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E8281" w14:textId="078960B3" w:rsidR="009A1708" w:rsidRPr="009A1708" w:rsidRDefault="009A1708" w:rsidP="009A1708">
      <w:pPr>
        <w:pStyle w:val="Titel"/>
        <w:rPr>
          <w:noProof/>
          <w:sz w:val="44"/>
          <w:szCs w:val="44"/>
        </w:rPr>
      </w:pPr>
      <w:r w:rsidRPr="009A1708">
        <w:rPr>
          <w:noProof/>
          <w:sz w:val="44"/>
          <w:szCs w:val="44"/>
        </w:rPr>
        <w:t xml:space="preserve">Bijlage </w:t>
      </w:r>
      <w:r w:rsidR="007A6D35">
        <w:rPr>
          <w:noProof/>
          <w:sz w:val="44"/>
          <w:szCs w:val="44"/>
        </w:rPr>
        <w:t>2</w:t>
      </w:r>
      <w:r w:rsidR="00A97E83">
        <w:rPr>
          <w:noProof/>
          <w:sz w:val="44"/>
          <w:szCs w:val="44"/>
        </w:rPr>
        <w:t xml:space="preserve"> - Referentie</w:t>
      </w:r>
      <w:r w:rsidRPr="009A1708">
        <w:rPr>
          <w:noProof/>
          <w:sz w:val="44"/>
          <w:szCs w:val="44"/>
        </w:rPr>
        <w:t>verklaring</w:t>
      </w:r>
    </w:p>
    <w:p w14:paraId="3163FAC0" w14:textId="75E1B139" w:rsidR="009539FC" w:rsidRDefault="009A1708" w:rsidP="00A15125">
      <w:pPr>
        <w:pStyle w:val="Kop4"/>
        <w:spacing w:before="0" w:line="255" w:lineRule="atLeast"/>
      </w:pPr>
      <w:r>
        <w:t xml:space="preserve">Europese aanbesteding </w:t>
      </w:r>
      <w:r w:rsidR="009F245E" w:rsidRPr="009D6163">
        <w:t>Audit management systeem</w:t>
      </w:r>
    </w:p>
    <w:p w14:paraId="4CEB803A" w14:textId="77777777" w:rsidR="000C0EE5" w:rsidRPr="009539FC" w:rsidRDefault="000C0EE5" w:rsidP="000C0EE5">
      <w:pPr>
        <w:spacing w:before="0" w:after="0" w:line="255" w:lineRule="atLeast"/>
      </w:pPr>
    </w:p>
    <w:p w14:paraId="50986F84" w14:textId="17DEF112" w:rsidR="009A1708" w:rsidRPr="009A1708" w:rsidRDefault="009A1708" w:rsidP="000C0EE5">
      <w:pPr>
        <w:pStyle w:val="Kop1"/>
        <w:spacing w:before="0" w:line="255" w:lineRule="atLeast"/>
        <w:rPr>
          <w:szCs w:val="18"/>
        </w:rPr>
      </w:pPr>
      <w:r w:rsidRPr="0089464B">
        <w:rPr>
          <w:b/>
        </w:rPr>
        <w:t>Voorwaarden</w:t>
      </w:r>
    </w:p>
    <w:p w14:paraId="52382E83" w14:textId="701EDAF0" w:rsidR="00BD5AE9" w:rsidRPr="0089464B" w:rsidRDefault="00BD5AE9"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484BFD09" w14:textId="348BF9EE" w:rsidR="0043639E" w:rsidRPr="0089464B" w:rsidRDefault="0043639E" w:rsidP="000C0EE5">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de </w:t>
      </w:r>
      <w:r w:rsidR="00A15125">
        <w:rPr>
          <w:rFonts w:ascii="Verdana" w:eastAsia="MS Mincho" w:hAnsi="Verdana"/>
          <w:sz w:val="18"/>
          <w:szCs w:val="18"/>
        </w:rPr>
        <w:t xml:space="preserve">omvang </w:t>
      </w:r>
      <w:r w:rsidRPr="0089464B">
        <w:rPr>
          <w:rFonts w:ascii="Verdana" w:eastAsia="MS Mincho" w:hAnsi="Verdana"/>
          <w:sz w:val="18"/>
          <w:szCs w:val="18"/>
        </w:rPr>
        <w:t>van de referentieopdracht betreft slechts de onder eigen verantwoordelijkheid van Inschrijver uitgevoerde opdrachten. Indien het een opdracht in Onderaanneming betreft dient dit te worden vermeld;</w:t>
      </w:r>
    </w:p>
    <w:p w14:paraId="263713B8" w14:textId="3998DFCE"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indien sprake is van </w:t>
      </w:r>
      <w:r w:rsidR="00C34311">
        <w:rPr>
          <w:rFonts w:ascii="Verdana" w:eastAsia="MS Mincho" w:hAnsi="Verdana"/>
          <w:sz w:val="18"/>
          <w:szCs w:val="18"/>
        </w:rPr>
        <w:t>i</w:t>
      </w:r>
      <w:r w:rsidRPr="0089464B">
        <w:rPr>
          <w:rFonts w:ascii="Verdana" w:eastAsia="MS Mincho" w:hAnsi="Verdana"/>
          <w:sz w:val="18"/>
          <w:szCs w:val="18"/>
        </w:rPr>
        <w:t>nschrijving door een Combinatie dienen alle passende referenties van de verschillende Combinanten te worden overlegd met dien verstande dat de gestelde referentie-eis geldt voor de Combinatie in zijn geheel;</w:t>
      </w:r>
    </w:p>
    <w:p w14:paraId="29FC3E54" w14:textId="7777777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indien sprake is van Onderaanneming en er beroep wordt gedaan op de ervaring en middelen van een Onderaannemer, dient Inschrijver in aanvulling op de informatie m.b.t. de Inschrijver/hoofdaannemer ook de relevante informatie te vermelden m.b.t. de Onderaannemer;</w:t>
      </w:r>
    </w:p>
    <w:p w14:paraId="4CEFF71A" w14:textId="080FEE49"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de aangeleverde gegevens dienen op eerste verzoek van UWV te kunnen worden geverifieerd. Inschrijver dient hiertoe alle medewerking te verlenen;</w:t>
      </w:r>
    </w:p>
    <w:p w14:paraId="2CE79170" w14:textId="3CD64474"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de verklaring </w:t>
      </w:r>
      <w:r w:rsidR="007D4062">
        <w:rPr>
          <w:rFonts w:ascii="Verdana" w:eastAsia="MS Mincho" w:hAnsi="Verdana"/>
          <w:sz w:val="18"/>
          <w:szCs w:val="18"/>
        </w:rPr>
        <w:t xml:space="preserve">is naar waarheid ingevuld en </w:t>
      </w:r>
      <w:r w:rsidRPr="0089464B">
        <w:rPr>
          <w:rFonts w:ascii="Verdana" w:eastAsia="MS Mincho" w:hAnsi="Verdana"/>
          <w:sz w:val="18"/>
          <w:szCs w:val="18"/>
        </w:rPr>
        <w:t>dient ondertekend te zijn door een voor de Inschrijver tekeningsbevoegd persoon;</w:t>
      </w:r>
    </w:p>
    <w:p w14:paraId="4AC34C3B" w14:textId="7777777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geconstateerde onjuistheden aangaande deze verklaring kunnen leiden tot uitsluiting of afwijzing.</w:t>
      </w:r>
    </w:p>
    <w:p w14:paraId="56388D89" w14:textId="77777777" w:rsidR="0043639E" w:rsidRPr="0089464B"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9AFEB83" w14:textId="2A1BC9E2" w:rsidR="0043639E" w:rsidRDefault="0043639E" w:rsidP="009A1708">
      <w:pPr>
        <w:pStyle w:val="Kop1"/>
        <w:rPr>
          <w:rFonts w:eastAsia="MS Mincho"/>
        </w:rPr>
      </w:pPr>
      <w:r w:rsidRPr="0089464B">
        <w:rPr>
          <w:rFonts w:eastAsia="MS Mincho"/>
          <w:b/>
        </w:rPr>
        <w:t>Kerncompetenties</w:t>
      </w:r>
    </w:p>
    <w:p w14:paraId="102B0AAB" w14:textId="77777777" w:rsidR="0043639E"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1D98EDC9" w14:textId="255FDF5A"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630F5A">
        <w:rPr>
          <w:rFonts w:ascii="Verdana" w:eastAsia="MS Mincho" w:hAnsi="Verdana"/>
          <w:sz w:val="18"/>
          <w:szCs w:val="18"/>
        </w:rPr>
        <w:t>U wordt verzocht om hieronder per gevraagde kerncompetentie ee</w:t>
      </w:r>
      <w:r>
        <w:rPr>
          <w:rFonts w:ascii="Verdana" w:eastAsia="MS Mincho" w:hAnsi="Verdana"/>
          <w:sz w:val="18"/>
          <w:szCs w:val="18"/>
        </w:rPr>
        <w:t xml:space="preserve">n beschrijving te geven van de </w:t>
      </w:r>
      <w:r w:rsidRPr="00630F5A">
        <w:rPr>
          <w:rFonts w:ascii="Verdana" w:eastAsia="MS Mincho" w:hAnsi="Verdana"/>
          <w:sz w:val="18"/>
          <w:szCs w:val="18"/>
        </w:rPr>
        <w:t>referentie</w:t>
      </w:r>
      <w:r>
        <w:rPr>
          <w:rFonts w:ascii="Verdana" w:eastAsia="MS Mincho" w:hAnsi="Verdana"/>
          <w:sz w:val="18"/>
          <w:szCs w:val="18"/>
        </w:rPr>
        <w:t>opdracht(en).</w:t>
      </w:r>
      <w:r w:rsidRPr="00630F5A">
        <w:rPr>
          <w:rFonts w:ascii="Verdana" w:eastAsia="MS Mincho" w:hAnsi="Verdana"/>
          <w:sz w:val="18"/>
          <w:szCs w:val="18"/>
        </w:rPr>
        <w:t xml:space="preserve"> D</w:t>
      </w:r>
      <w:r>
        <w:rPr>
          <w:rFonts w:ascii="Verdana" w:eastAsia="MS Mincho" w:hAnsi="Verdana"/>
          <w:sz w:val="18"/>
          <w:szCs w:val="18"/>
        </w:rPr>
        <w:t>e door u opgegeven referentieopdracht(en)</w:t>
      </w:r>
      <w:r w:rsidRPr="00630F5A">
        <w:rPr>
          <w:rFonts w:ascii="Verdana" w:eastAsia="MS Mincho" w:hAnsi="Verdana"/>
          <w:sz w:val="18"/>
          <w:szCs w:val="18"/>
        </w:rPr>
        <w:t xml:space="preserve"> worden getoetst aan de</w:t>
      </w:r>
      <w:r w:rsidR="00337715">
        <w:rPr>
          <w:rFonts w:ascii="Verdana" w:eastAsia="MS Mincho" w:hAnsi="Verdana"/>
          <w:sz w:val="18"/>
          <w:szCs w:val="18"/>
        </w:rPr>
        <w:t xml:space="preserve"> eisen in de </w:t>
      </w:r>
      <w:r>
        <w:rPr>
          <w:rFonts w:ascii="Verdana" w:eastAsia="MS Mincho" w:hAnsi="Verdana"/>
          <w:sz w:val="18"/>
          <w:szCs w:val="18"/>
        </w:rPr>
        <w:t xml:space="preserve">hieronder gegeven </w:t>
      </w:r>
      <w:r w:rsidR="00B049A7">
        <w:rPr>
          <w:rFonts w:ascii="Verdana" w:eastAsia="MS Mincho" w:hAnsi="Verdana"/>
          <w:sz w:val="18"/>
          <w:szCs w:val="18"/>
        </w:rPr>
        <w:t>kerncompetentie</w:t>
      </w:r>
      <w:r w:rsidR="00B049A7" w:rsidRPr="00337715">
        <w:rPr>
          <w:rFonts w:ascii="Verdana" w:eastAsia="MS Mincho" w:hAnsi="Verdana"/>
          <w:sz w:val="18"/>
          <w:szCs w:val="18"/>
        </w:rPr>
        <w:t>s</w:t>
      </w:r>
      <w:r w:rsidRPr="00337715">
        <w:rPr>
          <w:rFonts w:ascii="Verdana" w:eastAsia="MS Mincho" w:hAnsi="Verdana"/>
          <w:sz w:val="18"/>
          <w:szCs w:val="18"/>
        </w:rPr>
        <w:t>.</w:t>
      </w:r>
    </w:p>
    <w:p w14:paraId="19EB0DC6" w14:textId="77777777"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48F0C86C" w14:textId="27B6FDD1" w:rsidR="00630F5A" w:rsidRDefault="00630F5A"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5A3590">
        <w:rPr>
          <w:rFonts w:ascii="Verdana" w:hAnsi="Verdana"/>
          <w:sz w:val="18"/>
          <w:szCs w:val="18"/>
        </w:rPr>
        <w:t xml:space="preserve">U mag één (1) referentieopdracht per kerncompetentie gebruiken. Het is mogelijk en toegestaan om dezelfde referentie voor meerdere kerncompetenties te gebruiken. </w:t>
      </w:r>
      <w:r>
        <w:rPr>
          <w:rFonts w:ascii="Verdana" w:eastAsia="MS Mincho" w:hAnsi="Verdana"/>
          <w:sz w:val="18"/>
          <w:szCs w:val="18"/>
        </w:rPr>
        <w:t>Als u</w:t>
      </w:r>
      <w:r w:rsidRPr="005A3590">
        <w:rPr>
          <w:rFonts w:ascii="Verdana" w:eastAsia="MS Mincho" w:hAnsi="Verdana"/>
          <w:sz w:val="18"/>
          <w:szCs w:val="18"/>
        </w:rPr>
        <w:t xml:space="preserve"> met één referentieopdracht alle kerncompetenties kunt aantonen, is het indienen van één (1) referentieopdracht voldoende.</w:t>
      </w:r>
    </w:p>
    <w:p w14:paraId="0BE37A2A" w14:textId="77777777" w:rsidR="00ED6667" w:rsidRDefault="00ED6667"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5A91275E" w14:textId="2943C2F9" w:rsidR="00ED6667" w:rsidRDefault="00ED6667" w:rsidP="000C0EE5">
      <w:pPr>
        <w:pStyle w:val="Normaalweb"/>
        <w:spacing w:before="0" w:beforeAutospacing="0" w:after="0" w:afterAutospacing="0" w:line="255" w:lineRule="atLeast"/>
        <w:rPr>
          <w:rFonts w:ascii="Verdana" w:hAnsi="Verdana"/>
          <w:sz w:val="18"/>
          <w:szCs w:val="18"/>
        </w:rPr>
      </w:pPr>
      <w:r>
        <w:rPr>
          <w:rFonts w:ascii="Verdana" w:hAnsi="Verdana"/>
          <w:sz w:val="18"/>
          <w:szCs w:val="18"/>
        </w:rPr>
        <w:t xml:space="preserve">Referentieopdrachten die langer dan drie (3) jaar (gerekend vanaf de uiterste sluitingsdatum van de Inschrijving van deze Aanbesteding), zijn beëindigd, tellen niet mee. Een referentieopdracht mag wel langer dan drie (3) jaar geleden gestart zijn. Als een referentieopdracht nog loopt? Dan </w:t>
      </w:r>
      <w:r w:rsidR="001D249B">
        <w:rPr>
          <w:rFonts w:ascii="Verdana" w:hAnsi="Verdana"/>
          <w:sz w:val="18"/>
          <w:szCs w:val="18"/>
        </w:rPr>
        <w:t xml:space="preserve">mag u </w:t>
      </w:r>
      <w:r>
        <w:rPr>
          <w:rFonts w:ascii="Verdana" w:hAnsi="Verdana"/>
          <w:sz w:val="18"/>
          <w:szCs w:val="18"/>
        </w:rPr>
        <w:t xml:space="preserve">alleen de resultaten </w:t>
      </w:r>
      <w:r w:rsidR="001D249B">
        <w:rPr>
          <w:rFonts w:ascii="Verdana" w:hAnsi="Verdana"/>
          <w:sz w:val="18"/>
          <w:szCs w:val="18"/>
        </w:rPr>
        <w:t>inbrengen</w:t>
      </w:r>
      <w:r w:rsidR="000C0EE5">
        <w:rPr>
          <w:rFonts w:ascii="Verdana" w:hAnsi="Verdana"/>
          <w:sz w:val="18"/>
          <w:szCs w:val="18"/>
        </w:rPr>
        <w:t>, die u al behaald heeft.</w:t>
      </w:r>
    </w:p>
    <w:p w14:paraId="6D3E053F" w14:textId="2167C6F3" w:rsidR="002D77F5" w:rsidRPr="005A3590" w:rsidRDefault="002D77F5"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D1BB5BF" w14:textId="14D98E6E" w:rsidR="008F5F1A" w:rsidRPr="005A3590" w:rsidRDefault="00665F79" w:rsidP="000C0EE5">
      <w:pPr>
        <w:pStyle w:val="Kop4"/>
        <w:spacing w:before="0" w:line="255" w:lineRule="atLeast"/>
      </w:pPr>
      <w:r w:rsidRPr="005A3590">
        <w:t xml:space="preserve">Kerncompetentie 1: </w:t>
      </w:r>
      <w:r w:rsidR="009F245E">
        <w:rPr>
          <w:b/>
          <w:sz w:val="18"/>
          <w:szCs w:val="18"/>
        </w:rPr>
        <w:t>Leveren</w:t>
      </w:r>
      <w:r w:rsidR="0016738A">
        <w:rPr>
          <w:b/>
          <w:sz w:val="18"/>
          <w:szCs w:val="18"/>
        </w:rPr>
        <w:t xml:space="preserve">, </w:t>
      </w:r>
      <w:r w:rsidR="009F245E">
        <w:rPr>
          <w:b/>
          <w:sz w:val="18"/>
          <w:szCs w:val="18"/>
        </w:rPr>
        <w:t>implementere</w:t>
      </w:r>
      <w:r w:rsidR="0016738A">
        <w:rPr>
          <w:b/>
          <w:sz w:val="18"/>
          <w:szCs w:val="18"/>
        </w:rPr>
        <w:t>n, hosting</w:t>
      </w:r>
      <w:r w:rsidR="00157FF5">
        <w:rPr>
          <w:b/>
          <w:sz w:val="18"/>
          <w:szCs w:val="18"/>
        </w:rPr>
        <w:t>,</w:t>
      </w:r>
      <w:r w:rsidR="0016738A">
        <w:rPr>
          <w:b/>
          <w:sz w:val="18"/>
          <w:szCs w:val="18"/>
        </w:rPr>
        <w:t xml:space="preserve"> beheer </w:t>
      </w:r>
      <w:r w:rsidR="00D0231A">
        <w:rPr>
          <w:b/>
          <w:sz w:val="18"/>
          <w:szCs w:val="18"/>
        </w:rPr>
        <w:t xml:space="preserve">Beveiliging </w:t>
      </w:r>
      <w:r w:rsidR="0016738A">
        <w:rPr>
          <w:b/>
          <w:sz w:val="18"/>
          <w:szCs w:val="18"/>
        </w:rPr>
        <w:t>en onderhoud</w:t>
      </w:r>
      <w:r w:rsidR="009F245E">
        <w:rPr>
          <w:b/>
          <w:sz w:val="18"/>
          <w:szCs w:val="18"/>
        </w:rPr>
        <w:t xml:space="preserve"> </w:t>
      </w:r>
      <w:r w:rsidR="009F245E" w:rsidRPr="009F245E">
        <w:rPr>
          <w:b/>
          <w:sz w:val="18"/>
          <w:szCs w:val="18"/>
        </w:rPr>
        <w:t>va</w:t>
      </w:r>
      <w:bookmarkStart w:id="0" w:name="_GoBack"/>
      <w:bookmarkEnd w:id="0"/>
      <w:r w:rsidR="009F245E" w:rsidRPr="009F245E">
        <w:rPr>
          <w:b/>
          <w:sz w:val="18"/>
          <w:szCs w:val="18"/>
        </w:rPr>
        <w:t xml:space="preserve">n </w:t>
      </w:r>
      <w:r w:rsidR="00D0231A">
        <w:rPr>
          <w:b/>
          <w:sz w:val="18"/>
          <w:szCs w:val="18"/>
        </w:rPr>
        <w:t xml:space="preserve">een standaard </w:t>
      </w:r>
      <w:r w:rsidR="003B5F30">
        <w:rPr>
          <w:b/>
          <w:sz w:val="18"/>
          <w:szCs w:val="18"/>
        </w:rPr>
        <w:t xml:space="preserve">applicatie als </w:t>
      </w:r>
      <w:r w:rsidR="00D0231A">
        <w:rPr>
          <w:b/>
          <w:sz w:val="18"/>
          <w:szCs w:val="18"/>
        </w:rPr>
        <w:t xml:space="preserve">SaaS-oplossing t.b.v. een </w:t>
      </w:r>
      <w:r w:rsidR="009F245E" w:rsidRPr="009F245E">
        <w:rPr>
          <w:b/>
          <w:sz w:val="18"/>
          <w:szCs w:val="18"/>
        </w:rPr>
        <w:t xml:space="preserve">Audit Management Systeem </w:t>
      </w:r>
    </w:p>
    <w:p w14:paraId="1E897CE3" w14:textId="3F27020C" w:rsidR="00A15125" w:rsidRPr="00A15125" w:rsidRDefault="003C51C7" w:rsidP="00A15125">
      <w:pPr>
        <w:pStyle w:val="Normaalweb"/>
        <w:spacing w:before="0" w:beforeAutospacing="0" w:after="0" w:afterAutospacing="0" w:line="255" w:lineRule="atLeast"/>
        <w:rPr>
          <w:rFonts w:ascii="Verdana" w:hAnsi="Verdana"/>
          <w:i/>
          <w:sz w:val="18"/>
          <w:szCs w:val="18"/>
        </w:rPr>
      </w:pPr>
      <w:r w:rsidRPr="0016738A">
        <w:rPr>
          <w:rFonts w:ascii="Verdana" w:hAnsi="Verdana"/>
          <w:sz w:val="18"/>
          <w:szCs w:val="18"/>
        </w:rPr>
        <w:t>Uit de referentie b</w:t>
      </w:r>
      <w:r w:rsidR="0016738A" w:rsidRPr="0016738A">
        <w:rPr>
          <w:rFonts w:ascii="Verdana" w:hAnsi="Verdana"/>
          <w:sz w:val="18"/>
          <w:szCs w:val="18"/>
        </w:rPr>
        <w:t>lijkt dat u ervaring heeft met het</w:t>
      </w:r>
      <w:r w:rsidR="00C7696D">
        <w:rPr>
          <w:rFonts w:ascii="Verdana" w:hAnsi="Verdana"/>
          <w:sz w:val="18"/>
          <w:szCs w:val="18"/>
        </w:rPr>
        <w:t xml:space="preserve"> succesvol </w:t>
      </w:r>
      <w:r w:rsidR="0016738A" w:rsidRPr="0016738A">
        <w:rPr>
          <w:rFonts w:ascii="Verdana" w:hAnsi="Verdana"/>
          <w:sz w:val="18"/>
          <w:szCs w:val="18"/>
        </w:rPr>
        <w:t>leveren</w:t>
      </w:r>
      <w:r w:rsidR="00157FF5">
        <w:rPr>
          <w:rFonts w:ascii="Verdana" w:hAnsi="Verdana"/>
          <w:sz w:val="18"/>
          <w:szCs w:val="18"/>
        </w:rPr>
        <w:t>,</w:t>
      </w:r>
      <w:r w:rsidR="0016738A">
        <w:rPr>
          <w:rFonts w:ascii="Verdana" w:hAnsi="Verdana"/>
          <w:sz w:val="18"/>
          <w:szCs w:val="18"/>
        </w:rPr>
        <w:t xml:space="preserve"> implementeren</w:t>
      </w:r>
      <w:r w:rsidR="00157FF5">
        <w:rPr>
          <w:rFonts w:ascii="Verdana" w:hAnsi="Verdana"/>
          <w:sz w:val="18"/>
          <w:szCs w:val="18"/>
        </w:rPr>
        <w:t>, hosting, beheer</w:t>
      </w:r>
      <w:r w:rsidR="00D0231A">
        <w:rPr>
          <w:rFonts w:ascii="Verdana" w:hAnsi="Verdana"/>
          <w:sz w:val="18"/>
          <w:szCs w:val="18"/>
        </w:rPr>
        <w:t xml:space="preserve">, beveiliging </w:t>
      </w:r>
      <w:r w:rsidR="00157FF5">
        <w:rPr>
          <w:rFonts w:ascii="Verdana" w:hAnsi="Verdana"/>
          <w:sz w:val="18"/>
          <w:szCs w:val="18"/>
        </w:rPr>
        <w:t>en onderhoud</w:t>
      </w:r>
      <w:r w:rsidR="009D6163">
        <w:rPr>
          <w:rFonts w:ascii="Verdana" w:hAnsi="Verdana"/>
          <w:sz w:val="18"/>
          <w:szCs w:val="18"/>
        </w:rPr>
        <w:t xml:space="preserve"> van een </w:t>
      </w:r>
      <w:r w:rsidR="003B5F30">
        <w:rPr>
          <w:rFonts w:ascii="Verdana" w:hAnsi="Verdana"/>
          <w:sz w:val="18"/>
          <w:szCs w:val="18"/>
        </w:rPr>
        <w:t xml:space="preserve">standaard applicatie als </w:t>
      </w:r>
      <w:r w:rsidR="009D6163">
        <w:rPr>
          <w:rFonts w:ascii="Verdana" w:hAnsi="Verdana"/>
          <w:sz w:val="18"/>
          <w:szCs w:val="18"/>
        </w:rPr>
        <w:t xml:space="preserve">SaaS </w:t>
      </w:r>
      <w:r w:rsidR="0016738A">
        <w:rPr>
          <w:rFonts w:ascii="Verdana" w:hAnsi="Verdana"/>
          <w:sz w:val="18"/>
          <w:szCs w:val="18"/>
        </w:rPr>
        <w:t xml:space="preserve">oplossing aan een referent </w:t>
      </w:r>
      <w:r w:rsidR="009D6163">
        <w:rPr>
          <w:rFonts w:ascii="Verdana" w:hAnsi="Verdana"/>
          <w:sz w:val="18"/>
          <w:szCs w:val="18"/>
        </w:rPr>
        <w:t xml:space="preserve">met </w:t>
      </w:r>
      <w:r w:rsidR="003B5F30">
        <w:rPr>
          <w:rFonts w:ascii="Verdana" w:hAnsi="Verdana"/>
          <w:sz w:val="18"/>
          <w:szCs w:val="18"/>
        </w:rPr>
        <w:t>minimaal 35 gebruikers.</w:t>
      </w:r>
    </w:p>
    <w:p w14:paraId="0151453B" w14:textId="379D493C" w:rsidR="00016A2F" w:rsidRDefault="00016A2F" w:rsidP="000C0EE5">
      <w:pPr>
        <w:pStyle w:val="Lijstalinea"/>
        <w:spacing w:before="0" w:after="0" w:line="255" w:lineRule="atLeast"/>
        <w:ind w:left="0"/>
        <w:contextualSpacing w:val="0"/>
        <w:rPr>
          <w:rFonts w:ascii="Verdana" w:hAnsi="Verdana"/>
          <w:sz w:val="18"/>
          <w:szCs w:val="18"/>
        </w:rPr>
      </w:pPr>
    </w:p>
    <w:p w14:paraId="280F6328" w14:textId="715BBFA2" w:rsidR="00157FF5" w:rsidRDefault="00157FF5" w:rsidP="000C0EE5">
      <w:pPr>
        <w:pStyle w:val="Lijstalinea"/>
        <w:spacing w:before="0" w:after="0" w:line="255" w:lineRule="atLeast"/>
        <w:ind w:left="0"/>
        <w:contextualSpacing w:val="0"/>
        <w:rPr>
          <w:rFonts w:ascii="Verdana" w:hAnsi="Verdana"/>
          <w:sz w:val="18"/>
          <w:szCs w:val="18"/>
        </w:rPr>
      </w:pPr>
    </w:p>
    <w:p w14:paraId="67D39C57" w14:textId="3C21A46D" w:rsidR="00157FF5" w:rsidRDefault="00157FF5" w:rsidP="000C0EE5">
      <w:pPr>
        <w:pStyle w:val="Lijstalinea"/>
        <w:spacing w:before="0" w:after="0" w:line="255" w:lineRule="atLeast"/>
        <w:ind w:left="0"/>
        <w:contextualSpacing w:val="0"/>
        <w:rPr>
          <w:rFonts w:ascii="Verdana" w:hAnsi="Verdana"/>
          <w:sz w:val="18"/>
          <w:szCs w:val="18"/>
        </w:rPr>
      </w:pPr>
    </w:p>
    <w:p w14:paraId="71ADB5DF" w14:textId="302728C5" w:rsidR="00157FF5" w:rsidRDefault="00157FF5" w:rsidP="000C0EE5">
      <w:pPr>
        <w:pStyle w:val="Lijstalinea"/>
        <w:spacing w:before="0" w:after="0" w:line="255" w:lineRule="atLeast"/>
        <w:ind w:left="0"/>
        <w:contextualSpacing w:val="0"/>
        <w:rPr>
          <w:rFonts w:ascii="Verdana" w:hAnsi="Verdana"/>
          <w:sz w:val="18"/>
          <w:szCs w:val="18"/>
        </w:rPr>
      </w:pPr>
    </w:p>
    <w:p w14:paraId="6953D1AD" w14:textId="4F9FB7F5" w:rsidR="00157FF5" w:rsidRDefault="00157FF5" w:rsidP="000C0EE5">
      <w:pPr>
        <w:pStyle w:val="Lijstalinea"/>
        <w:spacing w:before="0" w:after="0" w:line="255" w:lineRule="atLeast"/>
        <w:ind w:left="0"/>
        <w:contextualSpacing w:val="0"/>
        <w:rPr>
          <w:rFonts w:ascii="Verdana" w:hAnsi="Verdana"/>
          <w:sz w:val="18"/>
          <w:szCs w:val="18"/>
        </w:rPr>
      </w:pPr>
    </w:p>
    <w:p w14:paraId="3D61113D" w14:textId="4FDF25D4" w:rsidR="00157FF5" w:rsidRDefault="00157FF5" w:rsidP="000C0EE5">
      <w:pPr>
        <w:pStyle w:val="Lijstalinea"/>
        <w:spacing w:before="0" w:after="0" w:line="255" w:lineRule="atLeast"/>
        <w:ind w:left="0"/>
        <w:contextualSpacing w:val="0"/>
        <w:rPr>
          <w:rFonts w:ascii="Verdana" w:hAnsi="Verdana"/>
          <w:sz w:val="18"/>
          <w:szCs w:val="18"/>
        </w:rPr>
      </w:pPr>
    </w:p>
    <w:p w14:paraId="3EBB1999" w14:textId="77777777" w:rsidR="00157FF5" w:rsidRPr="005A3590" w:rsidRDefault="00157FF5" w:rsidP="000C0EE5">
      <w:pPr>
        <w:pStyle w:val="Lijstalinea"/>
        <w:spacing w:before="0" w:after="0" w:line="255" w:lineRule="atLeast"/>
        <w:ind w:left="0"/>
        <w:contextualSpacing w:val="0"/>
        <w:rPr>
          <w:rFonts w:ascii="Verdana" w:hAnsi="Verdana"/>
          <w:sz w:val="18"/>
          <w:szCs w:val="18"/>
        </w:rPr>
      </w:pPr>
    </w:p>
    <w:p w14:paraId="0758FE51" w14:textId="00005CF2" w:rsidR="00665F79" w:rsidRPr="005A3590" w:rsidRDefault="009218F5" w:rsidP="009A1708">
      <w:pPr>
        <w:pStyle w:val="Kop1"/>
      </w:pPr>
      <w:r w:rsidRPr="0089464B">
        <w:rPr>
          <w:b/>
        </w:rPr>
        <w:lastRenderedPageBreak/>
        <w:t>Referentie</w:t>
      </w:r>
      <w:r w:rsidR="00845B85">
        <w:rPr>
          <w:b/>
        </w:rPr>
        <w:t>opdrachten</w:t>
      </w:r>
    </w:p>
    <w:p w14:paraId="4C762594" w14:textId="77777777" w:rsidR="00C11737" w:rsidRPr="000C0EE5" w:rsidRDefault="00C11737" w:rsidP="00E504FC">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F5F1A" w:rsidRPr="001048A4" w14:paraId="59EE46C7" w14:textId="77777777" w:rsidTr="009A1708">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C6B42CC" w14:textId="5CFC1531" w:rsidR="008F5F1A" w:rsidRPr="005A3590" w:rsidRDefault="005D6F5E" w:rsidP="008F5F1A">
            <w:pPr>
              <w:spacing w:line="255" w:lineRule="atLeast"/>
              <w:rPr>
                <w:rFonts w:ascii="Verdana" w:hAnsi="Verdana"/>
                <w:sz w:val="18"/>
                <w:szCs w:val="18"/>
              </w:rPr>
            </w:pPr>
            <w:r w:rsidRPr="005A3590">
              <w:rPr>
                <w:rFonts w:ascii="Verdana" w:hAnsi="Verdana"/>
                <w:b/>
                <w:color w:val="FFFFFF" w:themeColor="background1"/>
                <w:sz w:val="18"/>
                <w:szCs w:val="18"/>
              </w:rPr>
              <w:t xml:space="preserve">Referent 1 </w:t>
            </w:r>
          </w:p>
        </w:tc>
      </w:tr>
      <w:tr w:rsidR="000B0A26" w:rsidRPr="001048A4" w14:paraId="317C5595" w14:textId="77777777" w:rsidTr="007B533C">
        <w:tc>
          <w:tcPr>
            <w:tcW w:w="2410" w:type="dxa"/>
            <w:tcBorders>
              <w:top w:val="single" w:sz="4" w:space="0" w:color="0078D2"/>
            </w:tcBorders>
          </w:tcPr>
          <w:p w14:paraId="251E22C0" w14:textId="7CC58774" w:rsidR="000B0A26" w:rsidRPr="005A3590" w:rsidRDefault="005D6F5E" w:rsidP="001048A4">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66C1BCFE" w14:textId="373161A2"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B0A26" w:rsidRPr="001048A4" w14:paraId="6A837E59" w14:textId="77777777" w:rsidTr="007B533C">
        <w:tc>
          <w:tcPr>
            <w:tcW w:w="2410" w:type="dxa"/>
          </w:tcPr>
          <w:p w14:paraId="09EC11E5" w14:textId="123B9A34" w:rsidR="000B0A26" w:rsidRPr="005A3590" w:rsidRDefault="005D6F5E" w:rsidP="001048A4">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36FB8754" w14:textId="2E300D71"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45B85" w:rsidRPr="001048A4" w14:paraId="264F47C1" w14:textId="77777777" w:rsidTr="007B533C">
        <w:tc>
          <w:tcPr>
            <w:tcW w:w="2410" w:type="dxa"/>
            <w:vMerge w:val="restart"/>
          </w:tcPr>
          <w:p w14:paraId="51931E8F" w14:textId="03AB0FE6" w:rsidR="005D6F5E" w:rsidRPr="005A3590" w:rsidRDefault="005D6F5E" w:rsidP="001048A4">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617EF884" w14:textId="04A028C8" w:rsidR="005D6F5E" w:rsidRPr="005A3590" w:rsidRDefault="005D6F5E" w:rsidP="001048A4">
            <w:pPr>
              <w:spacing w:line="255" w:lineRule="atLeast"/>
              <w:rPr>
                <w:rFonts w:ascii="Verdana" w:hAnsi="Verdana"/>
                <w:sz w:val="18"/>
                <w:szCs w:val="18"/>
              </w:rPr>
            </w:pPr>
            <w:r w:rsidRPr="005A3590">
              <w:rPr>
                <w:rFonts w:ascii="Verdana" w:hAnsi="Verdana"/>
                <w:sz w:val="18"/>
                <w:szCs w:val="18"/>
              </w:rPr>
              <w:t>Naam</w:t>
            </w:r>
          </w:p>
        </w:tc>
        <w:tc>
          <w:tcPr>
            <w:tcW w:w="2410" w:type="dxa"/>
          </w:tcPr>
          <w:p w14:paraId="7F5033C3" w14:textId="79401A42" w:rsidR="005D6F5E" w:rsidRPr="005A3590" w:rsidRDefault="005D6F5E" w:rsidP="001048A4">
            <w:pPr>
              <w:spacing w:line="255" w:lineRule="atLeast"/>
              <w:rPr>
                <w:rFonts w:ascii="Verdana" w:hAnsi="Verdana"/>
                <w:sz w:val="18"/>
                <w:szCs w:val="18"/>
              </w:rPr>
            </w:pPr>
            <w:r w:rsidRPr="005A3590">
              <w:rPr>
                <w:rFonts w:ascii="Verdana" w:hAnsi="Verdana"/>
                <w:sz w:val="18"/>
                <w:szCs w:val="18"/>
              </w:rPr>
              <w:t>Functie</w:t>
            </w:r>
          </w:p>
        </w:tc>
        <w:tc>
          <w:tcPr>
            <w:tcW w:w="2268" w:type="dxa"/>
          </w:tcPr>
          <w:p w14:paraId="170B447E" w14:textId="485BB6C3" w:rsidR="005D6F5E" w:rsidRPr="005A3590" w:rsidRDefault="005D6F5E" w:rsidP="001048A4">
            <w:pPr>
              <w:spacing w:line="255" w:lineRule="atLeast"/>
              <w:rPr>
                <w:rFonts w:ascii="Verdana" w:hAnsi="Verdana"/>
                <w:sz w:val="18"/>
                <w:szCs w:val="18"/>
              </w:rPr>
            </w:pPr>
            <w:r w:rsidRPr="005A3590">
              <w:rPr>
                <w:rFonts w:ascii="Verdana" w:hAnsi="Verdana"/>
                <w:sz w:val="18"/>
                <w:szCs w:val="18"/>
              </w:rPr>
              <w:t>Telefoonnummer</w:t>
            </w:r>
          </w:p>
        </w:tc>
      </w:tr>
      <w:tr w:rsidR="00845B85" w:rsidRPr="001048A4" w14:paraId="10F70892" w14:textId="77777777" w:rsidTr="007B533C">
        <w:tc>
          <w:tcPr>
            <w:tcW w:w="2410" w:type="dxa"/>
            <w:vMerge/>
          </w:tcPr>
          <w:p w14:paraId="4A807082" w14:textId="2B6959E9" w:rsidR="005D6F5E" w:rsidRPr="005A3590" w:rsidRDefault="005D6F5E" w:rsidP="001048A4">
            <w:pPr>
              <w:spacing w:line="255" w:lineRule="atLeast"/>
              <w:rPr>
                <w:rFonts w:ascii="Verdana" w:hAnsi="Verdana"/>
                <w:sz w:val="18"/>
                <w:szCs w:val="18"/>
              </w:rPr>
            </w:pPr>
          </w:p>
        </w:tc>
        <w:tc>
          <w:tcPr>
            <w:tcW w:w="2126" w:type="dxa"/>
          </w:tcPr>
          <w:p w14:paraId="61E172BB" w14:textId="2F62FC3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1D32B281" w14:textId="037285C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24BD65CC" w14:textId="5B82D4D2"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9218F5" w:rsidRPr="001048A4" w14:paraId="4E735A60" w14:textId="77777777" w:rsidTr="007B533C">
        <w:tc>
          <w:tcPr>
            <w:tcW w:w="2410" w:type="dxa"/>
          </w:tcPr>
          <w:p w14:paraId="792F460B" w14:textId="388ED04E" w:rsidR="009218F5" w:rsidRPr="005A3590" w:rsidRDefault="009218F5" w:rsidP="009218F5">
            <w:pPr>
              <w:spacing w:line="255" w:lineRule="atLeast"/>
              <w:rPr>
                <w:rFonts w:ascii="Verdana" w:hAnsi="Verdana"/>
                <w:sz w:val="18"/>
                <w:szCs w:val="18"/>
              </w:rPr>
            </w:pPr>
            <w:r>
              <w:rPr>
                <w:rFonts w:ascii="Verdana" w:hAnsi="Verdana"/>
                <w:sz w:val="18"/>
                <w:szCs w:val="18"/>
              </w:rPr>
              <w:t xml:space="preserve">Kerncompetentie </w:t>
            </w:r>
            <w:r w:rsidR="00DC627E">
              <w:rPr>
                <w:rFonts w:ascii="Verdana" w:hAnsi="Verdana"/>
                <w:sz w:val="18"/>
                <w:szCs w:val="18"/>
              </w:rPr>
              <w:t>die wordt aangetoond</w:t>
            </w:r>
          </w:p>
        </w:tc>
        <w:tc>
          <w:tcPr>
            <w:tcW w:w="6804" w:type="dxa"/>
            <w:gridSpan w:val="3"/>
          </w:tcPr>
          <w:p w14:paraId="5C6E2BAB" w14:textId="268CDF78" w:rsidR="009218F5"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1 </w:t>
            </w:r>
          </w:p>
          <w:p w14:paraId="27B4642A" w14:textId="4C8F749C" w:rsidR="00EC4D0B" w:rsidRPr="00EC4D0B" w:rsidRDefault="00EC4D0B" w:rsidP="009218F5">
            <w:pPr>
              <w:pStyle w:val="Invulling"/>
              <w:widowControl w:val="0"/>
              <w:spacing w:before="0" w:line="255" w:lineRule="atLeast"/>
              <w:rPr>
                <w:rFonts w:eastAsia="MS Gothic"/>
                <w:szCs w:val="18"/>
              </w:rPr>
            </w:pPr>
          </w:p>
        </w:tc>
      </w:tr>
      <w:tr w:rsidR="00C03506" w:rsidRPr="001048A4" w14:paraId="1B70A238" w14:textId="77777777" w:rsidTr="00C03506">
        <w:trPr>
          <w:trHeight w:val="692"/>
        </w:trPr>
        <w:tc>
          <w:tcPr>
            <w:tcW w:w="2410" w:type="dxa"/>
          </w:tcPr>
          <w:p w14:paraId="75D57A99" w14:textId="3E454691" w:rsidR="00C03506" w:rsidRPr="005A3590" w:rsidRDefault="00C03506" w:rsidP="00C03506">
            <w:pPr>
              <w:spacing w:line="255" w:lineRule="atLeast"/>
              <w:rPr>
                <w:rFonts w:ascii="Verdana" w:hAnsi="Verdana"/>
                <w:sz w:val="18"/>
                <w:szCs w:val="18"/>
              </w:rPr>
            </w:pPr>
            <w:r>
              <w:rPr>
                <w:rFonts w:ascii="Verdana" w:hAnsi="Verdana"/>
                <w:sz w:val="18"/>
                <w:szCs w:val="18"/>
              </w:rPr>
              <w:t xml:space="preserve">Vergelijkbare aard/complexiteit: </w:t>
            </w:r>
          </w:p>
        </w:tc>
        <w:tc>
          <w:tcPr>
            <w:tcW w:w="6804" w:type="dxa"/>
            <w:gridSpan w:val="3"/>
          </w:tcPr>
          <w:p w14:paraId="304D2AD3" w14:textId="7E3EDE03" w:rsidR="00C03506" w:rsidRPr="005A3590" w:rsidRDefault="00C03506" w:rsidP="003B5F30">
            <w:pPr>
              <w:spacing w:line="255" w:lineRule="atLeast"/>
              <w:rPr>
                <w:rFonts w:ascii="Verdana" w:hAnsi="Verdana"/>
                <w:sz w:val="18"/>
                <w:szCs w:val="18"/>
              </w:rPr>
            </w:pPr>
            <w:r>
              <w:rPr>
                <w:rFonts w:ascii="Verdana" w:hAnsi="Verdana"/>
                <w:sz w:val="18"/>
                <w:szCs w:val="18"/>
              </w:rPr>
              <w:t>Inschrijver is in staat tot oplevering van vergelijkbare</w:t>
            </w:r>
            <w:r w:rsidR="00157FF5">
              <w:rPr>
                <w:rFonts w:ascii="Verdana" w:hAnsi="Verdana"/>
                <w:sz w:val="18"/>
                <w:szCs w:val="18"/>
              </w:rPr>
              <w:t xml:space="preserve"> toepassing bij een organisatie</w:t>
            </w:r>
            <w:r w:rsidR="00157FF5" w:rsidRPr="00D0231A">
              <w:rPr>
                <w:rFonts w:ascii="Verdana" w:hAnsi="Verdana"/>
                <w:sz w:val="18"/>
                <w:szCs w:val="18"/>
              </w:rPr>
              <w:t>.</w:t>
            </w:r>
          </w:p>
        </w:tc>
      </w:tr>
      <w:tr w:rsidR="00C03506" w:rsidRPr="001048A4" w14:paraId="629409C2" w14:textId="77777777" w:rsidTr="00C03506">
        <w:trPr>
          <w:trHeight w:val="692"/>
        </w:trPr>
        <w:tc>
          <w:tcPr>
            <w:tcW w:w="2410" w:type="dxa"/>
          </w:tcPr>
          <w:p w14:paraId="622330D1" w14:textId="48B572F9" w:rsidR="00C03506" w:rsidRDefault="00C03506" w:rsidP="00C03506">
            <w:pPr>
              <w:spacing w:line="255" w:lineRule="atLeast"/>
              <w:rPr>
                <w:rFonts w:ascii="Verdana" w:hAnsi="Verdana"/>
                <w:sz w:val="18"/>
                <w:szCs w:val="18"/>
              </w:rPr>
            </w:pPr>
            <w:r>
              <w:rPr>
                <w:rFonts w:ascii="Verdana" w:hAnsi="Verdana"/>
                <w:sz w:val="18"/>
                <w:szCs w:val="18"/>
              </w:rPr>
              <w:t>Actualiteit:</w:t>
            </w:r>
          </w:p>
        </w:tc>
        <w:tc>
          <w:tcPr>
            <w:tcW w:w="6804" w:type="dxa"/>
            <w:gridSpan w:val="3"/>
          </w:tcPr>
          <w:p w14:paraId="7B14A893" w14:textId="1230B89E" w:rsidR="00C03506" w:rsidRDefault="00C03506" w:rsidP="0086033D">
            <w:pPr>
              <w:spacing w:line="255" w:lineRule="atLeast"/>
              <w:rPr>
                <w:rFonts w:ascii="Verdana" w:hAnsi="Verdana"/>
                <w:sz w:val="18"/>
                <w:szCs w:val="18"/>
              </w:rPr>
            </w:pPr>
            <w:r>
              <w:rPr>
                <w:rFonts w:ascii="Verdana" w:hAnsi="Verdana"/>
                <w:sz w:val="18"/>
                <w:szCs w:val="18"/>
              </w:rPr>
              <w:t>Het referentieproject is afgerond in de afgelopen 3 jaar, geteld vanaf de publicatiedatum van deze aanbesteding.</w:t>
            </w:r>
          </w:p>
        </w:tc>
      </w:tr>
      <w:tr w:rsidR="00C03506" w:rsidRPr="001048A4" w14:paraId="18189809" w14:textId="77777777" w:rsidTr="00EC4D0B">
        <w:trPr>
          <w:trHeight w:val="428"/>
        </w:trPr>
        <w:tc>
          <w:tcPr>
            <w:tcW w:w="2410" w:type="dxa"/>
          </w:tcPr>
          <w:p w14:paraId="7927454C" w14:textId="77777777" w:rsidR="00C03506" w:rsidRDefault="00C03506" w:rsidP="00EC4D0B">
            <w:pPr>
              <w:spacing w:line="255" w:lineRule="atLeast"/>
              <w:rPr>
                <w:rFonts w:ascii="Verdana" w:hAnsi="Verdana"/>
                <w:sz w:val="18"/>
                <w:szCs w:val="18"/>
              </w:rPr>
            </w:pPr>
            <w:r w:rsidRPr="00C03506">
              <w:rPr>
                <w:rFonts w:ascii="Verdana" w:hAnsi="Verdana"/>
                <w:sz w:val="18"/>
                <w:szCs w:val="18"/>
              </w:rPr>
              <w:t xml:space="preserve">Vergelijkbare omvang: </w:t>
            </w:r>
          </w:p>
          <w:p w14:paraId="6648C5A6" w14:textId="70E0F4D0" w:rsidR="001F19F0" w:rsidRDefault="003B5F30" w:rsidP="003B5F30">
            <w:pPr>
              <w:spacing w:line="255" w:lineRule="atLeast"/>
              <w:rPr>
                <w:rFonts w:ascii="Verdana" w:hAnsi="Verdana"/>
                <w:sz w:val="18"/>
                <w:szCs w:val="18"/>
              </w:rPr>
            </w:pPr>
            <w:r w:rsidRPr="003B5F30">
              <w:rPr>
                <w:rFonts w:ascii="Verdana" w:hAnsi="Verdana"/>
                <w:sz w:val="18"/>
                <w:szCs w:val="18"/>
              </w:rPr>
              <w:t>Volume minimaal 35 gebruikers</w:t>
            </w:r>
          </w:p>
        </w:tc>
        <w:tc>
          <w:tcPr>
            <w:tcW w:w="6804" w:type="dxa"/>
            <w:gridSpan w:val="3"/>
          </w:tcPr>
          <w:p w14:paraId="10D3600D" w14:textId="22ED63D3" w:rsidR="00C03506" w:rsidRDefault="00EC4D0B" w:rsidP="003B5F30">
            <w:pPr>
              <w:tabs>
                <w:tab w:val="left" w:pos="5774"/>
              </w:tabs>
              <w:spacing w:line="255" w:lineRule="atLeast"/>
              <w:rPr>
                <w:rFonts w:ascii="Verdana" w:hAnsi="Verdana"/>
                <w:sz w:val="18"/>
                <w:szCs w:val="18"/>
              </w:rPr>
            </w:pPr>
            <w:r>
              <w:rPr>
                <w:rFonts w:ascii="Verdana" w:hAnsi="Verdana"/>
                <w:sz w:val="18"/>
                <w:szCs w:val="18"/>
              </w:rPr>
              <w:tab/>
            </w:r>
          </w:p>
        </w:tc>
      </w:tr>
      <w:tr w:rsidR="00C03506" w:rsidRPr="001048A4" w14:paraId="3D0DFC74" w14:textId="77777777" w:rsidTr="007B533C">
        <w:trPr>
          <w:trHeight w:val="1039"/>
        </w:trPr>
        <w:tc>
          <w:tcPr>
            <w:tcW w:w="2410" w:type="dxa"/>
          </w:tcPr>
          <w:p w14:paraId="2A514109" w14:textId="02B0F2A2" w:rsidR="00C03506" w:rsidRDefault="00C03506" w:rsidP="00845B85">
            <w:pPr>
              <w:spacing w:line="255" w:lineRule="atLeast"/>
              <w:rPr>
                <w:rFonts w:ascii="Verdana" w:hAnsi="Verdana"/>
                <w:sz w:val="18"/>
                <w:szCs w:val="18"/>
              </w:rPr>
            </w:pP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sidRPr="00A15125">
              <w:rPr>
                <w:rFonts w:ascii="Verdana" w:hAnsi="Verdana"/>
                <w:sz w:val="18"/>
                <w:szCs w:val="18"/>
              </w:rPr>
              <w:t>3000</w:t>
            </w:r>
            <w:r w:rsidRPr="005A3590">
              <w:rPr>
                <w:rFonts w:ascii="Verdana" w:hAnsi="Verdana"/>
                <w:sz w:val="18"/>
                <w:szCs w:val="18"/>
              </w:rPr>
              <w:t xml:space="preserve"> leestekens, waaruit blijkt dat deze opdracht voldoet aan </w:t>
            </w:r>
            <w:r>
              <w:rPr>
                <w:rFonts w:ascii="Verdana" w:hAnsi="Verdana"/>
                <w:sz w:val="18"/>
                <w:szCs w:val="18"/>
              </w:rPr>
              <w:t>de kerncompetentie(s).</w:t>
            </w:r>
          </w:p>
        </w:tc>
        <w:tc>
          <w:tcPr>
            <w:tcW w:w="6804" w:type="dxa"/>
            <w:gridSpan w:val="3"/>
          </w:tcPr>
          <w:p w14:paraId="0A38B896" w14:textId="77777777" w:rsidR="00C03506" w:rsidRDefault="00C03506" w:rsidP="0086033D">
            <w:pPr>
              <w:spacing w:line="255" w:lineRule="atLeast"/>
              <w:rPr>
                <w:rFonts w:ascii="Verdana" w:hAnsi="Verdana"/>
                <w:sz w:val="18"/>
                <w:szCs w:val="18"/>
              </w:rPr>
            </w:pPr>
          </w:p>
        </w:tc>
      </w:tr>
      <w:tr w:rsidR="005D6F5E" w:rsidRPr="001048A4" w14:paraId="14CDB9EF" w14:textId="77777777" w:rsidTr="007B533C">
        <w:tc>
          <w:tcPr>
            <w:tcW w:w="2410" w:type="dxa"/>
          </w:tcPr>
          <w:p w14:paraId="3600BACA" w14:textId="0B5E5965" w:rsidR="005D6F5E" w:rsidRPr="005A3590" w:rsidRDefault="00845B85" w:rsidP="001048A4">
            <w:pPr>
              <w:spacing w:line="255" w:lineRule="atLeast"/>
              <w:rPr>
                <w:rFonts w:ascii="Verdana" w:hAnsi="Verdana"/>
                <w:sz w:val="18"/>
                <w:szCs w:val="18"/>
              </w:rPr>
            </w:pPr>
            <w:r>
              <w:rPr>
                <w:rFonts w:ascii="Verdana" w:hAnsi="Verdana"/>
                <w:sz w:val="18"/>
                <w:szCs w:val="18"/>
              </w:rPr>
              <w:t xml:space="preserve">Actualiteit: </w:t>
            </w:r>
            <w:r w:rsidR="005D6F5E" w:rsidRPr="005A3590">
              <w:rPr>
                <w:rFonts w:ascii="Verdana" w:hAnsi="Verdana"/>
                <w:sz w:val="18"/>
                <w:szCs w:val="18"/>
              </w:rPr>
              <w:t>Looptijd</w:t>
            </w:r>
          </w:p>
        </w:tc>
        <w:tc>
          <w:tcPr>
            <w:tcW w:w="6804" w:type="dxa"/>
            <w:gridSpan w:val="3"/>
          </w:tcPr>
          <w:p w14:paraId="550AA7A1" w14:textId="72B3D81B" w:rsidR="005D6F5E" w:rsidRPr="005A3590" w:rsidRDefault="005D6F5E" w:rsidP="005D6F5E">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bookmarkStart w:id="1" w:name="Text13"/>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bookmarkEnd w:id="1"/>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463006DA" w14:textId="5097B03C" w:rsidR="000B0A26" w:rsidRDefault="000B0A26" w:rsidP="001048A4">
      <w:pPr>
        <w:spacing w:before="0" w:after="0" w:line="255" w:lineRule="atLeast"/>
        <w:rPr>
          <w:rFonts w:ascii="Verdana" w:hAnsi="Verdana"/>
          <w:sz w:val="18"/>
          <w:szCs w:val="18"/>
        </w:rPr>
      </w:pPr>
    </w:p>
    <w:p w14:paraId="6650CA55" w14:textId="446F053B" w:rsidR="00DC627E" w:rsidRDefault="00DC627E" w:rsidP="001048A4">
      <w:pPr>
        <w:spacing w:before="0" w:after="0" w:line="255" w:lineRule="atLeast"/>
        <w:rPr>
          <w:rFonts w:ascii="Verdana" w:hAnsi="Verdana"/>
          <w:sz w:val="18"/>
          <w:szCs w:val="18"/>
        </w:rPr>
      </w:pPr>
    </w:p>
    <w:sectPr w:rsidR="00DC627E" w:rsidSect="004E7977">
      <w:headerReference w:type="default" r:id="rId13"/>
      <w:footerReference w:type="default" r:id="rId14"/>
      <w:headerReference w:type="first" r:id="rId15"/>
      <w:pgSz w:w="11906" w:h="16838"/>
      <w:pgMar w:top="1702" w:right="1416" w:bottom="993"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61572" w14:textId="77777777" w:rsidR="00CC59AC" w:rsidRDefault="00CC59AC" w:rsidP="003F25FC">
      <w:pPr>
        <w:spacing w:before="0" w:after="0" w:line="240" w:lineRule="auto"/>
      </w:pPr>
      <w:r>
        <w:separator/>
      </w:r>
    </w:p>
  </w:endnote>
  <w:endnote w:type="continuationSeparator" w:id="0">
    <w:p w14:paraId="089DA52E" w14:textId="77777777" w:rsidR="00CC59AC" w:rsidRDefault="00CC59AC"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A1924" w14:textId="64976B82" w:rsidR="00C33197" w:rsidRPr="00C33197" w:rsidRDefault="0089464B" w:rsidP="00DC627E">
    <w:pPr>
      <w:spacing w:before="0" w:after="0" w:line="255" w:lineRule="atLeast"/>
      <w:rPr>
        <w:sz w:val="14"/>
        <w:szCs w:val="14"/>
      </w:rPr>
    </w:pPr>
    <w:r>
      <w:rPr>
        <w:rStyle w:val="Subtieleverwijzing"/>
        <w:b w:val="0"/>
      </w:rPr>
      <w:t>Kenmerk</w:t>
    </w:r>
    <w:r w:rsidR="00DC627E">
      <w:rPr>
        <w:rStyle w:val="Subtieleverwijzing"/>
        <w:b w:val="0"/>
      </w:rPr>
      <w:t xml:space="preserve"> </w:t>
    </w:r>
    <w:r w:rsidR="00D0231A">
      <w:rPr>
        <w:rStyle w:val="Subtieleverwijzing"/>
        <w:b w:val="0"/>
      </w:rPr>
      <w:t>EK</w:t>
    </w:r>
    <w:r w:rsidR="00AA0BCD">
      <w:rPr>
        <w:rStyle w:val="Subtieleverwijzing"/>
        <w:b w:val="0"/>
      </w:rPr>
      <w:t>L</w:t>
    </w:r>
    <w:r w:rsidR="00D0231A">
      <w:rPr>
        <w:rStyle w:val="Subtieleverwijzing"/>
        <w:b w:val="0"/>
      </w:rPr>
      <w:t>2023.588 Audit Management Systeem</w:t>
    </w:r>
    <w:r w:rsidR="00C33197" w:rsidRPr="00C33197">
      <w:rPr>
        <w:rStyle w:val="Subtieleverwijzing"/>
        <w:b w:val="0"/>
        <w:color w:val="BFBFBF" w:themeColor="background1" w:themeShade="BF"/>
        <w:sz w:val="14"/>
        <w:szCs w:val="14"/>
      </w:rPr>
      <w:t>, 1</w:t>
    </w:r>
    <w:r w:rsidR="00AC11DB">
      <w:rPr>
        <w:rStyle w:val="Subtieleverwijzing"/>
        <w:b w:val="0"/>
        <w:color w:val="BFBFBF" w:themeColor="background1" w:themeShade="BF"/>
        <w:sz w:val="14"/>
        <w:szCs w:val="14"/>
      </w:rPr>
      <w:t>7</w:t>
    </w:r>
    <w:r w:rsidR="00C33197" w:rsidRPr="00C33197">
      <w:rPr>
        <w:rStyle w:val="Subtieleverwijzing"/>
        <w:b w:val="0"/>
        <w:color w:val="BFBFBF" w:themeColor="background1" w:themeShade="BF"/>
        <w:sz w:val="14"/>
        <w:szCs w:val="14"/>
      </w:rPr>
      <w:t>-</w:t>
    </w:r>
    <w:r w:rsidR="00AC11DB">
      <w:rPr>
        <w:rStyle w:val="Subtieleverwijzing"/>
        <w:b w:val="0"/>
        <w:color w:val="BFBFBF" w:themeColor="background1" w:themeShade="BF"/>
        <w:sz w:val="14"/>
        <w:szCs w:val="14"/>
      </w:rPr>
      <w:t>03</w:t>
    </w:r>
    <w:r w:rsidR="00C33197" w:rsidRPr="00C33197">
      <w:rPr>
        <w:rStyle w:val="Subtieleverwijzing"/>
        <w:b w:val="0"/>
        <w:color w:val="BFBFBF" w:themeColor="background1" w:themeShade="BF"/>
        <w:sz w:val="14"/>
        <w:szCs w:val="14"/>
      </w:rPr>
      <w:t>-2022, UWV-Inkoop</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FC66E" w14:textId="77777777" w:rsidR="00CC59AC" w:rsidRDefault="00CC59AC" w:rsidP="003F25FC">
      <w:pPr>
        <w:spacing w:before="0" w:after="0" w:line="240" w:lineRule="auto"/>
      </w:pPr>
      <w:r>
        <w:separator/>
      </w:r>
    </w:p>
  </w:footnote>
  <w:footnote w:type="continuationSeparator" w:id="0">
    <w:p w14:paraId="03A9E346" w14:textId="77777777" w:rsidR="00CC59AC" w:rsidRDefault="00CC59AC"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379DB" w14:textId="4D1DDC32" w:rsidR="00BA6550" w:rsidRDefault="00BA6550">
    <w:pPr>
      <w:pStyle w:val="Koptekst"/>
    </w:pPr>
    <w:r>
      <w:rPr>
        <w:noProof/>
        <w:lang w:eastAsia="nl-NL"/>
      </w:rPr>
      <w:drawing>
        <wp:anchor distT="0" distB="0" distL="114300" distR="114300" simplePos="0" relativeHeight="251660288"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C2398" w14:textId="163FB627" w:rsidR="008F5F1A" w:rsidRDefault="009A1708">
    <w:pPr>
      <w:pStyle w:val="Koptekst"/>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08"/>
  <w:hyphenationZone w:val="425"/>
  <w:characterSpacingControl w:val="doNotCompress"/>
  <w:hdrShapeDefaults>
    <o:shapedefaults v:ext="edit" spidmax="9625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509"/>
    <w:rsid w:val="000049A4"/>
    <w:rsid w:val="00012E3B"/>
    <w:rsid w:val="000150A5"/>
    <w:rsid w:val="00016A2F"/>
    <w:rsid w:val="00031A40"/>
    <w:rsid w:val="00037741"/>
    <w:rsid w:val="00043D72"/>
    <w:rsid w:val="000532DF"/>
    <w:rsid w:val="000B0A26"/>
    <w:rsid w:val="000B3DD4"/>
    <w:rsid w:val="000C0EE5"/>
    <w:rsid w:val="000E46FD"/>
    <w:rsid w:val="000F2931"/>
    <w:rsid w:val="001048A4"/>
    <w:rsid w:val="00115DE1"/>
    <w:rsid w:val="00127085"/>
    <w:rsid w:val="00134BF6"/>
    <w:rsid w:val="00135C3C"/>
    <w:rsid w:val="0014089B"/>
    <w:rsid w:val="00145FED"/>
    <w:rsid w:val="00155BF0"/>
    <w:rsid w:val="00157FF5"/>
    <w:rsid w:val="0016738A"/>
    <w:rsid w:val="00186D6D"/>
    <w:rsid w:val="001929AC"/>
    <w:rsid w:val="001B15EA"/>
    <w:rsid w:val="001B23A7"/>
    <w:rsid w:val="001C7875"/>
    <w:rsid w:val="001D249B"/>
    <w:rsid w:val="001D3E91"/>
    <w:rsid w:val="001E1889"/>
    <w:rsid w:val="001E1FC8"/>
    <w:rsid w:val="001F19F0"/>
    <w:rsid w:val="002012A9"/>
    <w:rsid w:val="00207EF2"/>
    <w:rsid w:val="00225C5C"/>
    <w:rsid w:val="00226929"/>
    <w:rsid w:val="002302A3"/>
    <w:rsid w:val="00235B58"/>
    <w:rsid w:val="00235FA2"/>
    <w:rsid w:val="002501B4"/>
    <w:rsid w:val="00250728"/>
    <w:rsid w:val="002625DC"/>
    <w:rsid w:val="00267915"/>
    <w:rsid w:val="00273203"/>
    <w:rsid w:val="00296AF6"/>
    <w:rsid w:val="002970F4"/>
    <w:rsid w:val="002D399C"/>
    <w:rsid w:val="002D3FA6"/>
    <w:rsid w:val="002D77F5"/>
    <w:rsid w:val="00301C93"/>
    <w:rsid w:val="003034BA"/>
    <w:rsid w:val="003054AC"/>
    <w:rsid w:val="003111D9"/>
    <w:rsid w:val="00315F35"/>
    <w:rsid w:val="0032785A"/>
    <w:rsid w:val="00337715"/>
    <w:rsid w:val="00353904"/>
    <w:rsid w:val="00373B52"/>
    <w:rsid w:val="00373DDF"/>
    <w:rsid w:val="003A72DF"/>
    <w:rsid w:val="003B0446"/>
    <w:rsid w:val="003B4234"/>
    <w:rsid w:val="003B5F30"/>
    <w:rsid w:val="003B6C88"/>
    <w:rsid w:val="003C41AD"/>
    <w:rsid w:val="003C51C7"/>
    <w:rsid w:val="003D3FB5"/>
    <w:rsid w:val="003E62EA"/>
    <w:rsid w:val="003F25FC"/>
    <w:rsid w:val="00423D90"/>
    <w:rsid w:val="0043639E"/>
    <w:rsid w:val="00440E6F"/>
    <w:rsid w:val="00443EA0"/>
    <w:rsid w:val="004447DA"/>
    <w:rsid w:val="00473554"/>
    <w:rsid w:val="00475338"/>
    <w:rsid w:val="0048780C"/>
    <w:rsid w:val="00490153"/>
    <w:rsid w:val="0049107D"/>
    <w:rsid w:val="00497EA3"/>
    <w:rsid w:val="004A487F"/>
    <w:rsid w:val="004B03F0"/>
    <w:rsid w:val="004B265A"/>
    <w:rsid w:val="004D110F"/>
    <w:rsid w:val="004D1FA1"/>
    <w:rsid w:val="004D2DFE"/>
    <w:rsid w:val="004D583D"/>
    <w:rsid w:val="004E4E88"/>
    <w:rsid w:val="004E7977"/>
    <w:rsid w:val="00516A64"/>
    <w:rsid w:val="00523E0D"/>
    <w:rsid w:val="00536FDC"/>
    <w:rsid w:val="005400B1"/>
    <w:rsid w:val="005478E5"/>
    <w:rsid w:val="00581512"/>
    <w:rsid w:val="00585ACE"/>
    <w:rsid w:val="00590223"/>
    <w:rsid w:val="00590AF3"/>
    <w:rsid w:val="0059220E"/>
    <w:rsid w:val="005A3590"/>
    <w:rsid w:val="005A6796"/>
    <w:rsid w:val="005A739B"/>
    <w:rsid w:val="005A7509"/>
    <w:rsid w:val="005C0A3B"/>
    <w:rsid w:val="005C18B0"/>
    <w:rsid w:val="005C64A0"/>
    <w:rsid w:val="005D6F5E"/>
    <w:rsid w:val="005F61FD"/>
    <w:rsid w:val="005F68BB"/>
    <w:rsid w:val="006016C0"/>
    <w:rsid w:val="006019F8"/>
    <w:rsid w:val="00606B0C"/>
    <w:rsid w:val="00606CCC"/>
    <w:rsid w:val="00615BB2"/>
    <w:rsid w:val="00617F3A"/>
    <w:rsid w:val="00623C0B"/>
    <w:rsid w:val="00626487"/>
    <w:rsid w:val="006271E8"/>
    <w:rsid w:val="00630F5A"/>
    <w:rsid w:val="00640CB8"/>
    <w:rsid w:val="00641232"/>
    <w:rsid w:val="00652679"/>
    <w:rsid w:val="00654B7D"/>
    <w:rsid w:val="006600EE"/>
    <w:rsid w:val="00665F79"/>
    <w:rsid w:val="0067428C"/>
    <w:rsid w:val="006916B8"/>
    <w:rsid w:val="00693D46"/>
    <w:rsid w:val="00696EE8"/>
    <w:rsid w:val="006A7C01"/>
    <w:rsid w:val="006B2BCB"/>
    <w:rsid w:val="006B35A7"/>
    <w:rsid w:val="006B49A5"/>
    <w:rsid w:val="006C06B3"/>
    <w:rsid w:val="006D2126"/>
    <w:rsid w:val="006E10BF"/>
    <w:rsid w:val="006E5812"/>
    <w:rsid w:val="006F1F92"/>
    <w:rsid w:val="00716E6D"/>
    <w:rsid w:val="00744D43"/>
    <w:rsid w:val="007716EC"/>
    <w:rsid w:val="00783A3C"/>
    <w:rsid w:val="00787A73"/>
    <w:rsid w:val="00791D75"/>
    <w:rsid w:val="00791E22"/>
    <w:rsid w:val="00794869"/>
    <w:rsid w:val="007A0A0C"/>
    <w:rsid w:val="007A2D3C"/>
    <w:rsid w:val="007A6D35"/>
    <w:rsid w:val="007A72BE"/>
    <w:rsid w:val="007B533C"/>
    <w:rsid w:val="007D0435"/>
    <w:rsid w:val="007D0459"/>
    <w:rsid w:val="007D4062"/>
    <w:rsid w:val="007E2523"/>
    <w:rsid w:val="007F56DC"/>
    <w:rsid w:val="00805062"/>
    <w:rsid w:val="0081204B"/>
    <w:rsid w:val="0082593C"/>
    <w:rsid w:val="0083019A"/>
    <w:rsid w:val="00835559"/>
    <w:rsid w:val="00840303"/>
    <w:rsid w:val="00845B85"/>
    <w:rsid w:val="008572BD"/>
    <w:rsid w:val="0086033D"/>
    <w:rsid w:val="00867CB3"/>
    <w:rsid w:val="0089464B"/>
    <w:rsid w:val="0089781B"/>
    <w:rsid w:val="008C17EE"/>
    <w:rsid w:val="008C467C"/>
    <w:rsid w:val="008D3B49"/>
    <w:rsid w:val="008E77D0"/>
    <w:rsid w:val="008F4462"/>
    <w:rsid w:val="008F5F1A"/>
    <w:rsid w:val="00913D2B"/>
    <w:rsid w:val="00914351"/>
    <w:rsid w:val="0091778D"/>
    <w:rsid w:val="009200CA"/>
    <w:rsid w:val="00921137"/>
    <w:rsid w:val="009218F5"/>
    <w:rsid w:val="009428FE"/>
    <w:rsid w:val="00946130"/>
    <w:rsid w:val="0094761E"/>
    <w:rsid w:val="0095000E"/>
    <w:rsid w:val="009529B5"/>
    <w:rsid w:val="009536C7"/>
    <w:rsid w:val="009539FC"/>
    <w:rsid w:val="009660DA"/>
    <w:rsid w:val="00971180"/>
    <w:rsid w:val="009A1540"/>
    <w:rsid w:val="009A1708"/>
    <w:rsid w:val="009A32A2"/>
    <w:rsid w:val="009B5B4E"/>
    <w:rsid w:val="009C2970"/>
    <w:rsid w:val="009C6D69"/>
    <w:rsid w:val="009C74F0"/>
    <w:rsid w:val="009D1061"/>
    <w:rsid w:val="009D6163"/>
    <w:rsid w:val="009E46DA"/>
    <w:rsid w:val="009F245E"/>
    <w:rsid w:val="009F724A"/>
    <w:rsid w:val="00A0081D"/>
    <w:rsid w:val="00A0339B"/>
    <w:rsid w:val="00A07B8E"/>
    <w:rsid w:val="00A15125"/>
    <w:rsid w:val="00A4261B"/>
    <w:rsid w:val="00A43EF0"/>
    <w:rsid w:val="00A51F2A"/>
    <w:rsid w:val="00A52EC0"/>
    <w:rsid w:val="00A53357"/>
    <w:rsid w:val="00A80469"/>
    <w:rsid w:val="00A8143C"/>
    <w:rsid w:val="00A97E83"/>
    <w:rsid w:val="00AA0BCD"/>
    <w:rsid w:val="00AB0BC6"/>
    <w:rsid w:val="00AC11DB"/>
    <w:rsid w:val="00AF2D04"/>
    <w:rsid w:val="00AF305D"/>
    <w:rsid w:val="00B049A7"/>
    <w:rsid w:val="00B05BB7"/>
    <w:rsid w:val="00B207E9"/>
    <w:rsid w:val="00B305C1"/>
    <w:rsid w:val="00B31B45"/>
    <w:rsid w:val="00B31D45"/>
    <w:rsid w:val="00B3430E"/>
    <w:rsid w:val="00B35912"/>
    <w:rsid w:val="00B57743"/>
    <w:rsid w:val="00B66D23"/>
    <w:rsid w:val="00B705D7"/>
    <w:rsid w:val="00B727F3"/>
    <w:rsid w:val="00B770A3"/>
    <w:rsid w:val="00B8402D"/>
    <w:rsid w:val="00B9604C"/>
    <w:rsid w:val="00B974C5"/>
    <w:rsid w:val="00BA26C7"/>
    <w:rsid w:val="00BA2B82"/>
    <w:rsid w:val="00BA6550"/>
    <w:rsid w:val="00BA7C82"/>
    <w:rsid w:val="00BB03A8"/>
    <w:rsid w:val="00BB5D42"/>
    <w:rsid w:val="00BD3BDA"/>
    <w:rsid w:val="00BD5AE9"/>
    <w:rsid w:val="00BD751F"/>
    <w:rsid w:val="00BF4196"/>
    <w:rsid w:val="00BF5F6D"/>
    <w:rsid w:val="00C03506"/>
    <w:rsid w:val="00C11737"/>
    <w:rsid w:val="00C15B8B"/>
    <w:rsid w:val="00C24666"/>
    <w:rsid w:val="00C27F34"/>
    <w:rsid w:val="00C33197"/>
    <w:rsid w:val="00C34311"/>
    <w:rsid w:val="00C65C7D"/>
    <w:rsid w:val="00C75CA1"/>
    <w:rsid w:val="00C7696D"/>
    <w:rsid w:val="00C82548"/>
    <w:rsid w:val="00C83A3A"/>
    <w:rsid w:val="00C85734"/>
    <w:rsid w:val="00C91D87"/>
    <w:rsid w:val="00CB251C"/>
    <w:rsid w:val="00CC457F"/>
    <w:rsid w:val="00CC57B2"/>
    <w:rsid w:val="00CC59AC"/>
    <w:rsid w:val="00CF0CBC"/>
    <w:rsid w:val="00D0231A"/>
    <w:rsid w:val="00D12C14"/>
    <w:rsid w:val="00D22208"/>
    <w:rsid w:val="00D3335E"/>
    <w:rsid w:val="00D54D47"/>
    <w:rsid w:val="00D613B7"/>
    <w:rsid w:val="00D80213"/>
    <w:rsid w:val="00D86179"/>
    <w:rsid w:val="00D86DA2"/>
    <w:rsid w:val="00D91E85"/>
    <w:rsid w:val="00DA4F0E"/>
    <w:rsid w:val="00DB02DF"/>
    <w:rsid w:val="00DB6FC4"/>
    <w:rsid w:val="00DC627E"/>
    <w:rsid w:val="00DD020D"/>
    <w:rsid w:val="00DD32F3"/>
    <w:rsid w:val="00DD4DBE"/>
    <w:rsid w:val="00DD56F9"/>
    <w:rsid w:val="00DE018D"/>
    <w:rsid w:val="00DE07A9"/>
    <w:rsid w:val="00DF6DAD"/>
    <w:rsid w:val="00E060D5"/>
    <w:rsid w:val="00E1487D"/>
    <w:rsid w:val="00E14EBE"/>
    <w:rsid w:val="00E2356D"/>
    <w:rsid w:val="00E34CCD"/>
    <w:rsid w:val="00E40AD9"/>
    <w:rsid w:val="00E46FB3"/>
    <w:rsid w:val="00E504FC"/>
    <w:rsid w:val="00E517FD"/>
    <w:rsid w:val="00E85875"/>
    <w:rsid w:val="00E86698"/>
    <w:rsid w:val="00E91047"/>
    <w:rsid w:val="00EA58A4"/>
    <w:rsid w:val="00EC4D0B"/>
    <w:rsid w:val="00ED6667"/>
    <w:rsid w:val="00EF1DBF"/>
    <w:rsid w:val="00F17114"/>
    <w:rsid w:val="00F54729"/>
    <w:rsid w:val="00F57E8D"/>
    <w:rsid w:val="00F61008"/>
    <w:rsid w:val="00F738D6"/>
    <w:rsid w:val="00F83817"/>
    <w:rsid w:val="00F9020B"/>
    <w:rsid w:val="00F935ED"/>
    <w:rsid w:val="00F93B26"/>
    <w:rsid w:val="00FA24F0"/>
    <w:rsid w:val="00FA727F"/>
    <w:rsid w:val="00FC420D"/>
    <w:rsid w:val="00FC686D"/>
    <w:rsid w:val="00FE5907"/>
    <w:rsid w:val="00FF2D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semiHidden/>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False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CF1C3009F84A34D8A7AF18844BD6A61" ma:contentTypeVersion="0" ma:contentTypeDescription="Een nieuw document maken." ma:contentTypeScope="" ma:versionID="9bef9affbdf645689d96673e5dc418d0">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5c8cb159-2b14-44f1-9f1e-2f87ce4796ac" ContentTypeId="0x0101"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07B5D-E824-4F9E-BC4C-96691DC7F32E}">
  <ds:schemaRefs>
    <ds:schemaRef ds:uri="http://schemas.microsoft.com/office/2006/metadata/customXsn"/>
  </ds:schemaRefs>
</ds:datastoreItem>
</file>

<file path=customXml/itemProps2.xml><?xml version="1.0" encoding="utf-8"?>
<ds:datastoreItem xmlns:ds="http://schemas.openxmlformats.org/officeDocument/2006/customXml" ds:itemID="{47094D6A-2A87-4219-AA04-CBE6F670CF60}">
  <ds:schemaRefs>
    <ds:schemaRef ds:uri="http://schemas.microsoft.com/sharepoint/v3/contenttype/forms"/>
  </ds:schemaRefs>
</ds:datastoreItem>
</file>

<file path=customXml/itemProps3.xml><?xml version="1.0" encoding="utf-8"?>
<ds:datastoreItem xmlns:ds="http://schemas.openxmlformats.org/officeDocument/2006/customXml" ds:itemID="{1AD2AE4D-AD83-41CC-AB1D-7AD46E473397}">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FE309053-E7B1-48B2-B5A4-6E179D1DFB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3A33E338-7479-418B-A286-02CDB70A9F6D}">
  <ds:schemaRefs>
    <ds:schemaRef ds:uri="Microsoft.SharePoint.Taxonomy.ContentTypeSync"/>
  </ds:schemaRefs>
</ds:datastoreItem>
</file>

<file path=customXml/itemProps6.xml><?xml version="1.0" encoding="utf-8"?>
<ds:datastoreItem xmlns:ds="http://schemas.openxmlformats.org/officeDocument/2006/customXml" ds:itemID="{3925771E-EB6E-4E21-AB92-E678AA1BC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500</Words>
  <Characters>2754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 Marita (M.)</dc:creator>
  <cp:keywords/>
  <dc:description/>
  <cp:lastModifiedBy>Kloppenburg, Elvi (V.E.)</cp:lastModifiedBy>
  <cp:revision>11</cp:revision>
  <dcterms:created xsi:type="dcterms:W3CDTF">2022-12-20T11:39:00Z</dcterms:created>
  <dcterms:modified xsi:type="dcterms:W3CDTF">2023-01-19T13:08:00Z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0x0101002CF1C3009F84A34D8A7AF18844BD6A61</vt:lpwstr>
  </property>
</Properties>
</file>