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74EA3" w14:textId="77777777" w:rsidR="000922FF" w:rsidRPr="00A045D3" w:rsidRDefault="000922FF"/>
    <w:p w14:paraId="29120A94" w14:textId="0734884D" w:rsidR="000922FF" w:rsidRPr="00A045D3" w:rsidRDefault="00A41BCE">
      <w:pPr>
        <w:pStyle w:val="Titel"/>
      </w:pPr>
      <w:bookmarkStart w:id="0" w:name="_Hlk66882385"/>
      <w:bookmarkStart w:id="1" w:name="_Hlk87969484"/>
      <w:r>
        <w:t>Samenwerkingso</w:t>
      </w:r>
      <w:r w:rsidR="00813E75" w:rsidRPr="00A045D3">
        <w:t>vereenkomst</w:t>
      </w:r>
      <w:r>
        <w:t xml:space="preserve"> Ontwikkelfase</w:t>
      </w:r>
      <w:bookmarkEnd w:id="0"/>
      <w:r w:rsidR="005178AC">
        <w:t xml:space="preserve"> </w:t>
      </w:r>
      <w:r w:rsidR="00095533" w:rsidRPr="00095533">
        <w:t>Collectief warmtesysteem</w:t>
      </w:r>
      <w:r w:rsidR="00BF5C83">
        <w:t xml:space="preserve"> </w:t>
      </w:r>
      <w:r w:rsidR="005178AC">
        <w:t>Waarderpolder</w:t>
      </w:r>
      <w:bookmarkEnd w:id="1"/>
    </w:p>
    <w:p w14:paraId="342C911B" w14:textId="77777777" w:rsidR="000922FF" w:rsidRPr="00A045D3" w:rsidRDefault="000922FF"/>
    <w:p w14:paraId="11790B8F" w14:textId="2E7F53C7" w:rsidR="000922FF" w:rsidRPr="00A045D3" w:rsidRDefault="008206A1">
      <w:r w:rsidRPr="008206A1">
        <w:t xml:space="preserve">Warmtenet </w:t>
      </w:r>
      <w:r w:rsidR="00B0728B">
        <w:t>Waarderpolder</w:t>
      </w:r>
    </w:p>
    <w:p w14:paraId="6BBD35ED" w14:textId="77777777" w:rsidR="000922FF" w:rsidRPr="00A045D3" w:rsidRDefault="000922FF"/>
    <w:p w14:paraId="54CAC227" w14:textId="77777777" w:rsidR="000922FF" w:rsidRPr="00A045D3" w:rsidRDefault="000922FF"/>
    <w:p w14:paraId="01873228" w14:textId="77777777" w:rsidR="000922FF" w:rsidRPr="00A045D3" w:rsidRDefault="000922FF"/>
    <w:p w14:paraId="3A9BCFCB" w14:textId="6AA22F6C" w:rsidR="000922FF" w:rsidRDefault="000922FF"/>
    <w:p w14:paraId="6B023EC3" w14:textId="502EBAB2" w:rsidR="00E17C69" w:rsidRDefault="00E17C69"/>
    <w:p w14:paraId="2BBD223F" w14:textId="11D78DBA" w:rsidR="00E17C69" w:rsidRDefault="00E17C69"/>
    <w:p w14:paraId="1564CCF3" w14:textId="77777777" w:rsidR="00E17C69" w:rsidRPr="00A045D3" w:rsidRDefault="00E17C69"/>
    <w:p w14:paraId="067F7F7C" w14:textId="77777777" w:rsidR="000922FF" w:rsidRPr="00A045D3" w:rsidRDefault="000922FF"/>
    <w:p w14:paraId="644A63BA" w14:textId="66065A44" w:rsidR="000922FF" w:rsidRDefault="000922FF"/>
    <w:p w14:paraId="1CC1D0ED" w14:textId="77777777" w:rsidR="00E17C69" w:rsidRDefault="00E17C69"/>
    <w:p w14:paraId="30DE94FC" w14:textId="77777777" w:rsidR="00E17C69" w:rsidRPr="00A045D3" w:rsidRDefault="00E17C69"/>
    <w:p w14:paraId="14E0D2CE" w14:textId="77777777" w:rsidR="000922FF" w:rsidRPr="004C64DA" w:rsidRDefault="00813E75">
      <w:r w:rsidRPr="00A045D3">
        <w:t xml:space="preserve">Datum : ……… ( = </w:t>
      </w:r>
      <w:r w:rsidRPr="004C64DA">
        <w:t>datum sluiten contract</w:t>
      </w:r>
      <w:r w:rsidRPr="00A045D3">
        <w:t>)</w:t>
      </w:r>
    </w:p>
    <w:p w14:paraId="1003E276" w14:textId="77777777" w:rsidR="006E319C" w:rsidRPr="004C64DA" w:rsidRDefault="006E319C">
      <w:r w:rsidRPr="004C64DA">
        <w:br w:type="page"/>
      </w:r>
    </w:p>
    <w:p w14:paraId="00137022" w14:textId="77777777" w:rsidR="000922FF" w:rsidRPr="004C64DA" w:rsidRDefault="000922FF"/>
    <w:p w14:paraId="04C182BA" w14:textId="77777777" w:rsidR="000922FF" w:rsidRPr="004C64DA" w:rsidRDefault="000922FF"/>
    <w:p w14:paraId="0E9981AF" w14:textId="77777777" w:rsidR="000922FF" w:rsidRDefault="000922FF"/>
    <w:p w14:paraId="0CFD4897" w14:textId="77777777" w:rsidR="007B7334" w:rsidRPr="007B7334" w:rsidRDefault="007B7334" w:rsidP="007B7334"/>
    <w:p w14:paraId="1DE2A0C3" w14:textId="77777777" w:rsidR="007B7334" w:rsidRPr="007B7334" w:rsidRDefault="007B7334" w:rsidP="007B7334"/>
    <w:p w14:paraId="5A45C744" w14:textId="77777777" w:rsidR="007B7334" w:rsidRPr="007B7334" w:rsidRDefault="007B7334" w:rsidP="007B7334"/>
    <w:p w14:paraId="406D9098" w14:textId="77777777" w:rsidR="007B7334" w:rsidRPr="007B7334" w:rsidRDefault="007B7334" w:rsidP="007B7334"/>
    <w:p w14:paraId="2842B4E2" w14:textId="77777777" w:rsidR="007B7334" w:rsidRPr="007B7334" w:rsidRDefault="007B7334" w:rsidP="007B7334"/>
    <w:p w14:paraId="10FB8536" w14:textId="77777777" w:rsidR="007B7334" w:rsidRPr="007B7334" w:rsidRDefault="007B7334" w:rsidP="007B7334"/>
    <w:p w14:paraId="4836245C" w14:textId="77777777" w:rsidR="007B7334" w:rsidRPr="007B7334" w:rsidRDefault="007B7334" w:rsidP="007B7334"/>
    <w:p w14:paraId="6CB0B22B" w14:textId="77777777" w:rsidR="007B7334" w:rsidRPr="007B7334" w:rsidRDefault="007B7334" w:rsidP="007B7334"/>
    <w:p w14:paraId="698D5D67" w14:textId="77777777" w:rsidR="007B7334" w:rsidRPr="007B7334" w:rsidRDefault="007B7334" w:rsidP="007B7334"/>
    <w:p w14:paraId="48615992" w14:textId="77777777" w:rsidR="007B7334" w:rsidRPr="007B7334" w:rsidRDefault="007B7334" w:rsidP="007B7334"/>
    <w:p w14:paraId="3835C04A" w14:textId="77777777" w:rsidR="007B7334" w:rsidRPr="007B7334" w:rsidRDefault="007B7334" w:rsidP="007B7334"/>
    <w:p w14:paraId="12A4ECEA" w14:textId="77777777" w:rsidR="007B7334" w:rsidRPr="007B7334" w:rsidRDefault="007B7334" w:rsidP="007B7334"/>
    <w:p w14:paraId="0E84189E" w14:textId="77777777" w:rsidR="007B7334" w:rsidRPr="007B7334" w:rsidRDefault="007B7334" w:rsidP="007B7334"/>
    <w:p w14:paraId="31A6B474" w14:textId="77777777" w:rsidR="007B7334" w:rsidRPr="007B7334" w:rsidRDefault="007B7334" w:rsidP="007B7334"/>
    <w:p w14:paraId="49E89230" w14:textId="77777777" w:rsidR="007B7334" w:rsidRPr="007B7334" w:rsidRDefault="007B7334" w:rsidP="007B7334"/>
    <w:p w14:paraId="138020D0" w14:textId="77777777" w:rsidR="007B7334" w:rsidRPr="007B7334" w:rsidRDefault="007B7334" w:rsidP="007B7334"/>
    <w:p w14:paraId="47AFCD82" w14:textId="77777777" w:rsidR="007B7334" w:rsidRPr="007B7334" w:rsidRDefault="007B7334" w:rsidP="007B7334"/>
    <w:p w14:paraId="476E83A0" w14:textId="77777777" w:rsidR="007B7334" w:rsidRPr="007B7334" w:rsidRDefault="007B7334" w:rsidP="007B7334"/>
    <w:p w14:paraId="58EA5132" w14:textId="77777777" w:rsidR="007B7334" w:rsidRPr="007B7334" w:rsidRDefault="007B7334" w:rsidP="007B7334"/>
    <w:p w14:paraId="325613E6" w14:textId="77777777" w:rsidR="007B7334" w:rsidRPr="007B7334" w:rsidRDefault="007B7334" w:rsidP="007B7334"/>
    <w:p w14:paraId="3FFF8B96" w14:textId="77777777" w:rsidR="007B7334" w:rsidRPr="007B7334" w:rsidRDefault="007B7334" w:rsidP="007B7334"/>
    <w:p w14:paraId="55A41ECA" w14:textId="77777777" w:rsidR="007B7334" w:rsidRPr="007B7334" w:rsidRDefault="007B7334" w:rsidP="007B7334"/>
    <w:p w14:paraId="2AD3E7F3" w14:textId="33F8063B" w:rsidR="007B7334" w:rsidRDefault="007B7334" w:rsidP="007B7334">
      <w:pPr>
        <w:tabs>
          <w:tab w:val="left" w:pos="2620"/>
        </w:tabs>
      </w:pPr>
      <w:r>
        <w:tab/>
      </w:r>
    </w:p>
    <w:p w14:paraId="0EC0B9CB" w14:textId="1E761B0A" w:rsidR="007B7334" w:rsidRPr="007B7334" w:rsidRDefault="007B7334" w:rsidP="007B7334">
      <w:pPr>
        <w:tabs>
          <w:tab w:val="left" w:pos="2620"/>
        </w:tabs>
        <w:sectPr w:rsidR="007B7334" w:rsidRPr="007B7334">
          <w:headerReference w:type="default" r:id="rId12"/>
          <w:footerReference w:type="default" r:id="rId13"/>
          <w:pgSz w:w="11906" w:h="16838"/>
          <w:pgMar w:top="1417" w:right="1417" w:bottom="1417" w:left="1417" w:header="708" w:footer="708" w:gutter="0"/>
          <w:cols w:space="708"/>
          <w:docGrid w:linePitch="360"/>
        </w:sectPr>
      </w:pPr>
      <w:r>
        <w:tab/>
      </w:r>
    </w:p>
    <w:sdt>
      <w:sdtPr>
        <w:rPr>
          <w:rFonts w:asciiTheme="minorHAnsi" w:eastAsiaTheme="minorHAnsi" w:hAnsiTheme="minorHAnsi" w:cstheme="minorBidi"/>
          <w:b w:val="0"/>
          <w:bCs w:val="0"/>
          <w:color w:val="auto"/>
          <w:sz w:val="22"/>
          <w:szCs w:val="22"/>
          <w:lang w:eastAsia="en-US"/>
        </w:rPr>
        <w:id w:val="604232605"/>
        <w:docPartObj>
          <w:docPartGallery w:val="Table of Contents"/>
          <w:docPartUnique/>
        </w:docPartObj>
      </w:sdtPr>
      <w:sdtEndPr/>
      <w:sdtContent>
        <w:p w14:paraId="12A465ED" w14:textId="77777777" w:rsidR="000922FF" w:rsidRPr="004C64DA" w:rsidRDefault="00813E75">
          <w:pPr>
            <w:pStyle w:val="Kopvaninhoudsopgave"/>
          </w:pPr>
          <w:r w:rsidRPr="004C64DA">
            <w:t>Inhoudsopgave</w:t>
          </w:r>
        </w:p>
        <w:p w14:paraId="633E256F" w14:textId="64D19CFA" w:rsidR="00C13D4C" w:rsidRDefault="00813E75">
          <w:pPr>
            <w:pStyle w:val="Inhopg1"/>
            <w:tabs>
              <w:tab w:val="left" w:pos="660"/>
              <w:tab w:val="right" w:leader="dot" w:pos="9062"/>
            </w:tabs>
            <w:rPr>
              <w:rFonts w:eastAsiaTheme="minorEastAsia"/>
              <w:noProof/>
              <w:lang w:eastAsia="nl-NL"/>
            </w:rPr>
          </w:pPr>
          <w:r w:rsidRPr="004C64DA">
            <w:fldChar w:fldCharType="begin"/>
          </w:r>
          <w:r w:rsidRPr="004C64DA">
            <w:instrText xml:space="preserve"> TOC \o "1-3" \h \z \u </w:instrText>
          </w:r>
          <w:r w:rsidRPr="004C64DA">
            <w:fldChar w:fldCharType="separate"/>
          </w:r>
          <w:hyperlink w:anchor="_Toc102484988" w:history="1">
            <w:r w:rsidR="00C13D4C" w:rsidRPr="00426486">
              <w:rPr>
                <w:rStyle w:val="Hyperlink"/>
                <w:noProof/>
              </w:rPr>
              <w:t>01.</w:t>
            </w:r>
            <w:r w:rsidR="00C13D4C">
              <w:rPr>
                <w:rFonts w:eastAsiaTheme="minorEastAsia"/>
                <w:noProof/>
                <w:lang w:eastAsia="nl-NL"/>
              </w:rPr>
              <w:tab/>
            </w:r>
            <w:r w:rsidR="00C13D4C" w:rsidRPr="00426486">
              <w:rPr>
                <w:rStyle w:val="Hyperlink"/>
                <w:noProof/>
              </w:rPr>
              <w:t>Begrippen</w:t>
            </w:r>
            <w:r w:rsidR="00C13D4C">
              <w:rPr>
                <w:noProof/>
                <w:webHidden/>
              </w:rPr>
              <w:tab/>
            </w:r>
            <w:r w:rsidR="00C13D4C">
              <w:rPr>
                <w:noProof/>
                <w:webHidden/>
              </w:rPr>
              <w:fldChar w:fldCharType="begin"/>
            </w:r>
            <w:r w:rsidR="00C13D4C">
              <w:rPr>
                <w:noProof/>
                <w:webHidden/>
              </w:rPr>
              <w:instrText xml:space="preserve"> PAGEREF _Toc102484988 \h </w:instrText>
            </w:r>
            <w:r w:rsidR="00C13D4C">
              <w:rPr>
                <w:noProof/>
                <w:webHidden/>
              </w:rPr>
            </w:r>
            <w:r w:rsidR="00C13D4C">
              <w:rPr>
                <w:noProof/>
                <w:webHidden/>
              </w:rPr>
              <w:fldChar w:fldCharType="separate"/>
            </w:r>
            <w:r w:rsidR="00C13D4C">
              <w:rPr>
                <w:noProof/>
                <w:webHidden/>
              </w:rPr>
              <w:t>7</w:t>
            </w:r>
            <w:r w:rsidR="00C13D4C">
              <w:rPr>
                <w:noProof/>
                <w:webHidden/>
              </w:rPr>
              <w:fldChar w:fldCharType="end"/>
            </w:r>
          </w:hyperlink>
        </w:p>
        <w:p w14:paraId="622EEE5C" w14:textId="0C796BEF" w:rsidR="00C13D4C" w:rsidRDefault="00D96485">
          <w:pPr>
            <w:pStyle w:val="Inhopg1"/>
            <w:tabs>
              <w:tab w:val="left" w:pos="660"/>
              <w:tab w:val="right" w:leader="dot" w:pos="9062"/>
            </w:tabs>
            <w:rPr>
              <w:rFonts w:eastAsiaTheme="minorEastAsia"/>
              <w:noProof/>
              <w:lang w:eastAsia="nl-NL"/>
            </w:rPr>
          </w:pPr>
          <w:hyperlink w:anchor="_Toc102484989" w:history="1">
            <w:r w:rsidR="00C13D4C" w:rsidRPr="00426486">
              <w:rPr>
                <w:rStyle w:val="Hyperlink"/>
                <w:noProof/>
              </w:rPr>
              <w:t>02.</w:t>
            </w:r>
            <w:r w:rsidR="00C13D4C">
              <w:rPr>
                <w:rFonts w:eastAsiaTheme="minorEastAsia"/>
                <w:noProof/>
                <w:lang w:eastAsia="nl-NL"/>
              </w:rPr>
              <w:tab/>
            </w:r>
            <w:r w:rsidR="00C13D4C" w:rsidRPr="00426486">
              <w:rPr>
                <w:rStyle w:val="Hyperlink"/>
                <w:noProof/>
              </w:rPr>
              <w:t>Bijlagen</w:t>
            </w:r>
            <w:r w:rsidR="00C13D4C">
              <w:rPr>
                <w:noProof/>
                <w:webHidden/>
              </w:rPr>
              <w:tab/>
            </w:r>
            <w:r w:rsidR="00C13D4C">
              <w:rPr>
                <w:noProof/>
                <w:webHidden/>
              </w:rPr>
              <w:fldChar w:fldCharType="begin"/>
            </w:r>
            <w:r w:rsidR="00C13D4C">
              <w:rPr>
                <w:noProof/>
                <w:webHidden/>
              </w:rPr>
              <w:instrText xml:space="preserve"> PAGEREF _Toc102484989 \h </w:instrText>
            </w:r>
            <w:r w:rsidR="00C13D4C">
              <w:rPr>
                <w:noProof/>
                <w:webHidden/>
              </w:rPr>
            </w:r>
            <w:r w:rsidR="00C13D4C">
              <w:rPr>
                <w:noProof/>
                <w:webHidden/>
              </w:rPr>
              <w:fldChar w:fldCharType="separate"/>
            </w:r>
            <w:r w:rsidR="00C13D4C">
              <w:rPr>
                <w:noProof/>
                <w:webHidden/>
              </w:rPr>
              <w:t>9</w:t>
            </w:r>
            <w:r w:rsidR="00C13D4C">
              <w:rPr>
                <w:noProof/>
                <w:webHidden/>
              </w:rPr>
              <w:fldChar w:fldCharType="end"/>
            </w:r>
          </w:hyperlink>
        </w:p>
        <w:p w14:paraId="3D7B33DC" w14:textId="0B925357" w:rsidR="00C13D4C" w:rsidRDefault="00D96485">
          <w:pPr>
            <w:pStyle w:val="Inhopg1"/>
            <w:tabs>
              <w:tab w:val="left" w:pos="660"/>
              <w:tab w:val="right" w:leader="dot" w:pos="9062"/>
            </w:tabs>
            <w:rPr>
              <w:rFonts w:eastAsiaTheme="minorEastAsia"/>
              <w:noProof/>
              <w:lang w:eastAsia="nl-NL"/>
            </w:rPr>
          </w:pPr>
          <w:hyperlink w:anchor="_Toc102484990" w:history="1">
            <w:r w:rsidR="00C13D4C" w:rsidRPr="00426486">
              <w:rPr>
                <w:rStyle w:val="Hyperlink"/>
                <w:noProof/>
              </w:rPr>
              <w:t>03.</w:t>
            </w:r>
            <w:r w:rsidR="00C13D4C">
              <w:rPr>
                <w:rFonts w:eastAsiaTheme="minorEastAsia"/>
                <w:noProof/>
                <w:lang w:eastAsia="nl-NL"/>
              </w:rPr>
              <w:tab/>
            </w:r>
            <w:r w:rsidR="00C13D4C" w:rsidRPr="00426486">
              <w:rPr>
                <w:rStyle w:val="Hyperlink"/>
                <w:noProof/>
              </w:rPr>
              <w:t>Voorbehoud totstandkoming</w:t>
            </w:r>
            <w:r w:rsidR="00C13D4C">
              <w:rPr>
                <w:noProof/>
                <w:webHidden/>
              </w:rPr>
              <w:tab/>
            </w:r>
            <w:r w:rsidR="00C13D4C">
              <w:rPr>
                <w:noProof/>
                <w:webHidden/>
              </w:rPr>
              <w:fldChar w:fldCharType="begin"/>
            </w:r>
            <w:r w:rsidR="00C13D4C">
              <w:rPr>
                <w:noProof/>
                <w:webHidden/>
              </w:rPr>
              <w:instrText xml:space="preserve"> PAGEREF _Toc102484990 \h </w:instrText>
            </w:r>
            <w:r w:rsidR="00C13D4C">
              <w:rPr>
                <w:noProof/>
                <w:webHidden/>
              </w:rPr>
            </w:r>
            <w:r w:rsidR="00C13D4C">
              <w:rPr>
                <w:noProof/>
                <w:webHidden/>
              </w:rPr>
              <w:fldChar w:fldCharType="separate"/>
            </w:r>
            <w:r w:rsidR="00C13D4C">
              <w:rPr>
                <w:noProof/>
                <w:webHidden/>
              </w:rPr>
              <w:t>10</w:t>
            </w:r>
            <w:r w:rsidR="00C13D4C">
              <w:rPr>
                <w:noProof/>
                <w:webHidden/>
              </w:rPr>
              <w:fldChar w:fldCharType="end"/>
            </w:r>
          </w:hyperlink>
        </w:p>
        <w:p w14:paraId="3A81631A" w14:textId="37529164" w:rsidR="00C13D4C" w:rsidRDefault="00D96485">
          <w:pPr>
            <w:pStyle w:val="Inhopg1"/>
            <w:tabs>
              <w:tab w:val="left" w:pos="660"/>
              <w:tab w:val="right" w:leader="dot" w:pos="9062"/>
            </w:tabs>
            <w:rPr>
              <w:rFonts w:eastAsiaTheme="minorEastAsia"/>
              <w:noProof/>
              <w:lang w:eastAsia="nl-NL"/>
            </w:rPr>
          </w:pPr>
          <w:hyperlink w:anchor="_Toc102484991" w:history="1">
            <w:r w:rsidR="00C13D4C" w:rsidRPr="00426486">
              <w:rPr>
                <w:rStyle w:val="Hyperlink"/>
                <w:noProof/>
              </w:rPr>
              <w:t>04.</w:t>
            </w:r>
            <w:r w:rsidR="00C13D4C">
              <w:rPr>
                <w:rFonts w:eastAsiaTheme="minorEastAsia"/>
                <w:noProof/>
                <w:lang w:eastAsia="nl-NL"/>
              </w:rPr>
              <w:tab/>
            </w:r>
            <w:r w:rsidR="00C13D4C" w:rsidRPr="00426486">
              <w:rPr>
                <w:rStyle w:val="Hyperlink"/>
                <w:noProof/>
              </w:rPr>
              <w:t>Aanbesteding en staatssteun</w:t>
            </w:r>
            <w:r w:rsidR="00C13D4C">
              <w:rPr>
                <w:noProof/>
                <w:webHidden/>
              </w:rPr>
              <w:tab/>
            </w:r>
            <w:r w:rsidR="00C13D4C">
              <w:rPr>
                <w:noProof/>
                <w:webHidden/>
              </w:rPr>
              <w:fldChar w:fldCharType="begin"/>
            </w:r>
            <w:r w:rsidR="00C13D4C">
              <w:rPr>
                <w:noProof/>
                <w:webHidden/>
              </w:rPr>
              <w:instrText xml:space="preserve"> PAGEREF _Toc102484991 \h </w:instrText>
            </w:r>
            <w:r w:rsidR="00C13D4C">
              <w:rPr>
                <w:noProof/>
                <w:webHidden/>
              </w:rPr>
            </w:r>
            <w:r w:rsidR="00C13D4C">
              <w:rPr>
                <w:noProof/>
                <w:webHidden/>
              </w:rPr>
              <w:fldChar w:fldCharType="separate"/>
            </w:r>
            <w:r w:rsidR="00C13D4C">
              <w:rPr>
                <w:noProof/>
                <w:webHidden/>
              </w:rPr>
              <w:t>10</w:t>
            </w:r>
            <w:r w:rsidR="00C13D4C">
              <w:rPr>
                <w:noProof/>
                <w:webHidden/>
              </w:rPr>
              <w:fldChar w:fldCharType="end"/>
            </w:r>
          </w:hyperlink>
        </w:p>
        <w:p w14:paraId="10C3B0AB" w14:textId="043A2A77" w:rsidR="00C13D4C" w:rsidRDefault="00D96485">
          <w:pPr>
            <w:pStyle w:val="Inhopg1"/>
            <w:tabs>
              <w:tab w:val="left" w:pos="660"/>
              <w:tab w:val="right" w:leader="dot" w:pos="9062"/>
            </w:tabs>
            <w:rPr>
              <w:rFonts w:eastAsiaTheme="minorEastAsia"/>
              <w:noProof/>
              <w:lang w:eastAsia="nl-NL"/>
            </w:rPr>
          </w:pPr>
          <w:hyperlink w:anchor="_Toc102484992" w:history="1">
            <w:r w:rsidR="00C13D4C" w:rsidRPr="00426486">
              <w:rPr>
                <w:rStyle w:val="Hyperlink"/>
                <w:noProof/>
              </w:rPr>
              <w:t>05.</w:t>
            </w:r>
            <w:r w:rsidR="00C13D4C">
              <w:rPr>
                <w:rFonts w:eastAsiaTheme="minorEastAsia"/>
                <w:noProof/>
                <w:lang w:eastAsia="nl-NL"/>
              </w:rPr>
              <w:tab/>
            </w:r>
            <w:r w:rsidR="00C13D4C" w:rsidRPr="00426486">
              <w:rPr>
                <w:rStyle w:val="Hyperlink"/>
                <w:noProof/>
              </w:rPr>
              <w:t>Voorwerp van de Overeenkomst</w:t>
            </w:r>
            <w:r w:rsidR="00C13D4C">
              <w:rPr>
                <w:noProof/>
                <w:webHidden/>
              </w:rPr>
              <w:tab/>
            </w:r>
            <w:r w:rsidR="00C13D4C">
              <w:rPr>
                <w:noProof/>
                <w:webHidden/>
              </w:rPr>
              <w:fldChar w:fldCharType="begin"/>
            </w:r>
            <w:r w:rsidR="00C13D4C">
              <w:rPr>
                <w:noProof/>
                <w:webHidden/>
              </w:rPr>
              <w:instrText xml:space="preserve"> PAGEREF _Toc102484992 \h </w:instrText>
            </w:r>
            <w:r w:rsidR="00C13D4C">
              <w:rPr>
                <w:noProof/>
                <w:webHidden/>
              </w:rPr>
            </w:r>
            <w:r w:rsidR="00C13D4C">
              <w:rPr>
                <w:noProof/>
                <w:webHidden/>
              </w:rPr>
              <w:fldChar w:fldCharType="separate"/>
            </w:r>
            <w:r w:rsidR="00C13D4C">
              <w:rPr>
                <w:noProof/>
                <w:webHidden/>
              </w:rPr>
              <w:t>10</w:t>
            </w:r>
            <w:r w:rsidR="00C13D4C">
              <w:rPr>
                <w:noProof/>
                <w:webHidden/>
              </w:rPr>
              <w:fldChar w:fldCharType="end"/>
            </w:r>
          </w:hyperlink>
        </w:p>
        <w:p w14:paraId="3E5D49E4" w14:textId="7670E97D" w:rsidR="00C13D4C" w:rsidRDefault="00D96485">
          <w:pPr>
            <w:pStyle w:val="Inhopg1"/>
            <w:tabs>
              <w:tab w:val="left" w:pos="660"/>
              <w:tab w:val="right" w:leader="dot" w:pos="9062"/>
            </w:tabs>
            <w:rPr>
              <w:rFonts w:eastAsiaTheme="minorEastAsia"/>
              <w:noProof/>
              <w:lang w:eastAsia="nl-NL"/>
            </w:rPr>
          </w:pPr>
          <w:hyperlink w:anchor="_Toc102484993" w:history="1">
            <w:r w:rsidR="00C13D4C" w:rsidRPr="00426486">
              <w:rPr>
                <w:rStyle w:val="Hyperlink"/>
                <w:noProof/>
              </w:rPr>
              <w:t>06.</w:t>
            </w:r>
            <w:r w:rsidR="00C13D4C">
              <w:rPr>
                <w:rFonts w:eastAsiaTheme="minorEastAsia"/>
                <w:noProof/>
                <w:lang w:eastAsia="nl-NL"/>
              </w:rPr>
              <w:tab/>
            </w:r>
            <w:r w:rsidR="00C13D4C" w:rsidRPr="00426486">
              <w:rPr>
                <w:rStyle w:val="Hyperlink"/>
                <w:noProof/>
              </w:rPr>
              <w:t>Rollen in het Project</w:t>
            </w:r>
            <w:r w:rsidR="00C13D4C">
              <w:rPr>
                <w:noProof/>
                <w:webHidden/>
              </w:rPr>
              <w:tab/>
            </w:r>
            <w:r w:rsidR="00C13D4C">
              <w:rPr>
                <w:noProof/>
                <w:webHidden/>
              </w:rPr>
              <w:fldChar w:fldCharType="begin"/>
            </w:r>
            <w:r w:rsidR="00C13D4C">
              <w:rPr>
                <w:noProof/>
                <w:webHidden/>
              </w:rPr>
              <w:instrText xml:space="preserve"> PAGEREF _Toc102484993 \h </w:instrText>
            </w:r>
            <w:r w:rsidR="00C13D4C">
              <w:rPr>
                <w:noProof/>
                <w:webHidden/>
              </w:rPr>
            </w:r>
            <w:r w:rsidR="00C13D4C">
              <w:rPr>
                <w:noProof/>
                <w:webHidden/>
              </w:rPr>
              <w:fldChar w:fldCharType="separate"/>
            </w:r>
            <w:r w:rsidR="00C13D4C">
              <w:rPr>
                <w:noProof/>
                <w:webHidden/>
              </w:rPr>
              <w:t>14</w:t>
            </w:r>
            <w:r w:rsidR="00C13D4C">
              <w:rPr>
                <w:noProof/>
                <w:webHidden/>
              </w:rPr>
              <w:fldChar w:fldCharType="end"/>
            </w:r>
          </w:hyperlink>
        </w:p>
        <w:p w14:paraId="1BE88B65" w14:textId="2AEDCE3A" w:rsidR="00C13D4C" w:rsidRDefault="00D96485">
          <w:pPr>
            <w:pStyle w:val="Inhopg1"/>
            <w:tabs>
              <w:tab w:val="left" w:pos="660"/>
              <w:tab w:val="right" w:leader="dot" w:pos="9062"/>
            </w:tabs>
            <w:rPr>
              <w:rFonts w:eastAsiaTheme="minorEastAsia"/>
              <w:noProof/>
              <w:lang w:eastAsia="nl-NL"/>
            </w:rPr>
          </w:pPr>
          <w:hyperlink w:anchor="_Toc102484994" w:history="1">
            <w:r w:rsidR="00C13D4C" w:rsidRPr="00426486">
              <w:rPr>
                <w:rStyle w:val="Hyperlink"/>
                <w:noProof/>
              </w:rPr>
              <w:t>07.</w:t>
            </w:r>
            <w:r w:rsidR="00C13D4C">
              <w:rPr>
                <w:rFonts w:eastAsiaTheme="minorEastAsia"/>
                <w:noProof/>
                <w:lang w:eastAsia="nl-NL"/>
              </w:rPr>
              <w:tab/>
            </w:r>
            <w:r w:rsidR="00C13D4C" w:rsidRPr="00426486">
              <w:rPr>
                <w:rStyle w:val="Hyperlink"/>
                <w:noProof/>
              </w:rPr>
              <w:t>Deelname aan en invulling samenwerking</w:t>
            </w:r>
            <w:r w:rsidR="00C13D4C">
              <w:rPr>
                <w:noProof/>
                <w:webHidden/>
              </w:rPr>
              <w:tab/>
            </w:r>
            <w:r w:rsidR="00C13D4C">
              <w:rPr>
                <w:noProof/>
                <w:webHidden/>
              </w:rPr>
              <w:fldChar w:fldCharType="begin"/>
            </w:r>
            <w:r w:rsidR="00C13D4C">
              <w:rPr>
                <w:noProof/>
                <w:webHidden/>
              </w:rPr>
              <w:instrText xml:space="preserve"> PAGEREF _Toc102484994 \h </w:instrText>
            </w:r>
            <w:r w:rsidR="00C13D4C">
              <w:rPr>
                <w:noProof/>
                <w:webHidden/>
              </w:rPr>
            </w:r>
            <w:r w:rsidR="00C13D4C">
              <w:rPr>
                <w:noProof/>
                <w:webHidden/>
              </w:rPr>
              <w:fldChar w:fldCharType="separate"/>
            </w:r>
            <w:r w:rsidR="00C13D4C">
              <w:rPr>
                <w:noProof/>
                <w:webHidden/>
              </w:rPr>
              <w:t>14</w:t>
            </w:r>
            <w:r w:rsidR="00C13D4C">
              <w:rPr>
                <w:noProof/>
                <w:webHidden/>
              </w:rPr>
              <w:fldChar w:fldCharType="end"/>
            </w:r>
          </w:hyperlink>
        </w:p>
        <w:p w14:paraId="433853D2" w14:textId="11AA3C34" w:rsidR="00C13D4C" w:rsidRDefault="00D96485">
          <w:pPr>
            <w:pStyle w:val="Inhopg1"/>
            <w:tabs>
              <w:tab w:val="left" w:pos="660"/>
              <w:tab w:val="right" w:leader="dot" w:pos="9062"/>
            </w:tabs>
            <w:rPr>
              <w:rFonts w:eastAsiaTheme="minorEastAsia"/>
              <w:noProof/>
              <w:lang w:eastAsia="nl-NL"/>
            </w:rPr>
          </w:pPr>
          <w:hyperlink w:anchor="_Toc102484995" w:history="1">
            <w:r w:rsidR="00C13D4C" w:rsidRPr="00426486">
              <w:rPr>
                <w:rStyle w:val="Hyperlink"/>
                <w:noProof/>
              </w:rPr>
              <w:t>08.</w:t>
            </w:r>
            <w:r w:rsidR="00C13D4C">
              <w:rPr>
                <w:rFonts w:eastAsiaTheme="minorEastAsia"/>
                <w:noProof/>
                <w:lang w:eastAsia="nl-NL"/>
              </w:rPr>
              <w:tab/>
            </w:r>
            <w:r w:rsidR="00C13D4C" w:rsidRPr="00426486">
              <w:rPr>
                <w:rStyle w:val="Hyperlink"/>
                <w:noProof/>
              </w:rPr>
              <w:t>Ondertekening/in werking treden, duur Overeenkomst</w:t>
            </w:r>
            <w:r w:rsidR="00C13D4C">
              <w:rPr>
                <w:noProof/>
                <w:webHidden/>
              </w:rPr>
              <w:tab/>
            </w:r>
            <w:r w:rsidR="00C13D4C">
              <w:rPr>
                <w:noProof/>
                <w:webHidden/>
              </w:rPr>
              <w:fldChar w:fldCharType="begin"/>
            </w:r>
            <w:r w:rsidR="00C13D4C">
              <w:rPr>
                <w:noProof/>
                <w:webHidden/>
              </w:rPr>
              <w:instrText xml:space="preserve"> PAGEREF _Toc102484995 \h </w:instrText>
            </w:r>
            <w:r w:rsidR="00C13D4C">
              <w:rPr>
                <w:noProof/>
                <w:webHidden/>
              </w:rPr>
            </w:r>
            <w:r w:rsidR="00C13D4C">
              <w:rPr>
                <w:noProof/>
                <w:webHidden/>
              </w:rPr>
              <w:fldChar w:fldCharType="separate"/>
            </w:r>
            <w:r w:rsidR="00C13D4C">
              <w:rPr>
                <w:noProof/>
                <w:webHidden/>
              </w:rPr>
              <w:t>15</w:t>
            </w:r>
            <w:r w:rsidR="00C13D4C">
              <w:rPr>
                <w:noProof/>
                <w:webHidden/>
              </w:rPr>
              <w:fldChar w:fldCharType="end"/>
            </w:r>
          </w:hyperlink>
        </w:p>
        <w:p w14:paraId="62F4669E" w14:textId="3D9E1D7A" w:rsidR="00C13D4C" w:rsidRDefault="00D96485">
          <w:pPr>
            <w:pStyle w:val="Inhopg1"/>
            <w:tabs>
              <w:tab w:val="left" w:pos="660"/>
              <w:tab w:val="right" w:leader="dot" w:pos="9062"/>
            </w:tabs>
            <w:rPr>
              <w:rFonts w:eastAsiaTheme="minorEastAsia"/>
              <w:noProof/>
              <w:lang w:eastAsia="nl-NL"/>
            </w:rPr>
          </w:pPr>
          <w:hyperlink w:anchor="_Toc102484996" w:history="1">
            <w:r w:rsidR="00C13D4C" w:rsidRPr="00426486">
              <w:rPr>
                <w:rStyle w:val="Hyperlink"/>
                <w:noProof/>
              </w:rPr>
              <w:t>09.</w:t>
            </w:r>
            <w:r w:rsidR="00C13D4C">
              <w:rPr>
                <w:rFonts w:eastAsiaTheme="minorEastAsia"/>
                <w:noProof/>
                <w:lang w:eastAsia="nl-NL"/>
              </w:rPr>
              <w:tab/>
            </w:r>
            <w:r w:rsidR="00C13D4C" w:rsidRPr="00426486">
              <w:rPr>
                <w:rStyle w:val="Hyperlink"/>
                <w:noProof/>
              </w:rPr>
              <w:t>Bronnen</w:t>
            </w:r>
            <w:r w:rsidR="00C13D4C">
              <w:rPr>
                <w:noProof/>
                <w:webHidden/>
              </w:rPr>
              <w:tab/>
            </w:r>
            <w:r w:rsidR="00C13D4C">
              <w:rPr>
                <w:noProof/>
                <w:webHidden/>
              </w:rPr>
              <w:fldChar w:fldCharType="begin"/>
            </w:r>
            <w:r w:rsidR="00C13D4C">
              <w:rPr>
                <w:noProof/>
                <w:webHidden/>
              </w:rPr>
              <w:instrText xml:space="preserve"> PAGEREF _Toc102484996 \h </w:instrText>
            </w:r>
            <w:r w:rsidR="00C13D4C">
              <w:rPr>
                <w:noProof/>
                <w:webHidden/>
              </w:rPr>
            </w:r>
            <w:r w:rsidR="00C13D4C">
              <w:rPr>
                <w:noProof/>
                <w:webHidden/>
              </w:rPr>
              <w:fldChar w:fldCharType="separate"/>
            </w:r>
            <w:r w:rsidR="00C13D4C">
              <w:rPr>
                <w:noProof/>
                <w:webHidden/>
              </w:rPr>
              <w:t>15</w:t>
            </w:r>
            <w:r w:rsidR="00C13D4C">
              <w:rPr>
                <w:noProof/>
                <w:webHidden/>
              </w:rPr>
              <w:fldChar w:fldCharType="end"/>
            </w:r>
          </w:hyperlink>
        </w:p>
        <w:p w14:paraId="5511B89A" w14:textId="3B2503BA" w:rsidR="00C13D4C" w:rsidRDefault="00D96485">
          <w:pPr>
            <w:pStyle w:val="Inhopg1"/>
            <w:tabs>
              <w:tab w:val="left" w:pos="660"/>
              <w:tab w:val="right" w:leader="dot" w:pos="9062"/>
            </w:tabs>
            <w:rPr>
              <w:rFonts w:eastAsiaTheme="minorEastAsia"/>
              <w:noProof/>
              <w:lang w:eastAsia="nl-NL"/>
            </w:rPr>
          </w:pPr>
          <w:hyperlink w:anchor="_Toc102484997" w:history="1">
            <w:r w:rsidR="00C13D4C" w:rsidRPr="00426486">
              <w:rPr>
                <w:rStyle w:val="Hyperlink"/>
                <w:noProof/>
              </w:rPr>
              <w:t>10.</w:t>
            </w:r>
            <w:r w:rsidR="00C13D4C">
              <w:rPr>
                <w:rFonts w:eastAsiaTheme="minorEastAsia"/>
                <w:noProof/>
                <w:lang w:eastAsia="nl-NL"/>
              </w:rPr>
              <w:tab/>
            </w:r>
            <w:r w:rsidR="00C13D4C" w:rsidRPr="00426486">
              <w:rPr>
                <w:rStyle w:val="Hyperlink"/>
                <w:noProof/>
              </w:rPr>
              <w:t>Volloop</w:t>
            </w:r>
            <w:r w:rsidR="00C13D4C">
              <w:rPr>
                <w:noProof/>
                <w:webHidden/>
              </w:rPr>
              <w:tab/>
            </w:r>
            <w:r w:rsidR="00C13D4C">
              <w:rPr>
                <w:noProof/>
                <w:webHidden/>
              </w:rPr>
              <w:fldChar w:fldCharType="begin"/>
            </w:r>
            <w:r w:rsidR="00C13D4C">
              <w:rPr>
                <w:noProof/>
                <w:webHidden/>
              </w:rPr>
              <w:instrText xml:space="preserve"> PAGEREF _Toc102484997 \h </w:instrText>
            </w:r>
            <w:r w:rsidR="00C13D4C">
              <w:rPr>
                <w:noProof/>
                <w:webHidden/>
              </w:rPr>
            </w:r>
            <w:r w:rsidR="00C13D4C">
              <w:rPr>
                <w:noProof/>
                <w:webHidden/>
              </w:rPr>
              <w:fldChar w:fldCharType="separate"/>
            </w:r>
            <w:r w:rsidR="00C13D4C">
              <w:rPr>
                <w:noProof/>
                <w:webHidden/>
              </w:rPr>
              <w:t>15</w:t>
            </w:r>
            <w:r w:rsidR="00C13D4C">
              <w:rPr>
                <w:noProof/>
                <w:webHidden/>
              </w:rPr>
              <w:fldChar w:fldCharType="end"/>
            </w:r>
          </w:hyperlink>
        </w:p>
        <w:p w14:paraId="23E3D9CB" w14:textId="17985BC3" w:rsidR="00C13D4C" w:rsidRDefault="00D96485">
          <w:pPr>
            <w:pStyle w:val="Inhopg1"/>
            <w:tabs>
              <w:tab w:val="left" w:pos="660"/>
              <w:tab w:val="right" w:leader="dot" w:pos="9062"/>
            </w:tabs>
            <w:rPr>
              <w:rFonts w:eastAsiaTheme="minorEastAsia"/>
              <w:noProof/>
              <w:lang w:eastAsia="nl-NL"/>
            </w:rPr>
          </w:pPr>
          <w:hyperlink w:anchor="_Toc102484998" w:history="1">
            <w:r w:rsidR="00C13D4C" w:rsidRPr="00426486">
              <w:rPr>
                <w:rStyle w:val="Hyperlink"/>
                <w:noProof/>
              </w:rPr>
              <w:t>11.</w:t>
            </w:r>
            <w:r w:rsidR="00C13D4C">
              <w:rPr>
                <w:rFonts w:eastAsiaTheme="minorEastAsia"/>
                <w:noProof/>
                <w:lang w:eastAsia="nl-NL"/>
              </w:rPr>
              <w:tab/>
            </w:r>
            <w:r w:rsidR="00C13D4C" w:rsidRPr="00426486">
              <w:rPr>
                <w:rStyle w:val="Hyperlink"/>
                <w:noProof/>
              </w:rPr>
              <w:t>Kosten – vergoeding</w:t>
            </w:r>
            <w:r w:rsidR="00C13D4C">
              <w:rPr>
                <w:noProof/>
                <w:webHidden/>
              </w:rPr>
              <w:tab/>
            </w:r>
            <w:r w:rsidR="00C13D4C">
              <w:rPr>
                <w:noProof/>
                <w:webHidden/>
              </w:rPr>
              <w:fldChar w:fldCharType="begin"/>
            </w:r>
            <w:r w:rsidR="00C13D4C">
              <w:rPr>
                <w:noProof/>
                <w:webHidden/>
              </w:rPr>
              <w:instrText xml:space="preserve"> PAGEREF _Toc102484998 \h </w:instrText>
            </w:r>
            <w:r w:rsidR="00C13D4C">
              <w:rPr>
                <w:noProof/>
                <w:webHidden/>
              </w:rPr>
            </w:r>
            <w:r w:rsidR="00C13D4C">
              <w:rPr>
                <w:noProof/>
                <w:webHidden/>
              </w:rPr>
              <w:fldChar w:fldCharType="separate"/>
            </w:r>
            <w:r w:rsidR="00C13D4C">
              <w:rPr>
                <w:noProof/>
                <w:webHidden/>
              </w:rPr>
              <w:t>15</w:t>
            </w:r>
            <w:r w:rsidR="00C13D4C">
              <w:rPr>
                <w:noProof/>
                <w:webHidden/>
              </w:rPr>
              <w:fldChar w:fldCharType="end"/>
            </w:r>
          </w:hyperlink>
        </w:p>
        <w:p w14:paraId="7726FF29" w14:textId="7B6094B2" w:rsidR="00C13D4C" w:rsidRDefault="00D96485">
          <w:pPr>
            <w:pStyle w:val="Inhopg1"/>
            <w:tabs>
              <w:tab w:val="left" w:pos="660"/>
              <w:tab w:val="right" w:leader="dot" w:pos="9062"/>
            </w:tabs>
            <w:rPr>
              <w:rFonts w:eastAsiaTheme="minorEastAsia"/>
              <w:noProof/>
              <w:lang w:eastAsia="nl-NL"/>
            </w:rPr>
          </w:pPr>
          <w:hyperlink w:anchor="_Toc102484999" w:history="1">
            <w:r w:rsidR="00C13D4C" w:rsidRPr="00426486">
              <w:rPr>
                <w:rStyle w:val="Hyperlink"/>
                <w:noProof/>
              </w:rPr>
              <w:t>12.</w:t>
            </w:r>
            <w:r w:rsidR="00C13D4C">
              <w:rPr>
                <w:rFonts w:eastAsiaTheme="minorEastAsia"/>
                <w:noProof/>
                <w:lang w:eastAsia="nl-NL"/>
              </w:rPr>
              <w:tab/>
            </w:r>
            <w:r w:rsidR="00C13D4C" w:rsidRPr="00426486">
              <w:rPr>
                <w:rStyle w:val="Hyperlink"/>
                <w:noProof/>
              </w:rPr>
              <w:t>Planning</w:t>
            </w:r>
            <w:r w:rsidR="00C13D4C">
              <w:rPr>
                <w:noProof/>
                <w:webHidden/>
              </w:rPr>
              <w:tab/>
            </w:r>
            <w:r w:rsidR="00C13D4C">
              <w:rPr>
                <w:noProof/>
                <w:webHidden/>
              </w:rPr>
              <w:fldChar w:fldCharType="begin"/>
            </w:r>
            <w:r w:rsidR="00C13D4C">
              <w:rPr>
                <w:noProof/>
                <w:webHidden/>
              </w:rPr>
              <w:instrText xml:space="preserve"> PAGEREF _Toc102484999 \h </w:instrText>
            </w:r>
            <w:r w:rsidR="00C13D4C">
              <w:rPr>
                <w:noProof/>
                <w:webHidden/>
              </w:rPr>
            </w:r>
            <w:r w:rsidR="00C13D4C">
              <w:rPr>
                <w:noProof/>
                <w:webHidden/>
              </w:rPr>
              <w:fldChar w:fldCharType="separate"/>
            </w:r>
            <w:r w:rsidR="00C13D4C">
              <w:rPr>
                <w:noProof/>
                <w:webHidden/>
              </w:rPr>
              <w:t>16</w:t>
            </w:r>
            <w:r w:rsidR="00C13D4C">
              <w:rPr>
                <w:noProof/>
                <w:webHidden/>
              </w:rPr>
              <w:fldChar w:fldCharType="end"/>
            </w:r>
          </w:hyperlink>
        </w:p>
        <w:p w14:paraId="2E17AD80" w14:textId="5C18B3F0" w:rsidR="00C13D4C" w:rsidRDefault="00D96485">
          <w:pPr>
            <w:pStyle w:val="Inhopg1"/>
            <w:tabs>
              <w:tab w:val="left" w:pos="660"/>
              <w:tab w:val="right" w:leader="dot" w:pos="9062"/>
            </w:tabs>
            <w:rPr>
              <w:rFonts w:eastAsiaTheme="minorEastAsia"/>
              <w:noProof/>
              <w:lang w:eastAsia="nl-NL"/>
            </w:rPr>
          </w:pPr>
          <w:hyperlink w:anchor="_Toc102485000" w:history="1">
            <w:r w:rsidR="00C13D4C" w:rsidRPr="00426486">
              <w:rPr>
                <w:rStyle w:val="Hyperlink"/>
                <w:noProof/>
              </w:rPr>
              <w:t>13.</w:t>
            </w:r>
            <w:r w:rsidR="00C13D4C">
              <w:rPr>
                <w:rFonts w:eastAsiaTheme="minorEastAsia"/>
                <w:noProof/>
                <w:lang w:eastAsia="nl-NL"/>
              </w:rPr>
              <w:tab/>
            </w:r>
            <w:r w:rsidR="00C13D4C" w:rsidRPr="00426486">
              <w:rPr>
                <w:rStyle w:val="Hyperlink"/>
                <w:noProof/>
              </w:rPr>
              <w:t>Business case</w:t>
            </w:r>
            <w:r w:rsidR="00C13D4C">
              <w:rPr>
                <w:noProof/>
                <w:webHidden/>
              </w:rPr>
              <w:tab/>
            </w:r>
            <w:r w:rsidR="00C13D4C">
              <w:rPr>
                <w:noProof/>
                <w:webHidden/>
              </w:rPr>
              <w:fldChar w:fldCharType="begin"/>
            </w:r>
            <w:r w:rsidR="00C13D4C">
              <w:rPr>
                <w:noProof/>
                <w:webHidden/>
              </w:rPr>
              <w:instrText xml:space="preserve"> PAGEREF _Toc102485000 \h </w:instrText>
            </w:r>
            <w:r w:rsidR="00C13D4C">
              <w:rPr>
                <w:noProof/>
                <w:webHidden/>
              </w:rPr>
            </w:r>
            <w:r w:rsidR="00C13D4C">
              <w:rPr>
                <w:noProof/>
                <w:webHidden/>
              </w:rPr>
              <w:fldChar w:fldCharType="separate"/>
            </w:r>
            <w:r w:rsidR="00C13D4C">
              <w:rPr>
                <w:noProof/>
                <w:webHidden/>
              </w:rPr>
              <w:t>16</w:t>
            </w:r>
            <w:r w:rsidR="00C13D4C">
              <w:rPr>
                <w:noProof/>
                <w:webHidden/>
              </w:rPr>
              <w:fldChar w:fldCharType="end"/>
            </w:r>
          </w:hyperlink>
        </w:p>
        <w:p w14:paraId="5D67C6AA" w14:textId="613C2C26" w:rsidR="00C13D4C" w:rsidRDefault="00D96485">
          <w:pPr>
            <w:pStyle w:val="Inhopg1"/>
            <w:tabs>
              <w:tab w:val="left" w:pos="660"/>
              <w:tab w:val="right" w:leader="dot" w:pos="9062"/>
            </w:tabs>
            <w:rPr>
              <w:rFonts w:eastAsiaTheme="minorEastAsia"/>
              <w:noProof/>
              <w:lang w:eastAsia="nl-NL"/>
            </w:rPr>
          </w:pPr>
          <w:hyperlink w:anchor="_Toc102485001" w:history="1">
            <w:r w:rsidR="00C13D4C" w:rsidRPr="00426486">
              <w:rPr>
                <w:rStyle w:val="Hyperlink"/>
                <w:noProof/>
              </w:rPr>
              <w:t>14.</w:t>
            </w:r>
            <w:r w:rsidR="00C13D4C">
              <w:rPr>
                <w:rFonts w:eastAsiaTheme="minorEastAsia"/>
                <w:noProof/>
                <w:lang w:eastAsia="nl-NL"/>
              </w:rPr>
              <w:tab/>
            </w:r>
            <w:r w:rsidR="00C13D4C" w:rsidRPr="00426486">
              <w:rPr>
                <w:rStyle w:val="Hyperlink"/>
                <w:noProof/>
              </w:rPr>
              <w:t>Totstandkoming concessieovereenkomst</w:t>
            </w:r>
            <w:r w:rsidR="00C13D4C">
              <w:rPr>
                <w:noProof/>
                <w:webHidden/>
              </w:rPr>
              <w:tab/>
            </w:r>
            <w:r w:rsidR="00C13D4C">
              <w:rPr>
                <w:noProof/>
                <w:webHidden/>
              </w:rPr>
              <w:fldChar w:fldCharType="begin"/>
            </w:r>
            <w:r w:rsidR="00C13D4C">
              <w:rPr>
                <w:noProof/>
                <w:webHidden/>
              </w:rPr>
              <w:instrText xml:space="preserve"> PAGEREF _Toc102485001 \h </w:instrText>
            </w:r>
            <w:r w:rsidR="00C13D4C">
              <w:rPr>
                <w:noProof/>
                <w:webHidden/>
              </w:rPr>
            </w:r>
            <w:r w:rsidR="00C13D4C">
              <w:rPr>
                <w:noProof/>
                <w:webHidden/>
              </w:rPr>
              <w:fldChar w:fldCharType="separate"/>
            </w:r>
            <w:r w:rsidR="00C13D4C">
              <w:rPr>
                <w:noProof/>
                <w:webHidden/>
              </w:rPr>
              <w:t>17</w:t>
            </w:r>
            <w:r w:rsidR="00C13D4C">
              <w:rPr>
                <w:noProof/>
                <w:webHidden/>
              </w:rPr>
              <w:fldChar w:fldCharType="end"/>
            </w:r>
          </w:hyperlink>
        </w:p>
        <w:p w14:paraId="713D4651" w14:textId="085F910C" w:rsidR="00C13D4C" w:rsidRDefault="00D96485">
          <w:pPr>
            <w:pStyle w:val="Inhopg1"/>
            <w:tabs>
              <w:tab w:val="left" w:pos="660"/>
              <w:tab w:val="right" w:leader="dot" w:pos="9062"/>
            </w:tabs>
            <w:rPr>
              <w:rFonts w:eastAsiaTheme="minorEastAsia"/>
              <w:noProof/>
              <w:lang w:eastAsia="nl-NL"/>
            </w:rPr>
          </w:pPr>
          <w:hyperlink w:anchor="_Toc102485002" w:history="1">
            <w:r w:rsidR="00C13D4C" w:rsidRPr="00426486">
              <w:rPr>
                <w:rStyle w:val="Hyperlink"/>
                <w:noProof/>
              </w:rPr>
              <w:t>15.</w:t>
            </w:r>
            <w:r w:rsidR="00C13D4C">
              <w:rPr>
                <w:rFonts w:eastAsiaTheme="minorEastAsia"/>
                <w:noProof/>
                <w:lang w:eastAsia="nl-NL"/>
              </w:rPr>
              <w:tab/>
            </w:r>
            <w:r w:rsidR="00C13D4C" w:rsidRPr="00426486">
              <w:rPr>
                <w:rStyle w:val="Hyperlink"/>
                <w:noProof/>
              </w:rPr>
              <w:t>Verlening van de Concessie</w:t>
            </w:r>
            <w:r w:rsidR="00C13D4C">
              <w:rPr>
                <w:noProof/>
                <w:webHidden/>
              </w:rPr>
              <w:tab/>
            </w:r>
            <w:r w:rsidR="00C13D4C">
              <w:rPr>
                <w:noProof/>
                <w:webHidden/>
              </w:rPr>
              <w:fldChar w:fldCharType="begin"/>
            </w:r>
            <w:r w:rsidR="00C13D4C">
              <w:rPr>
                <w:noProof/>
                <w:webHidden/>
              </w:rPr>
              <w:instrText xml:space="preserve"> PAGEREF _Toc102485002 \h </w:instrText>
            </w:r>
            <w:r w:rsidR="00C13D4C">
              <w:rPr>
                <w:noProof/>
                <w:webHidden/>
              </w:rPr>
            </w:r>
            <w:r w:rsidR="00C13D4C">
              <w:rPr>
                <w:noProof/>
                <w:webHidden/>
              </w:rPr>
              <w:fldChar w:fldCharType="separate"/>
            </w:r>
            <w:r w:rsidR="00C13D4C">
              <w:rPr>
                <w:noProof/>
                <w:webHidden/>
              </w:rPr>
              <w:t>17</w:t>
            </w:r>
            <w:r w:rsidR="00C13D4C">
              <w:rPr>
                <w:noProof/>
                <w:webHidden/>
              </w:rPr>
              <w:fldChar w:fldCharType="end"/>
            </w:r>
          </w:hyperlink>
        </w:p>
        <w:p w14:paraId="56BF741B" w14:textId="7FA03FD0" w:rsidR="00C13D4C" w:rsidRDefault="00D96485">
          <w:pPr>
            <w:pStyle w:val="Inhopg1"/>
            <w:tabs>
              <w:tab w:val="left" w:pos="660"/>
              <w:tab w:val="right" w:leader="dot" w:pos="9062"/>
            </w:tabs>
            <w:rPr>
              <w:rFonts w:eastAsiaTheme="minorEastAsia"/>
              <w:noProof/>
              <w:lang w:eastAsia="nl-NL"/>
            </w:rPr>
          </w:pPr>
          <w:hyperlink w:anchor="_Toc102485003" w:history="1">
            <w:r w:rsidR="00C13D4C" w:rsidRPr="00426486">
              <w:rPr>
                <w:rStyle w:val="Hyperlink"/>
                <w:noProof/>
              </w:rPr>
              <w:t>16.</w:t>
            </w:r>
            <w:r w:rsidR="00C13D4C">
              <w:rPr>
                <w:rFonts w:eastAsiaTheme="minorEastAsia"/>
                <w:noProof/>
                <w:lang w:eastAsia="nl-NL"/>
              </w:rPr>
              <w:tab/>
            </w:r>
            <w:r w:rsidR="00C13D4C" w:rsidRPr="00426486">
              <w:rPr>
                <w:rStyle w:val="Hyperlink"/>
                <w:noProof/>
              </w:rPr>
              <w:t>Governance</w:t>
            </w:r>
            <w:r w:rsidR="00C13D4C">
              <w:rPr>
                <w:noProof/>
                <w:webHidden/>
              </w:rPr>
              <w:tab/>
            </w:r>
            <w:r w:rsidR="00C13D4C">
              <w:rPr>
                <w:noProof/>
                <w:webHidden/>
              </w:rPr>
              <w:fldChar w:fldCharType="begin"/>
            </w:r>
            <w:r w:rsidR="00C13D4C">
              <w:rPr>
                <w:noProof/>
                <w:webHidden/>
              </w:rPr>
              <w:instrText xml:space="preserve"> PAGEREF _Toc102485003 \h </w:instrText>
            </w:r>
            <w:r w:rsidR="00C13D4C">
              <w:rPr>
                <w:noProof/>
                <w:webHidden/>
              </w:rPr>
            </w:r>
            <w:r w:rsidR="00C13D4C">
              <w:rPr>
                <w:noProof/>
                <w:webHidden/>
              </w:rPr>
              <w:fldChar w:fldCharType="separate"/>
            </w:r>
            <w:r w:rsidR="00C13D4C">
              <w:rPr>
                <w:noProof/>
                <w:webHidden/>
              </w:rPr>
              <w:t>17</w:t>
            </w:r>
            <w:r w:rsidR="00C13D4C">
              <w:rPr>
                <w:noProof/>
                <w:webHidden/>
              </w:rPr>
              <w:fldChar w:fldCharType="end"/>
            </w:r>
          </w:hyperlink>
        </w:p>
        <w:p w14:paraId="09D61231" w14:textId="278BE953" w:rsidR="00C13D4C" w:rsidRDefault="00D96485">
          <w:pPr>
            <w:pStyle w:val="Inhopg1"/>
            <w:tabs>
              <w:tab w:val="left" w:pos="660"/>
              <w:tab w:val="right" w:leader="dot" w:pos="9062"/>
            </w:tabs>
            <w:rPr>
              <w:rFonts w:eastAsiaTheme="minorEastAsia"/>
              <w:noProof/>
              <w:lang w:eastAsia="nl-NL"/>
            </w:rPr>
          </w:pPr>
          <w:hyperlink w:anchor="_Toc102485004" w:history="1">
            <w:r w:rsidR="00C13D4C" w:rsidRPr="00426486">
              <w:rPr>
                <w:rStyle w:val="Hyperlink"/>
                <w:noProof/>
              </w:rPr>
              <w:t>17.</w:t>
            </w:r>
            <w:r w:rsidR="00C13D4C">
              <w:rPr>
                <w:rFonts w:eastAsiaTheme="minorEastAsia"/>
                <w:noProof/>
                <w:lang w:eastAsia="nl-NL"/>
              </w:rPr>
              <w:tab/>
            </w:r>
            <w:r w:rsidR="00C13D4C" w:rsidRPr="00426486">
              <w:rPr>
                <w:rStyle w:val="Hyperlink"/>
                <w:noProof/>
              </w:rPr>
              <w:t>Beëindiging/ ontbinding</w:t>
            </w:r>
            <w:r w:rsidR="00C13D4C">
              <w:rPr>
                <w:noProof/>
                <w:webHidden/>
              </w:rPr>
              <w:tab/>
            </w:r>
            <w:r w:rsidR="00C13D4C">
              <w:rPr>
                <w:noProof/>
                <w:webHidden/>
              </w:rPr>
              <w:fldChar w:fldCharType="begin"/>
            </w:r>
            <w:r w:rsidR="00C13D4C">
              <w:rPr>
                <w:noProof/>
                <w:webHidden/>
              </w:rPr>
              <w:instrText xml:space="preserve"> PAGEREF _Toc102485004 \h </w:instrText>
            </w:r>
            <w:r w:rsidR="00C13D4C">
              <w:rPr>
                <w:noProof/>
                <w:webHidden/>
              </w:rPr>
            </w:r>
            <w:r w:rsidR="00C13D4C">
              <w:rPr>
                <w:noProof/>
                <w:webHidden/>
              </w:rPr>
              <w:fldChar w:fldCharType="separate"/>
            </w:r>
            <w:r w:rsidR="00C13D4C">
              <w:rPr>
                <w:noProof/>
                <w:webHidden/>
              </w:rPr>
              <w:t>18</w:t>
            </w:r>
            <w:r w:rsidR="00C13D4C">
              <w:rPr>
                <w:noProof/>
                <w:webHidden/>
              </w:rPr>
              <w:fldChar w:fldCharType="end"/>
            </w:r>
          </w:hyperlink>
        </w:p>
        <w:p w14:paraId="7484A83B" w14:textId="402F53CC" w:rsidR="00C13D4C" w:rsidRDefault="00D96485">
          <w:pPr>
            <w:pStyle w:val="Inhopg1"/>
            <w:tabs>
              <w:tab w:val="left" w:pos="660"/>
              <w:tab w:val="right" w:leader="dot" w:pos="9062"/>
            </w:tabs>
            <w:rPr>
              <w:rFonts w:eastAsiaTheme="minorEastAsia"/>
              <w:noProof/>
              <w:lang w:eastAsia="nl-NL"/>
            </w:rPr>
          </w:pPr>
          <w:hyperlink w:anchor="_Toc102485005" w:history="1">
            <w:r w:rsidR="00C13D4C" w:rsidRPr="00426486">
              <w:rPr>
                <w:rStyle w:val="Hyperlink"/>
                <w:noProof/>
              </w:rPr>
              <w:t>18.</w:t>
            </w:r>
            <w:r w:rsidR="00C13D4C">
              <w:rPr>
                <w:rFonts w:eastAsiaTheme="minorEastAsia"/>
                <w:noProof/>
                <w:lang w:eastAsia="nl-NL"/>
              </w:rPr>
              <w:tab/>
            </w:r>
            <w:r w:rsidR="00C13D4C" w:rsidRPr="00426486">
              <w:rPr>
                <w:rStyle w:val="Hyperlink"/>
                <w:noProof/>
              </w:rPr>
              <w:t>Aansprakelijkheid</w:t>
            </w:r>
            <w:r w:rsidR="00C13D4C">
              <w:rPr>
                <w:noProof/>
                <w:webHidden/>
              </w:rPr>
              <w:tab/>
            </w:r>
            <w:r w:rsidR="00C13D4C">
              <w:rPr>
                <w:noProof/>
                <w:webHidden/>
              </w:rPr>
              <w:fldChar w:fldCharType="begin"/>
            </w:r>
            <w:r w:rsidR="00C13D4C">
              <w:rPr>
                <w:noProof/>
                <w:webHidden/>
              </w:rPr>
              <w:instrText xml:space="preserve"> PAGEREF _Toc102485005 \h </w:instrText>
            </w:r>
            <w:r w:rsidR="00C13D4C">
              <w:rPr>
                <w:noProof/>
                <w:webHidden/>
              </w:rPr>
            </w:r>
            <w:r w:rsidR="00C13D4C">
              <w:rPr>
                <w:noProof/>
                <w:webHidden/>
              </w:rPr>
              <w:fldChar w:fldCharType="separate"/>
            </w:r>
            <w:r w:rsidR="00C13D4C">
              <w:rPr>
                <w:noProof/>
                <w:webHidden/>
              </w:rPr>
              <w:t>19</w:t>
            </w:r>
            <w:r w:rsidR="00C13D4C">
              <w:rPr>
                <w:noProof/>
                <w:webHidden/>
              </w:rPr>
              <w:fldChar w:fldCharType="end"/>
            </w:r>
          </w:hyperlink>
        </w:p>
        <w:p w14:paraId="2036D5BF" w14:textId="157E8B59" w:rsidR="00C13D4C" w:rsidRDefault="00D96485">
          <w:pPr>
            <w:pStyle w:val="Inhopg1"/>
            <w:tabs>
              <w:tab w:val="left" w:pos="660"/>
              <w:tab w:val="right" w:leader="dot" w:pos="9062"/>
            </w:tabs>
            <w:rPr>
              <w:rFonts w:eastAsiaTheme="minorEastAsia"/>
              <w:noProof/>
              <w:lang w:eastAsia="nl-NL"/>
            </w:rPr>
          </w:pPr>
          <w:hyperlink w:anchor="_Toc102485006" w:history="1">
            <w:r w:rsidR="00C13D4C" w:rsidRPr="00426486">
              <w:rPr>
                <w:rStyle w:val="Hyperlink"/>
                <w:noProof/>
              </w:rPr>
              <w:t>19.</w:t>
            </w:r>
            <w:r w:rsidR="00C13D4C">
              <w:rPr>
                <w:rFonts w:eastAsiaTheme="minorEastAsia"/>
                <w:noProof/>
                <w:lang w:eastAsia="nl-NL"/>
              </w:rPr>
              <w:tab/>
            </w:r>
            <w:r w:rsidR="00C13D4C" w:rsidRPr="00426486">
              <w:rPr>
                <w:rStyle w:val="Hyperlink"/>
                <w:noProof/>
              </w:rPr>
              <w:t>Communicatie</w:t>
            </w:r>
            <w:r w:rsidR="00C13D4C">
              <w:rPr>
                <w:noProof/>
                <w:webHidden/>
              </w:rPr>
              <w:tab/>
            </w:r>
            <w:r w:rsidR="00C13D4C">
              <w:rPr>
                <w:noProof/>
                <w:webHidden/>
              </w:rPr>
              <w:fldChar w:fldCharType="begin"/>
            </w:r>
            <w:r w:rsidR="00C13D4C">
              <w:rPr>
                <w:noProof/>
                <w:webHidden/>
              </w:rPr>
              <w:instrText xml:space="preserve"> PAGEREF _Toc102485006 \h </w:instrText>
            </w:r>
            <w:r w:rsidR="00C13D4C">
              <w:rPr>
                <w:noProof/>
                <w:webHidden/>
              </w:rPr>
            </w:r>
            <w:r w:rsidR="00C13D4C">
              <w:rPr>
                <w:noProof/>
                <w:webHidden/>
              </w:rPr>
              <w:fldChar w:fldCharType="separate"/>
            </w:r>
            <w:r w:rsidR="00C13D4C">
              <w:rPr>
                <w:noProof/>
                <w:webHidden/>
              </w:rPr>
              <w:t>20</w:t>
            </w:r>
            <w:r w:rsidR="00C13D4C">
              <w:rPr>
                <w:noProof/>
                <w:webHidden/>
              </w:rPr>
              <w:fldChar w:fldCharType="end"/>
            </w:r>
          </w:hyperlink>
        </w:p>
        <w:p w14:paraId="72B2D308" w14:textId="519E0C9C" w:rsidR="00C13D4C" w:rsidRDefault="00D96485">
          <w:pPr>
            <w:pStyle w:val="Inhopg1"/>
            <w:tabs>
              <w:tab w:val="left" w:pos="660"/>
              <w:tab w:val="right" w:leader="dot" w:pos="9062"/>
            </w:tabs>
            <w:rPr>
              <w:rFonts w:eastAsiaTheme="minorEastAsia"/>
              <w:noProof/>
              <w:lang w:eastAsia="nl-NL"/>
            </w:rPr>
          </w:pPr>
          <w:hyperlink w:anchor="_Toc102485007" w:history="1">
            <w:r w:rsidR="00C13D4C" w:rsidRPr="00426486">
              <w:rPr>
                <w:rStyle w:val="Hyperlink"/>
                <w:noProof/>
              </w:rPr>
              <w:t>20.</w:t>
            </w:r>
            <w:r w:rsidR="00C13D4C">
              <w:rPr>
                <w:rFonts w:eastAsiaTheme="minorEastAsia"/>
                <w:noProof/>
                <w:lang w:eastAsia="nl-NL"/>
              </w:rPr>
              <w:tab/>
            </w:r>
            <w:r w:rsidR="00C13D4C" w:rsidRPr="00426486">
              <w:rPr>
                <w:rStyle w:val="Hyperlink"/>
                <w:noProof/>
              </w:rPr>
              <w:t>Vertrouwelijkheid</w:t>
            </w:r>
            <w:r w:rsidR="00C13D4C">
              <w:rPr>
                <w:noProof/>
                <w:webHidden/>
              </w:rPr>
              <w:tab/>
            </w:r>
            <w:r w:rsidR="00C13D4C">
              <w:rPr>
                <w:noProof/>
                <w:webHidden/>
              </w:rPr>
              <w:fldChar w:fldCharType="begin"/>
            </w:r>
            <w:r w:rsidR="00C13D4C">
              <w:rPr>
                <w:noProof/>
                <w:webHidden/>
              </w:rPr>
              <w:instrText xml:space="preserve"> PAGEREF _Toc102485007 \h </w:instrText>
            </w:r>
            <w:r w:rsidR="00C13D4C">
              <w:rPr>
                <w:noProof/>
                <w:webHidden/>
              </w:rPr>
            </w:r>
            <w:r w:rsidR="00C13D4C">
              <w:rPr>
                <w:noProof/>
                <w:webHidden/>
              </w:rPr>
              <w:fldChar w:fldCharType="separate"/>
            </w:r>
            <w:r w:rsidR="00C13D4C">
              <w:rPr>
                <w:noProof/>
                <w:webHidden/>
              </w:rPr>
              <w:t>20</w:t>
            </w:r>
            <w:r w:rsidR="00C13D4C">
              <w:rPr>
                <w:noProof/>
                <w:webHidden/>
              </w:rPr>
              <w:fldChar w:fldCharType="end"/>
            </w:r>
          </w:hyperlink>
        </w:p>
        <w:p w14:paraId="5156C128" w14:textId="4D405B4A" w:rsidR="00C13D4C" w:rsidRDefault="00D96485">
          <w:pPr>
            <w:pStyle w:val="Inhopg1"/>
            <w:tabs>
              <w:tab w:val="left" w:pos="660"/>
              <w:tab w:val="right" w:leader="dot" w:pos="9062"/>
            </w:tabs>
            <w:rPr>
              <w:rFonts w:eastAsiaTheme="minorEastAsia"/>
              <w:noProof/>
              <w:lang w:eastAsia="nl-NL"/>
            </w:rPr>
          </w:pPr>
          <w:hyperlink w:anchor="_Toc102485008" w:history="1">
            <w:r w:rsidR="00C13D4C" w:rsidRPr="00426486">
              <w:rPr>
                <w:rStyle w:val="Hyperlink"/>
                <w:noProof/>
              </w:rPr>
              <w:t>21.</w:t>
            </w:r>
            <w:r w:rsidR="00C13D4C">
              <w:rPr>
                <w:rFonts w:eastAsiaTheme="minorEastAsia"/>
                <w:noProof/>
                <w:lang w:eastAsia="nl-NL"/>
              </w:rPr>
              <w:tab/>
            </w:r>
            <w:r w:rsidR="00C13D4C" w:rsidRPr="00426486">
              <w:rPr>
                <w:rStyle w:val="Hyperlink"/>
                <w:noProof/>
              </w:rPr>
              <w:t>Intellectuele eigendom</w:t>
            </w:r>
            <w:r w:rsidR="00C13D4C">
              <w:rPr>
                <w:noProof/>
                <w:webHidden/>
              </w:rPr>
              <w:tab/>
            </w:r>
            <w:r w:rsidR="00C13D4C">
              <w:rPr>
                <w:noProof/>
                <w:webHidden/>
              </w:rPr>
              <w:fldChar w:fldCharType="begin"/>
            </w:r>
            <w:r w:rsidR="00C13D4C">
              <w:rPr>
                <w:noProof/>
                <w:webHidden/>
              </w:rPr>
              <w:instrText xml:space="preserve"> PAGEREF _Toc102485008 \h </w:instrText>
            </w:r>
            <w:r w:rsidR="00C13D4C">
              <w:rPr>
                <w:noProof/>
                <w:webHidden/>
              </w:rPr>
            </w:r>
            <w:r w:rsidR="00C13D4C">
              <w:rPr>
                <w:noProof/>
                <w:webHidden/>
              </w:rPr>
              <w:fldChar w:fldCharType="separate"/>
            </w:r>
            <w:r w:rsidR="00C13D4C">
              <w:rPr>
                <w:noProof/>
                <w:webHidden/>
              </w:rPr>
              <w:t>20</w:t>
            </w:r>
            <w:r w:rsidR="00C13D4C">
              <w:rPr>
                <w:noProof/>
                <w:webHidden/>
              </w:rPr>
              <w:fldChar w:fldCharType="end"/>
            </w:r>
          </w:hyperlink>
        </w:p>
        <w:p w14:paraId="083D0110" w14:textId="58A75819" w:rsidR="00C13D4C" w:rsidRDefault="00D96485">
          <w:pPr>
            <w:pStyle w:val="Inhopg1"/>
            <w:tabs>
              <w:tab w:val="left" w:pos="660"/>
              <w:tab w:val="right" w:leader="dot" w:pos="9062"/>
            </w:tabs>
            <w:rPr>
              <w:rFonts w:eastAsiaTheme="minorEastAsia"/>
              <w:noProof/>
              <w:lang w:eastAsia="nl-NL"/>
            </w:rPr>
          </w:pPr>
          <w:hyperlink w:anchor="_Toc102485009" w:history="1">
            <w:r w:rsidR="00C13D4C" w:rsidRPr="00426486">
              <w:rPr>
                <w:rStyle w:val="Hyperlink"/>
                <w:noProof/>
              </w:rPr>
              <w:t>22.</w:t>
            </w:r>
            <w:r w:rsidR="00C13D4C">
              <w:rPr>
                <w:rFonts w:eastAsiaTheme="minorEastAsia"/>
                <w:noProof/>
                <w:lang w:eastAsia="nl-NL"/>
              </w:rPr>
              <w:tab/>
            </w:r>
            <w:r w:rsidR="00C13D4C" w:rsidRPr="00426486">
              <w:rPr>
                <w:rStyle w:val="Hyperlink"/>
                <w:noProof/>
              </w:rPr>
              <w:t>Publiekrechtelijke taken en verplichtingen Gemeente</w:t>
            </w:r>
            <w:r w:rsidR="00C13D4C">
              <w:rPr>
                <w:noProof/>
                <w:webHidden/>
              </w:rPr>
              <w:tab/>
            </w:r>
            <w:r w:rsidR="00C13D4C">
              <w:rPr>
                <w:noProof/>
                <w:webHidden/>
              </w:rPr>
              <w:fldChar w:fldCharType="begin"/>
            </w:r>
            <w:r w:rsidR="00C13D4C">
              <w:rPr>
                <w:noProof/>
                <w:webHidden/>
              </w:rPr>
              <w:instrText xml:space="preserve"> PAGEREF _Toc102485009 \h </w:instrText>
            </w:r>
            <w:r w:rsidR="00C13D4C">
              <w:rPr>
                <w:noProof/>
                <w:webHidden/>
              </w:rPr>
            </w:r>
            <w:r w:rsidR="00C13D4C">
              <w:rPr>
                <w:noProof/>
                <w:webHidden/>
              </w:rPr>
              <w:fldChar w:fldCharType="separate"/>
            </w:r>
            <w:r w:rsidR="00C13D4C">
              <w:rPr>
                <w:noProof/>
                <w:webHidden/>
              </w:rPr>
              <w:t>21</w:t>
            </w:r>
            <w:r w:rsidR="00C13D4C">
              <w:rPr>
                <w:noProof/>
                <w:webHidden/>
              </w:rPr>
              <w:fldChar w:fldCharType="end"/>
            </w:r>
          </w:hyperlink>
        </w:p>
        <w:p w14:paraId="275E7B03" w14:textId="216022B1" w:rsidR="00C13D4C" w:rsidRDefault="00D96485">
          <w:pPr>
            <w:pStyle w:val="Inhopg1"/>
            <w:tabs>
              <w:tab w:val="left" w:pos="660"/>
              <w:tab w:val="right" w:leader="dot" w:pos="9062"/>
            </w:tabs>
            <w:rPr>
              <w:rFonts w:eastAsiaTheme="minorEastAsia"/>
              <w:noProof/>
              <w:lang w:eastAsia="nl-NL"/>
            </w:rPr>
          </w:pPr>
          <w:hyperlink w:anchor="_Toc102485010" w:history="1">
            <w:r w:rsidR="00C13D4C" w:rsidRPr="00426486">
              <w:rPr>
                <w:rStyle w:val="Hyperlink"/>
                <w:noProof/>
              </w:rPr>
              <w:t>23.</w:t>
            </w:r>
            <w:r w:rsidR="00C13D4C">
              <w:rPr>
                <w:rFonts w:eastAsiaTheme="minorEastAsia"/>
                <w:noProof/>
                <w:lang w:eastAsia="nl-NL"/>
              </w:rPr>
              <w:tab/>
            </w:r>
            <w:r w:rsidR="00C13D4C" w:rsidRPr="00426486">
              <w:rPr>
                <w:rStyle w:val="Hyperlink"/>
                <w:noProof/>
              </w:rPr>
              <w:t>Wijziging Overeenkomst</w:t>
            </w:r>
            <w:r w:rsidR="00C13D4C">
              <w:rPr>
                <w:noProof/>
                <w:webHidden/>
              </w:rPr>
              <w:tab/>
            </w:r>
            <w:r w:rsidR="00C13D4C">
              <w:rPr>
                <w:noProof/>
                <w:webHidden/>
              </w:rPr>
              <w:fldChar w:fldCharType="begin"/>
            </w:r>
            <w:r w:rsidR="00C13D4C">
              <w:rPr>
                <w:noProof/>
                <w:webHidden/>
              </w:rPr>
              <w:instrText xml:space="preserve"> PAGEREF _Toc102485010 \h </w:instrText>
            </w:r>
            <w:r w:rsidR="00C13D4C">
              <w:rPr>
                <w:noProof/>
                <w:webHidden/>
              </w:rPr>
            </w:r>
            <w:r w:rsidR="00C13D4C">
              <w:rPr>
                <w:noProof/>
                <w:webHidden/>
              </w:rPr>
              <w:fldChar w:fldCharType="separate"/>
            </w:r>
            <w:r w:rsidR="00C13D4C">
              <w:rPr>
                <w:noProof/>
                <w:webHidden/>
              </w:rPr>
              <w:t>21</w:t>
            </w:r>
            <w:r w:rsidR="00C13D4C">
              <w:rPr>
                <w:noProof/>
                <w:webHidden/>
              </w:rPr>
              <w:fldChar w:fldCharType="end"/>
            </w:r>
          </w:hyperlink>
        </w:p>
        <w:p w14:paraId="6EA1DE68" w14:textId="3EE3C432" w:rsidR="00C13D4C" w:rsidRDefault="00D96485">
          <w:pPr>
            <w:pStyle w:val="Inhopg1"/>
            <w:tabs>
              <w:tab w:val="left" w:pos="660"/>
              <w:tab w:val="right" w:leader="dot" w:pos="9062"/>
            </w:tabs>
            <w:rPr>
              <w:rFonts w:eastAsiaTheme="minorEastAsia"/>
              <w:noProof/>
              <w:lang w:eastAsia="nl-NL"/>
            </w:rPr>
          </w:pPr>
          <w:hyperlink w:anchor="_Toc102485011" w:history="1">
            <w:r w:rsidR="00C13D4C" w:rsidRPr="00426486">
              <w:rPr>
                <w:rStyle w:val="Hyperlink"/>
                <w:noProof/>
              </w:rPr>
              <w:t>24.</w:t>
            </w:r>
            <w:r w:rsidR="00C13D4C">
              <w:rPr>
                <w:rFonts w:eastAsiaTheme="minorEastAsia"/>
                <w:noProof/>
                <w:lang w:eastAsia="nl-NL"/>
              </w:rPr>
              <w:tab/>
            </w:r>
            <w:r w:rsidR="00C13D4C" w:rsidRPr="00426486">
              <w:rPr>
                <w:rStyle w:val="Hyperlink"/>
                <w:noProof/>
              </w:rPr>
              <w:t>Onvoorziene omstandigheden</w:t>
            </w:r>
            <w:r w:rsidR="00C13D4C">
              <w:rPr>
                <w:noProof/>
                <w:webHidden/>
              </w:rPr>
              <w:tab/>
            </w:r>
            <w:r w:rsidR="00C13D4C">
              <w:rPr>
                <w:noProof/>
                <w:webHidden/>
              </w:rPr>
              <w:fldChar w:fldCharType="begin"/>
            </w:r>
            <w:r w:rsidR="00C13D4C">
              <w:rPr>
                <w:noProof/>
                <w:webHidden/>
              </w:rPr>
              <w:instrText xml:space="preserve"> PAGEREF _Toc102485011 \h </w:instrText>
            </w:r>
            <w:r w:rsidR="00C13D4C">
              <w:rPr>
                <w:noProof/>
                <w:webHidden/>
              </w:rPr>
            </w:r>
            <w:r w:rsidR="00C13D4C">
              <w:rPr>
                <w:noProof/>
                <w:webHidden/>
              </w:rPr>
              <w:fldChar w:fldCharType="separate"/>
            </w:r>
            <w:r w:rsidR="00C13D4C">
              <w:rPr>
                <w:noProof/>
                <w:webHidden/>
              </w:rPr>
              <w:t>22</w:t>
            </w:r>
            <w:r w:rsidR="00C13D4C">
              <w:rPr>
                <w:noProof/>
                <w:webHidden/>
              </w:rPr>
              <w:fldChar w:fldCharType="end"/>
            </w:r>
          </w:hyperlink>
        </w:p>
        <w:p w14:paraId="52DE1E16" w14:textId="14AF32E1" w:rsidR="00C13D4C" w:rsidRDefault="00D96485">
          <w:pPr>
            <w:pStyle w:val="Inhopg1"/>
            <w:tabs>
              <w:tab w:val="left" w:pos="660"/>
              <w:tab w:val="right" w:leader="dot" w:pos="9062"/>
            </w:tabs>
            <w:rPr>
              <w:rFonts w:eastAsiaTheme="minorEastAsia"/>
              <w:noProof/>
              <w:lang w:eastAsia="nl-NL"/>
            </w:rPr>
          </w:pPr>
          <w:hyperlink w:anchor="_Toc102485012" w:history="1">
            <w:r w:rsidR="00C13D4C" w:rsidRPr="00426486">
              <w:rPr>
                <w:rStyle w:val="Hyperlink"/>
                <w:noProof/>
              </w:rPr>
              <w:t>25.</w:t>
            </w:r>
            <w:r w:rsidR="00C13D4C">
              <w:rPr>
                <w:rFonts w:eastAsiaTheme="minorEastAsia"/>
                <w:noProof/>
                <w:lang w:eastAsia="nl-NL"/>
              </w:rPr>
              <w:tab/>
            </w:r>
            <w:r w:rsidR="00C13D4C" w:rsidRPr="00426486">
              <w:rPr>
                <w:rStyle w:val="Hyperlink"/>
                <w:noProof/>
              </w:rPr>
              <w:t>Beslechting geschillen</w:t>
            </w:r>
            <w:r w:rsidR="00C13D4C">
              <w:rPr>
                <w:noProof/>
                <w:webHidden/>
              </w:rPr>
              <w:tab/>
            </w:r>
            <w:r w:rsidR="00C13D4C">
              <w:rPr>
                <w:noProof/>
                <w:webHidden/>
              </w:rPr>
              <w:fldChar w:fldCharType="begin"/>
            </w:r>
            <w:r w:rsidR="00C13D4C">
              <w:rPr>
                <w:noProof/>
                <w:webHidden/>
              </w:rPr>
              <w:instrText xml:space="preserve"> PAGEREF _Toc102485012 \h </w:instrText>
            </w:r>
            <w:r w:rsidR="00C13D4C">
              <w:rPr>
                <w:noProof/>
                <w:webHidden/>
              </w:rPr>
            </w:r>
            <w:r w:rsidR="00C13D4C">
              <w:rPr>
                <w:noProof/>
                <w:webHidden/>
              </w:rPr>
              <w:fldChar w:fldCharType="separate"/>
            </w:r>
            <w:r w:rsidR="00C13D4C">
              <w:rPr>
                <w:noProof/>
                <w:webHidden/>
              </w:rPr>
              <w:t>22</w:t>
            </w:r>
            <w:r w:rsidR="00C13D4C">
              <w:rPr>
                <w:noProof/>
                <w:webHidden/>
              </w:rPr>
              <w:fldChar w:fldCharType="end"/>
            </w:r>
          </w:hyperlink>
        </w:p>
        <w:p w14:paraId="2E3517D2" w14:textId="0680FEED" w:rsidR="00C13D4C" w:rsidRDefault="00D96485">
          <w:pPr>
            <w:pStyle w:val="Inhopg1"/>
            <w:tabs>
              <w:tab w:val="left" w:pos="660"/>
              <w:tab w:val="right" w:leader="dot" w:pos="9062"/>
            </w:tabs>
            <w:rPr>
              <w:rFonts w:eastAsiaTheme="minorEastAsia"/>
              <w:noProof/>
              <w:lang w:eastAsia="nl-NL"/>
            </w:rPr>
          </w:pPr>
          <w:hyperlink w:anchor="_Toc102485013" w:history="1">
            <w:r w:rsidR="00C13D4C" w:rsidRPr="00426486">
              <w:rPr>
                <w:rStyle w:val="Hyperlink"/>
                <w:noProof/>
              </w:rPr>
              <w:t>26.</w:t>
            </w:r>
            <w:r w:rsidR="00C13D4C">
              <w:rPr>
                <w:rFonts w:eastAsiaTheme="minorEastAsia"/>
                <w:noProof/>
                <w:lang w:eastAsia="nl-NL"/>
              </w:rPr>
              <w:tab/>
            </w:r>
            <w:r w:rsidR="00C13D4C" w:rsidRPr="00426486">
              <w:rPr>
                <w:rStyle w:val="Hyperlink"/>
                <w:noProof/>
              </w:rPr>
              <w:t>Toepasselijk recht</w:t>
            </w:r>
            <w:r w:rsidR="00C13D4C">
              <w:rPr>
                <w:noProof/>
                <w:webHidden/>
              </w:rPr>
              <w:tab/>
            </w:r>
            <w:r w:rsidR="00C13D4C">
              <w:rPr>
                <w:noProof/>
                <w:webHidden/>
              </w:rPr>
              <w:fldChar w:fldCharType="begin"/>
            </w:r>
            <w:r w:rsidR="00C13D4C">
              <w:rPr>
                <w:noProof/>
                <w:webHidden/>
              </w:rPr>
              <w:instrText xml:space="preserve"> PAGEREF _Toc102485013 \h </w:instrText>
            </w:r>
            <w:r w:rsidR="00C13D4C">
              <w:rPr>
                <w:noProof/>
                <w:webHidden/>
              </w:rPr>
            </w:r>
            <w:r w:rsidR="00C13D4C">
              <w:rPr>
                <w:noProof/>
                <w:webHidden/>
              </w:rPr>
              <w:fldChar w:fldCharType="separate"/>
            </w:r>
            <w:r w:rsidR="00C13D4C">
              <w:rPr>
                <w:noProof/>
                <w:webHidden/>
              </w:rPr>
              <w:t>22</w:t>
            </w:r>
            <w:r w:rsidR="00C13D4C">
              <w:rPr>
                <w:noProof/>
                <w:webHidden/>
              </w:rPr>
              <w:fldChar w:fldCharType="end"/>
            </w:r>
          </w:hyperlink>
        </w:p>
        <w:p w14:paraId="45DFA75C" w14:textId="5C17BFA1" w:rsidR="00C13D4C" w:rsidRDefault="00D96485">
          <w:pPr>
            <w:pStyle w:val="Inhopg1"/>
            <w:tabs>
              <w:tab w:val="left" w:pos="660"/>
              <w:tab w:val="right" w:leader="dot" w:pos="9062"/>
            </w:tabs>
            <w:rPr>
              <w:rFonts w:eastAsiaTheme="minorEastAsia"/>
              <w:noProof/>
              <w:lang w:eastAsia="nl-NL"/>
            </w:rPr>
          </w:pPr>
          <w:hyperlink w:anchor="_Toc102485014" w:history="1">
            <w:r w:rsidR="00C13D4C" w:rsidRPr="00426486">
              <w:rPr>
                <w:rStyle w:val="Hyperlink"/>
                <w:noProof/>
              </w:rPr>
              <w:t>27.</w:t>
            </w:r>
            <w:r w:rsidR="00C13D4C">
              <w:rPr>
                <w:rFonts w:eastAsiaTheme="minorEastAsia"/>
                <w:noProof/>
                <w:lang w:eastAsia="nl-NL"/>
              </w:rPr>
              <w:tab/>
            </w:r>
            <w:r w:rsidR="00C13D4C" w:rsidRPr="00426486">
              <w:rPr>
                <w:rStyle w:val="Hyperlink"/>
                <w:noProof/>
              </w:rPr>
              <w:t>Titels</w:t>
            </w:r>
            <w:r w:rsidR="00C13D4C">
              <w:rPr>
                <w:noProof/>
                <w:webHidden/>
              </w:rPr>
              <w:tab/>
            </w:r>
            <w:r w:rsidR="00C13D4C">
              <w:rPr>
                <w:noProof/>
                <w:webHidden/>
              </w:rPr>
              <w:fldChar w:fldCharType="begin"/>
            </w:r>
            <w:r w:rsidR="00C13D4C">
              <w:rPr>
                <w:noProof/>
                <w:webHidden/>
              </w:rPr>
              <w:instrText xml:space="preserve"> PAGEREF _Toc102485014 \h </w:instrText>
            </w:r>
            <w:r w:rsidR="00C13D4C">
              <w:rPr>
                <w:noProof/>
                <w:webHidden/>
              </w:rPr>
            </w:r>
            <w:r w:rsidR="00C13D4C">
              <w:rPr>
                <w:noProof/>
                <w:webHidden/>
              </w:rPr>
              <w:fldChar w:fldCharType="separate"/>
            </w:r>
            <w:r w:rsidR="00C13D4C">
              <w:rPr>
                <w:noProof/>
                <w:webHidden/>
              </w:rPr>
              <w:t>23</w:t>
            </w:r>
            <w:r w:rsidR="00C13D4C">
              <w:rPr>
                <w:noProof/>
                <w:webHidden/>
              </w:rPr>
              <w:fldChar w:fldCharType="end"/>
            </w:r>
          </w:hyperlink>
        </w:p>
        <w:p w14:paraId="3024469F" w14:textId="7129CA28" w:rsidR="00C13D4C" w:rsidRDefault="00D96485">
          <w:pPr>
            <w:pStyle w:val="Inhopg1"/>
            <w:tabs>
              <w:tab w:val="left" w:pos="660"/>
              <w:tab w:val="right" w:leader="dot" w:pos="9062"/>
            </w:tabs>
            <w:rPr>
              <w:rFonts w:eastAsiaTheme="minorEastAsia"/>
              <w:noProof/>
              <w:lang w:eastAsia="nl-NL"/>
            </w:rPr>
          </w:pPr>
          <w:hyperlink w:anchor="_Toc102485015" w:history="1">
            <w:r w:rsidR="00C13D4C" w:rsidRPr="00426486">
              <w:rPr>
                <w:rStyle w:val="Hyperlink"/>
                <w:noProof/>
              </w:rPr>
              <w:t>28.</w:t>
            </w:r>
            <w:r w:rsidR="00C13D4C">
              <w:rPr>
                <w:rFonts w:eastAsiaTheme="minorEastAsia"/>
                <w:noProof/>
                <w:lang w:eastAsia="nl-NL"/>
              </w:rPr>
              <w:tab/>
            </w:r>
            <w:r w:rsidR="00C13D4C" w:rsidRPr="00426486">
              <w:rPr>
                <w:rStyle w:val="Hyperlink"/>
                <w:noProof/>
              </w:rPr>
              <w:t>Slotbepalingen</w:t>
            </w:r>
            <w:r w:rsidR="00C13D4C">
              <w:rPr>
                <w:noProof/>
                <w:webHidden/>
              </w:rPr>
              <w:tab/>
            </w:r>
            <w:r w:rsidR="00C13D4C">
              <w:rPr>
                <w:noProof/>
                <w:webHidden/>
              </w:rPr>
              <w:fldChar w:fldCharType="begin"/>
            </w:r>
            <w:r w:rsidR="00C13D4C">
              <w:rPr>
                <w:noProof/>
                <w:webHidden/>
              </w:rPr>
              <w:instrText xml:space="preserve"> PAGEREF _Toc102485015 \h </w:instrText>
            </w:r>
            <w:r w:rsidR="00C13D4C">
              <w:rPr>
                <w:noProof/>
                <w:webHidden/>
              </w:rPr>
            </w:r>
            <w:r w:rsidR="00C13D4C">
              <w:rPr>
                <w:noProof/>
                <w:webHidden/>
              </w:rPr>
              <w:fldChar w:fldCharType="separate"/>
            </w:r>
            <w:r w:rsidR="00C13D4C">
              <w:rPr>
                <w:noProof/>
                <w:webHidden/>
              </w:rPr>
              <w:t>23</w:t>
            </w:r>
            <w:r w:rsidR="00C13D4C">
              <w:rPr>
                <w:noProof/>
                <w:webHidden/>
              </w:rPr>
              <w:fldChar w:fldCharType="end"/>
            </w:r>
          </w:hyperlink>
        </w:p>
        <w:p w14:paraId="5EFF22B6" w14:textId="0D44BF29" w:rsidR="000922FF" w:rsidRPr="00A045D3" w:rsidRDefault="00813E75">
          <w:r w:rsidRPr="004C64DA">
            <w:rPr>
              <w:b/>
              <w:bCs/>
            </w:rPr>
            <w:fldChar w:fldCharType="end"/>
          </w:r>
        </w:p>
      </w:sdtContent>
    </w:sdt>
    <w:p w14:paraId="7CE386B1" w14:textId="77777777" w:rsidR="000922FF" w:rsidRPr="004C64DA" w:rsidRDefault="000922FF"/>
    <w:p w14:paraId="3FB327B1" w14:textId="77777777" w:rsidR="00593478" w:rsidRPr="004C64DA" w:rsidRDefault="00593478"/>
    <w:p w14:paraId="570680A6" w14:textId="77777777" w:rsidR="00593478" w:rsidRPr="004C64DA" w:rsidRDefault="00593478"/>
    <w:p w14:paraId="2F8247DB" w14:textId="77777777" w:rsidR="00593478" w:rsidRPr="004C64DA" w:rsidRDefault="00593478"/>
    <w:p w14:paraId="340B7773" w14:textId="77777777" w:rsidR="00593478" w:rsidRPr="004C64DA" w:rsidRDefault="00593478">
      <w:r w:rsidRPr="004C64DA">
        <w:br w:type="page"/>
      </w:r>
    </w:p>
    <w:p w14:paraId="36F236EB" w14:textId="77777777" w:rsidR="000922FF" w:rsidRPr="004C64DA" w:rsidRDefault="00813E75">
      <w:r w:rsidRPr="004C64DA">
        <w:lastRenderedPageBreak/>
        <w:t>De ondergetekenden:</w:t>
      </w:r>
    </w:p>
    <w:p w14:paraId="05319B6F" w14:textId="739B64DA" w:rsidR="000922FF" w:rsidRPr="00A045D3" w:rsidRDefault="007B3BF6">
      <w:r>
        <w:t xml:space="preserve">de publiekrechtelijke rechtspersoon de </w:t>
      </w:r>
      <w:r w:rsidR="00813E75" w:rsidRPr="004C64DA">
        <w:t xml:space="preserve">Gemeente Haarlem, gevestigd </w:t>
      </w:r>
      <w:r w:rsidR="00053B3B">
        <w:t xml:space="preserve">Grote Markt 2 </w:t>
      </w:r>
      <w:r w:rsidR="00813E75" w:rsidRPr="004C64DA">
        <w:t xml:space="preserve">te Haarlem, </w:t>
      </w:r>
      <w:r w:rsidR="00053B3B" w:rsidRPr="00053B3B">
        <w:t>ingeschreven in het handelsregister onder nummer 34369366</w:t>
      </w:r>
      <w:r w:rsidR="00053B3B">
        <w:t xml:space="preserve">, </w:t>
      </w:r>
      <w:r w:rsidR="00813E75" w:rsidRPr="004C64DA">
        <w:t xml:space="preserve">ten deze rechtsgeldig vertegenwoordigd door de heer </w:t>
      </w:r>
      <w:r w:rsidR="00053B3B">
        <w:t>J. Wienen</w:t>
      </w:r>
      <w:r w:rsidR="00813E75" w:rsidRPr="004C64DA">
        <w:t xml:space="preserve">, </w:t>
      </w:r>
      <w:r w:rsidR="00053B3B">
        <w:t xml:space="preserve">burgemeester </w:t>
      </w:r>
      <w:r w:rsidR="00813E75" w:rsidRPr="004C64DA">
        <w:t xml:space="preserve">van de </w:t>
      </w:r>
      <w:r w:rsidR="00053B3B">
        <w:t>gemeente Haarlem</w:t>
      </w:r>
      <w:r w:rsidR="00813E75" w:rsidRPr="00A045D3">
        <w:t>, hierna te noemen: “</w:t>
      </w:r>
      <w:r w:rsidR="003904D5">
        <w:t>Gemeente</w:t>
      </w:r>
      <w:r w:rsidR="00813E75" w:rsidRPr="00A045D3">
        <w:t>”,</w:t>
      </w:r>
    </w:p>
    <w:p w14:paraId="5E8B3665" w14:textId="1A90F073" w:rsidR="00A41BCE" w:rsidRPr="004C64DA" w:rsidRDefault="00A41BCE" w:rsidP="00A41BCE">
      <w:r w:rsidRPr="004C64DA">
        <w:t>en</w:t>
      </w:r>
    </w:p>
    <w:p w14:paraId="1DB2B834" w14:textId="0EA53C80" w:rsidR="00A41BCE" w:rsidRPr="004C64DA" w:rsidRDefault="007B3BF6" w:rsidP="00A41BCE">
      <w:r>
        <w:t xml:space="preserve">de vereniging met volledige rechtsbevoegdheid </w:t>
      </w:r>
      <w:r w:rsidR="00B55B0B">
        <w:t>Industrie</w:t>
      </w:r>
      <w:r>
        <w:t xml:space="preserve"> K</w:t>
      </w:r>
      <w:r w:rsidR="00B55B0B">
        <w:t>ring Haarlem</w:t>
      </w:r>
      <w:r w:rsidR="00A41BCE" w:rsidRPr="00A045D3">
        <w:t xml:space="preserve">, statutair gevestigd te </w:t>
      </w:r>
      <w:r w:rsidR="00B55B0B">
        <w:t xml:space="preserve">Haarlem </w:t>
      </w:r>
      <w:r w:rsidR="00807A29" w:rsidRPr="00807A29">
        <w:t xml:space="preserve">aan de </w:t>
      </w:r>
      <w:r w:rsidR="00886892" w:rsidRPr="00886892">
        <w:t xml:space="preserve"> Waarderweg 50C</w:t>
      </w:r>
      <w:r w:rsidR="00807A29" w:rsidRPr="00A045D3">
        <w:t>,</w:t>
      </w:r>
      <w:r w:rsidR="00807A29" w:rsidRPr="00807A29">
        <w:t xml:space="preserve"> ingeschreven in het handelsregister </w:t>
      </w:r>
      <w:bookmarkStart w:id="2" w:name="_Hlk71617278"/>
      <w:r w:rsidR="00807A29" w:rsidRPr="00807A29">
        <w:t>van de kamer van koophandel</w:t>
      </w:r>
      <w:bookmarkEnd w:id="2"/>
      <w:r w:rsidR="00807A29" w:rsidRPr="00807A29">
        <w:t xml:space="preserve"> onder nummer </w:t>
      </w:r>
      <w:r w:rsidR="00886892" w:rsidRPr="00886892">
        <w:t xml:space="preserve"> 40594271</w:t>
      </w:r>
      <w:r w:rsidR="00807A29" w:rsidRPr="00807A29">
        <w:t>,</w:t>
      </w:r>
      <w:r w:rsidR="00807A29" w:rsidRPr="00A045D3">
        <w:t xml:space="preserve"> </w:t>
      </w:r>
      <w:r w:rsidR="00A41BCE" w:rsidRPr="00A045D3">
        <w:t xml:space="preserve">ten deze rechtsgeldig vertegenwoordigd door </w:t>
      </w:r>
      <w:bookmarkStart w:id="3" w:name="_Hlk88571276"/>
      <w:r w:rsidR="00B55B0B">
        <w:t xml:space="preserve">[… </w:t>
      </w:r>
      <w:r w:rsidR="00B55B0B" w:rsidRPr="004614E3">
        <w:rPr>
          <w:highlight w:val="yellow"/>
        </w:rPr>
        <w:t>NAAM, FUNCTIE</w:t>
      </w:r>
      <w:r w:rsidR="00B55B0B">
        <w:t xml:space="preserve"> …]</w:t>
      </w:r>
      <w:bookmarkEnd w:id="3"/>
      <w:r w:rsidR="00A41BCE" w:rsidRPr="00A045D3">
        <w:t>, hierna te noemen: “</w:t>
      </w:r>
      <w:r w:rsidR="00B55B0B">
        <w:t>IKH</w:t>
      </w:r>
      <w:r w:rsidR="00A41BCE" w:rsidRPr="00A045D3">
        <w:t>”</w:t>
      </w:r>
      <w:r w:rsidR="00346BC4">
        <w:t>,</w:t>
      </w:r>
    </w:p>
    <w:p w14:paraId="0B8A165C" w14:textId="77777777" w:rsidR="00A41BCE" w:rsidRPr="004C64DA" w:rsidRDefault="00A41BCE" w:rsidP="00A41BCE">
      <w:r w:rsidRPr="004C64DA">
        <w:t>en</w:t>
      </w:r>
    </w:p>
    <w:p w14:paraId="4B8890A0" w14:textId="790DED0B" w:rsidR="00A41BCE" w:rsidRPr="004C64DA" w:rsidRDefault="00C33D64" w:rsidP="00A41BCE">
      <w:r>
        <w:t xml:space="preserve">[… </w:t>
      </w:r>
      <w:r w:rsidRPr="004614E3">
        <w:rPr>
          <w:highlight w:val="yellow"/>
        </w:rPr>
        <w:t>ONDERNEMER</w:t>
      </w:r>
      <w:r>
        <w:t xml:space="preserve"> …]</w:t>
      </w:r>
      <w:r w:rsidR="00A41BCE" w:rsidRPr="00A045D3">
        <w:t xml:space="preserve">, </w:t>
      </w:r>
      <w:bookmarkStart w:id="4" w:name="_Hlk60921539"/>
      <w:r w:rsidR="00A41BCE" w:rsidRPr="00A045D3">
        <w:t xml:space="preserve">statutair gevestigd te </w:t>
      </w:r>
      <w:r w:rsidR="00FB254C">
        <w:t>[</w:t>
      </w:r>
      <w:r>
        <w:t>…</w:t>
      </w:r>
      <w:r w:rsidR="00FB254C">
        <w:t xml:space="preserve"> </w:t>
      </w:r>
      <w:r w:rsidR="00FB254C" w:rsidRPr="004614E3">
        <w:rPr>
          <w:highlight w:val="yellow"/>
        </w:rPr>
        <w:t>PLAATS</w:t>
      </w:r>
      <w:r w:rsidR="00FB254C">
        <w:t xml:space="preserve"> …]</w:t>
      </w:r>
      <w:r w:rsidR="00771185" w:rsidRPr="00771185">
        <w:t xml:space="preserve">, kantoorhoudende aan de </w:t>
      </w:r>
      <w:r w:rsidR="00FB254C">
        <w:t>[</w:t>
      </w:r>
      <w:r>
        <w:t>…</w:t>
      </w:r>
      <w:r w:rsidR="00FB254C">
        <w:t xml:space="preserve"> </w:t>
      </w:r>
      <w:r w:rsidR="00FB254C" w:rsidRPr="004614E3">
        <w:rPr>
          <w:highlight w:val="yellow"/>
        </w:rPr>
        <w:t>ADRES</w:t>
      </w:r>
      <w:r w:rsidR="00FB254C">
        <w:t xml:space="preserve"> …]</w:t>
      </w:r>
      <w:r w:rsidR="00A41BCE" w:rsidRPr="00A045D3">
        <w:t xml:space="preserve">,  ten deze rechtsgeldig vertegenwoordigd door </w:t>
      </w:r>
      <w:r w:rsidR="00FB254C" w:rsidRPr="00FB254C">
        <w:t xml:space="preserve">[… </w:t>
      </w:r>
      <w:r w:rsidR="00FB254C" w:rsidRPr="004614E3">
        <w:rPr>
          <w:highlight w:val="yellow"/>
        </w:rPr>
        <w:t>NAAM, FUNCTIE</w:t>
      </w:r>
      <w:r w:rsidR="00FB254C" w:rsidRPr="00FB254C">
        <w:t xml:space="preserve"> …]</w:t>
      </w:r>
      <w:r w:rsidR="00A41BCE" w:rsidRPr="00A045D3">
        <w:t>, hierna te noemen: “</w:t>
      </w:r>
      <w:r w:rsidR="00C52DD2">
        <w:t>Warmtebedrijf</w:t>
      </w:r>
      <w:r w:rsidR="00A41BCE" w:rsidRPr="00A045D3">
        <w:t>”</w:t>
      </w:r>
      <w:r w:rsidR="00346BC4">
        <w:t>,</w:t>
      </w:r>
      <w:bookmarkEnd w:id="4"/>
    </w:p>
    <w:p w14:paraId="50E8581C" w14:textId="77777777" w:rsidR="00A41BCE" w:rsidRPr="004C64DA" w:rsidRDefault="00A41BCE"/>
    <w:p w14:paraId="4BD72220" w14:textId="64C207D2" w:rsidR="000922FF" w:rsidRPr="004C64DA" w:rsidRDefault="00F03C95" w:rsidP="00593478">
      <w:pPr>
        <w:tabs>
          <w:tab w:val="left" w:pos="3975"/>
        </w:tabs>
      </w:pPr>
      <w:r>
        <w:t xml:space="preserve">Afzonderlijk ook wel te noemen “Partij” en </w:t>
      </w:r>
      <w:r w:rsidR="00813E75" w:rsidRPr="004C64DA">
        <w:t>gezamenlijk te noemen</w:t>
      </w:r>
      <w:r w:rsidR="00475325">
        <w:t>:</w:t>
      </w:r>
      <w:r w:rsidR="00813E75" w:rsidRPr="004C64DA">
        <w:t xml:space="preserve"> “Partijen”</w:t>
      </w:r>
      <w:r w:rsidR="00346BC4">
        <w:t>.</w:t>
      </w:r>
      <w:r w:rsidR="00593478" w:rsidRPr="004C64DA">
        <w:tab/>
      </w:r>
    </w:p>
    <w:p w14:paraId="1744FA5F" w14:textId="77777777" w:rsidR="000922FF" w:rsidRPr="004C64DA" w:rsidRDefault="000922FF"/>
    <w:p w14:paraId="4C45D2B2" w14:textId="77777777" w:rsidR="000922FF" w:rsidRPr="004C64DA" w:rsidRDefault="00813E75">
      <w:pPr>
        <w:rPr>
          <w:i/>
        </w:rPr>
      </w:pPr>
      <w:r w:rsidRPr="004C64DA">
        <w:rPr>
          <w:i/>
        </w:rPr>
        <w:t xml:space="preserve">in aanmerking nemende dat: </w:t>
      </w:r>
    </w:p>
    <w:p w14:paraId="7C9B69BE" w14:textId="3D4DE3C0" w:rsidR="00763AB3" w:rsidRDefault="00560B5D" w:rsidP="00560B5D">
      <w:pPr>
        <w:pStyle w:val="Lijstalinea"/>
        <w:numPr>
          <w:ilvl w:val="0"/>
          <w:numId w:val="1"/>
        </w:numPr>
      </w:pPr>
      <w:r>
        <w:t>i</w:t>
      </w:r>
      <w:r w:rsidR="00763AB3" w:rsidRPr="008E7499">
        <w:t>n het landelijk klimaatakkoord</w:t>
      </w:r>
      <w:r w:rsidR="00763AB3">
        <w:t xml:space="preserve"> </w:t>
      </w:r>
      <w:r w:rsidR="00763AB3" w:rsidRPr="008E7499">
        <w:t>is afgesproken dat gemeenten de regie in de energietransitie hebben. Vanuit die regierol moet</w:t>
      </w:r>
      <w:r w:rsidR="0088259E">
        <w:t>en</w:t>
      </w:r>
      <w:r w:rsidR="00763AB3" w:rsidRPr="008E7499">
        <w:t xml:space="preserve"> gemeente</w:t>
      </w:r>
      <w:r w:rsidR="0088259E">
        <w:t>n</w:t>
      </w:r>
      <w:r w:rsidR="00763AB3" w:rsidRPr="008E7499">
        <w:t xml:space="preserve"> sturen en toezien op een efficiënte en effectieve uitvoering van alle initiatieven binnen de </w:t>
      </w:r>
      <w:r w:rsidR="000326E2" w:rsidRPr="000326E2">
        <w:t>energietransitie</w:t>
      </w:r>
      <w:r w:rsidR="00763AB3" w:rsidRPr="008E7499">
        <w:t xml:space="preserve">, </w:t>
      </w:r>
      <w:r w:rsidR="008F126B" w:rsidRPr="008F126B">
        <w:t>met inbegrip van</w:t>
      </w:r>
      <w:r w:rsidR="008F126B" w:rsidRPr="008F126B" w:rsidDel="008F126B">
        <w:t xml:space="preserve"> </w:t>
      </w:r>
      <w:r w:rsidR="00763AB3" w:rsidRPr="008E7499">
        <w:t>de ontwikkeling van warmtenetten</w:t>
      </w:r>
      <w:r w:rsidR="00763AB3">
        <w:t>;</w:t>
      </w:r>
    </w:p>
    <w:p w14:paraId="0B6BE71F" w14:textId="383F98C3" w:rsidR="00B031FC" w:rsidRDefault="00560B5D" w:rsidP="00560B5D">
      <w:pPr>
        <w:pStyle w:val="Lijstalinea"/>
        <w:numPr>
          <w:ilvl w:val="0"/>
          <w:numId w:val="1"/>
        </w:numPr>
      </w:pPr>
      <w:r>
        <w:t>i</w:t>
      </w:r>
      <w:r w:rsidR="00251BD6">
        <w:t xml:space="preserve">n het kader van deze regierol </w:t>
      </w:r>
      <w:r w:rsidR="00475325">
        <w:t xml:space="preserve">door Gemeente </w:t>
      </w:r>
      <w:r w:rsidR="00251BD6">
        <w:t xml:space="preserve">als </w:t>
      </w:r>
      <w:r w:rsidR="00077B51">
        <w:t xml:space="preserve">bestuurlijke doelen </w:t>
      </w:r>
      <w:r w:rsidR="00B031FC">
        <w:t xml:space="preserve">zijn </w:t>
      </w:r>
      <w:r w:rsidR="00077B51">
        <w:t xml:space="preserve">geformuleerd: </w:t>
      </w:r>
      <w:r w:rsidR="00251BD6">
        <w:t>i</w:t>
      </w:r>
      <w:r w:rsidR="00077B51">
        <w:t>. realiseren van een duurzame stad (klimaatneutraal, aardgasvrij en circulair)</w:t>
      </w:r>
      <w:r w:rsidR="00251BD6">
        <w:t>, ii.</w:t>
      </w:r>
      <w:r w:rsidR="00077B51">
        <w:t xml:space="preserve"> energietransitie is voor iedereen betaalbaar, </w:t>
      </w:r>
      <w:r w:rsidR="00B031FC">
        <w:t>iii</w:t>
      </w:r>
      <w:r w:rsidR="00077B51">
        <w:t>. gezonde financiële positie, een sluitende begroting en verantwoorde omgang met risico's</w:t>
      </w:r>
      <w:r w:rsidR="00B031FC">
        <w:t>;</w:t>
      </w:r>
    </w:p>
    <w:p w14:paraId="32D86979" w14:textId="0580B928" w:rsidR="00A15180" w:rsidRDefault="00A15180" w:rsidP="00DF4447">
      <w:pPr>
        <w:pStyle w:val="Lijstalinea"/>
        <w:numPr>
          <w:ilvl w:val="0"/>
          <w:numId w:val="1"/>
        </w:numPr>
      </w:pPr>
      <w:r>
        <w:t xml:space="preserve">met betrekking tot </w:t>
      </w:r>
      <w:r w:rsidRPr="006D69C4">
        <w:t xml:space="preserve">de gemeentelijke doelstellingen </w:t>
      </w:r>
      <w:r w:rsidR="0088151C">
        <w:t xml:space="preserve">inzake </w:t>
      </w:r>
      <w:r w:rsidRPr="006D69C4">
        <w:t xml:space="preserve">de </w:t>
      </w:r>
      <w:bookmarkStart w:id="5" w:name="_Hlk88729418"/>
      <w:r w:rsidR="000326E2" w:rsidRPr="000326E2">
        <w:t>energietransitie</w:t>
      </w:r>
      <w:r w:rsidR="00BF5C83">
        <w:t xml:space="preserve"> </w:t>
      </w:r>
      <w:r w:rsidR="00D77A5D">
        <w:t>G</w:t>
      </w:r>
      <w:r w:rsidRPr="006D69C4">
        <w:t>emeente</w:t>
      </w:r>
      <w:bookmarkEnd w:id="5"/>
      <w:r w:rsidRPr="006D69C4">
        <w:t xml:space="preserve"> een eigen </w:t>
      </w:r>
      <w:r w:rsidR="00B46304">
        <w:t>H</w:t>
      </w:r>
      <w:r w:rsidRPr="006D69C4">
        <w:t>andelingsperspectief heeft opgesteld</w:t>
      </w:r>
      <w:r>
        <w:t xml:space="preserve">, waarin de </w:t>
      </w:r>
      <w:r w:rsidRPr="006D69C4">
        <w:t xml:space="preserve">doelen en uitgangspunten van de </w:t>
      </w:r>
      <w:r w:rsidR="00B46304">
        <w:t>G</w:t>
      </w:r>
      <w:r w:rsidRPr="006D69C4">
        <w:t xml:space="preserve">emeente </w:t>
      </w:r>
      <w:r>
        <w:t xml:space="preserve">zijn </w:t>
      </w:r>
      <w:r w:rsidRPr="006D69C4">
        <w:t>vast</w:t>
      </w:r>
      <w:r>
        <w:t>gelegd;</w:t>
      </w:r>
    </w:p>
    <w:p w14:paraId="54308E2C" w14:textId="635848A3" w:rsidR="00077B51" w:rsidRDefault="00D77A5D" w:rsidP="00560B5D">
      <w:pPr>
        <w:pStyle w:val="Lijstalinea"/>
        <w:numPr>
          <w:ilvl w:val="0"/>
          <w:numId w:val="1"/>
        </w:numPr>
      </w:pPr>
      <w:r>
        <w:t>G</w:t>
      </w:r>
      <w:r w:rsidR="00077B51">
        <w:t xml:space="preserve">emeente de ambitie </w:t>
      </w:r>
      <w:r w:rsidR="00B031FC">
        <w:t xml:space="preserve">heeft </w:t>
      </w:r>
      <w:r w:rsidR="00077B51">
        <w:t>uitgesproken eerder aardgasvrij te zijn dan wettelijk verplicht</w:t>
      </w:r>
      <w:r w:rsidR="00B031FC">
        <w:t>:</w:t>
      </w:r>
      <w:r w:rsidR="00077B51">
        <w:t xml:space="preserve"> </w:t>
      </w:r>
      <w:r w:rsidR="00B031FC">
        <w:t>i</w:t>
      </w:r>
      <w:r w:rsidR="00077B51">
        <w:t>n 2040 wil Haarlem aardgasvrij zijn</w:t>
      </w:r>
      <w:r w:rsidR="00B031FC">
        <w:t>;</w:t>
      </w:r>
    </w:p>
    <w:p w14:paraId="2345443B" w14:textId="5963920F" w:rsidR="000867F4" w:rsidRPr="00862E7E" w:rsidRDefault="00B55B0B" w:rsidP="00560B5D">
      <w:pPr>
        <w:pStyle w:val="Lijstalinea"/>
        <w:numPr>
          <w:ilvl w:val="0"/>
          <w:numId w:val="1"/>
        </w:numPr>
        <w:rPr>
          <w:rFonts w:cstheme="minorHAnsi"/>
        </w:rPr>
      </w:pPr>
      <w:r>
        <w:t xml:space="preserve">IKH </w:t>
      </w:r>
      <w:r w:rsidR="00840191">
        <w:t xml:space="preserve">op </w:t>
      </w:r>
      <w:r w:rsidR="00613539">
        <w:t>24 november 2020</w:t>
      </w:r>
      <w:r w:rsidR="00840191">
        <w:t xml:space="preserve"> met </w:t>
      </w:r>
      <w:r w:rsidR="00613539">
        <w:t>de Gemeente</w:t>
      </w:r>
      <w:r w:rsidR="00840191">
        <w:t xml:space="preserve"> het </w:t>
      </w:r>
      <w:r w:rsidR="00840191" w:rsidRPr="00840191">
        <w:t xml:space="preserve">convenant Waarderpolder </w:t>
      </w:r>
      <w:r w:rsidR="00840191">
        <w:t>[</w:t>
      </w:r>
      <w:r w:rsidR="00613539">
        <w:t>Convenant Waarderpolder 2021 - 2025</w:t>
      </w:r>
      <w:r w:rsidR="00840191">
        <w:t xml:space="preserve">] is aangegaan, waarbij partijen </w:t>
      </w:r>
      <w:r w:rsidR="000867F4">
        <w:t xml:space="preserve">als </w:t>
      </w:r>
      <w:r w:rsidR="000867F4" w:rsidRPr="000867F4">
        <w:t>doel</w:t>
      </w:r>
      <w:r w:rsidR="000867F4">
        <w:t xml:space="preserve">stelling </w:t>
      </w:r>
      <w:r w:rsidR="00840191">
        <w:t xml:space="preserve">hebben gesteld </w:t>
      </w:r>
      <w:r w:rsidR="000867F4">
        <w:t xml:space="preserve">de realisatie van </w:t>
      </w:r>
      <w:r w:rsidR="000867F4" w:rsidRPr="000867F4">
        <w:t xml:space="preserve">betaalbare en duurzame warmtevoorzieningen voor </w:t>
      </w:r>
      <w:r w:rsidR="0099505D">
        <w:t>ondernem</w:t>
      </w:r>
      <w:r w:rsidR="0099505D" w:rsidRPr="000867F4">
        <w:t xml:space="preserve">ers </w:t>
      </w:r>
      <w:r w:rsidR="009C2313">
        <w:t>op het Bedrijventerrein</w:t>
      </w:r>
      <w:r w:rsidR="00677FB7">
        <w:rPr>
          <w:rFonts w:cstheme="minorHAnsi"/>
        </w:rPr>
        <w:t>;</w:t>
      </w:r>
    </w:p>
    <w:p w14:paraId="60D4B519" w14:textId="32005F9B" w:rsidR="00C52DD2" w:rsidRDefault="000C2E5B" w:rsidP="001B67B2">
      <w:pPr>
        <w:pStyle w:val="Lijstalinea"/>
        <w:numPr>
          <w:ilvl w:val="0"/>
          <w:numId w:val="1"/>
        </w:numPr>
        <w:rPr>
          <w:rFonts w:cstheme="minorHAnsi"/>
        </w:rPr>
      </w:pPr>
      <w:r w:rsidRPr="001B67B2">
        <w:rPr>
          <w:rFonts w:cstheme="minorHAnsi"/>
        </w:rPr>
        <w:t xml:space="preserve">Gemeente </w:t>
      </w:r>
      <w:r w:rsidR="00C11EAF" w:rsidRPr="001B67B2">
        <w:rPr>
          <w:rFonts w:cstheme="minorHAnsi"/>
        </w:rPr>
        <w:t xml:space="preserve">de ambitie </w:t>
      </w:r>
      <w:r w:rsidR="00DC3714" w:rsidRPr="00DC3714">
        <w:rPr>
          <w:rFonts w:cstheme="minorHAnsi"/>
        </w:rPr>
        <w:t xml:space="preserve">heeft </w:t>
      </w:r>
      <w:r w:rsidR="00C11EAF" w:rsidRPr="001B67B2">
        <w:rPr>
          <w:rFonts w:cstheme="minorHAnsi"/>
        </w:rPr>
        <w:t>om, in nauwe samenwerking met de I</w:t>
      </w:r>
      <w:r w:rsidR="009C2313" w:rsidRPr="00AF4611">
        <w:rPr>
          <w:rFonts w:cstheme="minorHAnsi"/>
        </w:rPr>
        <w:t>KH</w:t>
      </w:r>
      <w:r w:rsidR="00C52DD2">
        <w:rPr>
          <w:rFonts w:cstheme="minorHAnsi"/>
        </w:rPr>
        <w:t xml:space="preserve"> en het Warmtebedrijf</w:t>
      </w:r>
      <w:r w:rsidR="00C11EAF" w:rsidRPr="00AF4611">
        <w:rPr>
          <w:rFonts w:cstheme="minorHAnsi"/>
        </w:rPr>
        <w:t>,</w:t>
      </w:r>
      <w:r w:rsidRPr="00436B1F">
        <w:rPr>
          <w:rFonts w:cstheme="minorHAnsi"/>
        </w:rPr>
        <w:t xml:space="preserve"> een </w:t>
      </w:r>
      <w:r w:rsidR="001B67B2" w:rsidRPr="001B67B2">
        <w:rPr>
          <w:rFonts w:cstheme="minorHAnsi"/>
        </w:rPr>
        <w:t>C</w:t>
      </w:r>
      <w:r w:rsidRPr="001B67B2">
        <w:rPr>
          <w:rFonts w:cstheme="minorHAnsi"/>
        </w:rPr>
        <w:t>ollectie</w:t>
      </w:r>
      <w:r w:rsidR="00BA405B">
        <w:rPr>
          <w:rFonts w:cstheme="minorHAnsi"/>
        </w:rPr>
        <w:t>f</w:t>
      </w:r>
      <w:r w:rsidRPr="001B67B2">
        <w:rPr>
          <w:rFonts w:cstheme="minorHAnsi"/>
        </w:rPr>
        <w:t xml:space="preserve"> </w:t>
      </w:r>
      <w:r w:rsidR="00D35142" w:rsidRPr="001B67B2">
        <w:rPr>
          <w:rFonts w:cstheme="minorHAnsi"/>
        </w:rPr>
        <w:t>warmte</w:t>
      </w:r>
      <w:r w:rsidR="00D35142">
        <w:rPr>
          <w:rFonts w:cstheme="minorHAnsi"/>
        </w:rPr>
        <w:t>systeem</w:t>
      </w:r>
      <w:r w:rsidR="00D35142" w:rsidRPr="001B67B2">
        <w:rPr>
          <w:rFonts w:cstheme="minorHAnsi"/>
        </w:rPr>
        <w:t xml:space="preserve"> </w:t>
      </w:r>
      <w:r w:rsidRPr="001B67B2">
        <w:rPr>
          <w:rFonts w:cstheme="minorHAnsi"/>
        </w:rPr>
        <w:t xml:space="preserve">te laten ontwerpen, realiseren, financieren en exploiteren op het </w:t>
      </w:r>
      <w:r w:rsidR="009C2313" w:rsidRPr="001B67B2">
        <w:rPr>
          <w:rFonts w:cstheme="minorHAnsi"/>
        </w:rPr>
        <w:t>B</w:t>
      </w:r>
      <w:r w:rsidRPr="001B67B2">
        <w:rPr>
          <w:rFonts w:cstheme="minorHAnsi"/>
        </w:rPr>
        <w:t>edrijventerrein;</w:t>
      </w:r>
    </w:p>
    <w:p w14:paraId="1EDCF6B0" w14:textId="53608850" w:rsidR="000C2E5B" w:rsidRPr="001B67B2" w:rsidRDefault="001B67B2" w:rsidP="001B67B2">
      <w:pPr>
        <w:pStyle w:val="Lijstalinea"/>
        <w:numPr>
          <w:ilvl w:val="0"/>
          <w:numId w:val="1"/>
        </w:numPr>
        <w:rPr>
          <w:rFonts w:cstheme="minorHAnsi"/>
        </w:rPr>
      </w:pPr>
      <w:r w:rsidRPr="001B67B2">
        <w:rPr>
          <w:rFonts w:cstheme="minorHAnsi"/>
        </w:rPr>
        <w:lastRenderedPageBreak/>
        <w:t xml:space="preserve">dit Bedrijventerrein </w:t>
      </w:r>
      <w:r>
        <w:rPr>
          <w:rFonts w:cstheme="minorHAnsi"/>
        </w:rPr>
        <w:t xml:space="preserve">1.100 </w:t>
      </w:r>
      <w:r w:rsidRPr="001B67B2">
        <w:rPr>
          <w:rFonts w:cstheme="minorHAnsi"/>
        </w:rPr>
        <w:t xml:space="preserve">bedrijven </w:t>
      </w:r>
      <w:r>
        <w:rPr>
          <w:rFonts w:cstheme="minorHAnsi"/>
        </w:rPr>
        <w:t xml:space="preserve">omvat en het streven is </w:t>
      </w:r>
      <w:r w:rsidRPr="001B67B2">
        <w:rPr>
          <w:rFonts w:cstheme="minorHAnsi"/>
        </w:rPr>
        <w:t>in 2040</w:t>
      </w:r>
      <w:r>
        <w:rPr>
          <w:rFonts w:cstheme="minorHAnsi"/>
        </w:rPr>
        <w:t xml:space="preserve"> </w:t>
      </w:r>
      <w:r w:rsidRPr="001B67B2">
        <w:rPr>
          <w:rFonts w:cstheme="minorHAnsi"/>
        </w:rPr>
        <w:t xml:space="preserve">minimaal 80% </w:t>
      </w:r>
      <w:r>
        <w:rPr>
          <w:rFonts w:cstheme="minorHAnsi"/>
        </w:rPr>
        <w:t>daarvan</w:t>
      </w:r>
      <w:r w:rsidR="00A576C0" w:rsidRPr="00A576C0">
        <w:t xml:space="preserve"> </w:t>
      </w:r>
      <w:r w:rsidR="00A576C0" w:rsidRPr="00A576C0">
        <w:rPr>
          <w:rFonts w:cstheme="minorHAnsi"/>
        </w:rPr>
        <w:t xml:space="preserve">en </w:t>
      </w:r>
      <w:r w:rsidR="00192F19">
        <w:rPr>
          <w:rFonts w:cstheme="minorHAnsi"/>
        </w:rPr>
        <w:t xml:space="preserve">van de </w:t>
      </w:r>
      <w:r w:rsidR="00A576C0" w:rsidRPr="00A576C0">
        <w:rPr>
          <w:rFonts w:cstheme="minorHAnsi"/>
        </w:rPr>
        <w:t>woningen</w:t>
      </w:r>
      <w:r>
        <w:rPr>
          <w:rFonts w:cstheme="minorHAnsi"/>
        </w:rPr>
        <w:t xml:space="preserve"> </w:t>
      </w:r>
      <w:r w:rsidR="00192F19" w:rsidRPr="00192F19">
        <w:rPr>
          <w:rFonts w:cstheme="minorHAnsi"/>
        </w:rPr>
        <w:t xml:space="preserve">binnen het concessiegebied </w:t>
      </w:r>
      <w:r w:rsidRPr="001B67B2">
        <w:rPr>
          <w:rFonts w:cstheme="minorHAnsi"/>
        </w:rPr>
        <w:t xml:space="preserve">aangesloten </w:t>
      </w:r>
      <w:r>
        <w:rPr>
          <w:rFonts w:cstheme="minorHAnsi"/>
        </w:rPr>
        <w:t xml:space="preserve">te hebben op </w:t>
      </w:r>
      <w:r w:rsidR="00A23F0F">
        <w:rPr>
          <w:rFonts w:cstheme="minorHAnsi"/>
        </w:rPr>
        <w:t xml:space="preserve">het </w:t>
      </w:r>
      <w:r w:rsidR="00A23F0F">
        <w:t>Collectieve warmtesysteem</w:t>
      </w:r>
      <w:r>
        <w:rPr>
          <w:rFonts w:cstheme="minorHAnsi"/>
        </w:rPr>
        <w:t>;</w:t>
      </w:r>
      <w:r w:rsidR="00C11EAF" w:rsidRPr="001B67B2">
        <w:rPr>
          <w:rFonts w:cstheme="minorHAnsi"/>
        </w:rPr>
        <w:br/>
        <w:t xml:space="preserve">voor de fase realisatie en exploitatie wordt een </w:t>
      </w:r>
      <w:r w:rsidR="000219F6">
        <w:rPr>
          <w:rFonts w:cstheme="minorHAnsi"/>
        </w:rPr>
        <w:t>C</w:t>
      </w:r>
      <w:r w:rsidR="00C11EAF" w:rsidRPr="001B67B2">
        <w:rPr>
          <w:rFonts w:cstheme="minorHAnsi"/>
        </w:rPr>
        <w:t xml:space="preserve">oncessie uitgegeven; </w:t>
      </w:r>
    </w:p>
    <w:p w14:paraId="00A21017" w14:textId="55904DD0" w:rsidR="0005241B" w:rsidRPr="007C3185" w:rsidRDefault="00D655DE" w:rsidP="00560B5D">
      <w:pPr>
        <w:pStyle w:val="Lijstalinea"/>
        <w:numPr>
          <w:ilvl w:val="0"/>
          <w:numId w:val="1"/>
        </w:numPr>
        <w:rPr>
          <w:rFonts w:cstheme="minorHAnsi"/>
        </w:rPr>
      </w:pPr>
      <w:r>
        <w:t xml:space="preserve">Partijen </w:t>
      </w:r>
      <w:r w:rsidR="0005241B">
        <w:t xml:space="preserve">de ambitie </w:t>
      </w:r>
      <w:r w:rsidR="00475325">
        <w:t xml:space="preserve">hebben </w:t>
      </w:r>
      <w:r w:rsidR="0005241B">
        <w:t xml:space="preserve">om het </w:t>
      </w:r>
      <w:r w:rsidR="0005241B" w:rsidRPr="00CB36EE">
        <w:t>P</w:t>
      </w:r>
      <w:r w:rsidR="0005241B">
        <w:t>roject te realiseren op basis van een</w:t>
      </w:r>
      <w:r w:rsidR="0005241B" w:rsidRPr="00C340A9">
        <w:t xml:space="preserve"> optimaal en integraal systeemontwerp, waar meerdere bronnen op de meest effectieve en efficiënte manier samenwerken. Dit integrale systeemontwerp is de belangrijke basis in </w:t>
      </w:r>
      <w:r w:rsidR="0005241B">
        <w:t>d</w:t>
      </w:r>
      <w:r w:rsidR="0005241B" w:rsidRPr="00C340A9">
        <w:t xml:space="preserve">e </w:t>
      </w:r>
      <w:r w:rsidR="009227B8">
        <w:t xml:space="preserve">door </w:t>
      </w:r>
      <w:r>
        <w:t xml:space="preserve">Partijen </w:t>
      </w:r>
      <w:r w:rsidR="0005241B" w:rsidRPr="00C340A9">
        <w:t xml:space="preserve">voorgestelde aanpak, en heeft invloed op de </w:t>
      </w:r>
      <w:r w:rsidR="0005241B">
        <w:t>b</w:t>
      </w:r>
      <w:r w:rsidR="0005241B" w:rsidRPr="00C340A9">
        <w:t xml:space="preserve">etaalbaarheid, </w:t>
      </w:r>
      <w:r w:rsidR="0005241B">
        <w:t>d</w:t>
      </w:r>
      <w:r w:rsidR="0005241B" w:rsidRPr="00C340A9">
        <w:t xml:space="preserve">uurzaamheid en </w:t>
      </w:r>
      <w:r w:rsidR="0005241B">
        <w:t>h</w:t>
      </w:r>
      <w:r w:rsidR="0005241B" w:rsidRPr="00C340A9">
        <w:t>aalbaarheid</w:t>
      </w:r>
      <w:r w:rsidR="00D37476">
        <w:t xml:space="preserve"> </w:t>
      </w:r>
      <w:r w:rsidR="00D37476" w:rsidRPr="00D37476">
        <w:t>van warmtelevering aan Afnemers</w:t>
      </w:r>
      <w:r w:rsidR="0005241B" w:rsidRPr="00C340A9">
        <w:t>.</w:t>
      </w:r>
    </w:p>
    <w:p w14:paraId="6E4869E5" w14:textId="3C71D732" w:rsidR="00BD5BB6" w:rsidRPr="00E80B3A" w:rsidRDefault="00BD5BB6" w:rsidP="00BD5BB6">
      <w:pPr>
        <w:pStyle w:val="Lijstalinea"/>
        <w:numPr>
          <w:ilvl w:val="0"/>
          <w:numId w:val="1"/>
        </w:numPr>
        <w:rPr>
          <w:rFonts w:cstheme="minorHAnsi"/>
        </w:rPr>
      </w:pPr>
      <w:r w:rsidRPr="00E80B3A">
        <w:rPr>
          <w:rFonts w:cstheme="minorHAnsi"/>
        </w:rPr>
        <w:t xml:space="preserve">Gemeente de voorbereiding van het </w:t>
      </w:r>
      <w:r>
        <w:rPr>
          <w:rFonts w:cstheme="minorHAnsi"/>
        </w:rPr>
        <w:t>P</w:t>
      </w:r>
      <w:r w:rsidRPr="00E80B3A">
        <w:rPr>
          <w:rFonts w:cstheme="minorHAnsi"/>
        </w:rPr>
        <w:t xml:space="preserve">roject wil laten plaatsvinden in een </w:t>
      </w:r>
      <w:r>
        <w:rPr>
          <w:rFonts w:cstheme="minorHAnsi"/>
        </w:rPr>
        <w:t>s</w:t>
      </w:r>
      <w:r w:rsidRPr="00E80B3A">
        <w:rPr>
          <w:rFonts w:cstheme="minorHAnsi"/>
        </w:rPr>
        <w:t>am</w:t>
      </w:r>
      <w:r>
        <w:rPr>
          <w:rFonts w:cstheme="minorHAnsi"/>
        </w:rPr>
        <w:t xml:space="preserve">enwerking waaraan deelgenomen wordt door de bij dit Project betrokken </w:t>
      </w:r>
      <w:r w:rsidR="0015421C">
        <w:rPr>
          <w:rFonts w:cstheme="minorHAnsi"/>
        </w:rPr>
        <w:t>partijen: IKH en Warmtebedrijf</w:t>
      </w:r>
      <w:r w:rsidRPr="00E80B3A">
        <w:rPr>
          <w:rFonts w:cstheme="minorHAnsi"/>
        </w:rPr>
        <w:t>;</w:t>
      </w:r>
    </w:p>
    <w:p w14:paraId="6B13630F" w14:textId="29C4C91E" w:rsidR="00BD5BB6" w:rsidRPr="00E80B3A" w:rsidRDefault="00BD5BB6" w:rsidP="00BD5BB6">
      <w:pPr>
        <w:pStyle w:val="Lijstalinea"/>
        <w:numPr>
          <w:ilvl w:val="0"/>
          <w:numId w:val="1"/>
        </w:numPr>
        <w:rPr>
          <w:rFonts w:cstheme="minorHAnsi"/>
        </w:rPr>
      </w:pPr>
      <w:r w:rsidRPr="00E80B3A">
        <w:rPr>
          <w:rFonts w:cstheme="minorHAnsi"/>
        </w:rPr>
        <w:t xml:space="preserve">Gemeente </w:t>
      </w:r>
      <w:r>
        <w:rPr>
          <w:rFonts w:cstheme="minorHAnsi"/>
        </w:rPr>
        <w:t xml:space="preserve">in verband </w:t>
      </w:r>
      <w:r w:rsidRPr="00E80B3A">
        <w:rPr>
          <w:rFonts w:cstheme="minorHAnsi"/>
        </w:rPr>
        <w:t>daar</w:t>
      </w:r>
      <w:r>
        <w:rPr>
          <w:rFonts w:cstheme="minorHAnsi"/>
        </w:rPr>
        <w:t>mee</w:t>
      </w:r>
      <w:r w:rsidRPr="00E80B3A">
        <w:rPr>
          <w:rFonts w:cstheme="minorHAnsi"/>
        </w:rPr>
        <w:t xml:space="preserve"> </w:t>
      </w:r>
      <w:r w:rsidR="00ED3716">
        <w:rPr>
          <w:rFonts w:cstheme="minorHAnsi"/>
        </w:rPr>
        <w:t xml:space="preserve">het Warmtebedrijf </w:t>
      </w:r>
      <w:r w:rsidRPr="00E80B3A">
        <w:rPr>
          <w:rFonts w:cstheme="minorHAnsi"/>
        </w:rPr>
        <w:t xml:space="preserve">middels een aanbesteding </w:t>
      </w:r>
      <w:r w:rsidR="00C87528">
        <w:rPr>
          <w:rFonts w:cstheme="minorHAnsi"/>
        </w:rPr>
        <w:t xml:space="preserve">met concurrentie gerichte dialoog </w:t>
      </w:r>
      <w:r w:rsidRPr="00E80B3A">
        <w:rPr>
          <w:rFonts w:cstheme="minorHAnsi"/>
        </w:rPr>
        <w:t xml:space="preserve">heeft </w:t>
      </w:r>
      <w:r w:rsidR="00ED3716">
        <w:rPr>
          <w:rFonts w:cstheme="minorHAnsi"/>
        </w:rPr>
        <w:t>geselecteerd om een concessieovereenkomst met haar aan te gaan</w:t>
      </w:r>
      <w:r w:rsidRPr="00E80B3A">
        <w:rPr>
          <w:rFonts w:cstheme="minorHAnsi"/>
        </w:rPr>
        <w:t>;</w:t>
      </w:r>
    </w:p>
    <w:p w14:paraId="61CC33CD" w14:textId="1A618EC0" w:rsidR="00BD5BB6" w:rsidRPr="000B5303" w:rsidRDefault="00BD5BB6" w:rsidP="00BD5BB6">
      <w:pPr>
        <w:pStyle w:val="Lijstalinea"/>
        <w:numPr>
          <w:ilvl w:val="0"/>
          <w:numId w:val="1"/>
        </w:numPr>
        <w:rPr>
          <w:rFonts w:cstheme="minorHAnsi"/>
        </w:rPr>
      </w:pPr>
      <w:r w:rsidRPr="00E80B3A">
        <w:rPr>
          <w:rFonts w:cstheme="minorHAnsi"/>
        </w:rPr>
        <w:t xml:space="preserve">Gemeente aan </w:t>
      </w:r>
      <w:r w:rsidR="009B1DAE">
        <w:rPr>
          <w:rFonts w:cstheme="minorHAnsi"/>
        </w:rPr>
        <w:t xml:space="preserve">het Warmtebedrijf </w:t>
      </w:r>
      <w:r w:rsidRPr="00E80B3A">
        <w:rPr>
          <w:rFonts w:cstheme="minorHAnsi"/>
        </w:rPr>
        <w:t xml:space="preserve">het </w:t>
      </w:r>
      <w:r>
        <w:rPr>
          <w:rFonts w:cstheme="minorHAnsi"/>
        </w:rPr>
        <w:t xml:space="preserve">kader waarbinnen het Project vorm moet krijgen, zoals blijkt uit de aanbestedingsdocumenten waaronder </w:t>
      </w:r>
      <w:r w:rsidRPr="00E80B3A">
        <w:rPr>
          <w:rFonts w:cstheme="minorHAnsi"/>
        </w:rPr>
        <w:t xml:space="preserve">de beschikbare programmatische en technische referentiestukken, </w:t>
      </w:r>
      <w:r>
        <w:rPr>
          <w:rFonts w:cstheme="minorHAnsi"/>
        </w:rPr>
        <w:t xml:space="preserve">heeft voorgelegd </w:t>
      </w:r>
      <w:r w:rsidRPr="00E80B3A">
        <w:rPr>
          <w:rFonts w:cstheme="minorHAnsi"/>
        </w:rPr>
        <w:t xml:space="preserve">met de vraag of </w:t>
      </w:r>
      <w:r w:rsidR="009B1DAE">
        <w:rPr>
          <w:rFonts w:cstheme="minorHAnsi"/>
        </w:rPr>
        <w:t xml:space="preserve">het Warmtebedrijf </w:t>
      </w:r>
      <w:r w:rsidRPr="00E80B3A">
        <w:rPr>
          <w:rFonts w:cstheme="minorHAnsi"/>
        </w:rPr>
        <w:t>bereid en in staat is om binnen d</w:t>
      </w:r>
      <w:r>
        <w:rPr>
          <w:rFonts w:cstheme="minorHAnsi"/>
        </w:rPr>
        <w:t>i</w:t>
      </w:r>
      <w:r w:rsidRPr="00E80B3A">
        <w:rPr>
          <w:rFonts w:cstheme="minorHAnsi"/>
        </w:rPr>
        <w:t xml:space="preserve">t </w:t>
      </w:r>
      <w:r>
        <w:rPr>
          <w:rFonts w:cstheme="minorHAnsi"/>
        </w:rPr>
        <w:t xml:space="preserve">raamwerk </w:t>
      </w:r>
      <w:r w:rsidRPr="00E80B3A">
        <w:rPr>
          <w:rFonts w:cstheme="minorHAnsi"/>
        </w:rPr>
        <w:t>samen met Gemeente</w:t>
      </w:r>
      <w:r w:rsidR="0015421C">
        <w:rPr>
          <w:rFonts w:cstheme="minorHAnsi"/>
        </w:rPr>
        <w:t xml:space="preserve"> en</w:t>
      </w:r>
      <w:r>
        <w:rPr>
          <w:rFonts w:cstheme="minorHAnsi"/>
        </w:rPr>
        <w:t xml:space="preserve"> IKH </w:t>
      </w:r>
      <w:r w:rsidR="009C2313">
        <w:rPr>
          <w:rFonts w:cstheme="minorHAnsi"/>
        </w:rPr>
        <w:t xml:space="preserve">op het </w:t>
      </w:r>
      <w:r w:rsidR="009C2313">
        <w:t>Bedrijventerrein</w:t>
      </w:r>
      <w:r w:rsidRPr="00E80B3A">
        <w:rPr>
          <w:rFonts w:cstheme="minorHAnsi"/>
        </w:rPr>
        <w:t xml:space="preserve"> </w:t>
      </w:r>
      <w:r w:rsidRPr="00B42347">
        <w:rPr>
          <w:rFonts w:cstheme="minorHAnsi"/>
        </w:rPr>
        <w:t xml:space="preserve">in </w:t>
      </w:r>
      <w:r w:rsidRPr="000B5303">
        <w:rPr>
          <w:rFonts w:cstheme="minorHAnsi"/>
        </w:rPr>
        <w:t xml:space="preserve">een </w:t>
      </w:r>
      <w:bookmarkStart w:id="6" w:name="_Hlk88126205"/>
      <w:r w:rsidRPr="00EB13E9">
        <w:rPr>
          <w:rFonts w:cstheme="minorHAnsi"/>
        </w:rPr>
        <w:t xml:space="preserve">samenwerking </w:t>
      </w:r>
      <w:bookmarkEnd w:id="6"/>
      <w:r>
        <w:rPr>
          <w:rFonts w:cstheme="minorHAnsi"/>
        </w:rPr>
        <w:t xml:space="preserve">te komen tot verdere </w:t>
      </w:r>
      <w:r w:rsidRPr="000B5303">
        <w:rPr>
          <w:rFonts w:cstheme="minorHAnsi"/>
        </w:rPr>
        <w:t>uitwerk</w:t>
      </w:r>
      <w:r>
        <w:rPr>
          <w:rFonts w:cstheme="minorHAnsi"/>
        </w:rPr>
        <w:t>ing</w:t>
      </w:r>
      <w:r w:rsidRPr="000B5303">
        <w:rPr>
          <w:rFonts w:cstheme="minorHAnsi"/>
        </w:rPr>
        <w:t xml:space="preserve"> tot een voldragen </w:t>
      </w:r>
      <w:r>
        <w:rPr>
          <w:rFonts w:cstheme="minorHAnsi"/>
        </w:rPr>
        <w:t xml:space="preserve">Project, onder meer blijkend uit een </w:t>
      </w:r>
      <w:r w:rsidRPr="001A6F5B">
        <w:t>Business Case</w:t>
      </w:r>
      <w:r w:rsidRPr="000B5303">
        <w:rPr>
          <w:rFonts w:cstheme="minorHAnsi"/>
        </w:rPr>
        <w:t>;</w:t>
      </w:r>
    </w:p>
    <w:p w14:paraId="0EACE906" w14:textId="1480F8AA" w:rsidR="00BD5BB6" w:rsidRPr="00E80B3A" w:rsidRDefault="009B1DAE" w:rsidP="00BD5BB6">
      <w:pPr>
        <w:pStyle w:val="Lijstalinea"/>
        <w:numPr>
          <w:ilvl w:val="0"/>
          <w:numId w:val="1"/>
        </w:numPr>
        <w:rPr>
          <w:rFonts w:cstheme="minorHAnsi"/>
        </w:rPr>
      </w:pPr>
      <w:r>
        <w:rPr>
          <w:rFonts w:cstheme="minorHAnsi"/>
        </w:rPr>
        <w:t xml:space="preserve">het Warmtebedrijf </w:t>
      </w:r>
      <w:r w:rsidR="00BD5BB6" w:rsidRPr="00E80B3A">
        <w:rPr>
          <w:rFonts w:cstheme="minorHAnsi"/>
        </w:rPr>
        <w:t xml:space="preserve">bij de voorbereiding van het </w:t>
      </w:r>
      <w:r w:rsidR="00BD5BB6">
        <w:rPr>
          <w:rFonts w:cstheme="minorHAnsi"/>
        </w:rPr>
        <w:t>P</w:t>
      </w:r>
      <w:r w:rsidR="00BD5BB6" w:rsidRPr="00E80B3A">
        <w:rPr>
          <w:rFonts w:cstheme="minorHAnsi"/>
        </w:rPr>
        <w:t>roject zijn specifieke ervaring en deskundigheid</w:t>
      </w:r>
      <w:r w:rsidR="00BD5BB6" w:rsidRPr="00B42347">
        <w:rPr>
          <w:rFonts w:cstheme="minorHAnsi"/>
        </w:rPr>
        <w:t xml:space="preserve"> op het gebied van uitvoerings- en kostentechnische aspecten van het </w:t>
      </w:r>
      <w:r w:rsidR="00BD5BB6">
        <w:rPr>
          <w:rFonts w:cstheme="minorHAnsi"/>
        </w:rPr>
        <w:t xml:space="preserve">ontwikkelen en realiseren van warmtesystemen als de onderhavige </w:t>
      </w:r>
      <w:r w:rsidR="00BD5BB6" w:rsidRPr="00E80B3A">
        <w:rPr>
          <w:rFonts w:cstheme="minorHAnsi"/>
        </w:rPr>
        <w:t xml:space="preserve">ter beschikking zal stellen, om uiteindelijk een optimale verhouding van </w:t>
      </w:r>
      <w:r w:rsidR="00BD5BB6">
        <w:rPr>
          <w:rFonts w:cstheme="minorHAnsi"/>
        </w:rPr>
        <w:t xml:space="preserve">inhoud, </w:t>
      </w:r>
      <w:r w:rsidR="00BD5BB6" w:rsidRPr="00E80B3A">
        <w:rPr>
          <w:rFonts w:cstheme="minorHAnsi"/>
        </w:rPr>
        <w:t xml:space="preserve">prijs en kwaliteit </w:t>
      </w:r>
      <w:r w:rsidR="003A7AEE">
        <w:rPr>
          <w:rFonts w:cstheme="minorHAnsi"/>
        </w:rPr>
        <w:t xml:space="preserve">ter zake </w:t>
      </w:r>
      <w:r w:rsidR="00BD5BB6" w:rsidRPr="00E80B3A">
        <w:rPr>
          <w:rFonts w:cstheme="minorHAnsi"/>
        </w:rPr>
        <w:t xml:space="preserve">van het </w:t>
      </w:r>
      <w:r w:rsidR="00BD5BB6">
        <w:rPr>
          <w:rFonts w:cstheme="minorHAnsi"/>
        </w:rPr>
        <w:t>P</w:t>
      </w:r>
      <w:r w:rsidR="00BD5BB6" w:rsidRPr="00E80B3A">
        <w:rPr>
          <w:rFonts w:cstheme="minorHAnsi"/>
        </w:rPr>
        <w:t>roject te bereiken;</w:t>
      </w:r>
    </w:p>
    <w:p w14:paraId="11F80719" w14:textId="33821A89" w:rsidR="00BD5BB6" w:rsidRPr="00BD5BB6" w:rsidRDefault="00BD5BB6" w:rsidP="00BD5BB6">
      <w:pPr>
        <w:pStyle w:val="Lijstalinea"/>
        <w:numPr>
          <w:ilvl w:val="0"/>
          <w:numId w:val="1"/>
        </w:numPr>
      </w:pPr>
      <w:r w:rsidRPr="001A7C37">
        <w:rPr>
          <w:rFonts w:cstheme="minorHAnsi"/>
        </w:rPr>
        <w:t xml:space="preserve">Partijen verklaren deze </w:t>
      </w:r>
      <w:r>
        <w:rPr>
          <w:rFonts w:cstheme="minorHAnsi"/>
        </w:rPr>
        <w:t>O</w:t>
      </w:r>
      <w:r w:rsidRPr="001A7C37">
        <w:rPr>
          <w:rFonts w:cstheme="minorHAnsi"/>
        </w:rPr>
        <w:t xml:space="preserve">vereenkomst te beschouwen als een overeenkomst van </w:t>
      </w:r>
      <w:r w:rsidRPr="00162D17">
        <w:rPr>
          <w:rFonts w:cstheme="minorHAnsi"/>
        </w:rPr>
        <w:t>opdracht in de zin van Boek 7, Titel 7, Afdeling 1 BW</w:t>
      </w:r>
      <w:r>
        <w:rPr>
          <w:rFonts w:cstheme="minorHAnsi"/>
        </w:rPr>
        <w:t>;</w:t>
      </w:r>
    </w:p>
    <w:p w14:paraId="44381C61" w14:textId="5A5439AA" w:rsidR="00B45EB8" w:rsidRDefault="00FC6FC0" w:rsidP="00560B5D">
      <w:pPr>
        <w:pStyle w:val="Lijstalinea"/>
        <w:numPr>
          <w:ilvl w:val="0"/>
          <w:numId w:val="1"/>
        </w:numPr>
      </w:pPr>
      <w:r>
        <w:t xml:space="preserve">Partijen onderkennen dat het van belang is bij de </w:t>
      </w:r>
      <w:r w:rsidR="0056430D">
        <w:t>o</w:t>
      </w:r>
      <w:r w:rsidR="008F6962">
        <w:t xml:space="preserve">ntwikkelfase </w:t>
      </w:r>
      <w:r>
        <w:t xml:space="preserve">van het </w:t>
      </w:r>
      <w:r w:rsidR="005A0E8C">
        <w:t>P</w:t>
      </w:r>
      <w:r>
        <w:t xml:space="preserve">roject intensief samen te werken, zich in elkaars corebusiness en doelen te verdiepen en </w:t>
      </w:r>
      <w:r w:rsidR="003A7AEE">
        <w:t xml:space="preserve"> </w:t>
      </w:r>
      <w:r>
        <w:t xml:space="preserve">ervan overtuigd </w:t>
      </w:r>
      <w:r w:rsidR="003A7AEE">
        <w:t xml:space="preserve">zijn </w:t>
      </w:r>
      <w:r>
        <w:t>dat het realiseren van de gezamenlijke doelen belangrijk is</w:t>
      </w:r>
      <w:r w:rsidR="00E27690">
        <w:t>,</w:t>
      </w:r>
      <w:r>
        <w:t xml:space="preserve"> waardoor het ook beter mogelijk wordt de eigen doelen te realiseren. Hiervoor is het van belang om te werken aan een integraal ontwerp</w:t>
      </w:r>
      <w:r w:rsidR="00C628FE">
        <w:t xml:space="preserve"> van het collectieve warmtesysteem, een </w:t>
      </w:r>
      <w:r w:rsidR="00093AA0">
        <w:t>B</w:t>
      </w:r>
      <w:r w:rsidR="00C628FE">
        <w:t xml:space="preserve">usiness </w:t>
      </w:r>
      <w:r w:rsidR="00093AA0">
        <w:t>C</w:t>
      </w:r>
      <w:r w:rsidR="00C628FE">
        <w:t>ase en integrale contractvorming van bilaterale overeenkomsten</w:t>
      </w:r>
      <w:r>
        <w:t xml:space="preserve">. </w:t>
      </w:r>
    </w:p>
    <w:p w14:paraId="2BD56681" w14:textId="172E6C51" w:rsidR="00C145CE" w:rsidRPr="000B5303" w:rsidRDefault="00C145CE" w:rsidP="00C145CE">
      <w:pPr>
        <w:pStyle w:val="Lijstalinea"/>
        <w:numPr>
          <w:ilvl w:val="0"/>
          <w:numId w:val="1"/>
        </w:numPr>
        <w:rPr>
          <w:rFonts w:cstheme="minorHAnsi"/>
        </w:rPr>
      </w:pPr>
      <w:r w:rsidRPr="00E80B3A">
        <w:rPr>
          <w:rFonts w:cstheme="minorHAnsi"/>
        </w:rPr>
        <w:t xml:space="preserve">Gemeente voornemens is de </w:t>
      </w:r>
      <w:bookmarkStart w:id="7" w:name="_Hlk88810597"/>
      <w:r>
        <w:rPr>
          <w:rFonts w:cstheme="minorHAnsi"/>
        </w:rPr>
        <w:t xml:space="preserve">realisatie en exploitatie van het </w:t>
      </w:r>
      <w:bookmarkStart w:id="8" w:name="_Hlk88740773"/>
      <w:r>
        <w:rPr>
          <w:rFonts w:cstheme="minorHAnsi"/>
        </w:rPr>
        <w:t xml:space="preserve">warmtesysteem </w:t>
      </w:r>
      <w:bookmarkEnd w:id="8"/>
      <w:r>
        <w:rPr>
          <w:rFonts w:cstheme="minorHAnsi"/>
        </w:rPr>
        <w:t xml:space="preserve">op het Bedrijventerrein bij wege van </w:t>
      </w:r>
      <w:r w:rsidR="000219F6">
        <w:rPr>
          <w:rFonts w:cstheme="minorHAnsi"/>
        </w:rPr>
        <w:t>C</w:t>
      </w:r>
      <w:r>
        <w:rPr>
          <w:rFonts w:cstheme="minorHAnsi"/>
        </w:rPr>
        <w:t xml:space="preserve">oncessie </w:t>
      </w:r>
      <w:r w:rsidRPr="00E80B3A">
        <w:rPr>
          <w:rFonts w:cstheme="minorHAnsi"/>
        </w:rPr>
        <w:t xml:space="preserve">op te dragen aan </w:t>
      </w:r>
      <w:r w:rsidR="009B1DAE">
        <w:rPr>
          <w:rFonts w:cstheme="minorHAnsi"/>
        </w:rPr>
        <w:t>het Warmtebedrijf</w:t>
      </w:r>
      <w:r w:rsidRPr="00E80B3A">
        <w:rPr>
          <w:rFonts w:cstheme="minorHAnsi"/>
        </w:rPr>
        <w:t xml:space="preserve">, mits tevoren </w:t>
      </w:r>
      <w:r>
        <w:rPr>
          <w:rFonts w:cstheme="minorHAnsi"/>
        </w:rPr>
        <w:t xml:space="preserve">is vastgesteld dat </w:t>
      </w:r>
      <w:r w:rsidR="009B1DAE">
        <w:rPr>
          <w:rFonts w:cstheme="minorHAnsi"/>
        </w:rPr>
        <w:t xml:space="preserve">het Warmtebedrijf </w:t>
      </w:r>
      <w:r>
        <w:rPr>
          <w:rFonts w:cstheme="minorHAnsi"/>
        </w:rPr>
        <w:t xml:space="preserve">voldoet aan alle in </w:t>
      </w:r>
      <w:r w:rsidR="00DD335E">
        <w:rPr>
          <w:rFonts w:cstheme="minorHAnsi"/>
        </w:rPr>
        <w:t xml:space="preserve">de </w:t>
      </w:r>
      <w:r w:rsidR="00DD335E" w:rsidRPr="00DD335E">
        <w:rPr>
          <w:rFonts w:cstheme="minorHAnsi"/>
        </w:rPr>
        <w:t>Termsheet Concessieovereenkomst</w:t>
      </w:r>
      <w:r>
        <w:rPr>
          <w:rFonts w:cstheme="minorHAnsi"/>
        </w:rPr>
        <w:t xml:space="preserve"> daaraan gestelde eisen en voorwaarden</w:t>
      </w:r>
      <w:r w:rsidRPr="000B5303">
        <w:rPr>
          <w:rFonts w:cstheme="minorHAnsi"/>
        </w:rPr>
        <w:t xml:space="preserve">, een en ander met inachtneming van deze </w:t>
      </w:r>
      <w:r>
        <w:rPr>
          <w:rFonts w:cstheme="minorHAnsi"/>
        </w:rPr>
        <w:t>O</w:t>
      </w:r>
      <w:r w:rsidRPr="000B5303">
        <w:rPr>
          <w:rFonts w:cstheme="minorHAnsi"/>
        </w:rPr>
        <w:t>vereenkomst</w:t>
      </w:r>
      <w:bookmarkEnd w:id="7"/>
      <w:r w:rsidRPr="000B5303">
        <w:rPr>
          <w:rFonts w:cstheme="minorHAnsi"/>
        </w:rPr>
        <w:t>;</w:t>
      </w:r>
    </w:p>
    <w:p w14:paraId="122034EF" w14:textId="14200BDB" w:rsidR="00C145CE" w:rsidRPr="004C64DA" w:rsidRDefault="009B1DAE" w:rsidP="00C145CE">
      <w:pPr>
        <w:pStyle w:val="Lijstalinea"/>
        <w:numPr>
          <w:ilvl w:val="0"/>
          <w:numId w:val="1"/>
        </w:numPr>
      </w:pPr>
      <w:r>
        <w:rPr>
          <w:rFonts w:cstheme="minorHAnsi"/>
        </w:rPr>
        <w:t xml:space="preserve">het Warmtebedrijf </w:t>
      </w:r>
      <w:r w:rsidR="00C145CE">
        <w:t xml:space="preserve">verklaart bereid en in staat te zijn in concessie een opdracht tot realisatie en exploitatie van het </w:t>
      </w:r>
      <w:r w:rsidR="00C145CE" w:rsidRPr="00C145CE">
        <w:t>warmtesysteem</w:t>
      </w:r>
      <w:r w:rsidR="007B21F0">
        <w:t>,</w:t>
      </w:r>
      <w:r w:rsidR="00C145CE" w:rsidRPr="00C145CE">
        <w:t xml:space="preserve"> </w:t>
      </w:r>
      <w:r w:rsidR="007B21F0">
        <w:t>alsmede het</w:t>
      </w:r>
      <w:r w:rsidR="00451C08">
        <w:t xml:space="preserve"> </w:t>
      </w:r>
      <w:r w:rsidR="00451C08" w:rsidRPr="00451C08">
        <w:t>transport</w:t>
      </w:r>
      <w:r w:rsidR="00451C08">
        <w:t xml:space="preserve"> / </w:t>
      </w:r>
      <w:r w:rsidR="003115B7">
        <w:t xml:space="preserve">de </w:t>
      </w:r>
      <w:r w:rsidR="00451C08">
        <w:t xml:space="preserve">distributie en </w:t>
      </w:r>
      <w:r w:rsidR="007B21F0">
        <w:t xml:space="preserve">de </w:t>
      </w:r>
      <w:r w:rsidR="00451C08">
        <w:t xml:space="preserve">levering van warmte aan </w:t>
      </w:r>
      <w:r w:rsidR="007B21F0">
        <w:t>A</w:t>
      </w:r>
      <w:r w:rsidR="00451C08">
        <w:t xml:space="preserve">fnemers </w:t>
      </w:r>
      <w:r w:rsidR="00C145CE">
        <w:t>te aanvaarden en naar behoren uit te voeren.</w:t>
      </w:r>
    </w:p>
    <w:p w14:paraId="0B797D82" w14:textId="77777777" w:rsidR="000922FF" w:rsidRPr="004C64DA" w:rsidRDefault="00813E75">
      <w:pPr>
        <w:rPr>
          <w:i/>
        </w:rPr>
      </w:pPr>
      <w:r w:rsidRPr="004C64DA">
        <w:rPr>
          <w:i/>
        </w:rPr>
        <w:t>komen het volgende overeen:</w:t>
      </w:r>
    </w:p>
    <w:p w14:paraId="4ED08E09" w14:textId="77777777" w:rsidR="000922FF" w:rsidRPr="004C64DA" w:rsidRDefault="00813E75" w:rsidP="001B2FC9">
      <w:pPr>
        <w:pStyle w:val="Kop1"/>
        <w:numPr>
          <w:ilvl w:val="0"/>
          <w:numId w:val="3"/>
        </w:numPr>
      </w:pPr>
      <w:bookmarkStart w:id="9" w:name="_Toc102484988"/>
      <w:r w:rsidRPr="004C64DA">
        <w:lastRenderedPageBreak/>
        <w:t>Begrippen</w:t>
      </w:r>
      <w:bookmarkEnd w:id="9"/>
    </w:p>
    <w:p w14:paraId="31E5D6BF" w14:textId="556B303A" w:rsidR="002561A0" w:rsidRPr="004C64DA" w:rsidRDefault="002561A0" w:rsidP="001B2FC9">
      <w:pPr>
        <w:pStyle w:val="Lijstalinea"/>
        <w:numPr>
          <w:ilvl w:val="0"/>
          <w:numId w:val="2"/>
        </w:numPr>
      </w:pPr>
      <w:r w:rsidRPr="004C64DA">
        <w:t>In deze Overeenkomst gebruikte</w:t>
      </w:r>
      <w:r w:rsidR="00C64A16">
        <w:t>,</w:t>
      </w:r>
      <w:r w:rsidRPr="004C64DA">
        <w:t xml:space="preserve"> </w:t>
      </w:r>
      <w:r w:rsidR="00053AA5" w:rsidRPr="004C64DA">
        <w:t xml:space="preserve">met een hoofdletter geschreven </w:t>
      </w:r>
      <w:r w:rsidRPr="004C64DA">
        <w:t xml:space="preserve">afkortingen </w:t>
      </w:r>
      <w:r w:rsidR="00053AA5">
        <w:t xml:space="preserve">en </w:t>
      </w:r>
      <w:r w:rsidR="00053AA5" w:rsidRPr="004C64DA">
        <w:t xml:space="preserve">begrippen </w:t>
      </w:r>
      <w:r w:rsidRPr="004C64DA">
        <w:t xml:space="preserve">hebben de betekenis die daaraan gegeven is in </w:t>
      </w:r>
      <w:r w:rsidR="00053AA5">
        <w:t xml:space="preserve">dit </w:t>
      </w:r>
      <w:r w:rsidR="0004622C">
        <w:t>Artikel</w:t>
      </w:r>
      <w:r w:rsidR="00C96335" w:rsidRPr="004C64DA">
        <w:t xml:space="preserve">, </w:t>
      </w:r>
      <w:r w:rsidR="00053AA5" w:rsidRPr="004C64DA">
        <w:t>zowel in meer- als enkelvoud en zowel in werkwoordsvorm als in die van het zelfstandig naamwoord</w:t>
      </w:r>
      <w:r w:rsidR="00053AA5">
        <w:t>,</w:t>
      </w:r>
      <w:r w:rsidR="00053AA5" w:rsidRPr="004C64DA">
        <w:t xml:space="preserve"> </w:t>
      </w:r>
      <w:r w:rsidRPr="004C64DA">
        <w:t>tenzij uit de context anderszins moet worden afgeleid.</w:t>
      </w:r>
    </w:p>
    <w:p w14:paraId="70483CD2" w14:textId="2C5E3423" w:rsidR="000922FF" w:rsidRDefault="00053AA5" w:rsidP="001B2FC9">
      <w:pPr>
        <w:pStyle w:val="Lijstalinea"/>
        <w:numPr>
          <w:ilvl w:val="0"/>
          <w:numId w:val="2"/>
        </w:numPr>
      </w:pPr>
      <w:r w:rsidRPr="00053AA5">
        <w:t xml:space="preserve"> </w:t>
      </w:r>
      <w:r>
        <w:t>Onder deze begrippen wordt verstaan:</w:t>
      </w:r>
    </w:p>
    <w:p w14:paraId="3BBF7A81" w14:textId="6F8ADFA6" w:rsidR="000E3F42" w:rsidRDefault="000E3F42" w:rsidP="00895F0C">
      <w:pPr>
        <w:pStyle w:val="Lijstalinea"/>
        <w:numPr>
          <w:ilvl w:val="1"/>
          <w:numId w:val="2"/>
        </w:numPr>
      </w:pPr>
      <w:bookmarkStart w:id="10" w:name="_Hlk100582089"/>
      <w:r w:rsidRPr="000E3F42">
        <w:t>Aanbestedingsdocumenten</w:t>
      </w:r>
      <w:bookmarkEnd w:id="10"/>
      <w:r>
        <w:t>:</w:t>
      </w:r>
      <w:r>
        <w:br/>
      </w:r>
      <w:r w:rsidRPr="000E3F42">
        <w:t xml:space="preserve">Het geheel aan documenten dat door of namens </w:t>
      </w:r>
      <w:r>
        <w:t>Gemeente</w:t>
      </w:r>
      <w:r w:rsidRPr="000E3F42">
        <w:t xml:space="preserve"> is opgesteld ten behoeve van de aanbesteding van onderhavige </w:t>
      </w:r>
      <w:r w:rsidR="00F33032">
        <w:t>o</w:t>
      </w:r>
      <w:r w:rsidRPr="000E3F42">
        <w:t>pdracht te vinden op het aanbestedingsplatform TenderNed.</w:t>
      </w:r>
    </w:p>
    <w:p w14:paraId="6035A373" w14:textId="0F7B5E29" w:rsidR="00895F0C" w:rsidRDefault="00895F0C" w:rsidP="00895F0C">
      <w:pPr>
        <w:pStyle w:val="Lijstalinea"/>
        <w:numPr>
          <w:ilvl w:val="1"/>
          <w:numId w:val="2"/>
        </w:numPr>
      </w:pPr>
      <w:r w:rsidRPr="004C64DA">
        <w:t>Aanbieding</w:t>
      </w:r>
      <w:r>
        <w:t>:</w:t>
      </w:r>
      <w:r>
        <w:br/>
        <w:t xml:space="preserve">het aanbod van </w:t>
      </w:r>
      <w:r w:rsidR="009B1DAE">
        <w:rPr>
          <w:rFonts w:cstheme="minorHAnsi"/>
        </w:rPr>
        <w:t>het Warmtebedrijf</w:t>
      </w:r>
      <w:r>
        <w:t xml:space="preserve">, d.d. [… </w:t>
      </w:r>
      <w:r w:rsidRPr="00554F87">
        <w:rPr>
          <w:highlight w:val="yellow"/>
        </w:rPr>
        <w:t>D</w:t>
      </w:r>
      <w:r>
        <w:rPr>
          <w:highlight w:val="yellow"/>
        </w:rPr>
        <w:t>ATUM</w:t>
      </w:r>
      <w:r>
        <w:t xml:space="preserve"> …], zoals gevoegd bij deze </w:t>
      </w:r>
      <w:r w:rsidRPr="008C62DC">
        <w:t xml:space="preserve">Overeenkomst als Bijlage </w:t>
      </w:r>
      <w:r w:rsidR="000139CC">
        <w:t>10</w:t>
      </w:r>
      <w:r w:rsidRPr="008C62DC">
        <w:t>.</w:t>
      </w:r>
    </w:p>
    <w:p w14:paraId="7C42E475" w14:textId="4680E0F7" w:rsidR="00AF5844" w:rsidRDefault="00AF5844" w:rsidP="0030493E">
      <w:pPr>
        <w:pStyle w:val="Lijstalinea"/>
        <w:numPr>
          <w:ilvl w:val="1"/>
          <w:numId w:val="2"/>
        </w:numPr>
      </w:pPr>
      <w:r>
        <w:t>Afnemer:</w:t>
      </w:r>
      <w:r>
        <w:br/>
      </w:r>
      <w:r w:rsidRPr="007C3BFD">
        <w:t xml:space="preserve">Iedere natuurlijk persoon of rechtspersoon die met </w:t>
      </w:r>
      <w:r w:rsidR="009B1DAE">
        <w:rPr>
          <w:rFonts w:cstheme="minorHAnsi"/>
        </w:rPr>
        <w:t xml:space="preserve">het Warmtebedrijf </w:t>
      </w:r>
      <w:r w:rsidRPr="007C3BFD">
        <w:t xml:space="preserve">een leveringsovereenkomst </w:t>
      </w:r>
      <w:r w:rsidR="00C64A16">
        <w:t xml:space="preserve">sluit </w:t>
      </w:r>
      <w:r w:rsidRPr="007C3BFD">
        <w:t xml:space="preserve">ten behoeve van de levering van </w:t>
      </w:r>
      <w:r>
        <w:t>w</w:t>
      </w:r>
      <w:r w:rsidRPr="007C3BFD">
        <w:t>armte.</w:t>
      </w:r>
    </w:p>
    <w:p w14:paraId="49530D62" w14:textId="2C0C48C4" w:rsidR="0030493E" w:rsidRDefault="001B2FC9">
      <w:pPr>
        <w:pStyle w:val="Lijstalinea"/>
        <w:numPr>
          <w:ilvl w:val="1"/>
          <w:numId w:val="2"/>
        </w:numPr>
      </w:pPr>
      <w:r>
        <w:t>Artikel:</w:t>
      </w:r>
      <w:r>
        <w:br/>
      </w:r>
      <w:r w:rsidRPr="00E84103">
        <w:t>een artikel van de</w:t>
      </w:r>
      <w:r w:rsidR="00133FCE">
        <w:t>ze</w:t>
      </w:r>
      <w:r>
        <w:t xml:space="preserve"> </w:t>
      </w:r>
      <w:r w:rsidR="00133FCE">
        <w:t>O</w:t>
      </w:r>
      <w:r w:rsidRPr="00E84103">
        <w:t>vereenkomst</w:t>
      </w:r>
      <w:r w:rsidR="007C3BFD" w:rsidRPr="007C3BFD">
        <w:t>.</w:t>
      </w:r>
    </w:p>
    <w:p w14:paraId="7B6045A8" w14:textId="1C677644" w:rsidR="00D454CC" w:rsidRDefault="00D454CC" w:rsidP="00DF4447">
      <w:pPr>
        <w:pStyle w:val="Lijstalinea"/>
        <w:numPr>
          <w:ilvl w:val="1"/>
          <w:numId w:val="2"/>
        </w:numPr>
      </w:pPr>
      <w:r>
        <w:t>Bedrijventerrein:</w:t>
      </w:r>
      <w:r>
        <w:br/>
        <w:t xml:space="preserve">het gebied zoals aangegeven op de situatietekening </w:t>
      </w:r>
      <w:r w:rsidRPr="00D454CC">
        <w:t>Begrenzing concessiegebied</w:t>
      </w:r>
      <w:r w:rsidR="00C64A16">
        <w:t>,</w:t>
      </w:r>
      <w:r w:rsidRPr="00D454CC">
        <w:t xml:space="preserve"> </w:t>
      </w:r>
      <w:r>
        <w:t>Bijlage 01</w:t>
      </w:r>
      <w:r w:rsidR="00C64A16">
        <w:t xml:space="preserve"> bij de Overeenkomst</w:t>
      </w:r>
      <w:r>
        <w:t>.</w:t>
      </w:r>
    </w:p>
    <w:p w14:paraId="3E15BAA8" w14:textId="59432C56" w:rsidR="001B2FC9" w:rsidRDefault="001B2FC9" w:rsidP="00DF4447">
      <w:pPr>
        <w:pStyle w:val="Lijstalinea"/>
        <w:numPr>
          <w:ilvl w:val="1"/>
          <w:numId w:val="2"/>
        </w:numPr>
      </w:pPr>
      <w:r>
        <w:t>Bijlage:</w:t>
      </w:r>
      <w:r>
        <w:br/>
      </w:r>
      <w:r w:rsidRPr="00E84103">
        <w:t xml:space="preserve">een bijlage </w:t>
      </w:r>
      <w:r w:rsidR="00C64A16">
        <w:t>bij</w:t>
      </w:r>
      <w:r w:rsidR="00C64A16" w:rsidRPr="00E84103">
        <w:t xml:space="preserve"> </w:t>
      </w:r>
      <w:r w:rsidRPr="00E84103">
        <w:t xml:space="preserve">deze </w:t>
      </w:r>
      <w:bookmarkStart w:id="11" w:name="_Hlk66281037"/>
      <w:r w:rsidR="00133FCE">
        <w:t>O</w:t>
      </w:r>
      <w:r w:rsidRPr="00E84103">
        <w:t>vereenkomst</w:t>
      </w:r>
      <w:bookmarkEnd w:id="11"/>
      <w:r w:rsidR="00DF4447">
        <w:t>.</w:t>
      </w:r>
    </w:p>
    <w:p w14:paraId="512092DE" w14:textId="46BF8BA7" w:rsidR="00D454CC" w:rsidRDefault="00D454CC" w:rsidP="00D454CC">
      <w:pPr>
        <w:pStyle w:val="Lijstalinea"/>
        <w:numPr>
          <w:ilvl w:val="1"/>
          <w:numId w:val="2"/>
        </w:numPr>
      </w:pPr>
      <w:r>
        <w:t>Business Case:</w:t>
      </w:r>
      <w:r>
        <w:br/>
        <w:t xml:space="preserve">de integrale business case van het Project, inclusief </w:t>
      </w:r>
      <w:r w:rsidR="00A576C0">
        <w:t xml:space="preserve">het </w:t>
      </w:r>
      <w:r>
        <w:t xml:space="preserve">daarbij behorende </w:t>
      </w:r>
      <w:r w:rsidR="00A576C0">
        <w:t>financieringsplan</w:t>
      </w:r>
      <w:r w:rsidR="005D715C">
        <w:t xml:space="preserve">, investeringsplan, </w:t>
      </w:r>
      <w:r w:rsidR="005D715C" w:rsidRPr="005D715C">
        <w:t>onderhoudsplan</w:t>
      </w:r>
      <w:r w:rsidR="005D715C">
        <w:t xml:space="preserve"> en </w:t>
      </w:r>
      <w:r w:rsidR="005D715C" w:rsidRPr="005D715C">
        <w:t>kavelplan</w:t>
      </w:r>
      <w:r w:rsidR="00A576C0">
        <w:t xml:space="preserve"> en een </w:t>
      </w:r>
      <w:r>
        <w:t xml:space="preserve">toelichting in de vorm van financiële </w:t>
      </w:r>
      <w:r w:rsidR="00A576C0">
        <w:t xml:space="preserve">en andere </w:t>
      </w:r>
      <w:r>
        <w:t>uitgangspunten</w:t>
      </w:r>
      <w:r w:rsidR="000718BE">
        <w:t>.</w:t>
      </w:r>
      <w:r w:rsidR="00A576C0">
        <w:t xml:space="preserve"> </w:t>
      </w:r>
    </w:p>
    <w:p w14:paraId="21A65393" w14:textId="0AD7FADA" w:rsidR="00493764" w:rsidRDefault="097BFB62" w:rsidP="00532182">
      <w:pPr>
        <w:pStyle w:val="Lijstalinea"/>
        <w:numPr>
          <w:ilvl w:val="1"/>
          <w:numId w:val="2"/>
        </w:numPr>
      </w:pPr>
      <w:bookmarkStart w:id="12" w:name="_Hlk89758571"/>
      <w:r>
        <w:t>Collectief warmtesysteem</w:t>
      </w:r>
      <w:bookmarkEnd w:id="12"/>
      <w:r>
        <w:t>:</w:t>
      </w:r>
      <w:r w:rsidR="00493764">
        <w:br/>
      </w:r>
      <w:r>
        <w:t>systeem waarbij één of meer warmtebronnen door middel van een Warmtenet ontsloten worden voor de levering van warmte aan een of meer Afnemers.</w:t>
      </w:r>
    </w:p>
    <w:p w14:paraId="3F9F8D3F" w14:textId="337DB32E" w:rsidR="00806F71" w:rsidRDefault="00806F71" w:rsidP="00493764">
      <w:pPr>
        <w:pStyle w:val="Lijstalinea"/>
        <w:numPr>
          <w:ilvl w:val="1"/>
          <w:numId w:val="2"/>
        </w:numPr>
      </w:pPr>
      <w:r>
        <w:t>Concessie</w:t>
      </w:r>
      <w:r w:rsidR="00A3103B">
        <w:t>:</w:t>
      </w:r>
      <w:r w:rsidR="00A3103B">
        <w:br/>
      </w:r>
      <w:r w:rsidR="002F1E8F">
        <w:t xml:space="preserve">het recht door </w:t>
      </w:r>
      <w:r w:rsidR="00232E2A">
        <w:t xml:space="preserve">de Gemeente </w:t>
      </w:r>
      <w:r w:rsidR="002F1E8F">
        <w:t xml:space="preserve">als concessiegever aan de concessiehouder toegekend </w:t>
      </w:r>
      <w:r w:rsidR="00FA3B2F">
        <w:t>om voor eigen rekening en risico uitvoering te geven aan</w:t>
      </w:r>
      <w:r w:rsidR="00232E2A">
        <w:t xml:space="preserve"> </w:t>
      </w:r>
      <w:r w:rsidR="00532182">
        <w:t xml:space="preserve">het ontwerp, </w:t>
      </w:r>
      <w:r w:rsidR="00A3103B">
        <w:t xml:space="preserve">de </w:t>
      </w:r>
      <w:r w:rsidR="00A3103B" w:rsidRPr="00A3103B">
        <w:t xml:space="preserve">realisatie en exploitatie van een </w:t>
      </w:r>
      <w:bookmarkStart w:id="13" w:name="_Hlk89954732"/>
      <w:r w:rsidR="00A3103B" w:rsidRPr="00A3103B">
        <w:t>Collectie</w:t>
      </w:r>
      <w:r w:rsidR="004D57F9">
        <w:t>f</w:t>
      </w:r>
      <w:r w:rsidR="00A3103B" w:rsidRPr="00A3103B">
        <w:t xml:space="preserve"> warmte</w:t>
      </w:r>
      <w:r w:rsidR="00095533">
        <w:t xml:space="preserve">systeem </w:t>
      </w:r>
      <w:bookmarkEnd w:id="13"/>
      <w:r w:rsidR="00A3103B" w:rsidRPr="00A3103B">
        <w:t xml:space="preserve">ten behoeve van het Bedrijventerrein, transport / distributie en levering van warmte en de daarmee samenhangende dienstverlening, </w:t>
      </w:r>
      <w:bookmarkStart w:id="14" w:name="_Hlk100567895"/>
      <w:r w:rsidR="00302622">
        <w:t xml:space="preserve">een en ander zoals nader aangeduid in hoofdstuk 3.1. van de Selectieleidraad </w:t>
      </w:r>
      <w:bookmarkEnd w:id="14"/>
      <w:r w:rsidR="00A3103B" w:rsidRPr="00A3103B">
        <w:t xml:space="preserve">waarbij de </w:t>
      </w:r>
      <w:r w:rsidR="002B2C40">
        <w:t>L</w:t>
      </w:r>
      <w:r w:rsidR="00A3103B" w:rsidRPr="00A3103B">
        <w:t xml:space="preserve">everingszekerheid, duurzaamheid en betaalbaarheid voldoende </w:t>
      </w:r>
      <w:r w:rsidR="00232E2A">
        <w:t xml:space="preserve">wordt </w:t>
      </w:r>
      <w:r w:rsidR="00A3103B" w:rsidRPr="00A3103B">
        <w:t xml:space="preserve"> geborgd,  binnen de randvoorwaarden en eisen, zoals vastgelegd in </w:t>
      </w:r>
      <w:r w:rsidR="00B3765D">
        <w:t xml:space="preserve">deze Overeenkomst, </w:t>
      </w:r>
      <w:r w:rsidR="00DD335E">
        <w:t xml:space="preserve">de </w:t>
      </w:r>
      <w:r w:rsidR="00DD335E" w:rsidRPr="00556BAC">
        <w:t>Termsheet Concessieovereenkomst</w:t>
      </w:r>
      <w:r w:rsidR="00B3765D">
        <w:t xml:space="preserve"> en de Concessieovereenkomst </w:t>
      </w:r>
      <w:r w:rsidR="00A3103B">
        <w:t>.</w:t>
      </w:r>
    </w:p>
    <w:p w14:paraId="1E389996" w14:textId="18C01997" w:rsidR="00572903" w:rsidRDefault="00572903" w:rsidP="00493764">
      <w:pPr>
        <w:pStyle w:val="Lijstalinea"/>
        <w:numPr>
          <w:ilvl w:val="1"/>
          <w:numId w:val="2"/>
        </w:numPr>
      </w:pPr>
      <w:r>
        <w:t>Concessieovereenkomst:</w:t>
      </w:r>
      <w:r>
        <w:br/>
      </w:r>
      <w:r w:rsidR="00E36E73">
        <w:t>d</w:t>
      </w:r>
      <w:r w:rsidR="00E36E73" w:rsidRPr="00E36E73">
        <w:t xml:space="preserve">e schriftelijke overeenkomst onder bezwarende titel tussen </w:t>
      </w:r>
      <w:r>
        <w:t xml:space="preserve">Gemeente (als concessiegever) en </w:t>
      </w:r>
      <w:r w:rsidR="00103CE3">
        <w:t xml:space="preserve">het Warmtebedrijf (als </w:t>
      </w:r>
      <w:r>
        <w:t>concessiehouder</w:t>
      </w:r>
      <w:r w:rsidR="00103CE3">
        <w:t>)</w:t>
      </w:r>
      <w:r w:rsidR="00D5760E">
        <w:t xml:space="preserve">, </w:t>
      </w:r>
      <w:r w:rsidR="00103CE3">
        <w:t xml:space="preserve">die </w:t>
      </w:r>
      <w:r>
        <w:t xml:space="preserve">de afspraken, </w:t>
      </w:r>
      <w:r>
        <w:lastRenderedPageBreak/>
        <w:t xml:space="preserve">rechten en verplichtingen over en weer aangaande de </w:t>
      </w:r>
      <w:r w:rsidR="00D930E5">
        <w:t xml:space="preserve">realisatie en exploitatie van de </w:t>
      </w:r>
      <w:r>
        <w:t>Concessie vastleg</w:t>
      </w:r>
      <w:r w:rsidR="00103CE3">
        <w:t>t</w:t>
      </w:r>
      <w:r>
        <w:t>.</w:t>
      </w:r>
    </w:p>
    <w:p w14:paraId="4641BF95" w14:textId="4FDB99B5" w:rsidR="00BE0F95" w:rsidRDefault="00BE0F95" w:rsidP="001B2FC9">
      <w:pPr>
        <w:pStyle w:val="Lijstalinea"/>
        <w:numPr>
          <w:ilvl w:val="1"/>
          <w:numId w:val="2"/>
        </w:numPr>
      </w:pPr>
      <w:r>
        <w:t>Geheimhoudingsoveree</w:t>
      </w:r>
      <w:r w:rsidR="00F81937">
        <w:t>n</w:t>
      </w:r>
      <w:r>
        <w:t xml:space="preserve">komst: </w:t>
      </w:r>
      <w:r w:rsidR="00D5760E">
        <w:br/>
      </w:r>
      <w:r>
        <w:t xml:space="preserve">de tussen Partijen ondertekende geheimhoudingsovereenkomst aangaande de samenwerking in dit Project, zoals aangehecht </w:t>
      </w:r>
      <w:r w:rsidR="00103CE3">
        <w:t>aan de Overeenkomst als</w:t>
      </w:r>
      <w:r>
        <w:t xml:space="preserve"> Bijlage 0</w:t>
      </w:r>
      <w:r w:rsidR="00A60E7E">
        <w:t>7</w:t>
      </w:r>
      <w:r w:rsidR="00F81937">
        <w:t>.</w:t>
      </w:r>
    </w:p>
    <w:p w14:paraId="672C2617" w14:textId="1DC6B285" w:rsidR="009F46E7" w:rsidRDefault="00B51891" w:rsidP="001B2FC9">
      <w:pPr>
        <w:pStyle w:val="Lijstalinea"/>
        <w:numPr>
          <w:ilvl w:val="1"/>
          <w:numId w:val="2"/>
        </w:numPr>
      </w:pPr>
      <w:r>
        <w:t>Handelingsperspectief:</w:t>
      </w:r>
      <w:r>
        <w:br/>
        <w:t xml:space="preserve">de </w:t>
      </w:r>
      <w:r w:rsidR="00E91B32">
        <w:t xml:space="preserve">gemeentelijke </w:t>
      </w:r>
      <w:r>
        <w:t>nota ‘Handelingsperspectief en kaders voor governance’, d.d. 11 september 2019, zoals vastgesteld bij raadsbesluit d.d. 17 oktober 2019, kenmerk 2019/691719</w:t>
      </w:r>
      <w:r w:rsidR="00A067B3">
        <w:t xml:space="preserve">, zoals aangehecht </w:t>
      </w:r>
      <w:r w:rsidR="00103CE3">
        <w:t>aan de Overeenkomst als</w:t>
      </w:r>
      <w:r w:rsidR="00A067B3">
        <w:t xml:space="preserve"> </w:t>
      </w:r>
      <w:r w:rsidR="004836A9">
        <w:t>B</w:t>
      </w:r>
      <w:r w:rsidR="00A067B3">
        <w:t>ijlage 02</w:t>
      </w:r>
      <w:r>
        <w:t>.</w:t>
      </w:r>
    </w:p>
    <w:p w14:paraId="3AF8E9D5" w14:textId="4B095FA8" w:rsidR="00895F0C" w:rsidRDefault="00895F0C" w:rsidP="00895F0C">
      <w:pPr>
        <w:pStyle w:val="Lijstalinea"/>
        <w:numPr>
          <w:ilvl w:val="1"/>
          <w:numId w:val="2"/>
        </w:numPr>
      </w:pPr>
      <w:bookmarkStart w:id="15" w:name="_Hlk88135864"/>
      <w:r w:rsidRPr="00D76D94">
        <w:t>Inschrijfleidraad</w:t>
      </w:r>
      <w:bookmarkEnd w:id="15"/>
      <w:r>
        <w:t>:</w:t>
      </w:r>
      <w:r>
        <w:br/>
      </w:r>
      <w:r w:rsidR="00A6556E">
        <w:t>h</w:t>
      </w:r>
      <w:r w:rsidR="00A6556E" w:rsidRPr="00A6556E">
        <w:t xml:space="preserve">et aanbestedingsdocument waarin de overheidsopdracht, en de wijze waarop deze </w:t>
      </w:r>
      <w:r w:rsidR="00A6556E">
        <w:t>o</w:t>
      </w:r>
      <w:r w:rsidR="00A6556E" w:rsidRPr="00A6556E">
        <w:t xml:space="preserve">pdracht verstrekt zal worden, worden beschreven en toegelicht. Door middel van dit document wordt </w:t>
      </w:r>
      <w:r w:rsidR="00651771">
        <w:t>i</w:t>
      </w:r>
      <w:r w:rsidR="00A6556E" w:rsidRPr="00A6556E">
        <w:t xml:space="preserve">nschrijvers gevraagd een </w:t>
      </w:r>
      <w:r w:rsidR="00A6556E">
        <w:t>i</w:t>
      </w:r>
      <w:r w:rsidR="00A6556E" w:rsidRPr="00A6556E">
        <w:t>nschrijving uit te brengen</w:t>
      </w:r>
      <w:r>
        <w:t xml:space="preserve">, d.d. [… </w:t>
      </w:r>
      <w:r w:rsidRPr="00554F87">
        <w:rPr>
          <w:highlight w:val="yellow"/>
        </w:rPr>
        <w:t>D</w:t>
      </w:r>
      <w:r>
        <w:rPr>
          <w:highlight w:val="yellow"/>
        </w:rPr>
        <w:t>ATUM</w:t>
      </w:r>
      <w:r>
        <w:t xml:space="preserve"> …], zoals gevoegd bij deze Overeenkomst als </w:t>
      </w:r>
      <w:r w:rsidRPr="008C62DC">
        <w:t xml:space="preserve">Bijlage </w:t>
      </w:r>
      <w:r w:rsidR="000139CC">
        <w:t>09</w:t>
      </w:r>
      <w:r>
        <w:t>.</w:t>
      </w:r>
    </w:p>
    <w:p w14:paraId="202AF177" w14:textId="7A7D0010" w:rsidR="00F5796A" w:rsidRDefault="00F5796A" w:rsidP="00F5796A">
      <w:pPr>
        <w:pStyle w:val="Lijstalinea"/>
        <w:numPr>
          <w:ilvl w:val="1"/>
          <w:numId w:val="2"/>
        </w:numPr>
      </w:pPr>
      <w:r>
        <w:t xml:space="preserve">Leveringszekerheid: </w:t>
      </w:r>
      <w:r>
        <w:br/>
      </w:r>
      <w:r w:rsidR="00C37196">
        <w:t>de verzekering van</w:t>
      </w:r>
      <w:r>
        <w:t xml:space="preserve"> de continuïteit van de levering van warmte</w:t>
      </w:r>
      <w:r w:rsidR="00CB36B8">
        <w:t xml:space="preserve"> </w:t>
      </w:r>
      <w:r w:rsidR="00C37196">
        <w:t xml:space="preserve">die zich evenwel niet uitstrekt tot enige incidentele onderbreking die </w:t>
      </w:r>
      <w:r>
        <w:t>naar verwachting niet langer dan vijf dagen</w:t>
      </w:r>
      <w:r w:rsidR="00CC5884">
        <w:t xml:space="preserve"> </w:t>
      </w:r>
      <w:r w:rsidR="00C37196">
        <w:t>voortduurt</w:t>
      </w:r>
      <w:r>
        <w:t xml:space="preserve">, </w:t>
      </w:r>
      <w:r w:rsidR="00CC5884">
        <w:t xml:space="preserve">maar die </w:t>
      </w:r>
      <w:r>
        <w:t>in ieder geval</w:t>
      </w:r>
      <w:r w:rsidR="00CC5884">
        <w:t xml:space="preserve"> wel omvat</w:t>
      </w:r>
      <w:r>
        <w:t xml:space="preserve">: </w:t>
      </w:r>
    </w:p>
    <w:p w14:paraId="73C0F514" w14:textId="287854B5" w:rsidR="00F5796A" w:rsidRDefault="00CB7DD8">
      <w:pPr>
        <w:pStyle w:val="Lijstalinea"/>
        <w:numPr>
          <w:ilvl w:val="2"/>
          <w:numId w:val="2"/>
        </w:numPr>
      </w:pPr>
      <w:commentRangeStart w:id="16"/>
      <w:r>
        <w:t>[</w:t>
      </w:r>
      <w:r w:rsidR="00F5796A" w:rsidRPr="00CB7DD8">
        <w:rPr>
          <w:i/>
          <w:iCs/>
        </w:rPr>
        <w:t xml:space="preserve">de verblijfsruimte van de </w:t>
      </w:r>
      <w:r w:rsidR="00D5202A">
        <w:rPr>
          <w:i/>
          <w:iCs/>
        </w:rPr>
        <w:t>Afnemer</w:t>
      </w:r>
      <w:r w:rsidR="00CF09AE" w:rsidRPr="00CB7DD8">
        <w:rPr>
          <w:i/>
          <w:iCs/>
        </w:rPr>
        <w:t>, waaronder in ieder geval te begrijpen kantoor, kantine, douche en kleedruimte,</w:t>
      </w:r>
      <w:r w:rsidR="00F5796A" w:rsidRPr="00CB7DD8">
        <w:rPr>
          <w:i/>
          <w:iCs/>
        </w:rPr>
        <w:t xml:space="preserve"> te verwarmen is tot een binnentemperatuur van minimaal 20 graden Celsius voor zover er warmte ten behoeve van ruimteverwarming wordt geleverd en indien is voldaan aan de </w:t>
      </w:r>
      <w:r w:rsidR="00B557FF" w:rsidRPr="00CB7DD8">
        <w:rPr>
          <w:i/>
          <w:iCs/>
        </w:rPr>
        <w:t>in het uitgewerkt kavelplan</w:t>
      </w:r>
      <w:r w:rsidR="00972629" w:rsidRPr="00CB7DD8">
        <w:rPr>
          <w:i/>
          <w:iCs/>
        </w:rPr>
        <w:t>, zoals bedoeld in Artikel 05, lid 6., onder b.,</w:t>
      </w:r>
      <w:r w:rsidR="00B557FF" w:rsidRPr="00CB7DD8">
        <w:rPr>
          <w:i/>
          <w:iCs/>
        </w:rPr>
        <w:t xml:space="preserve"> of de </w:t>
      </w:r>
      <w:r w:rsidR="00F5796A" w:rsidRPr="00CB7DD8">
        <w:rPr>
          <w:i/>
          <w:iCs/>
        </w:rPr>
        <w:t>in de leveringsovereenkomst gestelde isolatiewaarden en kenmerken van de binneninstallatie en de ventilatie</w:t>
      </w:r>
      <w:r>
        <w:t>]</w:t>
      </w:r>
      <w:commentRangeEnd w:id="16"/>
      <w:r>
        <w:rPr>
          <w:rStyle w:val="Verwijzingopmerking"/>
        </w:rPr>
        <w:commentReference w:id="16"/>
      </w:r>
      <w:r w:rsidR="00F5796A">
        <w:t>;</w:t>
      </w:r>
    </w:p>
    <w:p w14:paraId="2A8AFD2C" w14:textId="03BA744E" w:rsidR="00F5796A" w:rsidRDefault="00F5796A" w:rsidP="00F5796A">
      <w:pPr>
        <w:pStyle w:val="Lijstalinea"/>
        <w:numPr>
          <w:ilvl w:val="2"/>
          <w:numId w:val="2"/>
        </w:numPr>
      </w:pPr>
      <w:r>
        <w:t>voldoende warmtebronnen of potentiële warmtebronnen beschikbaar zijn voor de korte en lange termijn;</w:t>
      </w:r>
    </w:p>
    <w:p w14:paraId="2F98E982" w14:textId="462EF752" w:rsidR="00A65F60" w:rsidRDefault="00307A91" w:rsidP="004614E3">
      <w:pPr>
        <w:pStyle w:val="Lijstalinea"/>
        <w:numPr>
          <w:ilvl w:val="1"/>
          <w:numId w:val="2"/>
        </w:numPr>
      </w:pPr>
      <w:r w:rsidRPr="004C64DA">
        <w:t>Overeenkomst</w:t>
      </w:r>
      <w:r w:rsidR="003235FD">
        <w:t xml:space="preserve">: </w:t>
      </w:r>
      <w:r w:rsidR="00C410BF">
        <w:br/>
      </w:r>
      <w:r w:rsidR="008562ED">
        <w:t>d</w:t>
      </w:r>
      <w:r w:rsidR="003235FD">
        <w:t>e onderhavige ‘</w:t>
      </w:r>
      <w:r w:rsidR="004A206E">
        <w:t xml:space="preserve">Samenwerkingsovereenkomst </w:t>
      </w:r>
      <w:r w:rsidR="00A96506">
        <w:t>Ontwikkelfase</w:t>
      </w:r>
      <w:r w:rsidR="005178AC" w:rsidRPr="005178AC">
        <w:t xml:space="preserve"> </w:t>
      </w:r>
      <w:r w:rsidR="00095533" w:rsidRPr="00095533">
        <w:t xml:space="preserve">Collectief warmtesysteem </w:t>
      </w:r>
      <w:r w:rsidR="005178AC" w:rsidRPr="005178AC">
        <w:t>Waarderpolder</w:t>
      </w:r>
      <w:r w:rsidR="003235FD">
        <w:t xml:space="preserve">’. </w:t>
      </w:r>
    </w:p>
    <w:p w14:paraId="3FA2CD3E" w14:textId="24C7700E" w:rsidR="00895F0C" w:rsidRPr="00AF4611" w:rsidRDefault="00B51891" w:rsidP="00372CAC">
      <w:pPr>
        <w:pStyle w:val="Lijstalinea"/>
        <w:numPr>
          <w:ilvl w:val="1"/>
          <w:numId w:val="2"/>
        </w:numPr>
      </w:pPr>
      <w:r w:rsidRPr="00B51891">
        <w:t>Project</w:t>
      </w:r>
      <w:r w:rsidR="00434CF6">
        <w:t>:</w:t>
      </w:r>
      <w:r w:rsidR="00AB198E" w:rsidRPr="00AB198E">
        <w:t xml:space="preserve"> </w:t>
      </w:r>
      <w:r w:rsidR="00C11EAF">
        <w:br/>
      </w:r>
      <w:bookmarkStart w:id="17" w:name="_Hlk88743215"/>
      <w:r w:rsidR="006D5606">
        <w:t xml:space="preserve">de </w:t>
      </w:r>
      <w:r w:rsidR="00232E2A">
        <w:t xml:space="preserve">Concessie </w:t>
      </w:r>
      <w:r w:rsidR="006D5606">
        <w:t xml:space="preserve">door middel van </w:t>
      </w:r>
      <w:r w:rsidR="008562ED">
        <w:t xml:space="preserve">en daarbij </w:t>
      </w:r>
      <w:r w:rsidR="00CC5884">
        <w:t>be</w:t>
      </w:r>
      <w:r w:rsidR="008562ED">
        <w:t>horende Concessieovereenkomst</w:t>
      </w:r>
      <w:bookmarkEnd w:id="17"/>
      <w:r w:rsidR="003C5892">
        <w:t xml:space="preserve"> en alle werkzaamheden, onderhandelingen, handelingen en activiteiten die nodig zijn om te komen tot verlening van de Concessie en het sluiten van de Concessieovereenkomst</w:t>
      </w:r>
      <w:r w:rsidR="00895F0C" w:rsidRPr="00AF4611">
        <w:t>.</w:t>
      </w:r>
    </w:p>
    <w:p w14:paraId="7B25DA82" w14:textId="520FFFB4" w:rsidR="00202787" w:rsidRDefault="00202787" w:rsidP="001B2FC9">
      <w:pPr>
        <w:pStyle w:val="Lijstalinea"/>
        <w:numPr>
          <w:ilvl w:val="1"/>
          <w:numId w:val="2"/>
        </w:numPr>
      </w:pPr>
      <w:r>
        <w:t>Projectgroep:</w:t>
      </w:r>
    </w:p>
    <w:p w14:paraId="4AD18C1C" w14:textId="122298AA" w:rsidR="00202787" w:rsidRDefault="00372CAC" w:rsidP="00372CAC">
      <w:pPr>
        <w:pStyle w:val="Lijstalinea"/>
        <w:ind w:left="1785"/>
      </w:pPr>
      <w:r w:rsidRPr="00372CAC">
        <w:t>het overlegorgaan dat als zodanig is omschreven in Artikel 16.</w:t>
      </w:r>
    </w:p>
    <w:p w14:paraId="0B0B7C3F" w14:textId="3E5FC56E" w:rsidR="00E07145" w:rsidRDefault="00E07145" w:rsidP="001B2FC9">
      <w:pPr>
        <w:pStyle w:val="Lijstalinea"/>
        <w:numPr>
          <w:ilvl w:val="1"/>
          <w:numId w:val="2"/>
        </w:numPr>
      </w:pPr>
      <w:r>
        <w:t>Projectleider:</w:t>
      </w:r>
    </w:p>
    <w:p w14:paraId="603E34F7" w14:textId="7BB85A89" w:rsidR="00085392" w:rsidRDefault="008562ED" w:rsidP="003802BC">
      <w:pPr>
        <w:pStyle w:val="Lijstalinea"/>
        <w:ind w:left="1785"/>
      </w:pPr>
      <w:r>
        <w:t>d</w:t>
      </w:r>
      <w:r w:rsidR="00E07145">
        <w:t xml:space="preserve">e </w:t>
      </w:r>
      <w:r w:rsidR="00D26813">
        <w:t xml:space="preserve">door het Warmtebedrijf aan te wijzen </w:t>
      </w:r>
      <w:r w:rsidR="00D26813" w:rsidRPr="00D26813">
        <w:t>persoon die de dagelijkse leiding heeft over het Project en verantwoordelijk is voor de uitvoering van de werkzaamheden onder deze Overeenkomst</w:t>
      </w:r>
      <w:r w:rsidR="00E07145">
        <w:t>.</w:t>
      </w:r>
    </w:p>
    <w:p w14:paraId="436AC4A5" w14:textId="603CF5CF" w:rsidR="00085392" w:rsidRDefault="00085392" w:rsidP="001B2FC9">
      <w:pPr>
        <w:pStyle w:val="Lijstalinea"/>
        <w:numPr>
          <w:ilvl w:val="1"/>
          <w:numId w:val="2"/>
        </w:numPr>
      </w:pPr>
      <w:r>
        <w:t>Stuurgroep:</w:t>
      </w:r>
    </w:p>
    <w:p w14:paraId="228240A5" w14:textId="5447617C" w:rsidR="00806F71" w:rsidRDefault="008562ED" w:rsidP="00806F71">
      <w:pPr>
        <w:pStyle w:val="Lijstalinea"/>
        <w:ind w:left="1785"/>
      </w:pPr>
      <w:bookmarkStart w:id="18" w:name="_Hlk100563385"/>
      <w:r>
        <w:t>h</w:t>
      </w:r>
      <w:r w:rsidR="00085392">
        <w:t xml:space="preserve">et </w:t>
      </w:r>
      <w:r w:rsidR="00372CAC">
        <w:t xml:space="preserve">overlegorgaan </w:t>
      </w:r>
      <w:r w:rsidR="00085392">
        <w:t xml:space="preserve">dat als zodanig is omschreven in </w:t>
      </w:r>
      <w:r w:rsidR="0004622C">
        <w:t>Artikel</w:t>
      </w:r>
      <w:r w:rsidR="00085392">
        <w:t xml:space="preserve"> 1</w:t>
      </w:r>
      <w:r w:rsidR="004C65C4">
        <w:t>6</w:t>
      </w:r>
      <w:r w:rsidR="008B3DB1">
        <w:t>.</w:t>
      </w:r>
      <w:bookmarkEnd w:id="18"/>
      <w:r w:rsidR="008B3DB1">
        <w:t xml:space="preserve"> </w:t>
      </w:r>
    </w:p>
    <w:p w14:paraId="7DE44F19" w14:textId="41A79050" w:rsidR="00280B94" w:rsidRDefault="3ABFE390" w:rsidP="00B84240">
      <w:pPr>
        <w:pStyle w:val="Lijstalinea"/>
        <w:numPr>
          <w:ilvl w:val="1"/>
          <w:numId w:val="2"/>
        </w:numPr>
      </w:pPr>
      <w:r>
        <w:lastRenderedPageBreak/>
        <w:t>Termsheet Concessieovereenkomst:</w:t>
      </w:r>
      <w:r w:rsidR="00280B94">
        <w:br/>
      </w:r>
      <w:r>
        <w:t>het document met puntsgewijs de belangrijkste elementen en voorwaarden voor de concept-Concessieovereenkomst, welke als Bijlage 04 bij deze Overeenkomst is gevoegd:</w:t>
      </w:r>
    </w:p>
    <w:p w14:paraId="4F249C82" w14:textId="6FB7E774" w:rsidR="00493764" w:rsidDel="00EA61A3" w:rsidRDefault="002F5C31" w:rsidP="00696F62">
      <w:pPr>
        <w:pStyle w:val="Lijstalinea"/>
        <w:numPr>
          <w:ilvl w:val="1"/>
          <w:numId w:val="2"/>
        </w:numPr>
      </w:pPr>
      <w:bookmarkStart w:id="19" w:name="_Hlk90387317"/>
      <w:r w:rsidDel="00EA61A3">
        <w:t>Warmte</w:t>
      </w:r>
      <w:r w:rsidR="004B75E3" w:rsidDel="00EA61A3">
        <w:t>net</w:t>
      </w:r>
      <w:bookmarkEnd w:id="19"/>
      <w:r w:rsidDel="00EA61A3">
        <w:t>:</w:t>
      </w:r>
      <w:r w:rsidR="004614E3" w:rsidDel="00EA61A3">
        <w:br/>
      </w:r>
      <w:r w:rsidR="00493764" w:rsidDel="00EA61A3">
        <w:t>geheel van tot elkaar behorende met elkaar verbonden leidingen, bijbehorende installaties en overige hulpmiddelen ten behoeve van het transport van warmte naar een verbruiker of het transport van warmte van en naar een gebouw of werk van een producent, met uitzondering van:</w:t>
      </w:r>
    </w:p>
    <w:p w14:paraId="4A94FF91" w14:textId="492D743E" w:rsidR="00493764" w:rsidDel="00EA61A3" w:rsidRDefault="00493764" w:rsidP="00493764">
      <w:pPr>
        <w:pStyle w:val="Lijstalinea"/>
        <w:numPr>
          <w:ilvl w:val="2"/>
          <w:numId w:val="2"/>
        </w:numPr>
      </w:pPr>
      <w:r w:rsidDel="00EA61A3">
        <w:t>de leidingen, installaties en hulpmiddelen die zijn gelegen in een inpandig leidingstelsel</w:t>
      </w:r>
      <w:r w:rsidR="004D5211" w:rsidDel="00EA61A3">
        <w:t xml:space="preserve"> van de </w:t>
      </w:r>
      <w:r w:rsidR="00E24989" w:rsidDel="00EA61A3">
        <w:t>A</w:t>
      </w:r>
      <w:r w:rsidR="004D5211" w:rsidDel="00EA61A3">
        <w:t>fnemer</w:t>
      </w:r>
      <w:r w:rsidDel="00EA61A3">
        <w:t>;</w:t>
      </w:r>
    </w:p>
    <w:p w14:paraId="511D3D6F" w14:textId="3E7BD1D0" w:rsidR="00493764" w:rsidDel="00EA61A3" w:rsidRDefault="00493764" w:rsidP="00493764">
      <w:pPr>
        <w:pStyle w:val="Lijstalinea"/>
        <w:numPr>
          <w:ilvl w:val="2"/>
          <w:numId w:val="2"/>
        </w:numPr>
      </w:pPr>
      <w:r w:rsidDel="00EA61A3">
        <w:t>een binneninstallatie</w:t>
      </w:r>
      <w:r w:rsidR="004D5211" w:rsidDel="00EA61A3">
        <w:t xml:space="preserve"> van de </w:t>
      </w:r>
      <w:r w:rsidR="00E24989" w:rsidDel="00EA61A3">
        <w:t>A</w:t>
      </w:r>
      <w:r w:rsidR="004D5211" w:rsidDel="00EA61A3">
        <w:t>fnemer</w:t>
      </w:r>
      <w:r w:rsidDel="00EA61A3">
        <w:t>;</w:t>
      </w:r>
    </w:p>
    <w:p w14:paraId="1EF844E1" w14:textId="6BA6BC37" w:rsidR="00493764" w:rsidDel="00EA61A3" w:rsidRDefault="00493764" w:rsidP="00493764">
      <w:pPr>
        <w:pStyle w:val="Lijstalinea"/>
        <w:numPr>
          <w:ilvl w:val="2"/>
          <w:numId w:val="2"/>
        </w:numPr>
      </w:pPr>
      <w:r w:rsidDel="00EA61A3">
        <w:t>de leidingen, installaties en hulpmiddelen die zijn gelegen in een gebouw of werk van een producent of een producent van restwarmte;</w:t>
      </w:r>
    </w:p>
    <w:p w14:paraId="5F384446" w14:textId="5C2E654C" w:rsidR="0090531E" w:rsidDel="00EA61A3" w:rsidRDefault="00493764" w:rsidP="00493764">
      <w:pPr>
        <w:pStyle w:val="Lijstalinea"/>
        <w:numPr>
          <w:ilvl w:val="2"/>
          <w:numId w:val="2"/>
        </w:numPr>
      </w:pPr>
      <w:r w:rsidDel="00EA61A3">
        <w:t>een warmtetransportnet;</w:t>
      </w:r>
      <w:r w:rsidR="00EA7B44" w:rsidDel="00EA61A3">
        <w:t>.</w:t>
      </w:r>
    </w:p>
    <w:p w14:paraId="204FDB95" w14:textId="3C978E66" w:rsidR="00AF5844" w:rsidRPr="004C64DA" w:rsidRDefault="00AF5844" w:rsidP="0020027A">
      <w:pPr>
        <w:pStyle w:val="Lijstalinea"/>
        <w:numPr>
          <w:ilvl w:val="1"/>
          <w:numId w:val="2"/>
        </w:numPr>
      </w:pPr>
      <w:r>
        <w:t>W</w:t>
      </w:r>
      <w:r w:rsidRPr="0092491B">
        <w:t>ijkuitvoeringsplan</w:t>
      </w:r>
      <w:r>
        <w:t>:</w:t>
      </w:r>
      <w:r>
        <w:br/>
      </w:r>
      <w:bookmarkStart w:id="20" w:name="_Hlk93045796"/>
      <w:r w:rsidR="00E30348">
        <w:t xml:space="preserve">een plan dat de Gemeente opstelt in vervolg op de Transitievisie Warmte en waarin zich </w:t>
      </w:r>
      <w:r w:rsidR="00075A5C">
        <w:t xml:space="preserve">op wijkniveau </w:t>
      </w:r>
      <w:bookmarkEnd w:id="20"/>
      <w:r w:rsidR="0020027A">
        <w:t>beschr</w:t>
      </w:r>
      <w:r w:rsidR="00E30348">
        <w:t>ijft</w:t>
      </w:r>
      <w:r w:rsidR="0020027A">
        <w:t xml:space="preserve"> hoe gebieden aardgasvrij gemaakt kunnen worden</w:t>
      </w:r>
      <w:r w:rsidR="00493764">
        <w:t xml:space="preserve">, </w:t>
      </w:r>
      <w:r w:rsidR="00E30348">
        <w:t xml:space="preserve">wat de </w:t>
      </w:r>
      <w:r w:rsidR="0020027A">
        <w:t xml:space="preserve">warmtevraag </w:t>
      </w:r>
      <w:r w:rsidR="00E30348">
        <w:t>is in een buurt of de gehele wij</w:t>
      </w:r>
      <w:r w:rsidR="00B071B6">
        <w:t>k</w:t>
      </w:r>
      <w:r w:rsidR="0020027A">
        <w:t xml:space="preserve">, </w:t>
      </w:r>
      <w:r w:rsidR="00B650F4">
        <w:t xml:space="preserve">uit wat voor soort </w:t>
      </w:r>
      <w:r w:rsidR="0020027A">
        <w:t>bebouwing</w:t>
      </w:r>
      <w:r w:rsidR="00B650F4">
        <w:t xml:space="preserve"> de wijk bestaat</w:t>
      </w:r>
      <w:r w:rsidR="0020027A">
        <w:t>, welk alternatief van aardgas</w:t>
      </w:r>
      <w:r w:rsidR="00B071B6">
        <w:t xml:space="preserve"> in de wijk </w:t>
      </w:r>
      <w:r w:rsidR="00B650F4">
        <w:t>aangewezen is</w:t>
      </w:r>
      <w:r w:rsidR="00493764">
        <w:t>,</w:t>
      </w:r>
      <w:r w:rsidR="0020027A">
        <w:t xml:space="preserve"> hoe participatie wordt ingericht en het tijdspad dat hoort</w:t>
      </w:r>
      <w:r w:rsidR="00B650F4">
        <w:t xml:space="preserve"> bij het aardgasvrij maken van de wijk</w:t>
      </w:r>
      <w:r w:rsidR="00696F62">
        <w:t>;</w:t>
      </w:r>
      <w:r w:rsidR="00B35901">
        <w:br/>
        <w:t>het W</w:t>
      </w:r>
      <w:r w:rsidR="00B35901" w:rsidRPr="0092491B">
        <w:t>ijkuitvoeringsplan</w:t>
      </w:r>
      <w:r w:rsidR="00B35901">
        <w:t xml:space="preserve"> is mede gebaseerd op informatie uit het door het Warmtebedrijf opgestelde en door de Gemeente goedgekeurde kavelplan</w:t>
      </w:r>
      <w:r w:rsidR="00AC20A5">
        <w:t>.</w:t>
      </w:r>
      <w:r w:rsidR="00B650F4" w:rsidDel="00B650F4">
        <w:t xml:space="preserve"> </w:t>
      </w:r>
    </w:p>
    <w:p w14:paraId="1E523210" w14:textId="77777777" w:rsidR="000922FF" w:rsidRPr="004C64DA" w:rsidRDefault="00813E75" w:rsidP="00F3380A">
      <w:pPr>
        <w:pStyle w:val="Kop1"/>
        <w:numPr>
          <w:ilvl w:val="0"/>
          <w:numId w:val="3"/>
        </w:numPr>
      </w:pPr>
      <w:bookmarkStart w:id="21" w:name="_Toc102484989"/>
      <w:r w:rsidRPr="004C64DA">
        <w:t>Bijlagen</w:t>
      </w:r>
      <w:bookmarkEnd w:id="21"/>
    </w:p>
    <w:p w14:paraId="52574755" w14:textId="53A9C812" w:rsidR="000922FF" w:rsidRPr="004C64DA" w:rsidRDefault="00813E75" w:rsidP="00F3380A">
      <w:pPr>
        <w:pStyle w:val="Lijstalinea"/>
        <w:numPr>
          <w:ilvl w:val="0"/>
          <w:numId w:val="4"/>
        </w:numPr>
      </w:pPr>
      <w:r w:rsidRPr="004C64DA">
        <w:t>De volgende Bijlagen maken integraal onderdeel uit van deze Overeenkomst:</w:t>
      </w:r>
    </w:p>
    <w:p w14:paraId="1E6B41F4" w14:textId="1CBC9C71" w:rsidR="006F04F3" w:rsidRPr="004C64DA" w:rsidRDefault="00813E75" w:rsidP="00F3380A">
      <w:pPr>
        <w:pStyle w:val="Lijstalinea"/>
        <w:numPr>
          <w:ilvl w:val="1"/>
          <w:numId w:val="4"/>
        </w:numPr>
      </w:pPr>
      <w:r w:rsidRPr="004C64DA">
        <w:t xml:space="preserve">Bijlage </w:t>
      </w:r>
      <w:r w:rsidR="00205D8B" w:rsidRPr="004C64DA">
        <w:t>0</w:t>
      </w:r>
      <w:r w:rsidRPr="004C64DA">
        <w:t>1.</w:t>
      </w:r>
      <w:r w:rsidR="00D454CC" w:rsidRPr="00D454CC">
        <w:t xml:space="preserve"> </w:t>
      </w:r>
      <w:bookmarkStart w:id="22" w:name="_Hlk88134992"/>
      <w:r w:rsidR="00D454CC">
        <w:t>Begrenzing concessiegebied</w:t>
      </w:r>
      <w:bookmarkEnd w:id="22"/>
      <w:r w:rsidR="006F04F3" w:rsidRPr="004C64DA">
        <w:t>;</w:t>
      </w:r>
    </w:p>
    <w:p w14:paraId="13CE01A3" w14:textId="5D079D16" w:rsidR="000922FF" w:rsidRPr="004C64DA" w:rsidRDefault="00813E75" w:rsidP="00F3380A">
      <w:pPr>
        <w:pStyle w:val="Lijstalinea"/>
        <w:numPr>
          <w:ilvl w:val="1"/>
          <w:numId w:val="4"/>
        </w:numPr>
      </w:pPr>
      <w:r w:rsidRPr="004C64DA">
        <w:t xml:space="preserve">Bijlage </w:t>
      </w:r>
      <w:r w:rsidR="003C1154" w:rsidRPr="004C64DA">
        <w:t>0</w:t>
      </w:r>
      <w:r w:rsidR="00FA63F6">
        <w:t>2</w:t>
      </w:r>
      <w:r w:rsidRPr="004C64DA">
        <w:t xml:space="preserve">. </w:t>
      </w:r>
      <w:r w:rsidR="008A4EFE" w:rsidRPr="008A4EFE">
        <w:t>Handelingsperspectief en kaders voor governance’, d.d. 11 september 2019</w:t>
      </w:r>
      <w:r w:rsidRPr="004C64DA">
        <w:t>;</w:t>
      </w:r>
    </w:p>
    <w:p w14:paraId="6E1F5AF3" w14:textId="4E8AB015" w:rsidR="00FA63F6" w:rsidRDefault="00813E75" w:rsidP="00F3380A">
      <w:pPr>
        <w:pStyle w:val="Lijstalinea"/>
        <w:numPr>
          <w:ilvl w:val="1"/>
          <w:numId w:val="4"/>
        </w:numPr>
      </w:pPr>
      <w:r w:rsidRPr="004C64DA">
        <w:t xml:space="preserve">Bijlage </w:t>
      </w:r>
      <w:r w:rsidR="00B0652B" w:rsidRPr="004C64DA">
        <w:t>0</w:t>
      </w:r>
      <w:r w:rsidR="00FA63F6">
        <w:t>3</w:t>
      </w:r>
      <w:r w:rsidRPr="004C64DA">
        <w:t>.</w:t>
      </w:r>
      <w:r w:rsidR="001F1431" w:rsidRPr="001F1431">
        <w:t xml:space="preserve"> </w:t>
      </w:r>
      <w:r w:rsidR="00EC707F">
        <w:t>Bronnenstrategie Haarlem</w:t>
      </w:r>
      <w:r w:rsidR="00556BAC">
        <w:t>;</w:t>
      </w:r>
    </w:p>
    <w:p w14:paraId="75CDDBDE" w14:textId="06F16F56" w:rsidR="00556BAC" w:rsidRPr="00556BAC" w:rsidRDefault="00556BAC" w:rsidP="00F3380A">
      <w:pPr>
        <w:pStyle w:val="Lijstalinea"/>
        <w:numPr>
          <w:ilvl w:val="1"/>
          <w:numId w:val="4"/>
        </w:numPr>
      </w:pPr>
      <w:r w:rsidRPr="00556BAC">
        <w:t>Bijlage 0</w:t>
      </w:r>
      <w:r w:rsidR="00682F1C">
        <w:t>4</w:t>
      </w:r>
      <w:r w:rsidRPr="00556BAC">
        <w:t xml:space="preserve"> </w:t>
      </w:r>
      <w:bookmarkStart w:id="23" w:name="_Hlk102482788"/>
      <w:r w:rsidRPr="00556BAC">
        <w:t>Termsheet Concessieovereenkomst</w:t>
      </w:r>
      <w:bookmarkEnd w:id="23"/>
      <w:r>
        <w:t xml:space="preserve">, d.d. </w:t>
      </w:r>
      <w:r w:rsidR="000139CC">
        <w:t>2 mei 2022</w:t>
      </w:r>
      <w:r>
        <w:t>;</w:t>
      </w:r>
    </w:p>
    <w:p w14:paraId="20234EAF" w14:textId="5E356BA2" w:rsidR="00EB2175" w:rsidRDefault="00FA63F6" w:rsidP="00F3380A">
      <w:pPr>
        <w:pStyle w:val="Lijstalinea"/>
        <w:numPr>
          <w:ilvl w:val="1"/>
          <w:numId w:val="4"/>
        </w:numPr>
      </w:pPr>
      <w:r>
        <w:t>Bijlage 0</w:t>
      </w:r>
      <w:r w:rsidR="00682F1C">
        <w:t>5</w:t>
      </w:r>
      <w:r>
        <w:t xml:space="preserve">. </w:t>
      </w:r>
      <w:bookmarkStart w:id="24" w:name="_Hlk40434079"/>
      <w:r w:rsidRPr="00FA63F6">
        <w:t>Mijlpalenplanning</w:t>
      </w:r>
      <w:bookmarkEnd w:id="24"/>
      <w:r>
        <w:t xml:space="preserve">, d.d. [… </w:t>
      </w:r>
      <w:r w:rsidRPr="0034307A">
        <w:rPr>
          <w:highlight w:val="yellow"/>
        </w:rPr>
        <w:t>DATUM</w:t>
      </w:r>
      <w:r>
        <w:t xml:space="preserve"> …]</w:t>
      </w:r>
      <w:r w:rsidR="00EB2175">
        <w:t>;</w:t>
      </w:r>
    </w:p>
    <w:p w14:paraId="793E7C67" w14:textId="426F083C" w:rsidR="00311B38" w:rsidRDefault="00311B38" w:rsidP="00F3380A">
      <w:pPr>
        <w:pStyle w:val="Lijstalinea"/>
        <w:numPr>
          <w:ilvl w:val="1"/>
          <w:numId w:val="4"/>
        </w:numPr>
      </w:pPr>
      <w:r>
        <w:t>Bijlage 0</w:t>
      </w:r>
      <w:r w:rsidR="00682F1C">
        <w:t>6</w:t>
      </w:r>
      <w:r>
        <w:t xml:space="preserve">. Risicodossier, d.d. [… </w:t>
      </w:r>
      <w:r w:rsidRPr="0034307A">
        <w:rPr>
          <w:highlight w:val="yellow"/>
        </w:rPr>
        <w:t>DATUM</w:t>
      </w:r>
      <w:r>
        <w:t xml:space="preserve"> …];</w:t>
      </w:r>
    </w:p>
    <w:p w14:paraId="19F3E5BA" w14:textId="2F551282" w:rsidR="001C6E5A" w:rsidRDefault="00EB2175">
      <w:pPr>
        <w:pStyle w:val="Lijstalinea"/>
        <w:numPr>
          <w:ilvl w:val="1"/>
          <w:numId w:val="4"/>
        </w:numPr>
      </w:pPr>
      <w:r w:rsidRPr="00856125">
        <w:t>Bijlage 0</w:t>
      </w:r>
      <w:r w:rsidR="00682F1C">
        <w:t>7</w:t>
      </w:r>
      <w:r w:rsidRPr="00856125">
        <w:t xml:space="preserve">. </w:t>
      </w:r>
      <w:r w:rsidR="00C61B3A" w:rsidRPr="00C61B3A">
        <w:t>Geheimhoudingsovereenkomst</w:t>
      </w:r>
      <w:r w:rsidRPr="00856125">
        <w:t xml:space="preserve">, d.d. [… </w:t>
      </w:r>
      <w:r w:rsidRPr="00856125">
        <w:rPr>
          <w:highlight w:val="yellow"/>
        </w:rPr>
        <w:t>DATUM</w:t>
      </w:r>
      <w:r w:rsidRPr="00856125">
        <w:t xml:space="preserve"> …]</w:t>
      </w:r>
      <w:r w:rsidR="00676C78" w:rsidRPr="00856125">
        <w:t>;</w:t>
      </w:r>
    </w:p>
    <w:p w14:paraId="14DA947D" w14:textId="6DB3C703" w:rsidR="00C145CE" w:rsidRDefault="001C6E5A" w:rsidP="00C61B3A">
      <w:pPr>
        <w:pStyle w:val="Lijstalinea"/>
        <w:numPr>
          <w:ilvl w:val="1"/>
          <w:numId w:val="4"/>
        </w:numPr>
      </w:pPr>
      <w:r>
        <w:t>Bijlage 0</w:t>
      </w:r>
      <w:r w:rsidR="00DD335E">
        <w:t>8</w:t>
      </w:r>
      <w:r>
        <w:t xml:space="preserve">. </w:t>
      </w:r>
      <w:r w:rsidR="00895F0C" w:rsidRPr="00895F0C">
        <w:t>Inschrijfleidraad</w:t>
      </w:r>
      <w:r w:rsidR="00D84CEA">
        <w:t>, incl. Nota’s van Inlichtingen</w:t>
      </w:r>
      <w:r w:rsidR="00C145CE">
        <w:t>;</w:t>
      </w:r>
    </w:p>
    <w:p w14:paraId="148D7693" w14:textId="24E6AA5D" w:rsidR="00682F1C" w:rsidRDefault="00C145CE" w:rsidP="00C61B3A">
      <w:pPr>
        <w:pStyle w:val="Lijstalinea"/>
        <w:numPr>
          <w:ilvl w:val="1"/>
          <w:numId w:val="4"/>
        </w:numPr>
      </w:pPr>
      <w:r>
        <w:t>Bijlage</w:t>
      </w:r>
      <w:r w:rsidR="00451C08">
        <w:t xml:space="preserve"> 0</w:t>
      </w:r>
      <w:r w:rsidR="00DD335E">
        <w:t>9</w:t>
      </w:r>
      <w:r w:rsidR="001C6E5A">
        <w:t>.</w:t>
      </w:r>
      <w:r w:rsidR="00451C08">
        <w:t xml:space="preserve"> Aanbieding</w:t>
      </w:r>
      <w:r w:rsidR="00451C08" w:rsidRPr="00856125">
        <w:t xml:space="preserve">, d.d. [… </w:t>
      </w:r>
      <w:r w:rsidR="00451C08" w:rsidRPr="00856125">
        <w:rPr>
          <w:highlight w:val="yellow"/>
        </w:rPr>
        <w:t>DATUM</w:t>
      </w:r>
      <w:r w:rsidR="00451C08" w:rsidRPr="00856125">
        <w:t xml:space="preserve"> …]</w:t>
      </w:r>
      <w:r w:rsidR="00682F1C">
        <w:t>;</w:t>
      </w:r>
    </w:p>
    <w:p w14:paraId="6217703D" w14:textId="40227765" w:rsidR="00672366" w:rsidRPr="004C64DA" w:rsidRDefault="00682F1C" w:rsidP="00C61B3A">
      <w:pPr>
        <w:pStyle w:val="Lijstalinea"/>
        <w:numPr>
          <w:ilvl w:val="1"/>
          <w:numId w:val="4"/>
        </w:numPr>
      </w:pPr>
      <w:r>
        <w:t>Bijlage 1</w:t>
      </w:r>
      <w:r w:rsidR="00DD335E">
        <w:t>0</w:t>
      </w:r>
      <w:r>
        <w:t>. Selectieleidraad</w:t>
      </w:r>
      <w:r w:rsidR="00813E75" w:rsidRPr="004C64DA">
        <w:t>.</w:t>
      </w:r>
    </w:p>
    <w:p w14:paraId="606EF7FA" w14:textId="336D386D" w:rsidR="000922FF" w:rsidRPr="004C64DA" w:rsidRDefault="00813E75" w:rsidP="00F55BEB">
      <w:pPr>
        <w:pStyle w:val="Lijstalinea"/>
        <w:numPr>
          <w:ilvl w:val="0"/>
          <w:numId w:val="4"/>
        </w:numPr>
      </w:pPr>
      <w:r w:rsidRPr="004C64DA">
        <w:t>De Bijlagen worden aan deze Overeenkomst gehecht</w:t>
      </w:r>
      <w:r w:rsidR="00F73FDA" w:rsidRPr="004C64DA">
        <w:t xml:space="preserve"> en maken daar deel van uit</w:t>
      </w:r>
      <w:r w:rsidRPr="004C64DA">
        <w:t>.</w:t>
      </w:r>
      <w:r w:rsidR="006A7711" w:rsidRPr="004C64DA">
        <w:t xml:space="preserve"> De in deze Bijlagen neergelegde eisen en normen zijn evenzovele contractuele verplichtingen </w:t>
      </w:r>
      <w:r w:rsidR="00890088">
        <w:t>voor Partijen</w:t>
      </w:r>
      <w:r w:rsidR="006A7711" w:rsidRPr="004C64DA">
        <w:t>.</w:t>
      </w:r>
    </w:p>
    <w:p w14:paraId="2C4D956D" w14:textId="2FE83BDC" w:rsidR="00BD71D1" w:rsidRPr="004C64DA" w:rsidRDefault="00AB1B5F" w:rsidP="00F55BEB">
      <w:pPr>
        <w:pStyle w:val="Lijstalinea"/>
        <w:numPr>
          <w:ilvl w:val="0"/>
          <w:numId w:val="4"/>
        </w:numPr>
      </w:pPr>
      <w:r w:rsidRPr="004C64DA">
        <w:t xml:space="preserve">Van </w:t>
      </w:r>
      <w:r w:rsidR="00621FC6">
        <w:t>de</w:t>
      </w:r>
      <w:r w:rsidR="00F409F7" w:rsidRPr="004C64DA">
        <w:t xml:space="preserve"> Bijlagen </w:t>
      </w:r>
      <w:r w:rsidRPr="004C64DA">
        <w:t>die op de voet van deze Overeenkomst na de inwerkingtreding ervan moeten worden opgesteld</w:t>
      </w:r>
      <w:r w:rsidR="00173792">
        <w:t>,</w:t>
      </w:r>
      <w:r w:rsidRPr="004C64DA">
        <w:t xml:space="preserve"> </w:t>
      </w:r>
      <w:r w:rsidR="00F409F7" w:rsidRPr="004C64DA">
        <w:t>w</w:t>
      </w:r>
      <w:r w:rsidRPr="004C64DA">
        <w:t xml:space="preserve">ordt </w:t>
      </w:r>
      <w:r w:rsidR="007F67E1">
        <w:t xml:space="preserve">– voor zover die gedurende de looptijd van de Overeenkomst </w:t>
      </w:r>
      <w:r w:rsidR="007F67E1">
        <w:lastRenderedPageBreak/>
        <w:t xml:space="preserve">wijzigen – </w:t>
      </w:r>
      <w:r w:rsidRPr="004C64DA">
        <w:t>de actue</w:t>
      </w:r>
      <w:r w:rsidR="007F67E1">
        <w:t>e</w:t>
      </w:r>
      <w:r w:rsidRPr="004C64DA">
        <w:t>l</w:t>
      </w:r>
      <w:r w:rsidR="007F67E1">
        <w:t>st</w:t>
      </w:r>
      <w:r w:rsidRPr="004C64DA">
        <w:t xml:space="preserve">e versie </w:t>
      </w:r>
      <w:r w:rsidR="007F67E1">
        <w:t xml:space="preserve">daarvan </w:t>
      </w:r>
      <w:r w:rsidRPr="004C64DA">
        <w:t xml:space="preserve">aan de Overeenkomst gehecht. Vanaf het moment van goedkeuring van </w:t>
      </w:r>
      <w:r w:rsidR="00621FC6">
        <w:t xml:space="preserve">die </w:t>
      </w:r>
      <w:r w:rsidRPr="004C64DA">
        <w:t>Bijlage</w:t>
      </w:r>
      <w:r w:rsidR="00C7799B">
        <w:t>(</w:t>
      </w:r>
      <w:r w:rsidRPr="004C64DA">
        <w:t>n</w:t>
      </w:r>
      <w:r w:rsidR="00621FC6">
        <w:t>)</w:t>
      </w:r>
      <w:r w:rsidRPr="004C64DA">
        <w:t xml:space="preserve"> </w:t>
      </w:r>
      <w:r w:rsidR="00F409F7" w:rsidRPr="004C64DA">
        <w:t>m</w:t>
      </w:r>
      <w:r w:rsidRPr="004C64DA">
        <w:t xml:space="preserve">aken deze </w:t>
      </w:r>
      <w:r w:rsidR="00F409F7" w:rsidRPr="004C64DA">
        <w:t>o</w:t>
      </w:r>
      <w:r w:rsidRPr="004C64DA">
        <w:t>nderdeel uit van de Overeenkomst</w:t>
      </w:r>
      <w:r w:rsidR="002405F9" w:rsidRPr="00482287">
        <w:t>.</w:t>
      </w:r>
    </w:p>
    <w:p w14:paraId="1ECB828A" w14:textId="330FA468" w:rsidR="00921170" w:rsidRPr="004C64DA" w:rsidRDefault="00F4548F" w:rsidP="0088259E">
      <w:pPr>
        <w:pStyle w:val="Lijstalinea"/>
        <w:numPr>
          <w:ilvl w:val="0"/>
          <w:numId w:val="4"/>
        </w:numPr>
      </w:pPr>
      <w:r w:rsidRPr="00F4548F">
        <w:t xml:space="preserve"> </w:t>
      </w:r>
      <w:r>
        <w:t xml:space="preserve">Onverminderd het overigens in deze Overeenkomst bepaalde behoeven de in </w:t>
      </w:r>
      <w:r w:rsidR="00133FCE">
        <w:t xml:space="preserve">Artikel </w:t>
      </w:r>
      <w:r w:rsidR="007B780C">
        <w:t>02.</w:t>
      </w:r>
      <w:r>
        <w:t>3</w:t>
      </w:r>
      <w:r w:rsidR="007B780C">
        <w:t>.</w:t>
      </w:r>
      <w:r>
        <w:t xml:space="preserve"> bedoelde Bijlagen steeds de goedkeuring van Partijen.</w:t>
      </w:r>
    </w:p>
    <w:p w14:paraId="340A712A" w14:textId="2133C127" w:rsidR="00E10863" w:rsidRDefault="00E10863" w:rsidP="00F55BEB">
      <w:pPr>
        <w:pStyle w:val="Kop1"/>
        <w:numPr>
          <w:ilvl w:val="0"/>
          <w:numId w:val="3"/>
        </w:numPr>
      </w:pPr>
      <w:bookmarkStart w:id="25" w:name="_Toc102484990"/>
      <w:r w:rsidRPr="00E10863">
        <w:t>Voorbehoud totstandkoming</w:t>
      </w:r>
      <w:bookmarkEnd w:id="25"/>
    </w:p>
    <w:p w14:paraId="7653D892" w14:textId="40C585D7" w:rsidR="005264B0" w:rsidRDefault="72C0C97A" w:rsidP="005264B0">
      <w:pPr>
        <w:pStyle w:val="Lijstalinea"/>
        <w:numPr>
          <w:ilvl w:val="0"/>
          <w:numId w:val="59"/>
        </w:numPr>
      </w:pPr>
      <w:r>
        <w:t>Tussen Partijen komt deze Overeenkomst en komt (komen) (een) eventuele vervolgovereenkomst(en) pas tot stand nádat het college en de gemeenteraad van de Gemeente, ieder voor zover het betreft zijn bevoegdheden, de daarvoor vereiste instemming c.q. goedkeuring hebben verleend. De instemming c.q. goedkeuring van het college, de gemeenteraad gelden zodoende als een constitutieve vereisten voor de totstandkoming van de concessieovereenkomst.</w:t>
      </w:r>
    </w:p>
    <w:p w14:paraId="5EAF7016" w14:textId="34BEA676" w:rsidR="00E10863" w:rsidRDefault="72C0C97A" w:rsidP="00E10863">
      <w:pPr>
        <w:pStyle w:val="Lijstalinea"/>
        <w:numPr>
          <w:ilvl w:val="0"/>
          <w:numId w:val="59"/>
        </w:numPr>
      </w:pPr>
      <w:r>
        <w:t>Indien de in het vorige lid genoemde instemming c.q. goedkeuring niet is verleend door het college en/of de gemeenteraad, komt in het geheel geen overeenkomst tot stand tussen partijen, dus ook geen overeenkomst met een voorwaardelijk karakter als bedoeld in artikel 6:21 BW.</w:t>
      </w:r>
    </w:p>
    <w:p w14:paraId="4CAB658D" w14:textId="71A4D2D6" w:rsidR="00E10863" w:rsidRPr="00E10863" w:rsidRDefault="72C0C97A" w:rsidP="00E10863">
      <w:pPr>
        <w:pStyle w:val="Lijstalinea"/>
        <w:numPr>
          <w:ilvl w:val="0"/>
          <w:numId w:val="59"/>
        </w:numPr>
      </w:pPr>
      <w:r>
        <w:t>Indien op grond van dit artikel geen overeenkomst tot stand komt, is geen der Partijen jegens de ander verplicht tot vergoeding van enige schade en/of kosten.</w:t>
      </w:r>
    </w:p>
    <w:p w14:paraId="60D3C6BA" w14:textId="10BF36F7" w:rsidR="00C70675" w:rsidRDefault="00C70675" w:rsidP="00F55BEB">
      <w:pPr>
        <w:pStyle w:val="Kop1"/>
        <w:numPr>
          <w:ilvl w:val="0"/>
          <w:numId w:val="3"/>
        </w:numPr>
      </w:pPr>
      <w:bookmarkStart w:id="26" w:name="_Toc102484991"/>
      <w:r w:rsidRPr="00C70675">
        <w:t>Aanbesteding en staatssteun</w:t>
      </w:r>
      <w:bookmarkEnd w:id="26"/>
    </w:p>
    <w:p w14:paraId="57E2275D" w14:textId="4C6F8B6C" w:rsidR="00C70675" w:rsidRPr="00C70675" w:rsidRDefault="00C70675" w:rsidP="00C70675">
      <w:pPr>
        <w:pStyle w:val="Lijstalinea"/>
        <w:numPr>
          <w:ilvl w:val="0"/>
          <w:numId w:val="60"/>
        </w:numPr>
      </w:pPr>
      <w:r w:rsidRPr="00C70675">
        <w:t>Het aangaan van de</w:t>
      </w:r>
      <w:r>
        <w:t>ze</w:t>
      </w:r>
      <w:r w:rsidRPr="00C70675">
        <w:t xml:space="preserve"> </w:t>
      </w:r>
      <w:r>
        <w:t>O</w:t>
      </w:r>
      <w:r w:rsidRPr="00C70675">
        <w:t xml:space="preserve">vereenkomst laat onverlet dat de Gemeente gehouden is om de </w:t>
      </w:r>
      <w:r w:rsidR="009D4907">
        <w:t>(</w:t>
      </w:r>
      <w:r w:rsidRPr="00C70675">
        <w:t>Europese</w:t>
      </w:r>
      <w:r w:rsidR="00AC20A5">
        <w:t>)</w:t>
      </w:r>
      <w:r w:rsidR="009D4907">
        <w:t xml:space="preserve"> wet- en</w:t>
      </w:r>
      <w:r w:rsidRPr="00C70675">
        <w:t xml:space="preserve"> regelgeving op het gebied van aanbesteding en staatssteun, in het bijzonder de Aanbestedingswet</w:t>
      </w:r>
      <w:r w:rsidR="009D4907">
        <w:t>, alsook</w:t>
      </w:r>
      <w:r w:rsidRPr="00C70675">
        <w:t xml:space="preserve"> de artikelen 107 en 108 van het VWEU na te leven. Het naleven van deze verplichtingen levert op geen enkele wijze een tekortkoming op in de nakoming van de verplichtingen van de Gemeente uit hoofde van de</w:t>
      </w:r>
      <w:r>
        <w:t>ze</w:t>
      </w:r>
      <w:r w:rsidRPr="00C70675">
        <w:t xml:space="preserve"> </w:t>
      </w:r>
      <w:r>
        <w:t>O</w:t>
      </w:r>
      <w:r w:rsidRPr="00C70675">
        <w:t xml:space="preserve">vereenkomst en </w:t>
      </w:r>
      <w:r>
        <w:t xml:space="preserve">(een) eventuele vervolgovereenkomst(en) </w:t>
      </w:r>
      <w:r w:rsidRPr="00C70675">
        <w:t xml:space="preserve">en kan er nimmer toe leiden dat de Gemeente kosten- en/of schadevergoeding is verschuldigd aan </w:t>
      </w:r>
      <w:r w:rsidRPr="00E10863">
        <w:t>het Warmtebedrijf</w:t>
      </w:r>
      <w:r w:rsidRPr="00C70675">
        <w:t>.</w:t>
      </w:r>
    </w:p>
    <w:p w14:paraId="1C2C0930" w14:textId="15BDA213" w:rsidR="000922FF" w:rsidRPr="004C64DA" w:rsidRDefault="00813E75" w:rsidP="00F55BEB">
      <w:pPr>
        <w:pStyle w:val="Kop1"/>
        <w:numPr>
          <w:ilvl w:val="0"/>
          <w:numId w:val="3"/>
        </w:numPr>
      </w:pPr>
      <w:bookmarkStart w:id="27" w:name="_Toc102484992"/>
      <w:r w:rsidRPr="004C64DA">
        <w:t xml:space="preserve">Voorwerp van de </w:t>
      </w:r>
      <w:r w:rsidR="00A21C56">
        <w:t>Overeenkomst</w:t>
      </w:r>
      <w:bookmarkEnd w:id="27"/>
    </w:p>
    <w:p w14:paraId="1107C02F" w14:textId="6E925225" w:rsidR="00B422F7" w:rsidRDefault="72C0C97A" w:rsidP="00B73060">
      <w:pPr>
        <w:pStyle w:val="Lijstalinea"/>
        <w:numPr>
          <w:ilvl w:val="0"/>
          <w:numId w:val="5"/>
        </w:numPr>
      </w:pPr>
      <w:r>
        <w:t xml:space="preserve">Partijen spannen zich in om te komen tot verwezenlijking van het Project. In dat verband verplichten Partijen zich in ieder geval samen te werken om te komen tot ontwikkeling en voorbereiding nodig voor </w:t>
      </w:r>
      <w:bookmarkStart w:id="28" w:name="_Hlk89419980"/>
      <w:r>
        <w:t>ontwerp, realisatie en exploitatie van een Collectief warmtesysteem ten behoeve van het Bedrijventerrein, resulterend in een samenstel van documenten welke geschikt zijn om als basis te fungeren voor een door de Gemeente uit te geven Concessie</w:t>
      </w:r>
      <w:bookmarkEnd w:id="28"/>
      <w:r>
        <w:t>.</w:t>
      </w:r>
      <w:r w:rsidR="00A21C56">
        <w:br/>
      </w:r>
      <w:r>
        <w:t>De scope van het gehele Project omvat de ontwikkeling, financiering, realisatie, exploitatie</w:t>
      </w:r>
      <w:r w:rsidR="00613539">
        <w:t>,</w:t>
      </w:r>
      <w:r>
        <w:t xml:space="preserve">  </w:t>
      </w:r>
      <w:r w:rsidR="00A21C56">
        <w:t>zonodig verwijderen van een Warmteketen</w:t>
      </w:r>
      <w:r>
        <w:t>, inclusief levering van warmte voor het gehele Bedrijventerrein, alsmede het opruimen van het Warmtenet bij exit van het Project. Een en ander zoals nader beschreven in hoofdstuk 3.1</w:t>
      </w:r>
      <w:r w:rsidR="000139CC">
        <w:t xml:space="preserve"> </w:t>
      </w:r>
      <w:r>
        <w:t xml:space="preserve">van de Selectieleidraad. </w:t>
      </w:r>
      <w:r w:rsidR="00A21C56">
        <w:br/>
      </w:r>
      <w:r>
        <w:t xml:space="preserve">In 2040 hebben alle op het Bedrijventerrein aanwezige ondernemingen en woningen de mogelijkheid gehad om te opteren voor een aansluiting op het Warmtenet. </w:t>
      </w:r>
    </w:p>
    <w:p w14:paraId="777F7891" w14:textId="6A9DE92C" w:rsidR="00740FED" w:rsidRDefault="001A725D" w:rsidP="00740FED">
      <w:pPr>
        <w:pStyle w:val="Lijstalinea"/>
        <w:numPr>
          <w:ilvl w:val="0"/>
          <w:numId w:val="5"/>
        </w:numPr>
      </w:pPr>
      <w:r>
        <w:lastRenderedPageBreak/>
        <w:t xml:space="preserve">Met het oog op de verwezenlijking van het Project zullen </w:t>
      </w:r>
      <w:r w:rsidR="00B42347">
        <w:t xml:space="preserve">Partijen </w:t>
      </w:r>
      <w:r>
        <w:t>in gezamenlijkheid en elk afzonderlijk die voorbereidingen treffen, die handelingen verrichten</w:t>
      </w:r>
      <w:r w:rsidR="006F51D3">
        <w:t>, documenten opleveren</w:t>
      </w:r>
      <w:r>
        <w:t xml:space="preserve"> en die onderhandelingen voeren die nodig zijn tot aan de verlening van de Concessie</w:t>
      </w:r>
      <w:r w:rsidR="0039769F">
        <w:t xml:space="preserve">. Daarbij zal iedere Partij voor zover relevant die </w:t>
      </w:r>
      <w:r w:rsidR="00B42347">
        <w:t>specifieke ervaring en deskundigheid</w:t>
      </w:r>
      <w:r w:rsidR="00693538">
        <w:t xml:space="preserve"> waarover die Partij besc</w:t>
      </w:r>
      <w:r w:rsidR="0039769F">
        <w:t>hikt inzetten</w:t>
      </w:r>
      <w:r w:rsidR="00B42347">
        <w:t>.</w:t>
      </w:r>
      <w:r w:rsidR="006A69DF">
        <w:br/>
      </w:r>
      <w:r w:rsidR="00693538">
        <w:t>Bij de uitvoering van de Overeenkomst</w:t>
      </w:r>
      <w:r w:rsidR="0039769F">
        <w:t xml:space="preserve"> </w:t>
      </w:r>
      <w:r w:rsidR="00693538">
        <w:t>ligt d</w:t>
      </w:r>
      <w:r w:rsidR="006A69DF">
        <w:t xml:space="preserve">e verantwoordelijkheid voor adviezen en ontwerpen bij </w:t>
      </w:r>
      <w:r w:rsidR="00693538">
        <w:t xml:space="preserve">die Partij </w:t>
      </w:r>
      <w:r w:rsidR="006A69DF">
        <w:t xml:space="preserve">op </w:t>
      </w:r>
      <w:r w:rsidR="00693538">
        <w:t xml:space="preserve">wier </w:t>
      </w:r>
      <w:r w:rsidR="006A69DF">
        <w:t xml:space="preserve">specifieke terrein </w:t>
      </w:r>
      <w:r w:rsidR="00693538">
        <w:t xml:space="preserve">alsdan </w:t>
      </w:r>
      <w:r w:rsidR="006A69DF">
        <w:t>die adviezen en ontwerpen betrekking hebben.</w:t>
      </w:r>
      <w:r w:rsidR="006A69DF">
        <w:br/>
        <w:t>Partijen waarschuwen</w:t>
      </w:r>
      <w:r w:rsidR="00693538">
        <w:t xml:space="preserve"> elkaar</w:t>
      </w:r>
      <w:r w:rsidR="006A69DF">
        <w:t xml:space="preserve"> tijdig, in ieder geval voordat een document of resultaat definitief wordt vastgesteld, wanneer het </w:t>
      </w:r>
      <w:r w:rsidR="00740FED">
        <w:t xml:space="preserve">document of resultaat </w:t>
      </w:r>
      <w:r w:rsidR="006A69DF">
        <w:t>klaarblijkelijk zodanige fouten bevat of gebreken vertoont, dat zij in strijd met de redelijkheid en billijkheid zouden handelen als zij daarop zonder waarschuwing zouden voortbouwen</w:t>
      </w:r>
      <w:r w:rsidR="00740FED">
        <w:t>.</w:t>
      </w:r>
    </w:p>
    <w:p w14:paraId="30FAF5C7" w14:textId="290CEABC" w:rsidR="000B5303" w:rsidRDefault="00B42347" w:rsidP="00740FED">
      <w:pPr>
        <w:pStyle w:val="Lijstalinea"/>
        <w:numPr>
          <w:ilvl w:val="0"/>
          <w:numId w:val="5"/>
        </w:numPr>
      </w:pPr>
      <w:r>
        <w:t xml:space="preserve">Het </w:t>
      </w:r>
      <w:r w:rsidR="00693538">
        <w:t>door middel van</w:t>
      </w:r>
      <w:r>
        <w:t xml:space="preserve"> deze Overeenkomst gevormde samenwerkingsverband </w:t>
      </w:r>
      <w:r w:rsidRPr="00077B51">
        <w:t>heeft geen mandaat, of juridische entiteit, om nieuwe projecten te starten of bestaande projecten uit te breiden</w:t>
      </w:r>
      <w:bookmarkStart w:id="29" w:name="_Hlk87619694"/>
      <w:r w:rsidR="000B5303">
        <w:t>.</w:t>
      </w:r>
      <w:bookmarkEnd w:id="29"/>
    </w:p>
    <w:p w14:paraId="3A2CADD9" w14:textId="054B2DB8" w:rsidR="00EB16B8" w:rsidRPr="002807CE" w:rsidRDefault="00C53476" w:rsidP="006C51C6">
      <w:pPr>
        <w:pStyle w:val="Lijstalinea"/>
        <w:numPr>
          <w:ilvl w:val="0"/>
          <w:numId w:val="5"/>
        </w:numPr>
        <w:rPr>
          <w:i/>
        </w:rPr>
      </w:pPr>
      <w:commentRangeStart w:id="30"/>
      <w:r w:rsidRPr="002807CE">
        <w:rPr>
          <w:i/>
        </w:rPr>
        <w:t>[</w:t>
      </w:r>
      <w:r w:rsidR="00EB16B8" w:rsidRPr="002807CE">
        <w:rPr>
          <w:i/>
        </w:rPr>
        <w:t xml:space="preserve">Partijen verplichten zich ertoe </w:t>
      </w:r>
      <w:r w:rsidR="007A1794" w:rsidRPr="002807CE">
        <w:rPr>
          <w:i/>
        </w:rPr>
        <w:t xml:space="preserve">nadere afspraken te maken omtrent inrichting, processen en organisatie van </w:t>
      </w:r>
      <w:r w:rsidR="00EB16B8" w:rsidRPr="002807CE">
        <w:rPr>
          <w:i/>
        </w:rPr>
        <w:t xml:space="preserve">de samenwerking met elkaar </w:t>
      </w:r>
      <w:r w:rsidR="007A1794" w:rsidRPr="002807CE">
        <w:rPr>
          <w:i/>
        </w:rPr>
        <w:t xml:space="preserve">en daaraan </w:t>
      </w:r>
      <w:r w:rsidR="00EB16B8" w:rsidRPr="002807CE">
        <w:rPr>
          <w:i/>
        </w:rPr>
        <w:t xml:space="preserve">zodanig </w:t>
      </w:r>
      <w:r w:rsidR="00F94A47" w:rsidRPr="002807CE">
        <w:rPr>
          <w:i/>
        </w:rPr>
        <w:t xml:space="preserve">invulling te </w:t>
      </w:r>
      <w:r w:rsidR="00EB16B8" w:rsidRPr="002807CE">
        <w:rPr>
          <w:i/>
        </w:rPr>
        <w:t xml:space="preserve">geven dat Partijen </w:t>
      </w:r>
      <w:r w:rsidR="00F94A47" w:rsidRPr="002807CE">
        <w:rPr>
          <w:i/>
        </w:rPr>
        <w:t xml:space="preserve">gezamenlijk komen tot een optimale afstemming van de verschillende schakels </w:t>
      </w:r>
      <w:r w:rsidR="00985BBD">
        <w:rPr>
          <w:i/>
        </w:rPr>
        <w:t xml:space="preserve">of onderdelen van het Collectieve warmtesysteem </w:t>
      </w:r>
      <w:r w:rsidR="004525BA" w:rsidRPr="002807CE">
        <w:rPr>
          <w:i/>
        </w:rPr>
        <w:t>met als doe</w:t>
      </w:r>
      <w:r w:rsidR="00E77D1F" w:rsidRPr="002807CE">
        <w:rPr>
          <w:i/>
        </w:rPr>
        <w:t>l</w:t>
      </w:r>
      <w:r w:rsidR="004525BA" w:rsidRPr="002807CE">
        <w:rPr>
          <w:i/>
        </w:rPr>
        <w:t xml:space="preserve"> </w:t>
      </w:r>
      <w:r w:rsidR="009D4E61" w:rsidRPr="002807CE">
        <w:rPr>
          <w:i/>
        </w:rPr>
        <w:t>het gezamenlijk komen tot</w:t>
      </w:r>
      <w:r w:rsidR="003D2B15">
        <w:rPr>
          <w:i/>
        </w:rPr>
        <w:t xml:space="preserve"> </w:t>
      </w:r>
      <w:r w:rsidR="00D655DE" w:rsidRPr="002807CE">
        <w:rPr>
          <w:i/>
        </w:rPr>
        <w:t xml:space="preserve">Project </w:t>
      </w:r>
      <w:r w:rsidR="009D4E61" w:rsidRPr="002807CE">
        <w:rPr>
          <w:i/>
        </w:rPr>
        <w:t>Close</w:t>
      </w:r>
      <w:r w:rsidR="00651771">
        <w:rPr>
          <w:i/>
        </w:rPr>
        <w:t xml:space="preserve"> – daaronder te verstaan </w:t>
      </w:r>
      <w:r w:rsidR="00372CAC">
        <w:rPr>
          <w:i/>
        </w:rPr>
        <w:t xml:space="preserve">(i) het bereiken van </w:t>
      </w:r>
      <w:r w:rsidR="00372CAC" w:rsidRPr="00651771">
        <w:rPr>
          <w:i/>
        </w:rPr>
        <w:t xml:space="preserve">overeenstemming </w:t>
      </w:r>
      <w:r w:rsidR="00372CAC">
        <w:rPr>
          <w:i/>
        </w:rPr>
        <w:t xml:space="preserve">tussen </w:t>
      </w:r>
      <w:r w:rsidR="00651771" w:rsidRPr="00651771">
        <w:rPr>
          <w:i/>
        </w:rPr>
        <w:t>Gemeente en het Warmtebedrijf over de definitieve Concessieovereenkomst en (ii) alsdan vaststel</w:t>
      </w:r>
      <w:r w:rsidR="00372CAC">
        <w:rPr>
          <w:i/>
        </w:rPr>
        <w:t>ling</w:t>
      </w:r>
      <w:r w:rsidR="00651771" w:rsidRPr="00651771">
        <w:rPr>
          <w:i/>
        </w:rPr>
        <w:t xml:space="preserve"> </w:t>
      </w:r>
      <w:r w:rsidR="00372CAC">
        <w:rPr>
          <w:i/>
        </w:rPr>
        <w:t xml:space="preserve">van de </w:t>
      </w:r>
      <w:r w:rsidR="00372CAC" w:rsidRPr="00651771">
        <w:rPr>
          <w:i/>
        </w:rPr>
        <w:t xml:space="preserve">Gemeente </w:t>
      </w:r>
      <w:r w:rsidR="00651771" w:rsidRPr="00651771">
        <w:rPr>
          <w:i/>
        </w:rPr>
        <w:t xml:space="preserve">dat het Warmtebedrijf </w:t>
      </w:r>
      <w:r w:rsidR="00372CAC">
        <w:rPr>
          <w:i/>
        </w:rPr>
        <w:t>(</w:t>
      </w:r>
      <w:r w:rsidR="00651771" w:rsidRPr="00651771">
        <w:rPr>
          <w:i/>
        </w:rPr>
        <w:t>nog steeds</w:t>
      </w:r>
      <w:r w:rsidR="00372CAC">
        <w:rPr>
          <w:i/>
        </w:rPr>
        <w:t>)</w:t>
      </w:r>
      <w:r w:rsidR="00651771" w:rsidRPr="00651771">
        <w:rPr>
          <w:i/>
        </w:rPr>
        <w:t xml:space="preserve"> voldoet aan alle eisen en voorwaarden die in </w:t>
      </w:r>
      <w:r w:rsidR="00DD335E">
        <w:rPr>
          <w:i/>
        </w:rPr>
        <w:t xml:space="preserve">de </w:t>
      </w:r>
      <w:r w:rsidR="00DD335E" w:rsidRPr="00DD335E">
        <w:rPr>
          <w:i/>
        </w:rPr>
        <w:t xml:space="preserve">Termsheet Concessieovereenkomst </w:t>
      </w:r>
      <w:r w:rsidR="00651771" w:rsidRPr="00651771">
        <w:rPr>
          <w:i/>
        </w:rPr>
        <w:t>zijn verbonden aan de – verlening van de – Concessie</w:t>
      </w:r>
      <w:r w:rsidR="00372CAC">
        <w:rPr>
          <w:i/>
        </w:rPr>
        <w:t xml:space="preserve"> -</w:t>
      </w:r>
      <w:r w:rsidR="00330CA8">
        <w:rPr>
          <w:i/>
          <w:iCs/>
        </w:rPr>
        <w:t xml:space="preserve"> en </w:t>
      </w:r>
      <w:r w:rsidR="003A364F">
        <w:rPr>
          <w:i/>
          <w:iCs/>
        </w:rPr>
        <w:t xml:space="preserve">uitgifte van </w:t>
      </w:r>
      <w:r w:rsidR="00330CA8">
        <w:rPr>
          <w:i/>
          <w:iCs/>
        </w:rPr>
        <w:t>de Concessie</w:t>
      </w:r>
      <w:r w:rsidR="00EB16B8" w:rsidRPr="002807CE">
        <w:rPr>
          <w:i/>
        </w:rPr>
        <w:t xml:space="preserve">. </w:t>
      </w:r>
      <w:r w:rsidR="00EB16B8" w:rsidRPr="002807CE">
        <w:rPr>
          <w:i/>
        </w:rPr>
        <w:br/>
        <w:t>De ‘spelregels’ van de samenwerking in deze Overeenkomst hebben het doel Partijen te stimuleren en te organiseren zodat Partijen het Project verder kunnen optimaliseren</w:t>
      </w:r>
      <w:r w:rsidR="007331F3" w:rsidRPr="002807CE">
        <w:rPr>
          <w:i/>
        </w:rPr>
        <w:t>, uitwerken</w:t>
      </w:r>
      <w:r w:rsidR="00EB16B8" w:rsidRPr="002807CE">
        <w:rPr>
          <w:i/>
        </w:rPr>
        <w:t xml:space="preserve"> en </w:t>
      </w:r>
      <w:r w:rsidR="007331F3" w:rsidRPr="002807CE">
        <w:rPr>
          <w:i/>
        </w:rPr>
        <w:t xml:space="preserve">komen tot contractvorming </w:t>
      </w:r>
      <w:r w:rsidR="00EB16B8" w:rsidRPr="002807CE">
        <w:rPr>
          <w:i/>
        </w:rPr>
        <w:t xml:space="preserve">en gelijktijdig </w:t>
      </w:r>
      <w:r w:rsidR="008A299E" w:rsidRPr="002807CE">
        <w:rPr>
          <w:i/>
        </w:rPr>
        <w:t xml:space="preserve">het projectbelang en </w:t>
      </w:r>
      <w:r w:rsidR="00EB16B8" w:rsidRPr="002807CE">
        <w:rPr>
          <w:i/>
        </w:rPr>
        <w:t>hun individueel belang beter kunnen realiseren</w:t>
      </w:r>
      <w:r w:rsidR="000A6164" w:rsidRPr="002807CE">
        <w:rPr>
          <w:i/>
        </w:rPr>
        <w:t>.</w:t>
      </w:r>
      <w:r w:rsidRPr="002807CE">
        <w:rPr>
          <w:i/>
        </w:rPr>
        <w:t>]</w:t>
      </w:r>
      <w:commentRangeEnd w:id="30"/>
      <w:r w:rsidR="00CB7DD8">
        <w:rPr>
          <w:rStyle w:val="Verwijzingopmerking"/>
        </w:rPr>
        <w:commentReference w:id="30"/>
      </w:r>
    </w:p>
    <w:p w14:paraId="6AAFB936" w14:textId="3CBF3BE1" w:rsidR="008A4EFE" w:rsidRDefault="002641CA" w:rsidP="006C51C6">
      <w:pPr>
        <w:pStyle w:val="Lijstalinea"/>
        <w:numPr>
          <w:ilvl w:val="0"/>
          <w:numId w:val="5"/>
        </w:numPr>
      </w:pPr>
      <w:r>
        <w:t xml:space="preserve">Bij de uitvoering van de Overeenkomst laten </w:t>
      </w:r>
      <w:r w:rsidR="00D45277">
        <w:t>Partijen</w:t>
      </w:r>
      <w:r w:rsidR="008A4EFE">
        <w:t xml:space="preserve"> </w:t>
      </w:r>
      <w:r>
        <w:t xml:space="preserve">zich leiden door </w:t>
      </w:r>
      <w:r w:rsidR="008A4EFE">
        <w:t xml:space="preserve">de bestuurlijke doelen en uitgangspunten zoals verwoord in het </w:t>
      </w:r>
      <w:r w:rsidR="00965203">
        <w:t>H</w:t>
      </w:r>
      <w:r w:rsidR="008A4EFE">
        <w:t>andelingsperspectief</w:t>
      </w:r>
      <w:r w:rsidR="00965203">
        <w:t>.</w:t>
      </w:r>
    </w:p>
    <w:p w14:paraId="24FA9AC1" w14:textId="30259F05" w:rsidR="00182FCA" w:rsidRDefault="72C0C97A" w:rsidP="00141AC5">
      <w:pPr>
        <w:pStyle w:val="Lijstalinea"/>
        <w:numPr>
          <w:ilvl w:val="0"/>
          <w:numId w:val="5"/>
        </w:numPr>
      </w:pPr>
      <w:r>
        <w:t>Het Warmtebedrijf heeft de taak bij de uitvoering van de Overeenkomst op zodanige wijze het voortouw te nemen als nodig is voor de verwezenlijking van de doelen zoals geformuleerd in lid 1 van dit Artikel. Alle Partijen binnen het samenwerkingsverband zullen zich evenwel inspannen om voor acceptatie van het Collectief warmtesysteem en de Concessie het benodigde draagvlak te creëren en onderhouden.</w:t>
      </w:r>
    </w:p>
    <w:p w14:paraId="7B4F2D38" w14:textId="5A4371D5" w:rsidR="00B81CFF" w:rsidRDefault="00094565" w:rsidP="00141AC5">
      <w:pPr>
        <w:pStyle w:val="Lijstalinea"/>
        <w:numPr>
          <w:ilvl w:val="0"/>
          <w:numId w:val="5"/>
        </w:numPr>
      </w:pPr>
      <w:r>
        <w:t xml:space="preserve">Met het oog op de verwezenlijking van de Overeenkomst ondernemen de onderscheidenlijke Partijen ten minste deze </w:t>
      </w:r>
      <w:r w:rsidR="00B81CFF">
        <w:t xml:space="preserve">activiteiten </w:t>
      </w:r>
      <w:r>
        <w:t>dan wel verrichten zijn ten minste deze handelingen</w:t>
      </w:r>
      <w:r w:rsidR="00B81CFF">
        <w:t xml:space="preserve">: </w:t>
      </w:r>
    </w:p>
    <w:p w14:paraId="006D0AF8" w14:textId="590EC1D7" w:rsidR="00B50C9D" w:rsidRDefault="00094565" w:rsidP="00C11EE5">
      <w:pPr>
        <w:pStyle w:val="Lijstalinea"/>
        <w:numPr>
          <w:ilvl w:val="1"/>
          <w:numId w:val="5"/>
        </w:numPr>
      </w:pPr>
      <w:r>
        <w:t>H</w:t>
      </w:r>
      <w:r w:rsidR="00A80030">
        <w:t xml:space="preserve">et </w:t>
      </w:r>
      <w:r w:rsidR="00E1005B">
        <w:t>Warmtebedrijf</w:t>
      </w:r>
      <w:r>
        <w:t xml:space="preserve"> maakt</w:t>
      </w:r>
      <w:r w:rsidR="00405E5A">
        <w:t xml:space="preserve"> </w:t>
      </w:r>
      <w:r>
        <w:t xml:space="preserve">en actualiseert </w:t>
      </w:r>
      <w:r w:rsidR="00FD7F38">
        <w:t xml:space="preserve">samen met de andere Partijen </w:t>
      </w:r>
      <w:r w:rsidR="00B50C9D">
        <w:t xml:space="preserve">ten behoeve van de voortgang en afsluiting van de ontwikkelfase van het Project </w:t>
      </w:r>
      <w:r w:rsidR="00AF5844">
        <w:t xml:space="preserve">opstellen </w:t>
      </w:r>
      <w:r w:rsidR="00FD7F38">
        <w:t>een plan van aanpak, waarvan onderdeel uitmaakt</w:t>
      </w:r>
      <w:r w:rsidR="00B50C9D">
        <w:t>:</w:t>
      </w:r>
    </w:p>
    <w:p w14:paraId="18139D35" w14:textId="62DF79F4" w:rsidR="00B50C9D" w:rsidRDefault="00AF5844" w:rsidP="00B50C9D">
      <w:pPr>
        <w:pStyle w:val="Lijstalinea"/>
        <w:numPr>
          <w:ilvl w:val="2"/>
          <w:numId w:val="5"/>
        </w:numPr>
      </w:pPr>
      <w:r>
        <w:t xml:space="preserve">een </w:t>
      </w:r>
      <w:r w:rsidR="00B50C9D">
        <w:t>mijlpalenpla</w:t>
      </w:r>
      <w:r w:rsidR="004E6313">
        <w:t>n</w:t>
      </w:r>
      <w:r w:rsidR="00B50C9D">
        <w:t>ning,</w:t>
      </w:r>
      <w:r w:rsidR="00204EA6">
        <w:t xml:space="preserve"> zijnde een verdere uitwerking van de door de Gemeente bij de Inschrijfleidraad gevoegde planning;</w:t>
      </w:r>
    </w:p>
    <w:p w14:paraId="3414442E" w14:textId="1323C86C" w:rsidR="00AF5844" w:rsidRDefault="00B50C9D" w:rsidP="00162D17">
      <w:pPr>
        <w:pStyle w:val="Lijstalinea"/>
        <w:numPr>
          <w:ilvl w:val="2"/>
          <w:numId w:val="5"/>
        </w:numPr>
      </w:pPr>
      <w:r>
        <w:t xml:space="preserve">een </w:t>
      </w:r>
      <w:bookmarkStart w:id="31" w:name="_Hlk88137203"/>
      <w:r>
        <w:t>r</w:t>
      </w:r>
      <w:r w:rsidR="00AF5844">
        <w:t>isicodossier</w:t>
      </w:r>
      <w:r w:rsidR="00162D17">
        <w:t xml:space="preserve"> </w:t>
      </w:r>
      <w:bookmarkEnd w:id="31"/>
      <w:r w:rsidR="00162D17">
        <w:t>(met bijbehorende mitigerende maatregelen en risico-allocatie)</w:t>
      </w:r>
      <w:r w:rsidR="00204EA6">
        <w:t xml:space="preserve">, zijnde een verdere uitwerking van </w:t>
      </w:r>
      <w:r w:rsidR="00094565">
        <w:t xml:space="preserve">het </w:t>
      </w:r>
      <w:r w:rsidR="00204EA6">
        <w:t xml:space="preserve">door de </w:t>
      </w:r>
      <w:r w:rsidR="00204EA6">
        <w:lastRenderedPageBreak/>
        <w:t xml:space="preserve">Gemeente bij de Inschrijfleidraad gevoegde </w:t>
      </w:r>
      <w:r w:rsidR="00204EA6" w:rsidRPr="00204EA6">
        <w:t xml:space="preserve">risicodossier </w:t>
      </w:r>
      <w:r w:rsidR="00204EA6">
        <w:t xml:space="preserve">c.q. </w:t>
      </w:r>
      <w:r w:rsidR="00094565">
        <w:t xml:space="preserve">het </w:t>
      </w:r>
      <w:r w:rsidR="00204EA6">
        <w:t xml:space="preserve">door </w:t>
      </w:r>
      <w:r w:rsidR="00EB2D42">
        <w:t xml:space="preserve">het Warmtebedrijf </w:t>
      </w:r>
      <w:r w:rsidR="00204EA6">
        <w:t xml:space="preserve">bij de Aanbieding gevoegde </w:t>
      </w:r>
      <w:r w:rsidR="00204EA6" w:rsidRPr="00204EA6">
        <w:t>risicodossier</w:t>
      </w:r>
      <w:r>
        <w:t>;</w:t>
      </w:r>
      <w:r w:rsidR="00094565">
        <w:t xml:space="preserve"> en</w:t>
      </w:r>
    </w:p>
    <w:p w14:paraId="44411DBA" w14:textId="5ECC925A" w:rsidR="00C73C33" w:rsidRDefault="00C73C33" w:rsidP="00162D17">
      <w:pPr>
        <w:pStyle w:val="Lijstalinea"/>
        <w:numPr>
          <w:ilvl w:val="2"/>
          <w:numId w:val="5"/>
        </w:numPr>
      </w:pPr>
      <w:r>
        <w:t>een demarcatiematrix met toewijzing rollen, werkzaamheden en verantwoordelijkheden van de diverse bij het Project betrokken Partijen in de realisatie- en exploitatiefase van het Project</w:t>
      </w:r>
      <w:r w:rsidR="00094565">
        <w:t>.</w:t>
      </w:r>
    </w:p>
    <w:p w14:paraId="4CB236C7" w14:textId="42AE049F" w:rsidR="00BF66A2" w:rsidRDefault="00094565" w:rsidP="00C11EE5">
      <w:pPr>
        <w:pStyle w:val="Lijstalinea"/>
        <w:numPr>
          <w:ilvl w:val="1"/>
          <w:numId w:val="5"/>
        </w:numPr>
      </w:pPr>
      <w:r>
        <w:t xml:space="preserve">Het </w:t>
      </w:r>
      <w:r w:rsidR="00BF66A2">
        <w:t>Warmtebedrijf</w:t>
      </w:r>
      <w:r>
        <w:t xml:space="preserve"> maakt en onderhoudt</w:t>
      </w:r>
      <w:r w:rsidR="00BF66A2">
        <w:t>, samen met de andere Partijen, ten behoeve van het Project een kavelplan. Dit kavelplan omvat:</w:t>
      </w:r>
    </w:p>
    <w:p w14:paraId="33B63F42" w14:textId="6155942B" w:rsidR="00BF66A2" w:rsidRDefault="00BF66A2" w:rsidP="00CB7DD8">
      <w:pPr>
        <w:pStyle w:val="Lijstalinea"/>
        <w:numPr>
          <w:ilvl w:val="2"/>
          <w:numId w:val="5"/>
        </w:numPr>
      </w:pPr>
      <w:r>
        <w:t xml:space="preserve">een beschrijving </w:t>
      </w:r>
      <w:r w:rsidR="00094565">
        <w:t>van de</w:t>
      </w:r>
      <w:r>
        <w:t xml:space="preserve"> wijze </w:t>
      </w:r>
      <w:r w:rsidR="001C6E5A">
        <w:t xml:space="preserve">waarop </w:t>
      </w:r>
      <w:r>
        <w:t xml:space="preserve">de </w:t>
      </w:r>
      <w:r w:rsidR="002B2C40">
        <w:t>L</w:t>
      </w:r>
      <w:r>
        <w:t>everingszekerheid zal worden geborgd;</w:t>
      </w:r>
    </w:p>
    <w:p w14:paraId="76D5A919" w14:textId="47071E17" w:rsidR="00BF66A2" w:rsidRDefault="00BF66A2" w:rsidP="00BB7DC1">
      <w:pPr>
        <w:pStyle w:val="Lijstalinea"/>
        <w:numPr>
          <w:ilvl w:val="2"/>
          <w:numId w:val="5"/>
        </w:numPr>
      </w:pPr>
      <w:r>
        <w:t>de isolatiewaarden en kenmerken van de binneninstallatie en de ventilatie waaraan moet zijn voldaan om de verblijfsruimte te kunnen verwarmen tot een binnentemperatuur van minimaal 20 graden Celsius;</w:t>
      </w:r>
    </w:p>
    <w:p w14:paraId="0FDCCCF5" w14:textId="54AFCF04" w:rsidR="00BF66A2" w:rsidRDefault="00BF66A2" w:rsidP="00BB7DC1">
      <w:pPr>
        <w:pStyle w:val="Lijstalinea"/>
        <w:numPr>
          <w:ilvl w:val="2"/>
          <w:numId w:val="5"/>
        </w:numPr>
      </w:pPr>
      <w:r>
        <w:t xml:space="preserve">de eisen waaraan de binneninstallatie moet voldoen om tapwater te kunnen leveren op een temperatuur </w:t>
      </w:r>
      <w:r w:rsidR="00A23F0F">
        <w:t xml:space="preserve">van [___] </w:t>
      </w:r>
      <w:r>
        <w:t xml:space="preserve">of te kunnen verwarmen tot een temperatuur die voldoet aan </w:t>
      </w:r>
      <w:r w:rsidR="00A23F0F">
        <w:t xml:space="preserve">ter zake </w:t>
      </w:r>
      <w:r>
        <w:t>bij of krachtens algemene maatregel van bestuur vastgestelde norm</w:t>
      </w:r>
      <w:r w:rsidR="00A23F0F">
        <w:t>en</w:t>
      </w:r>
      <w:r>
        <w:t>;</w:t>
      </w:r>
    </w:p>
    <w:p w14:paraId="7F4AD162" w14:textId="77A5A5D7" w:rsidR="00BF66A2" w:rsidRDefault="00BF66A2" w:rsidP="00BB7DC1">
      <w:pPr>
        <w:pStyle w:val="Lijstalinea"/>
        <w:numPr>
          <w:ilvl w:val="2"/>
          <w:numId w:val="5"/>
        </w:numPr>
      </w:pPr>
      <w:r>
        <w:t xml:space="preserve">de wijze waarop toekomstige </w:t>
      </w:r>
      <w:r w:rsidR="00D5202A">
        <w:t xml:space="preserve">Afnemers </w:t>
      </w:r>
      <w:r>
        <w:t xml:space="preserve">betrokken worden bij de aanleg, ontwikkeling en exploitatie van </w:t>
      </w:r>
      <w:r w:rsidR="00A23F0F">
        <w:t>het Collectieve warmtesysteem</w:t>
      </w:r>
      <w:r>
        <w:t xml:space="preserve">; </w:t>
      </w:r>
    </w:p>
    <w:p w14:paraId="744F99F4" w14:textId="09A15FD5" w:rsidR="00BF66A2" w:rsidRDefault="00BF66A2" w:rsidP="00BB7DC1">
      <w:pPr>
        <w:pStyle w:val="Lijstalinea"/>
        <w:numPr>
          <w:ilvl w:val="2"/>
          <w:numId w:val="5"/>
        </w:numPr>
      </w:pPr>
      <w:r>
        <w:t>een voorstel voor een netontwerp, waaronder:</w:t>
      </w:r>
    </w:p>
    <w:p w14:paraId="2CD22180" w14:textId="0ADA648D" w:rsidR="00BF66A2" w:rsidRDefault="00BF66A2" w:rsidP="00A23F0F">
      <w:pPr>
        <w:pStyle w:val="Lijstalinea"/>
        <w:numPr>
          <w:ilvl w:val="3"/>
          <w:numId w:val="5"/>
        </w:numPr>
        <w:ind w:left="3119" w:hanging="425"/>
      </w:pPr>
      <w:r>
        <w:t xml:space="preserve">de minimum- en maximumtemperatuur van de te leveren warmte; </w:t>
      </w:r>
    </w:p>
    <w:p w14:paraId="145BE8B8" w14:textId="68703A56" w:rsidR="00BF66A2" w:rsidRDefault="00BF66A2" w:rsidP="00A23F0F">
      <w:pPr>
        <w:pStyle w:val="Lijstalinea"/>
        <w:numPr>
          <w:ilvl w:val="3"/>
          <w:numId w:val="5"/>
        </w:numPr>
        <w:ind w:left="3119" w:hanging="425"/>
      </w:pPr>
      <w:r>
        <w:t xml:space="preserve">de soort geleverde warmte; </w:t>
      </w:r>
    </w:p>
    <w:p w14:paraId="24FB9DAF" w14:textId="2E59B0D2" w:rsidR="00BF66A2" w:rsidRDefault="00BF66A2" w:rsidP="00A23F0F">
      <w:pPr>
        <w:pStyle w:val="Lijstalinea"/>
        <w:numPr>
          <w:ilvl w:val="3"/>
          <w:numId w:val="5"/>
        </w:numPr>
        <w:ind w:left="3119" w:hanging="425"/>
      </w:pPr>
      <w:r>
        <w:t xml:space="preserve">de beschikbare warmtebronnen of potentiële warmtebronnen voor de korte en lange termijn; </w:t>
      </w:r>
    </w:p>
    <w:p w14:paraId="63DCF6F2" w14:textId="4F8F116F" w:rsidR="00BF66A2" w:rsidRDefault="00BF66A2" w:rsidP="00A23F0F">
      <w:pPr>
        <w:pStyle w:val="Lijstalinea"/>
        <w:numPr>
          <w:ilvl w:val="3"/>
          <w:numId w:val="5"/>
        </w:numPr>
        <w:ind w:left="3119" w:hanging="425"/>
      </w:pPr>
      <w:r>
        <w:t>een indicatie van het tracé;</w:t>
      </w:r>
    </w:p>
    <w:p w14:paraId="2EFAA0D8" w14:textId="592B2107" w:rsidR="00BF66A2" w:rsidRDefault="00BF66A2" w:rsidP="00BB7DC1">
      <w:pPr>
        <w:pStyle w:val="Lijstalinea"/>
        <w:numPr>
          <w:ilvl w:val="2"/>
          <w:numId w:val="5"/>
        </w:numPr>
      </w:pPr>
      <w:r>
        <w:t xml:space="preserve">een voorstel voor de planning en fasering van de aanleg van </w:t>
      </w:r>
      <w:r w:rsidR="00A23F0F">
        <w:t>het C</w:t>
      </w:r>
      <w:r>
        <w:t>ollectieve warmte</w:t>
      </w:r>
      <w:r w:rsidR="00A23F0F">
        <w:t>systeem</w:t>
      </w:r>
      <w:r>
        <w:t>;</w:t>
      </w:r>
    </w:p>
    <w:p w14:paraId="5FF94CC4" w14:textId="7BDE91BB" w:rsidR="00BF66A2" w:rsidRDefault="00BF66A2" w:rsidP="00BB7DC1">
      <w:pPr>
        <w:pStyle w:val="Lijstalinea"/>
        <w:numPr>
          <w:ilvl w:val="2"/>
          <w:numId w:val="5"/>
        </w:numPr>
      </w:pPr>
      <w:r>
        <w:t xml:space="preserve">een indicatie van de kosten van de aanleg, ontwikkeling en exploitatie van </w:t>
      </w:r>
      <w:r w:rsidR="00A23F0F">
        <w:t>het Collectieve warmtesysteem</w:t>
      </w:r>
      <w:r>
        <w:t>;</w:t>
      </w:r>
    </w:p>
    <w:p w14:paraId="5E6282BD" w14:textId="328FD120" w:rsidR="00BF66A2" w:rsidRDefault="00BF66A2" w:rsidP="00BB7DC1">
      <w:pPr>
        <w:pStyle w:val="Lijstalinea"/>
        <w:numPr>
          <w:ilvl w:val="2"/>
          <w:numId w:val="5"/>
        </w:numPr>
      </w:pPr>
      <w:r>
        <w:t xml:space="preserve">een indicatie van de tarieven van de te leveren goederen en diensten in verband met de levering van warmte aan </w:t>
      </w:r>
      <w:r w:rsidR="00D5202A">
        <w:t>Afnemers</w:t>
      </w:r>
      <w:r>
        <w:t>;</w:t>
      </w:r>
    </w:p>
    <w:p w14:paraId="043E6DFF" w14:textId="52568E1E" w:rsidR="00BF66A2" w:rsidRDefault="00BF66A2" w:rsidP="00BB7DC1">
      <w:pPr>
        <w:pStyle w:val="Lijstalinea"/>
        <w:numPr>
          <w:ilvl w:val="2"/>
          <w:numId w:val="5"/>
        </w:numPr>
      </w:pPr>
      <w:r>
        <w:t xml:space="preserve">de voorwaarden van de te leveren goederen en diensten in verband met de levering van warmte aan </w:t>
      </w:r>
      <w:r w:rsidR="00D5202A">
        <w:t>Afnemers</w:t>
      </w:r>
      <w:r>
        <w:t>;</w:t>
      </w:r>
    </w:p>
    <w:p w14:paraId="6A0E813D" w14:textId="604F2234" w:rsidR="00BF66A2" w:rsidRDefault="00BF66A2" w:rsidP="00BB7DC1">
      <w:pPr>
        <w:pStyle w:val="Lijstalinea"/>
        <w:numPr>
          <w:ilvl w:val="2"/>
          <w:numId w:val="5"/>
        </w:numPr>
      </w:pPr>
      <w:r>
        <w:t>het type afleverset voor warmte dat geplaatst wordt;</w:t>
      </w:r>
    </w:p>
    <w:p w14:paraId="6B6F17E4" w14:textId="2489B23D" w:rsidR="00BF66A2" w:rsidRDefault="00BF66A2" w:rsidP="00BB7DC1">
      <w:pPr>
        <w:pStyle w:val="Lijstalinea"/>
        <w:numPr>
          <w:ilvl w:val="2"/>
          <w:numId w:val="5"/>
        </w:numPr>
      </w:pPr>
      <w:r>
        <w:t xml:space="preserve">een beschrijving van de wijze waarop geborgd wordt dat </w:t>
      </w:r>
      <w:r w:rsidR="00A23F0F">
        <w:t>het Collectieve warmtesysteem</w:t>
      </w:r>
      <w:r>
        <w:t xml:space="preserve"> zelfstandig functioneert.</w:t>
      </w:r>
    </w:p>
    <w:p w14:paraId="1A830200" w14:textId="0B53A04C" w:rsidR="00CA6C84" w:rsidRDefault="72C0C97A" w:rsidP="00C11EE5">
      <w:pPr>
        <w:pStyle w:val="Lijstalinea"/>
        <w:numPr>
          <w:ilvl w:val="1"/>
          <w:numId w:val="5"/>
        </w:numPr>
      </w:pPr>
      <w:r>
        <w:t xml:space="preserve">Het Warmtebedrijf is verantwoordelijk voor het opstellen van een aanvraag voor een vergunning in verband met de aanleg van een warmtenet met bijvoeging van de </w:t>
      </w:r>
      <w:r w:rsidR="00B3765D">
        <w:t xml:space="preserve">daarvoor </w:t>
      </w:r>
      <w:r>
        <w:t xml:space="preserve">vereiste documenten. </w:t>
      </w:r>
    </w:p>
    <w:p w14:paraId="0D206085" w14:textId="423F894C" w:rsidR="00AF5844" w:rsidRDefault="00405E5A" w:rsidP="00C11EE5">
      <w:pPr>
        <w:pStyle w:val="Lijstalinea"/>
        <w:numPr>
          <w:ilvl w:val="1"/>
          <w:numId w:val="5"/>
        </w:numPr>
      </w:pPr>
      <w:r>
        <w:t>Gemeente</w:t>
      </w:r>
      <w:r w:rsidR="00B35901" w:rsidRPr="00B35901">
        <w:t xml:space="preserve"> </w:t>
      </w:r>
      <w:r w:rsidR="004D3013">
        <w:t>stelt een W</w:t>
      </w:r>
      <w:r w:rsidR="004D3013" w:rsidRPr="0092491B">
        <w:t>ijkuitvoeringsplan</w:t>
      </w:r>
      <w:r w:rsidR="004D3013">
        <w:t xml:space="preserve"> vast </w:t>
      </w:r>
      <w:r w:rsidR="00B35901" w:rsidRPr="00B35901">
        <w:t xml:space="preserve">mede </w:t>
      </w:r>
      <w:r w:rsidR="003C6664" w:rsidRPr="00B35901">
        <w:t xml:space="preserve">op </w:t>
      </w:r>
      <w:r w:rsidR="00B35901" w:rsidRPr="00B35901">
        <w:t>bas</w:t>
      </w:r>
      <w:r w:rsidR="003C6664">
        <w:t>is van</w:t>
      </w:r>
      <w:r w:rsidR="00B35901" w:rsidRPr="00B35901">
        <w:t xml:space="preserve"> informatie uit het door het Warmtebedrijf opgestelde en door de Gemeente goedgekeurde kavelplan</w:t>
      </w:r>
      <w:r w:rsidR="004D3013">
        <w:t xml:space="preserve"> en betrekt daarbij voor zover rechtens toegestaan respectievelijk geïndiceerd  – </w:t>
      </w:r>
      <w:r w:rsidR="00AF5844">
        <w:t xml:space="preserve">de andere Partijen </w:t>
      </w:r>
      <w:r w:rsidR="004D3013">
        <w:t>respectievelijk derden</w:t>
      </w:r>
      <w:r w:rsidR="00A77709">
        <w:t>.</w:t>
      </w:r>
    </w:p>
    <w:p w14:paraId="45DA1AEF" w14:textId="4D74DB0C" w:rsidR="00F708C9" w:rsidRDefault="00A77709" w:rsidP="00F708C9">
      <w:pPr>
        <w:pStyle w:val="Lijstalinea"/>
        <w:numPr>
          <w:ilvl w:val="1"/>
          <w:numId w:val="5"/>
        </w:numPr>
      </w:pPr>
      <w:bookmarkStart w:id="32" w:name="_Hlk94535206"/>
      <w:r>
        <w:lastRenderedPageBreak/>
        <w:t xml:space="preserve">Het </w:t>
      </w:r>
      <w:r w:rsidR="00E1005B">
        <w:t>Warmtebedrijf</w:t>
      </w:r>
      <w:bookmarkEnd w:id="32"/>
      <w:r>
        <w:t xml:space="preserve"> maakt</w:t>
      </w:r>
      <w:r w:rsidR="00405E5A">
        <w:t xml:space="preserve">, </w:t>
      </w:r>
      <w:r w:rsidR="00376472">
        <w:t xml:space="preserve">samen met de andere </w:t>
      </w:r>
      <w:bookmarkStart w:id="33" w:name="_Hlk48899219"/>
      <w:r w:rsidR="00372A97">
        <w:t>Partijen</w:t>
      </w:r>
      <w:bookmarkEnd w:id="33"/>
      <w:r>
        <w:t>,</w:t>
      </w:r>
      <w:r w:rsidR="00376472">
        <w:t xml:space="preserve"> een </w:t>
      </w:r>
      <w:r w:rsidR="00890AF7">
        <w:t>integraal technisch uitgangs</w:t>
      </w:r>
      <w:r w:rsidR="001003CD">
        <w:t>punten</w:t>
      </w:r>
      <w:r w:rsidR="00890AF7">
        <w:t>document</w:t>
      </w:r>
      <w:r w:rsidR="00AD374E">
        <w:t>, een</w:t>
      </w:r>
      <w:r w:rsidR="00890AF7">
        <w:t xml:space="preserve"> </w:t>
      </w:r>
      <w:r w:rsidR="00AD374E">
        <w:t>i</w:t>
      </w:r>
      <w:r w:rsidR="00376472">
        <w:t xml:space="preserve">ntegraal technisch ontwerp </w:t>
      </w:r>
      <w:r w:rsidR="00AD374E">
        <w:t>en deelontwerpen</w:t>
      </w:r>
      <w:r w:rsidR="00376472">
        <w:t xml:space="preserve"> van de verschillende schakels </w:t>
      </w:r>
      <w:r w:rsidR="00985BBD">
        <w:t>of onderdelen van het Collectieve warmtesysteem</w:t>
      </w:r>
      <w:r w:rsidR="00376472">
        <w:t xml:space="preserve"> om de benodigde temperatuur en hoeveelheid warmte te kunnen leveren</w:t>
      </w:r>
      <w:r w:rsidR="00CF1466" w:rsidRPr="00CF1466">
        <w:t xml:space="preserve"> </w:t>
      </w:r>
      <w:r w:rsidR="00CF1466">
        <w:t>t</w:t>
      </w:r>
      <w:r w:rsidR="00CF1466" w:rsidRPr="00CF1466">
        <w:t xml:space="preserve">ot  en met de </w:t>
      </w:r>
      <w:r w:rsidR="00A303C1">
        <w:t>aflever</w:t>
      </w:r>
      <w:r w:rsidR="00CF1466" w:rsidRPr="00CF1466">
        <w:t>set</w:t>
      </w:r>
      <w:r>
        <w:t>.</w:t>
      </w:r>
      <w:r w:rsidR="00CF5389">
        <w:br/>
      </w:r>
      <w:r w:rsidR="00543D1C">
        <w:t xml:space="preserve">Partijen zullen </w:t>
      </w:r>
      <w:r>
        <w:t xml:space="preserve">daartoe </w:t>
      </w:r>
      <w:r w:rsidR="00543D1C">
        <w:t xml:space="preserve">het ontwerptraject in de eerste vergadering vaststellen, </w:t>
      </w:r>
      <w:r>
        <w:t xml:space="preserve">terwijl </w:t>
      </w:r>
      <w:r w:rsidR="00543D1C">
        <w:t xml:space="preserve">met een volgende fase niet eerder </w:t>
      </w:r>
      <w:r>
        <w:t xml:space="preserve">kan </w:t>
      </w:r>
      <w:r w:rsidR="00543D1C">
        <w:t xml:space="preserve">worden begonnen dan nadat tussen </w:t>
      </w:r>
      <w:r w:rsidR="00A35B4B">
        <w:t>P</w:t>
      </w:r>
      <w:r w:rsidR="00543D1C">
        <w:t>artijen volledige overeenstemming is bereikt over de ontwerpstukken en tekeningen van de daaraan voorafgaande fase</w:t>
      </w:r>
      <w:r>
        <w:t>.</w:t>
      </w:r>
      <w:r w:rsidR="00F708C9">
        <w:br/>
      </w:r>
      <w:r>
        <w:t>D</w:t>
      </w:r>
      <w:r w:rsidR="00F708C9">
        <w:t xml:space="preserve">e totstandkoming van </w:t>
      </w:r>
      <w:r>
        <w:t xml:space="preserve">enig </w:t>
      </w:r>
      <w:r w:rsidR="00F708C9">
        <w:t xml:space="preserve">ontwerp </w:t>
      </w:r>
      <w:r>
        <w:t xml:space="preserve">in dit verband </w:t>
      </w:r>
      <w:r w:rsidR="00F708C9">
        <w:t xml:space="preserve">kan de </w:t>
      </w:r>
      <w:r w:rsidR="00CF5389">
        <w:t xml:space="preserve">volgende </w:t>
      </w:r>
      <w:r w:rsidR="00F708C9">
        <w:t>verschillende fasen kennen:</w:t>
      </w:r>
    </w:p>
    <w:p w14:paraId="5B482E58" w14:textId="39C22503" w:rsidR="00F708C9" w:rsidRDefault="00F708C9" w:rsidP="00543D1C">
      <w:pPr>
        <w:pStyle w:val="Lijstalinea"/>
        <w:numPr>
          <w:ilvl w:val="2"/>
          <w:numId w:val="5"/>
        </w:numPr>
      </w:pPr>
      <w:r>
        <w:t xml:space="preserve">programma van eisen, </w:t>
      </w:r>
    </w:p>
    <w:p w14:paraId="7B26D8E8" w14:textId="257D1714" w:rsidR="00F708C9" w:rsidRDefault="00F708C9" w:rsidP="00543D1C">
      <w:pPr>
        <w:pStyle w:val="Lijstalinea"/>
        <w:numPr>
          <w:ilvl w:val="2"/>
          <w:numId w:val="5"/>
        </w:numPr>
      </w:pPr>
      <w:r>
        <w:t xml:space="preserve">schetsontwerp, </w:t>
      </w:r>
    </w:p>
    <w:p w14:paraId="1C5C2E8D" w14:textId="3BA54835" w:rsidR="00F708C9" w:rsidRDefault="00F708C9" w:rsidP="00543D1C">
      <w:pPr>
        <w:pStyle w:val="Lijstalinea"/>
        <w:numPr>
          <w:ilvl w:val="2"/>
          <w:numId w:val="5"/>
        </w:numPr>
      </w:pPr>
      <w:r>
        <w:t>voorlopig ontwerp,</w:t>
      </w:r>
    </w:p>
    <w:p w14:paraId="43911FD0" w14:textId="19855EBD" w:rsidR="00F708C9" w:rsidRDefault="00F708C9" w:rsidP="003C6664">
      <w:pPr>
        <w:pStyle w:val="Lijstalinea"/>
        <w:numPr>
          <w:ilvl w:val="2"/>
          <w:numId w:val="5"/>
        </w:numPr>
      </w:pPr>
      <w:r>
        <w:t>definitief ontwerp</w:t>
      </w:r>
      <w:r w:rsidR="00A77709">
        <w:t>.</w:t>
      </w:r>
    </w:p>
    <w:p w14:paraId="12805007" w14:textId="771A41C7" w:rsidR="00AF5844" w:rsidRDefault="00A77709" w:rsidP="00B50C9D">
      <w:pPr>
        <w:pStyle w:val="Lijstalinea"/>
        <w:numPr>
          <w:ilvl w:val="1"/>
          <w:numId w:val="5"/>
        </w:numPr>
      </w:pPr>
      <w:r>
        <w:t xml:space="preserve">Het </w:t>
      </w:r>
      <w:r w:rsidR="00E1005B">
        <w:t>Warmtebedrijf</w:t>
      </w:r>
      <w:r>
        <w:t xml:space="preserve"> maakt</w:t>
      </w:r>
      <w:r w:rsidR="00405E5A">
        <w:t xml:space="preserve">, </w:t>
      </w:r>
      <w:r w:rsidR="0010263F">
        <w:t xml:space="preserve">samen met de andere Partijen een </w:t>
      </w:r>
      <w:r w:rsidR="00EE423A">
        <w:t>communicatie- en participatieplan</w:t>
      </w:r>
      <w:r w:rsidR="0010263F">
        <w:t xml:space="preserve"> met als </w:t>
      </w:r>
      <w:r w:rsidR="0092491B">
        <w:t>doel</w:t>
      </w:r>
      <w:r w:rsidR="0010263F">
        <w:t xml:space="preserve"> de ondernemers </w:t>
      </w:r>
      <w:r w:rsidR="009C2313">
        <w:t>op het Bedrijventerrein</w:t>
      </w:r>
      <w:r w:rsidR="0010263F">
        <w:t xml:space="preserve"> te bewegen tot </w:t>
      </w:r>
      <w:r>
        <w:t xml:space="preserve">aansluiting – als </w:t>
      </w:r>
      <w:r w:rsidR="0092491B">
        <w:t>Afnemer</w:t>
      </w:r>
      <w:r>
        <w:t xml:space="preserve"> – op</w:t>
      </w:r>
      <w:r w:rsidR="0010263F">
        <w:t xml:space="preserve"> het </w:t>
      </w:r>
      <w:r w:rsidR="00EA61A3">
        <w:t xml:space="preserve">Collectieve warmtesysteem </w:t>
      </w:r>
      <w:r>
        <w:t>en het Warmtebedrijf voert dat ook uit, samen met de ander Partijen.</w:t>
      </w:r>
    </w:p>
    <w:p w14:paraId="2786AC8A" w14:textId="28190470" w:rsidR="00B81CFF" w:rsidRDefault="72C0C97A" w:rsidP="00C11EE5">
      <w:pPr>
        <w:pStyle w:val="Lijstalinea"/>
        <w:numPr>
          <w:ilvl w:val="1"/>
          <w:numId w:val="5"/>
        </w:numPr>
      </w:pPr>
      <w:r>
        <w:t>Het Warmtebedrijf stelt, samen met de andere Partijen een Business Case op en wel op zodanige wijze dat het voor het Warmtebedrijf mogelijk is mede op basis daarvan te kunnen komen tot een Aanbieding zoals bedoeld in Artikel 15;</w:t>
      </w:r>
    </w:p>
    <w:p w14:paraId="7CC5FB97" w14:textId="35CF1C75" w:rsidR="00B81CFF" w:rsidRDefault="007C4081" w:rsidP="00C11EE5">
      <w:pPr>
        <w:pStyle w:val="Lijstalinea"/>
        <w:numPr>
          <w:ilvl w:val="1"/>
          <w:numId w:val="5"/>
        </w:numPr>
      </w:pPr>
      <w:r>
        <w:t>H</w:t>
      </w:r>
      <w:r w:rsidR="00A80030">
        <w:t xml:space="preserve">et </w:t>
      </w:r>
      <w:r w:rsidR="00E1005B">
        <w:t>Warmtebedrijf</w:t>
      </w:r>
      <w:r>
        <w:t xml:space="preserve"> bereidt</w:t>
      </w:r>
      <w:r w:rsidR="00405E5A">
        <w:t xml:space="preserve">, </w:t>
      </w:r>
      <w:r w:rsidR="006A439A">
        <w:t xml:space="preserve">samen met andere </w:t>
      </w:r>
      <w:r w:rsidR="00372A97">
        <w:t>Partijen</w:t>
      </w:r>
      <w:r w:rsidR="00890088">
        <w:t xml:space="preserve"> </w:t>
      </w:r>
      <w:r>
        <w:t xml:space="preserve">overeenkomsten voor die het – ter uitvoering van de Concessie – zal aangaan met enerzijds </w:t>
      </w:r>
      <w:r w:rsidR="00A35B4B">
        <w:t>warmteproducenten</w:t>
      </w:r>
      <w:r>
        <w:t xml:space="preserve"> en anderzijds Afnemers</w:t>
      </w:r>
      <w:r w:rsidR="005A499D">
        <w:t>.</w:t>
      </w:r>
    </w:p>
    <w:p w14:paraId="549FDD72" w14:textId="6583740B" w:rsidR="00EE423A" w:rsidRDefault="00EE423A" w:rsidP="00EE423A">
      <w:pPr>
        <w:pStyle w:val="Lijstalinea"/>
        <w:numPr>
          <w:ilvl w:val="0"/>
          <w:numId w:val="5"/>
        </w:numPr>
      </w:pPr>
      <w:r>
        <w:t xml:space="preserve">De hiervoor gegeven omschrijving van de activiteiten laat onverlet, dat </w:t>
      </w:r>
      <w:r w:rsidR="00A35B4B">
        <w:t>P</w:t>
      </w:r>
      <w:r>
        <w:t xml:space="preserve">artijen in een later stadium kunnen overeenkomen dat </w:t>
      </w:r>
      <w:r w:rsidR="00A80030">
        <w:t>het Warmtebedrijf</w:t>
      </w:r>
      <w:r w:rsidR="00087045">
        <w:t xml:space="preserve"> </w:t>
      </w:r>
      <w:r>
        <w:t>nader te omschrijven andere werkzaamheden zal uitvoeren.</w:t>
      </w:r>
    </w:p>
    <w:p w14:paraId="3DB6EBBB" w14:textId="63531858" w:rsidR="00B557FF" w:rsidRDefault="00D6216A" w:rsidP="00EE423A">
      <w:pPr>
        <w:pStyle w:val="Lijstalinea"/>
        <w:numPr>
          <w:ilvl w:val="0"/>
          <w:numId w:val="5"/>
        </w:numPr>
      </w:pPr>
      <w:r>
        <w:t xml:space="preserve">Door het Warmtebedrijf </w:t>
      </w:r>
      <w:r w:rsidR="00B67252">
        <w:t xml:space="preserve">tijdig voor </w:t>
      </w:r>
      <w:r>
        <w:t xml:space="preserve">het einde van de </w:t>
      </w:r>
      <w:r w:rsidR="00B67252">
        <w:t xml:space="preserve">looptijd van de Overeenkomst </w:t>
      </w:r>
      <w:r w:rsidR="00EC2851">
        <w:t xml:space="preserve">in ieder geval </w:t>
      </w:r>
      <w:r>
        <w:t>op te leveren producten zijn:</w:t>
      </w:r>
    </w:p>
    <w:p w14:paraId="255DD173" w14:textId="0F7F61C5" w:rsidR="00D6216A" w:rsidRDefault="00EC2851" w:rsidP="00BF66A2">
      <w:pPr>
        <w:pStyle w:val="Lijstalinea"/>
        <w:numPr>
          <w:ilvl w:val="1"/>
          <w:numId w:val="5"/>
        </w:numPr>
      </w:pPr>
      <w:r>
        <w:t xml:space="preserve">een uitgewerkt </w:t>
      </w:r>
      <w:r w:rsidR="00BF66A2">
        <w:t xml:space="preserve">en door de gemeente goedgekeurd </w:t>
      </w:r>
      <w:r w:rsidR="00D6216A">
        <w:t>kavelplan</w:t>
      </w:r>
      <w:r>
        <w:t xml:space="preserve">, zoals bedoeld in lid </w:t>
      </w:r>
      <w:r w:rsidR="003274B7">
        <w:t>7</w:t>
      </w:r>
      <w:r w:rsidR="00BF66A2">
        <w:t>, onder b. van dit Artikel</w:t>
      </w:r>
      <w:r w:rsidR="00D6216A">
        <w:t>;</w:t>
      </w:r>
    </w:p>
    <w:p w14:paraId="04D45FC5" w14:textId="2D70AF7F" w:rsidR="00D6216A" w:rsidRDefault="00B67252" w:rsidP="00BF66A2">
      <w:pPr>
        <w:pStyle w:val="Lijstalinea"/>
        <w:numPr>
          <w:ilvl w:val="1"/>
          <w:numId w:val="5"/>
        </w:numPr>
      </w:pPr>
      <w:r>
        <w:t xml:space="preserve">een </w:t>
      </w:r>
      <w:r w:rsidR="00D6216A">
        <w:t>investeringsplan;</w:t>
      </w:r>
    </w:p>
    <w:p w14:paraId="30D1654B" w14:textId="13E6FC8C" w:rsidR="00D6216A" w:rsidRDefault="00D6216A" w:rsidP="00BF66A2">
      <w:pPr>
        <w:pStyle w:val="Lijstalinea"/>
        <w:numPr>
          <w:ilvl w:val="1"/>
          <w:numId w:val="5"/>
        </w:numPr>
      </w:pPr>
      <w:r>
        <w:t xml:space="preserve">(voldoende) warmteleveringsovereenkomsten met de </w:t>
      </w:r>
      <w:r w:rsidR="00B67252">
        <w:t>A</w:t>
      </w:r>
      <w:r>
        <w:t>fnemers;</w:t>
      </w:r>
    </w:p>
    <w:p w14:paraId="6C27C4F0" w14:textId="4D4C6BF8" w:rsidR="00D6216A" w:rsidRDefault="00B67252" w:rsidP="00BF66A2">
      <w:pPr>
        <w:pStyle w:val="Lijstalinea"/>
        <w:numPr>
          <w:ilvl w:val="1"/>
          <w:numId w:val="5"/>
        </w:numPr>
      </w:pPr>
      <w:r>
        <w:t xml:space="preserve">Een of meer </w:t>
      </w:r>
      <w:r w:rsidR="00D6216A">
        <w:t>overeenkomst</w:t>
      </w:r>
      <w:r>
        <w:t>en</w:t>
      </w:r>
      <w:r w:rsidR="00D6216A">
        <w:t xml:space="preserve"> met één of meerdere warmteproducenten of restwarmtelever</w:t>
      </w:r>
      <w:r>
        <w:t>an</w:t>
      </w:r>
      <w:r w:rsidR="00D6216A">
        <w:t>ciers</w:t>
      </w:r>
      <w:r w:rsidR="00EC2851">
        <w:t>;</w:t>
      </w:r>
    </w:p>
    <w:p w14:paraId="5758C265" w14:textId="6E24BAAC" w:rsidR="00D6216A" w:rsidRDefault="00B67252" w:rsidP="00BF66A2">
      <w:pPr>
        <w:pStyle w:val="Lijstalinea"/>
        <w:numPr>
          <w:ilvl w:val="1"/>
          <w:numId w:val="5"/>
        </w:numPr>
        <w:rPr>
          <w:lang w:val="en-US"/>
        </w:rPr>
      </w:pPr>
      <w:r>
        <w:t xml:space="preserve">een </w:t>
      </w:r>
      <w:r w:rsidR="00D6216A" w:rsidRPr="00D6216A">
        <w:rPr>
          <w:lang w:val="en-US"/>
        </w:rPr>
        <w:t>Business Case</w:t>
      </w:r>
      <w:r w:rsidR="00EC2851">
        <w:rPr>
          <w:lang w:val="en-US"/>
        </w:rPr>
        <w:t>;</w:t>
      </w:r>
    </w:p>
    <w:p w14:paraId="751541A8" w14:textId="70616824" w:rsidR="00D6216A" w:rsidRDefault="00B67252" w:rsidP="00BF66A2">
      <w:pPr>
        <w:pStyle w:val="Lijstalinea"/>
        <w:numPr>
          <w:ilvl w:val="1"/>
          <w:numId w:val="5"/>
        </w:numPr>
        <w:rPr>
          <w:lang w:val="en-US"/>
        </w:rPr>
      </w:pPr>
      <w:r>
        <w:rPr>
          <w:lang w:val="en-US"/>
        </w:rPr>
        <w:t xml:space="preserve">een </w:t>
      </w:r>
      <w:r w:rsidR="00D6216A" w:rsidRPr="00D6216A">
        <w:rPr>
          <w:lang w:val="en-US"/>
        </w:rPr>
        <w:t>mijlpalenplanning</w:t>
      </w:r>
      <w:r w:rsidR="00EC2851">
        <w:rPr>
          <w:lang w:val="en-US"/>
        </w:rPr>
        <w:t>;</w:t>
      </w:r>
    </w:p>
    <w:p w14:paraId="387A44AE" w14:textId="46962452" w:rsidR="00D6216A" w:rsidRDefault="00B67252" w:rsidP="00BF66A2">
      <w:pPr>
        <w:pStyle w:val="Lijstalinea"/>
        <w:numPr>
          <w:ilvl w:val="1"/>
          <w:numId w:val="5"/>
        </w:numPr>
        <w:rPr>
          <w:lang w:val="en-US"/>
        </w:rPr>
      </w:pPr>
      <w:r>
        <w:rPr>
          <w:lang w:val="en-US"/>
        </w:rPr>
        <w:t xml:space="preserve">een </w:t>
      </w:r>
      <w:r w:rsidR="00D6216A" w:rsidRPr="00D6216A">
        <w:rPr>
          <w:lang w:val="en-US"/>
        </w:rPr>
        <w:t>risicodossier</w:t>
      </w:r>
      <w:r w:rsidR="00EC2851">
        <w:rPr>
          <w:lang w:val="en-US"/>
        </w:rPr>
        <w:t>;</w:t>
      </w:r>
    </w:p>
    <w:p w14:paraId="4CBB0B18" w14:textId="13214D40" w:rsidR="00D6216A" w:rsidRPr="00D6216A" w:rsidRDefault="00B67252" w:rsidP="00BF66A2">
      <w:pPr>
        <w:pStyle w:val="Lijstalinea"/>
        <w:numPr>
          <w:ilvl w:val="1"/>
          <w:numId w:val="5"/>
        </w:numPr>
        <w:rPr>
          <w:lang w:val="en-US"/>
        </w:rPr>
      </w:pPr>
      <w:r>
        <w:rPr>
          <w:lang w:val="en-US"/>
        </w:rPr>
        <w:t xml:space="preserve">een </w:t>
      </w:r>
      <w:r w:rsidR="00D6216A" w:rsidRPr="00D6216A">
        <w:rPr>
          <w:lang w:val="en-US"/>
        </w:rPr>
        <w:t>demarcatiematri</w:t>
      </w:r>
      <w:r w:rsidR="00EC2851">
        <w:rPr>
          <w:lang w:val="en-US"/>
        </w:rPr>
        <w:t>x;</w:t>
      </w:r>
    </w:p>
    <w:p w14:paraId="3EA584BD" w14:textId="4B1A1394" w:rsidR="00D6216A" w:rsidRDefault="00EC2851" w:rsidP="00BF66A2">
      <w:pPr>
        <w:pStyle w:val="Lijstalinea"/>
        <w:numPr>
          <w:ilvl w:val="1"/>
          <w:numId w:val="5"/>
        </w:numPr>
      </w:pPr>
      <w:r>
        <w:t>e</w:t>
      </w:r>
      <w:r w:rsidR="00D6216A">
        <w:t>xitplan</w:t>
      </w:r>
      <w:r>
        <w:t>;</w:t>
      </w:r>
    </w:p>
    <w:p w14:paraId="6EE22B83" w14:textId="22AE859F" w:rsidR="00D6216A" w:rsidRDefault="00B67252" w:rsidP="00BF66A2">
      <w:pPr>
        <w:pStyle w:val="Lijstalinea"/>
        <w:numPr>
          <w:ilvl w:val="1"/>
          <w:numId w:val="5"/>
        </w:numPr>
      </w:pPr>
      <w:r>
        <w:t>al die vergunningen en toestemmingen die vereist zijn voor het leveren van warmte, waaronder enige vergunning ter zake uit hoofde van de Warmtewet</w:t>
      </w:r>
      <w:r w:rsidR="00EC2851">
        <w:t>;</w:t>
      </w:r>
    </w:p>
    <w:p w14:paraId="75AC2D28" w14:textId="5C0F4E48" w:rsidR="00D6216A" w:rsidRDefault="00B67252" w:rsidP="00BF66A2">
      <w:pPr>
        <w:pStyle w:val="Lijstalinea"/>
        <w:numPr>
          <w:ilvl w:val="1"/>
          <w:numId w:val="5"/>
        </w:numPr>
      </w:pPr>
      <w:r>
        <w:t xml:space="preserve">een </w:t>
      </w:r>
      <w:r w:rsidR="00EC2851">
        <w:t>m</w:t>
      </w:r>
      <w:r w:rsidR="00D6216A">
        <w:t>eerjarig onderhoudsplan</w:t>
      </w:r>
      <w:r w:rsidR="00EC2851">
        <w:t>;</w:t>
      </w:r>
      <w:r>
        <w:t xml:space="preserve"> en</w:t>
      </w:r>
    </w:p>
    <w:p w14:paraId="694D5F60" w14:textId="5254539B" w:rsidR="00D6216A" w:rsidRDefault="00B67252" w:rsidP="00BF66A2">
      <w:pPr>
        <w:pStyle w:val="Lijstalinea"/>
        <w:numPr>
          <w:ilvl w:val="1"/>
          <w:numId w:val="5"/>
        </w:numPr>
      </w:pPr>
      <w:r>
        <w:t xml:space="preserve">een </w:t>
      </w:r>
      <w:r w:rsidR="00EC2851">
        <w:t>d</w:t>
      </w:r>
      <w:r w:rsidR="00D6216A">
        <w:t>uurzaamheidsplan</w:t>
      </w:r>
      <w:r>
        <w:t>.</w:t>
      </w:r>
    </w:p>
    <w:p w14:paraId="16FCC582" w14:textId="21B3E843" w:rsidR="00BA40EE" w:rsidRPr="00AE5C59" w:rsidRDefault="00A111FC" w:rsidP="003D2B15">
      <w:pPr>
        <w:pStyle w:val="Lijstalinea"/>
        <w:numPr>
          <w:ilvl w:val="0"/>
          <w:numId w:val="5"/>
        </w:numPr>
      </w:pPr>
      <w:r w:rsidRPr="00A111FC">
        <w:lastRenderedPageBreak/>
        <w:t>Elke Partij draagt zelf alle kosten die zij maakt in verband met de uitvoering van deze Overeenkomst, tenzij Partijen daarover schriftelijk afwijkende afspraken hebben gemaakt</w:t>
      </w:r>
      <w:r w:rsidR="00BA40EE">
        <w:t>.</w:t>
      </w:r>
    </w:p>
    <w:p w14:paraId="3DA852D1" w14:textId="5C3BC247" w:rsidR="0010178C" w:rsidRDefault="00C73C33" w:rsidP="00C11EE5">
      <w:pPr>
        <w:pStyle w:val="Kop1"/>
        <w:numPr>
          <w:ilvl w:val="0"/>
          <w:numId w:val="3"/>
        </w:numPr>
      </w:pPr>
      <w:bookmarkStart w:id="34" w:name="_Toc102484993"/>
      <w:bookmarkStart w:id="35" w:name="_Hlk89419771"/>
      <w:r>
        <w:t>Rollen</w:t>
      </w:r>
      <w:r w:rsidR="0010178C">
        <w:t xml:space="preserve"> </w:t>
      </w:r>
      <w:r w:rsidR="008E2DCE">
        <w:t>in het Project</w:t>
      </w:r>
      <w:bookmarkEnd w:id="34"/>
      <w:r w:rsidR="008E2DCE">
        <w:t xml:space="preserve"> </w:t>
      </w:r>
      <w:bookmarkEnd w:id="35"/>
    </w:p>
    <w:p w14:paraId="2F23DDDD" w14:textId="0C211E6B" w:rsidR="00E2162E" w:rsidRDefault="003545A3" w:rsidP="00C11EE5">
      <w:pPr>
        <w:pStyle w:val="Lijstalinea"/>
        <w:numPr>
          <w:ilvl w:val="0"/>
          <w:numId w:val="23"/>
        </w:numPr>
      </w:pPr>
      <w:r>
        <w:t xml:space="preserve">Bij de </w:t>
      </w:r>
      <w:r w:rsidR="00FA61B4">
        <w:t xml:space="preserve">nakoming van hun respectieve verplichtingen uit hoofde van </w:t>
      </w:r>
      <w:r>
        <w:t>Artikel 0</w:t>
      </w:r>
      <w:r w:rsidR="004C65C4">
        <w:t>5</w:t>
      </w:r>
      <w:r>
        <w:t xml:space="preserve">. kunnen de </w:t>
      </w:r>
      <w:commentRangeStart w:id="36"/>
      <w:r>
        <w:t xml:space="preserve">navolgende </w:t>
      </w:r>
      <w:r w:rsidR="002420C9">
        <w:t>rollen</w:t>
      </w:r>
      <w:r w:rsidR="004C26AB">
        <w:t xml:space="preserve"> van de respectieve</w:t>
      </w:r>
      <w:r w:rsidR="008578E6">
        <w:t>lijke</w:t>
      </w:r>
      <w:r w:rsidR="004C26AB">
        <w:t xml:space="preserve"> Partijen</w:t>
      </w:r>
      <w:r w:rsidR="00E2162E">
        <w:t xml:space="preserve"> </w:t>
      </w:r>
      <w:commentRangeEnd w:id="36"/>
      <w:r w:rsidR="00CB7DD8">
        <w:rPr>
          <w:rStyle w:val="Verwijzingopmerking"/>
        </w:rPr>
        <w:commentReference w:id="36"/>
      </w:r>
      <w:r w:rsidR="00E2162E">
        <w:t>worden onderscheiden:</w:t>
      </w:r>
    </w:p>
    <w:p w14:paraId="62530DC7" w14:textId="223936A3" w:rsidR="003545A3" w:rsidRDefault="72C0C97A" w:rsidP="003545A3">
      <w:pPr>
        <w:pStyle w:val="Lijstalinea"/>
        <w:numPr>
          <w:ilvl w:val="0"/>
          <w:numId w:val="50"/>
        </w:numPr>
      </w:pPr>
      <w:r>
        <w:t xml:space="preserve">Gemeente Haarlem: </w:t>
      </w:r>
      <w:r w:rsidR="003545A3">
        <w:br/>
      </w:r>
      <w:r>
        <w:t xml:space="preserve">regisseur van de energietransitie in de stad; </w:t>
      </w:r>
      <w:r w:rsidR="003545A3">
        <w:br/>
      </w:r>
      <w:r>
        <w:t>hieraan wordt invulling gegeven doordat bij eventuele uitgifte van de Concessie Warmte Waarderpolder de Gemeente zal optreden als concessieverlener en als verlener van de vergunning voor de aanleg van het warmtenet in de Waarderpolder; hierbij wordt de aanbesteding zoals bedoeld in Overweging j. gezien als een voldoende transparante procedure om daadwerkelijk mededinging bij de verdeling van schaarse publieke rechten - in deze de vergunning aanleg warmtenet - te waarborgen;</w:t>
      </w:r>
    </w:p>
    <w:p w14:paraId="26FE7C69" w14:textId="6B8CC6AB" w:rsidR="00B976CF" w:rsidRDefault="00873726" w:rsidP="003545A3">
      <w:pPr>
        <w:pStyle w:val="Lijstalinea"/>
        <w:numPr>
          <w:ilvl w:val="0"/>
          <w:numId w:val="50"/>
        </w:numPr>
      </w:pPr>
      <w:r>
        <w:t>Warmtebedrijf</w:t>
      </w:r>
      <w:r w:rsidR="00B976CF">
        <w:t>:</w:t>
      </w:r>
      <w:r w:rsidR="00B976CF">
        <w:br/>
      </w:r>
      <w:r w:rsidR="00D934C3">
        <w:t xml:space="preserve">is </w:t>
      </w:r>
      <w:r w:rsidR="00197162">
        <w:t xml:space="preserve">verantwoordelijk </w:t>
      </w:r>
      <w:r w:rsidR="00FA61B4">
        <w:t xml:space="preserve">voor het bewaken van </w:t>
      </w:r>
      <w:r w:rsidR="00197162">
        <w:t xml:space="preserve">de </w:t>
      </w:r>
      <w:r w:rsidR="000B0974">
        <w:t xml:space="preserve">voortgang </w:t>
      </w:r>
      <w:r w:rsidR="00FA61B4">
        <w:t>bij de verwezenlijking van de Overeenkomst en met name</w:t>
      </w:r>
      <w:r w:rsidR="000B0974">
        <w:t xml:space="preserve"> </w:t>
      </w:r>
      <w:r w:rsidR="00B976CF">
        <w:t>de in Artikel 0</w:t>
      </w:r>
      <w:r w:rsidR="004C65C4">
        <w:t>5</w:t>
      </w:r>
      <w:r w:rsidR="00B976CF">
        <w:t>. aangeduide taken en activiteiten;</w:t>
      </w:r>
      <w:r w:rsidR="00A43754">
        <w:t xml:space="preserve"> bij eventuele</w:t>
      </w:r>
      <w:r w:rsidR="00B976CF">
        <w:t xml:space="preserve"> uitgifte van de </w:t>
      </w:r>
      <w:r w:rsidR="00A35B4B">
        <w:t>C</w:t>
      </w:r>
      <w:r w:rsidR="00B976CF" w:rsidRPr="003545A3">
        <w:t>oncessie</w:t>
      </w:r>
      <w:r w:rsidR="00B976CF">
        <w:t xml:space="preserve"> </w:t>
      </w:r>
      <w:r w:rsidR="001A28C1">
        <w:t xml:space="preserve">zal </w:t>
      </w:r>
      <w:r>
        <w:t>het Warmtebedrijf</w:t>
      </w:r>
      <w:r w:rsidR="001A28C1">
        <w:t xml:space="preserve"> </w:t>
      </w:r>
      <w:r w:rsidR="00B976CF" w:rsidRPr="00B976CF">
        <w:t>optreden als</w:t>
      </w:r>
      <w:r w:rsidR="00A43754">
        <w:t xml:space="preserve"> </w:t>
      </w:r>
      <w:r w:rsidR="0011166B" w:rsidRPr="00B976CF">
        <w:t>concessie</w:t>
      </w:r>
      <w:r w:rsidR="0011166B">
        <w:t>houd</w:t>
      </w:r>
      <w:r w:rsidR="0011166B" w:rsidRPr="00B976CF">
        <w:t>er</w:t>
      </w:r>
    </w:p>
    <w:p w14:paraId="249B94A1" w14:textId="441CC878" w:rsidR="00FD08C7" w:rsidRPr="0010178C" w:rsidRDefault="001A28C1">
      <w:pPr>
        <w:pStyle w:val="Lijstalinea"/>
        <w:numPr>
          <w:ilvl w:val="0"/>
          <w:numId w:val="50"/>
        </w:numPr>
        <w:rPr>
          <w:strike/>
        </w:rPr>
      </w:pPr>
      <w:r>
        <w:t>IKH</w:t>
      </w:r>
      <w:r w:rsidRPr="001A28C1">
        <w:t>:</w:t>
      </w:r>
      <w:r w:rsidRPr="007B7334">
        <w:rPr>
          <w:iCs/>
        </w:rPr>
        <w:t xml:space="preserve"> </w:t>
      </w:r>
      <w:r w:rsidRPr="007B7334">
        <w:rPr>
          <w:iCs/>
        </w:rPr>
        <w:br/>
      </w:r>
      <w:r w:rsidR="00201B2F">
        <w:rPr>
          <w:iCs/>
        </w:rPr>
        <w:t>behartigt de b</w:t>
      </w:r>
      <w:r w:rsidR="00025E76" w:rsidRPr="007B7334">
        <w:rPr>
          <w:iCs/>
        </w:rPr>
        <w:t xml:space="preserve">elangen van de ondernemers in de Waarderpolder en </w:t>
      </w:r>
      <w:r w:rsidR="00201B2F">
        <w:rPr>
          <w:iCs/>
        </w:rPr>
        <w:t>adviseert Gemeente, het Warmtebedrijf</w:t>
      </w:r>
      <w:r w:rsidR="00025E76" w:rsidRPr="007B7334">
        <w:rPr>
          <w:iCs/>
        </w:rPr>
        <w:t xml:space="preserve"> </w:t>
      </w:r>
      <w:r w:rsidRPr="007B7334">
        <w:rPr>
          <w:iCs/>
        </w:rPr>
        <w:t xml:space="preserve">en </w:t>
      </w:r>
      <w:r w:rsidR="00201B2F">
        <w:rPr>
          <w:iCs/>
        </w:rPr>
        <w:t xml:space="preserve">overigens </w:t>
      </w:r>
      <w:r w:rsidRPr="007B7334">
        <w:rPr>
          <w:iCs/>
        </w:rPr>
        <w:t>de ondernemers</w:t>
      </w:r>
      <w:r w:rsidR="00201B2F">
        <w:rPr>
          <w:iCs/>
        </w:rPr>
        <w:t xml:space="preserve"> in de Waarderpolder; draagt verder</w:t>
      </w:r>
      <w:r w:rsidR="004E6313" w:rsidRPr="007B7334">
        <w:rPr>
          <w:iCs/>
        </w:rPr>
        <w:t xml:space="preserve"> bij aan</w:t>
      </w:r>
      <w:r w:rsidRPr="007B7334">
        <w:rPr>
          <w:iCs/>
        </w:rPr>
        <w:t xml:space="preserve"> de communicatie </w:t>
      </w:r>
      <w:r w:rsidR="00201B2F">
        <w:rPr>
          <w:iCs/>
        </w:rPr>
        <w:t xml:space="preserve">richting </w:t>
      </w:r>
      <w:r w:rsidRPr="007B7334">
        <w:rPr>
          <w:iCs/>
        </w:rPr>
        <w:t>d</w:t>
      </w:r>
      <w:r w:rsidR="00201B2F">
        <w:rPr>
          <w:iCs/>
        </w:rPr>
        <w:t>i</w:t>
      </w:r>
      <w:r w:rsidRPr="007B7334">
        <w:rPr>
          <w:iCs/>
        </w:rPr>
        <w:t>e ondernemers,</w:t>
      </w:r>
      <w:r w:rsidRPr="007B7334">
        <w:rPr>
          <w:iCs/>
        </w:rPr>
        <w:br/>
        <w:t>IKH zal voor de uitvoering een beroep doen op de Stichting Parkmanagement</w:t>
      </w:r>
      <w:r w:rsidR="00E04E66">
        <w:rPr>
          <w:iCs/>
        </w:rPr>
        <w:t>.</w:t>
      </w:r>
    </w:p>
    <w:p w14:paraId="679A2735" w14:textId="5E30F785" w:rsidR="000922FF" w:rsidRPr="004C64DA" w:rsidRDefault="007867C5" w:rsidP="00C11EE5">
      <w:pPr>
        <w:pStyle w:val="Kop1"/>
        <w:numPr>
          <w:ilvl w:val="0"/>
          <w:numId w:val="3"/>
        </w:numPr>
      </w:pPr>
      <w:bookmarkStart w:id="37" w:name="_Toc102484994"/>
      <w:r>
        <w:t xml:space="preserve">Deelname </w:t>
      </w:r>
      <w:bookmarkStart w:id="38" w:name="_Hlk41570095"/>
      <w:r w:rsidR="004A5D9C">
        <w:t>aan</w:t>
      </w:r>
      <w:r w:rsidR="009A36A6">
        <w:t xml:space="preserve"> en invulling</w:t>
      </w:r>
      <w:r w:rsidR="004A5D9C">
        <w:t xml:space="preserve"> </w:t>
      </w:r>
      <w:r>
        <w:t>samenwerkin</w:t>
      </w:r>
      <w:r w:rsidR="004A5D9C">
        <w:t>g</w:t>
      </w:r>
      <w:bookmarkEnd w:id="37"/>
      <w:bookmarkEnd w:id="38"/>
    </w:p>
    <w:p w14:paraId="1FDF0F7F" w14:textId="68BA4759" w:rsidR="000922FF" w:rsidRPr="004C64DA" w:rsidRDefault="007413C4" w:rsidP="00C11EE5">
      <w:pPr>
        <w:pStyle w:val="Lijstalinea"/>
        <w:numPr>
          <w:ilvl w:val="0"/>
          <w:numId w:val="6"/>
        </w:numPr>
      </w:pPr>
      <w:bookmarkStart w:id="39" w:name="_Hlk66194538"/>
      <w:r w:rsidRPr="007413C4">
        <w:t>Partijen verklaren</w:t>
      </w:r>
      <w:r w:rsidRPr="007413C4" w:rsidDel="007413C4">
        <w:t xml:space="preserve"> </w:t>
      </w:r>
      <w:r w:rsidR="00813E75" w:rsidRPr="004C64DA">
        <w:t xml:space="preserve">voorafgaand aan de totstandkoming van deze Overeenkomst kennis te hebben genomen </w:t>
      </w:r>
      <w:r>
        <w:t xml:space="preserve">van </w:t>
      </w:r>
      <w:r w:rsidR="00DD7902">
        <w:t xml:space="preserve">de diverse bij deze Overeenkomst gevoegde </w:t>
      </w:r>
      <w:r w:rsidR="00473BE9">
        <w:t>Bijlage</w:t>
      </w:r>
      <w:r w:rsidR="00DD7902">
        <w:t>n</w:t>
      </w:r>
      <w:r w:rsidR="008A299E">
        <w:t>, deze documenten en de daarin opgenomen uitgangspunten te onderschrijven</w:t>
      </w:r>
      <w:r w:rsidR="00DD7902">
        <w:t xml:space="preserve"> </w:t>
      </w:r>
      <w:r w:rsidR="00813E75" w:rsidRPr="004C64DA">
        <w:t xml:space="preserve">en daarin geen eigenaardigheden, </w:t>
      </w:r>
      <w:r w:rsidR="00B652B5" w:rsidRPr="004C64DA">
        <w:t xml:space="preserve">onjuistheden, </w:t>
      </w:r>
      <w:r w:rsidR="00813E75" w:rsidRPr="004C64DA">
        <w:t xml:space="preserve">onvolledigheden en/of inconsistenties te hebben geconstateerd die aan enige </w:t>
      </w:r>
      <w:r w:rsidR="003A6785">
        <w:t>p</w:t>
      </w:r>
      <w:r w:rsidR="009315F5">
        <w:t>restatie</w:t>
      </w:r>
      <w:r w:rsidR="00813E75" w:rsidRPr="004C64DA">
        <w:t xml:space="preserve"> in de weg kunnen staan</w:t>
      </w:r>
      <w:r w:rsidR="00452F7D" w:rsidRPr="004C64DA">
        <w:t>.</w:t>
      </w:r>
      <w:r w:rsidR="00C35B8D" w:rsidRPr="004C64DA">
        <w:t xml:space="preserve"> </w:t>
      </w:r>
    </w:p>
    <w:p w14:paraId="74CF9460" w14:textId="4D5018FE" w:rsidR="00653363" w:rsidRPr="004C64DA" w:rsidRDefault="003A6785" w:rsidP="00C11EE5">
      <w:pPr>
        <w:pStyle w:val="Lijstalinea"/>
        <w:numPr>
          <w:ilvl w:val="0"/>
          <w:numId w:val="6"/>
        </w:numPr>
      </w:pPr>
      <w:r>
        <w:t>Partijen verklaren</w:t>
      </w:r>
      <w:r w:rsidR="00813E75" w:rsidRPr="004C64DA">
        <w:t xml:space="preserve">, alvorens tot aanvaarding van deze Overeenkomst over te zijn gegaan, zich in voldoende mate op de hoogte te hebben gesteld van de doelstellingen van </w:t>
      </w:r>
      <w:r>
        <w:t>het Project</w:t>
      </w:r>
      <w:r w:rsidR="00813E75" w:rsidRPr="004C64DA">
        <w:t xml:space="preserve">, </w:t>
      </w:r>
      <w:r w:rsidR="008C4E9D" w:rsidRPr="004C64DA">
        <w:t xml:space="preserve">zoals </w:t>
      </w:r>
      <w:r w:rsidR="009A36A6">
        <w:t>blijkt uit</w:t>
      </w:r>
      <w:r w:rsidR="009A36A6" w:rsidRPr="004C64DA">
        <w:t xml:space="preserve"> </w:t>
      </w:r>
      <w:r w:rsidR="008C4E9D" w:rsidRPr="004C64DA">
        <w:t>de</w:t>
      </w:r>
      <w:r>
        <w:t xml:space="preserve">ze Overeenkomst en de daarbij behorende </w:t>
      </w:r>
      <w:r w:rsidR="00473BE9">
        <w:t>Bijlage</w:t>
      </w:r>
      <w:r>
        <w:t>n</w:t>
      </w:r>
      <w:r w:rsidR="0047499F" w:rsidRPr="004C64DA">
        <w:t>,</w:t>
      </w:r>
      <w:r w:rsidR="008C4E9D" w:rsidRPr="004C64DA">
        <w:t xml:space="preserve"> </w:t>
      </w:r>
      <w:r w:rsidR="009A36A6">
        <w:t xml:space="preserve">alsook </w:t>
      </w:r>
      <w:r w:rsidR="00813E75" w:rsidRPr="004C64DA">
        <w:t xml:space="preserve">de ten deze relevante organisatie van </w:t>
      </w:r>
      <w:r w:rsidR="00985BBD">
        <w:t>het Collectieve warmtesysteem</w:t>
      </w:r>
      <w:r w:rsidR="00813E75" w:rsidRPr="004C64DA">
        <w:t xml:space="preserve">, </w:t>
      </w:r>
      <w:r w:rsidR="009A36A6">
        <w:t xml:space="preserve">respectievelijk </w:t>
      </w:r>
      <w:r w:rsidR="00813E75" w:rsidRPr="004C64DA">
        <w:t xml:space="preserve">de processen </w:t>
      </w:r>
      <w:r>
        <w:t xml:space="preserve">en samenwerkingen </w:t>
      </w:r>
      <w:r w:rsidR="00813E75" w:rsidRPr="004C64DA">
        <w:t>waarbi</w:t>
      </w:r>
      <w:r>
        <w:t>nnen</w:t>
      </w:r>
      <w:r w:rsidR="00813E75" w:rsidRPr="004C64DA">
        <w:t xml:space="preserve"> de </w:t>
      </w:r>
      <w:r>
        <w:t>p</w:t>
      </w:r>
      <w:r w:rsidR="009315F5">
        <w:t>restatie</w:t>
      </w:r>
      <w:r w:rsidR="00FE70A0" w:rsidRPr="004C64DA">
        <w:t>s</w:t>
      </w:r>
      <w:r w:rsidR="00813E75" w:rsidRPr="004C64DA">
        <w:t xml:space="preserve"> z</w:t>
      </w:r>
      <w:r w:rsidR="00FE70A0" w:rsidRPr="004C64DA">
        <w:t>ullen</w:t>
      </w:r>
      <w:r w:rsidR="00813E75" w:rsidRPr="004C64DA">
        <w:t xml:space="preserve"> worden </w:t>
      </w:r>
      <w:r>
        <w:t>geleverd</w:t>
      </w:r>
      <w:r w:rsidR="00813E75" w:rsidRPr="004C64DA">
        <w:t xml:space="preserve">. </w:t>
      </w:r>
      <w:r w:rsidR="0010178C">
        <w:t xml:space="preserve">Partijen hebben elkaar over en weer </w:t>
      </w:r>
      <w:r w:rsidR="00813E75" w:rsidRPr="004C64DA">
        <w:t>daartoe van voldoende en correcte informatie voorzien.</w:t>
      </w:r>
      <w:r w:rsidR="00452F7D" w:rsidRPr="004C64DA">
        <w:t xml:space="preserve"> </w:t>
      </w:r>
      <w:r w:rsidR="0010178C">
        <w:t xml:space="preserve">Partijen hebben </w:t>
      </w:r>
      <w:r w:rsidR="00452F7D" w:rsidRPr="004C64DA">
        <w:t>zich vergewist van de haalbaarheid van de doelen van de</w:t>
      </w:r>
      <w:r w:rsidR="00955EB5">
        <w:t>ze</w:t>
      </w:r>
      <w:r w:rsidR="00452F7D" w:rsidRPr="004C64DA">
        <w:t xml:space="preserve"> Overeenkomst</w:t>
      </w:r>
      <w:bookmarkEnd w:id="39"/>
      <w:r w:rsidR="00230FE1" w:rsidRPr="004C64DA">
        <w:t>.</w:t>
      </w:r>
      <w:r w:rsidR="00714AD9" w:rsidRPr="004C64DA" w:rsidDel="00714AD9">
        <w:t xml:space="preserve"> </w:t>
      </w:r>
    </w:p>
    <w:p w14:paraId="117C55E7" w14:textId="4EC8AAB1" w:rsidR="000922FF" w:rsidRPr="004C64DA" w:rsidRDefault="00813E75" w:rsidP="00C11EE5">
      <w:pPr>
        <w:pStyle w:val="Kop1"/>
        <w:numPr>
          <w:ilvl w:val="0"/>
          <w:numId w:val="3"/>
        </w:numPr>
      </w:pPr>
      <w:bookmarkStart w:id="40" w:name="_Toc102484995"/>
      <w:r w:rsidRPr="004C64DA">
        <w:lastRenderedPageBreak/>
        <w:t>Ondertekening/in werking treden, duur Overeenkomst</w:t>
      </w:r>
      <w:bookmarkEnd w:id="40"/>
    </w:p>
    <w:p w14:paraId="69F843C6" w14:textId="0D9216DD" w:rsidR="000922FF" w:rsidRPr="004C64DA" w:rsidRDefault="00E0792F" w:rsidP="00C11EE5">
      <w:pPr>
        <w:pStyle w:val="Lijstalinea"/>
        <w:numPr>
          <w:ilvl w:val="0"/>
          <w:numId w:val="7"/>
        </w:numPr>
      </w:pPr>
      <w:r>
        <w:t>De datum waarop alle Partijen deze Overeenkomst hebben ondertekend</w:t>
      </w:r>
      <w:r w:rsidR="00813E75" w:rsidRPr="004C64DA">
        <w:t xml:space="preserve">, geldt als </w:t>
      </w:r>
      <w:r w:rsidR="00777B30">
        <w:t xml:space="preserve"> </w:t>
      </w:r>
      <w:r>
        <w:t>ondertekeningsdatum</w:t>
      </w:r>
      <w:r w:rsidR="00813E75" w:rsidRPr="004C64DA">
        <w:t>.</w:t>
      </w:r>
    </w:p>
    <w:p w14:paraId="744D005B" w14:textId="5FEC7195" w:rsidR="000922FF" w:rsidRPr="004C64DA" w:rsidRDefault="00813E75" w:rsidP="00C11EE5">
      <w:pPr>
        <w:pStyle w:val="Lijstalinea"/>
        <w:numPr>
          <w:ilvl w:val="0"/>
          <w:numId w:val="7"/>
        </w:numPr>
      </w:pPr>
      <w:r w:rsidRPr="004C64DA">
        <w:t xml:space="preserve">De Overeenkomst treedt in werking op </w:t>
      </w:r>
      <w:r w:rsidR="00777B30">
        <w:t>de ondertekeningsdatum.</w:t>
      </w:r>
    </w:p>
    <w:p w14:paraId="4913A5CF" w14:textId="7BAE8ED5" w:rsidR="000922FF" w:rsidRPr="00496173" w:rsidRDefault="7D7BBBC7" w:rsidP="00C11EE5">
      <w:pPr>
        <w:pStyle w:val="Lijstalinea"/>
        <w:numPr>
          <w:ilvl w:val="0"/>
          <w:numId w:val="7"/>
        </w:numPr>
      </w:pPr>
      <w:r>
        <w:t xml:space="preserve">De Overeenkomst </w:t>
      </w:r>
      <w:r w:rsidR="00BF1569">
        <w:t xml:space="preserve">eindigt </w:t>
      </w:r>
      <w:r w:rsidR="00DE70D8">
        <w:t xml:space="preserve">van rechtswege </w:t>
      </w:r>
      <w:r w:rsidR="00740FED">
        <w:t xml:space="preserve">na verloop van een periode van 2 jaren gerekend vanaf de ondertekeningsdatum </w:t>
      </w:r>
      <w:r w:rsidR="00BF1569">
        <w:t>of zoveel eerder als</w:t>
      </w:r>
      <w:r w:rsidR="001A3498">
        <w:t xml:space="preserve"> de Gemeente en het Warmtebedrijf</w:t>
      </w:r>
      <w:r w:rsidR="00BF1569">
        <w:t xml:space="preserve"> de </w:t>
      </w:r>
      <w:r w:rsidR="00985018">
        <w:t>C</w:t>
      </w:r>
      <w:r w:rsidR="00BB013E">
        <w:t xml:space="preserve">oncessieovereenkomst </w:t>
      </w:r>
      <w:r w:rsidR="001A3498">
        <w:t xml:space="preserve">aangaan. De vorige volzin lijdt uitzondering voor zover </w:t>
      </w:r>
      <w:r w:rsidR="0004622C">
        <w:t>Artikel</w:t>
      </w:r>
      <w:r w:rsidR="23D90F20">
        <w:t xml:space="preserve"> </w:t>
      </w:r>
      <w:r w:rsidR="394F249F">
        <w:t>0</w:t>
      </w:r>
      <w:r w:rsidR="004C65C4">
        <w:t>8</w:t>
      </w:r>
      <w:r w:rsidR="4959749A">
        <w:t>.4</w:t>
      </w:r>
      <w:r w:rsidR="001A3498">
        <w:t xml:space="preserve"> toepassing vindt</w:t>
      </w:r>
      <w:r w:rsidR="4959749A">
        <w:t>.</w:t>
      </w:r>
      <w:r w:rsidR="1043D7B3">
        <w:t xml:space="preserve"> </w:t>
      </w:r>
    </w:p>
    <w:p w14:paraId="2DBDD4B2" w14:textId="05D07455" w:rsidR="000922FF" w:rsidRDefault="001A3498" w:rsidP="00C11EE5">
      <w:pPr>
        <w:pStyle w:val="Lijstalinea"/>
        <w:numPr>
          <w:ilvl w:val="0"/>
          <w:numId w:val="7"/>
        </w:numPr>
      </w:pPr>
      <w:r>
        <w:t xml:space="preserve">Indien zij daarmee alle instemmen, </w:t>
      </w:r>
      <w:r w:rsidR="00080EA1" w:rsidRPr="00496173">
        <w:t xml:space="preserve">kunnen Partijen </w:t>
      </w:r>
      <w:r w:rsidR="00813E75" w:rsidRPr="00496173">
        <w:t xml:space="preserve">deze Overeenkomst onder gelijkblijvende voorwaarden </w:t>
      </w:r>
      <w:r w:rsidR="00F35593">
        <w:t xml:space="preserve">schriftelijk </w:t>
      </w:r>
      <w:r w:rsidR="00813E75" w:rsidRPr="00496173">
        <w:t>verleng</w:t>
      </w:r>
      <w:r w:rsidR="00FE70A0" w:rsidRPr="00496173">
        <w:t>en</w:t>
      </w:r>
      <w:r w:rsidR="00813E75" w:rsidRPr="00496173">
        <w:t xml:space="preserve"> met telkens een periode van </w:t>
      </w:r>
      <w:r w:rsidR="0034307A" w:rsidRPr="00496173">
        <w:t>zes (6)</w:t>
      </w:r>
      <w:r w:rsidR="00813E75" w:rsidRPr="00496173">
        <w:t xml:space="preserve"> </w:t>
      </w:r>
      <w:r w:rsidR="001F7641" w:rsidRPr="00496173">
        <w:t>maa</w:t>
      </w:r>
      <w:r w:rsidR="001F7641">
        <w:t>nden</w:t>
      </w:r>
      <w:r w:rsidR="00813E75" w:rsidRPr="004C64DA">
        <w:t>.</w:t>
      </w:r>
    </w:p>
    <w:p w14:paraId="04D46B54" w14:textId="3449A008" w:rsidR="00BC14F3" w:rsidRPr="004C64DA" w:rsidRDefault="006A5FB2" w:rsidP="00C11EE5">
      <w:pPr>
        <w:pStyle w:val="Kop1"/>
        <w:numPr>
          <w:ilvl w:val="0"/>
          <w:numId w:val="3"/>
        </w:numPr>
      </w:pPr>
      <w:bookmarkStart w:id="41" w:name="_Toc102484996"/>
      <w:r>
        <w:t>Bronnen</w:t>
      </w:r>
      <w:bookmarkEnd w:id="41"/>
    </w:p>
    <w:p w14:paraId="6AC25ECA" w14:textId="1A0E7F91" w:rsidR="004F752C" w:rsidRPr="004C64DA" w:rsidRDefault="00873726" w:rsidP="008F48D1">
      <w:pPr>
        <w:pStyle w:val="Lijstalinea"/>
        <w:numPr>
          <w:ilvl w:val="0"/>
          <w:numId w:val="17"/>
        </w:numPr>
      </w:pPr>
      <w:r>
        <w:t xml:space="preserve">Het Warmtebedrijf </w:t>
      </w:r>
      <w:r w:rsidR="00B010AC">
        <w:t xml:space="preserve">zal </w:t>
      </w:r>
      <w:r w:rsidR="000715F9" w:rsidRPr="000715F9">
        <w:t xml:space="preserve">een bronnenstrategie uitwerken, onder meer wat betreft de aansluitvolgorde van verschillende hoofdbronnen op </w:t>
      </w:r>
      <w:r w:rsidR="00985BBD">
        <w:t>het Collectieve warmtesysteem</w:t>
      </w:r>
      <w:r w:rsidR="00F8470E">
        <w:t xml:space="preserve"> en de ‘merit order’ van de bronnen</w:t>
      </w:r>
      <w:r w:rsidR="000715F9">
        <w:t>.</w:t>
      </w:r>
      <w:r w:rsidR="009A7C96">
        <w:t xml:space="preserve"> </w:t>
      </w:r>
      <w:r w:rsidR="008317B5">
        <w:t xml:space="preserve">Onderdeel van deze </w:t>
      </w:r>
      <w:r w:rsidR="008317B5" w:rsidRPr="000715F9">
        <w:t xml:space="preserve">bronnenstrategie </w:t>
      </w:r>
      <w:r w:rsidR="008317B5">
        <w:t>zal tevens zijn de afweging inzake betrouwbaarheid en duurzaamheid van de bronnen</w:t>
      </w:r>
      <w:r w:rsidR="00D84C42">
        <w:t xml:space="preserve">. Uitgangspunt hierbij is dat het gebruik van </w:t>
      </w:r>
      <w:r w:rsidR="00D84C42" w:rsidRPr="00D84C42">
        <w:t xml:space="preserve">houtige biomassa </w:t>
      </w:r>
      <w:r w:rsidR="00D84C42">
        <w:t xml:space="preserve">als bron </w:t>
      </w:r>
      <w:r w:rsidR="00D84C42" w:rsidRPr="00D84C42">
        <w:t>niet is toegestaan</w:t>
      </w:r>
      <w:r w:rsidR="009A7C96">
        <w:t>.</w:t>
      </w:r>
      <w:r w:rsidR="008114A5">
        <w:t xml:space="preserve"> </w:t>
      </w:r>
      <w:r w:rsidR="004452D0">
        <w:br/>
      </w:r>
      <w:r w:rsidR="004452D0" w:rsidRPr="004452D0">
        <w:t>Partijen committeren zich zoveel als mogelijk aan de Bronnenstrategie Haarlem, zoals deze is vastgesteld door de raad van de gemeente Haarlem, bijgevoegd als Bijlage 0</w:t>
      </w:r>
      <w:r w:rsidR="00EC707F">
        <w:t>3</w:t>
      </w:r>
      <w:r w:rsidR="004452D0" w:rsidRPr="004452D0">
        <w:t>. Operationalisering van deze Bronnenstrategie Haarlem en bijstelling en wijziging daarvan gedurende het Project zal plaatsvinden met inachtneming van het dan geldende beleid van de Gemeente na overleg en besluitvorming daarover binnen de Stuurgroep</w:t>
      </w:r>
      <w:r w:rsidR="004452D0">
        <w:t>.</w:t>
      </w:r>
      <w:r w:rsidR="009A7C96">
        <w:br/>
        <w:t>Dit onderwerp</w:t>
      </w:r>
      <w:r w:rsidR="00A8052D">
        <w:t xml:space="preserve">, waaronder verantwoordelijkheden en risico’s overige </w:t>
      </w:r>
      <w:r w:rsidR="00567599">
        <w:t>P</w:t>
      </w:r>
      <w:r w:rsidR="00A8052D">
        <w:t>artijen,</w:t>
      </w:r>
      <w:r w:rsidR="009A7C96">
        <w:t xml:space="preserve"> zal nader worden uitgewerkt in de </w:t>
      </w:r>
      <w:r w:rsidR="00DD335E">
        <w:t>ontwikkelfase</w:t>
      </w:r>
      <w:r w:rsidR="000715F9">
        <w:t>.</w:t>
      </w:r>
    </w:p>
    <w:p w14:paraId="4324DEB7" w14:textId="251CCA57" w:rsidR="000922FF" w:rsidRPr="004C64DA" w:rsidRDefault="006A5FB2" w:rsidP="00C11EE5">
      <w:pPr>
        <w:pStyle w:val="Kop1"/>
        <w:numPr>
          <w:ilvl w:val="0"/>
          <w:numId w:val="3"/>
        </w:numPr>
      </w:pPr>
      <w:bookmarkStart w:id="42" w:name="_Toc102484997"/>
      <w:r>
        <w:t>V</w:t>
      </w:r>
      <w:r w:rsidRPr="006A5FB2">
        <w:t>olloop</w:t>
      </w:r>
      <w:bookmarkEnd w:id="42"/>
    </w:p>
    <w:p w14:paraId="043C2980" w14:textId="12292A67" w:rsidR="00CC0568" w:rsidRDefault="000E6D3D" w:rsidP="007B7334">
      <w:pPr>
        <w:pStyle w:val="Lijstalinea"/>
        <w:numPr>
          <w:ilvl w:val="0"/>
          <w:numId w:val="8"/>
        </w:numPr>
      </w:pPr>
      <w:r>
        <w:t>[</w:t>
      </w:r>
      <w:commentRangeStart w:id="43"/>
      <w:r w:rsidR="00873726" w:rsidRPr="000E6D3D">
        <w:rPr>
          <w:i/>
          <w:iCs/>
        </w:rPr>
        <w:t xml:space="preserve">Het Warmtebedrijf </w:t>
      </w:r>
      <w:r w:rsidR="00725182" w:rsidRPr="000E6D3D">
        <w:rPr>
          <w:i/>
          <w:iCs/>
        </w:rPr>
        <w:t xml:space="preserve">zal inventariseren welke </w:t>
      </w:r>
      <w:r w:rsidR="00DA1216" w:rsidRPr="000E6D3D">
        <w:rPr>
          <w:i/>
          <w:iCs/>
        </w:rPr>
        <w:t>b</w:t>
      </w:r>
      <w:r w:rsidR="00725182" w:rsidRPr="000E6D3D">
        <w:rPr>
          <w:i/>
          <w:iCs/>
        </w:rPr>
        <w:t xml:space="preserve">edrijven op </w:t>
      </w:r>
      <w:r w:rsidR="00E449FD" w:rsidRPr="000E6D3D">
        <w:rPr>
          <w:i/>
          <w:iCs/>
        </w:rPr>
        <w:t xml:space="preserve">het Bedrijventerrein </w:t>
      </w:r>
      <w:r w:rsidR="00725182" w:rsidRPr="000E6D3D">
        <w:rPr>
          <w:i/>
          <w:iCs/>
        </w:rPr>
        <w:t>interesse hebben in aansluit</w:t>
      </w:r>
      <w:r w:rsidR="00E449FD" w:rsidRPr="000E6D3D">
        <w:rPr>
          <w:i/>
          <w:iCs/>
        </w:rPr>
        <w:t>ing</w:t>
      </w:r>
      <w:r w:rsidR="00725182" w:rsidRPr="000E6D3D">
        <w:rPr>
          <w:i/>
          <w:iCs/>
        </w:rPr>
        <w:t xml:space="preserve"> op het </w:t>
      </w:r>
      <w:r w:rsidR="00E449FD" w:rsidRPr="000E6D3D">
        <w:rPr>
          <w:i/>
          <w:iCs/>
        </w:rPr>
        <w:t>Collectief warmtesysteem</w:t>
      </w:r>
      <w:r w:rsidR="00725182" w:rsidRPr="000E6D3D">
        <w:rPr>
          <w:i/>
          <w:iCs/>
        </w:rPr>
        <w:t xml:space="preserve">, bekrachtigd door </w:t>
      </w:r>
      <w:r w:rsidR="00DA1216" w:rsidRPr="000E6D3D">
        <w:rPr>
          <w:i/>
          <w:iCs/>
        </w:rPr>
        <w:t xml:space="preserve">minimaal </w:t>
      </w:r>
      <w:r w:rsidR="00725182" w:rsidRPr="000E6D3D">
        <w:rPr>
          <w:i/>
          <w:iCs/>
        </w:rPr>
        <w:t xml:space="preserve">een intentieverklaring warmtelevering voor </w:t>
      </w:r>
      <w:r w:rsidR="00725182" w:rsidRPr="000E6D3D">
        <w:rPr>
          <w:i/>
          <w:iCs/>
          <w:highlight w:val="yellow"/>
        </w:rPr>
        <w:t>[XX%]</w:t>
      </w:r>
      <w:r w:rsidR="00725182" w:rsidRPr="000E6D3D">
        <w:rPr>
          <w:i/>
          <w:iCs/>
        </w:rPr>
        <w:t xml:space="preserve"> van de </w:t>
      </w:r>
      <w:r w:rsidR="00AC48ED" w:rsidRPr="000E6D3D">
        <w:rPr>
          <w:i/>
          <w:iCs/>
        </w:rPr>
        <w:t>A</w:t>
      </w:r>
      <w:r w:rsidR="00725182" w:rsidRPr="000E6D3D">
        <w:rPr>
          <w:i/>
          <w:iCs/>
        </w:rPr>
        <w:t>fnemers als</w:t>
      </w:r>
      <w:r w:rsidR="00CC0568" w:rsidRPr="000E6D3D">
        <w:rPr>
          <w:i/>
          <w:iCs/>
        </w:rPr>
        <w:t xml:space="preserve"> vertrekpunt van de volloop</w:t>
      </w:r>
      <w:r w:rsidR="0090531E" w:rsidRPr="000E6D3D">
        <w:rPr>
          <w:i/>
          <w:iCs/>
        </w:rPr>
        <w:t xml:space="preserve">, dat wil zeggen de </w:t>
      </w:r>
      <w:r w:rsidR="008B0D42" w:rsidRPr="000E6D3D">
        <w:rPr>
          <w:i/>
          <w:iCs/>
        </w:rPr>
        <w:t xml:space="preserve">aantallen, adressen en </w:t>
      </w:r>
      <w:r w:rsidR="0090531E" w:rsidRPr="000E6D3D">
        <w:rPr>
          <w:i/>
          <w:iCs/>
        </w:rPr>
        <w:t xml:space="preserve">planning van aansluiting op het </w:t>
      </w:r>
      <w:r w:rsidR="00EA61A3">
        <w:rPr>
          <w:i/>
          <w:iCs/>
        </w:rPr>
        <w:t>Collectieve warmtesysteem</w:t>
      </w:r>
      <w:r w:rsidR="00CC0568" w:rsidRPr="000E6D3D">
        <w:rPr>
          <w:i/>
          <w:iCs/>
        </w:rPr>
        <w:t xml:space="preserve">. Een optimalisatie in de aansluitvolgorde wordt door </w:t>
      </w:r>
      <w:r w:rsidR="00A067B3" w:rsidRPr="000E6D3D">
        <w:rPr>
          <w:i/>
          <w:iCs/>
        </w:rPr>
        <w:t>P</w:t>
      </w:r>
      <w:r w:rsidR="00CC0568" w:rsidRPr="000E6D3D">
        <w:rPr>
          <w:i/>
          <w:iCs/>
        </w:rPr>
        <w:t>artijen gezamenlijk bepaald</w:t>
      </w:r>
      <w:commentRangeEnd w:id="43"/>
      <w:r>
        <w:rPr>
          <w:rStyle w:val="Verwijzingopmerking"/>
        </w:rPr>
        <w:commentReference w:id="43"/>
      </w:r>
      <w:r>
        <w:t>].</w:t>
      </w:r>
    </w:p>
    <w:p w14:paraId="0933D65A" w14:textId="7FB279AB" w:rsidR="00725182" w:rsidRPr="00A045D3" w:rsidRDefault="00B55507" w:rsidP="007B7334">
      <w:pPr>
        <w:pStyle w:val="Lijstalinea"/>
        <w:numPr>
          <w:ilvl w:val="0"/>
          <w:numId w:val="8"/>
        </w:numPr>
      </w:pPr>
      <w:r>
        <w:t>P</w:t>
      </w:r>
      <w:r w:rsidR="00AE737D" w:rsidRPr="00AE737D">
        <w:t xml:space="preserve">artijen </w:t>
      </w:r>
      <w:r>
        <w:t xml:space="preserve">spannen </w:t>
      </w:r>
      <w:r w:rsidR="00AE737D" w:rsidRPr="00AE737D">
        <w:t xml:space="preserve">zich </w:t>
      </w:r>
      <w:r w:rsidR="007C3BFD" w:rsidRPr="007C3BFD">
        <w:t xml:space="preserve">tot het uiterste </w:t>
      </w:r>
      <w:r w:rsidR="00F72A52">
        <w:t xml:space="preserve">in </w:t>
      </w:r>
      <w:r w:rsidR="00AE737D" w:rsidRPr="00AE737D">
        <w:t xml:space="preserve">om te bewerkstelligen dat </w:t>
      </w:r>
      <w:r w:rsidR="00F72A52" w:rsidRPr="00F72A52">
        <w:t xml:space="preserve">in 2040 alle op het Bedrijventerrein aanwezige ondernemingen en woningen </w:t>
      </w:r>
      <w:r w:rsidR="00A66731">
        <w:t xml:space="preserve">via </w:t>
      </w:r>
      <w:r w:rsidR="00F72A52" w:rsidRPr="00F72A52">
        <w:t xml:space="preserve">een aansluiting </w:t>
      </w:r>
      <w:r w:rsidR="00A66731">
        <w:t xml:space="preserve">de benodigde warmte kunnen afnemen van </w:t>
      </w:r>
      <w:r w:rsidR="00F72A52" w:rsidRPr="00F72A52">
        <w:t>het Collectieve warmtesysteem</w:t>
      </w:r>
      <w:r w:rsidR="0047184D">
        <w:t>.</w:t>
      </w:r>
    </w:p>
    <w:p w14:paraId="1982FE05" w14:textId="7CF28B21" w:rsidR="00FF0A49" w:rsidRDefault="00FF0A49" w:rsidP="00C11EE5">
      <w:pPr>
        <w:pStyle w:val="Kop1"/>
        <w:numPr>
          <w:ilvl w:val="0"/>
          <w:numId w:val="3"/>
        </w:numPr>
      </w:pPr>
      <w:bookmarkStart w:id="44" w:name="_Hlk88547766"/>
      <w:bookmarkStart w:id="45" w:name="_Toc102484998"/>
      <w:r>
        <w:t>Kosten</w:t>
      </w:r>
      <w:r w:rsidR="0029680C">
        <w:t xml:space="preserve"> </w:t>
      </w:r>
      <w:r w:rsidR="00790854">
        <w:t xml:space="preserve">– </w:t>
      </w:r>
      <w:r w:rsidR="0029680C">
        <w:t>vergoeding</w:t>
      </w:r>
      <w:bookmarkEnd w:id="44"/>
      <w:bookmarkEnd w:id="45"/>
    </w:p>
    <w:p w14:paraId="518A3CB2" w14:textId="4477CC51" w:rsidR="00FF0A49" w:rsidRDefault="00FF0A49" w:rsidP="004131DB">
      <w:pPr>
        <w:pStyle w:val="Lijstalinea"/>
        <w:numPr>
          <w:ilvl w:val="0"/>
          <w:numId w:val="46"/>
        </w:numPr>
      </w:pPr>
      <w:r w:rsidRPr="00FF0A49">
        <w:t>Onverminderd het in Artikel 0</w:t>
      </w:r>
      <w:r w:rsidR="004C65C4">
        <w:t>5</w:t>
      </w:r>
      <w:r w:rsidRPr="00FF0A49">
        <w:t>.</w:t>
      </w:r>
      <w:r w:rsidR="004C65C4">
        <w:t>9</w:t>
      </w:r>
      <w:r w:rsidRPr="00FF0A49">
        <w:t xml:space="preserve"> bepaalde draagt elke Partij zelf alle kosten die zij maakt in verband met de uitvoering van deze Overeenkomst.</w:t>
      </w:r>
      <w:r w:rsidR="001C066B">
        <w:br/>
      </w:r>
      <w:r w:rsidR="00873726">
        <w:t xml:space="preserve">Het Warmtebedrijf </w:t>
      </w:r>
      <w:r w:rsidR="001C066B" w:rsidRPr="001C066B">
        <w:t xml:space="preserve">zal, in het geval deze </w:t>
      </w:r>
      <w:r w:rsidR="001C066B">
        <w:t>O</w:t>
      </w:r>
      <w:r w:rsidR="001C066B" w:rsidRPr="001C066B">
        <w:t xml:space="preserve">vereenkomst leidt tot een </w:t>
      </w:r>
      <w:r w:rsidR="00AC48ED">
        <w:t>Concessie</w:t>
      </w:r>
      <w:r w:rsidR="001C066B" w:rsidRPr="001C066B">
        <w:t xml:space="preserve">, geen kosten voor zijn werkzaamheden </w:t>
      </w:r>
      <w:r w:rsidR="00790854">
        <w:t>gedurende de looptijd van deze Overeenkomst</w:t>
      </w:r>
      <w:r w:rsidR="001C066B">
        <w:t xml:space="preserve"> </w:t>
      </w:r>
      <w:r w:rsidR="001C066B" w:rsidRPr="001C066B">
        <w:t xml:space="preserve">in rekening kunnen </w:t>
      </w:r>
      <w:r w:rsidR="001C066B" w:rsidRPr="001C066B">
        <w:lastRenderedPageBreak/>
        <w:t xml:space="preserve">brengen. </w:t>
      </w:r>
      <w:r w:rsidR="001C066B">
        <w:t>Deze ontwikkel</w:t>
      </w:r>
      <w:r w:rsidR="001C066B" w:rsidRPr="001C066B">
        <w:t xml:space="preserve">kosten worden geacht te zijn inbegrepen in de </w:t>
      </w:r>
      <w:r w:rsidR="001C066B">
        <w:t xml:space="preserve">ten behoeve van Business Case </w:t>
      </w:r>
      <w:r w:rsidR="001C066B" w:rsidRPr="001C066B">
        <w:t>opgegeven percentages voor algemene kosten, winst en risico</w:t>
      </w:r>
      <w:r w:rsidR="001C066B">
        <w:t>.</w:t>
      </w:r>
    </w:p>
    <w:p w14:paraId="01237059" w14:textId="274C60DD" w:rsidR="00FF0A49" w:rsidRDefault="00FF0A49" w:rsidP="00413A88">
      <w:pPr>
        <w:pStyle w:val="Lijstalinea"/>
        <w:numPr>
          <w:ilvl w:val="0"/>
          <w:numId w:val="46"/>
        </w:numPr>
      </w:pPr>
      <w:r w:rsidRPr="00FF0A49">
        <w:t xml:space="preserve">Indien </w:t>
      </w:r>
      <w:r w:rsidR="00111915">
        <w:t xml:space="preserve">de uitvoering van deze Overeenkomst niet leidt tot toewijzing van de </w:t>
      </w:r>
      <w:r w:rsidR="00DA1216">
        <w:t>C</w:t>
      </w:r>
      <w:r w:rsidR="00111915">
        <w:t xml:space="preserve">oncessie aan </w:t>
      </w:r>
      <w:r w:rsidR="00873726">
        <w:t>het Warmtebedrijf</w:t>
      </w:r>
      <w:r w:rsidR="00111915">
        <w:t xml:space="preserve">, zonder dat hierbij sprake is van een aan </w:t>
      </w:r>
      <w:r w:rsidR="00873726">
        <w:t xml:space="preserve">het Warmtebedrijf </w:t>
      </w:r>
      <w:r w:rsidR="00413A88">
        <w:t xml:space="preserve">toerekenbare tekortkoming, </w:t>
      </w:r>
      <w:r>
        <w:t xml:space="preserve">en </w:t>
      </w:r>
      <w:r w:rsidR="00413A88">
        <w:t xml:space="preserve">deswege </w:t>
      </w:r>
      <w:r>
        <w:t xml:space="preserve">de kosten van de </w:t>
      </w:r>
      <w:r w:rsidR="00413A88" w:rsidRPr="00413A88">
        <w:t xml:space="preserve">werkzaamheden in het </w:t>
      </w:r>
      <w:r w:rsidR="00413A88">
        <w:t>s</w:t>
      </w:r>
      <w:r w:rsidR="00413A88" w:rsidRPr="00413A88">
        <w:t>am</w:t>
      </w:r>
      <w:r w:rsidR="00413A88">
        <w:t xml:space="preserve">enwerkingsverband </w:t>
      </w:r>
      <w:r>
        <w:t xml:space="preserve">niet aan het Project kunnen worden doorberekend </w:t>
      </w:r>
      <w:r w:rsidR="00413A88" w:rsidRPr="00413A88">
        <w:t xml:space="preserve">ontvangt </w:t>
      </w:r>
      <w:r w:rsidR="00873726">
        <w:t xml:space="preserve">het Warmtebedrijf </w:t>
      </w:r>
      <w:r w:rsidR="00413A88" w:rsidRPr="00413A88">
        <w:t xml:space="preserve">voor zijn werkzaamheden in het </w:t>
      </w:r>
      <w:r w:rsidR="00413A88">
        <w:t>s</w:t>
      </w:r>
      <w:r w:rsidR="00413A88" w:rsidRPr="00413A88">
        <w:t>am</w:t>
      </w:r>
      <w:r w:rsidR="00413A88">
        <w:t xml:space="preserve">enwerkingsverband een </w:t>
      </w:r>
      <w:r w:rsidR="000E6D3D">
        <w:t>[</w:t>
      </w:r>
      <w:commentRangeStart w:id="46"/>
      <w:r w:rsidR="00413A88" w:rsidRPr="000E6D3D">
        <w:rPr>
          <w:i/>
          <w:iCs/>
        </w:rPr>
        <w:t xml:space="preserve">vast bedrag van € [… </w:t>
      </w:r>
      <w:r w:rsidR="00413A88" w:rsidRPr="000E6D3D">
        <w:rPr>
          <w:i/>
          <w:iCs/>
          <w:highlight w:val="yellow"/>
        </w:rPr>
        <w:t>BEDRAG</w:t>
      </w:r>
      <w:r w:rsidR="00413A88" w:rsidRPr="000E6D3D">
        <w:rPr>
          <w:i/>
          <w:iCs/>
        </w:rPr>
        <w:t xml:space="preserve"> …] excl. btw</w:t>
      </w:r>
      <w:r w:rsidR="00CA1748" w:rsidRPr="000E6D3D">
        <w:rPr>
          <w:i/>
          <w:iCs/>
        </w:rPr>
        <w:t xml:space="preserve"> / percentage van [</w:t>
      </w:r>
      <w:r w:rsidR="00CA1748" w:rsidRPr="000E6D3D">
        <w:rPr>
          <w:i/>
          <w:iCs/>
          <w:highlight w:val="yellow"/>
        </w:rPr>
        <w:t>XX%</w:t>
      </w:r>
      <w:r w:rsidR="00CA1748" w:rsidRPr="000E6D3D">
        <w:rPr>
          <w:i/>
          <w:iCs/>
        </w:rPr>
        <w:t>] van de aantoonbaar gemaakte kosten</w:t>
      </w:r>
      <w:commentRangeEnd w:id="46"/>
      <w:r w:rsidR="000E6D3D">
        <w:rPr>
          <w:rStyle w:val="Verwijzingopmerking"/>
        </w:rPr>
        <w:commentReference w:id="46"/>
      </w:r>
      <w:r w:rsidR="000E6D3D">
        <w:t>]</w:t>
      </w:r>
      <w:r>
        <w:t>.</w:t>
      </w:r>
      <w:r w:rsidR="008528BE">
        <w:br/>
        <w:t xml:space="preserve">Het in dit lid bepaalde is niet toepasselijk </w:t>
      </w:r>
      <w:r w:rsidR="004E56E7">
        <w:t xml:space="preserve">voor zover </w:t>
      </w:r>
      <w:r w:rsidR="008528BE">
        <w:t>Artikel 2</w:t>
      </w:r>
      <w:r w:rsidR="004C65C4">
        <w:t>3</w:t>
      </w:r>
      <w:r w:rsidR="008528BE">
        <w:t>.4</w:t>
      </w:r>
      <w:r w:rsidR="004E56E7">
        <w:t xml:space="preserve"> toepassing vindt</w:t>
      </w:r>
      <w:r w:rsidR="008528BE">
        <w:t>.</w:t>
      </w:r>
    </w:p>
    <w:p w14:paraId="613C9B45" w14:textId="07924F51" w:rsidR="0029680C" w:rsidRPr="00FF0A49" w:rsidRDefault="005448DA" w:rsidP="0029680C">
      <w:pPr>
        <w:pStyle w:val="Lijstalinea"/>
        <w:numPr>
          <w:ilvl w:val="0"/>
          <w:numId w:val="46"/>
        </w:numPr>
      </w:pPr>
      <w:r>
        <w:t xml:space="preserve">In afwijking van het bepaalde in Artikel </w:t>
      </w:r>
      <w:r w:rsidR="004C65C4">
        <w:t>2</w:t>
      </w:r>
      <w:r w:rsidRPr="005448DA">
        <w:t xml:space="preserve">1 </w:t>
      </w:r>
      <w:r w:rsidR="0002275E">
        <w:t>geldt dat, indien sprake is van omstandigheden als bedoeld in het tweede lid van dit Artikel, t</w:t>
      </w:r>
      <w:r w:rsidR="0029680C">
        <w:t xml:space="preserve">egen betaling van het </w:t>
      </w:r>
      <w:r w:rsidR="004E56E7">
        <w:t xml:space="preserve">daarin </w:t>
      </w:r>
      <w:r w:rsidR="0029680C">
        <w:t xml:space="preserve">bedoelde bedrag c.q. </w:t>
      </w:r>
      <w:r w:rsidR="004E56E7">
        <w:t xml:space="preserve">de daarin bedoelde </w:t>
      </w:r>
      <w:r w:rsidR="0029680C">
        <w:t xml:space="preserve">kostenvergoeding Gemeente vrij </w:t>
      </w:r>
      <w:r w:rsidR="0002275E">
        <w:t xml:space="preserve">is </w:t>
      </w:r>
      <w:r w:rsidR="001C066B" w:rsidRPr="001C066B">
        <w:t xml:space="preserve">voor eigen risico </w:t>
      </w:r>
      <w:r w:rsidR="0029680C">
        <w:t xml:space="preserve">de door </w:t>
      </w:r>
      <w:r w:rsidR="00873726">
        <w:t xml:space="preserve">het Warmtebedrijf </w:t>
      </w:r>
      <w:r w:rsidR="0029680C">
        <w:t>in het s</w:t>
      </w:r>
      <w:r w:rsidR="0029680C" w:rsidRPr="00413A88">
        <w:t>am</w:t>
      </w:r>
      <w:r w:rsidR="0029680C">
        <w:t xml:space="preserve">enwerkingsverband ontwikkelde en ingebrachte </w:t>
      </w:r>
      <w:r w:rsidR="0002275E" w:rsidRPr="0002275E">
        <w:t>knowhow, methoden</w:t>
      </w:r>
      <w:r w:rsidR="0002275E">
        <w:t>,</w:t>
      </w:r>
      <w:r w:rsidR="0002275E" w:rsidRPr="0002275E">
        <w:t xml:space="preserve"> technieken en </w:t>
      </w:r>
      <w:r w:rsidR="0029680C">
        <w:t>documenten naar eigen goeddunken te gebruiken. Zij worden daarmee ook eigendom van</w:t>
      </w:r>
      <w:r w:rsidR="00795354">
        <w:t xml:space="preserve"> Gemeente</w:t>
      </w:r>
      <w:r w:rsidR="009021D0">
        <w:t xml:space="preserve"> </w:t>
      </w:r>
      <w:r w:rsidR="0029680C">
        <w:t xml:space="preserve">en mogen door </w:t>
      </w:r>
      <w:r w:rsidR="004E56E7">
        <w:t xml:space="preserve">haar </w:t>
      </w:r>
      <w:r w:rsidR="0029680C">
        <w:t>worden gebruikt met inachtneming van de rechten die voortvloeien uit de wetgeving op het gebied van de intellectuele eigendom.</w:t>
      </w:r>
    </w:p>
    <w:p w14:paraId="7D7C22E9" w14:textId="056547E0" w:rsidR="003A4336" w:rsidRDefault="007D16A3" w:rsidP="00095907">
      <w:pPr>
        <w:pStyle w:val="Kop1"/>
        <w:numPr>
          <w:ilvl w:val="0"/>
          <w:numId w:val="61"/>
        </w:numPr>
      </w:pPr>
      <w:bookmarkStart w:id="47" w:name="_Toc102484999"/>
      <w:r>
        <w:t>Planning</w:t>
      </w:r>
      <w:bookmarkEnd w:id="47"/>
    </w:p>
    <w:p w14:paraId="3A2931DE" w14:textId="385E8579" w:rsidR="00EF1A91" w:rsidRDefault="00873726" w:rsidP="00C11EE5">
      <w:pPr>
        <w:pStyle w:val="Lijstalinea"/>
        <w:numPr>
          <w:ilvl w:val="0"/>
          <w:numId w:val="18"/>
        </w:numPr>
      </w:pPr>
      <w:r>
        <w:t xml:space="preserve">Het Warmtebedrijf </w:t>
      </w:r>
      <w:r w:rsidR="00EF1A91" w:rsidRPr="00EF1A91">
        <w:t xml:space="preserve">zal de </w:t>
      </w:r>
      <w:r w:rsidR="00886550">
        <w:t>i</w:t>
      </w:r>
      <w:r w:rsidR="009B4DBA">
        <w:t>n</w:t>
      </w:r>
      <w:r w:rsidR="009B4DBA" w:rsidRPr="00EF1A91">
        <w:t>tegrale</w:t>
      </w:r>
      <w:r w:rsidR="00EF1A91" w:rsidRPr="00EF1A91">
        <w:t xml:space="preserve"> </w:t>
      </w:r>
      <w:bookmarkStart w:id="48" w:name="_Hlk100818854"/>
      <w:r w:rsidR="00EF1A91" w:rsidRPr="00EF1A91">
        <w:t xml:space="preserve">planning, de Mijlpalenplanning </w:t>
      </w:r>
      <w:r w:rsidR="00840446">
        <w:t>(Bijlage 0</w:t>
      </w:r>
      <w:r w:rsidR="00A60E7E">
        <w:t>5</w:t>
      </w:r>
      <w:r w:rsidR="00840446">
        <w:t xml:space="preserve">) </w:t>
      </w:r>
      <w:r w:rsidR="00EF1A91" w:rsidRPr="00EF1A91">
        <w:t xml:space="preserve">en </w:t>
      </w:r>
      <w:r w:rsidR="00D40CB9">
        <w:t xml:space="preserve">het </w:t>
      </w:r>
      <w:r w:rsidR="00EF1A91" w:rsidRPr="00EF1A91">
        <w:t xml:space="preserve">risicodossier </w:t>
      </w:r>
      <w:bookmarkEnd w:id="48"/>
      <w:r w:rsidR="00EF1A91" w:rsidRPr="00EF1A91">
        <w:t xml:space="preserve">beheren, zal hierop sturen en zal hierover rapporteren aan de Partijen. </w:t>
      </w:r>
      <w:r w:rsidR="00EF7D21">
        <w:t>P</w:t>
      </w:r>
      <w:r w:rsidR="00EF1A91" w:rsidRPr="00EF1A91">
        <w:t>artijen verplichten zich om input, zoals deelplanningen, aan te leveren over d</w:t>
      </w:r>
      <w:r w:rsidR="004E56E7">
        <w:t>i</w:t>
      </w:r>
      <w:r w:rsidR="00EF1A91" w:rsidRPr="00EF1A91">
        <w:t xml:space="preserve">e onderdelen </w:t>
      </w:r>
      <w:r w:rsidR="004E56E7">
        <w:t xml:space="preserve">daarvan </w:t>
      </w:r>
      <w:r w:rsidR="00EF1A91" w:rsidRPr="00EF1A91">
        <w:t>waarvoor zij verantwoordelijk zijn.</w:t>
      </w:r>
    </w:p>
    <w:p w14:paraId="5736C775" w14:textId="07C30636" w:rsidR="008211C0" w:rsidRPr="003A4336" w:rsidRDefault="006D2309" w:rsidP="00C11EE5">
      <w:pPr>
        <w:pStyle w:val="Lijstalinea"/>
        <w:numPr>
          <w:ilvl w:val="0"/>
          <w:numId w:val="18"/>
        </w:numPr>
      </w:pPr>
      <w:r>
        <w:t xml:space="preserve">De planning en het risicodossier zijn een vast </w:t>
      </w:r>
      <w:r w:rsidR="006968F1">
        <w:t xml:space="preserve">onderwerp </w:t>
      </w:r>
      <w:r>
        <w:t>voor de Stuurgroep</w:t>
      </w:r>
      <w:r w:rsidR="00BE23FE">
        <w:t>vergaderingen</w:t>
      </w:r>
      <w:r>
        <w:t>.</w:t>
      </w:r>
    </w:p>
    <w:p w14:paraId="4FB3BBD2" w14:textId="7487D560" w:rsidR="00003CFC" w:rsidRDefault="00003CFC" w:rsidP="00095907">
      <w:pPr>
        <w:pStyle w:val="Kop1"/>
        <w:numPr>
          <w:ilvl w:val="0"/>
          <w:numId w:val="61"/>
        </w:numPr>
      </w:pPr>
      <w:bookmarkStart w:id="49" w:name="_Toc102485000"/>
      <w:r w:rsidRPr="00003CFC">
        <w:t>Business case</w:t>
      </w:r>
      <w:bookmarkEnd w:id="49"/>
      <w:r w:rsidRPr="00003CFC">
        <w:t xml:space="preserve"> </w:t>
      </w:r>
    </w:p>
    <w:p w14:paraId="2B0D84B9" w14:textId="5FD208D4" w:rsidR="00003CFC" w:rsidRDefault="00003CFC" w:rsidP="00C11EE5">
      <w:pPr>
        <w:pStyle w:val="Lijstalinea"/>
        <w:numPr>
          <w:ilvl w:val="0"/>
          <w:numId w:val="24"/>
        </w:numPr>
      </w:pPr>
      <w:r w:rsidRPr="00003CFC">
        <w:rPr>
          <w:lang w:val="nl"/>
        </w:rPr>
        <w:t xml:space="preserve">De activiteiten in de </w:t>
      </w:r>
      <w:bookmarkStart w:id="50" w:name="_Hlk37832666"/>
      <w:r w:rsidRPr="00003CFC">
        <w:rPr>
          <w:lang w:val="nl"/>
        </w:rPr>
        <w:t xml:space="preserve">ontwikkelfase </w:t>
      </w:r>
      <w:bookmarkEnd w:id="50"/>
      <w:r w:rsidRPr="00003CFC">
        <w:rPr>
          <w:lang w:val="nl"/>
        </w:rPr>
        <w:t xml:space="preserve">van het Project leiden onder meer tot een Business </w:t>
      </w:r>
      <w:r w:rsidR="00F62993">
        <w:rPr>
          <w:lang w:val="nl"/>
        </w:rPr>
        <w:t>C</w:t>
      </w:r>
      <w:r w:rsidRPr="00003CFC">
        <w:rPr>
          <w:lang w:val="nl"/>
        </w:rPr>
        <w:t xml:space="preserve">ase voor de gehele </w:t>
      </w:r>
      <w:r w:rsidR="009021D0">
        <w:rPr>
          <w:lang w:val="nl"/>
        </w:rPr>
        <w:t xml:space="preserve">Concessie </w:t>
      </w:r>
      <w:r w:rsidR="000A04AF">
        <w:rPr>
          <w:lang w:val="nl"/>
        </w:rPr>
        <w:t xml:space="preserve">waarbij </w:t>
      </w:r>
      <w:r w:rsidR="009B1DAE">
        <w:rPr>
          <w:rFonts w:cstheme="minorHAnsi"/>
        </w:rPr>
        <w:t xml:space="preserve">het Warmtebedrijf </w:t>
      </w:r>
      <w:r w:rsidR="000A04AF">
        <w:rPr>
          <w:lang w:val="nl"/>
        </w:rPr>
        <w:t>zorgdraagt voor de benodigde informatie</w:t>
      </w:r>
      <w:r w:rsidR="00795354">
        <w:rPr>
          <w:lang w:val="nl"/>
        </w:rPr>
        <w:t xml:space="preserve"> </w:t>
      </w:r>
      <w:r w:rsidRPr="00003CFC">
        <w:rPr>
          <w:lang w:val="nl"/>
        </w:rPr>
        <w:t xml:space="preserve">. </w:t>
      </w:r>
      <w:r w:rsidR="000A04AF">
        <w:rPr>
          <w:lang w:val="nl"/>
        </w:rPr>
        <w:br/>
      </w:r>
      <w:r w:rsidR="00873726">
        <w:t xml:space="preserve">Het Warmtebedrijf </w:t>
      </w:r>
      <w:r w:rsidRPr="00003CFC">
        <w:rPr>
          <w:lang w:val="nl"/>
        </w:rPr>
        <w:t xml:space="preserve">werkt </w:t>
      </w:r>
      <w:r w:rsidR="00475325">
        <w:rPr>
          <w:lang w:val="nl"/>
        </w:rPr>
        <w:t>de B</w:t>
      </w:r>
      <w:r w:rsidR="00F62993" w:rsidRPr="00003CFC">
        <w:rPr>
          <w:lang w:val="nl"/>
        </w:rPr>
        <w:t xml:space="preserve">usiness </w:t>
      </w:r>
      <w:r w:rsidR="00475325">
        <w:rPr>
          <w:lang w:val="nl"/>
        </w:rPr>
        <w:t>C</w:t>
      </w:r>
      <w:r w:rsidR="00F62993" w:rsidRPr="00003CFC">
        <w:rPr>
          <w:lang w:val="nl"/>
        </w:rPr>
        <w:t xml:space="preserve">ase </w:t>
      </w:r>
      <w:r w:rsidR="00F62993">
        <w:rPr>
          <w:lang w:val="nl"/>
        </w:rPr>
        <w:t>uit</w:t>
      </w:r>
      <w:r w:rsidRPr="00003CFC">
        <w:rPr>
          <w:lang w:val="nl"/>
        </w:rPr>
        <w:t xml:space="preserve">. </w:t>
      </w:r>
      <w:r w:rsidR="000A04AF">
        <w:rPr>
          <w:lang w:val="nl"/>
        </w:rPr>
        <w:t>Deze uitwerk</w:t>
      </w:r>
      <w:r w:rsidR="00795354">
        <w:rPr>
          <w:lang w:val="nl"/>
        </w:rPr>
        <w:t xml:space="preserve">ing van de </w:t>
      </w:r>
      <w:r w:rsidR="000A04AF">
        <w:rPr>
          <w:lang w:val="nl"/>
        </w:rPr>
        <w:t xml:space="preserve"> </w:t>
      </w:r>
      <w:r w:rsidR="00795354">
        <w:rPr>
          <w:lang w:val="nl"/>
        </w:rPr>
        <w:t xml:space="preserve">Business Case </w:t>
      </w:r>
      <w:r w:rsidR="000A04AF">
        <w:rPr>
          <w:lang w:val="nl"/>
        </w:rPr>
        <w:t xml:space="preserve"> </w:t>
      </w:r>
      <w:r w:rsidR="00795354">
        <w:rPr>
          <w:lang w:val="nl"/>
        </w:rPr>
        <w:t>moet  gebaseerd zijn op een open begroting en</w:t>
      </w:r>
      <w:r w:rsidR="000A04AF">
        <w:rPr>
          <w:lang w:val="nl"/>
        </w:rPr>
        <w:t xml:space="preserve"> inzichtelijk </w:t>
      </w:r>
      <w:r w:rsidR="00795354">
        <w:rPr>
          <w:lang w:val="nl"/>
        </w:rPr>
        <w:t>zijn</w:t>
      </w:r>
      <w:r w:rsidR="00280B94">
        <w:rPr>
          <w:lang w:val="nl"/>
        </w:rPr>
        <w:t xml:space="preserve"> </w:t>
      </w:r>
      <w:r w:rsidR="000A04AF">
        <w:rPr>
          <w:lang w:val="nl"/>
        </w:rPr>
        <w:t>voor de andere Partijen.</w:t>
      </w:r>
      <w:r w:rsidRPr="00003CFC">
        <w:rPr>
          <w:lang w:val="nl"/>
        </w:rPr>
        <w:br/>
      </w:r>
      <w:r w:rsidR="00795354">
        <w:rPr>
          <w:lang w:val="nl"/>
        </w:rPr>
        <w:t xml:space="preserve">Gemeente en IKH kunnen de door </w:t>
      </w:r>
      <w:r w:rsidR="004D2DD4">
        <w:t>het Warmtebedrijf</w:t>
      </w:r>
      <w:r w:rsidR="004D2DD4" w:rsidDel="004D2DD4">
        <w:rPr>
          <w:lang w:val="nl"/>
        </w:rPr>
        <w:t xml:space="preserve"> </w:t>
      </w:r>
      <w:r w:rsidR="00795354">
        <w:rPr>
          <w:lang w:val="nl"/>
        </w:rPr>
        <w:t xml:space="preserve">ingediende </w:t>
      </w:r>
      <w:r w:rsidRPr="00003CFC">
        <w:rPr>
          <w:lang w:val="nl"/>
        </w:rPr>
        <w:t xml:space="preserve">Business </w:t>
      </w:r>
      <w:r w:rsidR="00F62993">
        <w:rPr>
          <w:lang w:val="nl"/>
        </w:rPr>
        <w:t>C</w:t>
      </w:r>
      <w:r w:rsidRPr="00003CFC">
        <w:rPr>
          <w:lang w:val="nl"/>
        </w:rPr>
        <w:t>ase aan een externe partij ter toetsing voorleggen.</w:t>
      </w:r>
      <w:r w:rsidR="000A04AF">
        <w:rPr>
          <w:lang w:val="nl"/>
        </w:rPr>
        <w:t xml:space="preserve"> </w:t>
      </w:r>
      <w:bookmarkStart w:id="51" w:name="_Hlk60907953"/>
      <w:r w:rsidR="000A04AF">
        <w:rPr>
          <w:lang w:val="nl"/>
        </w:rPr>
        <w:t>Voorwaarde hiervoor is wel, dat met deze externe partij voorafgaand een geheimhoudingsovereenkomst wordt aangegaan.</w:t>
      </w:r>
      <w:bookmarkEnd w:id="51"/>
    </w:p>
    <w:p w14:paraId="4A937143" w14:textId="53694691" w:rsidR="00800A86" w:rsidRPr="00A34630" w:rsidRDefault="00800A86" w:rsidP="00C11EE5">
      <w:pPr>
        <w:pStyle w:val="Lijstalinea"/>
        <w:numPr>
          <w:ilvl w:val="0"/>
          <w:numId w:val="24"/>
        </w:numPr>
      </w:pPr>
      <w:r w:rsidRPr="00800A86">
        <w:t xml:space="preserve">Onderdeel van de </w:t>
      </w:r>
      <w:r>
        <w:t xml:space="preserve">Business Case </w:t>
      </w:r>
      <w:r w:rsidRPr="00800A86">
        <w:t xml:space="preserve">zal zijn de wijze waarop </w:t>
      </w:r>
      <w:r w:rsidR="00873726">
        <w:t xml:space="preserve">het Warmtebedrijf </w:t>
      </w:r>
      <w:r w:rsidRPr="00800A86">
        <w:t xml:space="preserve">bij de uitvoering van het Project invulling wil geven aan maatschappelijk verantwoord ondernemen en de verdere verduurzaming van </w:t>
      </w:r>
      <w:r w:rsidR="00985BBD">
        <w:t>het Collectieve warmtesysteem</w:t>
      </w:r>
      <w:r w:rsidRPr="00800A86">
        <w:t>.</w:t>
      </w:r>
      <w:bookmarkStart w:id="52" w:name="OpenAt"/>
      <w:bookmarkEnd w:id="52"/>
    </w:p>
    <w:p w14:paraId="659B44EB" w14:textId="10005A0E" w:rsidR="00003CFC" w:rsidRDefault="00003CFC" w:rsidP="00C11EE5">
      <w:pPr>
        <w:pStyle w:val="Lijstalinea"/>
        <w:numPr>
          <w:ilvl w:val="0"/>
          <w:numId w:val="24"/>
        </w:numPr>
      </w:pPr>
      <w:r w:rsidRPr="00A34630">
        <w:t>De Business Case moet zijn goedg</w:t>
      </w:r>
      <w:r>
        <w:t xml:space="preserve">ekeurd door </w:t>
      </w:r>
      <w:r w:rsidR="001F7E5E" w:rsidRPr="001F7E5E">
        <w:t>Partijen</w:t>
      </w:r>
      <w:r w:rsidR="009021D0">
        <w:t>.</w:t>
      </w:r>
      <w:r>
        <w:t xml:space="preserve"> </w:t>
      </w:r>
    </w:p>
    <w:p w14:paraId="0357F9F7" w14:textId="53F21A96" w:rsidR="00800A86" w:rsidRPr="00003CFC" w:rsidRDefault="00800A86" w:rsidP="00800A86">
      <w:pPr>
        <w:pStyle w:val="Lijstalinea"/>
        <w:numPr>
          <w:ilvl w:val="0"/>
          <w:numId w:val="24"/>
        </w:numPr>
      </w:pPr>
      <w:r>
        <w:t xml:space="preserve">Nadat overeenstemming </w:t>
      </w:r>
      <w:r w:rsidR="00956A88">
        <w:t xml:space="preserve">is </w:t>
      </w:r>
      <w:r>
        <w:t xml:space="preserve">bereikt over de  Business Case, zal </w:t>
      </w:r>
      <w:r w:rsidR="00873726">
        <w:t xml:space="preserve">het Warmtebedrijf </w:t>
      </w:r>
      <w:r>
        <w:t xml:space="preserve">als eerste en enige </w:t>
      </w:r>
      <w:r w:rsidR="004D2DD4">
        <w:t xml:space="preserve">met de </w:t>
      </w:r>
      <w:r>
        <w:t xml:space="preserve">Gemeente </w:t>
      </w:r>
      <w:r w:rsidR="004D2DD4">
        <w:t>in gesprek gaan teneinde tot overeenstemming te komen inzake de te sluiten Concessieovereenkomst</w:t>
      </w:r>
      <w:r>
        <w:t>.</w:t>
      </w:r>
    </w:p>
    <w:p w14:paraId="096883FD" w14:textId="5B568C41" w:rsidR="002E6A06" w:rsidRDefault="002E6A06" w:rsidP="00095907">
      <w:pPr>
        <w:pStyle w:val="Kop1"/>
        <w:numPr>
          <w:ilvl w:val="0"/>
          <w:numId w:val="61"/>
        </w:numPr>
      </w:pPr>
      <w:bookmarkStart w:id="53" w:name="_Toc102485001"/>
      <w:r w:rsidRPr="002E6A06">
        <w:lastRenderedPageBreak/>
        <w:t>Totstandkoming concessieovereenkomst</w:t>
      </w:r>
      <w:bookmarkEnd w:id="53"/>
    </w:p>
    <w:p w14:paraId="42C61F59" w14:textId="1ACCF7BE" w:rsidR="00956A88" w:rsidRDefault="00956A88" w:rsidP="007829C9">
      <w:pPr>
        <w:pStyle w:val="Lijstalinea"/>
        <w:numPr>
          <w:ilvl w:val="0"/>
          <w:numId w:val="51"/>
        </w:numPr>
      </w:pPr>
      <w:r>
        <w:t xml:space="preserve">Gemeente </w:t>
      </w:r>
      <w:r w:rsidR="00AE3DAF">
        <w:t xml:space="preserve">stelt vervolgens </w:t>
      </w:r>
      <w:r w:rsidR="00D34020">
        <w:t>de definitieve</w:t>
      </w:r>
      <w:r w:rsidR="00AE3DAF">
        <w:t xml:space="preserve"> concessieovereenkomst op.</w:t>
      </w:r>
      <w:r>
        <w:t xml:space="preserve"> </w:t>
      </w:r>
    </w:p>
    <w:p w14:paraId="542FC0FE" w14:textId="5D42B5C1" w:rsidR="002E6A06" w:rsidRDefault="00873726" w:rsidP="007829C9">
      <w:pPr>
        <w:pStyle w:val="Lijstalinea"/>
        <w:numPr>
          <w:ilvl w:val="0"/>
          <w:numId w:val="51"/>
        </w:numPr>
      </w:pPr>
      <w:r>
        <w:t>Het Warmtebedrijf</w:t>
      </w:r>
      <w:r w:rsidR="00FB4E6E">
        <w:t xml:space="preserve"> </w:t>
      </w:r>
      <w:r w:rsidR="002E6A06">
        <w:t xml:space="preserve">en Gemeente zullen onder de in deze Overeenkomst vastgestelde voorwaarden streven naar de totstandkoming van de </w:t>
      </w:r>
      <w:r w:rsidR="00725182">
        <w:t>Concessie</w:t>
      </w:r>
      <w:r w:rsidR="004D2DD4">
        <w:t>overeenkomst</w:t>
      </w:r>
      <w:r w:rsidR="00725182">
        <w:t xml:space="preserve"> </w:t>
      </w:r>
      <w:r w:rsidR="00956A88">
        <w:t xml:space="preserve">met inachtneming van de </w:t>
      </w:r>
      <w:r w:rsidR="002E6A06">
        <w:t>in de bijlagen bij deze aanbesteding opgenomen</w:t>
      </w:r>
      <w:r w:rsidR="00FB4E6E">
        <w:t xml:space="preserve"> Termsheet </w:t>
      </w:r>
      <w:r w:rsidR="00956A88">
        <w:t>C</w:t>
      </w:r>
      <w:r w:rsidR="00280B94">
        <w:t xml:space="preserve">oncessieovereenkomst </w:t>
      </w:r>
      <w:r w:rsidR="002E6A06">
        <w:t>.</w:t>
      </w:r>
    </w:p>
    <w:p w14:paraId="470BB248" w14:textId="4085EE39" w:rsidR="002E6A06" w:rsidRDefault="0050467F" w:rsidP="007829C9">
      <w:pPr>
        <w:pStyle w:val="Lijstalinea"/>
        <w:numPr>
          <w:ilvl w:val="0"/>
          <w:numId w:val="51"/>
        </w:numPr>
      </w:pPr>
      <w:r>
        <w:t>Bij opstelling van de</w:t>
      </w:r>
      <w:r w:rsidR="00D34020">
        <w:t xml:space="preserve"> </w:t>
      </w:r>
      <w:r w:rsidR="00725182">
        <w:t xml:space="preserve">Concessieovereenkomst </w:t>
      </w:r>
      <w:r w:rsidR="00956A88">
        <w:t xml:space="preserve">neemt Gemeente </w:t>
      </w:r>
      <w:r w:rsidR="00AE3DAF">
        <w:t xml:space="preserve">tevens </w:t>
      </w:r>
      <w:r w:rsidR="009021D0">
        <w:t xml:space="preserve">de </w:t>
      </w:r>
      <w:r w:rsidR="00AE3DAF">
        <w:t xml:space="preserve">overige </w:t>
      </w:r>
      <w:r w:rsidR="002E6A06">
        <w:t>aanbestedingsstukken</w:t>
      </w:r>
      <w:r w:rsidR="00AE3DAF">
        <w:t xml:space="preserve"> en</w:t>
      </w:r>
      <w:r w:rsidR="002E6A06">
        <w:t xml:space="preserve"> de bijstelling daarvan naar aanleiding van de dialoogronden </w:t>
      </w:r>
      <w:r w:rsidR="00AE3DAF">
        <w:t xml:space="preserve">in acht, evenals eventuele documenten die in het kader van de Overeenkomst tot stand zijn gekomen en die </w:t>
      </w:r>
      <w:r w:rsidR="002E6A06">
        <w:t xml:space="preserve">Gemeente </w:t>
      </w:r>
      <w:r w:rsidR="00AE3DAF">
        <w:t xml:space="preserve">heeft </w:t>
      </w:r>
      <w:r w:rsidR="002E6A06">
        <w:t>goedgekeurd.</w:t>
      </w:r>
    </w:p>
    <w:p w14:paraId="51912F7B" w14:textId="18B51C33" w:rsidR="00DC698B" w:rsidRDefault="00DC698B" w:rsidP="007829C9">
      <w:pPr>
        <w:pStyle w:val="Lijstalinea"/>
        <w:numPr>
          <w:ilvl w:val="0"/>
          <w:numId w:val="51"/>
        </w:numPr>
      </w:pPr>
      <w:r>
        <w:t xml:space="preserve">Er is sprake van een Project Close indien </w:t>
      </w:r>
      <w:r w:rsidR="00A1063A">
        <w:t xml:space="preserve">(i) </w:t>
      </w:r>
      <w:r>
        <w:t xml:space="preserve">Gemeente en het </w:t>
      </w:r>
      <w:r w:rsidRPr="00DC698B">
        <w:t xml:space="preserve">Warmtebedrijf </w:t>
      </w:r>
      <w:r w:rsidRPr="003D354E">
        <w:t>overeenstemming hebben bereikt over de definitieve Concessie</w:t>
      </w:r>
      <w:r>
        <w:t>overeenkomst</w:t>
      </w:r>
      <w:r w:rsidR="00A1063A">
        <w:t xml:space="preserve"> en  (ii) Gemeente alsdan vaststelt dat het Warmtebedrijf</w:t>
      </w:r>
      <w:r w:rsidR="00D34020">
        <w:t xml:space="preserve">  - nog steeds -</w:t>
      </w:r>
      <w:r w:rsidR="00A1063A">
        <w:t xml:space="preserve"> </w:t>
      </w:r>
      <w:r w:rsidR="00A1063A" w:rsidRPr="00C40A37">
        <w:t>voldoet aan alle eisen en voorwaarden</w:t>
      </w:r>
      <w:r w:rsidR="00A1063A">
        <w:t xml:space="preserve"> die zijn verbonden aan de – verlening van de – Concessie</w:t>
      </w:r>
      <w:r>
        <w:t>.</w:t>
      </w:r>
    </w:p>
    <w:p w14:paraId="0768F57D" w14:textId="4EB5A516" w:rsidR="007B21F0" w:rsidRDefault="00873726" w:rsidP="007829C9">
      <w:pPr>
        <w:pStyle w:val="Lijstalinea"/>
        <w:numPr>
          <w:ilvl w:val="0"/>
          <w:numId w:val="51"/>
        </w:numPr>
      </w:pPr>
      <w:r>
        <w:t>Het Warmtebedrijf</w:t>
      </w:r>
      <w:r w:rsidRPr="007B21F0">
        <w:t xml:space="preserve"> </w:t>
      </w:r>
      <w:r w:rsidR="007B21F0" w:rsidRPr="007B21F0">
        <w:t>verklaart bereid en in staat te zijn</w:t>
      </w:r>
      <w:r w:rsidR="00AE3DAF">
        <w:t xml:space="preserve"> op Project Close</w:t>
      </w:r>
      <w:r w:rsidR="007B21F0">
        <w:t>:</w:t>
      </w:r>
    </w:p>
    <w:p w14:paraId="52D472D1" w14:textId="3769C364" w:rsidR="007B21F0" w:rsidRDefault="00C955FD" w:rsidP="00CD0EC8">
      <w:pPr>
        <w:pStyle w:val="Lijstalinea"/>
        <w:numPr>
          <w:ilvl w:val="1"/>
          <w:numId w:val="51"/>
        </w:numPr>
      </w:pPr>
      <w:r>
        <w:t>d</w:t>
      </w:r>
      <w:r w:rsidR="00D80E58">
        <w:t xml:space="preserve">e Concessie </w:t>
      </w:r>
      <w:r w:rsidR="007B21F0" w:rsidRPr="007B21F0">
        <w:t>te aanvaarden en naar behoren uit te voeren</w:t>
      </w:r>
      <w:r w:rsidR="007B21F0">
        <w:t>;</w:t>
      </w:r>
      <w:r w:rsidR="002E6A06">
        <w:t xml:space="preserve"> </w:t>
      </w:r>
    </w:p>
    <w:p w14:paraId="44CA754F" w14:textId="51613EF3" w:rsidR="002E6A06" w:rsidRPr="002E6A06" w:rsidRDefault="002E6A06" w:rsidP="00CD0EC8">
      <w:pPr>
        <w:pStyle w:val="Lijstalinea"/>
        <w:numPr>
          <w:ilvl w:val="1"/>
          <w:numId w:val="51"/>
        </w:numPr>
      </w:pPr>
      <w:r>
        <w:t xml:space="preserve">een bankgarantie aan Gemeente af te geven, </w:t>
      </w:r>
      <w:r w:rsidR="003760CC">
        <w:t xml:space="preserve">als zekerheid voor de </w:t>
      </w:r>
      <w:r>
        <w:t xml:space="preserve">in </w:t>
      </w:r>
      <w:r w:rsidR="00F80DD8">
        <w:t>Artikel 1</w:t>
      </w:r>
      <w:r w:rsidR="001C02DE">
        <w:t>8</w:t>
      </w:r>
      <w:r w:rsidR="00F80DD8">
        <w:t xml:space="preserve"> en </w:t>
      </w:r>
      <w:r>
        <w:t xml:space="preserve">de </w:t>
      </w:r>
      <w:bookmarkStart w:id="54" w:name="_Hlk90545139"/>
      <w:r w:rsidR="00E96F67">
        <w:t xml:space="preserve">Termsheet </w:t>
      </w:r>
      <w:r w:rsidR="00D5202A">
        <w:t>C</w:t>
      </w:r>
      <w:r>
        <w:t>oncessieovereenkomst</w:t>
      </w:r>
      <w:bookmarkEnd w:id="54"/>
      <w:r w:rsidR="00E96F67">
        <w:t xml:space="preserve"> (Bijlage </w:t>
      </w:r>
      <w:r w:rsidR="00A60E7E">
        <w:t>4</w:t>
      </w:r>
      <w:r w:rsidR="00E96F67">
        <w:t>.)</w:t>
      </w:r>
      <w:r w:rsidR="003760CC">
        <w:t xml:space="preserve"> genoemd</w:t>
      </w:r>
      <w:r w:rsidR="00AE3DAF">
        <w:t>e</w:t>
      </w:r>
      <w:r w:rsidR="003760CC">
        <w:t xml:space="preserve"> bedragen </w:t>
      </w:r>
      <w:r w:rsidR="003760CC" w:rsidRPr="003760CC">
        <w:t>schadevervangende boete</w:t>
      </w:r>
      <w:r>
        <w:t>.</w:t>
      </w:r>
    </w:p>
    <w:p w14:paraId="4FB35C44" w14:textId="27B0766B" w:rsidR="002E6A06" w:rsidRDefault="00D34020" w:rsidP="00095907">
      <w:pPr>
        <w:pStyle w:val="Kop1"/>
        <w:numPr>
          <w:ilvl w:val="0"/>
          <w:numId w:val="61"/>
        </w:numPr>
      </w:pPr>
      <w:bookmarkStart w:id="55" w:name="_Toc102485002"/>
      <w:r>
        <w:t>Verlening</w:t>
      </w:r>
      <w:r w:rsidRPr="002E6A06">
        <w:t xml:space="preserve"> </w:t>
      </w:r>
      <w:r w:rsidR="002E6A06" w:rsidRPr="002E6A06">
        <w:t xml:space="preserve">van de </w:t>
      </w:r>
      <w:r w:rsidR="00CC1FAD">
        <w:t>C</w:t>
      </w:r>
      <w:r w:rsidR="00CC1FAD" w:rsidRPr="002E6A06">
        <w:t>oncessie</w:t>
      </w:r>
      <w:bookmarkEnd w:id="55"/>
    </w:p>
    <w:p w14:paraId="41C349AC" w14:textId="25863B5F" w:rsidR="002E6A06" w:rsidRDefault="72C0C97A" w:rsidP="007829C9">
      <w:pPr>
        <w:pStyle w:val="Lijstalinea"/>
        <w:numPr>
          <w:ilvl w:val="0"/>
          <w:numId w:val="52"/>
        </w:numPr>
      </w:pPr>
      <w:r>
        <w:t>Indien blijkt dat het Warmtebedrijf op het moment bedoeld in Artikel 14.4 geheel of gedeeltelijk niet voldoet aan de in Artikel 14.</w:t>
      </w:r>
      <w:r w:rsidR="00020C03">
        <w:t>, leden 2-</w:t>
      </w:r>
      <w:r>
        <w:t>4 bedoelde eisen en voorwaarden, voeren Gemeente en het Warmtebedrijf overleg over de Aanbieding van het Warmtebedrijf, teneinde te bezien of zij tot overeenstemming kunnen komen over de geconstateerde afwijkingen respectievelijk zodat Gemeente kan bezien of die afwijkingen redelijkerwijs en rechtens acceptabel zijn. Gedurende een dergelijk overleg zullen Partijen voor zover redelijkerwijs mogelijk rekening houden met elkaars gerechtvaardigde belangen.</w:t>
      </w:r>
    </w:p>
    <w:p w14:paraId="7B1505E9" w14:textId="0AA91386" w:rsidR="002E6A06" w:rsidRDefault="72C0C97A" w:rsidP="007829C9">
      <w:pPr>
        <w:pStyle w:val="Lijstalinea"/>
        <w:numPr>
          <w:ilvl w:val="0"/>
          <w:numId w:val="52"/>
        </w:numPr>
      </w:pPr>
      <w:r>
        <w:t xml:space="preserve">Indien partijen in redelijkheid niet tot overeenstemming over de conform lid </w:t>
      </w:r>
      <w:r w:rsidR="00A60E7E">
        <w:t>1</w:t>
      </w:r>
      <w:r>
        <w:t xml:space="preserve"> van dit Artikel  geconstateerde </w:t>
      </w:r>
      <w:r w:rsidR="00A60E7E">
        <w:t>afwijking</w:t>
      </w:r>
      <w:r>
        <w:t xml:space="preserve"> kunnen komen, is Gemeente, na een schriftelijke kennisgeving daaromtrent aan het Warmtebedrijf, vrij om de uitgifte van de Concessie opnieuw in de markt te zetten, met inschrijvers in onderhandeling te treden en de Concessie aan één of meer derden te gunnen. In dat geval zal het Warmtebedrijf Gemeente op geen enkele wijze belemmeren in zijn streven om met een derde tot overeenstemming te komen.</w:t>
      </w:r>
    </w:p>
    <w:p w14:paraId="590FCEE2" w14:textId="799EB229" w:rsidR="00560395" w:rsidRPr="002E6A06" w:rsidRDefault="72C0C97A" w:rsidP="008A16C9">
      <w:pPr>
        <w:pStyle w:val="Lijstalinea"/>
        <w:numPr>
          <w:ilvl w:val="0"/>
          <w:numId w:val="52"/>
        </w:numPr>
      </w:pPr>
      <w:r>
        <w:t>Het Warmtebedrijf geeft Gemeente desgevraagd volledige inzage in de stukken die ten grondslag liggen aan de Aanbieding. Van werken door derden uit te voeren zal het Warmtebedrijf, indien gewenst, offertes aan Gemeente voorleggen.</w:t>
      </w:r>
    </w:p>
    <w:p w14:paraId="0BAC999A" w14:textId="5DD53D94" w:rsidR="00E50654" w:rsidRDefault="00E50654" w:rsidP="00095907">
      <w:pPr>
        <w:pStyle w:val="Kop1"/>
        <w:numPr>
          <w:ilvl w:val="0"/>
          <w:numId w:val="61"/>
        </w:numPr>
      </w:pPr>
      <w:bookmarkStart w:id="56" w:name="_Toc102485003"/>
      <w:r>
        <w:t>Governance</w:t>
      </w:r>
      <w:commentRangeStart w:id="57"/>
      <w:commentRangeEnd w:id="57"/>
      <w:r w:rsidR="003760CC">
        <w:rPr>
          <w:rStyle w:val="Verwijzingopmerking"/>
          <w:rFonts w:asciiTheme="minorHAnsi" w:eastAsiaTheme="minorHAnsi" w:hAnsiTheme="minorHAnsi" w:cstheme="minorBidi"/>
          <w:b w:val="0"/>
          <w:bCs w:val="0"/>
          <w:color w:val="auto"/>
        </w:rPr>
        <w:commentReference w:id="57"/>
      </w:r>
      <w:bookmarkEnd w:id="56"/>
    </w:p>
    <w:p w14:paraId="2D240A23" w14:textId="7C18E298" w:rsidR="00E4320C" w:rsidRDefault="72C0C97A" w:rsidP="00CB59C0">
      <w:pPr>
        <w:pStyle w:val="Lijstalinea"/>
        <w:numPr>
          <w:ilvl w:val="0"/>
          <w:numId w:val="19"/>
        </w:numPr>
      </w:pPr>
      <w:r>
        <w:t>Voor de aansturing van de activiteiten die uit deze Overeenkomst voortvloeien, formeren de Partijen een Projectgroep en een Stuurgroep. Daarbij wijst het Warmtebedrijf een Projectleider aan. Waar Partijen dat nodig achten kunnen zij in gezamenlijkheid besluiten tot de instelling van een of meer werkgroepen die specifieke onderwerpen verder uitwerken.</w:t>
      </w:r>
    </w:p>
    <w:p w14:paraId="2480A0FF" w14:textId="6CF7FAC8" w:rsidR="00960CB3" w:rsidRDefault="00960CB3" w:rsidP="00CB59C0">
      <w:pPr>
        <w:pStyle w:val="Lijstalinea"/>
        <w:numPr>
          <w:ilvl w:val="0"/>
          <w:numId w:val="19"/>
        </w:numPr>
      </w:pPr>
      <w:r>
        <w:lastRenderedPageBreak/>
        <w:t>De Projectleider:</w:t>
      </w:r>
    </w:p>
    <w:p w14:paraId="2F0ABE7F" w14:textId="79F65228" w:rsidR="008C449D" w:rsidRDefault="00960CB3" w:rsidP="008C449D">
      <w:pPr>
        <w:pStyle w:val="Lijstalinea"/>
        <w:numPr>
          <w:ilvl w:val="1"/>
          <w:numId w:val="19"/>
        </w:numPr>
      </w:pPr>
      <w:r w:rsidRPr="00960CB3">
        <w:t xml:space="preserve">heeft de dagelijkse leiding over en is verantwoordelijk voor de uitvoering van de </w:t>
      </w:r>
      <w:r w:rsidR="004B097D">
        <w:t>activiteiten</w:t>
      </w:r>
      <w:r w:rsidR="004B097D" w:rsidRPr="00960CB3">
        <w:t xml:space="preserve"> </w:t>
      </w:r>
      <w:r w:rsidR="006356B2">
        <w:t>die voortvloeien uit of verband</w:t>
      </w:r>
      <w:r w:rsidR="004B097D">
        <w:t xml:space="preserve"> </w:t>
      </w:r>
      <w:r w:rsidR="006356B2">
        <w:t xml:space="preserve">houden met </w:t>
      </w:r>
      <w:r w:rsidRPr="00960CB3">
        <w:t>deze Overeenkomst</w:t>
      </w:r>
      <w:r w:rsidR="006356B2">
        <w:t xml:space="preserve"> en die daarin niet specifiek aan een bepaalde Partij zijn opgedragen</w:t>
      </w:r>
      <w:r w:rsidR="00202787">
        <w:t xml:space="preserve"> en monitort overigens de nakoming door Partijen van hun verplichtingen uit hoofde van de Overeenkomst</w:t>
      </w:r>
      <w:r w:rsidR="008C449D">
        <w:t>;</w:t>
      </w:r>
    </w:p>
    <w:p w14:paraId="005CAE3D" w14:textId="34E9FEC8" w:rsidR="00960CB3" w:rsidRDefault="00960CB3" w:rsidP="008C449D">
      <w:pPr>
        <w:pStyle w:val="Lijstalinea"/>
        <w:numPr>
          <w:ilvl w:val="1"/>
          <w:numId w:val="19"/>
        </w:numPr>
      </w:pPr>
      <w:r w:rsidRPr="00960CB3">
        <w:t>rapporteert aan de Projectgroep en de Stuurgroep over de uitvoering en voortgang van d</w:t>
      </w:r>
      <w:r w:rsidR="006356B2">
        <w:t>i</w:t>
      </w:r>
      <w:r w:rsidRPr="00960CB3">
        <w:t>e werkzaamheden</w:t>
      </w:r>
      <w:r w:rsidR="008C449D">
        <w:t xml:space="preserve">, mede gelet op de </w:t>
      </w:r>
      <w:r w:rsidR="008C449D" w:rsidRPr="008C449D">
        <w:t>plan</w:t>
      </w:r>
      <w:r w:rsidR="008C449D">
        <w:t>ning</w:t>
      </w:r>
      <w:r w:rsidR="00202787">
        <w:t>, alsook over die monitoring</w:t>
      </w:r>
      <w:r w:rsidR="008C449D">
        <w:t>;</w:t>
      </w:r>
      <w:r w:rsidR="00202787">
        <w:t xml:space="preserve"> en</w:t>
      </w:r>
    </w:p>
    <w:p w14:paraId="667790D7" w14:textId="1D14E29B" w:rsidR="008C449D" w:rsidRDefault="008C449D">
      <w:pPr>
        <w:pStyle w:val="Lijstalinea"/>
        <w:numPr>
          <w:ilvl w:val="1"/>
          <w:numId w:val="19"/>
        </w:numPr>
      </w:pPr>
      <w:r>
        <w:t>treedt op als secretaris van de Stuurgroep.</w:t>
      </w:r>
    </w:p>
    <w:p w14:paraId="5C98A47A" w14:textId="51081045" w:rsidR="002250E0" w:rsidRDefault="002250E0" w:rsidP="00CB59C0">
      <w:pPr>
        <w:pStyle w:val="Lijstalinea"/>
        <w:numPr>
          <w:ilvl w:val="0"/>
          <w:numId w:val="19"/>
        </w:numPr>
      </w:pPr>
      <w:r>
        <w:t xml:space="preserve">De </w:t>
      </w:r>
      <w:r w:rsidR="00D235A6" w:rsidRPr="00D235A6">
        <w:t>Projectgroep</w:t>
      </w:r>
      <w:r>
        <w:t>:</w:t>
      </w:r>
    </w:p>
    <w:p w14:paraId="0B620BE8" w14:textId="5825B552" w:rsidR="002250E0" w:rsidRDefault="324CA2D8" w:rsidP="00BE7E32">
      <w:pPr>
        <w:pStyle w:val="Lijstalinea"/>
        <w:numPr>
          <w:ilvl w:val="1"/>
          <w:numId w:val="19"/>
        </w:numPr>
      </w:pPr>
      <w:r>
        <w:t>is verantwoordelijk voor het controleren of en in hoeverre de activiteiten die voortvloeien uit of verband houden met de Overeenkomst inhoudelijk correct en binnen de afgesproken kaders voor tijd en kwaliteit worden verricht;</w:t>
      </w:r>
    </w:p>
    <w:p w14:paraId="25A8D1EC" w14:textId="35F92693" w:rsidR="002250E0" w:rsidRDefault="00D235A6" w:rsidP="00BE7E32">
      <w:pPr>
        <w:pStyle w:val="Lijstalinea"/>
        <w:numPr>
          <w:ilvl w:val="1"/>
          <w:numId w:val="19"/>
        </w:numPr>
      </w:pPr>
      <w:r w:rsidRPr="00D235A6">
        <w:t>draagt bij met kennis en expertise van Partijen om de kwaliteit van de uitvoering van de activiteiten</w:t>
      </w:r>
      <w:r w:rsidR="00202787">
        <w:t xml:space="preserve"> die verricht moeten worden uit hoofde van de Overeenkomst</w:t>
      </w:r>
      <w:r w:rsidRPr="00D235A6">
        <w:t xml:space="preserve"> zo goed mogelijk te laten zijn</w:t>
      </w:r>
      <w:r w:rsidR="002250E0">
        <w:t>;</w:t>
      </w:r>
    </w:p>
    <w:p w14:paraId="55E64957" w14:textId="6E922D43" w:rsidR="006E0302" w:rsidRDefault="006E0302" w:rsidP="00BE7E32">
      <w:pPr>
        <w:pStyle w:val="Lijstalinea"/>
        <w:numPr>
          <w:ilvl w:val="1"/>
          <w:numId w:val="19"/>
        </w:numPr>
      </w:pPr>
      <w:r>
        <w:t xml:space="preserve">draagt </w:t>
      </w:r>
      <w:r w:rsidRPr="006E0302">
        <w:t>onder meer</w:t>
      </w:r>
      <w:r>
        <w:t xml:space="preserve"> zorg voor</w:t>
      </w:r>
      <w:r w:rsidRPr="006E0302">
        <w:t xml:space="preserve"> </w:t>
      </w:r>
      <w:r w:rsidR="00202787">
        <w:t xml:space="preserve">het </w:t>
      </w:r>
      <w:r w:rsidRPr="006E0302">
        <w:t>afstemmen en aansturen van activiteiten</w:t>
      </w:r>
      <w:r w:rsidR="00202787" w:rsidRPr="00202787">
        <w:t xml:space="preserve"> </w:t>
      </w:r>
      <w:r w:rsidR="00202787">
        <w:t>die verricht moeten worden uit hoofde van de Overeenkomst</w:t>
      </w:r>
      <w:r w:rsidRPr="006E0302">
        <w:t xml:space="preserve">, </w:t>
      </w:r>
      <w:r w:rsidR="00202787">
        <w:t xml:space="preserve">het </w:t>
      </w:r>
      <w:r w:rsidRPr="006E0302">
        <w:t xml:space="preserve">bespreken </w:t>
      </w:r>
      <w:r w:rsidR="00202787">
        <w:t xml:space="preserve">van </w:t>
      </w:r>
      <w:r w:rsidRPr="006E0302">
        <w:t>tussen</w:t>
      </w:r>
      <w:r w:rsidR="00202787">
        <w:t xml:space="preserve">- en </w:t>
      </w:r>
      <w:r w:rsidRPr="006E0302">
        <w:t xml:space="preserve">eindresultaten, </w:t>
      </w:r>
      <w:r w:rsidR="00202787">
        <w:t xml:space="preserve">alsook het </w:t>
      </w:r>
      <w:r w:rsidRPr="006E0302">
        <w:t>voorbereiden besluiten voor de Stuurgroep</w:t>
      </w:r>
      <w:r>
        <w:t>;</w:t>
      </w:r>
    </w:p>
    <w:p w14:paraId="7AED975B" w14:textId="1B68BAF4" w:rsidR="006E0302" w:rsidRDefault="006E0302" w:rsidP="00BE7E32">
      <w:pPr>
        <w:pStyle w:val="Lijstalinea"/>
        <w:numPr>
          <w:ilvl w:val="1"/>
          <w:numId w:val="19"/>
        </w:numPr>
      </w:pPr>
      <w:r w:rsidRPr="006E0302">
        <w:t xml:space="preserve">komt </w:t>
      </w:r>
      <w:r>
        <w:t xml:space="preserve">eenmaal in de twee weken bijeen en verder </w:t>
      </w:r>
      <w:r w:rsidRPr="006E0302">
        <w:t>zo vaak als nodig</w:t>
      </w:r>
      <w:r w:rsidR="0047231B">
        <w:t xml:space="preserve">, alsook op verzoek van </w:t>
      </w:r>
      <w:r w:rsidRPr="006E0302">
        <w:t xml:space="preserve">de Projectleider. </w:t>
      </w:r>
    </w:p>
    <w:p w14:paraId="02F16B82" w14:textId="0D511C8C" w:rsidR="00F660C7" w:rsidRDefault="00F660C7" w:rsidP="00CB59C0">
      <w:pPr>
        <w:pStyle w:val="Lijstalinea"/>
        <w:numPr>
          <w:ilvl w:val="0"/>
          <w:numId w:val="19"/>
        </w:numPr>
      </w:pPr>
      <w:r>
        <w:t xml:space="preserve">De </w:t>
      </w:r>
      <w:r w:rsidR="00D235A6" w:rsidRPr="00D235A6">
        <w:t>Stuurgroep</w:t>
      </w:r>
      <w:r>
        <w:t>:</w:t>
      </w:r>
      <w:r w:rsidR="00D235A6" w:rsidRPr="00D235A6">
        <w:t xml:space="preserve"> </w:t>
      </w:r>
    </w:p>
    <w:p w14:paraId="1D32C453" w14:textId="10520083" w:rsidR="00F660C7" w:rsidRDefault="00D235A6" w:rsidP="00F660C7">
      <w:pPr>
        <w:pStyle w:val="Lijstalinea"/>
        <w:numPr>
          <w:ilvl w:val="1"/>
          <w:numId w:val="19"/>
        </w:numPr>
      </w:pPr>
      <w:r w:rsidRPr="00D235A6">
        <w:t>heeft als primaire taak het bewaken van de kwaliteit van de Projectleider en de Projectgroep</w:t>
      </w:r>
      <w:r w:rsidR="00F660C7">
        <w:t>;</w:t>
      </w:r>
      <w:r w:rsidRPr="00D235A6">
        <w:t xml:space="preserve"> </w:t>
      </w:r>
    </w:p>
    <w:p w14:paraId="7FF0BCE1" w14:textId="24724945" w:rsidR="0054442D" w:rsidRDefault="00493213" w:rsidP="00F660C7">
      <w:pPr>
        <w:pStyle w:val="Lijstalinea"/>
        <w:numPr>
          <w:ilvl w:val="1"/>
          <w:numId w:val="19"/>
        </w:numPr>
      </w:pPr>
      <w:r>
        <w:t>stelt vast</w:t>
      </w:r>
      <w:r w:rsidR="0054442D">
        <w:t>:</w:t>
      </w:r>
      <w:r w:rsidR="00D235A6" w:rsidRPr="00D235A6">
        <w:t xml:space="preserve"> </w:t>
      </w:r>
    </w:p>
    <w:p w14:paraId="75B77AF5" w14:textId="5756C2B8" w:rsidR="001D3D6A" w:rsidRDefault="001D3D6A" w:rsidP="00F660C7">
      <w:pPr>
        <w:pStyle w:val="Lijstalinea"/>
        <w:numPr>
          <w:ilvl w:val="1"/>
          <w:numId w:val="19"/>
        </w:numPr>
      </w:pPr>
      <w:r>
        <w:t xml:space="preserve">het projectexecutieplan met </w:t>
      </w:r>
      <w:r w:rsidR="00517547">
        <w:t xml:space="preserve">een </w:t>
      </w:r>
      <w:r>
        <w:t>werkplan</w:t>
      </w:r>
      <w:r w:rsidR="00517547">
        <w:t xml:space="preserve"> in overeenstemming met de Overeenkomst</w:t>
      </w:r>
      <w:r>
        <w:t>,</w:t>
      </w:r>
      <w:r w:rsidRPr="00D235A6">
        <w:t xml:space="preserve"> </w:t>
      </w:r>
    </w:p>
    <w:p w14:paraId="3E2392D6" w14:textId="367903FB" w:rsidR="00D235A6" w:rsidRDefault="001D3D6A">
      <w:pPr>
        <w:pStyle w:val="Lijstalinea"/>
        <w:numPr>
          <w:ilvl w:val="1"/>
          <w:numId w:val="19"/>
        </w:numPr>
      </w:pPr>
      <w:r>
        <w:t>w</w:t>
      </w:r>
      <w:r w:rsidR="00D235A6" w:rsidRPr="00D235A6">
        <w:t>ijzigingen</w:t>
      </w:r>
      <w:r>
        <w:t xml:space="preserve"> </w:t>
      </w:r>
      <w:r w:rsidR="00D235A6" w:rsidRPr="00D235A6">
        <w:t>/</w:t>
      </w:r>
      <w:r>
        <w:t xml:space="preserve"> </w:t>
      </w:r>
      <w:r w:rsidR="00D235A6" w:rsidRPr="00D235A6">
        <w:t xml:space="preserve">afwijkingen </w:t>
      </w:r>
      <w:r w:rsidR="00F660C7">
        <w:t xml:space="preserve">van het </w:t>
      </w:r>
      <w:r w:rsidR="00D235A6" w:rsidRPr="00D235A6">
        <w:t>werkplan</w:t>
      </w:r>
      <w:r w:rsidR="00F660C7">
        <w:t xml:space="preserve"> en de planning</w:t>
      </w:r>
      <w:r w:rsidR="0054442D">
        <w:t>,</w:t>
      </w:r>
      <w:r w:rsidR="00517547">
        <w:t xml:space="preserve"> voor zover zulke wijzigingen of afwijkingen verenigbaar zijn met de Overeenkomst;</w:t>
      </w:r>
    </w:p>
    <w:p w14:paraId="1A9C9146" w14:textId="46966A09" w:rsidR="0054442D" w:rsidRDefault="00D71BA6" w:rsidP="0054442D">
      <w:pPr>
        <w:pStyle w:val="Lijstalinea"/>
        <w:numPr>
          <w:ilvl w:val="1"/>
          <w:numId w:val="19"/>
        </w:numPr>
      </w:pPr>
      <w:r>
        <w:t>het r</w:t>
      </w:r>
      <w:r w:rsidR="0054442D">
        <w:t>isicoregister</w:t>
      </w:r>
      <w:r>
        <w:t>:</w:t>
      </w:r>
      <w:r w:rsidR="0054442D">
        <w:t xml:space="preserve"> zonder onverantwoorde risico’s (showstoppers</w:t>
      </w:r>
      <w:r>
        <w:t xml:space="preserve">, </w:t>
      </w:r>
      <w:r w:rsidR="00B64166">
        <w:t xml:space="preserve">opschortende en </w:t>
      </w:r>
      <w:r>
        <w:t>ontbindende voorwaarden</w:t>
      </w:r>
      <w:r w:rsidR="0054442D">
        <w:t>) en voor hoge en mediumrisico’s mitigatie-/ beheersmaatregelen (en bijbehorende kosten)</w:t>
      </w:r>
      <w:r>
        <w:t>,</w:t>
      </w:r>
    </w:p>
    <w:p w14:paraId="1FED71E6" w14:textId="36591060" w:rsidR="00F660C7" w:rsidRDefault="00493213" w:rsidP="000E3F42">
      <w:pPr>
        <w:pStyle w:val="Lijstalinea"/>
        <w:numPr>
          <w:ilvl w:val="1"/>
          <w:numId w:val="19"/>
        </w:numPr>
      </w:pPr>
      <w:r>
        <w:t>het communicatieplan als bedoeld in Artikel 19.1</w:t>
      </w:r>
      <w:r w:rsidR="00F660C7">
        <w:t>.</w:t>
      </w:r>
    </w:p>
    <w:p w14:paraId="74F3C987" w14:textId="67C6E8B2" w:rsidR="00D235A6" w:rsidRDefault="00F660C7" w:rsidP="00B64166">
      <w:pPr>
        <w:pStyle w:val="Lijstalinea"/>
        <w:numPr>
          <w:ilvl w:val="0"/>
          <w:numId w:val="19"/>
        </w:numPr>
      </w:pPr>
      <w:r>
        <w:t xml:space="preserve">De </w:t>
      </w:r>
      <w:r w:rsidR="00D235A6">
        <w:t xml:space="preserve">besluitvorming </w:t>
      </w:r>
      <w:r>
        <w:t>in zowel de Project</w:t>
      </w:r>
      <w:r w:rsidR="00517547">
        <w:t>groep</w:t>
      </w:r>
      <w:r>
        <w:t xml:space="preserve"> als de Stuurgroep gebeurt </w:t>
      </w:r>
      <w:r w:rsidR="00D235A6">
        <w:t>altijd op basis van unanimiteit</w:t>
      </w:r>
      <w:r w:rsidR="00B64166">
        <w:t>.</w:t>
      </w:r>
    </w:p>
    <w:p w14:paraId="48782F44" w14:textId="7B17B145" w:rsidR="000922FF" w:rsidRPr="004C64DA" w:rsidRDefault="00F616BF" w:rsidP="00095907">
      <w:pPr>
        <w:pStyle w:val="Kop1"/>
        <w:numPr>
          <w:ilvl w:val="0"/>
          <w:numId w:val="61"/>
        </w:numPr>
      </w:pPr>
      <w:bookmarkStart w:id="58" w:name="_Toc102485004"/>
      <w:r>
        <w:t>Beëindiging/</w:t>
      </w:r>
      <w:r w:rsidR="009073E9">
        <w:t xml:space="preserve"> ontbinding</w:t>
      </w:r>
      <w:bookmarkEnd w:id="58"/>
    </w:p>
    <w:p w14:paraId="33AE5986" w14:textId="0FE01294" w:rsidR="002679DF" w:rsidRDefault="004D1284" w:rsidP="002532A7">
      <w:pPr>
        <w:pStyle w:val="Lijstalinea"/>
        <w:numPr>
          <w:ilvl w:val="0"/>
          <w:numId w:val="16"/>
        </w:numPr>
      </w:pPr>
      <w:r w:rsidRPr="004D1284">
        <w:t xml:space="preserve">Deze </w:t>
      </w:r>
      <w:r w:rsidR="00D7066F">
        <w:t>O</w:t>
      </w:r>
      <w:r w:rsidRPr="004D1284">
        <w:t>vereenkomst eindigt, zonder dat rechterlijke tussenkomst vereist is, als</w:t>
      </w:r>
      <w:r w:rsidR="002679DF">
        <w:t>:</w:t>
      </w:r>
    </w:p>
    <w:p w14:paraId="08DF3B34" w14:textId="78E3DE39" w:rsidR="002679DF" w:rsidRDefault="002679DF" w:rsidP="002532A7">
      <w:pPr>
        <w:pStyle w:val="Lijstalinea"/>
        <w:numPr>
          <w:ilvl w:val="1"/>
          <w:numId w:val="16"/>
        </w:numPr>
      </w:pPr>
      <w:r>
        <w:t xml:space="preserve">Partijen bij </w:t>
      </w:r>
      <w:r w:rsidR="004A6745">
        <w:t>unanimiteit</w:t>
      </w:r>
      <w:r>
        <w:t xml:space="preserve"> </w:t>
      </w:r>
      <w:r w:rsidR="00D7066F">
        <w:t xml:space="preserve">daartoe </w:t>
      </w:r>
      <w:r>
        <w:t xml:space="preserve">besluiten; </w:t>
      </w:r>
    </w:p>
    <w:p w14:paraId="330F014A" w14:textId="77777777" w:rsidR="00D7066F" w:rsidRDefault="00866A09" w:rsidP="00EE3A4B">
      <w:pPr>
        <w:pStyle w:val="Lijstalinea"/>
        <w:numPr>
          <w:ilvl w:val="1"/>
          <w:numId w:val="16"/>
        </w:numPr>
      </w:pPr>
      <w:r>
        <w:t xml:space="preserve">Partijen na onderling overleg naar de eisen van de goede trouw, ondanks de daartoe door partijen verrichte uiterste inspanningen, geen overeenstemming over de </w:t>
      </w:r>
      <w:r w:rsidR="00F616BF">
        <w:t>Concessie</w:t>
      </w:r>
      <w:r w:rsidR="00620ECE">
        <w:t xml:space="preserve">overeenkomst </w:t>
      </w:r>
      <w:r>
        <w:t>hebben verkregen</w:t>
      </w:r>
      <w:r w:rsidR="00D7066F">
        <w:t>;</w:t>
      </w:r>
    </w:p>
    <w:p w14:paraId="28E165BB" w14:textId="7F99D3D1" w:rsidR="00E03BDB" w:rsidRPr="004C64DA" w:rsidRDefault="00D7066F" w:rsidP="00EE3A4B">
      <w:pPr>
        <w:pStyle w:val="Lijstalinea"/>
        <w:numPr>
          <w:ilvl w:val="1"/>
          <w:numId w:val="16"/>
        </w:numPr>
      </w:pPr>
      <w:r>
        <w:t>de Concessieovereenkomst in werking treedt</w:t>
      </w:r>
      <w:r w:rsidR="00812651">
        <w:t>.</w:t>
      </w:r>
    </w:p>
    <w:p w14:paraId="6CEB9F99" w14:textId="6D89A926" w:rsidR="002679DF" w:rsidRDefault="002679DF" w:rsidP="002532A7">
      <w:pPr>
        <w:pStyle w:val="Lijstalinea"/>
        <w:numPr>
          <w:ilvl w:val="0"/>
          <w:numId w:val="16"/>
        </w:numPr>
      </w:pPr>
      <w:r>
        <w:lastRenderedPageBreak/>
        <w:t xml:space="preserve">In aanvulling op hetgeen in de wet is bepaald, is </w:t>
      </w:r>
      <w:r w:rsidR="00EC2939">
        <w:t xml:space="preserve">Gemeente </w:t>
      </w:r>
      <w:r>
        <w:t xml:space="preserve">gerechtigd deze Overeenkomst zonder voorafgaande ingebrekestelling en zonder tot enige schadevergoeding gehouden te zijn, </w:t>
      </w:r>
      <w:r w:rsidR="00F03C95">
        <w:t xml:space="preserve">met onmiddellijke ingang </w:t>
      </w:r>
      <w:r>
        <w:t>te ontbinden indien:</w:t>
      </w:r>
    </w:p>
    <w:p w14:paraId="26569643" w14:textId="7E2E454E" w:rsidR="002679DF" w:rsidRDefault="00873726" w:rsidP="002532A7">
      <w:pPr>
        <w:pStyle w:val="Lijstalinea"/>
        <w:numPr>
          <w:ilvl w:val="1"/>
          <w:numId w:val="16"/>
        </w:numPr>
      </w:pPr>
      <w:r>
        <w:t xml:space="preserve">het Warmtebedrijf </w:t>
      </w:r>
      <w:r w:rsidR="002679DF">
        <w:t>(voorlopige) surseance van betaling aanvraagt of haar (voorlopige) surseance van betaling wordt verleend</w:t>
      </w:r>
      <w:r w:rsidR="00B71051">
        <w:t>;</w:t>
      </w:r>
    </w:p>
    <w:p w14:paraId="62CF4E8C" w14:textId="704F2BBF" w:rsidR="002679DF" w:rsidRDefault="00873726" w:rsidP="002532A7">
      <w:pPr>
        <w:pStyle w:val="Lijstalinea"/>
        <w:numPr>
          <w:ilvl w:val="1"/>
          <w:numId w:val="16"/>
        </w:numPr>
      </w:pPr>
      <w:r>
        <w:t xml:space="preserve">het </w:t>
      </w:r>
      <w:r w:rsidR="002679DF">
        <w:t xml:space="preserve">faillissement </w:t>
      </w:r>
      <w:r w:rsidR="00B71051">
        <w:t xml:space="preserve">van het Warmtebedrijf wordt </w:t>
      </w:r>
      <w:r w:rsidR="002679DF">
        <w:t>aan</w:t>
      </w:r>
      <w:r w:rsidR="00E72790">
        <w:t>ge</w:t>
      </w:r>
      <w:r w:rsidR="002679DF">
        <w:t>vraag</w:t>
      </w:r>
      <w:r w:rsidR="00B71051">
        <w:t>d</w:t>
      </w:r>
      <w:r w:rsidR="002679DF">
        <w:t xml:space="preserve"> of in staat van faillissement wordt verklaard;</w:t>
      </w:r>
    </w:p>
    <w:p w14:paraId="46053244" w14:textId="6732027E" w:rsidR="002679DF" w:rsidRDefault="002679DF" w:rsidP="002532A7">
      <w:pPr>
        <w:pStyle w:val="Lijstalinea"/>
        <w:numPr>
          <w:ilvl w:val="1"/>
          <w:numId w:val="16"/>
        </w:numPr>
      </w:pPr>
      <w:r>
        <w:t xml:space="preserve">de onderneming van </w:t>
      </w:r>
      <w:r w:rsidR="00873726">
        <w:t xml:space="preserve">het Warmtebedrijf </w:t>
      </w:r>
      <w:r>
        <w:t xml:space="preserve">wordt geliquideerd; </w:t>
      </w:r>
    </w:p>
    <w:p w14:paraId="506639A3" w14:textId="1EC2B053" w:rsidR="002679DF" w:rsidRDefault="00873726" w:rsidP="002532A7">
      <w:pPr>
        <w:pStyle w:val="Lijstalinea"/>
        <w:numPr>
          <w:ilvl w:val="1"/>
          <w:numId w:val="16"/>
        </w:numPr>
      </w:pPr>
      <w:r>
        <w:t xml:space="preserve">het Warmtebedrijf </w:t>
      </w:r>
      <w:r w:rsidR="002679DF">
        <w:t xml:space="preserve">haar onderneming staakt; </w:t>
      </w:r>
    </w:p>
    <w:p w14:paraId="7CBE015F" w14:textId="64CB708D" w:rsidR="002679DF" w:rsidRDefault="002679DF" w:rsidP="002532A7">
      <w:pPr>
        <w:pStyle w:val="Lijstalinea"/>
        <w:numPr>
          <w:ilvl w:val="1"/>
          <w:numId w:val="16"/>
        </w:numPr>
      </w:pPr>
      <w:r>
        <w:t xml:space="preserve">op een aanmerkelijk deel van het vermogen van </w:t>
      </w:r>
      <w:r w:rsidR="00873726">
        <w:t xml:space="preserve">het Warmtebedrijf </w:t>
      </w:r>
      <w:r>
        <w:t>beslag wordt gelegd; of</w:t>
      </w:r>
    </w:p>
    <w:p w14:paraId="5FD58ABF" w14:textId="1583F731" w:rsidR="00D1676C" w:rsidRPr="00DA3EE1" w:rsidRDefault="00873726" w:rsidP="00DD144F">
      <w:pPr>
        <w:pStyle w:val="Lijstalinea"/>
        <w:numPr>
          <w:ilvl w:val="1"/>
          <w:numId w:val="16"/>
        </w:numPr>
        <w:rPr>
          <w:rFonts w:cstheme="minorHAnsi"/>
        </w:rPr>
      </w:pPr>
      <w:r>
        <w:t xml:space="preserve">het Warmtebedrijf </w:t>
      </w:r>
      <w:r w:rsidR="002679DF">
        <w:t xml:space="preserve">een fusie of splitsing aangaat of anderszins de zeggenschap over </w:t>
      </w:r>
      <w:r w:rsidR="00B71051">
        <w:t xml:space="preserve">– de onderneming van – het Warmtebedrijf </w:t>
      </w:r>
      <w:r w:rsidR="002679DF" w:rsidRPr="005139D1">
        <w:rPr>
          <w:rFonts w:cstheme="minorHAnsi"/>
        </w:rPr>
        <w:t>bij een ander komt te rusten dan ten tijde van het sluiten van de Overeenkomst het geval was</w:t>
      </w:r>
      <w:r w:rsidR="00DD144F">
        <w:rPr>
          <w:rFonts w:cstheme="minorHAnsi"/>
        </w:rPr>
        <w:t>.</w:t>
      </w:r>
      <w:r w:rsidR="00DD144F" w:rsidRPr="005139D1" w:rsidDel="00DD144F">
        <w:rPr>
          <w:rFonts w:cstheme="minorHAnsi"/>
        </w:rPr>
        <w:t xml:space="preserve"> </w:t>
      </w:r>
    </w:p>
    <w:p w14:paraId="0A3CBA18" w14:textId="284E3EF7" w:rsidR="00E4320C" w:rsidRDefault="007101B3" w:rsidP="00E4320C">
      <w:pPr>
        <w:pStyle w:val="Lijstalinea"/>
        <w:numPr>
          <w:ilvl w:val="0"/>
          <w:numId w:val="16"/>
        </w:numPr>
      </w:pPr>
      <w:r w:rsidRPr="00E4320C">
        <w:rPr>
          <w:rFonts w:cstheme="minorHAnsi"/>
        </w:rPr>
        <w:t>Verplichtingen die tu</w:t>
      </w:r>
      <w:r>
        <w:t>ssen Partijen zijn aangegaan</w:t>
      </w:r>
      <w:r w:rsidR="00B71051">
        <w:t xml:space="preserve"> en rechten die een of meer Partijen uit hoofde van de Overeenkomst toekomen</w:t>
      </w:r>
      <w:r>
        <w:t xml:space="preserve"> en die naar hun aard bestemd zijn om ook na beëindiging of ontbinding voort te duren, blijven nadien van kracht.</w:t>
      </w:r>
      <w:r w:rsidR="004A2F38">
        <w:t xml:space="preserve"> </w:t>
      </w:r>
      <w:r w:rsidR="004A2F38" w:rsidRPr="004A2F38">
        <w:t xml:space="preserve">Tot deze </w:t>
      </w:r>
      <w:r w:rsidR="00B71051">
        <w:t xml:space="preserve">verplichtingen </w:t>
      </w:r>
      <w:r w:rsidR="004A2F38" w:rsidRPr="004A2F38">
        <w:t>behoren in ieder geval</w:t>
      </w:r>
      <w:r w:rsidR="00B71051">
        <w:t xml:space="preserve"> de verplichtingen en rechten die voortvloeien uit deze Artikelen</w:t>
      </w:r>
      <w:r w:rsidR="004A2F38" w:rsidRPr="004A2F38">
        <w:t>: aansprakelijkheid (</w:t>
      </w:r>
      <w:r w:rsidR="0004622C">
        <w:t>Artikel</w:t>
      </w:r>
      <w:r w:rsidR="004A2F38" w:rsidRPr="004A2F38">
        <w:t xml:space="preserve"> 1</w:t>
      </w:r>
      <w:r w:rsidR="001C02DE">
        <w:t>8.</w:t>
      </w:r>
      <w:r w:rsidR="004A2F38" w:rsidRPr="004A2F38">
        <w:t>), vertrouwelijk</w:t>
      </w:r>
      <w:r w:rsidR="004A2F38">
        <w:t>heid</w:t>
      </w:r>
      <w:r w:rsidR="004A2F38" w:rsidRPr="004A2F38">
        <w:t xml:space="preserve"> (</w:t>
      </w:r>
      <w:r w:rsidR="0004622C">
        <w:t>Artikel</w:t>
      </w:r>
      <w:r w:rsidR="004A2F38" w:rsidRPr="004A2F38">
        <w:t xml:space="preserve"> </w:t>
      </w:r>
      <w:r w:rsidR="001C02DE">
        <w:t>20.</w:t>
      </w:r>
      <w:r w:rsidR="004A2F38" w:rsidRPr="004A2F38">
        <w:t>), intellectuele eigendom (</w:t>
      </w:r>
      <w:r w:rsidR="0004622C">
        <w:t>Artikel</w:t>
      </w:r>
      <w:r w:rsidR="004A2F38" w:rsidRPr="004A2F38">
        <w:t xml:space="preserve"> </w:t>
      </w:r>
      <w:r w:rsidR="001C02DE">
        <w:t>2</w:t>
      </w:r>
      <w:r w:rsidR="004A2F38" w:rsidRPr="004A2F38">
        <w:t>1</w:t>
      </w:r>
      <w:r w:rsidR="001C02DE">
        <w:t>.</w:t>
      </w:r>
      <w:r w:rsidR="004A2F38" w:rsidRPr="004A2F38">
        <w:t xml:space="preserve">), </w:t>
      </w:r>
      <w:r w:rsidR="004A2F38">
        <w:t>b</w:t>
      </w:r>
      <w:r w:rsidR="004A2F38" w:rsidRPr="004A2F38">
        <w:t>eslechting geschillen (</w:t>
      </w:r>
      <w:r w:rsidR="0004622C">
        <w:t>Artikel</w:t>
      </w:r>
      <w:r w:rsidR="004A2F38" w:rsidRPr="004A2F38">
        <w:t xml:space="preserve"> </w:t>
      </w:r>
      <w:r w:rsidR="00984A8D">
        <w:t>2</w:t>
      </w:r>
      <w:r w:rsidR="001C02DE">
        <w:t>5.</w:t>
      </w:r>
      <w:r w:rsidR="004A2F38" w:rsidRPr="004A2F38">
        <w:t>)</w:t>
      </w:r>
      <w:r w:rsidR="004A2F38">
        <w:t xml:space="preserve"> </w:t>
      </w:r>
      <w:r w:rsidR="004A2F38" w:rsidRPr="004A2F38">
        <w:t>en toepasselijk recht (</w:t>
      </w:r>
      <w:r w:rsidR="0004622C">
        <w:t>Artikel</w:t>
      </w:r>
      <w:r w:rsidR="004A2F38" w:rsidRPr="004A2F38">
        <w:t xml:space="preserve"> 2</w:t>
      </w:r>
      <w:r w:rsidR="001C02DE">
        <w:t>6.</w:t>
      </w:r>
      <w:r w:rsidR="004A2F38" w:rsidRPr="004A2F38">
        <w:t>)</w:t>
      </w:r>
      <w:r w:rsidR="00984A8D">
        <w:t>.</w:t>
      </w:r>
    </w:p>
    <w:p w14:paraId="6876B54D" w14:textId="58D12E10" w:rsidR="007354A3" w:rsidRPr="004C64DA" w:rsidRDefault="007101B3" w:rsidP="00E4320C">
      <w:pPr>
        <w:pStyle w:val="Lijstalinea"/>
        <w:numPr>
          <w:ilvl w:val="0"/>
          <w:numId w:val="16"/>
        </w:numPr>
      </w:pPr>
      <w:r>
        <w:t xml:space="preserve">Als op grond van het vorenstaande de </w:t>
      </w:r>
      <w:r w:rsidR="00CA0E58">
        <w:t xml:space="preserve">Overeenkomst </w:t>
      </w:r>
      <w:r>
        <w:t>wordt beëindigd– door welke Partij dan ook - heeft geen van Partijen recht op vergoeding door de ander van kosten, schade of rente, tenzij in deze Overeenkomst anders is bepaald.</w:t>
      </w:r>
    </w:p>
    <w:p w14:paraId="0B90D7C7" w14:textId="5580DEBB" w:rsidR="007620D6" w:rsidRDefault="007620D6" w:rsidP="00095907">
      <w:pPr>
        <w:pStyle w:val="Kop1"/>
        <w:numPr>
          <w:ilvl w:val="0"/>
          <w:numId w:val="61"/>
        </w:numPr>
      </w:pPr>
      <w:bookmarkStart w:id="59" w:name="_Toc102485005"/>
      <w:r>
        <w:t>Aansprakelijkheid</w:t>
      </w:r>
      <w:bookmarkEnd w:id="59"/>
    </w:p>
    <w:p w14:paraId="3E82B391" w14:textId="65D8103C" w:rsidR="00A349A2" w:rsidRDefault="000B5303" w:rsidP="000B5303">
      <w:pPr>
        <w:pStyle w:val="Lijstalinea"/>
        <w:numPr>
          <w:ilvl w:val="0"/>
          <w:numId w:val="20"/>
        </w:numPr>
      </w:pPr>
      <w:r w:rsidRPr="000B5303">
        <w:t xml:space="preserve">Partijen </w:t>
      </w:r>
      <w:r w:rsidR="00CA0E0E" w:rsidRPr="00CA0E0E">
        <w:t xml:space="preserve">zijn ieder voor zich jegens elkaar aansprakelijk voor de gevolgen van het niet, niet tijdig of niet behoorlijk nakomen van de uit hoofde van deze overeenkomst op ieder van hen rustende verplichtingen. Daarnaast zijn </w:t>
      </w:r>
      <w:r w:rsidR="00CA0E0E">
        <w:t xml:space="preserve">Partijen </w:t>
      </w:r>
      <w:r w:rsidR="00CA0E0E" w:rsidRPr="00CA0E0E">
        <w:t xml:space="preserve">jegens elkaar aansprakelijk voor toerekenbare tekortkomingen van </w:t>
      </w:r>
      <w:r w:rsidR="00CA0E0E">
        <w:t>de door hen ingeschakelde derden</w:t>
      </w:r>
      <w:r w:rsidR="0038315B">
        <w:t>.</w:t>
      </w:r>
    </w:p>
    <w:p w14:paraId="6DAAD276" w14:textId="108CD582" w:rsidR="00CA0E0E" w:rsidRDefault="00CA0E0E" w:rsidP="00CA0E0E">
      <w:pPr>
        <w:pStyle w:val="Lijstalinea"/>
        <w:numPr>
          <w:ilvl w:val="0"/>
          <w:numId w:val="20"/>
        </w:numPr>
      </w:pPr>
      <w:r>
        <w:t xml:space="preserve">Onder een toerekenbare tekortkoming moet worden verstaan een tekortkoming die te wijten is aan schuld, of krachtens wet, rechtshandeling of volgens de in het verkeer geldende opvattingen, voor rekening van de schuldenaar komt. Een tekortkoming komt volgens in het verkeer geldende opvattingen voor rekening van de schuldenaar indien het een tekortkoming betreft die een goed en zorgvuldig handelende Partij onder de betreffende omstandigheden en met inachtneming van normale oplettendheid – en waar het </w:t>
      </w:r>
      <w:r w:rsidR="00873726">
        <w:t xml:space="preserve">Warmtebedrijf </w:t>
      </w:r>
      <w:r>
        <w:t>betreft: met de voor de opdracht vereiste vakkennis en middelen uitgerust – had kunnen en behoren te vermijden.</w:t>
      </w:r>
    </w:p>
    <w:p w14:paraId="13540E02" w14:textId="6AE85DD1" w:rsidR="00CA0E0E" w:rsidRDefault="00CA0E0E" w:rsidP="00CA0E0E">
      <w:pPr>
        <w:pStyle w:val="Lijstalinea"/>
        <w:numPr>
          <w:ilvl w:val="0"/>
          <w:numId w:val="20"/>
        </w:numPr>
      </w:pPr>
      <w:r>
        <w:t xml:space="preserve">Onder een toerekenbare tekortkoming zoals in het vorige lid bedoeld valt ook het niet nakomen van de waarschuwingsplicht van Artikel </w:t>
      </w:r>
      <w:r w:rsidR="001C02DE">
        <w:t>05.</w:t>
      </w:r>
      <w:r>
        <w:t xml:space="preserve">2. Bij gebreke van een dergelijke waarschuwing wordt de schade als gevolg hiervan over </w:t>
      </w:r>
      <w:r w:rsidR="0089569B">
        <w:t xml:space="preserve">Partijen </w:t>
      </w:r>
      <w:r>
        <w:t>verdeeld in evenredigheid met de mate waarin de aan ieder toe te rekenen omstandigheden tot de schade hebben bijgedragen, met dien verstande dat een andere verdeling plaatsvindt of de vergoedingsplicht geheel vervalt of in stand blijft, indien de billijkheid dit wegens de uiteenlopende ernst van de gemaakte fouten of andere omstandigheden van het geval eist.</w:t>
      </w:r>
    </w:p>
    <w:p w14:paraId="1A7E3DEF" w14:textId="7637CAD0" w:rsidR="00F80DD8" w:rsidRDefault="00F80DD8" w:rsidP="00CA0E0E">
      <w:pPr>
        <w:pStyle w:val="Lijstalinea"/>
        <w:numPr>
          <w:ilvl w:val="0"/>
          <w:numId w:val="20"/>
        </w:numPr>
      </w:pPr>
      <w:r>
        <w:lastRenderedPageBreak/>
        <w:t xml:space="preserve">Indien deze Overeenkomst </w:t>
      </w:r>
      <w:r w:rsidR="005139F7">
        <w:t>eindigt</w:t>
      </w:r>
      <w:r>
        <w:t xml:space="preserve"> </w:t>
      </w:r>
      <w:r w:rsidR="00646D12">
        <w:t>op grond van Artikel 1</w:t>
      </w:r>
      <w:r w:rsidR="001C02DE">
        <w:t>7.</w:t>
      </w:r>
      <w:r w:rsidR="005139F7">
        <w:t>1</w:t>
      </w:r>
      <w:r w:rsidR="00646D12">
        <w:t xml:space="preserve"> onder b en dit te wijten is aan een toerekenbare tekortkoming van </w:t>
      </w:r>
      <w:r w:rsidR="001249C9" w:rsidRPr="001249C9">
        <w:t xml:space="preserve">een van de Partijen </w:t>
      </w:r>
      <w:r w:rsidR="00646D12">
        <w:t xml:space="preserve">dan is </w:t>
      </w:r>
      <w:r w:rsidR="001249C9" w:rsidRPr="001249C9">
        <w:t xml:space="preserve">die Partij </w:t>
      </w:r>
      <w:r w:rsidR="00EE79BE">
        <w:t xml:space="preserve">jegens de Partij(en) die door deze beëindiging schade lijden </w:t>
      </w:r>
      <w:r w:rsidR="00646D12">
        <w:t xml:space="preserve">gehouden tot betaling van een </w:t>
      </w:r>
      <w:bookmarkStart w:id="60" w:name="_Hlk95465948"/>
      <w:r w:rsidR="00646D12">
        <w:t>schade</w:t>
      </w:r>
      <w:r w:rsidR="0089569B">
        <w:t xml:space="preserve">vergoeding </w:t>
      </w:r>
      <w:r w:rsidR="00646D12">
        <w:t xml:space="preserve">vervangende boete </w:t>
      </w:r>
      <w:bookmarkEnd w:id="60"/>
      <w:r w:rsidR="001249C9" w:rsidRPr="001249C9">
        <w:t>van [</w:t>
      </w:r>
      <w:r w:rsidR="001249C9" w:rsidRPr="008C706A">
        <w:t>XX%</w:t>
      </w:r>
      <w:r w:rsidR="001249C9" w:rsidRPr="001249C9">
        <w:t>] van de aantoonbaar gemaakte kosten</w:t>
      </w:r>
      <w:r w:rsidR="005139F7">
        <w:t xml:space="preserve"> van [___]</w:t>
      </w:r>
      <w:r w:rsidR="001249C9">
        <w:t xml:space="preserve"> </w:t>
      </w:r>
      <w:r w:rsidR="001249C9" w:rsidRPr="001249C9">
        <w:t xml:space="preserve">/ </w:t>
      </w:r>
      <w:commentRangeStart w:id="61"/>
      <w:r w:rsidR="00646D12">
        <w:t xml:space="preserve">ad </w:t>
      </w:r>
      <w:r w:rsidR="00646D12">
        <w:rPr>
          <w:rFonts w:cstheme="minorHAnsi"/>
        </w:rPr>
        <w:t>€ [… BEDRAG …</w:t>
      </w:r>
      <w:commentRangeEnd w:id="61"/>
      <w:r w:rsidR="006F6D4B">
        <w:rPr>
          <w:rStyle w:val="Verwijzingopmerking"/>
        </w:rPr>
        <w:commentReference w:id="61"/>
      </w:r>
      <w:r w:rsidR="00646D12">
        <w:rPr>
          <w:rFonts w:cstheme="minorHAnsi"/>
        </w:rPr>
        <w:t>]</w:t>
      </w:r>
      <w:r w:rsidR="00CA6C66">
        <w:rPr>
          <w:rFonts w:cstheme="minorHAnsi"/>
        </w:rPr>
        <w:t>. De</w:t>
      </w:r>
      <w:r w:rsidR="00F9356C">
        <w:rPr>
          <w:rFonts w:cstheme="minorHAnsi"/>
        </w:rPr>
        <w:t xml:space="preserve"> in Artikel 1</w:t>
      </w:r>
      <w:r w:rsidR="001C02DE">
        <w:rPr>
          <w:rFonts w:cstheme="minorHAnsi"/>
        </w:rPr>
        <w:t>4.</w:t>
      </w:r>
      <w:r w:rsidR="00F9356C">
        <w:rPr>
          <w:rFonts w:cstheme="minorHAnsi"/>
        </w:rPr>
        <w:t>, lid 3., onder b.,</w:t>
      </w:r>
      <w:r w:rsidR="00CA6C66">
        <w:rPr>
          <w:rFonts w:cstheme="minorHAnsi"/>
        </w:rPr>
        <w:t xml:space="preserve"> </w:t>
      </w:r>
      <w:r w:rsidR="00F9356C">
        <w:rPr>
          <w:rFonts w:cstheme="minorHAnsi"/>
        </w:rPr>
        <w:t xml:space="preserve">genoemde bankgarantie wordt </w:t>
      </w:r>
      <w:r w:rsidR="001A51A2">
        <w:rPr>
          <w:rFonts w:cstheme="minorHAnsi"/>
        </w:rPr>
        <w:t xml:space="preserve">door het Warmtebedrijf </w:t>
      </w:r>
      <w:r w:rsidR="00F9356C">
        <w:rPr>
          <w:rFonts w:cstheme="minorHAnsi"/>
        </w:rPr>
        <w:t xml:space="preserve">mede </w:t>
      </w:r>
      <w:r w:rsidR="007C1F27">
        <w:rPr>
          <w:rFonts w:cstheme="minorHAnsi"/>
        </w:rPr>
        <w:t xml:space="preserve">met het oog hierop </w:t>
      </w:r>
      <w:r w:rsidR="00F9356C">
        <w:rPr>
          <w:rFonts w:cstheme="minorHAnsi"/>
        </w:rPr>
        <w:t>gesteld als zekerheid.</w:t>
      </w:r>
      <w:r w:rsidR="00CA6C66">
        <w:rPr>
          <w:rFonts w:cstheme="minorHAnsi"/>
        </w:rPr>
        <w:t xml:space="preserve"> </w:t>
      </w:r>
    </w:p>
    <w:p w14:paraId="413E3A80" w14:textId="2F9620D8" w:rsidR="00CA0E0E" w:rsidRPr="007620D6" w:rsidRDefault="007C1F27" w:rsidP="00EA5BC3">
      <w:pPr>
        <w:pStyle w:val="Lijstalinea"/>
        <w:numPr>
          <w:ilvl w:val="0"/>
          <w:numId w:val="20"/>
        </w:numPr>
      </w:pPr>
      <w:r>
        <w:t>Met uitzondering van de schade</w:t>
      </w:r>
      <w:r w:rsidR="0089569B">
        <w:t xml:space="preserve">vergoeding </w:t>
      </w:r>
      <w:r>
        <w:t>vervangende boete, zoals bedoeld in lid 4 van dit Artikel, is d</w:t>
      </w:r>
      <w:r w:rsidR="00CA0E0E">
        <w:t xml:space="preserve">e te vergoeden schade beperkt tot </w:t>
      </w:r>
      <w:r w:rsidR="00DD144F">
        <w:t xml:space="preserve">het </w:t>
      </w:r>
      <w:r w:rsidR="00CA0E0E">
        <w:t xml:space="preserve">bedrag </w:t>
      </w:r>
      <w:r w:rsidR="00DD144F">
        <w:t xml:space="preserve">genoemd in Artikel </w:t>
      </w:r>
      <w:r w:rsidR="001C02DE">
        <w:t>11</w:t>
      </w:r>
      <w:r w:rsidR="00DD144F">
        <w:t xml:space="preserve">. met </w:t>
      </w:r>
      <w:r w:rsidR="00CA0E0E">
        <w:t xml:space="preserve">een maximum van € </w:t>
      </w:r>
      <w:r w:rsidR="006F6D4B">
        <w:t xml:space="preserve">[… </w:t>
      </w:r>
      <w:r w:rsidR="006F6D4B" w:rsidRPr="006F6D4B">
        <w:rPr>
          <w:highlight w:val="yellow"/>
        </w:rPr>
        <w:t>BEDRAG</w:t>
      </w:r>
      <w:r w:rsidR="006F6D4B">
        <w:t xml:space="preserve"> …]</w:t>
      </w:r>
      <w:r w:rsidR="00EA5BC3">
        <w:t xml:space="preserve"> per</w:t>
      </w:r>
      <w:r w:rsidR="00DD144F">
        <w:t xml:space="preserve"> gebeurtenis</w:t>
      </w:r>
      <w:r w:rsidR="00E83C25" w:rsidRPr="00E83C25">
        <w:t xml:space="preserve"> en € </w:t>
      </w:r>
      <w:r w:rsidR="006F6D4B">
        <w:t xml:space="preserve">[… </w:t>
      </w:r>
      <w:r w:rsidR="006F6D4B" w:rsidRPr="006F6D4B">
        <w:rPr>
          <w:highlight w:val="yellow"/>
        </w:rPr>
        <w:t>BEDRAG</w:t>
      </w:r>
      <w:r w:rsidR="006F6D4B">
        <w:t xml:space="preserve"> …]</w:t>
      </w:r>
      <w:r w:rsidR="00E83C25" w:rsidRPr="00E83C25">
        <w:t xml:space="preserve"> per </w:t>
      </w:r>
      <w:r w:rsidR="00EE79BE">
        <w:t>kalender</w:t>
      </w:r>
      <w:r w:rsidR="00EE79BE" w:rsidRPr="00E83C25">
        <w:t xml:space="preserve">jaar </w:t>
      </w:r>
      <w:r w:rsidR="00E83C25" w:rsidRPr="00E83C25">
        <w:t>of gedeelte van een jaar dat de Overeenkomst van kracht is</w:t>
      </w:r>
      <w:r w:rsidR="005448DA">
        <w:t>.</w:t>
      </w:r>
    </w:p>
    <w:p w14:paraId="3315EAE9" w14:textId="4472514F" w:rsidR="007620D6" w:rsidRDefault="007620D6" w:rsidP="00095907">
      <w:pPr>
        <w:pStyle w:val="Kop1"/>
        <w:numPr>
          <w:ilvl w:val="0"/>
          <w:numId w:val="61"/>
        </w:numPr>
      </w:pPr>
      <w:bookmarkStart w:id="62" w:name="_Toc102485006"/>
      <w:r>
        <w:t>Communicat</w:t>
      </w:r>
      <w:r w:rsidR="005842A3">
        <w:t>ie</w:t>
      </w:r>
      <w:bookmarkEnd w:id="62"/>
    </w:p>
    <w:p w14:paraId="663D60EC" w14:textId="77AA99AD" w:rsidR="001A51A2" w:rsidRDefault="001A51A2" w:rsidP="002532A7">
      <w:pPr>
        <w:pStyle w:val="Lijstalinea"/>
        <w:numPr>
          <w:ilvl w:val="0"/>
          <w:numId w:val="21"/>
        </w:numPr>
      </w:pPr>
      <w:r w:rsidRPr="001A51A2">
        <w:t xml:space="preserve">Het Warmtebedrijf stelt binnen </w:t>
      </w:r>
      <w:r>
        <w:t>drie (</w:t>
      </w:r>
      <w:r w:rsidRPr="001A51A2">
        <w:t>3</w:t>
      </w:r>
      <w:r>
        <w:t>)</w:t>
      </w:r>
      <w:r w:rsidRPr="001A51A2">
        <w:t xml:space="preserve"> maanden na het ondertekenen van de Overeenkomst een communicatieplan op, </w:t>
      </w:r>
      <w:r w:rsidR="00441CD0">
        <w:t xml:space="preserve">dat </w:t>
      </w:r>
      <w:r w:rsidR="00B519C5">
        <w:t xml:space="preserve">aan </w:t>
      </w:r>
      <w:r w:rsidRPr="001A51A2">
        <w:t xml:space="preserve">de </w:t>
      </w:r>
      <w:r w:rsidRPr="00493213">
        <w:t>Stuurgroep</w:t>
      </w:r>
      <w:r w:rsidRPr="001A51A2">
        <w:t xml:space="preserve"> daaropvolgend </w:t>
      </w:r>
      <w:r w:rsidR="00B519C5">
        <w:t xml:space="preserve">ter </w:t>
      </w:r>
      <w:r w:rsidRPr="001A51A2">
        <w:t>vaststel</w:t>
      </w:r>
      <w:r w:rsidR="00B519C5">
        <w:t>ling</w:t>
      </w:r>
      <w:r w:rsidRPr="001A51A2">
        <w:t xml:space="preserve"> wordt</w:t>
      </w:r>
      <w:r w:rsidR="00B519C5">
        <w:t xml:space="preserve"> voorgelegd</w:t>
      </w:r>
      <w:r>
        <w:t>.</w:t>
      </w:r>
    </w:p>
    <w:p w14:paraId="7C837BDD" w14:textId="7F9B66F9" w:rsidR="005842A3" w:rsidRDefault="001F7E5E" w:rsidP="0043231A">
      <w:pPr>
        <w:pStyle w:val="Lijstalinea"/>
        <w:numPr>
          <w:ilvl w:val="0"/>
          <w:numId w:val="21"/>
        </w:numPr>
      </w:pPr>
      <w:r w:rsidRPr="001F7E5E">
        <w:t>Partijen</w:t>
      </w:r>
      <w:r w:rsidR="002D7962">
        <w:t xml:space="preserve"> </w:t>
      </w:r>
      <w:r w:rsidR="00C97DFC">
        <w:t xml:space="preserve">verplichten zich tot een </w:t>
      </w:r>
      <w:r w:rsidR="00CB5B65">
        <w:t>proactieve</w:t>
      </w:r>
      <w:r w:rsidR="00C97DFC">
        <w:t xml:space="preserve"> bijdrage aan de communicatie </w:t>
      </w:r>
      <w:r w:rsidR="0034549C">
        <w:t xml:space="preserve">over het </w:t>
      </w:r>
      <w:r w:rsidR="006A2D4B">
        <w:t>P</w:t>
      </w:r>
      <w:r w:rsidR="0034549C">
        <w:t>roject om waar mogelijk draagvlak te vergroten</w:t>
      </w:r>
      <w:r w:rsidR="005842A3">
        <w:t>.</w:t>
      </w:r>
    </w:p>
    <w:p w14:paraId="30316113" w14:textId="461CEAB0" w:rsidR="00E71998" w:rsidRDefault="00E71998" w:rsidP="002532A7">
      <w:pPr>
        <w:pStyle w:val="Lijstalinea"/>
        <w:numPr>
          <w:ilvl w:val="0"/>
          <w:numId w:val="21"/>
        </w:numPr>
      </w:pPr>
      <w:r>
        <w:t xml:space="preserve">Alle communicatie in verband met het Project wordt voorafgaand ter toetsing voorgelegd aan alle Partijen. Een Partij zal </w:t>
      </w:r>
      <w:r w:rsidR="00104CB9">
        <w:t xml:space="preserve">de vereiste </w:t>
      </w:r>
      <w:r>
        <w:t xml:space="preserve">toestemming </w:t>
      </w:r>
      <w:r w:rsidR="00104CB9">
        <w:t>voor communicatie nie</w:t>
      </w:r>
      <w:r>
        <w:t>t</w:t>
      </w:r>
      <w:r w:rsidR="00104CB9">
        <w:t xml:space="preserve"> op onredelijke gronden onthouden.</w:t>
      </w:r>
    </w:p>
    <w:p w14:paraId="70A61405" w14:textId="486A46F8" w:rsidR="005842A3" w:rsidRDefault="005842A3" w:rsidP="002532A7">
      <w:pPr>
        <w:pStyle w:val="Lijstalinea"/>
        <w:numPr>
          <w:ilvl w:val="0"/>
          <w:numId w:val="21"/>
        </w:numPr>
      </w:pPr>
      <w:r>
        <w:t>In het communicatieplan worden afspraken over omgevingsmanagement uitgewerkt</w:t>
      </w:r>
      <w:r w:rsidR="00A349A2">
        <w:t>.</w:t>
      </w:r>
    </w:p>
    <w:p w14:paraId="46181F7F" w14:textId="07CA5D17" w:rsidR="00A349A2" w:rsidRPr="005842A3" w:rsidRDefault="00A349A2" w:rsidP="002532A7">
      <w:pPr>
        <w:pStyle w:val="Lijstalinea"/>
        <w:numPr>
          <w:ilvl w:val="0"/>
          <w:numId w:val="21"/>
        </w:numPr>
      </w:pPr>
      <w:r>
        <w:t xml:space="preserve">Niets in de Overeenkomst mag worden uitgelegd als het verlenen van rechten tot het gebruik van de naam van een Partij of een van hun logo's of handelsmerken in reclame, </w:t>
      </w:r>
      <w:r w:rsidR="0043231A">
        <w:t xml:space="preserve">publicaties </w:t>
      </w:r>
      <w:r>
        <w:t>of andere wijze zonder voorafgaande schriftelijke toestemming van de betreffende Partij.</w:t>
      </w:r>
    </w:p>
    <w:p w14:paraId="2CF529B8" w14:textId="0C9A185E" w:rsidR="005842A3" w:rsidRDefault="005842A3" w:rsidP="00095907">
      <w:pPr>
        <w:pStyle w:val="Kop1"/>
        <w:numPr>
          <w:ilvl w:val="0"/>
          <w:numId w:val="61"/>
        </w:numPr>
      </w:pPr>
      <w:bookmarkStart w:id="63" w:name="_Toc102485007"/>
      <w:r w:rsidRPr="005842A3">
        <w:t>Vertrouwelijkheid</w:t>
      </w:r>
      <w:bookmarkEnd w:id="63"/>
    </w:p>
    <w:p w14:paraId="3EB41527" w14:textId="61B9D2CF" w:rsidR="005842A3" w:rsidRDefault="324CA2D8" w:rsidP="002532A7">
      <w:pPr>
        <w:pStyle w:val="Lijstalinea"/>
        <w:numPr>
          <w:ilvl w:val="0"/>
          <w:numId w:val="22"/>
        </w:numPr>
      </w:pPr>
      <w:r>
        <w:t xml:space="preserve">Partijen hebben een separate Geheimhoudingsovereenkomst getekend met betrekking tot de samenwerking in dit Project. De Geheimhoudingsovereenkomst is aangehecht als Bijlage 07. </w:t>
      </w:r>
    </w:p>
    <w:p w14:paraId="1D9C418D" w14:textId="77A7FC92" w:rsidR="005842A3" w:rsidRDefault="54AB8D89" w:rsidP="002532A7">
      <w:pPr>
        <w:pStyle w:val="Lijstalinea"/>
        <w:numPr>
          <w:ilvl w:val="0"/>
          <w:numId w:val="22"/>
        </w:numPr>
      </w:pPr>
      <w:r>
        <w:t xml:space="preserve">Partijen komen overeen dat alle data, kennis en resultaten benodigd voor en voortkomend uit activiteiten in het </w:t>
      </w:r>
      <w:r w:rsidR="5DDD6E67">
        <w:t xml:space="preserve">kader van het Project </w:t>
      </w:r>
      <w:r>
        <w:t>tussen Partijen</w:t>
      </w:r>
      <w:r w:rsidR="31B54A0C">
        <w:t xml:space="preserve"> vertrouwelijk</w:t>
      </w:r>
      <w:r>
        <w:t xml:space="preserve"> gedeeld worden, in ieder geval zodanig dat Partijen deze volledig kunnen inzien om een gedegen oordeel te kunnen vormen over</w:t>
      </w:r>
      <w:r w:rsidR="00DD5491">
        <w:t xml:space="preserve"> de</w:t>
      </w:r>
      <w:r>
        <w:t xml:space="preserve"> </w:t>
      </w:r>
      <w:r w:rsidR="00EC2939">
        <w:t xml:space="preserve">Business </w:t>
      </w:r>
      <w:r w:rsidR="00DD5491">
        <w:t>C</w:t>
      </w:r>
      <w:r w:rsidR="00EC2939">
        <w:t>ase.</w:t>
      </w:r>
      <w:r w:rsidR="7129C379">
        <w:t xml:space="preserve"> Een en ander onder de voorwaarden zoals in de </w:t>
      </w:r>
      <w:r w:rsidR="335FC190">
        <w:t>G</w:t>
      </w:r>
      <w:r w:rsidR="7129C379">
        <w:t xml:space="preserve">eheimhoudingsovereenkomst </w:t>
      </w:r>
      <w:r w:rsidR="07241378">
        <w:t>zijn</w:t>
      </w:r>
      <w:r w:rsidR="7129C379">
        <w:t xml:space="preserve"> bepaald.</w:t>
      </w:r>
    </w:p>
    <w:p w14:paraId="76C92492" w14:textId="104B7A4A" w:rsidR="005842A3" w:rsidRPr="005842A3" w:rsidRDefault="005842A3" w:rsidP="002532A7">
      <w:pPr>
        <w:pStyle w:val="Lijstalinea"/>
        <w:numPr>
          <w:ilvl w:val="0"/>
          <w:numId w:val="22"/>
        </w:numPr>
      </w:pPr>
      <w:r>
        <w:t xml:space="preserve">In </w:t>
      </w:r>
      <w:r w:rsidR="003A335D">
        <w:t xml:space="preserve">de Projectgroep </w:t>
      </w:r>
      <w:r>
        <w:t xml:space="preserve">zal worden </w:t>
      </w:r>
      <w:r w:rsidR="003A335D">
        <w:t xml:space="preserve">uitgewerkt </w:t>
      </w:r>
      <w:r>
        <w:t xml:space="preserve">welke informatie na geen of een negatieve </w:t>
      </w:r>
      <w:r w:rsidR="00EC2939">
        <w:t>Business Case</w:t>
      </w:r>
      <w:r>
        <w:t xml:space="preserve"> </w:t>
      </w:r>
      <w:r w:rsidR="00016F80">
        <w:t xml:space="preserve">dan wel na beëindiging van deelname </w:t>
      </w:r>
      <w:r w:rsidR="003A335D">
        <w:t>v</w:t>
      </w:r>
      <w:r w:rsidR="00016F80">
        <w:t xml:space="preserve">an een of meerdere </w:t>
      </w:r>
      <w:r w:rsidR="003A335D">
        <w:t>Partij(en)</w:t>
      </w:r>
      <w:r>
        <w:t xml:space="preserve"> </w:t>
      </w:r>
      <w:r w:rsidR="00016F80">
        <w:t xml:space="preserve">aan </w:t>
      </w:r>
      <w:r>
        <w:t xml:space="preserve">het </w:t>
      </w:r>
      <w:r w:rsidR="003A335D">
        <w:t>P</w:t>
      </w:r>
      <w:r>
        <w:t>roject, openbaar wordt</w:t>
      </w:r>
      <w:r w:rsidR="00E07145">
        <w:t>.</w:t>
      </w:r>
    </w:p>
    <w:p w14:paraId="03A72D24" w14:textId="59A7E55A" w:rsidR="00D06288" w:rsidRDefault="00D06288" w:rsidP="00095907">
      <w:pPr>
        <w:pStyle w:val="Kop1"/>
        <w:numPr>
          <w:ilvl w:val="0"/>
          <w:numId w:val="61"/>
        </w:numPr>
      </w:pPr>
      <w:bookmarkStart w:id="64" w:name="_Toc102485008"/>
      <w:r w:rsidRPr="00D06288">
        <w:t>Intellectuele eigendom</w:t>
      </w:r>
      <w:bookmarkEnd w:id="64"/>
    </w:p>
    <w:p w14:paraId="7E955B35" w14:textId="740BDFA8" w:rsidR="000922BC" w:rsidRDefault="000922BC" w:rsidP="002532A7">
      <w:pPr>
        <w:pStyle w:val="Lijstalinea"/>
        <w:numPr>
          <w:ilvl w:val="0"/>
          <w:numId w:val="25"/>
        </w:numPr>
      </w:pPr>
      <w:r w:rsidRPr="000922BC">
        <w:t xml:space="preserve">Deze Overeenkomst strekt niet tot overdracht van enig intellectueel eigendomsrecht dat vóór de inwerkingtreding van </w:t>
      </w:r>
      <w:r>
        <w:t>dez</w:t>
      </w:r>
      <w:r w:rsidRPr="000922BC">
        <w:t xml:space="preserve">e </w:t>
      </w:r>
      <w:r>
        <w:t>O</w:t>
      </w:r>
      <w:r w:rsidRPr="000922BC">
        <w:t>vereenkomst bij enige Partij berust</w:t>
      </w:r>
      <w:r w:rsidR="0004622C">
        <w:t>.</w:t>
      </w:r>
    </w:p>
    <w:p w14:paraId="0690327C" w14:textId="1E3CF6D2" w:rsidR="0004622C" w:rsidRDefault="0004622C" w:rsidP="002532A7">
      <w:pPr>
        <w:pStyle w:val="Lijstalinea"/>
        <w:numPr>
          <w:ilvl w:val="0"/>
          <w:numId w:val="25"/>
        </w:numPr>
      </w:pPr>
      <w:r w:rsidRPr="0004622C">
        <w:lastRenderedPageBreak/>
        <w:t xml:space="preserve">Elk der Partijen zal de knowhow, methoden en technieken van de ander, waarvan in het kader van deze Overeenkomst en/of een eventueel aanvullende overeenkomst kennis wordt genomen, respecteren en uitsluitend na voorafgaande, schriftelijke toestemming van de </w:t>
      </w:r>
      <w:r w:rsidR="00DD5491">
        <w:t xml:space="preserve">rechthebbende Partij </w:t>
      </w:r>
      <w:r w:rsidRPr="0004622C">
        <w:t>uitsluitend binnen de eigen organisatie aanwenden ten behoeve van de samenwerking binnen dit Project.</w:t>
      </w:r>
    </w:p>
    <w:p w14:paraId="277ED7B1" w14:textId="2D5BCD1A" w:rsidR="0004622C" w:rsidRDefault="0004622C" w:rsidP="002532A7">
      <w:pPr>
        <w:pStyle w:val="Lijstalinea"/>
        <w:numPr>
          <w:ilvl w:val="0"/>
          <w:numId w:val="25"/>
        </w:numPr>
      </w:pPr>
      <w:r w:rsidRPr="0004622C">
        <w:t>Intellectuele eigendomsrechten, waaronder in ieder geval begrepen auteursrecht en databankenrecht, die ontstaan door werkzaamheden van een door een Partij op basis van deze Overeenkomst ingezet(te) personeelslid(leden), blijven berusten bij de betreffende Partij.</w:t>
      </w:r>
    </w:p>
    <w:p w14:paraId="3143B245" w14:textId="53D3DFEC" w:rsidR="00CF5B4D" w:rsidRPr="00D06288" w:rsidRDefault="0004622C" w:rsidP="002532A7">
      <w:pPr>
        <w:pStyle w:val="Lijstalinea"/>
        <w:numPr>
          <w:ilvl w:val="0"/>
          <w:numId w:val="25"/>
        </w:numPr>
      </w:pPr>
      <w:r w:rsidRPr="0004622C">
        <w:t>Partijen vrijwaren elkaar voor aanspraken van derden ter</w:t>
      </w:r>
      <w:r w:rsidR="00DD5491">
        <w:t xml:space="preserve"> </w:t>
      </w:r>
      <w:r w:rsidRPr="0004622C">
        <w:t>zake van (eventuele) inbreuk op intellectuele (eigendoms-)rechten van die derden, zgn. persoonlijkheidsrechten alsmede aanspraken met betrekking tot know-how, ongeoorloofde mededinging e.d. daaronder begrepen</w:t>
      </w:r>
      <w:r w:rsidR="00CF5B4D">
        <w:t>.</w:t>
      </w:r>
    </w:p>
    <w:p w14:paraId="4B92092E" w14:textId="4B33EDD7" w:rsidR="000922FF" w:rsidRPr="004C64DA" w:rsidRDefault="00813E75" w:rsidP="00095907">
      <w:pPr>
        <w:pStyle w:val="Kop1"/>
        <w:numPr>
          <w:ilvl w:val="0"/>
          <w:numId w:val="61"/>
        </w:numPr>
      </w:pPr>
      <w:bookmarkStart w:id="65" w:name="_Toc102485009"/>
      <w:r w:rsidRPr="004C64DA">
        <w:t>Publiekrechtelijke taken en verplichtingen</w:t>
      </w:r>
      <w:r w:rsidR="008839DF">
        <w:t xml:space="preserve"> Gemeente</w:t>
      </w:r>
      <w:bookmarkEnd w:id="65"/>
    </w:p>
    <w:p w14:paraId="3C770653" w14:textId="39A9F051" w:rsidR="000922FF" w:rsidRPr="004C64DA" w:rsidRDefault="72C0C97A" w:rsidP="002532A7">
      <w:pPr>
        <w:pStyle w:val="Lijstalinea"/>
        <w:numPr>
          <w:ilvl w:val="0"/>
          <w:numId w:val="9"/>
        </w:numPr>
      </w:pPr>
      <w:r>
        <w:t>De inhoud van deze Overeenkomst staat niet in de weg aan de uitoefening van de publiekrechtelijke taken door Gemeente. Gemeente oefent haar haar publiekrechtelijke taken onafhankelijk uit en is daarbij niet gehouden aan deze Overeenkomst. Indien deze taakuitoefening leidt tot handelingen en/of besluiten welke nadelig zijn voor de uitvoering van hetgeen bij of krachtens deze Overeenkomst is overeengekomen, zal Gemeente in geen geval aansprakelijk zijn voor de daardoor voor Partijen en eventueel door hem ingeschakelde derden ontstane schade, behoudens voor zover de Gemeente daarmee onrechtmatig heeft gehandeld jegens Partijen.</w:t>
      </w:r>
    </w:p>
    <w:p w14:paraId="3D3A651C" w14:textId="1669D14B" w:rsidR="000922FF" w:rsidRDefault="00813E75" w:rsidP="002532A7">
      <w:pPr>
        <w:pStyle w:val="Lijstalinea"/>
        <w:numPr>
          <w:ilvl w:val="0"/>
          <w:numId w:val="9"/>
        </w:numPr>
      </w:pPr>
      <w:r w:rsidRPr="004C64DA">
        <w:t xml:space="preserve">Evenmin zal de inhoud van deze Overeenkomst van invloed zijn op de verkrijging van </w:t>
      </w:r>
      <w:r w:rsidR="00C32571">
        <w:t xml:space="preserve">enige </w:t>
      </w:r>
      <w:r w:rsidRPr="004C64DA">
        <w:t xml:space="preserve">toestemming </w:t>
      </w:r>
      <w:r w:rsidR="00C32571">
        <w:t xml:space="preserve">die de Gemeente op grond van het bij of krachtens de wet gestelde </w:t>
      </w:r>
      <w:r w:rsidRPr="004C64DA">
        <w:t xml:space="preserve">van </w:t>
      </w:r>
      <w:r w:rsidR="00C32571">
        <w:t xml:space="preserve">een of meer </w:t>
      </w:r>
      <w:r w:rsidRPr="004C64DA">
        <w:t xml:space="preserve">hogere overheden </w:t>
      </w:r>
      <w:r w:rsidR="00C32571">
        <w:t xml:space="preserve">zou moeten verkrijgen in verband met </w:t>
      </w:r>
      <w:r w:rsidRPr="004C64DA">
        <w:t xml:space="preserve">de uitvoering van hetgeen bij of krachtens deze </w:t>
      </w:r>
      <w:r w:rsidR="006725E2">
        <w:t>O</w:t>
      </w:r>
      <w:r w:rsidRPr="004C64DA">
        <w:t>vereenkomst is overeengekomen.</w:t>
      </w:r>
      <w:r w:rsidRPr="004C64DA">
        <w:br/>
        <w:t xml:space="preserve">Indien een </w:t>
      </w:r>
      <w:r w:rsidR="00C32571">
        <w:t xml:space="preserve">al dan niet </w:t>
      </w:r>
      <w:r w:rsidRPr="004C64DA">
        <w:t xml:space="preserve">onherroepelijke weigering van een dergelijke toestemming nadelig is voor hetgeen bij of krachtens deze </w:t>
      </w:r>
      <w:r w:rsidR="00C32571">
        <w:t>O</w:t>
      </w:r>
      <w:r w:rsidR="00C32571" w:rsidRPr="004C64DA">
        <w:t xml:space="preserve">vereenkomst </w:t>
      </w:r>
      <w:r w:rsidRPr="004C64DA">
        <w:t>is overeengekomen</w:t>
      </w:r>
      <w:r w:rsidR="00C32571">
        <w:t>,</w:t>
      </w:r>
      <w:r w:rsidRPr="004C64DA">
        <w:t xml:space="preserve"> zal de Gemeente in geen geval aansprakelijk zijn voor de daardoor voor </w:t>
      </w:r>
      <w:r w:rsidR="006725E2">
        <w:t>Partijen</w:t>
      </w:r>
      <w:r w:rsidR="006B6309">
        <w:t xml:space="preserve"> </w:t>
      </w:r>
      <w:r w:rsidRPr="004C64DA">
        <w:t xml:space="preserve">en/of door </w:t>
      </w:r>
      <w:r w:rsidR="006725E2">
        <w:t>Partijen</w:t>
      </w:r>
      <w:r w:rsidR="00EA492B">
        <w:t xml:space="preserve"> </w:t>
      </w:r>
      <w:r w:rsidRPr="004C64DA">
        <w:t>ingeschakelde derden ontstane nadelen</w:t>
      </w:r>
      <w:r w:rsidR="00C32571">
        <w:t xml:space="preserve"> schade</w:t>
      </w:r>
      <w:r w:rsidRPr="004C64DA">
        <w:t>.</w:t>
      </w:r>
    </w:p>
    <w:p w14:paraId="6BC37614" w14:textId="77777777" w:rsidR="000922FF" w:rsidRPr="004C64DA" w:rsidRDefault="00813E75" w:rsidP="00095907">
      <w:pPr>
        <w:pStyle w:val="Kop1"/>
        <w:numPr>
          <w:ilvl w:val="0"/>
          <w:numId w:val="61"/>
        </w:numPr>
      </w:pPr>
      <w:bookmarkStart w:id="66" w:name="_Toc102485010"/>
      <w:r w:rsidRPr="004C64DA">
        <w:t>Wijziging Overeenkomst</w:t>
      </w:r>
      <w:bookmarkEnd w:id="66"/>
    </w:p>
    <w:p w14:paraId="1B30BE3A" w14:textId="77777777" w:rsidR="00613539" w:rsidRDefault="00813E75" w:rsidP="00613539">
      <w:pPr>
        <w:pStyle w:val="Lijstalinea"/>
        <w:numPr>
          <w:ilvl w:val="0"/>
          <w:numId w:val="10"/>
        </w:numPr>
      </w:pPr>
      <w:r w:rsidRPr="004C64DA">
        <w:t>Wijzigingen of aanvullingen op de Overeenkomst zijn uitsluitend geldig indien deze schriftelijk tussen Partijen worden overeengekomen en vastgelegd.</w:t>
      </w:r>
      <w:r w:rsidR="00527083" w:rsidRPr="00527083">
        <w:t xml:space="preserve"> </w:t>
      </w:r>
      <w:r w:rsidR="00527083">
        <w:t>Onder schriftelijk wordt in dit verband niet verstaan langs elektronische weg</w:t>
      </w:r>
      <w:r w:rsidR="00BB2883">
        <w:t>.</w:t>
      </w:r>
    </w:p>
    <w:p w14:paraId="38F3F083" w14:textId="470B650F" w:rsidR="00613539" w:rsidRDefault="00720549" w:rsidP="00613539">
      <w:pPr>
        <w:pStyle w:val="Lijstalinea"/>
        <w:numPr>
          <w:ilvl w:val="0"/>
          <w:numId w:val="10"/>
        </w:numPr>
      </w:pPr>
      <w:r w:rsidRPr="00752EE3">
        <w:t xml:space="preserve">Mocht inwerkingtreding van nieuwe wet- </w:t>
      </w:r>
      <w:r>
        <w:t xml:space="preserve">of </w:t>
      </w:r>
      <w:r w:rsidRPr="00752EE3">
        <w:t xml:space="preserve">regelgeving dan wel wijziging van bestaande wet- </w:t>
      </w:r>
      <w:r>
        <w:t xml:space="preserve">of </w:t>
      </w:r>
      <w:r w:rsidRPr="00752EE3">
        <w:t xml:space="preserve">regelgeving ertoe leiden dat een Partij </w:t>
      </w:r>
      <w:r>
        <w:t>de Overeenkomst geheel of gedeeltelijk niet of niet onder dezelfde voorwaarden – verder – zou kunnen of mogen nakomen,</w:t>
      </w:r>
      <w:r w:rsidRPr="00752EE3">
        <w:t xml:space="preserve"> dan zal (zullen) slechts de bepaling(en)</w:t>
      </w:r>
      <w:r w:rsidRPr="009F3ECA">
        <w:t xml:space="preserve"> </w:t>
      </w:r>
      <w:r>
        <w:t>waarop die nieuwe wet- of regelgeving betrekking heeft</w:t>
      </w:r>
      <w:r w:rsidRPr="00752EE3">
        <w:t xml:space="preserve"> als niet geschreven worden beschouwd, maar zal deze Overeenkomst voor het overige </w:t>
      </w:r>
      <w:r>
        <w:t xml:space="preserve">– voor zover redelijkerwijs mogelijk – </w:t>
      </w:r>
      <w:r w:rsidRPr="00752EE3">
        <w:t xml:space="preserve">volledig van kracht blijven. Partijen zullen </w:t>
      </w:r>
      <w:r>
        <w:t xml:space="preserve">dan </w:t>
      </w:r>
      <w:r w:rsidRPr="00752EE3">
        <w:t>in overleg treden om de betreffende niet toepasselijke of ongeldige bepaling</w:t>
      </w:r>
      <w:r>
        <w:t>(en)</w:t>
      </w:r>
      <w:r w:rsidRPr="00752EE3">
        <w:t xml:space="preserve"> te vervangen door </w:t>
      </w:r>
      <w:r>
        <w:t>(</w:t>
      </w:r>
      <w:r w:rsidRPr="00752EE3">
        <w:t>een</w:t>
      </w:r>
      <w:r>
        <w:t>)</w:t>
      </w:r>
      <w:r w:rsidRPr="00752EE3">
        <w:t xml:space="preserve"> nieuwe </w:t>
      </w:r>
      <w:r w:rsidRPr="00752EE3">
        <w:lastRenderedPageBreak/>
        <w:t>bepaling</w:t>
      </w:r>
      <w:r>
        <w:t>(en)</w:t>
      </w:r>
      <w:r w:rsidRPr="00752EE3">
        <w:t>, waarbij zoveel mogelijk het doel en de strekking van de eerdere bepaling in acht zal worden genomen. Indien het met inachtneming van de nieuwe of gewijzigde wet- en regelgeving niet mogelijk is deze Overeenkomst met instandhouding van het doel en de strekking daarvan voort te zetten zullen Partijen in overleg treden over de wijze waarop deze Overeenkomst beëindigd gaat worden.</w:t>
      </w:r>
    </w:p>
    <w:p w14:paraId="7B6E285A" w14:textId="1E117F94" w:rsidR="00720549" w:rsidRDefault="72C0C97A" w:rsidP="00613539">
      <w:pPr>
        <w:pStyle w:val="Lijstalinea"/>
        <w:numPr>
          <w:ilvl w:val="0"/>
          <w:numId w:val="10"/>
        </w:numPr>
      </w:pPr>
      <w:r>
        <w:t>Partijen verstaan onder nieuwe wet- of regelgeving dan wel wijziging van bestaande wet- of regelgeving als bedoeld in Artikel 23, lid 2 uitdrukkelijk, maar niet uitsluitend een wijziging van het bij of krachtens de Warmtewet bepaalde, dan wel gehele of gedeeltelijke inwerkingtreding van de Wet collectieve warmtevoorziening respectievelijk op basis daarvan vastgestelde regelgeving, gehele of gedeeltelijke inwerkingtreding van de Omgevingswet respectievelijk op basis daarvan vastgestelde regelgeving, alsook enige andere wet of regeling die invloed heeft op de productie, het transport, de levering en de afname van warmte.</w:t>
      </w:r>
    </w:p>
    <w:p w14:paraId="18C82312" w14:textId="7961EDEE" w:rsidR="00720549" w:rsidRDefault="00720549" w:rsidP="002532A7">
      <w:pPr>
        <w:pStyle w:val="Lijstalinea"/>
        <w:numPr>
          <w:ilvl w:val="0"/>
          <w:numId w:val="10"/>
        </w:numPr>
      </w:pPr>
      <w:r>
        <w:t xml:space="preserve">Ingeval van beëindiging van deze Overeenkomst op grond van </w:t>
      </w:r>
      <w:r w:rsidR="0004622C">
        <w:t>Artikel</w:t>
      </w:r>
      <w:r>
        <w:t xml:space="preserve"> </w:t>
      </w:r>
      <w:r w:rsidR="006247C6">
        <w:t>2</w:t>
      </w:r>
      <w:r w:rsidR="001C02DE">
        <w:t>3.</w:t>
      </w:r>
      <w:r w:rsidR="00163A81">
        <w:t>2</w:t>
      </w:r>
      <w:r w:rsidR="00EC2939">
        <w:t xml:space="preserve"> </w:t>
      </w:r>
      <w:r>
        <w:t xml:space="preserve">heeft </w:t>
      </w:r>
      <w:r w:rsidRPr="000258D6">
        <w:t xml:space="preserve">geen van </w:t>
      </w:r>
      <w:r>
        <w:t xml:space="preserve">de </w:t>
      </w:r>
      <w:r w:rsidRPr="000258D6">
        <w:t>Partijen recht op vergoeding d</w:t>
      </w:r>
      <w:r w:rsidRPr="00E65614">
        <w:t>oor de ander van kosten, schade of rente, tenzij in deze Overeenkomst anders is bepaald.</w:t>
      </w:r>
    </w:p>
    <w:p w14:paraId="47438920" w14:textId="23F65BCD" w:rsidR="00720549" w:rsidRPr="004C64DA" w:rsidRDefault="00813E75" w:rsidP="002532A7">
      <w:pPr>
        <w:pStyle w:val="Lijstalinea"/>
        <w:numPr>
          <w:ilvl w:val="0"/>
          <w:numId w:val="10"/>
        </w:numPr>
      </w:pPr>
      <w:r w:rsidRPr="004C64DA">
        <w:t xml:space="preserve">Indien een bepaling van de Overeenkomst </w:t>
      </w:r>
      <w:r w:rsidR="00720549">
        <w:t xml:space="preserve">overigens </w:t>
      </w:r>
      <w:r w:rsidRPr="004C64DA">
        <w:t>nietig of vernietigbaar blijkt te zijn, tast dit de geldigheid van de overige bepalingen van de Overeenkomst niet aan</w:t>
      </w:r>
      <w:r w:rsidRPr="00D167BA">
        <w:t>.</w:t>
      </w:r>
      <w:r w:rsidRPr="00482287">
        <w:t xml:space="preserve"> In pl</w:t>
      </w:r>
      <w:r w:rsidRPr="00A045D3">
        <w:t>aats van de niet verbind</w:t>
      </w:r>
      <w:r w:rsidRPr="004C64DA">
        <w:t>ende bepaling geldt alsdan als tussen Partijen overeengekomen hetgeen op wettelijke toelaatbare wijze het dichtst komt bij hetgeen Partijen overeengekomen zouden zijn, indien zij de niet-verbindende bepalingen tijdig als zodanig zouden hebben aangemerkt.</w:t>
      </w:r>
    </w:p>
    <w:p w14:paraId="72C90AEC" w14:textId="77777777" w:rsidR="000922FF" w:rsidRPr="004C64DA" w:rsidRDefault="00813E75" w:rsidP="00095907">
      <w:pPr>
        <w:pStyle w:val="Kop1"/>
        <w:numPr>
          <w:ilvl w:val="0"/>
          <w:numId w:val="61"/>
        </w:numPr>
      </w:pPr>
      <w:bookmarkStart w:id="67" w:name="_Toc102485011"/>
      <w:r w:rsidRPr="004C64DA">
        <w:t>Onvoorziene omstandigheden</w:t>
      </w:r>
      <w:bookmarkEnd w:id="67"/>
    </w:p>
    <w:p w14:paraId="25B4EE41" w14:textId="3CF1B49A" w:rsidR="000922FF" w:rsidRPr="004C64DA" w:rsidRDefault="00813E75" w:rsidP="002532A7">
      <w:pPr>
        <w:pStyle w:val="Lijstalinea"/>
        <w:numPr>
          <w:ilvl w:val="0"/>
          <w:numId w:val="11"/>
        </w:numPr>
      </w:pPr>
      <w:r w:rsidRPr="004C64DA">
        <w:t>Indien zich bij de uitvoering van de 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r w:rsidR="000F41E3">
        <w:t xml:space="preserve"> I</w:t>
      </w:r>
      <w:r w:rsidR="000F41E3" w:rsidRPr="00752EE3">
        <w:t xml:space="preserve">nwerkingtreding van nieuwe wet- </w:t>
      </w:r>
      <w:r w:rsidR="000F41E3">
        <w:t xml:space="preserve">of </w:t>
      </w:r>
      <w:r w:rsidR="000F41E3" w:rsidRPr="00752EE3">
        <w:t xml:space="preserve">regelgeving dan wel wijziging van bestaande wet- </w:t>
      </w:r>
      <w:r w:rsidR="000F41E3">
        <w:t xml:space="preserve">of </w:t>
      </w:r>
      <w:r w:rsidR="000F41E3" w:rsidRPr="00752EE3">
        <w:t>regelgeving</w:t>
      </w:r>
      <w:r w:rsidR="000F41E3">
        <w:t xml:space="preserve"> als bedoeld in </w:t>
      </w:r>
      <w:r w:rsidR="0004622C">
        <w:t>Artikel</w:t>
      </w:r>
      <w:r w:rsidR="000F41E3">
        <w:t xml:space="preserve"> </w:t>
      </w:r>
      <w:r w:rsidR="006247C6">
        <w:t>2</w:t>
      </w:r>
      <w:r w:rsidR="001C02DE">
        <w:t>3</w:t>
      </w:r>
      <w:r w:rsidR="001C1EA1">
        <w:t xml:space="preserve"> </w:t>
      </w:r>
      <w:r w:rsidR="000F41E3">
        <w:t>wordt niet beschouwd als een verslechterde marktomstandigheid als bedoeld in de vorige volzin.</w:t>
      </w:r>
    </w:p>
    <w:p w14:paraId="29250A75" w14:textId="654D1D42" w:rsidR="000922FF" w:rsidRPr="00A045D3" w:rsidRDefault="00813E75" w:rsidP="002532A7">
      <w:pPr>
        <w:pStyle w:val="Lijstalinea"/>
        <w:numPr>
          <w:ilvl w:val="0"/>
          <w:numId w:val="11"/>
        </w:numPr>
      </w:pPr>
      <w:r w:rsidRPr="004C64DA">
        <w:t xml:space="preserve">Indien na een maand van overleg Partijen geen overeenstemming hebben bereikt, heeft de meest gerede </w:t>
      </w:r>
      <w:r w:rsidR="00A067B3">
        <w:t>P</w:t>
      </w:r>
      <w:r w:rsidRPr="004C64DA">
        <w:t xml:space="preserve">artij het recht een beroep te doen op de geschillenregeling </w:t>
      </w:r>
      <w:r w:rsidRPr="00482287">
        <w:t xml:space="preserve">als bedoeld in </w:t>
      </w:r>
      <w:r w:rsidR="0004622C">
        <w:t>Artikel</w:t>
      </w:r>
      <w:r w:rsidRPr="00496173">
        <w:t xml:space="preserve"> </w:t>
      </w:r>
      <w:r w:rsidR="007D3676">
        <w:t>2</w:t>
      </w:r>
      <w:r w:rsidR="001C02DE">
        <w:t>5</w:t>
      </w:r>
      <w:r w:rsidR="009031AA">
        <w:t>.</w:t>
      </w:r>
    </w:p>
    <w:p w14:paraId="0D0EF1FD" w14:textId="77777777" w:rsidR="000922FF" w:rsidRPr="004C64DA" w:rsidRDefault="00813E75" w:rsidP="00095907">
      <w:pPr>
        <w:pStyle w:val="Kop1"/>
        <w:numPr>
          <w:ilvl w:val="0"/>
          <w:numId w:val="61"/>
        </w:numPr>
      </w:pPr>
      <w:bookmarkStart w:id="68" w:name="_Toc102485012"/>
      <w:r w:rsidRPr="004C64DA">
        <w:t>Beslechting geschillen</w:t>
      </w:r>
      <w:bookmarkEnd w:id="68"/>
    </w:p>
    <w:p w14:paraId="73DE174E" w14:textId="61A9B242" w:rsidR="00B16B12" w:rsidRPr="004C64DA" w:rsidRDefault="00813E75" w:rsidP="002532A7">
      <w:pPr>
        <w:pStyle w:val="Lijstalinea"/>
        <w:numPr>
          <w:ilvl w:val="0"/>
          <w:numId w:val="12"/>
        </w:numPr>
      </w:pPr>
      <w:r w:rsidRPr="004C64DA">
        <w:t>Alle geschillen die naar aanleiding van deze Overeenkomst of de daaruit voortvloeiende afspraken tussen Partijen mochten ontstaan</w:t>
      </w:r>
      <w:r w:rsidR="00AB7247" w:rsidRPr="00AB7247">
        <w:t xml:space="preserve"> </w:t>
      </w:r>
      <w:r w:rsidRPr="004C64DA">
        <w:t xml:space="preserve">worden </w:t>
      </w:r>
      <w:r w:rsidR="00BF5E37">
        <w:t xml:space="preserve">in eerste aanleg </w:t>
      </w:r>
      <w:r w:rsidRPr="004C64DA">
        <w:t>uitsluitend voorgelegd aan de rechtbank</w:t>
      </w:r>
      <w:r w:rsidR="00605B28">
        <w:t xml:space="preserve"> Noord-Holland</w:t>
      </w:r>
      <w:r w:rsidR="000E3F42">
        <w:t xml:space="preserve">, locatie </w:t>
      </w:r>
      <w:r w:rsidR="00FF784F" w:rsidRPr="004C64DA">
        <w:t>Haa</w:t>
      </w:r>
      <w:r w:rsidR="0040433F">
        <w:t>rlem</w:t>
      </w:r>
      <w:r w:rsidR="007873AA" w:rsidRPr="004C64DA">
        <w:t>.</w:t>
      </w:r>
    </w:p>
    <w:p w14:paraId="191896C2" w14:textId="77777777" w:rsidR="000922FF" w:rsidRPr="004C64DA" w:rsidRDefault="00813E75" w:rsidP="00095907">
      <w:pPr>
        <w:pStyle w:val="Kop1"/>
        <w:numPr>
          <w:ilvl w:val="0"/>
          <w:numId w:val="61"/>
        </w:numPr>
      </w:pPr>
      <w:bookmarkStart w:id="69" w:name="_Toc102485013"/>
      <w:r w:rsidRPr="004C64DA">
        <w:t>Toepasselijk recht</w:t>
      </w:r>
      <w:bookmarkEnd w:id="69"/>
    </w:p>
    <w:p w14:paraId="5F5C4FA4" w14:textId="77777777" w:rsidR="000922FF" w:rsidRPr="004C64DA" w:rsidRDefault="00813E75" w:rsidP="002532A7">
      <w:pPr>
        <w:pStyle w:val="Lijstalinea"/>
        <w:numPr>
          <w:ilvl w:val="0"/>
          <w:numId w:val="13"/>
        </w:numPr>
      </w:pPr>
      <w:r w:rsidRPr="004C64DA">
        <w:t>Deze Overeenkomst wordt uitsluitend beheerst door Nederlands recht.</w:t>
      </w:r>
    </w:p>
    <w:p w14:paraId="73682523" w14:textId="77777777" w:rsidR="000922FF" w:rsidRPr="004C64DA" w:rsidRDefault="00813E75" w:rsidP="00095907">
      <w:pPr>
        <w:pStyle w:val="Kop1"/>
        <w:numPr>
          <w:ilvl w:val="0"/>
          <w:numId w:val="61"/>
        </w:numPr>
      </w:pPr>
      <w:bookmarkStart w:id="70" w:name="_Toc102485014"/>
      <w:r w:rsidRPr="004C64DA">
        <w:lastRenderedPageBreak/>
        <w:t>Titels</w:t>
      </w:r>
      <w:bookmarkEnd w:id="70"/>
      <w:r w:rsidRPr="004C64DA">
        <w:t xml:space="preserve"> </w:t>
      </w:r>
    </w:p>
    <w:p w14:paraId="7D659264" w14:textId="6B0DF006" w:rsidR="000922FF" w:rsidRPr="004C64DA" w:rsidRDefault="00813E75" w:rsidP="002532A7">
      <w:pPr>
        <w:pStyle w:val="Lijstalinea"/>
        <w:numPr>
          <w:ilvl w:val="0"/>
          <w:numId w:val="14"/>
        </w:numPr>
      </w:pPr>
      <w:r w:rsidRPr="004C64DA">
        <w:t xml:space="preserve">Titels van </w:t>
      </w:r>
      <w:r w:rsidR="007D3676">
        <w:t>A</w:t>
      </w:r>
      <w:r w:rsidRPr="004C64DA">
        <w:t xml:space="preserve">rtikelen zijn slechts bedoeld ter verbetering van de leesbaarheid van de Overeenkomst. Aan de titels van </w:t>
      </w:r>
      <w:r w:rsidR="007D3676">
        <w:t>A</w:t>
      </w:r>
      <w:r w:rsidRPr="004C64DA">
        <w:t>rtikelen kan geen enkel recht worden ontleend.</w:t>
      </w:r>
    </w:p>
    <w:p w14:paraId="3CAE0F13" w14:textId="77777777" w:rsidR="000922FF" w:rsidRPr="004C64DA" w:rsidRDefault="00813E75" w:rsidP="00095907">
      <w:pPr>
        <w:pStyle w:val="Kop1"/>
        <w:numPr>
          <w:ilvl w:val="0"/>
          <w:numId w:val="61"/>
        </w:numPr>
      </w:pPr>
      <w:bookmarkStart w:id="71" w:name="_Toc102485015"/>
      <w:r w:rsidRPr="004C64DA">
        <w:t>Slotbepalingen</w:t>
      </w:r>
      <w:bookmarkEnd w:id="71"/>
    </w:p>
    <w:p w14:paraId="7C851268" w14:textId="6822B015" w:rsidR="000922FF" w:rsidRDefault="00813E75" w:rsidP="00F33032">
      <w:pPr>
        <w:pStyle w:val="Lijstalinea"/>
        <w:numPr>
          <w:ilvl w:val="0"/>
          <w:numId w:val="63"/>
        </w:numPr>
      </w:pPr>
      <w:r w:rsidRPr="004C64DA">
        <w:t>Door ondertekening van deze Overeenkomst vervallen alle eventueel eerder door Partijen gemaakte mondelingen, dan wel schriftelijke afspraken</w:t>
      </w:r>
      <w:r w:rsidR="00194EBE">
        <w:t xml:space="preserve"> die het </w:t>
      </w:r>
      <w:bookmarkStart w:id="72" w:name="_Hlk71702206"/>
      <w:r w:rsidR="00194EBE">
        <w:t>onderwerp en de strekking van deze Overeenkomst</w:t>
      </w:r>
      <w:bookmarkEnd w:id="72"/>
      <w:r w:rsidR="00194EBE">
        <w:t xml:space="preserve"> betreffen.</w:t>
      </w:r>
    </w:p>
    <w:p w14:paraId="70ED316E" w14:textId="3FC13E30" w:rsidR="00387C00" w:rsidRDefault="00813E75" w:rsidP="00F33032">
      <w:pPr>
        <w:pStyle w:val="Lijstalinea"/>
        <w:numPr>
          <w:ilvl w:val="0"/>
          <w:numId w:val="63"/>
        </w:numPr>
      </w:pPr>
      <w:r w:rsidRPr="004C64DA">
        <w:t xml:space="preserve">De </w:t>
      </w:r>
      <w:r w:rsidR="007D16A3" w:rsidRPr="007D16A3">
        <w:t xml:space="preserve">toepasselijkheid van enige </w:t>
      </w:r>
      <w:r w:rsidRPr="004C64DA">
        <w:t xml:space="preserve">algemene leverings- en betalingsvoorwaarden van </w:t>
      </w:r>
      <w:r w:rsidR="00330C12">
        <w:t>Partijen</w:t>
      </w:r>
      <w:r w:rsidRPr="004C64DA">
        <w:t>, dan wel andere algemene of bijzondere voorwaarden zijn uitdrukkelijk niet van toepassing</w:t>
      </w:r>
      <w:r w:rsidR="00387C00">
        <w:t>.</w:t>
      </w:r>
      <w:r w:rsidR="00AC4BF0">
        <w:t xml:space="preserve"> </w:t>
      </w:r>
    </w:p>
    <w:p w14:paraId="170B33B7" w14:textId="1FAA5C94" w:rsidR="00AC4BF0" w:rsidRDefault="00AC4BF0" w:rsidP="00F33032">
      <w:pPr>
        <w:pStyle w:val="Lijstalinea"/>
        <w:numPr>
          <w:ilvl w:val="0"/>
          <w:numId w:val="63"/>
        </w:numPr>
      </w:pPr>
      <w:r>
        <w:t xml:space="preserve">Het in lid 1 en lid 2 van dit Artikel bepaalde laat evenwel onverlet dat de </w:t>
      </w:r>
      <w:r w:rsidR="00F33032" w:rsidRPr="00F33032">
        <w:t>Aanbestedingsdocumenten</w:t>
      </w:r>
      <w:r>
        <w:t xml:space="preserve"> de relatie tussen Gemeente en het Warmtebedrijf mede blijven beheersen en dat Gemeente en het Warmtebedrijf daaruit voortvloeiende rechten kunnen blijven inroepen.</w:t>
      </w:r>
    </w:p>
    <w:p w14:paraId="293873E5" w14:textId="4F80B0CB" w:rsidR="007D16A3" w:rsidRDefault="1B2930E4" w:rsidP="00F33032">
      <w:pPr>
        <w:pStyle w:val="Lijstalinea"/>
        <w:numPr>
          <w:ilvl w:val="0"/>
          <w:numId w:val="63"/>
        </w:numPr>
      </w:pPr>
      <w:r>
        <w:t>Toetreding van nieuwe partijen tot deze Overeenkomst is alleen mogelijk met de voorafgaande, schriftelijke instemming van alle Partijen.</w:t>
      </w:r>
    </w:p>
    <w:p w14:paraId="75C2D3E8" w14:textId="6123E180" w:rsidR="007D16A3" w:rsidRDefault="007D16A3" w:rsidP="00F33032">
      <w:pPr>
        <w:pStyle w:val="Lijstalinea"/>
        <w:numPr>
          <w:ilvl w:val="0"/>
          <w:numId w:val="63"/>
        </w:numPr>
      </w:pPr>
      <w:r>
        <w:t>Overdracht van (alle) rechten en plichten onder deze Overeenkomst is alleen mogelijk met de voorafgaande, schriftelijke instemming van alle Partijen.</w:t>
      </w:r>
    </w:p>
    <w:p w14:paraId="05F4E5B7" w14:textId="40D09B2F" w:rsidR="007D16A3" w:rsidRPr="004C64DA" w:rsidRDefault="007D16A3" w:rsidP="00F33032">
      <w:pPr>
        <w:pStyle w:val="Lijstalinea"/>
        <w:numPr>
          <w:ilvl w:val="0"/>
          <w:numId w:val="63"/>
        </w:numPr>
      </w:pPr>
      <w:r w:rsidRPr="007D16A3">
        <w:t>Partijen beogen met deze Overeenkomst geen contractuele vennootschap of maatschap met elkaar aan te gaan</w:t>
      </w:r>
      <w:r>
        <w:t>.</w:t>
      </w:r>
    </w:p>
    <w:p w14:paraId="13DE839E" w14:textId="77777777" w:rsidR="00593478" w:rsidRPr="004C64DA" w:rsidRDefault="00593478"/>
    <w:p w14:paraId="41D018FB" w14:textId="11CDDDA6" w:rsidR="000922FF" w:rsidRDefault="00813E75">
      <w:r w:rsidRPr="004C64DA">
        <w:rPr>
          <w:b/>
        </w:rPr>
        <w:t xml:space="preserve">ALDUS OVEREENGEKOMEN </w:t>
      </w:r>
      <w:r w:rsidRPr="004C64DA">
        <w:t xml:space="preserve">en in </w:t>
      </w:r>
      <w:r w:rsidR="006D140F">
        <w:t xml:space="preserve">drievoud </w:t>
      </w:r>
      <w:r w:rsidRPr="004C64DA">
        <w:t xml:space="preserve">getekend, </w:t>
      </w:r>
    </w:p>
    <w:p w14:paraId="2E8D7A45" w14:textId="77777777" w:rsidR="00B13F2E" w:rsidRPr="004C64DA" w:rsidRDefault="00B13F2E"/>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000922FF" w:rsidRPr="004C64DA" w14:paraId="4229F980" w14:textId="77777777">
        <w:trPr>
          <w:cantSplit/>
          <w:trHeight w:hRule="exact" w:val="567"/>
          <w:jc w:val="center"/>
        </w:trPr>
        <w:tc>
          <w:tcPr>
            <w:tcW w:w="3402" w:type="dxa"/>
            <w:tcBorders>
              <w:top w:val="single" w:sz="4" w:space="0" w:color="000000"/>
              <w:left w:val="nil"/>
              <w:bottom w:val="nil"/>
              <w:right w:val="nil"/>
            </w:tcBorders>
            <w:vAlign w:val="center"/>
            <w:hideMark/>
          </w:tcPr>
          <w:p w14:paraId="675B1E50" w14:textId="77777777" w:rsidR="000922FF" w:rsidRPr="004C64DA" w:rsidRDefault="00813E75">
            <w:pPr>
              <w:rPr>
                <w:b/>
                <w:bCs/>
              </w:rPr>
            </w:pPr>
            <w:r w:rsidRPr="004C64DA">
              <w:rPr>
                <w:b/>
                <w:bCs/>
              </w:rPr>
              <w:t>Gemeente Haarlem</w:t>
            </w:r>
          </w:p>
        </w:tc>
        <w:tc>
          <w:tcPr>
            <w:tcW w:w="1134" w:type="dxa"/>
            <w:vAlign w:val="center"/>
          </w:tcPr>
          <w:p w14:paraId="2DA6C7B1" w14:textId="77777777" w:rsidR="000922FF" w:rsidRPr="004C64DA" w:rsidRDefault="000922FF">
            <w:pPr>
              <w:rPr>
                <w:b/>
                <w:bCs/>
              </w:rPr>
            </w:pPr>
          </w:p>
        </w:tc>
        <w:tc>
          <w:tcPr>
            <w:tcW w:w="3402" w:type="dxa"/>
            <w:tcBorders>
              <w:top w:val="single" w:sz="4" w:space="0" w:color="000000"/>
              <w:left w:val="nil"/>
              <w:bottom w:val="nil"/>
              <w:right w:val="nil"/>
            </w:tcBorders>
            <w:vAlign w:val="center"/>
            <w:hideMark/>
          </w:tcPr>
          <w:p w14:paraId="7247A8F7" w14:textId="1168A296" w:rsidR="000922FF" w:rsidRPr="004555BA" w:rsidRDefault="006247C6">
            <w:pPr>
              <w:rPr>
                <w:b/>
                <w:bCs/>
              </w:rPr>
            </w:pPr>
            <w:r>
              <w:rPr>
                <w:b/>
                <w:bCs/>
              </w:rPr>
              <w:t>Industriekring Haarlem</w:t>
            </w:r>
          </w:p>
        </w:tc>
      </w:tr>
      <w:tr w:rsidR="000922FF" w:rsidRPr="004C64DA" w14:paraId="11929154" w14:textId="77777777">
        <w:trPr>
          <w:cantSplit/>
          <w:trHeight w:hRule="exact" w:val="454"/>
          <w:jc w:val="center"/>
        </w:trPr>
        <w:tc>
          <w:tcPr>
            <w:tcW w:w="3402" w:type="dxa"/>
            <w:tcBorders>
              <w:top w:val="single" w:sz="4" w:space="0" w:color="000000"/>
              <w:left w:val="nil"/>
              <w:bottom w:val="nil"/>
              <w:right w:val="nil"/>
            </w:tcBorders>
            <w:vAlign w:val="center"/>
            <w:hideMark/>
          </w:tcPr>
          <w:p w14:paraId="2B32136C" w14:textId="77777777" w:rsidR="000922FF" w:rsidRDefault="00813E75">
            <w:pPr>
              <w:rPr>
                <w:bCs/>
              </w:rPr>
            </w:pPr>
            <w:r w:rsidRPr="004C64DA">
              <w:rPr>
                <w:bCs/>
              </w:rPr>
              <w:t>datum:</w:t>
            </w:r>
          </w:p>
          <w:p w14:paraId="4E6492F6" w14:textId="77777777" w:rsidR="00BF4A2E" w:rsidRDefault="00BF4A2E" w:rsidP="00BF4A2E">
            <w:pPr>
              <w:rPr>
                <w:bCs/>
              </w:rPr>
            </w:pPr>
          </w:p>
          <w:p w14:paraId="5F558162" w14:textId="3B1FCF68" w:rsidR="00BF4A2E" w:rsidRPr="00BF4A2E" w:rsidRDefault="00BF4A2E" w:rsidP="00BF4A2E"/>
        </w:tc>
        <w:tc>
          <w:tcPr>
            <w:tcW w:w="1134" w:type="dxa"/>
            <w:vAlign w:val="center"/>
          </w:tcPr>
          <w:p w14:paraId="6E517D4B" w14:textId="77777777" w:rsidR="000922FF" w:rsidRPr="004C64DA" w:rsidRDefault="000922FF">
            <w:pPr>
              <w:rPr>
                <w:bCs/>
              </w:rPr>
            </w:pPr>
          </w:p>
        </w:tc>
        <w:tc>
          <w:tcPr>
            <w:tcW w:w="3402" w:type="dxa"/>
            <w:tcBorders>
              <w:top w:val="single" w:sz="4" w:space="0" w:color="000000"/>
              <w:left w:val="nil"/>
              <w:bottom w:val="nil"/>
              <w:right w:val="nil"/>
            </w:tcBorders>
            <w:vAlign w:val="center"/>
            <w:hideMark/>
          </w:tcPr>
          <w:p w14:paraId="47408747" w14:textId="77777777" w:rsidR="000922FF" w:rsidRPr="004C64DA" w:rsidRDefault="00813E75">
            <w:pPr>
              <w:rPr>
                <w:bCs/>
                <w:lang w:val="en-GB"/>
              </w:rPr>
            </w:pPr>
            <w:r w:rsidRPr="004C64DA">
              <w:rPr>
                <w:bCs/>
                <w:lang w:val="en-GB"/>
              </w:rPr>
              <w:t>datum:</w:t>
            </w:r>
          </w:p>
        </w:tc>
      </w:tr>
      <w:tr w:rsidR="000922FF" w:rsidRPr="004C64DA" w14:paraId="04109FC3" w14:textId="77777777">
        <w:trPr>
          <w:cantSplit/>
          <w:trHeight w:hRule="exact" w:val="737"/>
          <w:jc w:val="center"/>
        </w:trPr>
        <w:tc>
          <w:tcPr>
            <w:tcW w:w="3402" w:type="dxa"/>
          </w:tcPr>
          <w:p w14:paraId="3EDDF186" w14:textId="77777777" w:rsidR="000922FF" w:rsidRPr="004C64DA" w:rsidRDefault="000922FF"/>
        </w:tc>
        <w:tc>
          <w:tcPr>
            <w:tcW w:w="1134" w:type="dxa"/>
          </w:tcPr>
          <w:p w14:paraId="63876962" w14:textId="77777777" w:rsidR="000922FF" w:rsidRPr="004C64DA" w:rsidRDefault="000922FF"/>
        </w:tc>
        <w:tc>
          <w:tcPr>
            <w:tcW w:w="3402" w:type="dxa"/>
          </w:tcPr>
          <w:p w14:paraId="5CE2CE49" w14:textId="77777777" w:rsidR="000922FF" w:rsidRPr="004C64DA" w:rsidRDefault="000922FF"/>
        </w:tc>
      </w:tr>
      <w:tr w:rsidR="007D3676" w:rsidRPr="004C64DA" w14:paraId="45459AB5" w14:textId="77777777">
        <w:trPr>
          <w:cantSplit/>
          <w:trHeight w:hRule="exact" w:val="737"/>
          <w:jc w:val="center"/>
        </w:trPr>
        <w:tc>
          <w:tcPr>
            <w:tcW w:w="3402" w:type="dxa"/>
          </w:tcPr>
          <w:p w14:paraId="3C6B3047" w14:textId="77777777" w:rsidR="007D3676" w:rsidRPr="004C64DA" w:rsidRDefault="007D3676"/>
        </w:tc>
        <w:tc>
          <w:tcPr>
            <w:tcW w:w="1134" w:type="dxa"/>
          </w:tcPr>
          <w:p w14:paraId="7727D80D" w14:textId="77777777" w:rsidR="007D3676" w:rsidRPr="004C64DA" w:rsidRDefault="007D3676"/>
        </w:tc>
        <w:tc>
          <w:tcPr>
            <w:tcW w:w="3402" w:type="dxa"/>
          </w:tcPr>
          <w:p w14:paraId="4E9856C5" w14:textId="77777777" w:rsidR="007D3676" w:rsidRPr="004C64DA" w:rsidRDefault="007D3676"/>
        </w:tc>
      </w:tr>
      <w:tr w:rsidR="000922FF" w:rsidRPr="004C64DA" w14:paraId="46E582DB" w14:textId="77777777">
        <w:trPr>
          <w:cantSplit/>
          <w:trHeight w:hRule="exact" w:val="340"/>
          <w:jc w:val="center"/>
        </w:trPr>
        <w:tc>
          <w:tcPr>
            <w:tcW w:w="3402" w:type="dxa"/>
            <w:vAlign w:val="center"/>
            <w:hideMark/>
          </w:tcPr>
          <w:p w14:paraId="0CCDBC22" w14:textId="76D26534" w:rsidR="000922FF" w:rsidRPr="004C64DA" w:rsidRDefault="007D3676">
            <w:r>
              <w:t>J. Wienen</w:t>
            </w:r>
          </w:p>
        </w:tc>
        <w:tc>
          <w:tcPr>
            <w:tcW w:w="1134" w:type="dxa"/>
            <w:vAlign w:val="center"/>
          </w:tcPr>
          <w:p w14:paraId="4BB711FC" w14:textId="77777777" w:rsidR="000922FF" w:rsidRPr="004C64DA" w:rsidRDefault="000922FF"/>
        </w:tc>
        <w:tc>
          <w:tcPr>
            <w:tcW w:w="3402" w:type="dxa"/>
            <w:vAlign w:val="center"/>
            <w:hideMark/>
          </w:tcPr>
          <w:p w14:paraId="4939BBC6" w14:textId="7632092A" w:rsidR="000922FF" w:rsidRPr="004C64DA" w:rsidRDefault="006247C6">
            <w:r>
              <w:t>………</w:t>
            </w:r>
          </w:p>
        </w:tc>
      </w:tr>
      <w:tr w:rsidR="000922FF" w14:paraId="24E4EFC6" w14:textId="77777777">
        <w:trPr>
          <w:cantSplit/>
          <w:trHeight w:hRule="exact" w:val="340"/>
          <w:jc w:val="center"/>
        </w:trPr>
        <w:tc>
          <w:tcPr>
            <w:tcW w:w="3402" w:type="dxa"/>
            <w:vAlign w:val="center"/>
            <w:hideMark/>
          </w:tcPr>
          <w:p w14:paraId="6DD9E2EC" w14:textId="6D81DADB" w:rsidR="000922FF" w:rsidRPr="004C64DA" w:rsidRDefault="002A27A5">
            <w:r>
              <w:t>B</w:t>
            </w:r>
            <w:r w:rsidR="007D3676">
              <w:t>urgemeester</w:t>
            </w:r>
          </w:p>
        </w:tc>
        <w:tc>
          <w:tcPr>
            <w:tcW w:w="1134" w:type="dxa"/>
            <w:vAlign w:val="center"/>
          </w:tcPr>
          <w:p w14:paraId="5AE36FFE" w14:textId="77777777" w:rsidR="000922FF" w:rsidRPr="004C64DA" w:rsidRDefault="000922FF"/>
        </w:tc>
        <w:tc>
          <w:tcPr>
            <w:tcW w:w="3402" w:type="dxa"/>
            <w:vAlign w:val="center"/>
            <w:hideMark/>
          </w:tcPr>
          <w:p w14:paraId="624C51A4" w14:textId="12DE4BF6" w:rsidR="000922FF" w:rsidRDefault="002A27A5">
            <w:r>
              <w:t>Voorzitter</w:t>
            </w:r>
          </w:p>
        </w:tc>
      </w:tr>
    </w:tbl>
    <w:p w14:paraId="7DCF47AE" w14:textId="77777777" w:rsidR="000922FF" w:rsidRDefault="000922FF"/>
    <w:p w14:paraId="2B4B3F23" w14:textId="77777777" w:rsidR="00B13F2E" w:rsidRPr="004C64DA" w:rsidRDefault="00B13F2E" w:rsidP="00B13F2E"/>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00B13F2E" w:rsidRPr="004C64DA" w14:paraId="678AAA7F" w14:textId="77777777" w:rsidTr="007829C9">
        <w:trPr>
          <w:cantSplit/>
          <w:trHeight w:hRule="exact" w:val="567"/>
          <w:jc w:val="center"/>
        </w:trPr>
        <w:tc>
          <w:tcPr>
            <w:tcW w:w="3402" w:type="dxa"/>
            <w:tcBorders>
              <w:top w:val="single" w:sz="4" w:space="0" w:color="000000"/>
              <w:left w:val="nil"/>
              <w:bottom w:val="nil"/>
              <w:right w:val="nil"/>
            </w:tcBorders>
            <w:vAlign w:val="center"/>
            <w:hideMark/>
          </w:tcPr>
          <w:p w14:paraId="00C1DBA3" w14:textId="789684B1" w:rsidR="00B13F2E" w:rsidRPr="004C64DA" w:rsidRDefault="006247C6" w:rsidP="00655339">
            <w:pPr>
              <w:rPr>
                <w:b/>
                <w:bCs/>
              </w:rPr>
            </w:pPr>
            <w:r>
              <w:rPr>
                <w:b/>
                <w:bCs/>
              </w:rPr>
              <w:t>XXX</w:t>
            </w:r>
          </w:p>
        </w:tc>
        <w:tc>
          <w:tcPr>
            <w:tcW w:w="1134" w:type="dxa"/>
            <w:vAlign w:val="center"/>
          </w:tcPr>
          <w:p w14:paraId="2813BF5A" w14:textId="77777777" w:rsidR="00B13F2E" w:rsidRPr="004C64DA" w:rsidRDefault="00B13F2E" w:rsidP="00655339">
            <w:pPr>
              <w:rPr>
                <w:b/>
                <w:bCs/>
              </w:rPr>
            </w:pPr>
          </w:p>
        </w:tc>
        <w:tc>
          <w:tcPr>
            <w:tcW w:w="3402" w:type="dxa"/>
            <w:tcBorders>
              <w:top w:val="single" w:sz="4" w:space="0" w:color="000000"/>
              <w:left w:val="nil"/>
              <w:bottom w:val="nil"/>
              <w:right w:val="nil"/>
            </w:tcBorders>
            <w:vAlign w:val="center"/>
          </w:tcPr>
          <w:p w14:paraId="18A0AFF3" w14:textId="416D84FE" w:rsidR="00B13F2E" w:rsidRPr="004555BA" w:rsidRDefault="00B13F2E" w:rsidP="00655339">
            <w:pPr>
              <w:rPr>
                <w:b/>
                <w:bCs/>
              </w:rPr>
            </w:pPr>
          </w:p>
        </w:tc>
      </w:tr>
      <w:tr w:rsidR="00B13F2E" w:rsidRPr="004C64DA" w14:paraId="764BD9E1" w14:textId="77777777" w:rsidTr="007829C9">
        <w:trPr>
          <w:cantSplit/>
          <w:trHeight w:hRule="exact" w:val="454"/>
          <w:jc w:val="center"/>
        </w:trPr>
        <w:tc>
          <w:tcPr>
            <w:tcW w:w="3402" w:type="dxa"/>
            <w:tcBorders>
              <w:top w:val="single" w:sz="4" w:space="0" w:color="000000"/>
              <w:left w:val="nil"/>
              <w:bottom w:val="nil"/>
              <w:right w:val="nil"/>
            </w:tcBorders>
            <w:vAlign w:val="center"/>
            <w:hideMark/>
          </w:tcPr>
          <w:p w14:paraId="4DBBA895" w14:textId="77777777" w:rsidR="00B13F2E" w:rsidRDefault="00B13F2E" w:rsidP="00655339">
            <w:pPr>
              <w:rPr>
                <w:bCs/>
              </w:rPr>
            </w:pPr>
            <w:r w:rsidRPr="004C64DA">
              <w:rPr>
                <w:bCs/>
              </w:rPr>
              <w:t>datum:</w:t>
            </w:r>
          </w:p>
          <w:p w14:paraId="333F4794" w14:textId="77777777" w:rsidR="00B13F2E" w:rsidRDefault="00B13F2E" w:rsidP="00655339">
            <w:pPr>
              <w:rPr>
                <w:bCs/>
              </w:rPr>
            </w:pPr>
          </w:p>
          <w:p w14:paraId="1DA9BE60" w14:textId="77777777" w:rsidR="00B13F2E" w:rsidRPr="00BF4A2E" w:rsidRDefault="00B13F2E" w:rsidP="00655339"/>
        </w:tc>
        <w:tc>
          <w:tcPr>
            <w:tcW w:w="1134" w:type="dxa"/>
            <w:vAlign w:val="center"/>
          </w:tcPr>
          <w:p w14:paraId="13F938E7" w14:textId="77777777" w:rsidR="00B13F2E" w:rsidRPr="004C64DA" w:rsidRDefault="00B13F2E" w:rsidP="00655339">
            <w:pPr>
              <w:rPr>
                <w:bCs/>
              </w:rPr>
            </w:pPr>
          </w:p>
        </w:tc>
        <w:tc>
          <w:tcPr>
            <w:tcW w:w="3402" w:type="dxa"/>
            <w:tcBorders>
              <w:top w:val="single" w:sz="4" w:space="0" w:color="000000"/>
              <w:left w:val="nil"/>
              <w:bottom w:val="nil"/>
              <w:right w:val="nil"/>
            </w:tcBorders>
            <w:vAlign w:val="center"/>
          </w:tcPr>
          <w:p w14:paraId="5B08A918" w14:textId="2193E682" w:rsidR="00B13F2E" w:rsidRPr="004C64DA" w:rsidRDefault="00B13F2E" w:rsidP="00655339">
            <w:pPr>
              <w:rPr>
                <w:bCs/>
                <w:lang w:val="en-GB"/>
              </w:rPr>
            </w:pPr>
          </w:p>
        </w:tc>
      </w:tr>
      <w:tr w:rsidR="00B13F2E" w:rsidRPr="004C64DA" w14:paraId="151A51C7" w14:textId="77777777" w:rsidTr="00655339">
        <w:trPr>
          <w:cantSplit/>
          <w:trHeight w:hRule="exact" w:val="737"/>
          <w:jc w:val="center"/>
        </w:trPr>
        <w:tc>
          <w:tcPr>
            <w:tcW w:w="3402" w:type="dxa"/>
          </w:tcPr>
          <w:p w14:paraId="56F2769C" w14:textId="77777777" w:rsidR="00B13F2E" w:rsidRPr="004C64DA" w:rsidRDefault="00B13F2E" w:rsidP="00655339"/>
        </w:tc>
        <w:tc>
          <w:tcPr>
            <w:tcW w:w="1134" w:type="dxa"/>
          </w:tcPr>
          <w:p w14:paraId="2EBD31D7" w14:textId="77777777" w:rsidR="00B13F2E" w:rsidRPr="004C64DA" w:rsidRDefault="00B13F2E" w:rsidP="00655339"/>
        </w:tc>
        <w:tc>
          <w:tcPr>
            <w:tcW w:w="3402" w:type="dxa"/>
          </w:tcPr>
          <w:p w14:paraId="2B2DBF8D" w14:textId="77777777" w:rsidR="00B13F2E" w:rsidRPr="004C64DA" w:rsidRDefault="00B13F2E" w:rsidP="00655339"/>
        </w:tc>
      </w:tr>
      <w:tr w:rsidR="00B13F2E" w:rsidRPr="004C64DA" w14:paraId="01A99140" w14:textId="77777777" w:rsidTr="007829C9">
        <w:trPr>
          <w:cantSplit/>
          <w:trHeight w:hRule="exact" w:val="340"/>
          <w:jc w:val="center"/>
        </w:trPr>
        <w:tc>
          <w:tcPr>
            <w:tcW w:w="3402" w:type="dxa"/>
            <w:vAlign w:val="center"/>
            <w:hideMark/>
          </w:tcPr>
          <w:p w14:paraId="2DBFF2B2" w14:textId="177F8768" w:rsidR="00B13F2E" w:rsidRPr="004C64DA" w:rsidRDefault="00E4320C" w:rsidP="00655339">
            <w:r>
              <w:t>………</w:t>
            </w:r>
          </w:p>
        </w:tc>
        <w:tc>
          <w:tcPr>
            <w:tcW w:w="1134" w:type="dxa"/>
            <w:vAlign w:val="center"/>
          </w:tcPr>
          <w:p w14:paraId="37CE615E" w14:textId="77777777" w:rsidR="00B13F2E" w:rsidRPr="004C64DA" w:rsidRDefault="00B13F2E" w:rsidP="00655339"/>
        </w:tc>
        <w:tc>
          <w:tcPr>
            <w:tcW w:w="3402" w:type="dxa"/>
            <w:vAlign w:val="center"/>
          </w:tcPr>
          <w:p w14:paraId="037A30AA" w14:textId="71E05A86" w:rsidR="00B13F2E" w:rsidRPr="004C64DA" w:rsidRDefault="00B13F2E" w:rsidP="00655339"/>
        </w:tc>
      </w:tr>
      <w:tr w:rsidR="00B13F2E" w14:paraId="7CC201ED" w14:textId="77777777" w:rsidTr="007829C9">
        <w:trPr>
          <w:cantSplit/>
          <w:trHeight w:hRule="exact" w:val="340"/>
          <w:jc w:val="center"/>
        </w:trPr>
        <w:tc>
          <w:tcPr>
            <w:tcW w:w="3402" w:type="dxa"/>
            <w:vAlign w:val="center"/>
            <w:hideMark/>
          </w:tcPr>
          <w:p w14:paraId="6135ED29" w14:textId="361F26D3" w:rsidR="00B13F2E" w:rsidRPr="004C64DA" w:rsidRDefault="00D10D3A" w:rsidP="00655339">
            <w:r>
              <w:t>b</w:t>
            </w:r>
            <w:r w:rsidR="00771185">
              <w:t>estuurder</w:t>
            </w:r>
          </w:p>
        </w:tc>
        <w:tc>
          <w:tcPr>
            <w:tcW w:w="1134" w:type="dxa"/>
            <w:vAlign w:val="center"/>
          </w:tcPr>
          <w:p w14:paraId="6CD81E7A" w14:textId="77777777" w:rsidR="00B13F2E" w:rsidRPr="004C64DA" w:rsidRDefault="00B13F2E" w:rsidP="00655339"/>
        </w:tc>
        <w:tc>
          <w:tcPr>
            <w:tcW w:w="3402" w:type="dxa"/>
            <w:vAlign w:val="center"/>
          </w:tcPr>
          <w:p w14:paraId="3A1618CB" w14:textId="4BF2FE4B" w:rsidR="00B13F2E" w:rsidRDefault="00B13F2E" w:rsidP="00655339"/>
        </w:tc>
      </w:tr>
      <w:tr w:rsidR="007806A8" w14:paraId="122C9204" w14:textId="77777777" w:rsidTr="00655339">
        <w:trPr>
          <w:cantSplit/>
          <w:trHeight w:hRule="exact" w:val="340"/>
          <w:jc w:val="center"/>
        </w:trPr>
        <w:tc>
          <w:tcPr>
            <w:tcW w:w="3402" w:type="dxa"/>
            <w:vAlign w:val="center"/>
          </w:tcPr>
          <w:p w14:paraId="7CC8C025" w14:textId="77777777" w:rsidR="007806A8" w:rsidRPr="004C64DA" w:rsidRDefault="007806A8" w:rsidP="00655339"/>
        </w:tc>
        <w:tc>
          <w:tcPr>
            <w:tcW w:w="1134" w:type="dxa"/>
            <w:vAlign w:val="center"/>
          </w:tcPr>
          <w:p w14:paraId="3C804919" w14:textId="77777777" w:rsidR="007806A8" w:rsidRPr="004C64DA" w:rsidRDefault="007806A8" w:rsidP="00655339"/>
        </w:tc>
        <w:tc>
          <w:tcPr>
            <w:tcW w:w="3402" w:type="dxa"/>
            <w:vAlign w:val="center"/>
          </w:tcPr>
          <w:p w14:paraId="20810F16" w14:textId="72656734" w:rsidR="007806A8" w:rsidRPr="000D1B20" w:rsidRDefault="007806A8" w:rsidP="00655339"/>
        </w:tc>
      </w:tr>
    </w:tbl>
    <w:p w14:paraId="39D0EDAA" w14:textId="77777777" w:rsidR="00B13F2E" w:rsidRDefault="00B13F2E" w:rsidP="00B13F2E"/>
    <w:p w14:paraId="1F3A634F" w14:textId="77777777" w:rsidR="00B13F2E" w:rsidRPr="004C64DA" w:rsidRDefault="00B13F2E" w:rsidP="00B13F2E"/>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00B13F2E" w:rsidRPr="004C64DA" w14:paraId="227034DB" w14:textId="77777777" w:rsidTr="007829C9">
        <w:trPr>
          <w:cantSplit/>
          <w:trHeight w:hRule="exact" w:val="567"/>
          <w:jc w:val="center"/>
        </w:trPr>
        <w:tc>
          <w:tcPr>
            <w:tcW w:w="3402" w:type="dxa"/>
            <w:tcBorders>
              <w:top w:val="single" w:sz="4" w:space="0" w:color="000000"/>
              <w:left w:val="nil"/>
              <w:bottom w:val="nil"/>
              <w:right w:val="nil"/>
            </w:tcBorders>
            <w:vAlign w:val="center"/>
          </w:tcPr>
          <w:p w14:paraId="1E008B4B" w14:textId="127A5D8D" w:rsidR="00B13F2E" w:rsidRPr="0059422C" w:rsidRDefault="00B13F2E" w:rsidP="00655339">
            <w:pPr>
              <w:rPr>
                <w:b/>
                <w:bCs/>
                <w:lang w:val="en-US"/>
              </w:rPr>
            </w:pPr>
          </w:p>
        </w:tc>
        <w:tc>
          <w:tcPr>
            <w:tcW w:w="1134" w:type="dxa"/>
            <w:vAlign w:val="center"/>
          </w:tcPr>
          <w:p w14:paraId="15EC7B90" w14:textId="77777777" w:rsidR="00B13F2E" w:rsidRPr="0059422C" w:rsidRDefault="00B13F2E" w:rsidP="00655339">
            <w:pPr>
              <w:rPr>
                <w:b/>
                <w:bCs/>
                <w:lang w:val="en-US"/>
              </w:rPr>
            </w:pPr>
          </w:p>
        </w:tc>
        <w:tc>
          <w:tcPr>
            <w:tcW w:w="3402" w:type="dxa"/>
            <w:tcBorders>
              <w:top w:val="single" w:sz="4" w:space="0" w:color="000000"/>
              <w:left w:val="nil"/>
              <w:bottom w:val="nil"/>
              <w:right w:val="nil"/>
            </w:tcBorders>
            <w:vAlign w:val="center"/>
          </w:tcPr>
          <w:p w14:paraId="2C4D0972" w14:textId="7B63A99C" w:rsidR="00B13F2E" w:rsidRPr="004555BA" w:rsidRDefault="00B13F2E" w:rsidP="00655339">
            <w:pPr>
              <w:rPr>
                <w:b/>
                <w:bCs/>
              </w:rPr>
            </w:pPr>
          </w:p>
        </w:tc>
      </w:tr>
      <w:tr w:rsidR="00B13F2E" w:rsidRPr="004C64DA" w14:paraId="7DA7F3D3" w14:textId="77777777" w:rsidTr="007829C9">
        <w:trPr>
          <w:cantSplit/>
          <w:trHeight w:hRule="exact" w:val="454"/>
          <w:jc w:val="center"/>
        </w:trPr>
        <w:tc>
          <w:tcPr>
            <w:tcW w:w="3402" w:type="dxa"/>
            <w:tcBorders>
              <w:top w:val="single" w:sz="4" w:space="0" w:color="000000"/>
              <w:left w:val="nil"/>
              <w:bottom w:val="nil"/>
              <w:right w:val="nil"/>
            </w:tcBorders>
            <w:vAlign w:val="center"/>
          </w:tcPr>
          <w:p w14:paraId="63268A7D" w14:textId="77777777" w:rsidR="00B13F2E" w:rsidRPr="00BF4A2E" w:rsidRDefault="00B13F2E" w:rsidP="00655339"/>
        </w:tc>
        <w:tc>
          <w:tcPr>
            <w:tcW w:w="1134" w:type="dxa"/>
            <w:vAlign w:val="center"/>
          </w:tcPr>
          <w:p w14:paraId="589BD9B7" w14:textId="77777777" w:rsidR="00B13F2E" w:rsidRPr="004C64DA" w:rsidRDefault="00B13F2E" w:rsidP="00655339">
            <w:pPr>
              <w:rPr>
                <w:bCs/>
              </w:rPr>
            </w:pPr>
          </w:p>
        </w:tc>
        <w:tc>
          <w:tcPr>
            <w:tcW w:w="3402" w:type="dxa"/>
            <w:tcBorders>
              <w:top w:val="single" w:sz="4" w:space="0" w:color="000000"/>
              <w:left w:val="nil"/>
              <w:bottom w:val="nil"/>
              <w:right w:val="nil"/>
            </w:tcBorders>
            <w:vAlign w:val="center"/>
          </w:tcPr>
          <w:p w14:paraId="6DFC286E" w14:textId="67C14A1B" w:rsidR="00B13F2E" w:rsidRPr="004C64DA" w:rsidRDefault="00B13F2E" w:rsidP="00655339">
            <w:pPr>
              <w:rPr>
                <w:bCs/>
                <w:lang w:val="en-GB"/>
              </w:rPr>
            </w:pPr>
          </w:p>
        </w:tc>
      </w:tr>
      <w:tr w:rsidR="00B13F2E" w:rsidRPr="004C64DA" w14:paraId="2707EEA4" w14:textId="77777777" w:rsidTr="00655339">
        <w:trPr>
          <w:cantSplit/>
          <w:trHeight w:hRule="exact" w:val="737"/>
          <w:jc w:val="center"/>
        </w:trPr>
        <w:tc>
          <w:tcPr>
            <w:tcW w:w="3402" w:type="dxa"/>
          </w:tcPr>
          <w:p w14:paraId="2F41ED33" w14:textId="77777777" w:rsidR="00B13F2E" w:rsidRPr="004C64DA" w:rsidRDefault="00B13F2E" w:rsidP="00655339"/>
        </w:tc>
        <w:tc>
          <w:tcPr>
            <w:tcW w:w="1134" w:type="dxa"/>
          </w:tcPr>
          <w:p w14:paraId="0F3587A2" w14:textId="77777777" w:rsidR="00B13F2E" w:rsidRPr="004C64DA" w:rsidRDefault="00B13F2E" w:rsidP="00655339"/>
        </w:tc>
        <w:tc>
          <w:tcPr>
            <w:tcW w:w="3402" w:type="dxa"/>
          </w:tcPr>
          <w:p w14:paraId="13A11DFB" w14:textId="77777777" w:rsidR="00B13F2E" w:rsidRPr="004C64DA" w:rsidRDefault="00B13F2E" w:rsidP="00655339"/>
        </w:tc>
      </w:tr>
      <w:tr w:rsidR="00B13F2E" w:rsidRPr="004C64DA" w14:paraId="47DE6FDC" w14:textId="77777777" w:rsidTr="007829C9">
        <w:trPr>
          <w:cantSplit/>
          <w:trHeight w:hRule="exact" w:val="340"/>
          <w:jc w:val="center"/>
        </w:trPr>
        <w:tc>
          <w:tcPr>
            <w:tcW w:w="3402" w:type="dxa"/>
            <w:vAlign w:val="center"/>
          </w:tcPr>
          <w:p w14:paraId="765AD5DA" w14:textId="55274065" w:rsidR="00B13F2E" w:rsidRPr="004C64DA" w:rsidRDefault="00B13F2E" w:rsidP="00655339"/>
        </w:tc>
        <w:tc>
          <w:tcPr>
            <w:tcW w:w="1134" w:type="dxa"/>
            <w:vAlign w:val="center"/>
          </w:tcPr>
          <w:p w14:paraId="15CB08F4" w14:textId="77777777" w:rsidR="00B13F2E" w:rsidRPr="004C64DA" w:rsidRDefault="00B13F2E" w:rsidP="00655339"/>
        </w:tc>
        <w:tc>
          <w:tcPr>
            <w:tcW w:w="3402" w:type="dxa"/>
            <w:vAlign w:val="center"/>
          </w:tcPr>
          <w:p w14:paraId="29233CC1" w14:textId="5DDE461F" w:rsidR="00B13F2E" w:rsidRPr="004C64DA" w:rsidRDefault="00B13F2E" w:rsidP="00655339"/>
        </w:tc>
      </w:tr>
      <w:tr w:rsidR="00B13F2E" w14:paraId="2A63DA02" w14:textId="77777777" w:rsidTr="007829C9">
        <w:trPr>
          <w:cantSplit/>
          <w:trHeight w:hRule="exact" w:val="653"/>
          <w:jc w:val="center"/>
        </w:trPr>
        <w:tc>
          <w:tcPr>
            <w:tcW w:w="3402" w:type="dxa"/>
            <w:vAlign w:val="center"/>
          </w:tcPr>
          <w:p w14:paraId="3B762A28" w14:textId="3334EE87" w:rsidR="00B13F2E" w:rsidRPr="004C64DA" w:rsidRDefault="00B13F2E" w:rsidP="00655339"/>
        </w:tc>
        <w:tc>
          <w:tcPr>
            <w:tcW w:w="1134" w:type="dxa"/>
            <w:vAlign w:val="center"/>
          </w:tcPr>
          <w:p w14:paraId="3F3C1533" w14:textId="77777777" w:rsidR="00B13F2E" w:rsidRPr="004C64DA" w:rsidRDefault="00B13F2E" w:rsidP="00655339"/>
        </w:tc>
        <w:tc>
          <w:tcPr>
            <w:tcW w:w="3402" w:type="dxa"/>
            <w:vAlign w:val="center"/>
          </w:tcPr>
          <w:p w14:paraId="7F06291B" w14:textId="10AF6DAA" w:rsidR="00B13F2E" w:rsidRDefault="00B13F2E" w:rsidP="00655339"/>
        </w:tc>
      </w:tr>
    </w:tbl>
    <w:p w14:paraId="53AF5977" w14:textId="77777777" w:rsidR="00B13F2E" w:rsidRDefault="00B13F2E" w:rsidP="00B13F2E"/>
    <w:p w14:paraId="13FDECBA" w14:textId="77777777" w:rsidR="00593478" w:rsidRDefault="00593478"/>
    <w:sectPr w:rsidR="00593478">
      <w:headerReference w:type="default" r:id="rId18"/>
      <w:footerReference w:type="default" r:id="rId1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6" w:author="Richard Verheij" w:date="2022-02-11T09:30:00Z" w:initials="RV">
    <w:p w14:paraId="748921C1" w14:textId="0F6C0E47" w:rsidR="00A60E7E" w:rsidRDefault="00A60E7E">
      <w:pPr>
        <w:pStyle w:val="Tekstopmerking"/>
      </w:pPr>
      <w:r>
        <w:rPr>
          <w:rStyle w:val="Verwijzingopmerking"/>
        </w:rPr>
        <w:annotationRef/>
      </w:r>
      <w:r w:rsidRPr="00CF09AE">
        <w:rPr>
          <w:highlight w:val="green"/>
        </w:rPr>
        <w:t>thema dialoogronde</w:t>
      </w:r>
    </w:p>
  </w:comment>
  <w:comment w:id="30" w:author="Richard Verheij" w:date="2022-02-11T09:31:00Z" w:initials="RV">
    <w:p w14:paraId="3F6C7849" w14:textId="608C16FA" w:rsidR="00A60E7E" w:rsidRDefault="00A60E7E">
      <w:pPr>
        <w:pStyle w:val="Tekstopmerking"/>
      </w:pPr>
      <w:r>
        <w:rPr>
          <w:rStyle w:val="Verwijzingopmerking"/>
        </w:rPr>
        <w:annotationRef/>
      </w:r>
      <w:r w:rsidRPr="00CF09AE">
        <w:rPr>
          <w:highlight w:val="green"/>
        </w:rPr>
        <w:t>thema dialoogronde</w:t>
      </w:r>
    </w:p>
  </w:comment>
  <w:comment w:id="36" w:author="Richard Verheij" w:date="2022-02-11T09:33:00Z" w:initials="RV">
    <w:p w14:paraId="30CC5F46" w14:textId="790D692A" w:rsidR="00A60E7E" w:rsidRDefault="00A60E7E">
      <w:pPr>
        <w:pStyle w:val="Tekstopmerking"/>
      </w:pPr>
      <w:r>
        <w:rPr>
          <w:rStyle w:val="Verwijzingopmerking"/>
        </w:rPr>
        <w:annotationRef/>
      </w:r>
      <w:r w:rsidRPr="00CF09AE">
        <w:rPr>
          <w:highlight w:val="green"/>
        </w:rPr>
        <w:t>thema dialoogronde</w:t>
      </w:r>
    </w:p>
  </w:comment>
  <w:comment w:id="43" w:author="Richard Verheij" w:date="2022-02-11T09:38:00Z" w:initials="RV">
    <w:p w14:paraId="6BF9A200" w14:textId="4E313105" w:rsidR="00A60E7E" w:rsidRDefault="00A60E7E">
      <w:pPr>
        <w:pStyle w:val="Tekstopmerking"/>
      </w:pPr>
      <w:r>
        <w:rPr>
          <w:rStyle w:val="Verwijzingopmerking"/>
        </w:rPr>
        <w:annotationRef/>
      </w:r>
      <w:r w:rsidRPr="00CF09AE">
        <w:rPr>
          <w:highlight w:val="green"/>
        </w:rPr>
        <w:t>thema dialoogronde</w:t>
      </w:r>
    </w:p>
  </w:comment>
  <w:comment w:id="46" w:author="Richard Verheij" w:date="2022-02-11T09:40:00Z" w:initials="RV">
    <w:p w14:paraId="58A96324" w14:textId="2D345464" w:rsidR="00A60E7E" w:rsidRDefault="00A60E7E">
      <w:pPr>
        <w:pStyle w:val="Tekstopmerking"/>
      </w:pPr>
      <w:r>
        <w:rPr>
          <w:rStyle w:val="Verwijzingopmerking"/>
        </w:rPr>
        <w:annotationRef/>
      </w:r>
      <w:r w:rsidRPr="00CF09AE">
        <w:rPr>
          <w:highlight w:val="green"/>
        </w:rPr>
        <w:t>thema dialoogronde</w:t>
      </w:r>
    </w:p>
  </w:comment>
  <w:comment w:id="57" w:author="Richard Verheij" w:date="2022-02-11T09:59:00Z" w:initials="RV">
    <w:p w14:paraId="2308EB02" w14:textId="7E0CEAC4" w:rsidR="00A60E7E" w:rsidRDefault="00A60E7E">
      <w:pPr>
        <w:pStyle w:val="Tekstopmerking"/>
      </w:pPr>
      <w:r>
        <w:rPr>
          <w:rStyle w:val="Verwijzingopmerking"/>
        </w:rPr>
        <w:annotationRef/>
      </w:r>
      <w:r w:rsidRPr="00CF09AE">
        <w:rPr>
          <w:highlight w:val="green"/>
        </w:rPr>
        <w:t>thema dialoogronde</w:t>
      </w:r>
    </w:p>
  </w:comment>
  <w:comment w:id="61" w:author="Richard Verheij" w:date="2022-02-11T10:55:00Z" w:initials="RV">
    <w:p w14:paraId="3AF9F0D0" w14:textId="5D53A154" w:rsidR="00A60E7E" w:rsidRDefault="00A60E7E">
      <w:pPr>
        <w:pStyle w:val="Tekstopmerking"/>
      </w:pPr>
      <w:r>
        <w:rPr>
          <w:rStyle w:val="Verwijzingopmerking"/>
        </w:rPr>
        <w:annotationRef/>
      </w:r>
      <w:r w:rsidRPr="00CF09AE">
        <w:rPr>
          <w:highlight w:val="green"/>
        </w:rPr>
        <w:t>thema dialoogronde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8921C1" w15:done="0"/>
  <w15:commentEx w15:paraId="3F6C7849" w15:done="0"/>
  <w15:commentEx w15:paraId="30CC5F46" w15:done="0"/>
  <w15:commentEx w15:paraId="6BF9A200" w15:done="0"/>
  <w15:commentEx w15:paraId="58A96324" w15:done="0"/>
  <w15:commentEx w15:paraId="2308EB02" w15:done="0"/>
  <w15:commentEx w15:paraId="3AF9F0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0AB21" w16cex:dateUtc="2022-02-11T08:30:00Z"/>
  <w16cex:commentExtensible w16cex:durableId="25B0AB78" w16cex:dateUtc="2022-02-11T08:31:00Z"/>
  <w16cex:commentExtensible w16cex:durableId="25B0ABDF" w16cex:dateUtc="2022-02-11T08:33:00Z"/>
  <w16cex:commentExtensible w16cex:durableId="25B0AD11" w16cex:dateUtc="2022-02-11T08:38:00Z"/>
  <w16cex:commentExtensible w16cex:durableId="25B0AD8F" w16cex:dateUtc="2022-02-11T08:40:00Z"/>
  <w16cex:commentExtensible w16cex:durableId="25B0B21E" w16cex:dateUtc="2022-02-11T08:59:00Z"/>
  <w16cex:commentExtensible w16cex:durableId="25B0BF06" w16cex:dateUtc="2022-02-11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921C1" w16cid:durableId="25B0AB21"/>
  <w16cid:commentId w16cid:paraId="3F6C7849" w16cid:durableId="25B0AB78"/>
  <w16cid:commentId w16cid:paraId="30CC5F46" w16cid:durableId="25B0ABDF"/>
  <w16cid:commentId w16cid:paraId="6BF9A200" w16cid:durableId="25B0AD11"/>
  <w16cid:commentId w16cid:paraId="58A96324" w16cid:durableId="25B0AD8F"/>
  <w16cid:commentId w16cid:paraId="2308EB02" w16cid:durableId="25B0B21E"/>
  <w16cid:commentId w16cid:paraId="3AF9F0D0" w16cid:durableId="25B0BF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098C" w14:textId="77777777" w:rsidR="00D96485" w:rsidRDefault="00D96485">
      <w:pPr>
        <w:spacing w:after="0" w:line="240" w:lineRule="auto"/>
      </w:pPr>
      <w:r>
        <w:separator/>
      </w:r>
    </w:p>
  </w:endnote>
  <w:endnote w:type="continuationSeparator" w:id="0">
    <w:p w14:paraId="23EC86E4" w14:textId="77777777" w:rsidR="00D96485" w:rsidRDefault="00D96485">
      <w:pPr>
        <w:spacing w:after="0" w:line="240" w:lineRule="auto"/>
      </w:pPr>
      <w:r>
        <w:continuationSeparator/>
      </w:r>
    </w:p>
  </w:endnote>
  <w:endnote w:type="continuationNotice" w:id="1">
    <w:p w14:paraId="43259F6A" w14:textId="77777777" w:rsidR="00D96485" w:rsidRDefault="00D96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C596" w14:textId="718B9786" w:rsidR="00A60E7E" w:rsidRDefault="00A60E7E">
    <w:pPr>
      <w:pStyle w:val="Voettekst"/>
    </w:pPr>
    <w:r>
      <w:t>versie 6.0 – 02-05-2022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4207"/>
      <w:gridCol w:w="1848"/>
    </w:tblGrid>
    <w:tr w:rsidR="00A60E7E" w14:paraId="4E3FDF67" w14:textId="77777777">
      <w:tc>
        <w:tcPr>
          <w:tcW w:w="3070" w:type="dxa"/>
        </w:tcPr>
        <w:p w14:paraId="2831664F" w14:textId="456E84C8" w:rsidR="00A60E7E" w:rsidRDefault="00A60E7E">
          <w:pPr>
            <w:tabs>
              <w:tab w:val="center" w:pos="4536"/>
              <w:tab w:val="right" w:pos="9072"/>
            </w:tabs>
            <w:rPr>
              <w:sz w:val="16"/>
              <w:szCs w:val="16"/>
            </w:rPr>
          </w:pPr>
        </w:p>
      </w:tc>
      <w:tc>
        <w:tcPr>
          <w:tcW w:w="4268" w:type="dxa"/>
        </w:tcPr>
        <w:p w14:paraId="0A2EA9DD" w14:textId="77777777" w:rsidR="00A60E7E" w:rsidRDefault="00A60E7E">
          <w:pPr>
            <w:tabs>
              <w:tab w:val="center" w:pos="4536"/>
              <w:tab w:val="right" w:pos="9072"/>
            </w:tabs>
            <w:rPr>
              <w:sz w:val="16"/>
              <w:szCs w:val="16"/>
            </w:rPr>
          </w:pPr>
        </w:p>
      </w:tc>
      <w:tc>
        <w:tcPr>
          <w:tcW w:w="1874" w:type="dxa"/>
        </w:tcPr>
        <w:p w14:paraId="3B372980" w14:textId="0898A6A6" w:rsidR="00A60E7E" w:rsidRDefault="00A60E7E">
          <w:pPr>
            <w:tabs>
              <w:tab w:val="center" w:pos="4536"/>
              <w:tab w:val="right" w:pos="9072"/>
            </w:tabs>
            <w:rPr>
              <w:sz w:val="16"/>
              <w:szCs w:val="16"/>
            </w:rPr>
          </w:pPr>
        </w:p>
      </w:tc>
    </w:tr>
    <w:tr w:rsidR="00A60E7E" w14:paraId="68869917" w14:textId="77777777">
      <w:tc>
        <w:tcPr>
          <w:tcW w:w="3070" w:type="dxa"/>
        </w:tcPr>
        <w:p w14:paraId="036A4C56" w14:textId="77777777" w:rsidR="00A60E7E" w:rsidRDefault="00A60E7E">
          <w:pPr>
            <w:tabs>
              <w:tab w:val="center" w:pos="4536"/>
              <w:tab w:val="right" w:pos="9072"/>
            </w:tabs>
            <w:rPr>
              <w:sz w:val="16"/>
              <w:szCs w:val="16"/>
            </w:rPr>
          </w:pPr>
          <w:r>
            <w:rPr>
              <w:sz w:val="16"/>
              <w:szCs w:val="16"/>
            </w:rPr>
            <w:t>Paraaf:</w:t>
          </w:r>
        </w:p>
      </w:tc>
      <w:tc>
        <w:tcPr>
          <w:tcW w:w="4268" w:type="dxa"/>
        </w:tcPr>
        <w:p w14:paraId="29D4682C" w14:textId="7D60B7CE" w:rsidR="00A60E7E" w:rsidRDefault="00A60E7E">
          <w:pPr>
            <w:tabs>
              <w:tab w:val="center" w:pos="4536"/>
              <w:tab w:val="right" w:pos="9072"/>
            </w:tabs>
            <w:rPr>
              <w:sz w:val="16"/>
              <w:szCs w:val="16"/>
            </w:rPr>
          </w:pPr>
          <w:r>
            <w:rPr>
              <w:sz w:val="16"/>
              <w:szCs w:val="16"/>
            </w:rPr>
            <w:t xml:space="preserve">Pagina </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26</w:t>
          </w:r>
          <w:r>
            <w:rPr>
              <w:sz w:val="16"/>
              <w:szCs w:val="16"/>
            </w:rPr>
            <w:fldChar w:fldCharType="end"/>
          </w:r>
          <w:r>
            <w:rPr>
              <w:sz w:val="16"/>
              <w:szCs w:val="16"/>
            </w:rPr>
            <w:t xml:space="preserve"> van </w:t>
          </w:r>
          <w:r>
            <w:rPr>
              <w:sz w:val="16"/>
              <w:szCs w:val="16"/>
            </w:rPr>
            <w:fldChar w:fldCharType="begin"/>
          </w:r>
          <w:r>
            <w:rPr>
              <w:sz w:val="16"/>
              <w:szCs w:val="16"/>
            </w:rPr>
            <w:instrText xml:space="preserve"> NUMPAGES  \* Arabic  \* MERGEFORMAT </w:instrText>
          </w:r>
          <w:r>
            <w:rPr>
              <w:sz w:val="16"/>
              <w:szCs w:val="16"/>
            </w:rPr>
            <w:fldChar w:fldCharType="separate"/>
          </w:r>
          <w:r>
            <w:rPr>
              <w:noProof/>
              <w:sz w:val="16"/>
              <w:szCs w:val="16"/>
            </w:rPr>
            <w:t>27</w:t>
          </w:r>
          <w:r>
            <w:rPr>
              <w:sz w:val="16"/>
              <w:szCs w:val="16"/>
            </w:rPr>
            <w:fldChar w:fldCharType="end"/>
          </w:r>
        </w:p>
        <w:p w14:paraId="1FFF3185" w14:textId="465F9A6D" w:rsidR="00A60E7E" w:rsidRDefault="00A60E7E">
          <w:pPr>
            <w:tabs>
              <w:tab w:val="center" w:pos="4536"/>
              <w:tab w:val="right" w:pos="9072"/>
            </w:tabs>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C13D4C">
            <w:rPr>
              <w:noProof/>
              <w:sz w:val="16"/>
              <w:szCs w:val="16"/>
            </w:rPr>
            <w:t>03052022 SOKWaarderpolder definitief concept.docx</w:t>
          </w:r>
          <w:r>
            <w:rPr>
              <w:sz w:val="16"/>
              <w:szCs w:val="16"/>
            </w:rPr>
            <w:fldChar w:fldCharType="end"/>
          </w:r>
        </w:p>
      </w:tc>
      <w:tc>
        <w:tcPr>
          <w:tcW w:w="1874" w:type="dxa"/>
        </w:tcPr>
        <w:p w14:paraId="1C1B9096" w14:textId="77777777" w:rsidR="00A60E7E" w:rsidRDefault="00A60E7E">
          <w:pPr>
            <w:tabs>
              <w:tab w:val="center" w:pos="4536"/>
              <w:tab w:val="right" w:pos="9072"/>
            </w:tabs>
            <w:rPr>
              <w:sz w:val="16"/>
              <w:szCs w:val="16"/>
            </w:rPr>
          </w:pPr>
          <w:r>
            <w:rPr>
              <w:sz w:val="16"/>
              <w:szCs w:val="16"/>
            </w:rPr>
            <w:t>Paraaf:</w:t>
          </w:r>
        </w:p>
      </w:tc>
    </w:tr>
  </w:tbl>
  <w:p w14:paraId="0EABF5F4" w14:textId="77777777" w:rsidR="00A60E7E" w:rsidRDefault="00A60E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A4840" w14:textId="77777777" w:rsidR="00D96485" w:rsidRDefault="00D96485">
      <w:pPr>
        <w:spacing w:after="0" w:line="240" w:lineRule="auto"/>
      </w:pPr>
      <w:r>
        <w:separator/>
      </w:r>
    </w:p>
  </w:footnote>
  <w:footnote w:type="continuationSeparator" w:id="0">
    <w:p w14:paraId="4BAAE8BC" w14:textId="77777777" w:rsidR="00D96485" w:rsidRDefault="00D96485">
      <w:pPr>
        <w:spacing w:after="0" w:line="240" w:lineRule="auto"/>
      </w:pPr>
      <w:r>
        <w:continuationSeparator/>
      </w:r>
    </w:p>
  </w:footnote>
  <w:footnote w:type="continuationNotice" w:id="1">
    <w:p w14:paraId="3E4CC6C6" w14:textId="77777777" w:rsidR="00D96485" w:rsidRDefault="00D964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0680" w14:textId="77777777" w:rsidR="00A60E7E" w:rsidRDefault="00A60E7E">
    <w:pPr>
      <w:pStyle w:val="Koptekst"/>
      <w:ind w:firstLine="70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CD3F" w14:textId="10DB94E4" w:rsidR="00A60E7E" w:rsidRPr="006E319C" w:rsidRDefault="00A60E7E" w:rsidP="006E319C">
    <w:pPr>
      <w:pStyle w:val="Koptekst"/>
      <w:ind w:firstLine="708"/>
      <w:jc w:val="center"/>
      <w:rPr>
        <w:sz w:val="18"/>
        <w:szCs w:val="18"/>
      </w:rPr>
    </w:pPr>
    <w:r>
      <w:rPr>
        <w:sz w:val="18"/>
        <w:szCs w:val="18"/>
      </w:rPr>
      <w:t xml:space="preserve">Concept </w:t>
    </w:r>
    <w:bookmarkStart w:id="73" w:name="_Hlk8893597"/>
    <w:r w:rsidRPr="00926317">
      <w:rPr>
        <w:sz w:val="18"/>
        <w:szCs w:val="18"/>
      </w:rPr>
      <w:t>Samenwerkingsovereenkomst Ontwikkelfase</w:t>
    </w:r>
    <w:bookmarkEnd w:id="73"/>
    <w:r>
      <w:rPr>
        <w:sz w:val="18"/>
        <w:szCs w:val="18"/>
      </w:rPr>
      <w:t xml:space="preserve"> </w:t>
    </w:r>
    <w:r w:rsidRPr="00095533">
      <w:rPr>
        <w:sz w:val="18"/>
        <w:szCs w:val="18"/>
      </w:rPr>
      <w:t xml:space="preserve">Collectief warmtesysteem </w:t>
    </w:r>
    <w:r>
      <w:rPr>
        <w:sz w:val="18"/>
        <w:szCs w:val="18"/>
      </w:rPr>
      <w:t>Waarderpolder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7AD7"/>
    <w:multiLevelType w:val="hybridMultilevel"/>
    <w:tmpl w:val="A7FCDA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E767CA"/>
    <w:multiLevelType w:val="hybridMultilevel"/>
    <w:tmpl w:val="0F5A3D80"/>
    <w:lvl w:ilvl="0" w:tplc="D4AC6B28">
      <w:start w:val="1"/>
      <w:numFmt w:val="lowerLetter"/>
      <w:lvlText w:val="%1."/>
      <w:lvlJc w:val="left"/>
      <w:pPr>
        <w:ind w:left="1440" w:hanging="360"/>
      </w:pPr>
      <w:rPr>
        <w:strike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CFE236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2C604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BD0130"/>
    <w:multiLevelType w:val="hybridMultilevel"/>
    <w:tmpl w:val="9C7A8C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197685"/>
    <w:multiLevelType w:val="hybridMultilevel"/>
    <w:tmpl w:val="42ECAC4A"/>
    <w:lvl w:ilvl="0" w:tplc="61345CE6">
      <w:start w:val="1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BD37F9"/>
    <w:multiLevelType w:val="hybridMultilevel"/>
    <w:tmpl w:val="679409D8"/>
    <w:lvl w:ilvl="0" w:tplc="E88A94A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C970B6"/>
    <w:multiLevelType w:val="hybridMultilevel"/>
    <w:tmpl w:val="14C062F8"/>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00445F"/>
    <w:multiLevelType w:val="hybridMultilevel"/>
    <w:tmpl w:val="86F038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41314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A76166"/>
    <w:multiLevelType w:val="hybridMultilevel"/>
    <w:tmpl w:val="7B060E42"/>
    <w:lvl w:ilvl="0" w:tplc="F7FE76DC">
      <w:start w:val="1"/>
      <w:numFmt w:val="decimalZero"/>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530E18"/>
    <w:multiLevelType w:val="hybridMultilevel"/>
    <w:tmpl w:val="C59800A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F5303F"/>
    <w:multiLevelType w:val="hybridMultilevel"/>
    <w:tmpl w:val="9C8C11D6"/>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A26058"/>
    <w:multiLevelType w:val="hybridMultilevel"/>
    <w:tmpl w:val="93E8BBFA"/>
    <w:lvl w:ilvl="0" w:tplc="1E54C288">
      <w:start w:val="12"/>
      <w:numFmt w:val="decimalZero"/>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1F7781"/>
    <w:multiLevelType w:val="hybridMultilevel"/>
    <w:tmpl w:val="75604390"/>
    <w:lvl w:ilvl="0" w:tplc="858CAE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AA54DC"/>
    <w:multiLevelType w:val="hybridMultilevel"/>
    <w:tmpl w:val="526453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6A40E2"/>
    <w:multiLevelType w:val="hybridMultilevel"/>
    <w:tmpl w:val="C7C8CB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3653C3"/>
    <w:multiLevelType w:val="hybridMultilevel"/>
    <w:tmpl w:val="6A3E56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A85702"/>
    <w:multiLevelType w:val="hybridMultilevel"/>
    <w:tmpl w:val="D20CD2A8"/>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0413001B">
      <w:start w:val="1"/>
      <w:numFmt w:val="lowerRoman"/>
      <w:lvlText w:val="%3."/>
      <w:lvlJc w:val="right"/>
      <w:pPr>
        <w:ind w:left="2685" w:hanging="705"/>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C87228"/>
    <w:multiLevelType w:val="hybridMultilevel"/>
    <w:tmpl w:val="4E66FC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996591"/>
    <w:multiLevelType w:val="hybridMultilevel"/>
    <w:tmpl w:val="69125F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9F3151"/>
    <w:multiLevelType w:val="hybridMultilevel"/>
    <w:tmpl w:val="E734493A"/>
    <w:lvl w:ilvl="0" w:tplc="F800C444">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D4019"/>
    <w:multiLevelType w:val="hybridMultilevel"/>
    <w:tmpl w:val="6B82F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F527482"/>
    <w:multiLevelType w:val="hybridMultilevel"/>
    <w:tmpl w:val="50288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DF019A"/>
    <w:multiLevelType w:val="hybridMultilevel"/>
    <w:tmpl w:val="1CC2AF36"/>
    <w:lvl w:ilvl="0" w:tplc="0876DB86">
      <w:numFmt w:val="bullet"/>
      <w:lvlText w:val=""/>
      <w:lvlJc w:val="left"/>
      <w:pPr>
        <w:ind w:left="1070" w:hanging="71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7B15EE"/>
    <w:multiLevelType w:val="multilevel"/>
    <w:tmpl w:val="0B40FB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69B7976"/>
    <w:multiLevelType w:val="hybridMultilevel"/>
    <w:tmpl w:val="9C8C11D6"/>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B2280F"/>
    <w:multiLevelType w:val="hybridMultilevel"/>
    <w:tmpl w:val="7CF6457A"/>
    <w:lvl w:ilvl="0" w:tplc="0413000F">
      <w:start w:val="1"/>
      <w:numFmt w:val="decimal"/>
      <w:lvlText w:val="%1."/>
      <w:lvlJc w:val="left"/>
      <w:pPr>
        <w:ind w:left="644" w:hanging="360"/>
      </w:pPr>
    </w:lvl>
    <w:lvl w:ilvl="1" w:tplc="BDCEFFD2">
      <w:start w:val="1"/>
      <w:numFmt w:val="lowerLetter"/>
      <w:lvlText w:val="%2."/>
      <w:lvlJc w:val="left"/>
      <w:pPr>
        <w:ind w:left="2069" w:hanging="705"/>
      </w:pPr>
      <w:rPr>
        <w:rFonts w:hint="default"/>
      </w:rPr>
    </w:lvl>
    <w:lvl w:ilvl="2" w:tplc="DF9017A8">
      <w:start w:val="4"/>
      <w:numFmt w:val="bullet"/>
      <w:lvlText w:val="-"/>
      <w:lvlJc w:val="left"/>
      <w:pPr>
        <w:ind w:left="2969" w:hanging="705"/>
      </w:pPr>
      <w:rPr>
        <w:rFonts w:ascii="Calibri" w:eastAsiaTheme="minorHAnsi" w:hAnsi="Calibri" w:cstheme="minorBidi" w:hint="default"/>
      </w:r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8" w15:restartNumberingAfterBreak="0">
    <w:nsid w:val="48B34FF6"/>
    <w:multiLevelType w:val="hybridMultilevel"/>
    <w:tmpl w:val="C3FC25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8C44646"/>
    <w:multiLevelType w:val="hybridMultilevel"/>
    <w:tmpl w:val="1886404E"/>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0413001B">
      <w:start w:val="1"/>
      <w:numFmt w:val="lowerRoman"/>
      <w:lvlText w:val="%3."/>
      <w:lvlJc w:val="right"/>
      <w:pPr>
        <w:ind w:left="2685" w:hanging="705"/>
      </w:pPr>
      <w:rPr>
        <w:rFonts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FA74BB"/>
    <w:multiLevelType w:val="hybridMultilevel"/>
    <w:tmpl w:val="A086DC5C"/>
    <w:lvl w:ilvl="0" w:tplc="04130019">
      <w:start w:val="1"/>
      <w:numFmt w:val="lowerLetter"/>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A30689A"/>
    <w:multiLevelType w:val="hybridMultilevel"/>
    <w:tmpl w:val="5BC4C1EC"/>
    <w:lvl w:ilvl="0" w:tplc="BF9E91DA">
      <w:start w:val="1"/>
      <w:numFmt w:val="bullet"/>
      <w:lvlText w:val="•"/>
      <w:lvlJc w:val="left"/>
      <w:pPr>
        <w:ind w:left="360" w:hanging="360"/>
      </w:pPr>
      <w:rPr>
        <w:rFonts w:ascii="Arial" w:hAnsi="Aria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2" w15:restartNumberingAfterBreak="0">
    <w:nsid w:val="4D893A8C"/>
    <w:multiLevelType w:val="hybridMultilevel"/>
    <w:tmpl w:val="0450D838"/>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DDF24F3"/>
    <w:multiLevelType w:val="hybridMultilevel"/>
    <w:tmpl w:val="59B882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4977AD5"/>
    <w:multiLevelType w:val="hybridMultilevel"/>
    <w:tmpl w:val="077685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6566366"/>
    <w:multiLevelType w:val="hybridMultilevel"/>
    <w:tmpl w:val="4E5A3154"/>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E265BE"/>
    <w:multiLevelType w:val="hybridMultilevel"/>
    <w:tmpl w:val="E1E6EB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3DD6F7A"/>
    <w:multiLevelType w:val="hybridMultilevel"/>
    <w:tmpl w:val="4E5A3154"/>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6616983"/>
    <w:multiLevelType w:val="hybridMultilevel"/>
    <w:tmpl w:val="5F9C68BC"/>
    <w:lvl w:ilvl="0" w:tplc="61D0F014">
      <w:start w:val="10"/>
      <w:numFmt w:val="decimalZero"/>
      <w:lvlText w:val="%1."/>
      <w:lvlJc w:val="left"/>
      <w:pPr>
        <w:ind w:left="674" w:hanging="390"/>
      </w:pPr>
      <w:rPr>
        <w:rFonts w:hint="default"/>
      </w:rPr>
    </w:lvl>
    <w:lvl w:ilvl="1" w:tplc="61AEC840">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705782B"/>
    <w:multiLevelType w:val="hybridMultilevel"/>
    <w:tmpl w:val="C7F0D27A"/>
    <w:lvl w:ilvl="0" w:tplc="752CA51C">
      <w:start w:val="1"/>
      <w:numFmt w:val="decimal"/>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F2370FE"/>
    <w:multiLevelType w:val="hybridMultilevel"/>
    <w:tmpl w:val="114E2D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856F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966BD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6F144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685F07"/>
    <w:multiLevelType w:val="hybridMultilevel"/>
    <w:tmpl w:val="3266C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C00448"/>
    <w:multiLevelType w:val="hybridMultilevel"/>
    <w:tmpl w:val="C7907152"/>
    <w:lvl w:ilvl="0" w:tplc="725CCB3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8F65BF"/>
    <w:multiLevelType w:val="multilevel"/>
    <w:tmpl w:val="E8966544"/>
    <w:styleLink w:val="WWOutlineListStyle"/>
    <w:lvl w:ilvl="0">
      <w:start w:val="1"/>
      <w:numFmt w:val="decimal"/>
      <w:lvlText w:val="%1"/>
      <w:lvlJc w:val="left"/>
      <w:pPr>
        <w:ind w:left="709" w:hanging="709"/>
      </w:pPr>
    </w:lvl>
    <w:lvl w:ilvl="1">
      <w:start w:val="1"/>
      <w:numFmt w:val="decimal"/>
      <w:lvlText w:val="%1.%2"/>
      <w:lvlJc w:val="left"/>
      <w:pPr>
        <w:ind w:left="709" w:hanging="709"/>
      </w:pPr>
    </w:lvl>
    <w:lvl w:ilvl="2">
      <w:start w:val="1"/>
      <w:numFmt w:val="lowerLetter"/>
      <w:lvlText w:val="(%3)"/>
      <w:lvlJc w:val="left"/>
      <w:pPr>
        <w:ind w:left="1418" w:hanging="709"/>
      </w:pPr>
    </w:lvl>
    <w:lvl w:ilvl="3">
      <w:start w:val="1"/>
      <w:numFmt w:val="lowerRoman"/>
      <w:lvlText w:val="(%4)"/>
      <w:lvlJc w:val="left"/>
      <w:pPr>
        <w:ind w:left="2126" w:hanging="709"/>
      </w:pPr>
    </w:lvl>
    <w:lvl w:ilvl="4">
      <w:start w:val="1"/>
      <w:numFmt w:val="decimal"/>
      <w:lvlText w:val="(%5)"/>
      <w:lvlJc w:val="left"/>
      <w:pPr>
        <w:ind w:left="2835" w:hanging="709"/>
      </w:pPr>
    </w:lvl>
    <w:lvl w:ilvl="5">
      <w:start w:val="1"/>
      <w:numFmt w:val="decimal"/>
      <w:lvlText w:val="Bijlage %6"/>
      <w:lvlJc w:val="left"/>
      <w:pPr>
        <w:ind w:left="0" w:firstLine="283"/>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021275830">
    <w:abstractNumId w:val="30"/>
  </w:num>
  <w:num w:numId="2" w16cid:durableId="556281106">
    <w:abstractNumId w:val="18"/>
  </w:num>
  <w:num w:numId="3" w16cid:durableId="1692534114">
    <w:abstractNumId w:val="10"/>
  </w:num>
  <w:num w:numId="4" w16cid:durableId="301925489">
    <w:abstractNumId w:val="27"/>
  </w:num>
  <w:num w:numId="5" w16cid:durableId="1694765357">
    <w:abstractNumId w:val="29"/>
  </w:num>
  <w:num w:numId="6" w16cid:durableId="554778414">
    <w:abstractNumId w:val="32"/>
  </w:num>
  <w:num w:numId="7" w16cid:durableId="22295588">
    <w:abstractNumId w:val="3"/>
  </w:num>
  <w:num w:numId="8" w16cid:durableId="1059284732">
    <w:abstractNumId w:val="12"/>
  </w:num>
  <w:num w:numId="9" w16cid:durableId="1261329781">
    <w:abstractNumId w:val="2"/>
  </w:num>
  <w:num w:numId="10" w16cid:durableId="1343051296">
    <w:abstractNumId w:val="7"/>
  </w:num>
  <w:num w:numId="11" w16cid:durableId="419566468">
    <w:abstractNumId w:val="43"/>
  </w:num>
  <w:num w:numId="12" w16cid:durableId="220941149">
    <w:abstractNumId w:val="9"/>
  </w:num>
  <w:num w:numId="13" w16cid:durableId="857352601">
    <w:abstractNumId w:val="41"/>
  </w:num>
  <w:num w:numId="14" w16cid:durableId="235602319">
    <w:abstractNumId w:val="42"/>
  </w:num>
  <w:num w:numId="15" w16cid:durableId="1953510356">
    <w:abstractNumId w:val="35"/>
  </w:num>
  <w:num w:numId="16" w16cid:durableId="626662075">
    <w:abstractNumId w:val="34"/>
  </w:num>
  <w:num w:numId="17" w16cid:durableId="127625817">
    <w:abstractNumId w:val="0"/>
  </w:num>
  <w:num w:numId="18" w16cid:durableId="1950046346">
    <w:abstractNumId w:val="26"/>
  </w:num>
  <w:num w:numId="19" w16cid:durableId="1357847701">
    <w:abstractNumId w:val="15"/>
  </w:num>
  <w:num w:numId="20" w16cid:durableId="237327812">
    <w:abstractNumId w:val="16"/>
  </w:num>
  <w:num w:numId="21" w16cid:durableId="130176308">
    <w:abstractNumId w:val="28"/>
  </w:num>
  <w:num w:numId="22" w16cid:durableId="452752102">
    <w:abstractNumId w:val="4"/>
  </w:num>
  <w:num w:numId="23" w16cid:durableId="165634435">
    <w:abstractNumId w:val="17"/>
  </w:num>
  <w:num w:numId="24" w16cid:durableId="1461218270">
    <w:abstractNumId w:val="36"/>
  </w:num>
  <w:num w:numId="25" w16cid:durableId="1686201749">
    <w:abstractNumId w:val="19"/>
  </w:num>
  <w:num w:numId="26" w16cid:durableId="1656563859">
    <w:abstractNumId w:val="46"/>
  </w:num>
  <w:num w:numId="27" w16cid:durableId="458568785">
    <w:abstractNumId w:val="21"/>
  </w:num>
  <w:num w:numId="28" w16cid:durableId="2123717677">
    <w:abstractNumId w:val="11"/>
  </w:num>
  <w:num w:numId="29" w16cid:durableId="1465273206">
    <w:abstractNumId w:val="25"/>
  </w:num>
  <w:num w:numId="30" w16cid:durableId="2031009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66818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72738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80912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987629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02476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93916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55098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99065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646001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95387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55001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90248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522508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530722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03422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68623106">
    <w:abstractNumId w:val="39"/>
  </w:num>
  <w:num w:numId="47" w16cid:durableId="1510410554">
    <w:abstractNumId w:val="38"/>
  </w:num>
  <w:num w:numId="48" w16cid:durableId="785657341">
    <w:abstractNumId w:val="24"/>
  </w:num>
  <w:num w:numId="49" w16cid:durableId="1681816936">
    <w:abstractNumId w:val="31"/>
  </w:num>
  <w:num w:numId="50" w16cid:durableId="795493663">
    <w:abstractNumId w:val="1"/>
  </w:num>
  <w:num w:numId="51" w16cid:durableId="505099214">
    <w:abstractNumId w:val="20"/>
  </w:num>
  <w:num w:numId="52" w16cid:durableId="2135756915">
    <w:abstractNumId w:val="33"/>
  </w:num>
  <w:num w:numId="53" w16cid:durableId="2014448680">
    <w:abstractNumId w:val="45"/>
  </w:num>
  <w:num w:numId="54" w16cid:durableId="1607687350">
    <w:abstractNumId w:val="5"/>
  </w:num>
  <w:num w:numId="55" w16cid:durableId="1836334527">
    <w:abstractNumId w:val="44"/>
  </w:num>
  <w:num w:numId="56" w16cid:durableId="1081289852">
    <w:abstractNumId w:val="6"/>
  </w:num>
  <w:num w:numId="57" w16cid:durableId="1441223037">
    <w:abstractNumId w:val="23"/>
  </w:num>
  <w:num w:numId="58" w16cid:durableId="1461144922">
    <w:abstractNumId w:val="8"/>
  </w:num>
  <w:num w:numId="59" w16cid:durableId="2020234505">
    <w:abstractNumId w:val="40"/>
  </w:num>
  <w:num w:numId="60" w16cid:durableId="1351177787">
    <w:abstractNumId w:val="22"/>
  </w:num>
  <w:num w:numId="61" w16cid:durableId="2146774921">
    <w:abstractNumId w:val="13"/>
  </w:num>
  <w:num w:numId="62" w16cid:durableId="1304697072">
    <w:abstractNumId w:val="14"/>
  </w:num>
  <w:num w:numId="63" w16cid:durableId="939945605">
    <w:abstractNumId w:val="3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ard Verheij">
    <w15:presenceInfo w15:providerId="AD" w15:userId="S::rverheij@haarlem.nl::af51e0f3-cd6c-489c-81b9-5ab6d44ab7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FF"/>
    <w:rsid w:val="000014CA"/>
    <w:rsid w:val="000016B5"/>
    <w:rsid w:val="000022DD"/>
    <w:rsid w:val="000023F2"/>
    <w:rsid w:val="00002866"/>
    <w:rsid w:val="000033E4"/>
    <w:rsid w:val="0000365B"/>
    <w:rsid w:val="00003CFC"/>
    <w:rsid w:val="00003F40"/>
    <w:rsid w:val="000050B3"/>
    <w:rsid w:val="00005D67"/>
    <w:rsid w:val="000065FB"/>
    <w:rsid w:val="00006627"/>
    <w:rsid w:val="000069A5"/>
    <w:rsid w:val="00007522"/>
    <w:rsid w:val="00007D23"/>
    <w:rsid w:val="000111F6"/>
    <w:rsid w:val="00012250"/>
    <w:rsid w:val="000135B3"/>
    <w:rsid w:val="000139CC"/>
    <w:rsid w:val="0001558F"/>
    <w:rsid w:val="00016850"/>
    <w:rsid w:val="00016C33"/>
    <w:rsid w:val="00016F80"/>
    <w:rsid w:val="00020C03"/>
    <w:rsid w:val="000219F6"/>
    <w:rsid w:val="00021BFB"/>
    <w:rsid w:val="000223D1"/>
    <w:rsid w:val="0002275E"/>
    <w:rsid w:val="00022CCA"/>
    <w:rsid w:val="00022EF2"/>
    <w:rsid w:val="00023811"/>
    <w:rsid w:val="000252E1"/>
    <w:rsid w:val="00025E76"/>
    <w:rsid w:val="0002630C"/>
    <w:rsid w:val="00026CE5"/>
    <w:rsid w:val="00027A95"/>
    <w:rsid w:val="00027F11"/>
    <w:rsid w:val="00030CCE"/>
    <w:rsid w:val="000313D3"/>
    <w:rsid w:val="00031A86"/>
    <w:rsid w:val="000322A0"/>
    <w:rsid w:val="000326E2"/>
    <w:rsid w:val="00032F7F"/>
    <w:rsid w:val="0003355A"/>
    <w:rsid w:val="00033FF6"/>
    <w:rsid w:val="000405CA"/>
    <w:rsid w:val="000423DD"/>
    <w:rsid w:val="00042DC4"/>
    <w:rsid w:val="000433E7"/>
    <w:rsid w:val="0004360E"/>
    <w:rsid w:val="00044705"/>
    <w:rsid w:val="0004476E"/>
    <w:rsid w:val="0004622C"/>
    <w:rsid w:val="000469FB"/>
    <w:rsid w:val="00047D99"/>
    <w:rsid w:val="00047EAE"/>
    <w:rsid w:val="0005019D"/>
    <w:rsid w:val="000519CB"/>
    <w:rsid w:val="00051C71"/>
    <w:rsid w:val="0005241B"/>
    <w:rsid w:val="00053A2A"/>
    <w:rsid w:val="00053AA5"/>
    <w:rsid w:val="00053B3B"/>
    <w:rsid w:val="00053C55"/>
    <w:rsid w:val="00053D8A"/>
    <w:rsid w:val="00055749"/>
    <w:rsid w:val="000561D1"/>
    <w:rsid w:val="0005722D"/>
    <w:rsid w:val="00057396"/>
    <w:rsid w:val="00057919"/>
    <w:rsid w:val="00061270"/>
    <w:rsid w:val="00062B9D"/>
    <w:rsid w:val="00064443"/>
    <w:rsid w:val="00065473"/>
    <w:rsid w:val="000657C5"/>
    <w:rsid w:val="00067002"/>
    <w:rsid w:val="00067C2E"/>
    <w:rsid w:val="000701C3"/>
    <w:rsid w:val="0007145D"/>
    <w:rsid w:val="000715F9"/>
    <w:rsid w:val="000717E8"/>
    <w:rsid w:val="000718BE"/>
    <w:rsid w:val="00072200"/>
    <w:rsid w:val="00072C0A"/>
    <w:rsid w:val="0007382E"/>
    <w:rsid w:val="0007546B"/>
    <w:rsid w:val="00075A5C"/>
    <w:rsid w:val="00077B51"/>
    <w:rsid w:val="00080EA1"/>
    <w:rsid w:val="00081A07"/>
    <w:rsid w:val="00084061"/>
    <w:rsid w:val="00085006"/>
    <w:rsid w:val="00085392"/>
    <w:rsid w:val="00085CD4"/>
    <w:rsid w:val="00085DB3"/>
    <w:rsid w:val="000867F4"/>
    <w:rsid w:val="00087045"/>
    <w:rsid w:val="0008721D"/>
    <w:rsid w:val="000904A1"/>
    <w:rsid w:val="000918FC"/>
    <w:rsid w:val="00091C2D"/>
    <w:rsid w:val="000922BC"/>
    <w:rsid w:val="000922FF"/>
    <w:rsid w:val="00092EAD"/>
    <w:rsid w:val="00093AA0"/>
    <w:rsid w:val="00094439"/>
    <w:rsid w:val="00094565"/>
    <w:rsid w:val="00094EEE"/>
    <w:rsid w:val="00095533"/>
    <w:rsid w:val="00095907"/>
    <w:rsid w:val="000959C2"/>
    <w:rsid w:val="00096EB2"/>
    <w:rsid w:val="000A0179"/>
    <w:rsid w:val="000A036A"/>
    <w:rsid w:val="000A04AF"/>
    <w:rsid w:val="000A06BE"/>
    <w:rsid w:val="000A0DCB"/>
    <w:rsid w:val="000A1C99"/>
    <w:rsid w:val="000A3565"/>
    <w:rsid w:val="000A5480"/>
    <w:rsid w:val="000A6164"/>
    <w:rsid w:val="000A63F5"/>
    <w:rsid w:val="000A6560"/>
    <w:rsid w:val="000A7140"/>
    <w:rsid w:val="000B0974"/>
    <w:rsid w:val="000B09EB"/>
    <w:rsid w:val="000B16A6"/>
    <w:rsid w:val="000B2BB7"/>
    <w:rsid w:val="000B3A21"/>
    <w:rsid w:val="000B3C7F"/>
    <w:rsid w:val="000B4104"/>
    <w:rsid w:val="000B5303"/>
    <w:rsid w:val="000B54C7"/>
    <w:rsid w:val="000B5537"/>
    <w:rsid w:val="000B6940"/>
    <w:rsid w:val="000B6F20"/>
    <w:rsid w:val="000B79C2"/>
    <w:rsid w:val="000C0060"/>
    <w:rsid w:val="000C1996"/>
    <w:rsid w:val="000C2888"/>
    <w:rsid w:val="000C2E5B"/>
    <w:rsid w:val="000C4A4E"/>
    <w:rsid w:val="000C5B6A"/>
    <w:rsid w:val="000C6128"/>
    <w:rsid w:val="000C6380"/>
    <w:rsid w:val="000C6572"/>
    <w:rsid w:val="000C6FA1"/>
    <w:rsid w:val="000D0005"/>
    <w:rsid w:val="000D1304"/>
    <w:rsid w:val="000D1B20"/>
    <w:rsid w:val="000D27E5"/>
    <w:rsid w:val="000D2BCD"/>
    <w:rsid w:val="000D3F84"/>
    <w:rsid w:val="000D41F6"/>
    <w:rsid w:val="000D4F4B"/>
    <w:rsid w:val="000D541A"/>
    <w:rsid w:val="000D660F"/>
    <w:rsid w:val="000E08D6"/>
    <w:rsid w:val="000E2C8E"/>
    <w:rsid w:val="000E390D"/>
    <w:rsid w:val="000E3D8D"/>
    <w:rsid w:val="000E3F42"/>
    <w:rsid w:val="000E5A95"/>
    <w:rsid w:val="000E6D3D"/>
    <w:rsid w:val="000E72B8"/>
    <w:rsid w:val="000E73A0"/>
    <w:rsid w:val="000E77B4"/>
    <w:rsid w:val="000F16F7"/>
    <w:rsid w:val="000F2179"/>
    <w:rsid w:val="000F324D"/>
    <w:rsid w:val="000F41E3"/>
    <w:rsid w:val="000F5462"/>
    <w:rsid w:val="001003CD"/>
    <w:rsid w:val="0010178C"/>
    <w:rsid w:val="00101A39"/>
    <w:rsid w:val="0010263F"/>
    <w:rsid w:val="001039E5"/>
    <w:rsid w:val="00103CE3"/>
    <w:rsid w:val="0010441C"/>
    <w:rsid w:val="00104CB9"/>
    <w:rsid w:val="00110E65"/>
    <w:rsid w:val="0011166B"/>
    <w:rsid w:val="00111915"/>
    <w:rsid w:val="001132EB"/>
    <w:rsid w:val="00115845"/>
    <w:rsid w:val="00115D09"/>
    <w:rsid w:val="001175A9"/>
    <w:rsid w:val="001202FC"/>
    <w:rsid w:val="00120374"/>
    <w:rsid w:val="00120401"/>
    <w:rsid w:val="00121C38"/>
    <w:rsid w:val="00121FF0"/>
    <w:rsid w:val="00122D30"/>
    <w:rsid w:val="00122D97"/>
    <w:rsid w:val="001249C9"/>
    <w:rsid w:val="00124EA4"/>
    <w:rsid w:val="0012501A"/>
    <w:rsid w:val="00126DC4"/>
    <w:rsid w:val="00126F75"/>
    <w:rsid w:val="00127999"/>
    <w:rsid w:val="001320BE"/>
    <w:rsid w:val="001331A0"/>
    <w:rsid w:val="00133FCE"/>
    <w:rsid w:val="00135429"/>
    <w:rsid w:val="00136AC5"/>
    <w:rsid w:val="00137422"/>
    <w:rsid w:val="00140856"/>
    <w:rsid w:val="00141250"/>
    <w:rsid w:val="001419E0"/>
    <w:rsid w:val="00141AC5"/>
    <w:rsid w:val="00141CB5"/>
    <w:rsid w:val="00142CAE"/>
    <w:rsid w:val="0014603C"/>
    <w:rsid w:val="00151D77"/>
    <w:rsid w:val="001532ED"/>
    <w:rsid w:val="001537E3"/>
    <w:rsid w:val="0015421C"/>
    <w:rsid w:val="001548FC"/>
    <w:rsid w:val="00156A81"/>
    <w:rsid w:val="00160281"/>
    <w:rsid w:val="00160984"/>
    <w:rsid w:val="00160F2F"/>
    <w:rsid w:val="00162D17"/>
    <w:rsid w:val="001631CA"/>
    <w:rsid w:val="00163A81"/>
    <w:rsid w:val="00163CF0"/>
    <w:rsid w:val="001657B0"/>
    <w:rsid w:val="00165B4A"/>
    <w:rsid w:val="00166169"/>
    <w:rsid w:val="00166423"/>
    <w:rsid w:val="0017024F"/>
    <w:rsid w:val="00170D52"/>
    <w:rsid w:val="00173792"/>
    <w:rsid w:val="0017430B"/>
    <w:rsid w:val="00176119"/>
    <w:rsid w:val="00177343"/>
    <w:rsid w:val="0017758E"/>
    <w:rsid w:val="00177E56"/>
    <w:rsid w:val="00177FA4"/>
    <w:rsid w:val="001805D3"/>
    <w:rsid w:val="0018239C"/>
    <w:rsid w:val="00182FCA"/>
    <w:rsid w:val="001838A1"/>
    <w:rsid w:val="0018443B"/>
    <w:rsid w:val="00184A89"/>
    <w:rsid w:val="00184C99"/>
    <w:rsid w:val="00185970"/>
    <w:rsid w:val="00185C2B"/>
    <w:rsid w:val="00186ED3"/>
    <w:rsid w:val="00187F61"/>
    <w:rsid w:val="00190210"/>
    <w:rsid w:val="00190FEE"/>
    <w:rsid w:val="00192F19"/>
    <w:rsid w:val="00194EBE"/>
    <w:rsid w:val="001952FB"/>
    <w:rsid w:val="001967F3"/>
    <w:rsid w:val="0019688F"/>
    <w:rsid w:val="00197162"/>
    <w:rsid w:val="001A0761"/>
    <w:rsid w:val="001A22A9"/>
    <w:rsid w:val="001A28C1"/>
    <w:rsid w:val="001A3498"/>
    <w:rsid w:val="001A3BF4"/>
    <w:rsid w:val="001A4B7D"/>
    <w:rsid w:val="001A51A2"/>
    <w:rsid w:val="001A5BDA"/>
    <w:rsid w:val="001A61D8"/>
    <w:rsid w:val="001A6E07"/>
    <w:rsid w:val="001A725D"/>
    <w:rsid w:val="001A7C37"/>
    <w:rsid w:val="001B15BE"/>
    <w:rsid w:val="001B2FC9"/>
    <w:rsid w:val="001B3A9E"/>
    <w:rsid w:val="001B4577"/>
    <w:rsid w:val="001B4E1E"/>
    <w:rsid w:val="001B5F79"/>
    <w:rsid w:val="001B67B2"/>
    <w:rsid w:val="001B698F"/>
    <w:rsid w:val="001B72E3"/>
    <w:rsid w:val="001B780C"/>
    <w:rsid w:val="001C02DE"/>
    <w:rsid w:val="001C066B"/>
    <w:rsid w:val="001C1024"/>
    <w:rsid w:val="001C1C14"/>
    <w:rsid w:val="001C1EA1"/>
    <w:rsid w:val="001C22BA"/>
    <w:rsid w:val="001C2BAD"/>
    <w:rsid w:val="001C2BEE"/>
    <w:rsid w:val="001C31D1"/>
    <w:rsid w:val="001C3599"/>
    <w:rsid w:val="001C3F4E"/>
    <w:rsid w:val="001C4211"/>
    <w:rsid w:val="001C6171"/>
    <w:rsid w:val="001C640A"/>
    <w:rsid w:val="001C6E5A"/>
    <w:rsid w:val="001D00BB"/>
    <w:rsid w:val="001D18B0"/>
    <w:rsid w:val="001D19C9"/>
    <w:rsid w:val="001D213C"/>
    <w:rsid w:val="001D39DE"/>
    <w:rsid w:val="001D3D6A"/>
    <w:rsid w:val="001D3D7C"/>
    <w:rsid w:val="001D46C2"/>
    <w:rsid w:val="001E012B"/>
    <w:rsid w:val="001E03F5"/>
    <w:rsid w:val="001E0717"/>
    <w:rsid w:val="001E10E5"/>
    <w:rsid w:val="001E25E9"/>
    <w:rsid w:val="001E2D2D"/>
    <w:rsid w:val="001E3578"/>
    <w:rsid w:val="001E37FF"/>
    <w:rsid w:val="001E41D6"/>
    <w:rsid w:val="001E459B"/>
    <w:rsid w:val="001E49BC"/>
    <w:rsid w:val="001E5EBB"/>
    <w:rsid w:val="001F1431"/>
    <w:rsid w:val="001F3C10"/>
    <w:rsid w:val="001F4C94"/>
    <w:rsid w:val="001F7641"/>
    <w:rsid w:val="001F7BF7"/>
    <w:rsid w:val="001F7E5E"/>
    <w:rsid w:val="0020027A"/>
    <w:rsid w:val="0020101E"/>
    <w:rsid w:val="00201B2F"/>
    <w:rsid w:val="00201E3A"/>
    <w:rsid w:val="00201F91"/>
    <w:rsid w:val="00202787"/>
    <w:rsid w:val="00204EA6"/>
    <w:rsid w:val="0020535F"/>
    <w:rsid w:val="00205D8B"/>
    <w:rsid w:val="00212EB8"/>
    <w:rsid w:val="00212F79"/>
    <w:rsid w:val="00213394"/>
    <w:rsid w:val="00213BD9"/>
    <w:rsid w:val="0021503B"/>
    <w:rsid w:val="00215ABB"/>
    <w:rsid w:val="00216411"/>
    <w:rsid w:val="002204FD"/>
    <w:rsid w:val="00221F2F"/>
    <w:rsid w:val="00223B40"/>
    <w:rsid w:val="00224C0C"/>
    <w:rsid w:val="002250E0"/>
    <w:rsid w:val="00227C41"/>
    <w:rsid w:val="00230421"/>
    <w:rsid w:val="00230FE1"/>
    <w:rsid w:val="002315C6"/>
    <w:rsid w:val="00232E2A"/>
    <w:rsid w:val="002343DC"/>
    <w:rsid w:val="00236803"/>
    <w:rsid w:val="002403D4"/>
    <w:rsid w:val="00240577"/>
    <w:rsid w:val="002405F9"/>
    <w:rsid w:val="00241F10"/>
    <w:rsid w:val="002420C9"/>
    <w:rsid w:val="002437EA"/>
    <w:rsid w:val="00243DFE"/>
    <w:rsid w:val="00243E1D"/>
    <w:rsid w:val="002446FD"/>
    <w:rsid w:val="00244DD4"/>
    <w:rsid w:val="002455C4"/>
    <w:rsid w:val="00251BD6"/>
    <w:rsid w:val="00252521"/>
    <w:rsid w:val="002532A7"/>
    <w:rsid w:val="00253D1D"/>
    <w:rsid w:val="002561A0"/>
    <w:rsid w:val="002577DA"/>
    <w:rsid w:val="00260E56"/>
    <w:rsid w:val="0026220F"/>
    <w:rsid w:val="00262928"/>
    <w:rsid w:val="002641CA"/>
    <w:rsid w:val="002679D7"/>
    <w:rsid w:val="002679DF"/>
    <w:rsid w:val="0027285A"/>
    <w:rsid w:val="002731A3"/>
    <w:rsid w:val="00273449"/>
    <w:rsid w:val="00275E2F"/>
    <w:rsid w:val="00276736"/>
    <w:rsid w:val="002773D1"/>
    <w:rsid w:val="00277F27"/>
    <w:rsid w:val="002807CE"/>
    <w:rsid w:val="00280B94"/>
    <w:rsid w:val="00281823"/>
    <w:rsid w:val="00282D26"/>
    <w:rsid w:val="002840D8"/>
    <w:rsid w:val="00284176"/>
    <w:rsid w:val="00286B40"/>
    <w:rsid w:val="002875E2"/>
    <w:rsid w:val="00291455"/>
    <w:rsid w:val="002929AA"/>
    <w:rsid w:val="00294E9A"/>
    <w:rsid w:val="002954C1"/>
    <w:rsid w:val="00295ABA"/>
    <w:rsid w:val="0029680C"/>
    <w:rsid w:val="002A0E69"/>
    <w:rsid w:val="002A23E4"/>
    <w:rsid w:val="002A27A5"/>
    <w:rsid w:val="002A34A8"/>
    <w:rsid w:val="002A567E"/>
    <w:rsid w:val="002A5BD8"/>
    <w:rsid w:val="002A72A7"/>
    <w:rsid w:val="002A72CC"/>
    <w:rsid w:val="002A7386"/>
    <w:rsid w:val="002B08D3"/>
    <w:rsid w:val="002B0E54"/>
    <w:rsid w:val="002B150B"/>
    <w:rsid w:val="002B17C8"/>
    <w:rsid w:val="002B1C5B"/>
    <w:rsid w:val="002B2241"/>
    <w:rsid w:val="002B2C40"/>
    <w:rsid w:val="002B7585"/>
    <w:rsid w:val="002B7895"/>
    <w:rsid w:val="002C0916"/>
    <w:rsid w:val="002C097E"/>
    <w:rsid w:val="002C1169"/>
    <w:rsid w:val="002C29E2"/>
    <w:rsid w:val="002C3FCB"/>
    <w:rsid w:val="002C4121"/>
    <w:rsid w:val="002C7387"/>
    <w:rsid w:val="002C7726"/>
    <w:rsid w:val="002D368E"/>
    <w:rsid w:val="002D4F00"/>
    <w:rsid w:val="002D6667"/>
    <w:rsid w:val="002D66C2"/>
    <w:rsid w:val="002D7962"/>
    <w:rsid w:val="002E1880"/>
    <w:rsid w:val="002E2C30"/>
    <w:rsid w:val="002E3316"/>
    <w:rsid w:val="002E3F57"/>
    <w:rsid w:val="002E3F71"/>
    <w:rsid w:val="002E48AF"/>
    <w:rsid w:val="002E4CDF"/>
    <w:rsid w:val="002E54C8"/>
    <w:rsid w:val="002E58E8"/>
    <w:rsid w:val="002E6398"/>
    <w:rsid w:val="002E6A06"/>
    <w:rsid w:val="002E6F33"/>
    <w:rsid w:val="002E735A"/>
    <w:rsid w:val="002E79B9"/>
    <w:rsid w:val="002E7DBD"/>
    <w:rsid w:val="002F094E"/>
    <w:rsid w:val="002F16A3"/>
    <w:rsid w:val="002F1E8F"/>
    <w:rsid w:val="002F2B28"/>
    <w:rsid w:val="002F36C6"/>
    <w:rsid w:val="002F3CD3"/>
    <w:rsid w:val="002F46FC"/>
    <w:rsid w:val="002F532F"/>
    <w:rsid w:val="002F5705"/>
    <w:rsid w:val="002F5C31"/>
    <w:rsid w:val="002F7749"/>
    <w:rsid w:val="002F7926"/>
    <w:rsid w:val="0030107A"/>
    <w:rsid w:val="00301C9D"/>
    <w:rsid w:val="003022EA"/>
    <w:rsid w:val="00302471"/>
    <w:rsid w:val="00302622"/>
    <w:rsid w:val="00304590"/>
    <w:rsid w:val="0030493E"/>
    <w:rsid w:val="00304AE8"/>
    <w:rsid w:val="00306F5F"/>
    <w:rsid w:val="003078AB"/>
    <w:rsid w:val="00307A91"/>
    <w:rsid w:val="00307AB3"/>
    <w:rsid w:val="00310562"/>
    <w:rsid w:val="00310DD0"/>
    <w:rsid w:val="003115B7"/>
    <w:rsid w:val="00311B38"/>
    <w:rsid w:val="00316998"/>
    <w:rsid w:val="00320053"/>
    <w:rsid w:val="00320623"/>
    <w:rsid w:val="003210C2"/>
    <w:rsid w:val="003225AC"/>
    <w:rsid w:val="00323168"/>
    <w:rsid w:val="003235FD"/>
    <w:rsid w:val="0032374F"/>
    <w:rsid w:val="003258FD"/>
    <w:rsid w:val="003262EB"/>
    <w:rsid w:val="00326FAD"/>
    <w:rsid w:val="0032730B"/>
    <w:rsid w:val="003274B7"/>
    <w:rsid w:val="00327991"/>
    <w:rsid w:val="00330C12"/>
    <w:rsid w:val="00330CA8"/>
    <w:rsid w:val="00330FEE"/>
    <w:rsid w:val="003323EF"/>
    <w:rsid w:val="00333055"/>
    <w:rsid w:val="00333907"/>
    <w:rsid w:val="00334A1A"/>
    <w:rsid w:val="003375E2"/>
    <w:rsid w:val="00337678"/>
    <w:rsid w:val="00340E79"/>
    <w:rsid w:val="003413B0"/>
    <w:rsid w:val="00342699"/>
    <w:rsid w:val="0034307A"/>
    <w:rsid w:val="0034549C"/>
    <w:rsid w:val="00346BC4"/>
    <w:rsid w:val="00346D67"/>
    <w:rsid w:val="00347A2D"/>
    <w:rsid w:val="00350ED9"/>
    <w:rsid w:val="003517BC"/>
    <w:rsid w:val="003522A7"/>
    <w:rsid w:val="00352F84"/>
    <w:rsid w:val="003530D0"/>
    <w:rsid w:val="00353705"/>
    <w:rsid w:val="00353AEE"/>
    <w:rsid w:val="00353F82"/>
    <w:rsid w:val="0035439E"/>
    <w:rsid w:val="003545A3"/>
    <w:rsid w:val="00354BFA"/>
    <w:rsid w:val="0035634E"/>
    <w:rsid w:val="00356711"/>
    <w:rsid w:val="00356D83"/>
    <w:rsid w:val="00356F52"/>
    <w:rsid w:val="003579F5"/>
    <w:rsid w:val="00362FA7"/>
    <w:rsid w:val="0036303D"/>
    <w:rsid w:val="00364E46"/>
    <w:rsid w:val="00366D10"/>
    <w:rsid w:val="003675FF"/>
    <w:rsid w:val="00367655"/>
    <w:rsid w:val="003702B6"/>
    <w:rsid w:val="00372A97"/>
    <w:rsid w:val="00372CAC"/>
    <w:rsid w:val="00373F0D"/>
    <w:rsid w:val="0037482D"/>
    <w:rsid w:val="0037574C"/>
    <w:rsid w:val="00375CE5"/>
    <w:rsid w:val="003760CC"/>
    <w:rsid w:val="00376472"/>
    <w:rsid w:val="00376CB5"/>
    <w:rsid w:val="003802BC"/>
    <w:rsid w:val="00380D80"/>
    <w:rsid w:val="00381121"/>
    <w:rsid w:val="00381385"/>
    <w:rsid w:val="0038174B"/>
    <w:rsid w:val="00381B79"/>
    <w:rsid w:val="0038315B"/>
    <w:rsid w:val="003839F7"/>
    <w:rsid w:val="00386198"/>
    <w:rsid w:val="0038620E"/>
    <w:rsid w:val="003865F3"/>
    <w:rsid w:val="003872C0"/>
    <w:rsid w:val="00387C00"/>
    <w:rsid w:val="003904D5"/>
    <w:rsid w:val="0039059E"/>
    <w:rsid w:val="003912F4"/>
    <w:rsid w:val="00391834"/>
    <w:rsid w:val="003919C5"/>
    <w:rsid w:val="0039334D"/>
    <w:rsid w:val="00393357"/>
    <w:rsid w:val="00394695"/>
    <w:rsid w:val="003946C1"/>
    <w:rsid w:val="00396D22"/>
    <w:rsid w:val="0039769F"/>
    <w:rsid w:val="003A067E"/>
    <w:rsid w:val="003A09C6"/>
    <w:rsid w:val="003A0FC8"/>
    <w:rsid w:val="003A2A6D"/>
    <w:rsid w:val="003A335D"/>
    <w:rsid w:val="003A364F"/>
    <w:rsid w:val="003A3FB4"/>
    <w:rsid w:val="003A3FEE"/>
    <w:rsid w:val="003A4336"/>
    <w:rsid w:val="003A5057"/>
    <w:rsid w:val="003A587C"/>
    <w:rsid w:val="003A5F0A"/>
    <w:rsid w:val="003A6785"/>
    <w:rsid w:val="003A7AEE"/>
    <w:rsid w:val="003B028E"/>
    <w:rsid w:val="003B2D86"/>
    <w:rsid w:val="003B4281"/>
    <w:rsid w:val="003C0486"/>
    <w:rsid w:val="003C06C6"/>
    <w:rsid w:val="003C1154"/>
    <w:rsid w:val="003C18D7"/>
    <w:rsid w:val="003C371E"/>
    <w:rsid w:val="003C3BC1"/>
    <w:rsid w:val="003C3E52"/>
    <w:rsid w:val="003C4726"/>
    <w:rsid w:val="003C555E"/>
    <w:rsid w:val="003C5892"/>
    <w:rsid w:val="003C6664"/>
    <w:rsid w:val="003C6D30"/>
    <w:rsid w:val="003C7291"/>
    <w:rsid w:val="003D11D8"/>
    <w:rsid w:val="003D2077"/>
    <w:rsid w:val="003D2B15"/>
    <w:rsid w:val="003D354E"/>
    <w:rsid w:val="003D4527"/>
    <w:rsid w:val="003D45B9"/>
    <w:rsid w:val="003D4F25"/>
    <w:rsid w:val="003D5A5F"/>
    <w:rsid w:val="003D5F94"/>
    <w:rsid w:val="003D6EB8"/>
    <w:rsid w:val="003D769E"/>
    <w:rsid w:val="003D7EDA"/>
    <w:rsid w:val="003E37A3"/>
    <w:rsid w:val="003E54BA"/>
    <w:rsid w:val="003E5715"/>
    <w:rsid w:val="003E6D30"/>
    <w:rsid w:val="003E6DC6"/>
    <w:rsid w:val="003F1215"/>
    <w:rsid w:val="003F2022"/>
    <w:rsid w:val="003F2823"/>
    <w:rsid w:val="003F37EF"/>
    <w:rsid w:val="003F55F2"/>
    <w:rsid w:val="003F64CC"/>
    <w:rsid w:val="003F6A00"/>
    <w:rsid w:val="003F7BB0"/>
    <w:rsid w:val="0040433F"/>
    <w:rsid w:val="004043FB"/>
    <w:rsid w:val="00404B2B"/>
    <w:rsid w:val="00405E5A"/>
    <w:rsid w:val="00407422"/>
    <w:rsid w:val="00411CA7"/>
    <w:rsid w:val="00411D43"/>
    <w:rsid w:val="004131DB"/>
    <w:rsid w:val="00413A88"/>
    <w:rsid w:val="0041663D"/>
    <w:rsid w:val="00416FC8"/>
    <w:rsid w:val="004173BE"/>
    <w:rsid w:val="00417C06"/>
    <w:rsid w:val="004206C7"/>
    <w:rsid w:val="004228F2"/>
    <w:rsid w:val="004236C0"/>
    <w:rsid w:val="00424699"/>
    <w:rsid w:val="00424A7F"/>
    <w:rsid w:val="004256E3"/>
    <w:rsid w:val="00427A2C"/>
    <w:rsid w:val="00427CDE"/>
    <w:rsid w:val="004306F4"/>
    <w:rsid w:val="00430C9A"/>
    <w:rsid w:val="00430F56"/>
    <w:rsid w:val="004312A1"/>
    <w:rsid w:val="00431613"/>
    <w:rsid w:val="00431A3A"/>
    <w:rsid w:val="0043231A"/>
    <w:rsid w:val="004328E9"/>
    <w:rsid w:val="00434CF6"/>
    <w:rsid w:val="00434FB0"/>
    <w:rsid w:val="004356A1"/>
    <w:rsid w:val="00436B1F"/>
    <w:rsid w:val="00437ACB"/>
    <w:rsid w:val="00441916"/>
    <w:rsid w:val="00441C41"/>
    <w:rsid w:val="00441CD0"/>
    <w:rsid w:val="004420E1"/>
    <w:rsid w:val="004421CA"/>
    <w:rsid w:val="00443D66"/>
    <w:rsid w:val="00443E08"/>
    <w:rsid w:val="00443F21"/>
    <w:rsid w:val="004452D0"/>
    <w:rsid w:val="00445C31"/>
    <w:rsid w:val="004468A2"/>
    <w:rsid w:val="00450155"/>
    <w:rsid w:val="0045055B"/>
    <w:rsid w:val="00451951"/>
    <w:rsid w:val="00451A28"/>
    <w:rsid w:val="00451C08"/>
    <w:rsid w:val="004525BA"/>
    <w:rsid w:val="00452F7D"/>
    <w:rsid w:val="0045339D"/>
    <w:rsid w:val="0045339F"/>
    <w:rsid w:val="004555BA"/>
    <w:rsid w:val="00456476"/>
    <w:rsid w:val="004564BD"/>
    <w:rsid w:val="00461174"/>
    <w:rsid w:val="004614E3"/>
    <w:rsid w:val="0046205A"/>
    <w:rsid w:val="00463DC0"/>
    <w:rsid w:val="00465A1F"/>
    <w:rsid w:val="00465C51"/>
    <w:rsid w:val="00465D43"/>
    <w:rsid w:val="00465DA1"/>
    <w:rsid w:val="00466E6B"/>
    <w:rsid w:val="004671D9"/>
    <w:rsid w:val="0047184D"/>
    <w:rsid w:val="0047231B"/>
    <w:rsid w:val="00473BE9"/>
    <w:rsid w:val="00473E60"/>
    <w:rsid w:val="0047499F"/>
    <w:rsid w:val="00475325"/>
    <w:rsid w:val="004753A5"/>
    <w:rsid w:val="004755E0"/>
    <w:rsid w:val="004769C2"/>
    <w:rsid w:val="00482287"/>
    <w:rsid w:val="00482F0E"/>
    <w:rsid w:val="004836A9"/>
    <w:rsid w:val="00486E2E"/>
    <w:rsid w:val="0049066C"/>
    <w:rsid w:val="00490749"/>
    <w:rsid w:val="00490ADA"/>
    <w:rsid w:val="004927F1"/>
    <w:rsid w:val="00492E6C"/>
    <w:rsid w:val="00493213"/>
    <w:rsid w:val="0049370D"/>
    <w:rsid w:val="00493764"/>
    <w:rsid w:val="00495F63"/>
    <w:rsid w:val="00496173"/>
    <w:rsid w:val="004962EE"/>
    <w:rsid w:val="00496B95"/>
    <w:rsid w:val="004979A6"/>
    <w:rsid w:val="004A0EB0"/>
    <w:rsid w:val="004A1516"/>
    <w:rsid w:val="004A206E"/>
    <w:rsid w:val="004A2F38"/>
    <w:rsid w:val="004A48DF"/>
    <w:rsid w:val="004A56D1"/>
    <w:rsid w:val="004A5D9C"/>
    <w:rsid w:val="004A6745"/>
    <w:rsid w:val="004A72C7"/>
    <w:rsid w:val="004B097D"/>
    <w:rsid w:val="004B1194"/>
    <w:rsid w:val="004B2B5F"/>
    <w:rsid w:val="004B32B1"/>
    <w:rsid w:val="004B4936"/>
    <w:rsid w:val="004B6EFC"/>
    <w:rsid w:val="004B75E3"/>
    <w:rsid w:val="004B76EB"/>
    <w:rsid w:val="004C2063"/>
    <w:rsid w:val="004C265D"/>
    <w:rsid w:val="004C26AB"/>
    <w:rsid w:val="004C367D"/>
    <w:rsid w:val="004C467D"/>
    <w:rsid w:val="004C5759"/>
    <w:rsid w:val="004C626D"/>
    <w:rsid w:val="004C64DA"/>
    <w:rsid w:val="004C65C4"/>
    <w:rsid w:val="004C6E54"/>
    <w:rsid w:val="004C7418"/>
    <w:rsid w:val="004C7ED9"/>
    <w:rsid w:val="004D081F"/>
    <w:rsid w:val="004D1284"/>
    <w:rsid w:val="004D2407"/>
    <w:rsid w:val="004D2DD4"/>
    <w:rsid w:val="004D2F7F"/>
    <w:rsid w:val="004D3013"/>
    <w:rsid w:val="004D31BC"/>
    <w:rsid w:val="004D5211"/>
    <w:rsid w:val="004D57F9"/>
    <w:rsid w:val="004E0F1D"/>
    <w:rsid w:val="004E22FB"/>
    <w:rsid w:val="004E23F2"/>
    <w:rsid w:val="004E3D6E"/>
    <w:rsid w:val="004E4AC6"/>
    <w:rsid w:val="004E56E7"/>
    <w:rsid w:val="004E6313"/>
    <w:rsid w:val="004E63EB"/>
    <w:rsid w:val="004E645B"/>
    <w:rsid w:val="004E64F1"/>
    <w:rsid w:val="004E68BB"/>
    <w:rsid w:val="004F016B"/>
    <w:rsid w:val="004F18ED"/>
    <w:rsid w:val="004F2DA2"/>
    <w:rsid w:val="004F343C"/>
    <w:rsid w:val="004F3CDA"/>
    <w:rsid w:val="004F49C9"/>
    <w:rsid w:val="004F586D"/>
    <w:rsid w:val="004F6376"/>
    <w:rsid w:val="004F752C"/>
    <w:rsid w:val="00500F7C"/>
    <w:rsid w:val="00501100"/>
    <w:rsid w:val="00502C39"/>
    <w:rsid w:val="0050467F"/>
    <w:rsid w:val="00504D6F"/>
    <w:rsid w:val="00507F02"/>
    <w:rsid w:val="005121E4"/>
    <w:rsid w:val="00512DE6"/>
    <w:rsid w:val="005139D1"/>
    <w:rsid w:val="005139F7"/>
    <w:rsid w:val="00516B45"/>
    <w:rsid w:val="00516F64"/>
    <w:rsid w:val="00517547"/>
    <w:rsid w:val="0051770D"/>
    <w:rsid w:val="00517777"/>
    <w:rsid w:val="005178AC"/>
    <w:rsid w:val="00522C48"/>
    <w:rsid w:val="00522D73"/>
    <w:rsid w:val="0052333F"/>
    <w:rsid w:val="00523D36"/>
    <w:rsid w:val="005264B0"/>
    <w:rsid w:val="00527083"/>
    <w:rsid w:val="00527CB9"/>
    <w:rsid w:val="005302C6"/>
    <w:rsid w:val="00531F10"/>
    <w:rsid w:val="00532182"/>
    <w:rsid w:val="00533696"/>
    <w:rsid w:val="005348B2"/>
    <w:rsid w:val="00536A65"/>
    <w:rsid w:val="0054183F"/>
    <w:rsid w:val="00541A3F"/>
    <w:rsid w:val="00542442"/>
    <w:rsid w:val="00543D1C"/>
    <w:rsid w:val="005440B9"/>
    <w:rsid w:val="0054442D"/>
    <w:rsid w:val="005448DA"/>
    <w:rsid w:val="0054522F"/>
    <w:rsid w:val="00546462"/>
    <w:rsid w:val="005473CA"/>
    <w:rsid w:val="00547AE7"/>
    <w:rsid w:val="005501A6"/>
    <w:rsid w:val="005508C6"/>
    <w:rsid w:val="00550B86"/>
    <w:rsid w:val="005514B6"/>
    <w:rsid w:val="005525D3"/>
    <w:rsid w:val="00556BAC"/>
    <w:rsid w:val="0056000E"/>
    <w:rsid w:val="00560395"/>
    <w:rsid w:val="005609C8"/>
    <w:rsid w:val="00560B5D"/>
    <w:rsid w:val="00560E51"/>
    <w:rsid w:val="00563584"/>
    <w:rsid w:val="0056430D"/>
    <w:rsid w:val="00565106"/>
    <w:rsid w:val="005663A2"/>
    <w:rsid w:val="00567599"/>
    <w:rsid w:val="0057040E"/>
    <w:rsid w:val="0057043D"/>
    <w:rsid w:val="00570C21"/>
    <w:rsid w:val="00570FEE"/>
    <w:rsid w:val="00571325"/>
    <w:rsid w:val="00571740"/>
    <w:rsid w:val="005724CB"/>
    <w:rsid w:val="00572903"/>
    <w:rsid w:val="0057371C"/>
    <w:rsid w:val="005738C9"/>
    <w:rsid w:val="00574D4D"/>
    <w:rsid w:val="0057550B"/>
    <w:rsid w:val="00575826"/>
    <w:rsid w:val="00575DBE"/>
    <w:rsid w:val="00581E67"/>
    <w:rsid w:val="005842A3"/>
    <w:rsid w:val="00584B5C"/>
    <w:rsid w:val="00584E9C"/>
    <w:rsid w:val="005904BA"/>
    <w:rsid w:val="00591301"/>
    <w:rsid w:val="0059312C"/>
    <w:rsid w:val="00593478"/>
    <w:rsid w:val="005934A7"/>
    <w:rsid w:val="0059422C"/>
    <w:rsid w:val="00595831"/>
    <w:rsid w:val="00596D9B"/>
    <w:rsid w:val="0059736F"/>
    <w:rsid w:val="0059776F"/>
    <w:rsid w:val="00597D57"/>
    <w:rsid w:val="005A0A14"/>
    <w:rsid w:val="005A0E8C"/>
    <w:rsid w:val="005A39D2"/>
    <w:rsid w:val="005A499D"/>
    <w:rsid w:val="005A7D3A"/>
    <w:rsid w:val="005B2EB8"/>
    <w:rsid w:val="005B2ECD"/>
    <w:rsid w:val="005B3225"/>
    <w:rsid w:val="005C0FD8"/>
    <w:rsid w:val="005C3D34"/>
    <w:rsid w:val="005C590C"/>
    <w:rsid w:val="005C5B6D"/>
    <w:rsid w:val="005C6085"/>
    <w:rsid w:val="005C6834"/>
    <w:rsid w:val="005C6FF7"/>
    <w:rsid w:val="005C7A1B"/>
    <w:rsid w:val="005D03D4"/>
    <w:rsid w:val="005D0B2E"/>
    <w:rsid w:val="005D2644"/>
    <w:rsid w:val="005D2F3E"/>
    <w:rsid w:val="005D4A1B"/>
    <w:rsid w:val="005D6F1A"/>
    <w:rsid w:val="005D6F76"/>
    <w:rsid w:val="005D715C"/>
    <w:rsid w:val="005E177D"/>
    <w:rsid w:val="005E3079"/>
    <w:rsid w:val="005E3782"/>
    <w:rsid w:val="005E4208"/>
    <w:rsid w:val="005E4845"/>
    <w:rsid w:val="005E5D27"/>
    <w:rsid w:val="005E602B"/>
    <w:rsid w:val="005E6BC6"/>
    <w:rsid w:val="005F1623"/>
    <w:rsid w:val="005F2329"/>
    <w:rsid w:val="005F29B6"/>
    <w:rsid w:val="005F354E"/>
    <w:rsid w:val="005F4EBC"/>
    <w:rsid w:val="006005B6"/>
    <w:rsid w:val="00600F5F"/>
    <w:rsid w:val="00603294"/>
    <w:rsid w:val="0060344A"/>
    <w:rsid w:val="00605B28"/>
    <w:rsid w:val="00605C4C"/>
    <w:rsid w:val="00610577"/>
    <w:rsid w:val="00610752"/>
    <w:rsid w:val="00610DAA"/>
    <w:rsid w:val="00611882"/>
    <w:rsid w:val="00612A37"/>
    <w:rsid w:val="00613539"/>
    <w:rsid w:val="00615D24"/>
    <w:rsid w:val="00615DEC"/>
    <w:rsid w:val="00616388"/>
    <w:rsid w:val="00617756"/>
    <w:rsid w:val="006204A1"/>
    <w:rsid w:val="00620B62"/>
    <w:rsid w:val="00620ECE"/>
    <w:rsid w:val="00621D8C"/>
    <w:rsid w:val="00621FC6"/>
    <w:rsid w:val="00622EAA"/>
    <w:rsid w:val="0062320D"/>
    <w:rsid w:val="00624322"/>
    <w:rsid w:val="006247B6"/>
    <w:rsid w:val="006247C6"/>
    <w:rsid w:val="006263E7"/>
    <w:rsid w:val="006272F7"/>
    <w:rsid w:val="006275F3"/>
    <w:rsid w:val="006278F8"/>
    <w:rsid w:val="006319C0"/>
    <w:rsid w:val="00633171"/>
    <w:rsid w:val="00633A36"/>
    <w:rsid w:val="00634886"/>
    <w:rsid w:val="006356B2"/>
    <w:rsid w:val="00636A3D"/>
    <w:rsid w:val="00641236"/>
    <w:rsid w:val="00641A18"/>
    <w:rsid w:val="00641D05"/>
    <w:rsid w:val="00644125"/>
    <w:rsid w:val="00645553"/>
    <w:rsid w:val="00646876"/>
    <w:rsid w:val="00646896"/>
    <w:rsid w:val="00646D12"/>
    <w:rsid w:val="006476F3"/>
    <w:rsid w:val="00647AF8"/>
    <w:rsid w:val="0065011B"/>
    <w:rsid w:val="006512E1"/>
    <w:rsid w:val="006515A4"/>
    <w:rsid w:val="00651771"/>
    <w:rsid w:val="0065246D"/>
    <w:rsid w:val="00652F4D"/>
    <w:rsid w:val="00653363"/>
    <w:rsid w:val="00653F05"/>
    <w:rsid w:val="0065408F"/>
    <w:rsid w:val="006540FC"/>
    <w:rsid w:val="00655339"/>
    <w:rsid w:val="00655D04"/>
    <w:rsid w:val="00656883"/>
    <w:rsid w:val="00656C8A"/>
    <w:rsid w:val="00656FCF"/>
    <w:rsid w:val="006573A8"/>
    <w:rsid w:val="006578B1"/>
    <w:rsid w:val="00657E3D"/>
    <w:rsid w:val="00660309"/>
    <w:rsid w:val="006621A8"/>
    <w:rsid w:val="00662334"/>
    <w:rsid w:val="006652A8"/>
    <w:rsid w:val="00667C57"/>
    <w:rsid w:val="006714E9"/>
    <w:rsid w:val="00672366"/>
    <w:rsid w:val="006725E2"/>
    <w:rsid w:val="00674927"/>
    <w:rsid w:val="00676045"/>
    <w:rsid w:val="00676A18"/>
    <w:rsid w:val="00676C78"/>
    <w:rsid w:val="00677FB7"/>
    <w:rsid w:val="00682F1C"/>
    <w:rsid w:val="006857BF"/>
    <w:rsid w:val="00685EF4"/>
    <w:rsid w:val="0068623C"/>
    <w:rsid w:val="006864F6"/>
    <w:rsid w:val="006917B8"/>
    <w:rsid w:val="00693538"/>
    <w:rsid w:val="006965EF"/>
    <w:rsid w:val="006968F1"/>
    <w:rsid w:val="00696F62"/>
    <w:rsid w:val="006A0EDE"/>
    <w:rsid w:val="006A1759"/>
    <w:rsid w:val="006A1964"/>
    <w:rsid w:val="006A224F"/>
    <w:rsid w:val="006A2D4B"/>
    <w:rsid w:val="006A335D"/>
    <w:rsid w:val="006A439A"/>
    <w:rsid w:val="006A43A5"/>
    <w:rsid w:val="006A5284"/>
    <w:rsid w:val="006A578D"/>
    <w:rsid w:val="006A5FB2"/>
    <w:rsid w:val="006A6527"/>
    <w:rsid w:val="006A69DF"/>
    <w:rsid w:val="006A7685"/>
    <w:rsid w:val="006A7711"/>
    <w:rsid w:val="006A7DCE"/>
    <w:rsid w:val="006B14CA"/>
    <w:rsid w:val="006B2BFE"/>
    <w:rsid w:val="006B4413"/>
    <w:rsid w:val="006B550E"/>
    <w:rsid w:val="006B6309"/>
    <w:rsid w:val="006B6813"/>
    <w:rsid w:val="006B6C0B"/>
    <w:rsid w:val="006B71D9"/>
    <w:rsid w:val="006C2B34"/>
    <w:rsid w:val="006C3C0F"/>
    <w:rsid w:val="006C51C6"/>
    <w:rsid w:val="006C585D"/>
    <w:rsid w:val="006C6B06"/>
    <w:rsid w:val="006D1222"/>
    <w:rsid w:val="006D1394"/>
    <w:rsid w:val="006D140F"/>
    <w:rsid w:val="006D21BA"/>
    <w:rsid w:val="006D2309"/>
    <w:rsid w:val="006D2FC1"/>
    <w:rsid w:val="006D3079"/>
    <w:rsid w:val="006D3100"/>
    <w:rsid w:val="006D3AE2"/>
    <w:rsid w:val="006D43A1"/>
    <w:rsid w:val="006D4A04"/>
    <w:rsid w:val="006D5606"/>
    <w:rsid w:val="006D665D"/>
    <w:rsid w:val="006D69C4"/>
    <w:rsid w:val="006E013D"/>
    <w:rsid w:val="006E0302"/>
    <w:rsid w:val="006E1142"/>
    <w:rsid w:val="006E13C4"/>
    <w:rsid w:val="006E18B1"/>
    <w:rsid w:val="006E1919"/>
    <w:rsid w:val="006E21A3"/>
    <w:rsid w:val="006E319C"/>
    <w:rsid w:val="006E3269"/>
    <w:rsid w:val="006E594A"/>
    <w:rsid w:val="006E6491"/>
    <w:rsid w:val="006F04F3"/>
    <w:rsid w:val="006F07E1"/>
    <w:rsid w:val="006F0BD3"/>
    <w:rsid w:val="006F376C"/>
    <w:rsid w:val="006F51D3"/>
    <w:rsid w:val="006F566B"/>
    <w:rsid w:val="006F67B1"/>
    <w:rsid w:val="006F6D4B"/>
    <w:rsid w:val="006F7FE3"/>
    <w:rsid w:val="0070147C"/>
    <w:rsid w:val="00701EC5"/>
    <w:rsid w:val="00702EC0"/>
    <w:rsid w:val="00705C16"/>
    <w:rsid w:val="007101B3"/>
    <w:rsid w:val="0071131C"/>
    <w:rsid w:val="0071167A"/>
    <w:rsid w:val="00711B43"/>
    <w:rsid w:val="00712D76"/>
    <w:rsid w:val="00713D80"/>
    <w:rsid w:val="00714AD9"/>
    <w:rsid w:val="00715271"/>
    <w:rsid w:val="007155E7"/>
    <w:rsid w:val="00715983"/>
    <w:rsid w:val="007171CD"/>
    <w:rsid w:val="007172A0"/>
    <w:rsid w:val="0071779F"/>
    <w:rsid w:val="00717C32"/>
    <w:rsid w:val="00720392"/>
    <w:rsid w:val="007204E8"/>
    <w:rsid w:val="00720527"/>
    <w:rsid w:val="00720549"/>
    <w:rsid w:val="007207D1"/>
    <w:rsid w:val="00721756"/>
    <w:rsid w:val="00721946"/>
    <w:rsid w:val="00721D36"/>
    <w:rsid w:val="007241F0"/>
    <w:rsid w:val="007243F6"/>
    <w:rsid w:val="0072492F"/>
    <w:rsid w:val="00724D23"/>
    <w:rsid w:val="00725182"/>
    <w:rsid w:val="00725AD6"/>
    <w:rsid w:val="0072682A"/>
    <w:rsid w:val="00726861"/>
    <w:rsid w:val="00727269"/>
    <w:rsid w:val="00730605"/>
    <w:rsid w:val="007331F3"/>
    <w:rsid w:val="0073341A"/>
    <w:rsid w:val="007347EC"/>
    <w:rsid w:val="007354A3"/>
    <w:rsid w:val="007374CE"/>
    <w:rsid w:val="00740FED"/>
    <w:rsid w:val="007413C4"/>
    <w:rsid w:val="00742390"/>
    <w:rsid w:val="0074364D"/>
    <w:rsid w:val="007454D7"/>
    <w:rsid w:val="007456BA"/>
    <w:rsid w:val="00745FC7"/>
    <w:rsid w:val="007464CF"/>
    <w:rsid w:val="00746DA5"/>
    <w:rsid w:val="0074731E"/>
    <w:rsid w:val="00747E20"/>
    <w:rsid w:val="00750205"/>
    <w:rsid w:val="00750CDA"/>
    <w:rsid w:val="00752784"/>
    <w:rsid w:val="00752C80"/>
    <w:rsid w:val="00752F22"/>
    <w:rsid w:val="00754E01"/>
    <w:rsid w:val="00755705"/>
    <w:rsid w:val="007565BB"/>
    <w:rsid w:val="007600E6"/>
    <w:rsid w:val="007620D6"/>
    <w:rsid w:val="0076230F"/>
    <w:rsid w:val="007636BB"/>
    <w:rsid w:val="00763AB3"/>
    <w:rsid w:val="00766C6F"/>
    <w:rsid w:val="00767527"/>
    <w:rsid w:val="00771185"/>
    <w:rsid w:val="00773BC1"/>
    <w:rsid w:val="007742A5"/>
    <w:rsid w:val="0077585B"/>
    <w:rsid w:val="007764C8"/>
    <w:rsid w:val="00777B30"/>
    <w:rsid w:val="007806A8"/>
    <w:rsid w:val="00781615"/>
    <w:rsid w:val="00782563"/>
    <w:rsid w:val="0078291D"/>
    <w:rsid w:val="007829C9"/>
    <w:rsid w:val="00782A85"/>
    <w:rsid w:val="00783183"/>
    <w:rsid w:val="0078362F"/>
    <w:rsid w:val="007843DD"/>
    <w:rsid w:val="00784CD4"/>
    <w:rsid w:val="00784EF7"/>
    <w:rsid w:val="007867C5"/>
    <w:rsid w:val="007873AA"/>
    <w:rsid w:val="00787693"/>
    <w:rsid w:val="00790045"/>
    <w:rsid w:val="0079052A"/>
    <w:rsid w:val="00790854"/>
    <w:rsid w:val="007944E7"/>
    <w:rsid w:val="0079466E"/>
    <w:rsid w:val="00795354"/>
    <w:rsid w:val="00795D12"/>
    <w:rsid w:val="007A0342"/>
    <w:rsid w:val="007A1794"/>
    <w:rsid w:val="007A378B"/>
    <w:rsid w:val="007A3872"/>
    <w:rsid w:val="007A560A"/>
    <w:rsid w:val="007A7009"/>
    <w:rsid w:val="007B21F0"/>
    <w:rsid w:val="007B3173"/>
    <w:rsid w:val="007B3BF6"/>
    <w:rsid w:val="007B4B9B"/>
    <w:rsid w:val="007B55CD"/>
    <w:rsid w:val="007B69FC"/>
    <w:rsid w:val="007B7334"/>
    <w:rsid w:val="007B780C"/>
    <w:rsid w:val="007C12F7"/>
    <w:rsid w:val="007C178F"/>
    <w:rsid w:val="007C1822"/>
    <w:rsid w:val="007C1B4C"/>
    <w:rsid w:val="007C1F27"/>
    <w:rsid w:val="007C286C"/>
    <w:rsid w:val="007C2D7D"/>
    <w:rsid w:val="007C2F67"/>
    <w:rsid w:val="007C3185"/>
    <w:rsid w:val="007C3BFD"/>
    <w:rsid w:val="007C3FB3"/>
    <w:rsid w:val="007C4081"/>
    <w:rsid w:val="007D02B8"/>
    <w:rsid w:val="007D0E9E"/>
    <w:rsid w:val="007D1404"/>
    <w:rsid w:val="007D15A2"/>
    <w:rsid w:val="007D16A3"/>
    <w:rsid w:val="007D3676"/>
    <w:rsid w:val="007D406D"/>
    <w:rsid w:val="007D5725"/>
    <w:rsid w:val="007D662B"/>
    <w:rsid w:val="007D6A90"/>
    <w:rsid w:val="007D7837"/>
    <w:rsid w:val="007E0BF3"/>
    <w:rsid w:val="007E1BB9"/>
    <w:rsid w:val="007E2B98"/>
    <w:rsid w:val="007E2E3E"/>
    <w:rsid w:val="007E2F77"/>
    <w:rsid w:val="007E46F5"/>
    <w:rsid w:val="007E4BE1"/>
    <w:rsid w:val="007E62EE"/>
    <w:rsid w:val="007E6ED0"/>
    <w:rsid w:val="007E76D1"/>
    <w:rsid w:val="007E79AC"/>
    <w:rsid w:val="007F4F51"/>
    <w:rsid w:val="007F5782"/>
    <w:rsid w:val="007F5933"/>
    <w:rsid w:val="007F671F"/>
    <w:rsid w:val="007F67E1"/>
    <w:rsid w:val="007F7DCB"/>
    <w:rsid w:val="00800A86"/>
    <w:rsid w:val="0080497C"/>
    <w:rsid w:val="00805D79"/>
    <w:rsid w:val="00806952"/>
    <w:rsid w:val="00806AFC"/>
    <w:rsid w:val="00806F71"/>
    <w:rsid w:val="00807A29"/>
    <w:rsid w:val="00810F13"/>
    <w:rsid w:val="008114A5"/>
    <w:rsid w:val="00811C54"/>
    <w:rsid w:val="0081222D"/>
    <w:rsid w:val="00812576"/>
    <w:rsid w:val="00812647"/>
    <w:rsid w:val="00812651"/>
    <w:rsid w:val="00813E75"/>
    <w:rsid w:val="00814BC4"/>
    <w:rsid w:val="00814F81"/>
    <w:rsid w:val="00816348"/>
    <w:rsid w:val="00816E31"/>
    <w:rsid w:val="00817FE8"/>
    <w:rsid w:val="008206A1"/>
    <w:rsid w:val="008207CA"/>
    <w:rsid w:val="00820E46"/>
    <w:rsid w:val="008211C0"/>
    <w:rsid w:val="0082261E"/>
    <w:rsid w:val="00822AC1"/>
    <w:rsid w:val="00824E23"/>
    <w:rsid w:val="0082581E"/>
    <w:rsid w:val="00827349"/>
    <w:rsid w:val="008301EE"/>
    <w:rsid w:val="0083021C"/>
    <w:rsid w:val="008317B5"/>
    <w:rsid w:val="00833ABA"/>
    <w:rsid w:val="00834882"/>
    <w:rsid w:val="00835D5E"/>
    <w:rsid w:val="00835F55"/>
    <w:rsid w:val="00836227"/>
    <w:rsid w:val="00836420"/>
    <w:rsid w:val="00836D58"/>
    <w:rsid w:val="00837B25"/>
    <w:rsid w:val="0084003D"/>
    <w:rsid w:val="00840191"/>
    <w:rsid w:val="00840446"/>
    <w:rsid w:val="00841FA7"/>
    <w:rsid w:val="00842252"/>
    <w:rsid w:val="00844D29"/>
    <w:rsid w:val="0085116E"/>
    <w:rsid w:val="00851B44"/>
    <w:rsid w:val="008528BE"/>
    <w:rsid w:val="0085421B"/>
    <w:rsid w:val="008547FC"/>
    <w:rsid w:val="00855E31"/>
    <w:rsid w:val="00856125"/>
    <w:rsid w:val="008562ED"/>
    <w:rsid w:val="008564F2"/>
    <w:rsid w:val="008578E6"/>
    <w:rsid w:val="008609C6"/>
    <w:rsid w:val="008623F4"/>
    <w:rsid w:val="00862E7E"/>
    <w:rsid w:val="0086335A"/>
    <w:rsid w:val="00864C26"/>
    <w:rsid w:val="00864EC1"/>
    <w:rsid w:val="00864EEF"/>
    <w:rsid w:val="00866A09"/>
    <w:rsid w:val="008671D8"/>
    <w:rsid w:val="008671E6"/>
    <w:rsid w:val="008678AB"/>
    <w:rsid w:val="00870268"/>
    <w:rsid w:val="00871321"/>
    <w:rsid w:val="00871EEB"/>
    <w:rsid w:val="00873726"/>
    <w:rsid w:val="00873E50"/>
    <w:rsid w:val="00874524"/>
    <w:rsid w:val="00877AEE"/>
    <w:rsid w:val="0088151C"/>
    <w:rsid w:val="00881574"/>
    <w:rsid w:val="0088259E"/>
    <w:rsid w:val="00882931"/>
    <w:rsid w:val="008839DF"/>
    <w:rsid w:val="0088463A"/>
    <w:rsid w:val="00885364"/>
    <w:rsid w:val="00885C55"/>
    <w:rsid w:val="00886550"/>
    <w:rsid w:val="00886892"/>
    <w:rsid w:val="00890088"/>
    <w:rsid w:val="008902AD"/>
    <w:rsid w:val="00890862"/>
    <w:rsid w:val="00890AD2"/>
    <w:rsid w:val="00890AF7"/>
    <w:rsid w:val="00890E2A"/>
    <w:rsid w:val="00891B31"/>
    <w:rsid w:val="00891D51"/>
    <w:rsid w:val="00892643"/>
    <w:rsid w:val="00892DCD"/>
    <w:rsid w:val="00894524"/>
    <w:rsid w:val="00894C6E"/>
    <w:rsid w:val="0089512B"/>
    <w:rsid w:val="0089569B"/>
    <w:rsid w:val="00895F0C"/>
    <w:rsid w:val="00897F5C"/>
    <w:rsid w:val="00897FBC"/>
    <w:rsid w:val="008A0170"/>
    <w:rsid w:val="008A034F"/>
    <w:rsid w:val="008A11CC"/>
    <w:rsid w:val="008A16C9"/>
    <w:rsid w:val="008A299E"/>
    <w:rsid w:val="008A33C8"/>
    <w:rsid w:val="008A4EFE"/>
    <w:rsid w:val="008A5120"/>
    <w:rsid w:val="008A5E40"/>
    <w:rsid w:val="008A6680"/>
    <w:rsid w:val="008A6CF3"/>
    <w:rsid w:val="008A79B7"/>
    <w:rsid w:val="008B069A"/>
    <w:rsid w:val="008B0D42"/>
    <w:rsid w:val="008B1407"/>
    <w:rsid w:val="008B19F1"/>
    <w:rsid w:val="008B2C69"/>
    <w:rsid w:val="008B3DB1"/>
    <w:rsid w:val="008B4464"/>
    <w:rsid w:val="008B5871"/>
    <w:rsid w:val="008C0039"/>
    <w:rsid w:val="008C0DD8"/>
    <w:rsid w:val="008C0DDE"/>
    <w:rsid w:val="008C39CF"/>
    <w:rsid w:val="008C3B96"/>
    <w:rsid w:val="008C4430"/>
    <w:rsid w:val="008C449D"/>
    <w:rsid w:val="008C4E9D"/>
    <w:rsid w:val="008C52B7"/>
    <w:rsid w:val="008C706A"/>
    <w:rsid w:val="008C7075"/>
    <w:rsid w:val="008C7149"/>
    <w:rsid w:val="008D03F2"/>
    <w:rsid w:val="008D0CC9"/>
    <w:rsid w:val="008D0FC9"/>
    <w:rsid w:val="008D0FE4"/>
    <w:rsid w:val="008D0FE6"/>
    <w:rsid w:val="008D2C51"/>
    <w:rsid w:val="008D3A5A"/>
    <w:rsid w:val="008D3B3B"/>
    <w:rsid w:val="008D3B4D"/>
    <w:rsid w:val="008D3DF2"/>
    <w:rsid w:val="008D400A"/>
    <w:rsid w:val="008D6546"/>
    <w:rsid w:val="008D6909"/>
    <w:rsid w:val="008D6980"/>
    <w:rsid w:val="008E083A"/>
    <w:rsid w:val="008E2DCE"/>
    <w:rsid w:val="008E55DC"/>
    <w:rsid w:val="008E601F"/>
    <w:rsid w:val="008E6A75"/>
    <w:rsid w:val="008E6BC8"/>
    <w:rsid w:val="008E7499"/>
    <w:rsid w:val="008F0E09"/>
    <w:rsid w:val="008F0F50"/>
    <w:rsid w:val="008F126B"/>
    <w:rsid w:val="008F19E7"/>
    <w:rsid w:val="008F207E"/>
    <w:rsid w:val="008F234B"/>
    <w:rsid w:val="008F39AD"/>
    <w:rsid w:val="008F3C05"/>
    <w:rsid w:val="008F4453"/>
    <w:rsid w:val="008F48D1"/>
    <w:rsid w:val="008F67F9"/>
    <w:rsid w:val="008F6962"/>
    <w:rsid w:val="008F74F2"/>
    <w:rsid w:val="00900D1A"/>
    <w:rsid w:val="009013C9"/>
    <w:rsid w:val="009021D0"/>
    <w:rsid w:val="00902D5B"/>
    <w:rsid w:val="009031AA"/>
    <w:rsid w:val="00903CB8"/>
    <w:rsid w:val="00904E84"/>
    <w:rsid w:val="0090531E"/>
    <w:rsid w:val="009073E9"/>
    <w:rsid w:val="00912F4D"/>
    <w:rsid w:val="00913F43"/>
    <w:rsid w:val="00914367"/>
    <w:rsid w:val="009149C2"/>
    <w:rsid w:val="00916D21"/>
    <w:rsid w:val="009174FD"/>
    <w:rsid w:val="009201C5"/>
    <w:rsid w:val="00920765"/>
    <w:rsid w:val="00920B7A"/>
    <w:rsid w:val="00921170"/>
    <w:rsid w:val="009227B8"/>
    <w:rsid w:val="00923A20"/>
    <w:rsid w:val="0092491B"/>
    <w:rsid w:val="009252B0"/>
    <w:rsid w:val="009255DC"/>
    <w:rsid w:val="00926317"/>
    <w:rsid w:val="009315F5"/>
    <w:rsid w:val="0093434D"/>
    <w:rsid w:val="00934F8D"/>
    <w:rsid w:val="00935068"/>
    <w:rsid w:val="0093551B"/>
    <w:rsid w:val="00936FC9"/>
    <w:rsid w:val="009374ED"/>
    <w:rsid w:val="0094140C"/>
    <w:rsid w:val="00942CBB"/>
    <w:rsid w:val="009432F8"/>
    <w:rsid w:val="00943CCC"/>
    <w:rsid w:val="00943D82"/>
    <w:rsid w:val="009441AD"/>
    <w:rsid w:val="009456DD"/>
    <w:rsid w:val="00946167"/>
    <w:rsid w:val="009461CA"/>
    <w:rsid w:val="0094744F"/>
    <w:rsid w:val="00950CCD"/>
    <w:rsid w:val="00951216"/>
    <w:rsid w:val="00951DF4"/>
    <w:rsid w:val="00952665"/>
    <w:rsid w:val="0095302F"/>
    <w:rsid w:val="00953D57"/>
    <w:rsid w:val="00953DD5"/>
    <w:rsid w:val="00954430"/>
    <w:rsid w:val="009554B6"/>
    <w:rsid w:val="009557E7"/>
    <w:rsid w:val="00955EB5"/>
    <w:rsid w:val="00956A88"/>
    <w:rsid w:val="009607F4"/>
    <w:rsid w:val="00960921"/>
    <w:rsid w:val="00960CB3"/>
    <w:rsid w:val="0096284F"/>
    <w:rsid w:val="00962A38"/>
    <w:rsid w:val="00962E9A"/>
    <w:rsid w:val="00963E7D"/>
    <w:rsid w:val="00965203"/>
    <w:rsid w:val="00965AD2"/>
    <w:rsid w:val="009666F1"/>
    <w:rsid w:val="00971993"/>
    <w:rsid w:val="00972629"/>
    <w:rsid w:val="00972807"/>
    <w:rsid w:val="009758A8"/>
    <w:rsid w:val="00975E6F"/>
    <w:rsid w:val="009762D8"/>
    <w:rsid w:val="009767C1"/>
    <w:rsid w:val="00977791"/>
    <w:rsid w:val="00980798"/>
    <w:rsid w:val="00980943"/>
    <w:rsid w:val="00981016"/>
    <w:rsid w:val="00981365"/>
    <w:rsid w:val="00983FA6"/>
    <w:rsid w:val="00984A8D"/>
    <w:rsid w:val="00984F28"/>
    <w:rsid w:val="00985018"/>
    <w:rsid w:val="00985BBD"/>
    <w:rsid w:val="00986AAE"/>
    <w:rsid w:val="00987486"/>
    <w:rsid w:val="009919CD"/>
    <w:rsid w:val="0099205D"/>
    <w:rsid w:val="009925D7"/>
    <w:rsid w:val="009928DD"/>
    <w:rsid w:val="00994222"/>
    <w:rsid w:val="0099504D"/>
    <w:rsid w:val="0099505D"/>
    <w:rsid w:val="009959C0"/>
    <w:rsid w:val="00995E20"/>
    <w:rsid w:val="009979CE"/>
    <w:rsid w:val="00997A31"/>
    <w:rsid w:val="00997D62"/>
    <w:rsid w:val="009A0ABB"/>
    <w:rsid w:val="009A0FB9"/>
    <w:rsid w:val="009A156C"/>
    <w:rsid w:val="009A17BD"/>
    <w:rsid w:val="009A1A0F"/>
    <w:rsid w:val="009A300E"/>
    <w:rsid w:val="009A352A"/>
    <w:rsid w:val="009A3556"/>
    <w:rsid w:val="009A36A6"/>
    <w:rsid w:val="009A3737"/>
    <w:rsid w:val="009A3BEF"/>
    <w:rsid w:val="009A40A6"/>
    <w:rsid w:val="009A479B"/>
    <w:rsid w:val="009A5C78"/>
    <w:rsid w:val="009A75F7"/>
    <w:rsid w:val="009A78CD"/>
    <w:rsid w:val="009A7C96"/>
    <w:rsid w:val="009B037C"/>
    <w:rsid w:val="009B08EA"/>
    <w:rsid w:val="009B185F"/>
    <w:rsid w:val="009B19D5"/>
    <w:rsid w:val="009B1A80"/>
    <w:rsid w:val="009B1DAE"/>
    <w:rsid w:val="009B3D06"/>
    <w:rsid w:val="009B4DBA"/>
    <w:rsid w:val="009B5F5C"/>
    <w:rsid w:val="009B7040"/>
    <w:rsid w:val="009C0144"/>
    <w:rsid w:val="009C1B96"/>
    <w:rsid w:val="009C1F40"/>
    <w:rsid w:val="009C2313"/>
    <w:rsid w:val="009C4160"/>
    <w:rsid w:val="009C444A"/>
    <w:rsid w:val="009C5ED9"/>
    <w:rsid w:val="009C6E06"/>
    <w:rsid w:val="009D4682"/>
    <w:rsid w:val="009D4907"/>
    <w:rsid w:val="009D492D"/>
    <w:rsid w:val="009D4D8D"/>
    <w:rsid w:val="009D4E61"/>
    <w:rsid w:val="009D5AAD"/>
    <w:rsid w:val="009D6D4F"/>
    <w:rsid w:val="009D773F"/>
    <w:rsid w:val="009E1DF4"/>
    <w:rsid w:val="009E5A02"/>
    <w:rsid w:val="009F1511"/>
    <w:rsid w:val="009F2249"/>
    <w:rsid w:val="009F3F8B"/>
    <w:rsid w:val="009F46E7"/>
    <w:rsid w:val="009F479C"/>
    <w:rsid w:val="009F69FD"/>
    <w:rsid w:val="009F7A2C"/>
    <w:rsid w:val="00A00E8C"/>
    <w:rsid w:val="00A00F4D"/>
    <w:rsid w:val="00A01835"/>
    <w:rsid w:val="00A018A1"/>
    <w:rsid w:val="00A0398E"/>
    <w:rsid w:val="00A03E58"/>
    <w:rsid w:val="00A045D3"/>
    <w:rsid w:val="00A047CE"/>
    <w:rsid w:val="00A04A12"/>
    <w:rsid w:val="00A05972"/>
    <w:rsid w:val="00A067B3"/>
    <w:rsid w:val="00A0683C"/>
    <w:rsid w:val="00A1063A"/>
    <w:rsid w:val="00A111FC"/>
    <w:rsid w:val="00A11A89"/>
    <w:rsid w:val="00A11AF7"/>
    <w:rsid w:val="00A1246F"/>
    <w:rsid w:val="00A12F79"/>
    <w:rsid w:val="00A13E39"/>
    <w:rsid w:val="00A14980"/>
    <w:rsid w:val="00A14EE7"/>
    <w:rsid w:val="00A15180"/>
    <w:rsid w:val="00A1732A"/>
    <w:rsid w:val="00A1798C"/>
    <w:rsid w:val="00A2164A"/>
    <w:rsid w:val="00A21C3F"/>
    <w:rsid w:val="00A21C56"/>
    <w:rsid w:val="00A22FD3"/>
    <w:rsid w:val="00A239E2"/>
    <w:rsid w:val="00A23D00"/>
    <w:rsid w:val="00A23F0F"/>
    <w:rsid w:val="00A24437"/>
    <w:rsid w:val="00A244C8"/>
    <w:rsid w:val="00A25F86"/>
    <w:rsid w:val="00A26EE3"/>
    <w:rsid w:val="00A272C3"/>
    <w:rsid w:val="00A27B3A"/>
    <w:rsid w:val="00A303C1"/>
    <w:rsid w:val="00A30F1C"/>
    <w:rsid w:val="00A3103B"/>
    <w:rsid w:val="00A349A2"/>
    <w:rsid w:val="00A35B4B"/>
    <w:rsid w:val="00A36430"/>
    <w:rsid w:val="00A364BF"/>
    <w:rsid w:val="00A36FE9"/>
    <w:rsid w:val="00A40200"/>
    <w:rsid w:val="00A41B21"/>
    <w:rsid w:val="00A41BCE"/>
    <w:rsid w:val="00A4248C"/>
    <w:rsid w:val="00A43431"/>
    <w:rsid w:val="00A43754"/>
    <w:rsid w:val="00A44848"/>
    <w:rsid w:val="00A44DC0"/>
    <w:rsid w:val="00A453EB"/>
    <w:rsid w:val="00A45A14"/>
    <w:rsid w:val="00A46209"/>
    <w:rsid w:val="00A4694E"/>
    <w:rsid w:val="00A46B25"/>
    <w:rsid w:val="00A47D41"/>
    <w:rsid w:val="00A50405"/>
    <w:rsid w:val="00A52AEF"/>
    <w:rsid w:val="00A52D90"/>
    <w:rsid w:val="00A5416A"/>
    <w:rsid w:val="00A552D5"/>
    <w:rsid w:val="00A56131"/>
    <w:rsid w:val="00A564C4"/>
    <w:rsid w:val="00A57214"/>
    <w:rsid w:val="00A576C0"/>
    <w:rsid w:val="00A60022"/>
    <w:rsid w:val="00A60711"/>
    <w:rsid w:val="00A60E7E"/>
    <w:rsid w:val="00A60EEA"/>
    <w:rsid w:val="00A62297"/>
    <w:rsid w:val="00A6260B"/>
    <w:rsid w:val="00A64AE6"/>
    <w:rsid w:val="00A6556E"/>
    <w:rsid w:val="00A656DD"/>
    <w:rsid w:val="00A65F60"/>
    <w:rsid w:val="00A66731"/>
    <w:rsid w:val="00A703C5"/>
    <w:rsid w:val="00A73787"/>
    <w:rsid w:val="00A7543C"/>
    <w:rsid w:val="00A75662"/>
    <w:rsid w:val="00A76636"/>
    <w:rsid w:val="00A7677A"/>
    <w:rsid w:val="00A776FD"/>
    <w:rsid w:val="00A77709"/>
    <w:rsid w:val="00A77C29"/>
    <w:rsid w:val="00A80030"/>
    <w:rsid w:val="00A802F8"/>
    <w:rsid w:val="00A80350"/>
    <w:rsid w:val="00A8052D"/>
    <w:rsid w:val="00A82DB2"/>
    <w:rsid w:val="00A834CD"/>
    <w:rsid w:val="00A84BA2"/>
    <w:rsid w:val="00A8527E"/>
    <w:rsid w:val="00A854D4"/>
    <w:rsid w:val="00A86B41"/>
    <w:rsid w:val="00A87B29"/>
    <w:rsid w:val="00A9002D"/>
    <w:rsid w:val="00A90235"/>
    <w:rsid w:val="00A90E4E"/>
    <w:rsid w:val="00A911BA"/>
    <w:rsid w:val="00A91342"/>
    <w:rsid w:val="00A91C0C"/>
    <w:rsid w:val="00A93B10"/>
    <w:rsid w:val="00A93D60"/>
    <w:rsid w:val="00A962E5"/>
    <w:rsid w:val="00A96506"/>
    <w:rsid w:val="00A97043"/>
    <w:rsid w:val="00A976BF"/>
    <w:rsid w:val="00A976FD"/>
    <w:rsid w:val="00AA0C71"/>
    <w:rsid w:val="00AA20E8"/>
    <w:rsid w:val="00AA5B51"/>
    <w:rsid w:val="00AA70C4"/>
    <w:rsid w:val="00AA7D26"/>
    <w:rsid w:val="00AB13CC"/>
    <w:rsid w:val="00AB198E"/>
    <w:rsid w:val="00AB1B5F"/>
    <w:rsid w:val="00AB2A27"/>
    <w:rsid w:val="00AB4416"/>
    <w:rsid w:val="00AB6AFF"/>
    <w:rsid w:val="00AB7247"/>
    <w:rsid w:val="00AB7749"/>
    <w:rsid w:val="00AB7DE0"/>
    <w:rsid w:val="00AC08BE"/>
    <w:rsid w:val="00AC16E0"/>
    <w:rsid w:val="00AC1719"/>
    <w:rsid w:val="00AC1B4F"/>
    <w:rsid w:val="00AC1CE8"/>
    <w:rsid w:val="00AC20A5"/>
    <w:rsid w:val="00AC24CB"/>
    <w:rsid w:val="00AC271E"/>
    <w:rsid w:val="00AC48ED"/>
    <w:rsid w:val="00AC4BF0"/>
    <w:rsid w:val="00AC4F6B"/>
    <w:rsid w:val="00AC71C6"/>
    <w:rsid w:val="00AC7BEB"/>
    <w:rsid w:val="00AD09B5"/>
    <w:rsid w:val="00AD14B6"/>
    <w:rsid w:val="00AD374E"/>
    <w:rsid w:val="00AD4687"/>
    <w:rsid w:val="00AD475B"/>
    <w:rsid w:val="00AD4D0F"/>
    <w:rsid w:val="00AD6A81"/>
    <w:rsid w:val="00AE0DC5"/>
    <w:rsid w:val="00AE25CA"/>
    <w:rsid w:val="00AE3DAF"/>
    <w:rsid w:val="00AE55A8"/>
    <w:rsid w:val="00AE5C59"/>
    <w:rsid w:val="00AE5E9A"/>
    <w:rsid w:val="00AE737D"/>
    <w:rsid w:val="00AF1226"/>
    <w:rsid w:val="00AF3ADE"/>
    <w:rsid w:val="00AF41AA"/>
    <w:rsid w:val="00AF4611"/>
    <w:rsid w:val="00AF581F"/>
    <w:rsid w:val="00AF5844"/>
    <w:rsid w:val="00AF5C56"/>
    <w:rsid w:val="00AF6AB6"/>
    <w:rsid w:val="00AF7EA1"/>
    <w:rsid w:val="00B010AC"/>
    <w:rsid w:val="00B02A13"/>
    <w:rsid w:val="00B031FC"/>
    <w:rsid w:val="00B0494D"/>
    <w:rsid w:val="00B04DDE"/>
    <w:rsid w:val="00B06269"/>
    <w:rsid w:val="00B0652B"/>
    <w:rsid w:val="00B071B6"/>
    <w:rsid w:val="00B0728B"/>
    <w:rsid w:val="00B10DEA"/>
    <w:rsid w:val="00B11327"/>
    <w:rsid w:val="00B11B0B"/>
    <w:rsid w:val="00B13456"/>
    <w:rsid w:val="00B13F2E"/>
    <w:rsid w:val="00B14390"/>
    <w:rsid w:val="00B14BBB"/>
    <w:rsid w:val="00B14BDD"/>
    <w:rsid w:val="00B14E7D"/>
    <w:rsid w:val="00B159AE"/>
    <w:rsid w:val="00B1693C"/>
    <w:rsid w:val="00B16B12"/>
    <w:rsid w:val="00B16CBA"/>
    <w:rsid w:val="00B20B17"/>
    <w:rsid w:val="00B21584"/>
    <w:rsid w:val="00B219F9"/>
    <w:rsid w:val="00B21A96"/>
    <w:rsid w:val="00B22D4E"/>
    <w:rsid w:val="00B233D1"/>
    <w:rsid w:val="00B2353A"/>
    <w:rsid w:val="00B23BF7"/>
    <w:rsid w:val="00B24E6E"/>
    <w:rsid w:val="00B2558D"/>
    <w:rsid w:val="00B26823"/>
    <w:rsid w:val="00B26A8F"/>
    <w:rsid w:val="00B26F45"/>
    <w:rsid w:val="00B27BEE"/>
    <w:rsid w:val="00B301E5"/>
    <w:rsid w:val="00B305A6"/>
    <w:rsid w:val="00B30655"/>
    <w:rsid w:val="00B341E2"/>
    <w:rsid w:val="00B346AA"/>
    <w:rsid w:val="00B35901"/>
    <w:rsid w:val="00B36B11"/>
    <w:rsid w:val="00B3765D"/>
    <w:rsid w:val="00B37B9D"/>
    <w:rsid w:val="00B404C8"/>
    <w:rsid w:val="00B422F7"/>
    <w:rsid w:val="00B42347"/>
    <w:rsid w:val="00B42C26"/>
    <w:rsid w:val="00B42EAE"/>
    <w:rsid w:val="00B433C8"/>
    <w:rsid w:val="00B45241"/>
    <w:rsid w:val="00B45EB8"/>
    <w:rsid w:val="00B46304"/>
    <w:rsid w:val="00B46F57"/>
    <w:rsid w:val="00B47676"/>
    <w:rsid w:val="00B50C9D"/>
    <w:rsid w:val="00B50D0F"/>
    <w:rsid w:val="00B50F2A"/>
    <w:rsid w:val="00B51891"/>
    <w:rsid w:val="00B519C5"/>
    <w:rsid w:val="00B52DDA"/>
    <w:rsid w:val="00B5502B"/>
    <w:rsid w:val="00B55117"/>
    <w:rsid w:val="00B55507"/>
    <w:rsid w:val="00B557FF"/>
    <w:rsid w:val="00B55B0B"/>
    <w:rsid w:val="00B57269"/>
    <w:rsid w:val="00B6078D"/>
    <w:rsid w:val="00B61502"/>
    <w:rsid w:val="00B61629"/>
    <w:rsid w:val="00B64166"/>
    <w:rsid w:val="00B64686"/>
    <w:rsid w:val="00B650F4"/>
    <w:rsid w:val="00B652B5"/>
    <w:rsid w:val="00B655D1"/>
    <w:rsid w:val="00B65BA3"/>
    <w:rsid w:val="00B6709F"/>
    <w:rsid w:val="00B670F7"/>
    <w:rsid w:val="00B67252"/>
    <w:rsid w:val="00B71051"/>
    <w:rsid w:val="00B73060"/>
    <w:rsid w:val="00B73B54"/>
    <w:rsid w:val="00B74DAE"/>
    <w:rsid w:val="00B75969"/>
    <w:rsid w:val="00B7683B"/>
    <w:rsid w:val="00B769C2"/>
    <w:rsid w:val="00B81CFF"/>
    <w:rsid w:val="00B82292"/>
    <w:rsid w:val="00B82771"/>
    <w:rsid w:val="00B82FED"/>
    <w:rsid w:val="00B84240"/>
    <w:rsid w:val="00B86A01"/>
    <w:rsid w:val="00B87591"/>
    <w:rsid w:val="00B930BD"/>
    <w:rsid w:val="00B936CA"/>
    <w:rsid w:val="00B93F70"/>
    <w:rsid w:val="00B94340"/>
    <w:rsid w:val="00B95F19"/>
    <w:rsid w:val="00B971B0"/>
    <w:rsid w:val="00B976CF"/>
    <w:rsid w:val="00B979EF"/>
    <w:rsid w:val="00B97C12"/>
    <w:rsid w:val="00BA07AF"/>
    <w:rsid w:val="00BA19C2"/>
    <w:rsid w:val="00BA2434"/>
    <w:rsid w:val="00BA2CFF"/>
    <w:rsid w:val="00BA3F3C"/>
    <w:rsid w:val="00BA405B"/>
    <w:rsid w:val="00BA40EE"/>
    <w:rsid w:val="00BA4453"/>
    <w:rsid w:val="00BA7DE8"/>
    <w:rsid w:val="00BB013E"/>
    <w:rsid w:val="00BB0C55"/>
    <w:rsid w:val="00BB2883"/>
    <w:rsid w:val="00BB472C"/>
    <w:rsid w:val="00BB5653"/>
    <w:rsid w:val="00BB63A9"/>
    <w:rsid w:val="00BB6BC4"/>
    <w:rsid w:val="00BB7DC1"/>
    <w:rsid w:val="00BC0504"/>
    <w:rsid w:val="00BC14F3"/>
    <w:rsid w:val="00BC21EC"/>
    <w:rsid w:val="00BC3BE9"/>
    <w:rsid w:val="00BC3E84"/>
    <w:rsid w:val="00BD0367"/>
    <w:rsid w:val="00BD0631"/>
    <w:rsid w:val="00BD12EB"/>
    <w:rsid w:val="00BD3AF0"/>
    <w:rsid w:val="00BD42D8"/>
    <w:rsid w:val="00BD5BB6"/>
    <w:rsid w:val="00BD64FF"/>
    <w:rsid w:val="00BD71D1"/>
    <w:rsid w:val="00BD7318"/>
    <w:rsid w:val="00BE0B43"/>
    <w:rsid w:val="00BE0F95"/>
    <w:rsid w:val="00BE23FE"/>
    <w:rsid w:val="00BE38CB"/>
    <w:rsid w:val="00BE3910"/>
    <w:rsid w:val="00BE3B64"/>
    <w:rsid w:val="00BE47EB"/>
    <w:rsid w:val="00BE67D6"/>
    <w:rsid w:val="00BE7AA0"/>
    <w:rsid w:val="00BE7E32"/>
    <w:rsid w:val="00BE7FBF"/>
    <w:rsid w:val="00BF0851"/>
    <w:rsid w:val="00BF0E83"/>
    <w:rsid w:val="00BF1569"/>
    <w:rsid w:val="00BF1590"/>
    <w:rsid w:val="00BF18A6"/>
    <w:rsid w:val="00BF2776"/>
    <w:rsid w:val="00BF2D5F"/>
    <w:rsid w:val="00BF2F9D"/>
    <w:rsid w:val="00BF4556"/>
    <w:rsid w:val="00BF46A4"/>
    <w:rsid w:val="00BF4A2E"/>
    <w:rsid w:val="00BF5C83"/>
    <w:rsid w:val="00BF5E37"/>
    <w:rsid w:val="00BF66A2"/>
    <w:rsid w:val="00BF67DC"/>
    <w:rsid w:val="00BF6A5D"/>
    <w:rsid w:val="00BF77E2"/>
    <w:rsid w:val="00C04809"/>
    <w:rsid w:val="00C07123"/>
    <w:rsid w:val="00C11EAF"/>
    <w:rsid w:val="00C11EE5"/>
    <w:rsid w:val="00C12951"/>
    <w:rsid w:val="00C13219"/>
    <w:rsid w:val="00C138F5"/>
    <w:rsid w:val="00C13D4C"/>
    <w:rsid w:val="00C145CE"/>
    <w:rsid w:val="00C15F43"/>
    <w:rsid w:val="00C16900"/>
    <w:rsid w:val="00C1793A"/>
    <w:rsid w:val="00C20153"/>
    <w:rsid w:val="00C2167D"/>
    <w:rsid w:val="00C22475"/>
    <w:rsid w:val="00C22F53"/>
    <w:rsid w:val="00C2420D"/>
    <w:rsid w:val="00C25D61"/>
    <w:rsid w:val="00C27FDA"/>
    <w:rsid w:val="00C30241"/>
    <w:rsid w:val="00C31B01"/>
    <w:rsid w:val="00C32571"/>
    <w:rsid w:val="00C33C15"/>
    <w:rsid w:val="00C33D64"/>
    <w:rsid w:val="00C35B8D"/>
    <w:rsid w:val="00C35EA1"/>
    <w:rsid w:val="00C37196"/>
    <w:rsid w:val="00C40112"/>
    <w:rsid w:val="00C40A37"/>
    <w:rsid w:val="00C4100B"/>
    <w:rsid w:val="00C410BF"/>
    <w:rsid w:val="00C41909"/>
    <w:rsid w:val="00C44304"/>
    <w:rsid w:val="00C44D52"/>
    <w:rsid w:val="00C45181"/>
    <w:rsid w:val="00C46C08"/>
    <w:rsid w:val="00C4701B"/>
    <w:rsid w:val="00C47420"/>
    <w:rsid w:val="00C4773E"/>
    <w:rsid w:val="00C51942"/>
    <w:rsid w:val="00C5220E"/>
    <w:rsid w:val="00C523EC"/>
    <w:rsid w:val="00C52DD2"/>
    <w:rsid w:val="00C53476"/>
    <w:rsid w:val="00C555B5"/>
    <w:rsid w:val="00C5740F"/>
    <w:rsid w:val="00C610A6"/>
    <w:rsid w:val="00C61B3A"/>
    <w:rsid w:val="00C61B95"/>
    <w:rsid w:val="00C628FE"/>
    <w:rsid w:val="00C634A2"/>
    <w:rsid w:val="00C64A16"/>
    <w:rsid w:val="00C66DA8"/>
    <w:rsid w:val="00C6789F"/>
    <w:rsid w:val="00C67AB0"/>
    <w:rsid w:val="00C67D6E"/>
    <w:rsid w:val="00C70608"/>
    <w:rsid w:val="00C70675"/>
    <w:rsid w:val="00C70702"/>
    <w:rsid w:val="00C70E3B"/>
    <w:rsid w:val="00C713E4"/>
    <w:rsid w:val="00C71C7E"/>
    <w:rsid w:val="00C720C3"/>
    <w:rsid w:val="00C72D33"/>
    <w:rsid w:val="00C72ED9"/>
    <w:rsid w:val="00C73C33"/>
    <w:rsid w:val="00C74AEF"/>
    <w:rsid w:val="00C76234"/>
    <w:rsid w:val="00C7635E"/>
    <w:rsid w:val="00C7706A"/>
    <w:rsid w:val="00C7799B"/>
    <w:rsid w:val="00C77B0C"/>
    <w:rsid w:val="00C80006"/>
    <w:rsid w:val="00C805B0"/>
    <w:rsid w:val="00C80984"/>
    <w:rsid w:val="00C83CA3"/>
    <w:rsid w:val="00C85328"/>
    <w:rsid w:val="00C87528"/>
    <w:rsid w:val="00C879E5"/>
    <w:rsid w:val="00C9013F"/>
    <w:rsid w:val="00C9467B"/>
    <w:rsid w:val="00C955FD"/>
    <w:rsid w:val="00C95B66"/>
    <w:rsid w:val="00C95E52"/>
    <w:rsid w:val="00C95E9D"/>
    <w:rsid w:val="00C96335"/>
    <w:rsid w:val="00C97DFC"/>
    <w:rsid w:val="00CA0E0E"/>
    <w:rsid w:val="00CA0E58"/>
    <w:rsid w:val="00CA1748"/>
    <w:rsid w:val="00CA2363"/>
    <w:rsid w:val="00CA284C"/>
    <w:rsid w:val="00CA5A67"/>
    <w:rsid w:val="00CA5F47"/>
    <w:rsid w:val="00CA6C66"/>
    <w:rsid w:val="00CA6C84"/>
    <w:rsid w:val="00CA6ECC"/>
    <w:rsid w:val="00CA71F4"/>
    <w:rsid w:val="00CB2004"/>
    <w:rsid w:val="00CB273D"/>
    <w:rsid w:val="00CB2C97"/>
    <w:rsid w:val="00CB36B8"/>
    <w:rsid w:val="00CB36EE"/>
    <w:rsid w:val="00CB404B"/>
    <w:rsid w:val="00CB4998"/>
    <w:rsid w:val="00CB5463"/>
    <w:rsid w:val="00CB56B8"/>
    <w:rsid w:val="00CB59C0"/>
    <w:rsid w:val="00CB5B65"/>
    <w:rsid w:val="00CB5CA4"/>
    <w:rsid w:val="00CB5DBB"/>
    <w:rsid w:val="00CB6DDD"/>
    <w:rsid w:val="00CB7817"/>
    <w:rsid w:val="00CB7DD8"/>
    <w:rsid w:val="00CC0568"/>
    <w:rsid w:val="00CC1FAD"/>
    <w:rsid w:val="00CC3A0E"/>
    <w:rsid w:val="00CC52FA"/>
    <w:rsid w:val="00CC5884"/>
    <w:rsid w:val="00CD0EC8"/>
    <w:rsid w:val="00CD31DE"/>
    <w:rsid w:val="00CD3C59"/>
    <w:rsid w:val="00CD3CCB"/>
    <w:rsid w:val="00CD515B"/>
    <w:rsid w:val="00CD669C"/>
    <w:rsid w:val="00CD7A82"/>
    <w:rsid w:val="00CE0127"/>
    <w:rsid w:val="00CE017F"/>
    <w:rsid w:val="00CE22FA"/>
    <w:rsid w:val="00CE26A6"/>
    <w:rsid w:val="00CE3974"/>
    <w:rsid w:val="00CE3A95"/>
    <w:rsid w:val="00CE681C"/>
    <w:rsid w:val="00CE7296"/>
    <w:rsid w:val="00CF0630"/>
    <w:rsid w:val="00CF09AE"/>
    <w:rsid w:val="00CF12B8"/>
    <w:rsid w:val="00CF1466"/>
    <w:rsid w:val="00CF1E1C"/>
    <w:rsid w:val="00CF2B95"/>
    <w:rsid w:val="00CF2EC7"/>
    <w:rsid w:val="00CF3DE1"/>
    <w:rsid w:val="00CF3E3B"/>
    <w:rsid w:val="00CF3F7F"/>
    <w:rsid w:val="00CF5389"/>
    <w:rsid w:val="00CF5B4D"/>
    <w:rsid w:val="00CF69E1"/>
    <w:rsid w:val="00CF7F79"/>
    <w:rsid w:val="00D0142D"/>
    <w:rsid w:val="00D014B3"/>
    <w:rsid w:val="00D04E86"/>
    <w:rsid w:val="00D05B77"/>
    <w:rsid w:val="00D06288"/>
    <w:rsid w:val="00D065BF"/>
    <w:rsid w:val="00D06FA1"/>
    <w:rsid w:val="00D071BF"/>
    <w:rsid w:val="00D079EF"/>
    <w:rsid w:val="00D108F6"/>
    <w:rsid w:val="00D10D3A"/>
    <w:rsid w:val="00D12726"/>
    <w:rsid w:val="00D12E26"/>
    <w:rsid w:val="00D13902"/>
    <w:rsid w:val="00D14F7D"/>
    <w:rsid w:val="00D1520D"/>
    <w:rsid w:val="00D1676C"/>
    <w:rsid w:val="00D167BA"/>
    <w:rsid w:val="00D16D28"/>
    <w:rsid w:val="00D17798"/>
    <w:rsid w:val="00D20BF6"/>
    <w:rsid w:val="00D215F6"/>
    <w:rsid w:val="00D22B3C"/>
    <w:rsid w:val="00D235A6"/>
    <w:rsid w:val="00D239E9"/>
    <w:rsid w:val="00D24585"/>
    <w:rsid w:val="00D25954"/>
    <w:rsid w:val="00D26813"/>
    <w:rsid w:val="00D27112"/>
    <w:rsid w:val="00D27CF1"/>
    <w:rsid w:val="00D32354"/>
    <w:rsid w:val="00D328F0"/>
    <w:rsid w:val="00D34020"/>
    <w:rsid w:val="00D34378"/>
    <w:rsid w:val="00D35142"/>
    <w:rsid w:val="00D37476"/>
    <w:rsid w:val="00D4080B"/>
    <w:rsid w:val="00D40CB9"/>
    <w:rsid w:val="00D40ECD"/>
    <w:rsid w:val="00D4211E"/>
    <w:rsid w:val="00D43F5B"/>
    <w:rsid w:val="00D45277"/>
    <w:rsid w:val="00D454CC"/>
    <w:rsid w:val="00D47EEC"/>
    <w:rsid w:val="00D5059D"/>
    <w:rsid w:val="00D5202A"/>
    <w:rsid w:val="00D522F8"/>
    <w:rsid w:val="00D52E21"/>
    <w:rsid w:val="00D54610"/>
    <w:rsid w:val="00D556E3"/>
    <w:rsid w:val="00D55C68"/>
    <w:rsid w:val="00D570EC"/>
    <w:rsid w:val="00D5760E"/>
    <w:rsid w:val="00D62168"/>
    <w:rsid w:val="00D6216A"/>
    <w:rsid w:val="00D6458E"/>
    <w:rsid w:val="00D64E9B"/>
    <w:rsid w:val="00D655DE"/>
    <w:rsid w:val="00D65ED9"/>
    <w:rsid w:val="00D661EA"/>
    <w:rsid w:val="00D66367"/>
    <w:rsid w:val="00D6640B"/>
    <w:rsid w:val="00D7066F"/>
    <w:rsid w:val="00D70DC2"/>
    <w:rsid w:val="00D714F8"/>
    <w:rsid w:val="00D71BA6"/>
    <w:rsid w:val="00D71CC6"/>
    <w:rsid w:val="00D732BF"/>
    <w:rsid w:val="00D742C2"/>
    <w:rsid w:val="00D742F4"/>
    <w:rsid w:val="00D77309"/>
    <w:rsid w:val="00D7765A"/>
    <w:rsid w:val="00D77A5D"/>
    <w:rsid w:val="00D80AC1"/>
    <w:rsid w:val="00D80E58"/>
    <w:rsid w:val="00D81E03"/>
    <w:rsid w:val="00D8395D"/>
    <w:rsid w:val="00D84C42"/>
    <w:rsid w:val="00D84CEA"/>
    <w:rsid w:val="00D84F1A"/>
    <w:rsid w:val="00D85517"/>
    <w:rsid w:val="00D85AD8"/>
    <w:rsid w:val="00D86F99"/>
    <w:rsid w:val="00D91271"/>
    <w:rsid w:val="00D930E5"/>
    <w:rsid w:val="00D934C3"/>
    <w:rsid w:val="00D9377D"/>
    <w:rsid w:val="00D9644A"/>
    <w:rsid w:val="00D96485"/>
    <w:rsid w:val="00D9688E"/>
    <w:rsid w:val="00D970A0"/>
    <w:rsid w:val="00D97EAB"/>
    <w:rsid w:val="00DA0BA5"/>
    <w:rsid w:val="00DA1216"/>
    <w:rsid w:val="00DA121F"/>
    <w:rsid w:val="00DA3EE1"/>
    <w:rsid w:val="00DA43E2"/>
    <w:rsid w:val="00DA690A"/>
    <w:rsid w:val="00DA7E5F"/>
    <w:rsid w:val="00DB066A"/>
    <w:rsid w:val="00DB2B48"/>
    <w:rsid w:val="00DB3098"/>
    <w:rsid w:val="00DB3717"/>
    <w:rsid w:val="00DB3813"/>
    <w:rsid w:val="00DB3BF1"/>
    <w:rsid w:val="00DB448E"/>
    <w:rsid w:val="00DB6A1A"/>
    <w:rsid w:val="00DB7339"/>
    <w:rsid w:val="00DB73F1"/>
    <w:rsid w:val="00DC21ED"/>
    <w:rsid w:val="00DC3224"/>
    <w:rsid w:val="00DC3714"/>
    <w:rsid w:val="00DC4D4C"/>
    <w:rsid w:val="00DC6201"/>
    <w:rsid w:val="00DC698B"/>
    <w:rsid w:val="00DD09FD"/>
    <w:rsid w:val="00DD144F"/>
    <w:rsid w:val="00DD22C9"/>
    <w:rsid w:val="00DD2B59"/>
    <w:rsid w:val="00DD335E"/>
    <w:rsid w:val="00DD42C0"/>
    <w:rsid w:val="00DD5491"/>
    <w:rsid w:val="00DD5566"/>
    <w:rsid w:val="00DD5E76"/>
    <w:rsid w:val="00DD7902"/>
    <w:rsid w:val="00DE08AC"/>
    <w:rsid w:val="00DE229D"/>
    <w:rsid w:val="00DE2EEC"/>
    <w:rsid w:val="00DE70D8"/>
    <w:rsid w:val="00DF0639"/>
    <w:rsid w:val="00DF4447"/>
    <w:rsid w:val="00DF5BFA"/>
    <w:rsid w:val="00DF7432"/>
    <w:rsid w:val="00DF7A6E"/>
    <w:rsid w:val="00E001C3"/>
    <w:rsid w:val="00E00C09"/>
    <w:rsid w:val="00E00EF0"/>
    <w:rsid w:val="00E01A4E"/>
    <w:rsid w:val="00E01E8E"/>
    <w:rsid w:val="00E0251A"/>
    <w:rsid w:val="00E03BDB"/>
    <w:rsid w:val="00E03DEB"/>
    <w:rsid w:val="00E04B20"/>
    <w:rsid w:val="00E04D1C"/>
    <w:rsid w:val="00E04E66"/>
    <w:rsid w:val="00E04FEE"/>
    <w:rsid w:val="00E05BBC"/>
    <w:rsid w:val="00E068F8"/>
    <w:rsid w:val="00E069D1"/>
    <w:rsid w:val="00E07145"/>
    <w:rsid w:val="00E0792F"/>
    <w:rsid w:val="00E1005B"/>
    <w:rsid w:val="00E105BE"/>
    <w:rsid w:val="00E10863"/>
    <w:rsid w:val="00E17C69"/>
    <w:rsid w:val="00E2049D"/>
    <w:rsid w:val="00E20731"/>
    <w:rsid w:val="00E20A54"/>
    <w:rsid w:val="00E210A9"/>
    <w:rsid w:val="00E2162E"/>
    <w:rsid w:val="00E21739"/>
    <w:rsid w:val="00E22C64"/>
    <w:rsid w:val="00E22C97"/>
    <w:rsid w:val="00E23579"/>
    <w:rsid w:val="00E244C0"/>
    <w:rsid w:val="00E24989"/>
    <w:rsid w:val="00E24D1B"/>
    <w:rsid w:val="00E259EB"/>
    <w:rsid w:val="00E26314"/>
    <w:rsid w:val="00E26E02"/>
    <w:rsid w:val="00E27690"/>
    <w:rsid w:val="00E27C22"/>
    <w:rsid w:val="00E3006D"/>
    <w:rsid w:val="00E30348"/>
    <w:rsid w:val="00E3286A"/>
    <w:rsid w:val="00E32C03"/>
    <w:rsid w:val="00E32E66"/>
    <w:rsid w:val="00E36E73"/>
    <w:rsid w:val="00E36F1A"/>
    <w:rsid w:val="00E4050A"/>
    <w:rsid w:val="00E41549"/>
    <w:rsid w:val="00E427A5"/>
    <w:rsid w:val="00E4320C"/>
    <w:rsid w:val="00E43A57"/>
    <w:rsid w:val="00E43F69"/>
    <w:rsid w:val="00E449FD"/>
    <w:rsid w:val="00E458B6"/>
    <w:rsid w:val="00E45C7D"/>
    <w:rsid w:val="00E47A00"/>
    <w:rsid w:val="00E501FA"/>
    <w:rsid w:val="00E50436"/>
    <w:rsid w:val="00E50654"/>
    <w:rsid w:val="00E5161A"/>
    <w:rsid w:val="00E5162F"/>
    <w:rsid w:val="00E523CF"/>
    <w:rsid w:val="00E53C40"/>
    <w:rsid w:val="00E5430E"/>
    <w:rsid w:val="00E55D4C"/>
    <w:rsid w:val="00E55F76"/>
    <w:rsid w:val="00E56745"/>
    <w:rsid w:val="00E56751"/>
    <w:rsid w:val="00E56A43"/>
    <w:rsid w:val="00E629DB"/>
    <w:rsid w:val="00E641D7"/>
    <w:rsid w:val="00E64E6F"/>
    <w:rsid w:val="00E66817"/>
    <w:rsid w:val="00E70367"/>
    <w:rsid w:val="00E71998"/>
    <w:rsid w:val="00E72790"/>
    <w:rsid w:val="00E72B73"/>
    <w:rsid w:val="00E72E30"/>
    <w:rsid w:val="00E7407C"/>
    <w:rsid w:val="00E767CC"/>
    <w:rsid w:val="00E7699D"/>
    <w:rsid w:val="00E77017"/>
    <w:rsid w:val="00E77A44"/>
    <w:rsid w:val="00E77D1F"/>
    <w:rsid w:val="00E80B3A"/>
    <w:rsid w:val="00E81D5A"/>
    <w:rsid w:val="00E822CF"/>
    <w:rsid w:val="00E823F4"/>
    <w:rsid w:val="00E83C25"/>
    <w:rsid w:val="00E84FC6"/>
    <w:rsid w:val="00E851BC"/>
    <w:rsid w:val="00E853C7"/>
    <w:rsid w:val="00E865F5"/>
    <w:rsid w:val="00E87A09"/>
    <w:rsid w:val="00E91B32"/>
    <w:rsid w:val="00E92973"/>
    <w:rsid w:val="00E9349D"/>
    <w:rsid w:val="00E9376E"/>
    <w:rsid w:val="00E943A6"/>
    <w:rsid w:val="00E96B4A"/>
    <w:rsid w:val="00E96F67"/>
    <w:rsid w:val="00E96FBA"/>
    <w:rsid w:val="00E97B47"/>
    <w:rsid w:val="00EA0176"/>
    <w:rsid w:val="00EA1449"/>
    <w:rsid w:val="00EA492B"/>
    <w:rsid w:val="00EA522D"/>
    <w:rsid w:val="00EA5BC3"/>
    <w:rsid w:val="00EA5F84"/>
    <w:rsid w:val="00EA61A3"/>
    <w:rsid w:val="00EA69BC"/>
    <w:rsid w:val="00EA7B44"/>
    <w:rsid w:val="00EB13E9"/>
    <w:rsid w:val="00EB16B8"/>
    <w:rsid w:val="00EB2175"/>
    <w:rsid w:val="00EB2D42"/>
    <w:rsid w:val="00EB3256"/>
    <w:rsid w:val="00EB40FF"/>
    <w:rsid w:val="00EB521E"/>
    <w:rsid w:val="00EB53EA"/>
    <w:rsid w:val="00EB57E3"/>
    <w:rsid w:val="00EB7320"/>
    <w:rsid w:val="00EB798B"/>
    <w:rsid w:val="00EC02C3"/>
    <w:rsid w:val="00EC20D8"/>
    <w:rsid w:val="00EC2851"/>
    <w:rsid w:val="00EC2939"/>
    <w:rsid w:val="00EC48A2"/>
    <w:rsid w:val="00EC5D21"/>
    <w:rsid w:val="00EC697B"/>
    <w:rsid w:val="00EC707F"/>
    <w:rsid w:val="00EC7965"/>
    <w:rsid w:val="00ED0D37"/>
    <w:rsid w:val="00ED1845"/>
    <w:rsid w:val="00ED1B28"/>
    <w:rsid w:val="00ED2021"/>
    <w:rsid w:val="00ED2620"/>
    <w:rsid w:val="00ED3716"/>
    <w:rsid w:val="00ED4F02"/>
    <w:rsid w:val="00ED5A30"/>
    <w:rsid w:val="00ED5CEE"/>
    <w:rsid w:val="00ED7923"/>
    <w:rsid w:val="00EE0B3F"/>
    <w:rsid w:val="00EE2985"/>
    <w:rsid w:val="00EE3A4B"/>
    <w:rsid w:val="00EE423A"/>
    <w:rsid w:val="00EE52FD"/>
    <w:rsid w:val="00EE5D2B"/>
    <w:rsid w:val="00EE6905"/>
    <w:rsid w:val="00EE7515"/>
    <w:rsid w:val="00EE7643"/>
    <w:rsid w:val="00EE78FE"/>
    <w:rsid w:val="00EE79BE"/>
    <w:rsid w:val="00EF1610"/>
    <w:rsid w:val="00EF19C6"/>
    <w:rsid w:val="00EF1A91"/>
    <w:rsid w:val="00EF2F66"/>
    <w:rsid w:val="00EF3636"/>
    <w:rsid w:val="00EF51FD"/>
    <w:rsid w:val="00EF5753"/>
    <w:rsid w:val="00EF5BB4"/>
    <w:rsid w:val="00EF6325"/>
    <w:rsid w:val="00EF6F12"/>
    <w:rsid w:val="00EF7628"/>
    <w:rsid w:val="00EF7D21"/>
    <w:rsid w:val="00F00691"/>
    <w:rsid w:val="00F00A80"/>
    <w:rsid w:val="00F026AC"/>
    <w:rsid w:val="00F033B3"/>
    <w:rsid w:val="00F03C95"/>
    <w:rsid w:val="00F0705F"/>
    <w:rsid w:val="00F106E6"/>
    <w:rsid w:val="00F10D4F"/>
    <w:rsid w:val="00F11220"/>
    <w:rsid w:val="00F136DB"/>
    <w:rsid w:val="00F14B5C"/>
    <w:rsid w:val="00F1549D"/>
    <w:rsid w:val="00F172A3"/>
    <w:rsid w:val="00F172E1"/>
    <w:rsid w:val="00F176C5"/>
    <w:rsid w:val="00F17A54"/>
    <w:rsid w:val="00F17CBD"/>
    <w:rsid w:val="00F21D70"/>
    <w:rsid w:val="00F22D55"/>
    <w:rsid w:val="00F23888"/>
    <w:rsid w:val="00F24293"/>
    <w:rsid w:val="00F24781"/>
    <w:rsid w:val="00F25D3B"/>
    <w:rsid w:val="00F32053"/>
    <w:rsid w:val="00F33032"/>
    <w:rsid w:val="00F3380A"/>
    <w:rsid w:val="00F35593"/>
    <w:rsid w:val="00F364A4"/>
    <w:rsid w:val="00F406DC"/>
    <w:rsid w:val="00F409F7"/>
    <w:rsid w:val="00F41D01"/>
    <w:rsid w:val="00F4433F"/>
    <w:rsid w:val="00F4548F"/>
    <w:rsid w:val="00F45702"/>
    <w:rsid w:val="00F46906"/>
    <w:rsid w:val="00F470F2"/>
    <w:rsid w:val="00F479DE"/>
    <w:rsid w:val="00F5265B"/>
    <w:rsid w:val="00F53B09"/>
    <w:rsid w:val="00F53B59"/>
    <w:rsid w:val="00F54D41"/>
    <w:rsid w:val="00F5512E"/>
    <w:rsid w:val="00F55A01"/>
    <w:rsid w:val="00F55BEB"/>
    <w:rsid w:val="00F56254"/>
    <w:rsid w:val="00F57491"/>
    <w:rsid w:val="00F5796A"/>
    <w:rsid w:val="00F6002A"/>
    <w:rsid w:val="00F616BF"/>
    <w:rsid w:val="00F617BD"/>
    <w:rsid w:val="00F62993"/>
    <w:rsid w:val="00F64E73"/>
    <w:rsid w:val="00F65D85"/>
    <w:rsid w:val="00F660C7"/>
    <w:rsid w:val="00F673D7"/>
    <w:rsid w:val="00F67AD5"/>
    <w:rsid w:val="00F7032F"/>
    <w:rsid w:val="00F708C9"/>
    <w:rsid w:val="00F70BAE"/>
    <w:rsid w:val="00F71AD0"/>
    <w:rsid w:val="00F72837"/>
    <w:rsid w:val="00F728B9"/>
    <w:rsid w:val="00F72A52"/>
    <w:rsid w:val="00F72EE7"/>
    <w:rsid w:val="00F73B69"/>
    <w:rsid w:val="00F73FDA"/>
    <w:rsid w:val="00F75D3F"/>
    <w:rsid w:val="00F7781D"/>
    <w:rsid w:val="00F8005D"/>
    <w:rsid w:val="00F808DC"/>
    <w:rsid w:val="00F80DD8"/>
    <w:rsid w:val="00F81937"/>
    <w:rsid w:val="00F81EEB"/>
    <w:rsid w:val="00F82B26"/>
    <w:rsid w:val="00F83114"/>
    <w:rsid w:val="00F83A03"/>
    <w:rsid w:val="00F8470E"/>
    <w:rsid w:val="00F8739C"/>
    <w:rsid w:val="00F90C62"/>
    <w:rsid w:val="00F92759"/>
    <w:rsid w:val="00F92AA9"/>
    <w:rsid w:val="00F9356C"/>
    <w:rsid w:val="00F94A10"/>
    <w:rsid w:val="00F94A47"/>
    <w:rsid w:val="00F9604C"/>
    <w:rsid w:val="00F96D99"/>
    <w:rsid w:val="00F975E0"/>
    <w:rsid w:val="00FA1F48"/>
    <w:rsid w:val="00FA2C46"/>
    <w:rsid w:val="00FA366C"/>
    <w:rsid w:val="00FA3B2F"/>
    <w:rsid w:val="00FA4BFB"/>
    <w:rsid w:val="00FA5A82"/>
    <w:rsid w:val="00FA5CB3"/>
    <w:rsid w:val="00FA61B4"/>
    <w:rsid w:val="00FA62D9"/>
    <w:rsid w:val="00FA63F6"/>
    <w:rsid w:val="00FA6FF7"/>
    <w:rsid w:val="00FA716F"/>
    <w:rsid w:val="00FA79DC"/>
    <w:rsid w:val="00FB017E"/>
    <w:rsid w:val="00FB254C"/>
    <w:rsid w:val="00FB3514"/>
    <w:rsid w:val="00FB4E6E"/>
    <w:rsid w:val="00FB66B0"/>
    <w:rsid w:val="00FC0488"/>
    <w:rsid w:val="00FC1A69"/>
    <w:rsid w:val="00FC6A4C"/>
    <w:rsid w:val="00FC6DE6"/>
    <w:rsid w:val="00FC6FC0"/>
    <w:rsid w:val="00FC742F"/>
    <w:rsid w:val="00FD08C7"/>
    <w:rsid w:val="00FD2A3D"/>
    <w:rsid w:val="00FD5B2F"/>
    <w:rsid w:val="00FD62C1"/>
    <w:rsid w:val="00FD6628"/>
    <w:rsid w:val="00FD6B05"/>
    <w:rsid w:val="00FD7F38"/>
    <w:rsid w:val="00FE01DF"/>
    <w:rsid w:val="00FE05F2"/>
    <w:rsid w:val="00FE0E5E"/>
    <w:rsid w:val="00FE1467"/>
    <w:rsid w:val="00FE6108"/>
    <w:rsid w:val="00FE70A0"/>
    <w:rsid w:val="00FF0A49"/>
    <w:rsid w:val="00FF1B46"/>
    <w:rsid w:val="00FF2519"/>
    <w:rsid w:val="00FF2F09"/>
    <w:rsid w:val="00FF3425"/>
    <w:rsid w:val="00FF3677"/>
    <w:rsid w:val="00FF784F"/>
    <w:rsid w:val="04BDD410"/>
    <w:rsid w:val="07241378"/>
    <w:rsid w:val="07F574D2"/>
    <w:rsid w:val="083F96BE"/>
    <w:rsid w:val="097BFB62"/>
    <w:rsid w:val="09CBE6CC"/>
    <w:rsid w:val="1043D7B3"/>
    <w:rsid w:val="19AFD8C1"/>
    <w:rsid w:val="1A708C4E"/>
    <w:rsid w:val="1B2930E4"/>
    <w:rsid w:val="1BD5D723"/>
    <w:rsid w:val="1D2ABF44"/>
    <w:rsid w:val="1D8F04B3"/>
    <w:rsid w:val="217898A7"/>
    <w:rsid w:val="22DBA3C3"/>
    <w:rsid w:val="23D90F20"/>
    <w:rsid w:val="265308A5"/>
    <w:rsid w:val="310841E2"/>
    <w:rsid w:val="31B54A0C"/>
    <w:rsid w:val="324CA2D8"/>
    <w:rsid w:val="335FC190"/>
    <w:rsid w:val="388395B5"/>
    <w:rsid w:val="394F249F"/>
    <w:rsid w:val="3ABFE390"/>
    <w:rsid w:val="3B38C1C8"/>
    <w:rsid w:val="44F37487"/>
    <w:rsid w:val="45363C9C"/>
    <w:rsid w:val="455C7B35"/>
    <w:rsid w:val="4959749A"/>
    <w:rsid w:val="50106EEB"/>
    <w:rsid w:val="544E1DD7"/>
    <w:rsid w:val="54AB8D89"/>
    <w:rsid w:val="5AC958DF"/>
    <w:rsid w:val="5DDD6E67"/>
    <w:rsid w:val="5F918DAA"/>
    <w:rsid w:val="644867A7"/>
    <w:rsid w:val="65DFFB54"/>
    <w:rsid w:val="660B3E56"/>
    <w:rsid w:val="68A38B65"/>
    <w:rsid w:val="7129C379"/>
    <w:rsid w:val="72C0C97A"/>
    <w:rsid w:val="73477DEF"/>
    <w:rsid w:val="77939C7D"/>
    <w:rsid w:val="77BC39EE"/>
    <w:rsid w:val="7D3801CF"/>
    <w:rsid w:val="7D7BBBC7"/>
    <w:rsid w:val="7D8D205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10F78"/>
  <w15:docId w15:val="{4390CF03-7665-4BDD-99DA-5672D7CC5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72"/>
    <w:qFormat/>
    <w:pPr>
      <w:ind w:left="720"/>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table" w:styleId="Lichtelijst-accent1">
    <w:name w:val="Light List Accent 1"/>
    <w:basedOn w:val="Standaardtab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table" w:customStyle="1" w:styleId="Tabelraster1">
    <w:name w:val="Tabelraster1"/>
    <w:basedOn w:val="Standaardtabel"/>
    <w:next w:val="Tabel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pPr>
      <w:outlineLvl w:val="9"/>
    </w:pPr>
    <w:rPr>
      <w:lang w:eastAsia="nl-NL"/>
    </w:rPr>
  </w:style>
  <w:style w:type="paragraph" w:styleId="Inhopg1">
    <w:name w:val="toc 1"/>
    <w:basedOn w:val="Standaard"/>
    <w:next w:val="Standaard"/>
    <w:autoRedefine/>
    <w:uiPriority w:val="39"/>
    <w:unhideWhenUsed/>
    <w:pPr>
      <w:spacing w:after="100"/>
    </w:pPr>
  </w:style>
  <w:style w:type="character" w:styleId="Hyperlink">
    <w:name w:val="Hyperlink"/>
    <w:basedOn w:val="Standaardalinea-lettertype"/>
    <w:uiPriority w:val="99"/>
    <w:unhideWhenUsed/>
    <w:rPr>
      <w:color w:val="0000FF" w:themeColor="hyperlink"/>
      <w:u w:val="single"/>
    </w:rPr>
  </w:style>
  <w:style w:type="character" w:customStyle="1" w:styleId="Onopgelostemelding1">
    <w:name w:val="Onopgeloste melding1"/>
    <w:basedOn w:val="Standaardalinea-lettertype"/>
    <w:uiPriority w:val="99"/>
    <w:semiHidden/>
    <w:unhideWhenUsed/>
    <w:rsid w:val="00C610A6"/>
    <w:rPr>
      <w:color w:val="605E5C"/>
      <w:shd w:val="clear" w:color="auto" w:fill="E1DFDD"/>
    </w:rPr>
  </w:style>
  <w:style w:type="paragraph" w:styleId="Revisie">
    <w:name w:val="Revision"/>
    <w:hidden/>
    <w:uiPriority w:val="99"/>
    <w:semiHidden/>
    <w:rsid w:val="00302471"/>
    <w:pPr>
      <w:spacing w:after="0" w:line="240" w:lineRule="auto"/>
    </w:pPr>
  </w:style>
  <w:style w:type="paragraph" w:customStyle="1" w:styleId="Subheading1">
    <w:name w:val="Subheading 1"/>
    <w:basedOn w:val="Standaard"/>
    <w:rsid w:val="00BA7DE8"/>
    <w:pPr>
      <w:suppressAutoHyphens/>
      <w:autoSpaceDN w:val="0"/>
      <w:spacing w:before="200" w:after="0"/>
      <w:ind w:left="709" w:hanging="709"/>
      <w:jc w:val="both"/>
      <w:outlineLvl w:val="1"/>
    </w:pPr>
    <w:rPr>
      <w:rFonts w:ascii="Arial" w:eastAsia="Arial" w:hAnsi="Arial" w:cs="Arial"/>
      <w:sz w:val="20"/>
      <w:szCs w:val="20"/>
      <w:lang w:eastAsia="nl-NL"/>
    </w:rPr>
  </w:style>
  <w:style w:type="paragraph" w:customStyle="1" w:styleId="Subheading4">
    <w:name w:val="Subheading 4"/>
    <w:basedOn w:val="Standaard"/>
    <w:rsid w:val="00BA7DE8"/>
    <w:pPr>
      <w:suppressAutoHyphens/>
      <w:autoSpaceDN w:val="0"/>
      <w:spacing w:before="200" w:after="0"/>
      <w:ind w:left="1418" w:hanging="709"/>
      <w:jc w:val="both"/>
      <w:outlineLvl w:val="2"/>
    </w:pPr>
    <w:rPr>
      <w:rFonts w:ascii="Arial" w:eastAsia="Arial" w:hAnsi="Arial" w:cs="Arial"/>
      <w:sz w:val="20"/>
      <w:szCs w:val="20"/>
      <w:lang w:eastAsia="nl-NL"/>
    </w:rPr>
  </w:style>
  <w:style w:type="paragraph" w:customStyle="1" w:styleId="Subheading6">
    <w:name w:val="Subheading 6"/>
    <w:basedOn w:val="Standaard"/>
    <w:rsid w:val="00BA7DE8"/>
    <w:pPr>
      <w:suppressAutoHyphens/>
      <w:autoSpaceDN w:val="0"/>
      <w:spacing w:before="200" w:after="0"/>
      <w:ind w:left="2126" w:hanging="709"/>
      <w:jc w:val="both"/>
      <w:outlineLvl w:val="3"/>
    </w:pPr>
    <w:rPr>
      <w:rFonts w:ascii="Arial" w:eastAsia="Arial" w:hAnsi="Arial" w:cs="Arial"/>
      <w:sz w:val="20"/>
      <w:szCs w:val="20"/>
      <w:lang w:eastAsia="nl-NL"/>
    </w:rPr>
  </w:style>
  <w:style w:type="paragraph" w:customStyle="1" w:styleId="Subheading7">
    <w:name w:val="Subheading 7"/>
    <w:basedOn w:val="Standaard"/>
    <w:next w:val="Subheading6"/>
    <w:rsid w:val="00BA7DE8"/>
    <w:pPr>
      <w:suppressAutoHyphens/>
      <w:autoSpaceDN w:val="0"/>
      <w:spacing w:before="200" w:after="0"/>
      <w:ind w:left="2835" w:hanging="709"/>
      <w:outlineLvl w:val="4"/>
    </w:pPr>
    <w:rPr>
      <w:rFonts w:ascii="Arial" w:eastAsia="Arial" w:hAnsi="Arial" w:cs="Arial"/>
      <w:sz w:val="20"/>
      <w:szCs w:val="20"/>
      <w:lang w:eastAsia="nl-NL"/>
    </w:rPr>
  </w:style>
  <w:style w:type="paragraph" w:customStyle="1" w:styleId="scheduleHeading">
    <w:name w:val="scheduleHeading"/>
    <w:basedOn w:val="Standaard"/>
    <w:next w:val="Standaard"/>
    <w:rsid w:val="00BA7DE8"/>
    <w:pPr>
      <w:suppressAutoHyphens/>
      <w:autoSpaceDN w:val="0"/>
      <w:spacing w:before="200" w:after="0"/>
      <w:ind w:firstLine="283"/>
      <w:jc w:val="center"/>
      <w:outlineLvl w:val="5"/>
    </w:pPr>
    <w:rPr>
      <w:rFonts w:ascii="Arial" w:eastAsia="Arial" w:hAnsi="Arial" w:cs="Arial"/>
      <w:b/>
      <w:sz w:val="20"/>
      <w:szCs w:val="20"/>
      <w:lang w:eastAsia="nl-NL"/>
    </w:rPr>
  </w:style>
  <w:style w:type="numbering" w:customStyle="1" w:styleId="WWOutlineListStyle">
    <w:name w:val="WW_OutlineListStyle"/>
    <w:rsid w:val="00BA7DE8"/>
    <w:pPr>
      <w:numPr>
        <w:numId w:val="26"/>
      </w:numPr>
    </w:pPr>
  </w:style>
  <w:style w:type="character" w:styleId="Tekstvantijdelijkeaanduiding">
    <w:name w:val="Placeholder Text"/>
    <w:basedOn w:val="Standaardalinea-lettertype"/>
    <w:uiPriority w:val="99"/>
    <w:semiHidden/>
    <w:rsid w:val="00D732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076643">
      <w:bodyDiv w:val="1"/>
      <w:marLeft w:val="0"/>
      <w:marRight w:val="0"/>
      <w:marTop w:val="0"/>
      <w:marBottom w:val="0"/>
      <w:divBdr>
        <w:top w:val="none" w:sz="0" w:space="0" w:color="auto"/>
        <w:left w:val="none" w:sz="0" w:space="0" w:color="auto"/>
        <w:bottom w:val="none" w:sz="0" w:space="0" w:color="auto"/>
        <w:right w:val="none" w:sz="0" w:space="0" w:color="auto"/>
      </w:divBdr>
    </w:div>
    <w:div w:id="721444532">
      <w:bodyDiv w:val="1"/>
      <w:marLeft w:val="0"/>
      <w:marRight w:val="0"/>
      <w:marTop w:val="0"/>
      <w:marBottom w:val="0"/>
      <w:divBdr>
        <w:top w:val="none" w:sz="0" w:space="0" w:color="auto"/>
        <w:left w:val="none" w:sz="0" w:space="0" w:color="auto"/>
        <w:bottom w:val="none" w:sz="0" w:space="0" w:color="auto"/>
        <w:right w:val="none" w:sz="0" w:space="0" w:color="auto"/>
      </w:divBdr>
    </w:div>
    <w:div w:id="988947690">
      <w:bodyDiv w:val="1"/>
      <w:marLeft w:val="0"/>
      <w:marRight w:val="0"/>
      <w:marTop w:val="0"/>
      <w:marBottom w:val="0"/>
      <w:divBdr>
        <w:top w:val="none" w:sz="0" w:space="0" w:color="auto"/>
        <w:left w:val="none" w:sz="0" w:space="0" w:color="auto"/>
        <w:bottom w:val="none" w:sz="0" w:space="0" w:color="auto"/>
        <w:right w:val="none" w:sz="0" w:space="0" w:color="auto"/>
      </w:divBdr>
    </w:div>
    <w:div w:id="1062755244">
      <w:bodyDiv w:val="1"/>
      <w:marLeft w:val="0"/>
      <w:marRight w:val="0"/>
      <w:marTop w:val="0"/>
      <w:marBottom w:val="0"/>
      <w:divBdr>
        <w:top w:val="none" w:sz="0" w:space="0" w:color="auto"/>
        <w:left w:val="none" w:sz="0" w:space="0" w:color="auto"/>
        <w:bottom w:val="none" w:sz="0" w:space="0" w:color="auto"/>
        <w:right w:val="none" w:sz="0" w:space="0" w:color="auto"/>
      </w:divBdr>
    </w:div>
    <w:div w:id="1387027093">
      <w:bodyDiv w:val="1"/>
      <w:marLeft w:val="0"/>
      <w:marRight w:val="0"/>
      <w:marTop w:val="0"/>
      <w:marBottom w:val="0"/>
      <w:divBdr>
        <w:top w:val="none" w:sz="0" w:space="0" w:color="auto"/>
        <w:left w:val="none" w:sz="0" w:space="0" w:color="auto"/>
        <w:bottom w:val="none" w:sz="0" w:space="0" w:color="auto"/>
        <w:right w:val="none" w:sz="0" w:space="0" w:color="auto"/>
      </w:divBdr>
    </w:div>
    <w:div w:id="1514958105">
      <w:bodyDiv w:val="1"/>
      <w:marLeft w:val="0"/>
      <w:marRight w:val="0"/>
      <w:marTop w:val="0"/>
      <w:marBottom w:val="0"/>
      <w:divBdr>
        <w:top w:val="none" w:sz="0" w:space="0" w:color="auto"/>
        <w:left w:val="none" w:sz="0" w:space="0" w:color="auto"/>
        <w:bottom w:val="none" w:sz="0" w:space="0" w:color="auto"/>
        <w:right w:val="none" w:sz="0" w:space="0" w:color="auto"/>
      </w:divBdr>
    </w:div>
    <w:div w:id="213073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Zaaknaam xmlns="http://schemas.econnect.nl/">Gem. Haarlem; warmteconcessie Waarderpol</Zaaknaam>
    <PelsClientTaxHTField0 xmlns="http://schemas.econnect.nl/">
      <Terms xmlns="http://schemas.microsoft.com/office/infopath/2007/PartnerControls">
        <TermInfo xmlns="http://schemas.microsoft.com/office/infopath/2007/PartnerControls">
          <TermName xmlns="http://schemas.microsoft.com/office/infopath/2007/PartnerControls">client t.b.v. NIEUWE ZAAK</TermName>
          <TermId xmlns="http://schemas.microsoft.com/office/infopath/2007/PartnerControls">7143259f-e668-4520-b158-a0857cb48076</TermId>
        </TermInfo>
      </Terms>
    </PelsClientTaxHTField0>
    <Zaakomschrijving xmlns="http://schemas.econnect.nl/">Gemeente Haarlem;warmteconcessie Waarderpolder</Zaakomschrijving>
    <ParentTaxHTField0 xmlns="http://schemas.econnect.nl/">
      <Terms xmlns="http://schemas.microsoft.com/office/infopath/2007/PartnerControls">
        <TermInfo xmlns="http://schemas.microsoft.com/office/infopath/2007/PartnerControls">
          <TermName xmlns="http://schemas.microsoft.com/office/infopath/2007/PartnerControls">client t.b.v. NIEUWE ZAAK</TermName>
          <TermId xmlns="http://schemas.microsoft.com/office/infopath/2007/PartnerControls">7143259f-e668-4520-b158-a0857cb48076</TermId>
        </TermInfo>
      </Terms>
    </ParentTaxHTField0>
    <TaxCatchAll xmlns="a1d2ca56-4fec-4374-ab5b-10879884aee3">
      <Value>27</Value>
      <Value>4</Value>
      <Value>10</Value>
      <Value>272</Value>
      <Value>1</Value>
    </TaxCatchAll>
    <ArchiveDeleteDate xmlns="http://schemas.econnect.nl/" xsi:nil="true"/>
    <Zaaknummer xmlns="http://schemas.econnect.nl/">11017886</Zaaknummer>
    <_dlc_DocId xmlns="a1d2ca56-4fec-4374-ab5b-10879884aee3">PRDF-5019453</_dlc_DocId>
    <_dlc_DocIdUrl xmlns="a1d2ca56-4fec-4374-ab5b-10879884aee3">
      <Url>http://dms.pelsrijcken.nl/matter/21/11017886/_layouts/15/DocIdRedir.aspx?ID=PRDF-5019453</Url>
      <Description>PRDF-5019453</Description>
    </_dlc_DocIdUrl>
    <KmsURL xmlns="http://schemas.econnect.nl/" xsi:nil="true"/>
    <SectorTaxHTField0 xmlns="http://schemas.econnect.nl/">
      <Terms xmlns="http://schemas.microsoft.com/office/infopath/2007/PartnerControls">
        <TermInfo xmlns="http://schemas.microsoft.com/office/infopath/2007/PartnerControls">
          <TermName xmlns="http://schemas.microsoft.com/office/infopath/2007/PartnerControls">Kantoor Algemeen</TermName>
          <TermId xmlns="http://schemas.microsoft.com/office/infopath/2007/PartnerControls">26212273-eb3a-4373-8964-2a9a7bfdfeec</TermId>
        </TermInfo>
      </Terms>
    </SectorTaxHTField0>
    <CaseManager xmlns="http://schemas.econnect.nl/">
      <UserInfo>
        <DisplayName/>
        <AccountId>228</AccountId>
        <AccountType/>
      </UserInfo>
    </CaseManager>
    <HighQURL xmlns="http://schemas.econnect.nl/" xsi:nil="true"/>
    <SectieTaxHTField0 xmlns="http://schemas.econnect.nl/">
      <Terms xmlns="http://schemas.microsoft.com/office/infopath/2007/PartnerControls">
        <TermInfo xmlns="http://schemas.microsoft.com/office/infopath/2007/PartnerControls">
          <TermName xmlns="http://schemas.microsoft.com/office/infopath/2007/PartnerControls">Ondernemingsrecht</TermName>
          <TermId xmlns="http://schemas.microsoft.com/office/infopath/2007/PartnerControls">1370ea58-bc62-4efb-8499-074efb9e2def</TermId>
        </TermInfo>
      </Terms>
    </SectieTaxHTField0>
    <SharedCaseName xmlns="http://schemas.econnect.nl/">11017886</SharedCaseName>
    <RechtsgebiedTaxHTField0 xmlns="http://schemas.econnect.nl/">
      <Terms xmlns="http://schemas.microsoft.com/office/infopath/2007/PartnerControls">
        <TermInfo xmlns="http://schemas.microsoft.com/office/infopath/2007/PartnerControls">
          <TermName xmlns="http://schemas.microsoft.com/office/infopath/2007/PartnerControls">Energie</TermName>
          <TermId xmlns="http://schemas.microsoft.com/office/infopath/2007/PartnerControls">4bf5efbf-5e25-4166-92d0-4afdb609b76a</TermId>
        </TermInfo>
      </Terms>
    </RechtsgebiedTaxHTField0>
    <CaseOwner xmlns="http://schemas.econnect.nl/">
      <UserInfo>
        <DisplayName/>
        <AccountId>363</AccountId>
        <AccountType/>
      </UserInfo>
    </CaseOwner>
    <AutoGenerated xmlns="http://schemas.econnect.nl/">false</AutoGenerated>
    <CaseStartDate xmlns="http://schemas.econnect.nl/">2022-03-10T23:00:00+00:00</CaseStartDate>
    <SPECRelatedItems xmlns="http://schemas.econnect.nl/"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oot document" ma:contentTypeID="0x0101007A6E4A62A1A34FCBB5DB597108C1AEB000B0492D5D7356214ABD361E19060E4B48" ma:contentTypeVersion="6" ma:contentTypeDescription="Root document" ma:contentTypeScope="" ma:versionID="98e518b95a8327aa54ec47b59952f8c0">
  <xsd:schema xmlns:xsd="http://www.w3.org/2001/XMLSchema" xmlns:xs="http://www.w3.org/2001/XMLSchema" xmlns:p="http://schemas.microsoft.com/office/2006/metadata/properties" xmlns:ns2="http://schemas.econnect.nl/" xmlns:ns3="a1d2ca56-4fec-4374-ab5b-10879884aee3" targetNamespace="http://schemas.microsoft.com/office/2006/metadata/properties" ma:root="true" ma:fieldsID="cf09487a814328618ca7e516dd518c61" ns2:_="" ns3:_="">
    <xsd:import namespace="http://schemas.econnect.nl/"/>
    <xsd:import namespace="a1d2ca56-4fec-4374-ab5b-10879884aee3"/>
    <xsd:element name="properties">
      <xsd:complexType>
        <xsd:sequence>
          <xsd:element name="documentManagement">
            <xsd:complexType>
              <xsd:all>
                <xsd:element ref="ns2:ArchiveDeleteDate" minOccurs="0"/>
                <xsd:element ref="ns2:SPECRelatedItems" minOccurs="0"/>
                <xsd:element ref="ns2:AutoGenerated" minOccurs="0"/>
                <xsd:element ref="ns3:_dlc_DocId" minOccurs="0"/>
                <xsd:element ref="ns3:_dlc_DocIdUrl" minOccurs="0"/>
                <xsd:element ref="ns3:_dlc_DocIdPersistId" minOccurs="0"/>
                <xsd:element ref="ns2:KmsURL" minOccurs="0"/>
                <xsd:element ref="ns2:HighQURL" minOccurs="0"/>
                <xsd:element ref="ns2:SectieTaxHTField0"/>
                <xsd:element ref="ns3:TaxCatchAll" minOccurs="0"/>
                <xsd:element ref="ns3: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minOccurs="0"/>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KmsURL" ma:index="14" nillable="true" ma:displayName="KmsURL" ma:internalName="KmsURL">
      <xsd:simpleType>
        <xsd:restriction base="dms:Text"/>
      </xsd:simpleType>
    </xsd:element>
    <xsd:element name="HighQURL" ma:index="15" nillable="true" ma:displayName="HighQURL" ma:internalName="HighQURL">
      <xsd:simpleType>
        <xsd:restriction base="dms:Text"/>
      </xsd:simpleType>
    </xsd:element>
    <xsd:element name="SectieTaxHTField0" ma:index="16" nillable="true" ma:taxonomy="true" ma:internalName="SectieTaxHTField0" ma:taxonomyFieldName="Sectie" ma:displayName="Sectie" ma:default="27;#Ondernemingsrecht|1370ea58-bc62-4efb-8499-074efb9e2def"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0" nillable="true" ma:displayName="Zaaknaam" ma:default="Gem. Haarlem; warmteconcessie Waarderpol" ma:internalName="Zaaknaam">
      <xsd:simpleType>
        <xsd:restriction base="dms:Text"/>
      </xsd:simpleType>
    </xsd:element>
    <xsd:element name="PelsClientTaxHTField0" ma:index="21" nillable="true" ma:taxonomy="true" ma:internalName="PelsClientTaxHTField0" ma:taxonomyFieldName="PelsClient" ma:displayName="Client" ma:default="10;#client t.b.v. NIEUWE ZAAK|7143259f-e668-4520-b158-a0857cb48076"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3" nillable="true" ma:displayName="Invoerdatum zaak" ma:default="2022-03-11T00:00:00Z" ma:format="DateOnly" ma:internalName="CaseStartDate">
      <xsd:simpleType>
        <xsd:restriction base="dms:DateTime"/>
      </xsd:simpleType>
    </xsd:element>
    <xsd:element name="RechtsgebiedTaxHTField0" ma:index="24" nillable="true" ma:taxonomy="true" ma:internalName="RechtsgebiedTaxHTField0" ma:taxonomyFieldName="Rechtsgebied" ma:displayName="Rechtsgebied" ma:default="272;#Energie|4bf5efbf-5e25-4166-92d0-4afdb609b76a"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26" nillable="true" ma:displayName="Behandelend fe" ma:default="228;#Maryse Mesu-Abbekerk"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27" nillable="true" ma:taxonomy="true" ma:internalName="SectorTaxHTField0" ma:taxonomyFieldName="Sector" ma:displayName="Sector" ma:default="4;#Kantoor Algemeen|26212273-eb3a-4373-8964-2a9a7bfdfeec"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29" nillable="true" ma:displayName="Verantwoordelijke fe" ma:default="363;#Iman Brinkma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aakomschrijving" ma:index="30" nillable="true" ma:displayName="Zaakomschrijving" ma:default="Gemeente Haarlem;warmteconcessie Waarderpolder" ma:internalName="Zaakomschrijving">
      <xsd:simpleType>
        <xsd:restriction base="dms:Note">
          <xsd:maxLength value="255"/>
        </xsd:restriction>
      </xsd:simpleType>
    </xsd:element>
    <xsd:element name="SharedCaseName" ma:index="31" nillable="true" ma:displayName="Zaak naam" ma:default="11017886" ma:internalName="SharedCaseName">
      <xsd:simpleType>
        <xsd:restriction base="dms:Text"/>
      </xsd:simpleType>
    </xsd:element>
    <xsd:element name="ParentTaxHTField0" ma:index="32" nillable="true" ma:taxonomy="true" ma:internalName="ParentTaxHTField0" ma:taxonomyFieldName="Parent" ma:displayName="Parent" ma:default="10;#client t.b.v. NIEUWE ZAAK|7143259f-e668-4520-b158-a0857cb48076"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4" nillable="true" ma:displayName="Zaaknummer" ma:default="11017886"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2ca56-4fec-4374-ab5b-10879884aee3"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Catch-all-kolom van taxonomie" ma:description="" ma:hidden="true" ma:list="{826e49ad-b425-483e-b259-8e796a7011c5}" ma:internalName="TaxCatchAll" ma:showField="CatchAllData" ma:web="a1d2ca56-4fec-4374-ab5b-10879884aee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Catch-all-kolom van taxonomie1" ma:description="" ma:hidden="true" ma:list="{826e49ad-b425-483e-b259-8e796a7011c5}" ma:internalName="TaxCatchAllLabel" ma:readOnly="true" ma:showField="CatchAllDataLabel" ma:web="a1d2ca56-4fec-4374-ab5b-10879884a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CA321-E3BE-4008-A1C5-2B08823C5327}">
  <ds:schemaRefs>
    <ds:schemaRef ds:uri="http://schemas.microsoft.com/office/2006/metadata/properties"/>
    <ds:schemaRef ds:uri="http://schemas.microsoft.com/office/infopath/2007/PartnerControls"/>
    <ds:schemaRef ds:uri="http://schemas.econnect.nl/"/>
    <ds:schemaRef ds:uri="a1d2ca56-4fec-4374-ab5b-10879884aee3"/>
  </ds:schemaRefs>
</ds:datastoreItem>
</file>

<file path=customXml/itemProps2.xml><?xml version="1.0" encoding="utf-8"?>
<ds:datastoreItem xmlns:ds="http://schemas.openxmlformats.org/officeDocument/2006/customXml" ds:itemID="{724C3CBB-C124-4B5D-A2E6-97BE3036E7F2}">
  <ds:schemaRefs>
    <ds:schemaRef ds:uri="http://schemas.microsoft.com/sharepoint/events"/>
  </ds:schemaRefs>
</ds:datastoreItem>
</file>

<file path=customXml/itemProps3.xml><?xml version="1.0" encoding="utf-8"?>
<ds:datastoreItem xmlns:ds="http://schemas.openxmlformats.org/officeDocument/2006/customXml" ds:itemID="{22DA95AF-0C1C-453F-B7BC-9EC96D732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a1d2ca56-4fec-4374-ab5b-10879884a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9CD8A-EB7F-42CF-996C-7A744CEB7D51}">
  <ds:schemaRefs>
    <ds:schemaRef ds:uri="http://schemas.microsoft.com/sharepoint/v3/contenttype/forms"/>
  </ds:schemaRefs>
</ds:datastoreItem>
</file>

<file path=customXml/itemProps5.xml><?xml version="1.0" encoding="utf-8"?>
<ds:datastoreItem xmlns:ds="http://schemas.openxmlformats.org/officeDocument/2006/customXml" ds:itemID="{2F498F87-5C2F-4E16-B55B-86E9EC4C3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8131</Words>
  <Characters>44725</Characters>
  <Application>Microsoft Office Word</Application>
  <DocSecurity>0</DocSecurity>
  <Lines>372</Lines>
  <Paragraphs>105</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tender@haarlem.nl</dc:creator>
  <cp:keywords/>
  <dc:description/>
  <cp:lastModifiedBy>Laura Hoogendonk</cp:lastModifiedBy>
  <cp:revision>2</cp:revision>
  <cp:lastPrinted>2017-07-19T11:18:00Z</cp:lastPrinted>
  <dcterms:created xsi:type="dcterms:W3CDTF">2022-05-04T09:16:00Z</dcterms:created>
  <dcterms:modified xsi:type="dcterms:W3CDTF">2022-05-04T09:16:00Z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0x0101007A6E4A62A1A34FCBB5DB597108C1AEB000B0492D5D7356214ABD361E19060E4B48</vt:lpwstr>
  </property>
  <property fmtid="{D5CDD505-2E9C-101B-9397-08002B2CF9AE}" pid="3" name="Sector">
    <vt:lpwstr>4;#Kantoor Algemeen|26212273-eb3a-4373-8964-2a9a7bfdfeec</vt:lpwstr>
  </property>
  <property fmtid="{D5CDD505-2E9C-101B-9397-08002B2CF9AE}" pid="4" name="Sectie">
    <vt:lpwstr>27;#Ondernemingsrecht|1370ea58-bc62-4efb-8499-074efb9e2def</vt:lpwstr>
  </property>
  <property fmtid="{D5CDD505-2E9C-101B-9397-08002B2CF9AE}" pid="5" name="ProcessNameTaxHTField0">
    <vt:lpwstr>21|{d4608588-3c24-44c3-b4e5-974d9efbbad9}</vt:lpwstr>
  </property>
  <property fmtid="{D5CDD505-2E9C-101B-9397-08002B2CF9AE}" pid="6" name="PelsClient">
    <vt:lpwstr>10;#client t.b.v. NIEUWE ZAAK|7143259f-e668-4520-b158-a0857cb48076</vt:lpwstr>
  </property>
  <property fmtid="{D5CDD505-2E9C-101B-9397-08002B2CF9AE}" pid="7" name="Rechtsgebied">
    <vt:lpwstr>272;#Energie|4bf5efbf-5e25-4166-92d0-4afdb609b76a</vt:lpwstr>
  </property>
  <property fmtid="{D5CDD505-2E9C-101B-9397-08002B2CF9AE}" pid="8" name="Parent">
    <vt:lpwstr>10;#client t.b.v. NIEUWE ZAAK|7143259f-e668-4520-b158-a0857cb48076</vt:lpwstr>
  </property>
  <property fmtid="{D5CDD505-2E9C-101B-9397-08002B2CF9AE}" pid="9" name="ProcessName">
    <vt:lpwstr>1;#21|{d4608588-3c24-44c3-b4e5-974d9efbbad9}</vt:lpwstr>
  </property>
  <property fmtid="{D5CDD505-2E9C-101B-9397-08002B2CF9AE}" pid="10" name="_dlc_DocIdItemGuid">
    <vt:lpwstr>6f40262c-9613-4fb3-85f8-d6d93ebcfc04</vt:lpwstr>
  </property>
  <property fmtid="{D5CDD505-2E9C-101B-9397-08002B2CF9AE}" pid="11" name="Has_0x020_attachment">
    <vt:bool>true</vt:bool>
  </property>
  <property fmtid="{D5CDD505-2E9C-101B-9397-08002B2CF9AE}" pid="12" name="Received_0x020_representing_0x020_name">
    <vt:lpwstr/>
  </property>
  <property fmtid="{D5CDD505-2E9C-101B-9397-08002B2CF9AE}" pid="13" name="Conversation_0x020_topic">
    <vt:lpwstr>SOKWaarderpolder41-opmMN2020302.docx</vt:lpwstr>
  </property>
  <property fmtid="{D5CDD505-2E9C-101B-9397-08002B2CF9AE}" pid="14" name="Message_0x020_class">
    <vt:lpwstr>IPM.Document.Word.Document.12</vt:lpwstr>
  </property>
  <property fmtid="{D5CDD505-2E9C-101B-9397-08002B2CF9AE}" pid="15" name="Topic">
    <vt:lpwstr>SOKWaarderpolder41-opmMN2020302.docx</vt:lpwstr>
  </property>
  <property fmtid="{D5CDD505-2E9C-101B-9397-08002B2CF9AE}" pid="16" name="Internet_0x020_message_0x020_id">
    <vt:lpwstr/>
  </property>
  <property fmtid="{D5CDD505-2E9C-101B-9397-08002B2CF9AE}" pid="17" name="Creation_0x020_time">
    <vt:filetime>2022-03-14T12:34:39Z</vt:filetime>
  </property>
  <property fmtid="{D5CDD505-2E9C-101B-9397-08002B2CF9AE}" pid="18" name="Message_0x020_size">
    <vt:r8>112128</vt:r8>
  </property>
  <property fmtid="{D5CDD505-2E9C-101B-9397-08002B2CF9AE}" pid="19" name="SMTPTo">
    <vt:lpwstr/>
  </property>
  <property fmtid="{D5CDD505-2E9C-101B-9397-08002B2CF9AE}" pid="20" name="Last_0x020_modification_0x020_time">
    <vt:filetime>2022-03-14T12:34:39Z</vt:filetime>
  </property>
  <property fmtid="{D5CDD505-2E9C-101B-9397-08002B2CF9AE}" pid="21" name="Message_0x020_delivery_0x020_time">
    <vt:filetime>2022-03-14T12:34:38Z</vt:filetime>
  </property>
  <property fmtid="{D5CDD505-2E9C-101B-9397-08002B2CF9AE}" pid="22" name="CC">
    <vt:lpwstr/>
  </property>
  <property fmtid="{D5CDD505-2E9C-101B-9397-08002B2CF9AE}" pid="23" name="Received_0x020_by_0x020_address_0x020_type">
    <vt:lpwstr/>
  </property>
  <property fmtid="{D5CDD505-2E9C-101B-9397-08002B2CF9AE}" pid="24" name="Received_0x020_by_0x020_name">
    <vt:lpwstr/>
  </property>
  <property fmtid="{D5CDD505-2E9C-101B-9397-08002B2CF9AE}" pid="25" name="To">
    <vt:lpwstr/>
  </property>
  <property fmtid="{D5CDD505-2E9C-101B-9397-08002B2CF9AE}" pid="26" name="Client_0x020_submit_0x020_time">
    <vt:filetime>2022-03-14T12:34:39Z</vt:filetime>
  </property>
  <property fmtid="{D5CDD505-2E9C-101B-9397-08002B2CF9AE}" pid="27" name="Received_0x020_by_0x020_e-mail_0x020_address">
    <vt:lpwstr/>
  </property>
  <property fmtid="{D5CDD505-2E9C-101B-9397-08002B2CF9AE}" pid="28" name="SMTPFrom">
    <vt:lpwstr>iman.brinkman@pelsrijcken.nl;</vt:lpwstr>
  </property>
  <property fmtid="{D5CDD505-2E9C-101B-9397-08002B2CF9AE}" pid="29" name="Sent_0x020_representing_0x020_address_0x020_type">
    <vt:lpwstr>EX</vt:lpwstr>
  </property>
  <property fmtid="{D5CDD505-2E9C-101B-9397-08002B2CF9AE}" pid="30" name="Sent_0x020_representing_0x020_e-mail_0x020_address">
    <vt:lpwstr>/o=Pels Rijcken/ou=Exchange Administrative Group (FYDIBOHF23SPDLT)/cn=Recipients/cn=F758</vt:lpwstr>
  </property>
  <property fmtid="{D5CDD505-2E9C-101B-9397-08002B2CF9AE}" pid="31" name="Transport_0x020_message_0x020_headers">
    <vt:lpwstr/>
  </property>
  <property fmtid="{D5CDD505-2E9C-101B-9397-08002B2CF9AE}" pid="32" name="Sent_0x020_representing_0x020_name">
    <vt:lpwstr>Iman Brinkman | Pels Rijcken</vt:lpwstr>
  </property>
  <property fmtid="{D5CDD505-2E9C-101B-9397-08002B2CF9AE}" pid="33" name="Received_0x020_representing_0x020_e-mail_0x020_address">
    <vt:lpwstr/>
  </property>
  <property fmtid="{D5CDD505-2E9C-101B-9397-08002B2CF9AE}" pid="34" name="Sender_0x020_name">
    <vt:lpwstr>Iman Brinkman | Pels Rijcken</vt:lpwstr>
  </property>
  <property fmtid="{D5CDD505-2E9C-101B-9397-08002B2CF9AE}" pid="35" name="Sender_0x020_address_0x020_type">
    <vt:lpwstr>EX</vt:lpwstr>
  </property>
  <property fmtid="{D5CDD505-2E9C-101B-9397-08002B2CF9AE}" pid="36" name="SMTPBCC">
    <vt:lpwstr/>
  </property>
  <property fmtid="{D5CDD505-2E9C-101B-9397-08002B2CF9AE}" pid="37" name="Received_0x020_representing_0x020_address_0x020_type">
    <vt:lpwstr/>
  </property>
  <property fmtid="{D5CDD505-2E9C-101B-9397-08002B2CF9AE}" pid="38" name="Sender_0x020_e-mail_0x020_address">
    <vt:lpwstr>/o=Pels Rijcken/ou=Exchange Administrative Group (FYDIBOHF23SPDLT)/cn=Recipients/cn=F758</vt:lpwstr>
  </property>
  <property fmtid="{D5CDD505-2E9C-101B-9397-08002B2CF9AE}" pid="39" name="BCC">
    <vt:lpwstr/>
  </property>
  <property fmtid="{D5CDD505-2E9C-101B-9397-08002B2CF9AE}" pid="40" name="SMTPCC">
    <vt:lpwstr/>
  </property>
  <property fmtid="{D5CDD505-2E9C-101B-9397-08002B2CF9AE}" pid="41" name="ContentType">
    <vt:lpwstr>Root document</vt:lpwstr>
  </property>
  <property fmtid="{D5CDD505-2E9C-101B-9397-08002B2CF9AE}" pid="42" name="Title">
    <vt:lpwstr/>
  </property>
  <property fmtid="{D5CDD505-2E9C-101B-9397-08002B2CF9AE}" pid="43" name="DocumentStatus">
    <vt:lpwstr>Concept</vt:lpwstr>
  </property>
  <property fmtid="{D5CDD505-2E9C-101B-9397-08002B2CF9AE}" pid="44" name="SectieTaxHTField0">
    <vt:lpwstr>Ondernemingsrecht|1370ea58-bc62-4efb-8499-074efb9e2def</vt:lpwstr>
  </property>
  <property fmtid="{D5CDD505-2E9C-101B-9397-08002B2CF9AE}" pid="45" name="Zaaknaam">
    <vt:lpwstr>Gem. Haarlem; warmteconcessie Waarderpol</vt:lpwstr>
  </property>
  <property fmtid="{D5CDD505-2E9C-101B-9397-08002B2CF9AE}" pid="46" name="PelsClientTaxHTField0">
    <vt:lpwstr>client t.b.v. NIEUWE ZAAK|7143259f-e668-4520-b158-a0857cb48076</vt:lpwstr>
  </property>
  <property fmtid="{D5CDD505-2E9C-101B-9397-08002B2CF9AE}" pid="47" name="CaseStartDate">
    <vt:filetime>2022-03-10T23:00:00Z</vt:filetime>
  </property>
  <property fmtid="{D5CDD505-2E9C-101B-9397-08002B2CF9AE}" pid="48" name="RechtsgebiedTaxHTField0">
    <vt:lpwstr>Energie|4bf5efbf-5e25-4166-92d0-4afdb609b76a</vt:lpwstr>
  </property>
  <property fmtid="{D5CDD505-2E9C-101B-9397-08002B2CF9AE}" pid="49" name="CaseManager">
    <vt:lpwstr>228;#Maryse Mesu-Abbekerk</vt:lpwstr>
  </property>
  <property fmtid="{D5CDD505-2E9C-101B-9397-08002B2CF9AE}" pid="50" name="SectorTaxHTField0">
    <vt:lpwstr>Kantoor Algemeen|26212273-eb3a-4373-8964-2a9a7bfdfeec</vt:lpwstr>
  </property>
  <property fmtid="{D5CDD505-2E9C-101B-9397-08002B2CF9AE}" pid="51" name="CaseOwner">
    <vt:lpwstr>363;#Iman Brinkman</vt:lpwstr>
  </property>
  <property fmtid="{D5CDD505-2E9C-101B-9397-08002B2CF9AE}" pid="52" name="Zaakomschrijving">
    <vt:lpwstr>Gemeente Haarlem;warmteconcessie Waarderpolder</vt:lpwstr>
  </property>
  <property fmtid="{D5CDD505-2E9C-101B-9397-08002B2CF9AE}" pid="53" name="SharedCaseName">
    <vt:lpwstr>11017886</vt:lpwstr>
  </property>
  <property fmtid="{D5CDD505-2E9C-101B-9397-08002B2CF9AE}" pid="54" name="ParentTaxHTField0">
    <vt:lpwstr>client t.b.v. NIEUWE ZAAK|7143259f-e668-4520-b158-a0857cb48076</vt:lpwstr>
  </property>
  <property fmtid="{D5CDD505-2E9C-101B-9397-08002B2CF9AE}" pid="55" name="Zaaknummer">
    <vt:lpwstr>11017886</vt:lpwstr>
  </property>
  <property fmtid="{D5CDD505-2E9C-101B-9397-08002B2CF9AE}" pid="56" name="AutoGenerated">
    <vt:lpwstr>0</vt:lpwstr>
  </property>
  <property fmtid="{D5CDD505-2E9C-101B-9397-08002B2CF9AE}" pid="57" name="Importance">
    <vt:r8>0</vt:r8>
  </property>
  <property fmtid="{D5CDD505-2E9C-101B-9397-08002B2CF9AE}" pid="58" name="Sensitivity">
    <vt:r8>0</vt:r8>
  </property>
  <property fmtid="{D5CDD505-2E9C-101B-9397-08002B2CF9AE}" pid="59" name="_docset_NoMedatataSyncRequired">
    <vt:lpwstr>False</vt:lpwstr>
  </property>
  <property fmtid="{D5CDD505-2E9C-101B-9397-08002B2CF9AE}" pid="60" name="ArchiveDocumentUrl">
    <vt:lpwstr>, </vt:lpwstr>
  </property>
</Properties>
</file>