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DA59" w14:textId="77777777" w:rsidR="007019CC" w:rsidRPr="008A48F3" w:rsidRDefault="007019CC" w:rsidP="007019CC">
      <w:pPr>
        <w:pStyle w:val="Kop1"/>
      </w:pPr>
      <w:bookmarkStart w:id="0" w:name="_Toc144109193"/>
      <w:r w:rsidRPr="008A48F3">
        <w:t>Bijlage</w:t>
      </w:r>
      <w:r w:rsidRPr="00337A26">
        <w:rPr>
          <w:color w:val="000000" w:themeColor="text1"/>
        </w:rPr>
        <w:t xml:space="preserve"> 7 </w:t>
      </w:r>
      <w:r w:rsidRPr="008A48F3">
        <w:t>Verklaring referentie voor kerncompetentie</w:t>
      </w:r>
      <w:bookmarkEnd w:id="0"/>
    </w:p>
    <w:p w14:paraId="32A64733" w14:textId="77777777" w:rsidR="007019CC" w:rsidRPr="008A48F3" w:rsidRDefault="007019CC" w:rsidP="007019CC">
      <w:pPr>
        <w:pStyle w:val="Kop1"/>
      </w:pPr>
    </w:p>
    <w:p w14:paraId="30063238" w14:textId="77777777" w:rsidR="007019CC" w:rsidRPr="00AB191A" w:rsidRDefault="007019CC" w:rsidP="007019CC">
      <w:pPr>
        <w:rPr>
          <w:rFonts w:ascii="Calibri" w:hAnsi="Calibri" w:cs="Calibri"/>
          <w:sz w:val="22"/>
          <w:szCs w:val="22"/>
        </w:rPr>
      </w:pPr>
      <w:r w:rsidRPr="00AB191A">
        <w:rPr>
          <w:rFonts w:ascii="Calibri" w:hAnsi="Calibri" w:cs="Calibri"/>
          <w:sz w:val="22"/>
          <w:szCs w:val="22"/>
        </w:rPr>
        <w:t xml:space="preserve">Behorende bij de aanbesteding </w:t>
      </w:r>
      <w:r w:rsidRPr="00337A26">
        <w:rPr>
          <w:rFonts w:ascii="Calibri" w:hAnsi="Calibri" w:cs="Calibri"/>
          <w:color w:val="000000" w:themeColor="text1"/>
          <w:sz w:val="22"/>
          <w:szCs w:val="22"/>
        </w:rPr>
        <w:t xml:space="preserve">applicatie Burgerzaken </w:t>
      </w:r>
      <w:r w:rsidRPr="00AB191A">
        <w:rPr>
          <w:rFonts w:ascii="Calibri" w:hAnsi="Calibri" w:cs="Calibri"/>
          <w:sz w:val="22"/>
          <w:szCs w:val="22"/>
        </w:rPr>
        <w:t xml:space="preserve">d.d. </w:t>
      </w:r>
      <w:r w:rsidRPr="00AB191A">
        <w:rPr>
          <w:rFonts w:ascii="Calibri" w:hAnsi="Calibri" w:cs="Calibri"/>
          <w:color w:val="FF0000"/>
          <w:sz w:val="22"/>
          <w:szCs w:val="22"/>
        </w:rPr>
        <w:t>&lt;datum&gt;</w:t>
      </w:r>
      <w:r w:rsidRPr="00AB191A">
        <w:rPr>
          <w:rFonts w:ascii="Calibri" w:hAnsi="Calibri" w:cs="Calibri"/>
          <w:sz w:val="22"/>
          <w:szCs w:val="22"/>
        </w:rPr>
        <w:t>.</w:t>
      </w:r>
    </w:p>
    <w:p w14:paraId="78C14BC8" w14:textId="77777777" w:rsidR="007019CC" w:rsidRPr="00AB191A" w:rsidRDefault="007019CC" w:rsidP="007019CC">
      <w:pPr>
        <w:rPr>
          <w:rFonts w:ascii="Calibri" w:hAnsi="Calibri" w:cs="Calibri"/>
          <w:i/>
          <w:sz w:val="22"/>
          <w:szCs w:val="22"/>
        </w:rPr>
      </w:pPr>
    </w:p>
    <w:p w14:paraId="2A8535C3" w14:textId="77777777" w:rsidR="007019CC" w:rsidRPr="00AB191A" w:rsidRDefault="007019CC" w:rsidP="007019CC">
      <w:pPr>
        <w:rPr>
          <w:rFonts w:ascii="Calibri" w:hAnsi="Calibri" w:cs="Calibri"/>
          <w:i/>
          <w:sz w:val="22"/>
          <w:szCs w:val="22"/>
        </w:rPr>
      </w:pPr>
      <w:r w:rsidRPr="00AB191A">
        <w:rPr>
          <w:rFonts w:ascii="Calibri" w:hAnsi="Calibri" w:cs="Calibri"/>
          <w:i/>
          <w:sz w:val="22"/>
          <w:szCs w:val="22"/>
        </w:rPr>
        <w:t>Kerncompetentie</w:t>
      </w:r>
      <w:r w:rsidRPr="00AB191A">
        <w:rPr>
          <w:rFonts w:ascii="Calibri" w:hAnsi="Calibri" w:cs="Calibri"/>
          <w:iCs/>
          <w:sz w:val="22"/>
          <w:szCs w:val="22"/>
        </w:rPr>
        <w:t xml:space="preserve">: </w:t>
      </w:r>
    </w:p>
    <w:p w14:paraId="536C484A" w14:textId="77777777" w:rsidR="007019CC" w:rsidRPr="00AB191A" w:rsidRDefault="007019CC" w:rsidP="007019CC">
      <w:pPr>
        <w:pStyle w:val="Basistekstabcnova"/>
        <w:spacing w:line="240" w:lineRule="auto"/>
        <w:rPr>
          <w:rFonts w:cs="Calibri"/>
          <w:i/>
          <w:iCs/>
          <w:color w:val="FF0000"/>
          <w:sz w:val="22"/>
          <w:szCs w:val="22"/>
        </w:rPr>
      </w:pPr>
      <w:r>
        <w:rPr>
          <w:rFonts w:eastAsia="Arial" w:cs="Calibri"/>
          <w:color w:val="000000" w:themeColor="text1"/>
          <w:sz w:val="22"/>
          <w:szCs w:val="22"/>
        </w:rPr>
        <w:t xml:space="preserve">U heeft ervaring met het leveren van een door de afdeling Schouwing en Toetsing van de </w:t>
      </w:r>
      <w:proofErr w:type="spellStart"/>
      <w:r>
        <w:rPr>
          <w:rFonts w:eastAsia="Arial" w:cs="Calibri"/>
          <w:color w:val="000000" w:themeColor="text1"/>
          <w:sz w:val="22"/>
          <w:szCs w:val="22"/>
        </w:rPr>
        <w:t>RvIG</w:t>
      </w:r>
      <w:proofErr w:type="spellEnd"/>
      <w:r>
        <w:rPr>
          <w:rFonts w:eastAsia="Arial" w:cs="Calibri"/>
          <w:color w:val="000000" w:themeColor="text1"/>
          <w:sz w:val="22"/>
          <w:szCs w:val="22"/>
        </w:rPr>
        <w:t xml:space="preserve"> goedgekeurde applicatie voor burgerzaken bij een gemeente.</w:t>
      </w:r>
    </w:p>
    <w:p w14:paraId="7C1E1F89" w14:textId="77777777" w:rsidR="007019CC" w:rsidRPr="00AB191A" w:rsidRDefault="007019CC" w:rsidP="007019CC">
      <w:pPr>
        <w:rPr>
          <w:rFonts w:ascii="Calibri" w:hAnsi="Calibri" w:cs="Calibri"/>
          <w:sz w:val="22"/>
          <w:szCs w:val="22"/>
        </w:rPr>
      </w:pPr>
    </w:p>
    <w:p w14:paraId="2AACD71D" w14:textId="77777777" w:rsidR="007019CC" w:rsidRPr="00AB191A" w:rsidRDefault="007019CC" w:rsidP="007019CC">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43C52F41" w14:textId="77777777" w:rsidR="007019CC" w:rsidRPr="00AB191A" w:rsidRDefault="007019CC" w:rsidP="007019CC">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7019CC" w:rsidRPr="00AB191A" w14:paraId="34C87062" w14:textId="77777777" w:rsidTr="0038401B">
        <w:tc>
          <w:tcPr>
            <w:tcW w:w="3298" w:type="dxa"/>
            <w:tcBorders>
              <w:top w:val="single" w:sz="4" w:space="0" w:color="auto"/>
              <w:left w:val="single" w:sz="4" w:space="0" w:color="auto"/>
              <w:bottom w:val="single" w:sz="4" w:space="0" w:color="auto"/>
              <w:right w:val="single" w:sz="4" w:space="0" w:color="auto"/>
            </w:tcBorders>
            <w:hideMark/>
          </w:tcPr>
          <w:p w14:paraId="7EB2A188"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 xml:space="preserve">Referentie </w:t>
            </w:r>
          </w:p>
          <w:p w14:paraId="25EBE534"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roofErr w:type="gramStart"/>
            <w:r w:rsidRPr="00AB191A">
              <w:rPr>
                <w:rFonts w:ascii="Calibri" w:hAnsi="Calibri" w:cs="Calibri"/>
                <w:sz w:val="22"/>
                <w:szCs w:val="22"/>
              </w:rPr>
              <w:t>naam</w:t>
            </w:r>
            <w:proofErr w:type="gramEnd"/>
            <w:r w:rsidRPr="00AB191A">
              <w:rPr>
                <w:rFonts w:ascii="Calibri" w:hAnsi="Calibri" w:cs="Calibri"/>
                <w:sz w:val="22"/>
                <w:szCs w:val="22"/>
              </w:rPr>
              <w:t xml:space="preserve"> organisatie)</w:t>
            </w:r>
          </w:p>
        </w:tc>
        <w:tc>
          <w:tcPr>
            <w:tcW w:w="5911" w:type="dxa"/>
            <w:tcBorders>
              <w:top w:val="single" w:sz="4" w:space="0" w:color="auto"/>
              <w:left w:val="single" w:sz="4" w:space="0" w:color="auto"/>
              <w:bottom w:val="single" w:sz="4" w:space="0" w:color="auto"/>
              <w:right w:val="single" w:sz="4" w:space="0" w:color="auto"/>
            </w:tcBorders>
          </w:tcPr>
          <w:p w14:paraId="65C4CD09" w14:textId="77777777" w:rsidR="007019CC" w:rsidRPr="00AB191A" w:rsidRDefault="007019CC" w:rsidP="0038401B">
            <w:pPr>
              <w:rPr>
                <w:rFonts w:ascii="Calibri" w:hAnsi="Calibri" w:cs="Calibri"/>
                <w:sz w:val="22"/>
                <w:szCs w:val="22"/>
              </w:rPr>
            </w:pPr>
          </w:p>
          <w:p w14:paraId="49FAC79B"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tc>
      </w:tr>
      <w:tr w:rsidR="007019CC" w:rsidRPr="00AB191A" w14:paraId="134ED5FB" w14:textId="77777777" w:rsidTr="0038401B">
        <w:tc>
          <w:tcPr>
            <w:tcW w:w="3298" w:type="dxa"/>
            <w:tcBorders>
              <w:top w:val="single" w:sz="4" w:space="0" w:color="auto"/>
              <w:left w:val="single" w:sz="4" w:space="0" w:color="auto"/>
              <w:bottom w:val="single" w:sz="4" w:space="0" w:color="auto"/>
              <w:right w:val="single" w:sz="4" w:space="0" w:color="auto"/>
            </w:tcBorders>
            <w:hideMark/>
          </w:tcPr>
          <w:p w14:paraId="088C28BC"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04037291"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 xml:space="preserve">…………………………………………………. </w:t>
            </w:r>
          </w:p>
        </w:tc>
      </w:tr>
      <w:tr w:rsidR="007019CC" w:rsidRPr="00AB191A" w14:paraId="420320F9" w14:textId="77777777" w:rsidTr="0038401B">
        <w:tc>
          <w:tcPr>
            <w:tcW w:w="3298" w:type="dxa"/>
            <w:tcBorders>
              <w:top w:val="single" w:sz="4" w:space="0" w:color="auto"/>
              <w:left w:val="single" w:sz="4" w:space="0" w:color="auto"/>
              <w:bottom w:val="single" w:sz="4" w:space="0" w:color="auto"/>
              <w:right w:val="single" w:sz="4" w:space="0" w:color="auto"/>
            </w:tcBorders>
          </w:tcPr>
          <w:p w14:paraId="5273C597"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E700FAB"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p w14:paraId="6C15D67B"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p w14:paraId="1CD211D7"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tc>
      </w:tr>
      <w:tr w:rsidR="007019CC" w:rsidRPr="00AB191A" w14:paraId="3BA33539" w14:textId="77777777" w:rsidTr="0038401B">
        <w:tc>
          <w:tcPr>
            <w:tcW w:w="3298" w:type="dxa"/>
            <w:tcBorders>
              <w:top w:val="single" w:sz="4" w:space="0" w:color="auto"/>
              <w:left w:val="single" w:sz="4" w:space="0" w:color="auto"/>
              <w:bottom w:val="single" w:sz="4" w:space="0" w:color="auto"/>
              <w:right w:val="single" w:sz="4" w:space="0" w:color="auto"/>
            </w:tcBorders>
            <w:hideMark/>
          </w:tcPr>
          <w:p w14:paraId="0D14CF52"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72622E9D"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tc>
      </w:tr>
      <w:tr w:rsidR="007019CC" w:rsidRPr="00AB191A" w14:paraId="7C96903E" w14:textId="77777777" w:rsidTr="0038401B">
        <w:tc>
          <w:tcPr>
            <w:tcW w:w="3298" w:type="dxa"/>
            <w:tcBorders>
              <w:top w:val="single" w:sz="4" w:space="0" w:color="auto"/>
              <w:left w:val="single" w:sz="4" w:space="0" w:color="auto"/>
              <w:bottom w:val="single" w:sz="4" w:space="0" w:color="auto"/>
              <w:right w:val="single" w:sz="4" w:space="0" w:color="auto"/>
            </w:tcBorders>
            <w:hideMark/>
          </w:tcPr>
          <w:p w14:paraId="7F3D8CAB"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774A6877"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tc>
      </w:tr>
    </w:tbl>
    <w:p w14:paraId="372893D5" w14:textId="77777777" w:rsidR="007019CC" w:rsidRPr="00AB191A" w:rsidRDefault="007019CC" w:rsidP="007019CC">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7019CC" w:rsidRPr="00AB191A" w14:paraId="3414791B" w14:textId="77777777" w:rsidTr="0038401B">
        <w:tc>
          <w:tcPr>
            <w:tcW w:w="3341" w:type="dxa"/>
            <w:tcBorders>
              <w:top w:val="single" w:sz="4" w:space="0" w:color="auto"/>
              <w:left w:val="single" w:sz="4" w:space="0" w:color="auto"/>
              <w:bottom w:val="single" w:sz="4" w:space="0" w:color="auto"/>
              <w:right w:val="single" w:sz="4" w:space="0" w:color="auto"/>
            </w:tcBorders>
            <w:hideMark/>
          </w:tcPr>
          <w:p w14:paraId="2ABC2F37"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106C2CD9" w14:textId="77777777" w:rsidR="007019CC" w:rsidRPr="00AB191A" w:rsidRDefault="007019CC" w:rsidP="0038401B">
            <w:pPr>
              <w:rPr>
                <w:rFonts w:ascii="Calibri" w:hAnsi="Calibri" w:cs="Calibri"/>
                <w:sz w:val="22"/>
                <w:szCs w:val="22"/>
              </w:rPr>
            </w:pPr>
          </w:p>
          <w:p w14:paraId="21012879"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p w14:paraId="447A60CE"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p w14:paraId="25E0972E"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tc>
      </w:tr>
      <w:tr w:rsidR="007019CC" w:rsidRPr="00AB191A" w14:paraId="6B107E0C" w14:textId="77777777" w:rsidTr="0038401B">
        <w:tc>
          <w:tcPr>
            <w:tcW w:w="3341" w:type="dxa"/>
            <w:tcBorders>
              <w:top w:val="single" w:sz="4" w:space="0" w:color="auto"/>
              <w:left w:val="single" w:sz="4" w:space="0" w:color="auto"/>
              <w:bottom w:val="single" w:sz="4" w:space="0" w:color="auto"/>
              <w:right w:val="single" w:sz="4" w:space="0" w:color="auto"/>
            </w:tcBorders>
          </w:tcPr>
          <w:p w14:paraId="1076DFE5" w14:textId="77777777" w:rsidR="007019CC" w:rsidRPr="00AB191A" w:rsidRDefault="007019CC" w:rsidP="0038401B">
            <w:pPr>
              <w:rPr>
                <w:rFonts w:ascii="Calibri" w:hAnsi="Calibri" w:cs="Calibri"/>
                <w:sz w:val="22"/>
                <w:szCs w:val="22"/>
              </w:rPr>
            </w:pPr>
            <w:r>
              <w:rPr>
                <w:rFonts w:ascii="Calibri" w:hAnsi="Calibri" w:cs="Calibr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3B781AED" w14:textId="77777777" w:rsidR="007019CC" w:rsidRDefault="007019CC" w:rsidP="0038401B">
            <w:pPr>
              <w:rPr>
                <w:rFonts w:ascii="Calibri" w:hAnsi="Calibri" w:cs="Calibri"/>
                <w:color w:val="FF0000"/>
                <w:sz w:val="22"/>
                <w:szCs w:val="22"/>
              </w:rPr>
            </w:pPr>
            <w:r w:rsidRPr="002A4A22">
              <w:rPr>
                <w:rFonts w:ascii="Calibri" w:hAnsi="Calibri" w:cs="Calibri"/>
                <w:color w:val="FF0000"/>
                <w:sz w:val="22"/>
                <w:szCs w:val="22"/>
              </w:rPr>
              <w:t>&lt;Hier aangeven wat je aan minimaal bedrag/aantallen/et cet</w:t>
            </w:r>
            <w:r>
              <w:rPr>
                <w:rFonts w:ascii="Calibri" w:hAnsi="Calibri" w:cs="Calibri"/>
                <w:color w:val="FF0000"/>
                <w:sz w:val="22"/>
                <w:szCs w:val="22"/>
              </w:rPr>
              <w:t>e</w:t>
            </w:r>
            <w:r w:rsidRPr="002A4A22">
              <w:rPr>
                <w:rFonts w:ascii="Calibri" w:hAnsi="Calibri" w:cs="Calibri"/>
                <w:color w:val="FF0000"/>
                <w:sz w:val="22"/>
                <w:szCs w:val="22"/>
              </w:rPr>
              <w:t>ra hebt opgenomen in de kerncompetentie&gt;</w:t>
            </w:r>
          </w:p>
          <w:p w14:paraId="09ADBB8F" w14:textId="77777777" w:rsidR="007019CC" w:rsidRDefault="007019CC" w:rsidP="0038401B">
            <w:pPr>
              <w:rPr>
                <w:rFonts w:ascii="Calibri" w:hAnsi="Calibri" w:cs="Calibri"/>
                <w:color w:val="FF0000"/>
                <w:sz w:val="22"/>
                <w:szCs w:val="22"/>
              </w:rPr>
            </w:pPr>
          </w:p>
          <w:p w14:paraId="69011F09" w14:textId="77777777" w:rsidR="007019CC" w:rsidRPr="00AB191A" w:rsidRDefault="007019CC" w:rsidP="0038401B">
            <w:pPr>
              <w:rPr>
                <w:rFonts w:ascii="Calibri" w:hAnsi="Calibri" w:cs="Calibri"/>
                <w:sz w:val="22"/>
                <w:szCs w:val="22"/>
              </w:rPr>
            </w:pPr>
          </w:p>
        </w:tc>
      </w:tr>
      <w:tr w:rsidR="007019CC" w:rsidRPr="00AB191A" w14:paraId="5DFBFAE6" w14:textId="77777777" w:rsidTr="0038401B">
        <w:tc>
          <w:tcPr>
            <w:tcW w:w="3341" w:type="dxa"/>
            <w:tcBorders>
              <w:top w:val="single" w:sz="4" w:space="0" w:color="auto"/>
              <w:left w:val="single" w:sz="4" w:space="0" w:color="auto"/>
              <w:bottom w:val="single" w:sz="4" w:space="0" w:color="auto"/>
              <w:right w:val="single" w:sz="4" w:space="0" w:color="auto"/>
            </w:tcBorders>
            <w:hideMark/>
          </w:tcPr>
          <w:p w14:paraId="72C09422"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0FFCD44"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p w14:paraId="50729FB7"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p w14:paraId="58660C8A"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tc>
      </w:tr>
      <w:tr w:rsidR="007019CC" w:rsidRPr="00AB191A" w14:paraId="79A61582" w14:textId="77777777" w:rsidTr="0038401B">
        <w:tc>
          <w:tcPr>
            <w:tcW w:w="3341" w:type="dxa"/>
            <w:tcBorders>
              <w:top w:val="single" w:sz="4" w:space="0" w:color="auto"/>
              <w:left w:val="single" w:sz="4" w:space="0" w:color="auto"/>
              <w:bottom w:val="single" w:sz="4" w:space="0" w:color="auto"/>
              <w:right w:val="single" w:sz="4" w:space="0" w:color="auto"/>
            </w:tcBorders>
            <w:hideMark/>
          </w:tcPr>
          <w:p w14:paraId="26D5318F"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BDAF2EB"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tc>
      </w:tr>
      <w:tr w:rsidR="007019CC" w:rsidRPr="00AB191A" w14:paraId="7DD42AC5" w14:textId="77777777" w:rsidTr="0038401B">
        <w:tc>
          <w:tcPr>
            <w:tcW w:w="3341" w:type="dxa"/>
            <w:tcBorders>
              <w:top w:val="single" w:sz="4" w:space="0" w:color="auto"/>
              <w:left w:val="single" w:sz="4" w:space="0" w:color="auto"/>
              <w:bottom w:val="single" w:sz="4" w:space="0" w:color="auto"/>
              <w:right w:val="single" w:sz="4" w:space="0" w:color="auto"/>
            </w:tcBorders>
            <w:hideMark/>
          </w:tcPr>
          <w:p w14:paraId="73940AE5"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1172D7F9" w14:textId="77777777" w:rsidR="007019CC" w:rsidRPr="00AB191A" w:rsidRDefault="007019CC" w:rsidP="0038401B">
            <w:pPr>
              <w:rPr>
                <w:rFonts w:ascii="Calibri" w:hAnsi="Calibri" w:cs="Calibri"/>
                <w:sz w:val="22"/>
                <w:szCs w:val="22"/>
              </w:rPr>
            </w:pPr>
            <w:r w:rsidRPr="00AB191A">
              <w:rPr>
                <w:rFonts w:ascii="Calibri" w:hAnsi="Calibri" w:cs="Calibri"/>
                <w:sz w:val="22"/>
                <w:szCs w:val="22"/>
              </w:rPr>
              <w:t>………………………………………………….</w:t>
            </w:r>
          </w:p>
        </w:tc>
      </w:tr>
    </w:tbl>
    <w:p w14:paraId="4F79B410" w14:textId="77777777" w:rsidR="007019CC" w:rsidRPr="00AB191A" w:rsidRDefault="007019CC" w:rsidP="007019CC">
      <w:pPr>
        <w:contextualSpacing/>
        <w:rPr>
          <w:rFonts w:ascii="Calibri" w:hAnsi="Calibri" w:cs="Calibri"/>
          <w:sz w:val="22"/>
          <w:szCs w:val="22"/>
        </w:rPr>
      </w:pPr>
    </w:p>
    <w:p w14:paraId="0AFDA441" w14:textId="77777777" w:rsidR="007019CC" w:rsidRPr="00AB191A" w:rsidRDefault="007019CC" w:rsidP="007019CC">
      <w:pPr>
        <w:contextualSpacing/>
        <w:rPr>
          <w:rFonts w:ascii="Calibri" w:hAnsi="Calibri" w:cs="Calibri"/>
          <w:sz w:val="22"/>
          <w:szCs w:val="22"/>
        </w:rPr>
      </w:pPr>
    </w:p>
    <w:p w14:paraId="3F930E4E" w14:textId="77777777" w:rsidR="007019CC" w:rsidRPr="00AB191A" w:rsidRDefault="007019CC" w:rsidP="007019CC">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0798A520" w14:textId="77777777" w:rsidR="007019CC" w:rsidRPr="00AB191A" w:rsidRDefault="007019CC" w:rsidP="007019CC">
      <w:pPr>
        <w:contextualSpacing/>
        <w:rPr>
          <w:rFonts w:ascii="Calibri" w:hAnsi="Calibri" w:cs="Calibri"/>
          <w:sz w:val="22"/>
          <w:szCs w:val="22"/>
        </w:rPr>
      </w:pPr>
    </w:p>
    <w:p w14:paraId="0603677D" w14:textId="77777777" w:rsidR="007019CC" w:rsidRPr="00AB191A" w:rsidRDefault="007019CC" w:rsidP="007019CC">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4BA5D5FD" w14:textId="77777777" w:rsidR="007019CC" w:rsidRPr="00AB191A" w:rsidRDefault="007019CC" w:rsidP="007019CC">
      <w:pPr>
        <w:contextualSpacing/>
        <w:rPr>
          <w:rFonts w:ascii="Calibri" w:hAnsi="Calibri" w:cs="Calibri"/>
          <w:sz w:val="22"/>
          <w:szCs w:val="22"/>
        </w:rPr>
      </w:pPr>
    </w:p>
    <w:p w14:paraId="340F31DD" w14:textId="77777777" w:rsidR="007019CC" w:rsidRPr="00AB191A" w:rsidRDefault="007019CC" w:rsidP="007019CC">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45F8B4CA" w14:textId="77777777" w:rsidR="007019CC" w:rsidRPr="00AB191A" w:rsidRDefault="007019CC" w:rsidP="007019CC">
      <w:pPr>
        <w:contextualSpacing/>
        <w:rPr>
          <w:rFonts w:ascii="Calibri" w:hAnsi="Calibri" w:cs="Calibri"/>
          <w:sz w:val="22"/>
          <w:szCs w:val="22"/>
        </w:rPr>
      </w:pPr>
    </w:p>
    <w:p w14:paraId="713C8A7D" w14:textId="77777777" w:rsidR="007019CC" w:rsidRPr="00AB191A" w:rsidRDefault="007019CC" w:rsidP="007019CC">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3A99C6D6" w14:textId="77777777" w:rsidR="007019CC" w:rsidRPr="00AB191A" w:rsidRDefault="007019CC" w:rsidP="007019CC">
      <w:pPr>
        <w:contextualSpacing/>
        <w:rPr>
          <w:rFonts w:ascii="Calibri" w:hAnsi="Calibri" w:cs="Calibri"/>
          <w:sz w:val="22"/>
          <w:szCs w:val="22"/>
        </w:rPr>
      </w:pPr>
    </w:p>
    <w:p w14:paraId="386DC919" w14:textId="3E1B517C" w:rsidR="007019CC" w:rsidRPr="00AB191A" w:rsidRDefault="007019CC" w:rsidP="007019CC">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Pr>
          <w:rFonts w:ascii="Calibri" w:hAnsi="Calibri" w:cs="Calibri"/>
          <w:sz w:val="22"/>
          <w:szCs w:val="22"/>
        </w:rPr>
        <w:tab/>
      </w:r>
      <w:r w:rsidRPr="00AB191A">
        <w:rPr>
          <w:rFonts w:ascii="Calibri" w:hAnsi="Calibri" w:cs="Calibri"/>
          <w:sz w:val="22"/>
          <w:szCs w:val="22"/>
        </w:rPr>
        <w:t>…………………………………………………………………………………</w:t>
      </w:r>
    </w:p>
    <w:p w14:paraId="66C89740" w14:textId="77777777" w:rsidR="007019CC" w:rsidRPr="00AB191A" w:rsidRDefault="007019CC" w:rsidP="007019CC">
      <w:pPr>
        <w:contextualSpacing/>
        <w:rPr>
          <w:rFonts w:ascii="Calibri" w:hAnsi="Calibri" w:cs="Calibri"/>
          <w:sz w:val="22"/>
          <w:szCs w:val="22"/>
        </w:rPr>
      </w:pPr>
    </w:p>
    <w:p w14:paraId="385F63EB" w14:textId="77777777" w:rsidR="007019CC" w:rsidRPr="00AB191A" w:rsidRDefault="007019CC" w:rsidP="007019CC">
      <w:pPr>
        <w:contextualSpacing/>
        <w:rPr>
          <w:rFonts w:ascii="Calibri" w:hAnsi="Calibri" w:cs="Calibri"/>
          <w:sz w:val="22"/>
          <w:szCs w:val="22"/>
        </w:rPr>
      </w:pPr>
    </w:p>
    <w:p w14:paraId="3E88F6E7" w14:textId="77777777" w:rsidR="007019CC" w:rsidRPr="00AB191A" w:rsidRDefault="007019CC" w:rsidP="007019CC">
      <w:pPr>
        <w:contextualSpacing/>
        <w:rPr>
          <w:rFonts w:ascii="Calibri" w:hAnsi="Calibri" w:cs="Calibri"/>
          <w:sz w:val="22"/>
          <w:szCs w:val="22"/>
        </w:rPr>
      </w:pPr>
    </w:p>
    <w:p w14:paraId="2774CF2A" w14:textId="77777777" w:rsidR="007019CC" w:rsidRPr="00AB191A" w:rsidRDefault="007019CC" w:rsidP="007019CC">
      <w:pPr>
        <w:contextualSpacing/>
        <w:rPr>
          <w:rFonts w:ascii="Calibri" w:hAnsi="Calibri" w:cs="Calibri"/>
          <w:sz w:val="22"/>
          <w:szCs w:val="22"/>
        </w:rPr>
      </w:pPr>
    </w:p>
    <w:p w14:paraId="473C5087" w14:textId="77777777" w:rsidR="007019CC" w:rsidRPr="00AB191A" w:rsidRDefault="007019CC" w:rsidP="007019CC">
      <w:pPr>
        <w:contextualSpacing/>
        <w:rPr>
          <w:rFonts w:ascii="Calibri" w:hAnsi="Calibri" w:cs="Calibri"/>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sectPr w:rsidR="007019CC" w:rsidRPr="00AB191A" w:rsidSect="00446233">
      <w:footerReference w:type="default" r:id="rId9"/>
      <w:pgSz w:w="11906" w:h="16838" w:code="9"/>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10B4" w14:textId="77777777" w:rsidR="00E145E4" w:rsidRDefault="00E145E4">
      <w:r>
        <w:separator/>
      </w:r>
    </w:p>
  </w:endnote>
  <w:endnote w:type="continuationSeparator" w:id="0">
    <w:p w14:paraId="2685D3E1" w14:textId="77777777" w:rsidR="00E145E4" w:rsidRDefault="00E1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57884"/>
      <w:docPartObj>
        <w:docPartGallery w:val="Page Numbers (Bottom of Page)"/>
        <w:docPartUnique/>
      </w:docPartObj>
    </w:sdtPr>
    <w:sdtContent>
      <w:sdt>
        <w:sdtPr>
          <w:id w:val="-1769616900"/>
          <w:docPartObj>
            <w:docPartGallery w:val="Page Numbers (Top of Page)"/>
            <w:docPartUnique/>
          </w:docPartObj>
        </w:sdtPr>
        <w:sdtContent>
          <w:p w14:paraId="45633B68" w14:textId="77777777" w:rsidR="007019CC" w:rsidRDefault="007019CC">
            <w:pPr>
              <w:pStyle w:val="Voettekst"/>
              <w:jc w:val="right"/>
            </w:pPr>
            <w:r w:rsidRPr="00446233">
              <w:rPr>
                <w:rFonts w:asciiTheme="majorHAnsi" w:hAnsiTheme="majorHAnsi" w:cstheme="majorHAnsi"/>
                <w:i/>
                <w:iCs/>
                <w:sz w:val="18"/>
                <w:szCs w:val="18"/>
              </w:rPr>
              <w:t xml:space="preserve">Pagina </w:t>
            </w:r>
            <w:r w:rsidRPr="00446233">
              <w:rPr>
                <w:rFonts w:asciiTheme="majorHAnsi" w:hAnsiTheme="majorHAnsi" w:cstheme="majorHAnsi"/>
                <w:i/>
                <w:iCs/>
                <w:sz w:val="18"/>
                <w:szCs w:val="18"/>
              </w:rPr>
              <w:fldChar w:fldCharType="begin"/>
            </w:r>
            <w:r w:rsidRPr="00446233">
              <w:rPr>
                <w:rFonts w:asciiTheme="majorHAnsi" w:hAnsiTheme="majorHAnsi" w:cstheme="majorHAnsi"/>
                <w:i/>
                <w:iCs/>
                <w:sz w:val="18"/>
                <w:szCs w:val="18"/>
              </w:rPr>
              <w:instrText>PAGE</w:instrText>
            </w:r>
            <w:r w:rsidRPr="00446233">
              <w:rPr>
                <w:rFonts w:asciiTheme="majorHAnsi" w:hAnsiTheme="majorHAnsi" w:cstheme="majorHAnsi"/>
                <w:i/>
                <w:iCs/>
                <w:sz w:val="18"/>
                <w:szCs w:val="18"/>
              </w:rPr>
              <w:fldChar w:fldCharType="separate"/>
            </w:r>
            <w:r w:rsidRPr="00446233">
              <w:rPr>
                <w:rFonts w:asciiTheme="majorHAnsi" w:hAnsiTheme="majorHAnsi" w:cstheme="majorHAnsi"/>
                <w:i/>
                <w:iCs/>
                <w:sz w:val="18"/>
                <w:szCs w:val="18"/>
              </w:rPr>
              <w:t>2</w:t>
            </w:r>
            <w:r w:rsidRPr="00446233">
              <w:rPr>
                <w:rFonts w:asciiTheme="majorHAnsi" w:hAnsiTheme="majorHAnsi" w:cstheme="majorHAnsi"/>
                <w:i/>
                <w:iCs/>
                <w:sz w:val="18"/>
                <w:szCs w:val="18"/>
              </w:rPr>
              <w:fldChar w:fldCharType="end"/>
            </w:r>
            <w:r w:rsidRPr="00446233">
              <w:rPr>
                <w:rFonts w:asciiTheme="majorHAnsi" w:hAnsiTheme="majorHAnsi" w:cstheme="majorHAnsi"/>
                <w:i/>
                <w:iCs/>
                <w:sz w:val="18"/>
                <w:szCs w:val="18"/>
              </w:rPr>
              <w:t xml:space="preserve"> van </w:t>
            </w:r>
            <w:r w:rsidRPr="00446233">
              <w:rPr>
                <w:rFonts w:asciiTheme="majorHAnsi" w:hAnsiTheme="majorHAnsi" w:cstheme="majorHAnsi"/>
                <w:i/>
                <w:iCs/>
                <w:sz w:val="18"/>
                <w:szCs w:val="18"/>
              </w:rPr>
              <w:fldChar w:fldCharType="begin"/>
            </w:r>
            <w:r w:rsidRPr="00446233">
              <w:rPr>
                <w:rFonts w:asciiTheme="majorHAnsi" w:hAnsiTheme="majorHAnsi" w:cstheme="majorHAnsi"/>
                <w:i/>
                <w:iCs/>
                <w:sz w:val="18"/>
                <w:szCs w:val="18"/>
              </w:rPr>
              <w:instrText>NUMPAGES</w:instrText>
            </w:r>
            <w:r w:rsidRPr="00446233">
              <w:rPr>
                <w:rFonts w:asciiTheme="majorHAnsi" w:hAnsiTheme="majorHAnsi" w:cstheme="majorHAnsi"/>
                <w:i/>
                <w:iCs/>
                <w:sz w:val="18"/>
                <w:szCs w:val="18"/>
              </w:rPr>
              <w:fldChar w:fldCharType="separate"/>
            </w:r>
            <w:r w:rsidRPr="00446233">
              <w:rPr>
                <w:rFonts w:asciiTheme="majorHAnsi" w:hAnsiTheme="majorHAnsi" w:cstheme="majorHAnsi"/>
                <w:i/>
                <w:iCs/>
                <w:sz w:val="18"/>
                <w:szCs w:val="18"/>
              </w:rPr>
              <w:t>2</w:t>
            </w:r>
            <w:r w:rsidRPr="00446233">
              <w:rPr>
                <w:rFonts w:asciiTheme="majorHAnsi" w:hAnsiTheme="majorHAnsi" w:cstheme="majorHAnsi"/>
                <w:i/>
                <w:iCs/>
                <w:sz w:val="18"/>
                <w:szCs w:val="18"/>
              </w:rPr>
              <w:fldChar w:fldCharType="end"/>
            </w:r>
          </w:p>
        </w:sdtContent>
      </w:sdt>
    </w:sdtContent>
  </w:sdt>
  <w:p w14:paraId="0AEAE7D7" w14:textId="77777777" w:rsidR="007019CC" w:rsidRDefault="007019CC" w:rsidP="00446233">
    <w:pPr>
      <w:pBdr>
        <w:top w:val="nil"/>
        <w:left w:val="nil"/>
        <w:bottom w:val="nil"/>
        <w:right w:val="nil"/>
        <w:between w:val="nil"/>
      </w:pBdr>
      <w:tabs>
        <w:tab w:val="center" w:pos="4536"/>
        <w:tab w:val="right" w:pos="9072"/>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560C" w14:textId="77777777" w:rsidR="00E145E4" w:rsidRDefault="00E145E4">
      <w:r>
        <w:separator/>
      </w:r>
    </w:p>
  </w:footnote>
  <w:footnote w:type="continuationSeparator" w:id="0">
    <w:p w14:paraId="6DD3EDE4" w14:textId="77777777" w:rsidR="00E145E4" w:rsidRDefault="00E14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CC"/>
    <w:rsid w:val="00084F22"/>
    <w:rsid w:val="000C792E"/>
    <w:rsid w:val="00276A3C"/>
    <w:rsid w:val="007019CC"/>
    <w:rsid w:val="00E106AB"/>
    <w:rsid w:val="00E145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81F8"/>
  <w15:chartTrackingRefBased/>
  <w15:docId w15:val="{C275364C-F0CF-4FA2-8A1F-469AF442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9CC"/>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autoRedefine/>
    <w:uiPriority w:val="9"/>
    <w:qFormat/>
    <w:rsid w:val="007019CC"/>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9CC"/>
    <w:rPr>
      <w:rFonts w:asciiTheme="majorHAnsi" w:eastAsia="Arial" w:hAnsiTheme="majorHAnsi" w:cs="Times New Roman"/>
      <w:b/>
      <w:kern w:val="0"/>
      <w:sz w:val="24"/>
      <w:szCs w:val="40"/>
      <w:lang w:eastAsia="nl-NL"/>
      <w14:ligatures w14:val="none"/>
    </w:rPr>
  </w:style>
  <w:style w:type="table" w:styleId="Tabelraster">
    <w:name w:val="Table Grid"/>
    <w:basedOn w:val="Standaardtabel"/>
    <w:uiPriority w:val="59"/>
    <w:rsid w:val="007019CC"/>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7019CC"/>
    <w:pPr>
      <w:tabs>
        <w:tab w:val="center" w:pos="4536"/>
        <w:tab w:val="right" w:pos="9072"/>
      </w:tabs>
    </w:pPr>
  </w:style>
  <w:style w:type="character" w:customStyle="1" w:styleId="VoettekstChar">
    <w:name w:val="Voettekst Char"/>
    <w:basedOn w:val="Standaardalinea-lettertype"/>
    <w:link w:val="Voettekst"/>
    <w:uiPriority w:val="99"/>
    <w:rsid w:val="007019CC"/>
    <w:rPr>
      <w:rFonts w:ascii="Times New Roman" w:eastAsia="Times New Roman" w:hAnsi="Times New Roman" w:cs="Times New Roman"/>
      <w:kern w:val="0"/>
      <w:sz w:val="24"/>
      <w:szCs w:val="24"/>
      <w:lang w:eastAsia="nl-NL"/>
      <w14:ligatures w14:val="none"/>
    </w:rPr>
  </w:style>
  <w:style w:type="paragraph" w:customStyle="1" w:styleId="Basistekstabcnova">
    <w:name w:val="Basistekst abcnova"/>
    <w:basedOn w:val="Standaard"/>
    <w:qFormat/>
    <w:rsid w:val="007019CC"/>
    <w:pPr>
      <w:spacing w:line="300" w:lineRule="atLeast"/>
    </w:pPr>
    <w:rPr>
      <w:rFonts w:ascii="Calibri" w:hAnsi="Calibri" w:cs="Maiandra G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7BAB2ECA4D744BABA3F792BC31214" ma:contentTypeVersion="5" ma:contentTypeDescription="Een nieuw document maken." ma:contentTypeScope="" ma:versionID="6bfd3cd48a7c339246ce7709a5415199">
  <xsd:schema xmlns:xsd="http://www.w3.org/2001/XMLSchema" xmlns:xs="http://www.w3.org/2001/XMLSchema" xmlns:p="http://schemas.microsoft.com/office/2006/metadata/properties" xmlns:ns2="6e6e7e0b-2d99-4174-872c-e0ed30233a05" xmlns:ns3="311e1425-76f7-4443-977c-55e69128fc3b" targetNamespace="http://schemas.microsoft.com/office/2006/metadata/properties" ma:root="true" ma:fieldsID="d7a0e0d269d2c8fac16802f879c3959f" ns2:_="" ns3:_="">
    <xsd:import namespace="6e6e7e0b-2d99-4174-872c-e0ed30233a05"/>
    <xsd:import namespace="311e1425-76f7-4443-977c-55e69128fc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e7e0b-2d99-4174-872c-e0ed30233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e1425-76f7-4443-977c-55e69128fc3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B4472-02FE-4458-B371-B95416C79D79}">
  <ds:schemaRefs>
    <ds:schemaRef ds:uri="http://schemas.microsoft.com/sharepoint/v3/contenttype/forms"/>
  </ds:schemaRefs>
</ds:datastoreItem>
</file>

<file path=customXml/itemProps2.xml><?xml version="1.0" encoding="utf-8"?>
<ds:datastoreItem xmlns:ds="http://schemas.openxmlformats.org/officeDocument/2006/customXml" ds:itemID="{A2EE099A-7753-4D7A-A1C9-C756CA2EAE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B28302-6937-4F01-85A7-53759E44D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e7e0b-2d99-4174-872c-e0ed30233a05"/>
    <ds:schemaRef ds:uri="311e1425-76f7-4443-977c-55e69128f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1348</Characters>
  <Application>Microsoft Office Word</Application>
  <DocSecurity>0</DocSecurity>
  <Lines>11</Lines>
  <Paragraphs>3</Paragraphs>
  <ScaleCrop>false</ScaleCrop>
  <Company>Gemeente Hoeksche Waard</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Metzon</dc:creator>
  <cp:keywords/>
  <dc:description/>
  <cp:lastModifiedBy>Sanne Bos</cp:lastModifiedBy>
  <cp:revision>2</cp:revision>
  <dcterms:created xsi:type="dcterms:W3CDTF">2023-08-31T15:59:00Z</dcterms:created>
  <dcterms:modified xsi:type="dcterms:W3CDTF">2023-08-31T15:59:00Z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0x010100DA47BAB2ECA4D744BABA3F792BC31214</vt:lpwstr>
  </property>
</Properties>
</file>