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C655" w14:textId="05B0BC61" w:rsidR="00EB385A" w:rsidRDefault="002F13E6" w:rsidP="29922FE8">
      <w:pPr>
        <w:pStyle w:val="Kop1"/>
        <w:rPr>
          <w:b/>
          <w:bCs/>
          <w:color w:val="000000" w:themeColor="text1"/>
        </w:rPr>
      </w:pPr>
      <w:r w:rsidRPr="29922FE8">
        <w:rPr>
          <w:b/>
          <w:bCs/>
          <w:color w:val="000000" w:themeColor="text1"/>
        </w:rPr>
        <w:t xml:space="preserve">Bijlage </w:t>
      </w:r>
      <w:r w:rsidR="00832B00">
        <w:rPr>
          <w:b/>
          <w:bCs/>
          <w:color w:val="000000" w:themeColor="text1"/>
        </w:rPr>
        <w:t>3</w:t>
      </w:r>
      <w:r w:rsidRPr="29922FE8">
        <w:rPr>
          <w:b/>
          <w:bCs/>
          <w:color w:val="000000" w:themeColor="text1"/>
        </w:rPr>
        <w:t xml:space="preserve"> Prijzenblad </w:t>
      </w:r>
    </w:p>
    <w:p w14:paraId="40839966" w14:textId="77777777" w:rsidR="002F13E6" w:rsidRPr="0083324F" w:rsidRDefault="002F13E6" w:rsidP="002F13E6"/>
    <w:tbl>
      <w:tblPr>
        <w:tblW w:w="0" w:type="auto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8926"/>
      </w:tblGrid>
      <w:tr w:rsidR="002F13E6" w:rsidRPr="00447E14" w14:paraId="1748A30A" w14:textId="77777777" w:rsidTr="005E706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68C7B" w14:textId="77777777" w:rsidR="002F13E6" w:rsidRDefault="002F13E6" w:rsidP="00DE77E8">
            <w:pPr>
              <w:jc w:val="both"/>
              <w:rPr>
                <w:rFonts w:ascii="Calibri" w:eastAsia="Times New Roman" w:hAnsi="Calibri" w:cs="Arial"/>
                <w:sz w:val="20"/>
                <w:szCs w:val="20"/>
              </w:rPr>
            </w:pP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 xml:space="preserve">Het formulier dient door de </w:t>
            </w:r>
            <w:r w:rsidR="0039146D">
              <w:rPr>
                <w:rFonts w:ascii="Calibri" w:eastAsia="Times New Roman" w:hAnsi="Calibri" w:cs="Arial"/>
                <w:sz w:val="20"/>
                <w:szCs w:val="20"/>
              </w:rPr>
              <w:t>A</w:t>
            </w: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 xml:space="preserve">anbieder naar waarheid te worden ingevuld en dient te worden ondertekend door een persoon die blijkens het handelsregister of een volmacht van degene die blijkens het handelsregister bevoegd is om </w:t>
            </w:r>
            <w:r w:rsidR="0039146D">
              <w:rPr>
                <w:rFonts w:ascii="Calibri" w:eastAsia="Times New Roman" w:hAnsi="Calibri" w:cs="Arial"/>
                <w:sz w:val="20"/>
                <w:szCs w:val="20"/>
              </w:rPr>
              <w:t>A</w:t>
            </w: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 xml:space="preserve">anbieder te vertegenwoordigen en om namens </w:t>
            </w:r>
            <w:r w:rsidR="0039146D">
              <w:rPr>
                <w:rFonts w:ascii="Calibri" w:eastAsia="Times New Roman" w:hAnsi="Calibri" w:cs="Arial"/>
                <w:sz w:val="20"/>
                <w:szCs w:val="20"/>
              </w:rPr>
              <w:t>A</w:t>
            </w: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>anbieder dit formulier te ondertekenen.</w:t>
            </w:r>
            <w:r w:rsidRPr="00447E14">
              <w:rPr>
                <w:rFonts w:ascii="Calibri" w:eastAsia="Times New Roman" w:hAnsi="Calibri"/>
              </w:rPr>
              <w:t xml:space="preserve"> </w:t>
            </w: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 xml:space="preserve">Het is NIET toegestaan de opmaak van dit prijzenblad anders dan aangegeven te wijzigen. Het door een </w:t>
            </w:r>
            <w:r w:rsidR="0039146D">
              <w:rPr>
                <w:rFonts w:ascii="Calibri" w:eastAsia="Times New Roman" w:hAnsi="Calibri" w:cs="Arial"/>
                <w:sz w:val="20"/>
                <w:szCs w:val="20"/>
              </w:rPr>
              <w:t>A</w:t>
            </w:r>
            <w:r w:rsidRPr="00447E14">
              <w:rPr>
                <w:rFonts w:ascii="Calibri" w:eastAsia="Times New Roman" w:hAnsi="Calibri" w:cs="Arial"/>
                <w:sz w:val="20"/>
                <w:szCs w:val="20"/>
              </w:rPr>
              <w:t>anbieder zelfstandig wijzigen van de opmaak van deze bijlage maakt de offerte onvergelijkbaar met andere offertes en kan leiden tot het niet beoordelen van de offerte.</w:t>
            </w:r>
          </w:p>
          <w:p w14:paraId="13A0B4E6" w14:textId="698CDC90" w:rsidR="00325C11" w:rsidRPr="00447E14" w:rsidRDefault="00325C11" w:rsidP="00325C11">
            <w:pPr>
              <w:jc w:val="both"/>
              <w:rPr>
                <w:rFonts w:ascii="Calibri" w:eastAsia="Times New Roman" w:hAnsi="Calibri"/>
                <w:sz w:val="20"/>
                <w:szCs w:val="20"/>
              </w:rPr>
            </w:pPr>
            <w:r w:rsidRPr="00325C11">
              <w:rPr>
                <w:rFonts w:ascii="Calibri" w:eastAsia="Times New Roman" w:hAnsi="Calibri" w:cs="Arial"/>
                <w:sz w:val="20"/>
                <w:szCs w:val="20"/>
              </w:rPr>
              <w:t>De genoemde prijzen zijn all-in (exclusief BTW). Dat wil zeggen dat hierin in ieder geval de volgende kosten zijn inbegrepen: salariskosten, overheadkosten, kosten voor ondersteunend werk, kosten voor het gebruik van apparatuur, reis- en verblijfkosten, reiskosten woon- en werkverkeer, parkeerkosten, opleidingskosten, wervings- en selectiekosten, vervanging, verzekeringspremie, accountantskosten, winst en alle eventuele verder bijkomende kosten, zoals de kosten voor voorbereiding op de uitvoering.</w:t>
            </w:r>
          </w:p>
        </w:tc>
      </w:tr>
    </w:tbl>
    <w:p w14:paraId="58A3750C" w14:textId="77777777" w:rsidR="002F13E6" w:rsidRPr="00447E14" w:rsidRDefault="002F13E6" w:rsidP="002F13E6">
      <w:pPr>
        <w:rPr>
          <w:rFonts w:ascii="Calibri" w:eastAsia="Times New Roman" w:hAnsi="Calibri"/>
          <w:szCs w:val="18"/>
        </w:rPr>
      </w:pPr>
    </w:p>
    <w:tbl>
      <w:tblPr>
        <w:tblStyle w:val="Rastertabel5donker-Accent5"/>
        <w:tblW w:w="8926" w:type="dxa"/>
        <w:tblLook w:val="0660" w:firstRow="1" w:lastRow="1" w:firstColumn="0" w:lastColumn="0" w:noHBand="1" w:noVBand="1"/>
      </w:tblPr>
      <w:tblGrid>
        <w:gridCol w:w="5949"/>
        <w:gridCol w:w="2977"/>
      </w:tblGrid>
      <w:tr w:rsidR="00C66FB8" w:rsidRPr="00447E14" w14:paraId="30EFD59D" w14:textId="77777777" w:rsidTr="00720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</w:tcPr>
          <w:p w14:paraId="54A10C39" w14:textId="7C843F62" w:rsidR="00C66FB8" w:rsidRPr="00C66FB8" w:rsidRDefault="00C66FB8" w:rsidP="00DE77E8">
            <w:pPr>
              <w:spacing w:line="276" w:lineRule="auto"/>
              <w:rPr>
                <w:rFonts w:ascii="Calibri" w:eastAsia="Times New Roman" w:hAnsi="Calibri"/>
                <w:bCs w:val="0"/>
                <w:color w:val="FFFFFF"/>
                <w:sz w:val="24"/>
                <w:szCs w:val="24"/>
                <w:lang w:eastAsia="nl-NL"/>
              </w:rPr>
            </w:pPr>
            <w:r w:rsidRPr="00C66FB8">
              <w:rPr>
                <w:rFonts w:ascii="Calibri" w:eastAsia="Times New Roman" w:hAnsi="Calibri"/>
                <w:bCs w:val="0"/>
                <w:color w:val="FFFFFF"/>
                <w:sz w:val="24"/>
                <w:szCs w:val="24"/>
                <w:lang w:eastAsia="nl-NL"/>
              </w:rPr>
              <w:t>Omschrijving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6BFF01AA" w14:textId="67211F35" w:rsidR="00C66FB8" w:rsidRPr="007202A6" w:rsidRDefault="00C66FB8" w:rsidP="00DE77E8">
            <w:pPr>
              <w:spacing w:line="276" w:lineRule="auto"/>
              <w:rPr>
                <w:rFonts w:eastAsia="Times New Roman" w:cstheme="minorHAnsi"/>
                <w:bCs w:val="0"/>
                <w:color w:val="FFFFFF"/>
                <w:sz w:val="24"/>
                <w:szCs w:val="24"/>
                <w:lang w:eastAsia="nl-NL"/>
              </w:rPr>
            </w:pPr>
            <w:r w:rsidRPr="007202A6">
              <w:rPr>
                <w:rFonts w:eastAsia="Times New Roman" w:cstheme="minorHAnsi"/>
                <w:bCs w:val="0"/>
                <w:color w:val="FFFFFF"/>
                <w:sz w:val="24"/>
                <w:szCs w:val="24"/>
                <w:lang w:eastAsia="nl-NL"/>
              </w:rPr>
              <w:t>Inschrijfbedrag</w:t>
            </w:r>
            <w:r w:rsidRPr="007202A6">
              <w:rPr>
                <w:rFonts w:cstheme="minorHAnsi"/>
                <w:bCs w:val="0"/>
                <w:color w:val="FFFFFF"/>
                <w:sz w:val="24"/>
                <w:szCs w:val="24"/>
              </w:rPr>
              <w:t xml:space="preserve"> </w:t>
            </w:r>
            <w:r w:rsidRPr="007202A6">
              <w:rPr>
                <w:rFonts w:cstheme="minorHAnsi"/>
                <w:bCs w:val="0"/>
                <w:color w:val="FFFFFF"/>
                <w:sz w:val="24"/>
                <w:szCs w:val="24"/>
              </w:rPr>
              <w:br/>
            </w:r>
            <w:r w:rsidRPr="007202A6">
              <w:rPr>
                <w:rFonts w:cstheme="minorHAnsi"/>
                <w:b w:val="0"/>
                <w:color w:val="FFFFFF"/>
                <w:sz w:val="20"/>
                <w:szCs w:val="20"/>
              </w:rPr>
              <w:t>All-in,  exclusief BTW</w:t>
            </w:r>
          </w:p>
        </w:tc>
      </w:tr>
      <w:tr w:rsidR="00B770A1" w:rsidRPr="00447E14" w14:paraId="095CF319" w14:textId="77777777" w:rsidTr="007202A6">
        <w:trPr>
          <w:trHeight w:val="177"/>
        </w:trPr>
        <w:tc>
          <w:tcPr>
            <w:tcW w:w="5949" w:type="dxa"/>
            <w:tcBorders>
              <w:left w:val="single" w:sz="4" w:space="0" w:color="auto"/>
            </w:tcBorders>
          </w:tcPr>
          <w:p w14:paraId="7BE2AF70" w14:textId="42394DAC" w:rsidR="00B770A1" w:rsidRPr="001C40FC" w:rsidRDefault="00B770A1" w:rsidP="00B770A1">
            <w:pPr>
              <w:pStyle w:val="Lijstalinea"/>
              <w:numPr>
                <w:ilvl w:val="0"/>
                <w:numId w:val="6"/>
              </w:numPr>
              <w:spacing w:line="276" w:lineRule="auto"/>
              <w:rPr>
                <w:rFonts w:ascii="Calibri" w:eastAsia="Times New Roman" w:hAnsi="Calibri"/>
                <w:lang w:eastAsia="nl-NL"/>
              </w:rPr>
            </w:pPr>
            <w:r w:rsidRPr="001C40FC">
              <w:rPr>
                <w:rFonts w:ascii="Calibri" w:eastAsia="Times New Roman" w:hAnsi="Calibri"/>
                <w:lang w:eastAsia="nl-NL"/>
              </w:rPr>
              <w:t>Werkzaamheden ten behoeve van werkvoorbereiding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27764A6" w14:textId="2C955C75" w:rsidR="00B770A1" w:rsidRPr="007202A6" w:rsidRDefault="00B770A1" w:rsidP="00B770A1">
            <w:pPr>
              <w:spacing w:line="276" w:lineRule="auto"/>
              <w:rPr>
                <w:rFonts w:eastAsia="Times New Roman" w:cstheme="minorHAnsi"/>
                <w:lang w:eastAsia="nl-NL"/>
              </w:rPr>
            </w:pPr>
            <w:r w:rsidRPr="007202A6">
              <w:rPr>
                <w:rFonts w:eastAsia="Times New Roman" w:cstheme="minorHAnsi"/>
                <w:lang w:eastAsia="nl-NL"/>
              </w:rPr>
              <w:t xml:space="preserve">€ </w:t>
            </w:r>
            <w:sdt>
              <w:sdtPr>
                <w:rPr>
                  <w:rFonts w:eastAsia="Times New Roman" w:cstheme="minorHAnsi"/>
                  <w:lang w:eastAsia="nl-NL"/>
                </w:rPr>
                <w:id w:val="-1041826353"/>
                <w:placeholder>
                  <w:docPart w:val="E31D4E6B85A04D45B0C8CA07B53A6CE9"/>
                </w:placeholder>
              </w:sdtPr>
              <w:sdtEndPr/>
              <w:sdtContent>
                <w:r w:rsidRPr="007202A6">
                  <w:rPr>
                    <w:rFonts w:eastAsia="Times New Roman" w:cstheme="minorHAnsi"/>
                    <w:lang w:eastAsia="nl-NL"/>
                  </w:rPr>
                  <w:t>&lt;BEDRAG&gt;</w:t>
                </w:r>
              </w:sdtContent>
            </w:sdt>
          </w:p>
        </w:tc>
      </w:tr>
      <w:tr w:rsidR="00B770A1" w:rsidRPr="00447E14" w14:paraId="73EBE944" w14:textId="77777777" w:rsidTr="007202A6">
        <w:trPr>
          <w:trHeight w:val="177"/>
        </w:trPr>
        <w:tc>
          <w:tcPr>
            <w:tcW w:w="5949" w:type="dxa"/>
            <w:tcBorders>
              <w:left w:val="single" w:sz="4" w:space="0" w:color="auto"/>
            </w:tcBorders>
          </w:tcPr>
          <w:p w14:paraId="55D238FD" w14:textId="77777777" w:rsidR="00B770A1" w:rsidRDefault="00B770A1" w:rsidP="00B770A1">
            <w:pPr>
              <w:pStyle w:val="Lijstalinea"/>
              <w:numPr>
                <w:ilvl w:val="0"/>
                <w:numId w:val="6"/>
              </w:numPr>
              <w:spacing w:line="276" w:lineRule="auto"/>
              <w:rPr>
                <w:rFonts w:ascii="Calibri" w:eastAsia="Times New Roman" w:hAnsi="Calibri"/>
                <w:lang w:eastAsia="nl-NL"/>
              </w:rPr>
            </w:pPr>
            <w:r w:rsidRPr="00603816">
              <w:rPr>
                <w:rFonts w:ascii="Calibri" w:eastAsia="Times New Roman" w:hAnsi="Calibri"/>
                <w:lang w:eastAsia="nl-NL"/>
              </w:rPr>
              <w:t xml:space="preserve">Plaatsen van de </w:t>
            </w:r>
            <w:r w:rsidR="005E7063">
              <w:rPr>
                <w:rFonts w:ascii="Calibri" w:eastAsia="Times New Roman" w:hAnsi="Calibri"/>
                <w:lang w:eastAsia="nl-NL"/>
              </w:rPr>
              <w:t xml:space="preserve">10 </w:t>
            </w:r>
            <w:r>
              <w:rPr>
                <w:rFonts w:ascii="Calibri" w:eastAsia="Times New Roman" w:hAnsi="Calibri"/>
                <w:lang w:eastAsia="nl-NL"/>
              </w:rPr>
              <w:t>modulaire kleedkamers</w:t>
            </w:r>
            <w:r w:rsidR="005E7063">
              <w:rPr>
                <w:rFonts w:ascii="Calibri" w:eastAsia="Times New Roman" w:hAnsi="Calibri"/>
                <w:lang w:eastAsia="nl-NL"/>
              </w:rPr>
              <w:t xml:space="preserve"> Noorder Sportpark</w:t>
            </w:r>
            <w:r>
              <w:rPr>
                <w:rFonts w:ascii="Calibri" w:eastAsia="Times New Roman" w:hAnsi="Calibri"/>
                <w:lang w:eastAsia="nl-NL"/>
              </w:rPr>
              <w:t xml:space="preserve">, </w:t>
            </w:r>
            <w:r w:rsidRPr="00603816">
              <w:rPr>
                <w:rFonts w:ascii="Calibri" w:eastAsia="Times New Roman" w:hAnsi="Calibri"/>
                <w:lang w:eastAsia="nl-NL"/>
              </w:rPr>
              <w:t>inclusief alle kosten die daarmee gemoeid zijn</w:t>
            </w:r>
          </w:p>
          <w:p w14:paraId="2E85ECE5" w14:textId="13F40A03" w:rsidR="00121737" w:rsidRPr="00121737" w:rsidRDefault="00121737" w:rsidP="00121737">
            <w:pPr>
              <w:pStyle w:val="Lijstalinea"/>
              <w:spacing w:line="276" w:lineRule="auto"/>
              <w:ind w:left="360"/>
              <w:rPr>
                <w:rFonts w:ascii="Calibri" w:eastAsia="Times New Roman" w:hAnsi="Calibri"/>
                <w:i/>
                <w:iCs/>
                <w:lang w:eastAsia="nl-NL"/>
              </w:rPr>
            </w:pPr>
            <w:r w:rsidRPr="00121737">
              <w:rPr>
                <w:rFonts w:ascii="Calibri" w:eastAsia="Times New Roman" w:hAnsi="Calibri"/>
                <w:i/>
                <w:iCs/>
                <w:sz w:val="20"/>
                <w:szCs w:val="20"/>
                <w:lang w:eastAsia="nl-NL"/>
              </w:rPr>
              <w:t xml:space="preserve">Werkzaamheden </w:t>
            </w:r>
            <w:r w:rsidRPr="00121737">
              <w:rPr>
                <w:rFonts w:ascii="Calibri" w:eastAsia="Times New Roman" w:hAnsi="Calibri"/>
                <w:i/>
                <w:iCs/>
                <w:sz w:val="20"/>
                <w:szCs w:val="20"/>
                <w:lang w:eastAsia="nl-NL"/>
              </w:rPr>
              <w:t>overeenkomstig het Programma van Eisen (bijlage 5)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6AA076D" w14:textId="7C867C03" w:rsidR="00B770A1" w:rsidRPr="007202A6" w:rsidRDefault="00B770A1" w:rsidP="00B770A1">
            <w:pPr>
              <w:spacing w:line="276" w:lineRule="auto"/>
              <w:rPr>
                <w:rFonts w:eastAsia="Times New Roman" w:cstheme="minorHAnsi"/>
                <w:lang w:eastAsia="nl-NL"/>
              </w:rPr>
            </w:pPr>
            <w:r w:rsidRPr="007202A6">
              <w:rPr>
                <w:rFonts w:eastAsia="Times New Roman" w:cstheme="minorHAnsi"/>
                <w:lang w:eastAsia="nl-NL"/>
              </w:rPr>
              <w:t xml:space="preserve">€ </w:t>
            </w:r>
            <w:sdt>
              <w:sdtPr>
                <w:rPr>
                  <w:rFonts w:eastAsia="Times New Roman" w:cstheme="minorHAnsi"/>
                  <w:lang w:eastAsia="nl-NL"/>
                </w:rPr>
                <w:id w:val="1258018236"/>
                <w:placeholder>
                  <w:docPart w:val="07D13FFB0B2D468A8A93A7314110B03A"/>
                </w:placeholder>
              </w:sdtPr>
              <w:sdtEndPr/>
              <w:sdtContent>
                <w:r w:rsidRPr="007202A6">
                  <w:rPr>
                    <w:rFonts w:eastAsia="Times New Roman" w:cstheme="minorHAnsi"/>
                    <w:lang w:eastAsia="nl-NL"/>
                  </w:rPr>
                  <w:t>&lt;BEDRAG&gt;</w:t>
                </w:r>
              </w:sdtContent>
            </w:sdt>
          </w:p>
        </w:tc>
      </w:tr>
      <w:tr w:rsidR="00C66FB8" w:rsidRPr="00447E14" w14:paraId="3EBECBA6" w14:textId="77777777" w:rsidTr="007202A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tcW w:w="5949" w:type="dxa"/>
            <w:tcBorders>
              <w:left w:val="single" w:sz="4" w:space="0" w:color="auto"/>
              <w:bottom w:val="single" w:sz="4" w:space="0" w:color="auto"/>
            </w:tcBorders>
          </w:tcPr>
          <w:p w14:paraId="3C60BB88" w14:textId="49787970" w:rsidR="00C66FB8" w:rsidRPr="00447E14" w:rsidRDefault="00B770A1" w:rsidP="00DE77E8">
            <w:pPr>
              <w:spacing w:line="276" w:lineRule="auto"/>
              <w:rPr>
                <w:rFonts w:ascii="Calibri" w:eastAsia="Times New Roman" w:hAnsi="Calibri"/>
                <w:lang w:eastAsia="nl-NL"/>
              </w:rPr>
            </w:pPr>
            <w:r>
              <w:rPr>
                <w:rFonts w:ascii="Calibri" w:eastAsia="Times New Roman" w:hAnsi="Calibri"/>
                <w:lang w:eastAsia="nl-NL"/>
              </w:rPr>
              <w:t xml:space="preserve">Totaal inschrijfprijs 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3B120E63" w14:textId="74A97979" w:rsidR="00C66FB8" w:rsidRPr="007202A6" w:rsidRDefault="00C66FB8" w:rsidP="00DE77E8">
            <w:pPr>
              <w:spacing w:line="276" w:lineRule="auto"/>
              <w:rPr>
                <w:rFonts w:eastAsia="Times New Roman" w:cstheme="minorHAnsi"/>
                <w:lang w:eastAsia="nl-NL"/>
              </w:rPr>
            </w:pPr>
            <w:r w:rsidRPr="007202A6">
              <w:rPr>
                <w:rFonts w:eastAsia="Times New Roman" w:cstheme="minorHAnsi"/>
                <w:lang w:eastAsia="nl-NL"/>
              </w:rPr>
              <w:t xml:space="preserve">€ </w:t>
            </w:r>
            <w:sdt>
              <w:sdtPr>
                <w:rPr>
                  <w:rFonts w:eastAsia="Times New Roman" w:cstheme="minorHAnsi"/>
                  <w:lang w:eastAsia="nl-NL"/>
                </w:rPr>
                <w:id w:val="-1018153706"/>
                <w:placeholder>
                  <w:docPart w:val="DEDD35CD8CD948E7A91182BE666198E2"/>
                </w:placeholder>
              </w:sdtPr>
              <w:sdtEndPr/>
              <w:sdtContent>
                <w:r w:rsidRPr="007202A6">
                  <w:rPr>
                    <w:rFonts w:eastAsia="Times New Roman" w:cstheme="minorHAnsi"/>
                    <w:lang w:eastAsia="nl-NL"/>
                  </w:rPr>
                  <w:t>&lt;BEDRAG&gt;</w:t>
                </w:r>
              </w:sdtContent>
            </w:sdt>
          </w:p>
        </w:tc>
      </w:tr>
    </w:tbl>
    <w:p w14:paraId="3897776C" w14:textId="77777777" w:rsidR="002F13E6" w:rsidRDefault="002F13E6" w:rsidP="002F13E6">
      <w:pPr>
        <w:rPr>
          <w:rFonts w:ascii="Calibri" w:eastAsia="Times New Roman" w:hAnsi="Calibri"/>
        </w:rPr>
      </w:pPr>
    </w:p>
    <w:tbl>
      <w:tblPr>
        <w:tblW w:w="4928" w:type="pct"/>
        <w:tblCellSpacing w:w="1440" w:type="nil"/>
        <w:tblInd w:w="-5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0"/>
        <w:gridCol w:w="3492"/>
      </w:tblGrid>
      <w:tr w:rsidR="00F45729" w:rsidRPr="00121737" w14:paraId="4F70D3A8" w14:textId="77777777" w:rsidTr="007202A6">
        <w:trPr>
          <w:trHeight w:val="593"/>
          <w:tblCellSpacing w:w="1440" w:type="nil"/>
        </w:trPr>
        <w:tc>
          <w:tcPr>
            <w:tcW w:w="3045" w:type="pct"/>
            <w:tcBorders>
              <w:top w:val="single" w:sz="4" w:space="0" w:color="auto"/>
              <w:bottom w:val="dotted" w:sz="4" w:space="0" w:color="auto"/>
            </w:tcBorders>
            <w:shd w:val="clear" w:color="auto" w:fill="7F7F7F"/>
            <w:vAlign w:val="center"/>
          </w:tcPr>
          <w:p w14:paraId="767DF593" w14:textId="77777777" w:rsidR="00F45729" w:rsidRPr="00F45729" w:rsidRDefault="00F45729" w:rsidP="00997E27">
            <w:pPr>
              <w:spacing w:before="120" w:after="120" w:line="360" w:lineRule="auto"/>
              <w:ind w:left="67"/>
              <w:rPr>
                <w:rFonts w:cstheme="minorHAnsi"/>
                <w:b/>
                <w:color w:val="FFFFFF"/>
                <w:sz w:val="24"/>
                <w:szCs w:val="24"/>
              </w:rPr>
            </w:pPr>
            <w:r w:rsidRPr="00F45729">
              <w:rPr>
                <w:rFonts w:cstheme="minorHAnsi"/>
                <w:b/>
                <w:color w:val="FFFFFF"/>
                <w:sz w:val="24"/>
                <w:szCs w:val="24"/>
              </w:rPr>
              <w:t>Omschrijving</w:t>
            </w:r>
          </w:p>
        </w:tc>
        <w:tc>
          <w:tcPr>
            <w:tcW w:w="1955" w:type="pct"/>
            <w:tcBorders>
              <w:top w:val="single" w:sz="4" w:space="0" w:color="auto"/>
              <w:bottom w:val="dotted" w:sz="4" w:space="0" w:color="auto"/>
            </w:tcBorders>
            <w:shd w:val="clear" w:color="auto" w:fill="7F7F7F"/>
            <w:vAlign w:val="center"/>
          </w:tcPr>
          <w:p w14:paraId="0DC5CE34" w14:textId="77777777" w:rsidR="00F45729" w:rsidRDefault="00F45729" w:rsidP="00F45729">
            <w:pPr>
              <w:spacing w:before="40"/>
              <w:ind w:left="128"/>
              <w:rPr>
                <w:rFonts w:cstheme="minorHAnsi"/>
                <w:b/>
                <w:color w:val="FFFFFF"/>
                <w:sz w:val="24"/>
                <w:szCs w:val="24"/>
                <w:lang w:val="en-US"/>
              </w:rPr>
            </w:pPr>
            <w:proofErr w:type="spellStart"/>
            <w:r w:rsidRPr="00F45729">
              <w:rPr>
                <w:rFonts w:cstheme="minorHAnsi"/>
                <w:b/>
                <w:color w:val="FFFFFF"/>
                <w:sz w:val="24"/>
                <w:szCs w:val="24"/>
                <w:lang w:val="en-US"/>
              </w:rPr>
              <w:t>Tarief</w:t>
            </w:r>
            <w:proofErr w:type="spellEnd"/>
            <w:r w:rsidRPr="00F45729">
              <w:rPr>
                <w:rFonts w:cstheme="minorHAnsi"/>
                <w:b/>
                <w:color w:val="FFFFFF"/>
                <w:sz w:val="24"/>
                <w:szCs w:val="24"/>
                <w:lang w:val="en-US"/>
              </w:rPr>
              <w:t xml:space="preserve"> </w:t>
            </w:r>
          </w:p>
          <w:p w14:paraId="7CE745E1" w14:textId="1C8DFA3E" w:rsidR="00F45729" w:rsidRPr="00F45729" w:rsidRDefault="00F45729" w:rsidP="00F45729">
            <w:pPr>
              <w:spacing w:before="40"/>
              <w:ind w:left="128"/>
              <w:rPr>
                <w:rFonts w:cstheme="minorHAnsi"/>
                <w:color w:val="FFFFFF"/>
                <w:sz w:val="24"/>
                <w:szCs w:val="24"/>
                <w:lang w:val="en-US"/>
              </w:rPr>
            </w:pPr>
            <w:r w:rsidRPr="00F45729">
              <w:rPr>
                <w:rFonts w:cs="Lucida Sans Unicode"/>
                <w:bCs/>
                <w:color w:val="FFFFFF"/>
                <w:sz w:val="20"/>
                <w:szCs w:val="20"/>
                <w:lang w:val="en-US"/>
              </w:rPr>
              <w:t xml:space="preserve">All-in,  </w:t>
            </w:r>
            <w:proofErr w:type="spellStart"/>
            <w:r w:rsidRPr="00F45729">
              <w:rPr>
                <w:rFonts w:cs="Lucida Sans Unicode"/>
                <w:bCs/>
                <w:color w:val="FFFFFF"/>
                <w:sz w:val="20"/>
                <w:szCs w:val="20"/>
                <w:lang w:val="en-US"/>
              </w:rPr>
              <w:t>exclusief</w:t>
            </w:r>
            <w:proofErr w:type="spellEnd"/>
            <w:r w:rsidRPr="00F45729">
              <w:rPr>
                <w:rFonts w:cs="Lucida Sans Unicode"/>
                <w:bCs/>
                <w:color w:val="FFFFFF"/>
                <w:sz w:val="20"/>
                <w:szCs w:val="20"/>
                <w:lang w:val="en-US"/>
              </w:rPr>
              <w:t xml:space="preserve"> BTW</w:t>
            </w:r>
          </w:p>
        </w:tc>
      </w:tr>
      <w:tr w:rsidR="007202A6" w:rsidRPr="00F45729" w14:paraId="455240A0" w14:textId="77777777" w:rsidTr="006D6E4B">
        <w:trPr>
          <w:trHeight w:val="284"/>
          <w:tblCellSpacing w:w="1440" w:type="nil"/>
        </w:trPr>
        <w:tc>
          <w:tcPr>
            <w:tcW w:w="3045" w:type="pct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674A4E1" w14:textId="77777777" w:rsidR="007202A6" w:rsidRPr="00F45729" w:rsidRDefault="007202A6" w:rsidP="007202A6">
            <w:pPr>
              <w:spacing w:before="60" w:after="60"/>
              <w:ind w:left="68" w:right="346"/>
              <w:rPr>
                <w:rFonts w:cstheme="minorHAnsi"/>
                <w:b/>
                <w:color w:val="7F7F7F"/>
              </w:rPr>
            </w:pPr>
            <w:r w:rsidRPr="00F45729">
              <w:rPr>
                <w:rFonts w:cstheme="minorHAnsi"/>
                <w:b/>
                <w:color w:val="7F7F7F"/>
                <w:u w:val="single"/>
              </w:rPr>
              <w:t>Uurtarief</w:t>
            </w:r>
            <w:r w:rsidRPr="00F45729">
              <w:rPr>
                <w:rFonts w:cstheme="minorHAnsi"/>
                <w:b/>
                <w:color w:val="7F7F7F"/>
              </w:rPr>
              <w:t xml:space="preserve"> bij meerwerk</w:t>
            </w:r>
          </w:p>
          <w:p w14:paraId="33E62534" w14:textId="77777777" w:rsidR="007202A6" w:rsidRPr="00F45729" w:rsidRDefault="007202A6" w:rsidP="007202A6">
            <w:pPr>
              <w:spacing w:before="60" w:after="60"/>
              <w:ind w:left="68" w:right="346"/>
              <w:rPr>
                <w:rFonts w:cstheme="minorHAnsi"/>
                <w:bCs/>
                <w:i/>
              </w:rPr>
            </w:pPr>
            <w:r w:rsidRPr="00F45729">
              <w:rPr>
                <w:rFonts w:cstheme="minorHAnsi"/>
                <w:bCs/>
                <w:i/>
                <w:color w:val="7F7F7F"/>
                <w:sz w:val="20"/>
                <w:szCs w:val="20"/>
              </w:rPr>
              <w:t>Dit tarief wordt niet meegenomen bij het bepalen van de score van het gunningscriterium prijs.</w:t>
            </w:r>
          </w:p>
        </w:tc>
        <w:tc>
          <w:tcPr>
            <w:tcW w:w="1955" w:type="pct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</w:tcPr>
          <w:p w14:paraId="1F2E1116" w14:textId="2F5FD2FE" w:rsidR="007202A6" w:rsidRPr="00F45729" w:rsidRDefault="007202A6" w:rsidP="007202A6">
            <w:pPr>
              <w:spacing w:before="120" w:after="120" w:line="360" w:lineRule="auto"/>
              <w:ind w:left="128"/>
              <w:rPr>
                <w:rFonts w:cstheme="minorHAnsi"/>
                <w:b/>
                <w:u w:val="single"/>
              </w:rPr>
            </w:pPr>
            <w:r w:rsidRPr="005125E0">
              <w:rPr>
                <w:rFonts w:ascii="Calibri" w:eastAsia="Times New Roman" w:hAnsi="Calibri"/>
                <w:lang w:eastAsia="nl-NL"/>
              </w:rPr>
              <w:t xml:space="preserve">€ </w:t>
            </w:r>
            <w:sdt>
              <w:sdtPr>
                <w:rPr>
                  <w:rFonts w:ascii="Calibri" w:eastAsia="Times New Roman" w:hAnsi="Calibri"/>
                  <w:lang w:eastAsia="nl-NL"/>
                </w:rPr>
                <w:id w:val="-974908841"/>
                <w:placeholder>
                  <w:docPart w:val="F20358C5599345E587CCA93E1FB588D6"/>
                </w:placeholder>
              </w:sdtPr>
              <w:sdtEndPr/>
              <w:sdtContent>
                <w:r w:rsidRPr="005125E0">
                  <w:rPr>
                    <w:rFonts w:ascii="Calibri" w:eastAsia="Times New Roman" w:hAnsi="Calibri"/>
                    <w:lang w:eastAsia="nl-NL"/>
                  </w:rPr>
                  <w:t>&lt;BEDRAG&gt;</w:t>
                </w:r>
              </w:sdtContent>
            </w:sdt>
          </w:p>
        </w:tc>
      </w:tr>
      <w:tr w:rsidR="007202A6" w:rsidRPr="00F45729" w14:paraId="219E20A4" w14:textId="77777777" w:rsidTr="006D6E4B">
        <w:trPr>
          <w:trHeight w:val="284"/>
          <w:tblCellSpacing w:w="1440" w:type="nil"/>
        </w:trPr>
        <w:tc>
          <w:tcPr>
            <w:tcW w:w="3045" w:type="pct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6EB131C7" w14:textId="3048DAB9" w:rsidR="007202A6" w:rsidRDefault="007202A6" w:rsidP="007202A6">
            <w:pPr>
              <w:spacing w:before="60" w:after="60"/>
              <w:ind w:left="68" w:right="346"/>
              <w:rPr>
                <w:rFonts w:cstheme="minorHAnsi"/>
                <w:b/>
                <w:color w:val="7F7F7F"/>
              </w:rPr>
            </w:pPr>
            <w:r w:rsidRPr="009E368F">
              <w:rPr>
                <w:rFonts w:cstheme="minorHAnsi"/>
                <w:b/>
                <w:color w:val="7F7F7F"/>
              </w:rPr>
              <w:t>Verwijderen</w:t>
            </w:r>
            <w:r>
              <w:rPr>
                <w:rFonts w:cstheme="minorHAnsi"/>
                <w:b/>
                <w:color w:val="7F7F7F"/>
              </w:rPr>
              <w:t>, opslaan en herplaatsen</w:t>
            </w:r>
            <w:r w:rsidRPr="009E368F">
              <w:rPr>
                <w:rFonts w:cstheme="minorHAnsi"/>
                <w:b/>
                <w:color w:val="7F7F7F"/>
              </w:rPr>
              <w:t xml:space="preserve"> van de </w:t>
            </w:r>
            <w:r>
              <w:rPr>
                <w:rFonts w:cstheme="minorHAnsi"/>
                <w:b/>
                <w:color w:val="7F7F7F"/>
              </w:rPr>
              <w:t xml:space="preserve">modulaire kleedkamers </w:t>
            </w:r>
            <w:r w:rsidRPr="009E368F">
              <w:rPr>
                <w:rFonts w:cstheme="minorHAnsi"/>
                <w:b/>
                <w:color w:val="7F7F7F"/>
              </w:rPr>
              <w:t>en alle kosten die daarmee gemoeid zijn</w:t>
            </w:r>
            <w:r w:rsidR="002A7D71">
              <w:rPr>
                <w:rFonts w:cstheme="minorHAnsi"/>
                <w:b/>
                <w:color w:val="7F7F7F"/>
              </w:rPr>
              <w:t>.</w:t>
            </w:r>
            <w:r w:rsidRPr="009E368F">
              <w:rPr>
                <w:rFonts w:cstheme="minorHAnsi"/>
                <w:b/>
                <w:color w:val="7F7F7F"/>
              </w:rPr>
              <w:t xml:space="preserve">  </w:t>
            </w:r>
          </w:p>
          <w:p w14:paraId="7F860679" w14:textId="0A82FEC3" w:rsidR="007202A6" w:rsidRPr="009E368F" w:rsidRDefault="007202A6" w:rsidP="007202A6">
            <w:pPr>
              <w:spacing w:before="60" w:after="60"/>
              <w:ind w:left="68" w:right="346"/>
              <w:rPr>
                <w:rFonts w:cstheme="minorHAnsi"/>
                <w:b/>
                <w:color w:val="7F7F7F"/>
              </w:rPr>
            </w:pPr>
            <w:r>
              <w:rPr>
                <w:rFonts w:cstheme="minorHAnsi"/>
                <w:bCs/>
                <w:i/>
                <w:color w:val="7F7F7F"/>
                <w:sz w:val="20"/>
                <w:szCs w:val="20"/>
              </w:rPr>
              <w:t xml:space="preserve">Deze kosten </w:t>
            </w:r>
            <w:r w:rsidRPr="00F45729">
              <w:rPr>
                <w:rFonts w:cstheme="minorHAnsi"/>
                <w:bCs/>
                <w:i/>
                <w:color w:val="7F7F7F"/>
                <w:sz w:val="20"/>
                <w:szCs w:val="20"/>
              </w:rPr>
              <w:t>word</w:t>
            </w:r>
            <w:r>
              <w:rPr>
                <w:rFonts w:cstheme="minorHAnsi"/>
                <w:bCs/>
                <w:i/>
                <w:color w:val="7F7F7F"/>
                <w:sz w:val="20"/>
                <w:szCs w:val="20"/>
              </w:rPr>
              <w:t>en</w:t>
            </w:r>
            <w:r w:rsidRPr="00F45729">
              <w:rPr>
                <w:rFonts w:cstheme="minorHAnsi"/>
                <w:bCs/>
                <w:i/>
                <w:color w:val="7F7F7F"/>
                <w:sz w:val="20"/>
                <w:szCs w:val="20"/>
              </w:rPr>
              <w:t xml:space="preserve"> niet meegenomen bij het bepalen van de score van het gunningscriterium prijs.</w:t>
            </w:r>
          </w:p>
        </w:tc>
        <w:tc>
          <w:tcPr>
            <w:tcW w:w="1955" w:type="pct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</w:tcPr>
          <w:p w14:paraId="53B353AE" w14:textId="3E46E605" w:rsidR="007202A6" w:rsidRPr="00F45729" w:rsidRDefault="007202A6" w:rsidP="007202A6">
            <w:pPr>
              <w:spacing w:before="120" w:after="120" w:line="360" w:lineRule="auto"/>
              <w:ind w:left="128"/>
              <w:rPr>
                <w:rFonts w:cstheme="minorHAnsi"/>
                <w:b/>
                <w:color w:val="2F5496"/>
                <w:u w:val="single"/>
              </w:rPr>
            </w:pPr>
            <w:r w:rsidRPr="005125E0">
              <w:rPr>
                <w:rFonts w:ascii="Calibri" w:eastAsia="Times New Roman" w:hAnsi="Calibri"/>
                <w:lang w:eastAsia="nl-NL"/>
              </w:rPr>
              <w:t xml:space="preserve">€ </w:t>
            </w:r>
            <w:sdt>
              <w:sdtPr>
                <w:rPr>
                  <w:rFonts w:ascii="Calibri" w:eastAsia="Times New Roman" w:hAnsi="Calibri"/>
                  <w:lang w:eastAsia="nl-NL"/>
                </w:rPr>
                <w:id w:val="-461038507"/>
                <w:placeholder>
                  <w:docPart w:val="AEBEC90D24B744C1876C66F2D698BC50"/>
                </w:placeholder>
              </w:sdtPr>
              <w:sdtEndPr/>
              <w:sdtContent>
                <w:r w:rsidRPr="005125E0">
                  <w:rPr>
                    <w:rFonts w:ascii="Calibri" w:eastAsia="Times New Roman" w:hAnsi="Calibri"/>
                    <w:lang w:eastAsia="nl-NL"/>
                  </w:rPr>
                  <w:t>&lt;BEDRAG&gt;</w:t>
                </w:r>
              </w:sdtContent>
            </w:sdt>
          </w:p>
        </w:tc>
      </w:tr>
      <w:tr w:rsidR="00F45729" w:rsidRPr="00F45729" w14:paraId="04A861B7" w14:textId="77777777" w:rsidTr="007202A6">
        <w:trPr>
          <w:trHeight w:val="284"/>
          <w:tblCellSpacing w:w="1440" w:type="nil"/>
        </w:trPr>
        <w:tc>
          <w:tcPr>
            <w:tcW w:w="500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4A56F2AB" w14:textId="77777777" w:rsidR="00F45729" w:rsidRPr="00F45729" w:rsidRDefault="00F45729" w:rsidP="00997E27">
            <w:pPr>
              <w:spacing w:before="40" w:after="40"/>
              <w:ind w:left="74"/>
              <w:rPr>
                <w:rFonts w:cstheme="minorHAnsi"/>
                <w:b/>
                <w:u w:val="single"/>
              </w:rPr>
            </w:pPr>
            <w:r w:rsidRPr="00F45729">
              <w:rPr>
                <w:rFonts w:cstheme="minorHAnsi"/>
                <w:b/>
                <w:i/>
                <w:color w:val="7F7F7F"/>
              </w:rPr>
              <w:t>Deze tarieven worden niet meegenomen bij het bepalen van de score van het gunningscriterium prijs.</w:t>
            </w:r>
          </w:p>
        </w:tc>
      </w:tr>
    </w:tbl>
    <w:p w14:paraId="4205E062" w14:textId="77777777" w:rsidR="00F45729" w:rsidRDefault="00F45729" w:rsidP="002F13E6">
      <w:pPr>
        <w:rPr>
          <w:rFonts w:ascii="Calibri" w:eastAsia="Times New Roman" w:hAnsi="Calibri"/>
        </w:rPr>
      </w:pPr>
    </w:p>
    <w:p w14:paraId="46F5458B" w14:textId="0041AF57" w:rsidR="002F13E6" w:rsidRDefault="002F13E6" w:rsidP="002F13E6">
      <w:pPr>
        <w:rPr>
          <w:rFonts w:ascii="Calibri" w:eastAsia="Times New Roman" w:hAnsi="Calibri"/>
        </w:rPr>
      </w:pPr>
      <w:r w:rsidRPr="002A7D71">
        <w:rPr>
          <w:rFonts w:ascii="Calibri" w:eastAsia="Times New Roman" w:hAnsi="Calibri"/>
          <w:b/>
          <w:bCs/>
          <w:u w:val="single"/>
        </w:rPr>
        <w:t xml:space="preserve">Let op: </w:t>
      </w:r>
      <w:r w:rsidRPr="002A7D71">
        <w:rPr>
          <w:rFonts w:ascii="Calibri" w:eastAsia="Times New Roman" w:hAnsi="Calibri"/>
        </w:rPr>
        <w:t xml:space="preserve">Er dient een </w:t>
      </w:r>
      <w:r w:rsidRPr="002A7D71">
        <w:rPr>
          <w:rFonts w:ascii="Calibri" w:eastAsia="Times New Roman" w:hAnsi="Calibri"/>
          <w:b/>
          <w:bCs/>
          <w:sz w:val="24"/>
          <w:szCs w:val="24"/>
        </w:rPr>
        <w:t xml:space="preserve">open begroting </w:t>
      </w:r>
      <w:r w:rsidRPr="002A7D71">
        <w:rPr>
          <w:rFonts w:ascii="Calibri" w:eastAsia="Times New Roman" w:hAnsi="Calibri"/>
        </w:rPr>
        <w:t xml:space="preserve">toegevoegd te worden. Zie paragraaf </w:t>
      </w:r>
      <w:r w:rsidR="003413C7">
        <w:rPr>
          <w:rFonts w:ascii="Calibri" w:eastAsia="Times New Roman" w:hAnsi="Calibri"/>
        </w:rPr>
        <w:t>5</w:t>
      </w:r>
      <w:r w:rsidR="00D03497" w:rsidRPr="002A7D71">
        <w:rPr>
          <w:rFonts w:ascii="Calibri" w:eastAsia="Times New Roman" w:hAnsi="Calibri"/>
        </w:rPr>
        <w:t>.3</w:t>
      </w:r>
      <w:r w:rsidRPr="002A7D71">
        <w:rPr>
          <w:rFonts w:ascii="Calibri" w:eastAsia="Times New Roman" w:hAnsi="Calibri"/>
        </w:rPr>
        <w:t xml:space="preserve"> van de Offerteaanvraag</w:t>
      </w:r>
    </w:p>
    <w:tbl>
      <w:tblPr>
        <w:tblStyle w:val="Tabelraster"/>
        <w:tblW w:w="0" w:type="auto"/>
        <w:jc w:val="right"/>
        <w:tblBorders>
          <w:insideH w:val="dotted" w:sz="4" w:space="0" w:color="2E74B5" w:themeColor="accent1" w:themeShade="BF"/>
          <w:insideV w:val="dotted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263"/>
        <w:gridCol w:w="3261"/>
      </w:tblGrid>
      <w:tr w:rsidR="00E615A5" w:rsidRPr="0093248E" w14:paraId="12EE3F57" w14:textId="77777777" w:rsidTr="00273698">
        <w:trPr>
          <w:trHeight w:val="687"/>
          <w:jc w:val="right"/>
        </w:trPr>
        <w:tc>
          <w:tcPr>
            <w:tcW w:w="2263" w:type="dxa"/>
            <w:shd w:val="clear" w:color="auto" w:fill="2E74B5" w:themeFill="accent1" w:themeFillShade="BF"/>
          </w:tcPr>
          <w:p w14:paraId="541799CE" w14:textId="6723C1EA" w:rsidR="00E615A5" w:rsidRPr="0093248E" w:rsidRDefault="00E615A5" w:rsidP="001B3171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Paraaf </w:t>
            </w:r>
            <w:r w:rsidR="00273698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3261" w:type="dxa"/>
          </w:tcPr>
          <w:p w14:paraId="28745BB0" w14:textId="12B9927C" w:rsidR="00E615A5" w:rsidRPr="0093248E" w:rsidRDefault="00E615A5" w:rsidP="001B3171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-913397458"/>
                <w:placeholder>
                  <w:docPart w:val="F77FC55259164EFF885EB5F2B61189CC"/>
                </w:placeholder>
              </w:sdtPr>
              <w:sdtContent>
                <w:r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 w:rsidR="00273698">
                  <w:rPr>
                    <w:rFonts w:ascii="Calibri" w:eastAsia="Times New Roman" w:hAnsi="Calibri"/>
                    <w:lang w:eastAsia="nl-NL"/>
                  </w:rPr>
                  <w:t>PARAAF</w:t>
                </w:r>
                <w:r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</w:tr>
    </w:tbl>
    <w:p w14:paraId="422B8D9A" w14:textId="77777777" w:rsidR="0093248E" w:rsidRDefault="0093248E" w:rsidP="0093248E"/>
    <w:tbl>
      <w:tblPr>
        <w:tblStyle w:val="Tabelraster"/>
        <w:tblW w:w="0" w:type="auto"/>
        <w:tblBorders>
          <w:insideH w:val="dotted" w:sz="4" w:space="0" w:color="2E74B5" w:themeColor="accent1" w:themeShade="BF"/>
          <w:insideV w:val="dotted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263"/>
        <w:gridCol w:w="3261"/>
        <w:gridCol w:w="3538"/>
      </w:tblGrid>
      <w:tr w:rsidR="0093248E" w:rsidRPr="0093248E" w14:paraId="30B13137" w14:textId="77777777" w:rsidTr="0093248E">
        <w:trPr>
          <w:trHeight w:val="687"/>
        </w:trPr>
        <w:tc>
          <w:tcPr>
            <w:tcW w:w="2263" w:type="dxa"/>
            <w:shd w:val="clear" w:color="auto" w:fill="2E74B5" w:themeFill="accent1" w:themeFillShade="BF"/>
          </w:tcPr>
          <w:p w14:paraId="1BE41375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FFFFFF" w:themeColor="background1"/>
              </w:rPr>
            </w:pPr>
            <w:r w:rsidRPr="0093248E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3261" w:type="dxa"/>
          </w:tcPr>
          <w:p w14:paraId="17CB200F" w14:textId="07073622" w:rsidR="0093248E" w:rsidRPr="0093248E" w:rsidRDefault="001A4261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1194579079"/>
                <w:placeholder>
                  <w:docPart w:val="09E2733EC6024EF8949DA55DD162DB80"/>
                </w:placeholder>
              </w:sdtPr>
              <w:sdtEndPr/>
              <w:sdtContent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 w:rsidR="0093248E">
                  <w:rPr>
                    <w:rFonts w:ascii="Calibri" w:eastAsia="Times New Roman" w:hAnsi="Calibri"/>
                    <w:lang w:eastAsia="nl-NL"/>
                  </w:rPr>
                  <w:t>INVULLEN</w:t>
                </w:r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  <w:tc>
          <w:tcPr>
            <w:tcW w:w="3538" w:type="dxa"/>
            <w:vMerge w:val="restart"/>
            <w:vAlign w:val="bottom"/>
          </w:tcPr>
          <w:p w14:paraId="6699ADE6" w14:textId="6D53A196" w:rsidR="0093248E" w:rsidRPr="0093248E" w:rsidRDefault="00121737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D9D9D9" w:themeColor="background1" w:themeShade="D9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953594369"/>
                <w:placeholder>
                  <w:docPart w:val="35BF664050AE497A93551F89FC188178"/>
                </w:placeholder>
              </w:sdtPr>
              <w:sdtContent>
                <w:r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>
                  <w:rPr>
                    <w:rFonts w:ascii="Calibri" w:eastAsia="Times New Roman" w:hAnsi="Calibri"/>
                    <w:lang w:eastAsia="nl-NL"/>
                  </w:rPr>
                  <w:t>HANDTEKENING</w:t>
                </w:r>
                <w:r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</w:tr>
      <w:tr w:rsidR="0093248E" w:rsidRPr="0093248E" w14:paraId="7B531CBB" w14:textId="77777777" w:rsidTr="0093248E">
        <w:trPr>
          <w:trHeight w:val="689"/>
        </w:trPr>
        <w:tc>
          <w:tcPr>
            <w:tcW w:w="2263" w:type="dxa"/>
            <w:shd w:val="clear" w:color="auto" w:fill="2E74B5" w:themeFill="accent1" w:themeFillShade="BF"/>
          </w:tcPr>
          <w:p w14:paraId="18B9CA99" w14:textId="5DD44984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FFFFFF" w:themeColor="background1"/>
              </w:rPr>
            </w:pPr>
            <w:r w:rsidRPr="0093248E">
              <w:rPr>
                <w:rFonts w:cstheme="minorHAnsi"/>
                <w:color w:val="FFFFFF" w:themeColor="background1"/>
              </w:rPr>
              <w:t>Naam rechtsgeldig vertegenwoordiger</w:t>
            </w:r>
          </w:p>
        </w:tc>
        <w:tc>
          <w:tcPr>
            <w:tcW w:w="3261" w:type="dxa"/>
          </w:tcPr>
          <w:p w14:paraId="2A9E0B3A" w14:textId="2DC79931" w:rsidR="0093248E" w:rsidRPr="0093248E" w:rsidRDefault="001A4261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1512332579"/>
                <w:placeholder>
                  <w:docPart w:val="23B06C22D2DB4AB698CE84BE126CE3B2"/>
                </w:placeholder>
              </w:sdtPr>
              <w:sdtEndPr/>
              <w:sdtContent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 w:rsidR="0093248E">
                  <w:rPr>
                    <w:rFonts w:ascii="Calibri" w:eastAsia="Times New Roman" w:hAnsi="Calibri"/>
                    <w:lang w:eastAsia="nl-NL"/>
                  </w:rPr>
                  <w:t>INVULLEN</w:t>
                </w:r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  <w:tc>
          <w:tcPr>
            <w:tcW w:w="3538" w:type="dxa"/>
            <w:vMerge/>
          </w:tcPr>
          <w:p w14:paraId="0C217A07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</w:p>
        </w:tc>
      </w:tr>
      <w:tr w:rsidR="0093248E" w:rsidRPr="0093248E" w14:paraId="18A4BF71" w14:textId="77777777" w:rsidTr="0093248E">
        <w:trPr>
          <w:trHeight w:val="713"/>
        </w:trPr>
        <w:tc>
          <w:tcPr>
            <w:tcW w:w="2263" w:type="dxa"/>
            <w:shd w:val="clear" w:color="auto" w:fill="2E74B5" w:themeFill="accent1" w:themeFillShade="BF"/>
          </w:tcPr>
          <w:p w14:paraId="3E8228FF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FFFFFF" w:themeColor="background1"/>
              </w:rPr>
            </w:pPr>
            <w:r w:rsidRPr="0093248E">
              <w:rPr>
                <w:rFonts w:cstheme="minorHAnsi"/>
                <w:color w:val="FFFFFF" w:themeColor="background1"/>
              </w:rPr>
              <w:t>Functie rechtsgeldig vertegenwoordiger</w:t>
            </w:r>
          </w:p>
        </w:tc>
        <w:tc>
          <w:tcPr>
            <w:tcW w:w="3261" w:type="dxa"/>
          </w:tcPr>
          <w:p w14:paraId="226B8A3E" w14:textId="2778E9C7" w:rsidR="0093248E" w:rsidRPr="0093248E" w:rsidRDefault="001A4261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1762102773"/>
                <w:placeholder>
                  <w:docPart w:val="89C3E35087614D26BF980F4568EC20F2"/>
                </w:placeholder>
              </w:sdtPr>
              <w:sdtEndPr/>
              <w:sdtContent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 w:rsidR="0093248E">
                  <w:rPr>
                    <w:rFonts w:ascii="Calibri" w:eastAsia="Times New Roman" w:hAnsi="Calibri"/>
                    <w:lang w:eastAsia="nl-NL"/>
                  </w:rPr>
                  <w:t>INVULLEN</w:t>
                </w:r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  <w:tc>
          <w:tcPr>
            <w:tcW w:w="3538" w:type="dxa"/>
            <w:vMerge/>
          </w:tcPr>
          <w:p w14:paraId="12A32A91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</w:p>
        </w:tc>
      </w:tr>
      <w:tr w:rsidR="0093248E" w:rsidRPr="0093248E" w14:paraId="0A3385D2" w14:textId="77777777" w:rsidTr="0093248E">
        <w:trPr>
          <w:trHeight w:val="559"/>
        </w:trPr>
        <w:tc>
          <w:tcPr>
            <w:tcW w:w="2263" w:type="dxa"/>
            <w:shd w:val="clear" w:color="auto" w:fill="2E74B5" w:themeFill="accent1" w:themeFillShade="BF"/>
          </w:tcPr>
          <w:p w14:paraId="0350FF76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  <w:color w:val="FFFFFF" w:themeColor="background1"/>
              </w:rPr>
            </w:pPr>
            <w:r w:rsidRPr="0093248E">
              <w:rPr>
                <w:rFonts w:cstheme="minorHAnsi"/>
                <w:color w:val="FFFFFF" w:themeColor="background1"/>
              </w:rPr>
              <w:t>Plaats, datum</w:t>
            </w:r>
          </w:p>
        </w:tc>
        <w:tc>
          <w:tcPr>
            <w:tcW w:w="3261" w:type="dxa"/>
          </w:tcPr>
          <w:p w14:paraId="55650830" w14:textId="529E8F7F" w:rsidR="0093248E" w:rsidRPr="0093248E" w:rsidRDefault="001A4261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/>
                  <w:lang w:eastAsia="nl-NL"/>
                </w:rPr>
                <w:id w:val="-1562556395"/>
                <w:placeholder>
                  <w:docPart w:val="011121BEB9EF48EE9C8B63CE094C311B"/>
                </w:placeholder>
              </w:sdtPr>
              <w:sdtEndPr/>
              <w:sdtContent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&lt;</w:t>
                </w:r>
                <w:r w:rsidR="0093248E">
                  <w:rPr>
                    <w:rFonts w:ascii="Calibri" w:eastAsia="Times New Roman" w:hAnsi="Calibri"/>
                    <w:lang w:eastAsia="nl-NL"/>
                  </w:rPr>
                  <w:t>INVULLEN</w:t>
                </w:r>
                <w:r w:rsidR="0093248E" w:rsidRPr="005125E0">
                  <w:rPr>
                    <w:rFonts w:ascii="Calibri" w:eastAsia="Times New Roman" w:hAnsi="Calibri"/>
                    <w:lang w:eastAsia="nl-NL"/>
                  </w:rPr>
                  <w:t>&gt;</w:t>
                </w:r>
              </w:sdtContent>
            </w:sdt>
          </w:p>
        </w:tc>
        <w:tc>
          <w:tcPr>
            <w:tcW w:w="3538" w:type="dxa"/>
            <w:vMerge/>
          </w:tcPr>
          <w:p w14:paraId="1FF80DBB" w14:textId="77777777" w:rsidR="0093248E" w:rsidRPr="0093248E" w:rsidRDefault="0093248E" w:rsidP="00997E27">
            <w:pPr>
              <w:autoSpaceDE w:val="0"/>
              <w:autoSpaceDN w:val="0"/>
              <w:adjustRightInd w:val="0"/>
              <w:spacing w:before="40" w:after="40"/>
              <w:rPr>
                <w:rFonts w:cstheme="minorHAnsi"/>
              </w:rPr>
            </w:pPr>
          </w:p>
        </w:tc>
      </w:tr>
    </w:tbl>
    <w:p w14:paraId="75A17651" w14:textId="77777777" w:rsidR="0093248E" w:rsidRDefault="0093248E" w:rsidP="0093248E">
      <w:pPr>
        <w:tabs>
          <w:tab w:val="left" w:pos="0"/>
        </w:tabs>
        <w:ind w:right="2693"/>
        <w:rPr>
          <w:rFonts w:cs="Arial"/>
          <w:i/>
          <w:szCs w:val="20"/>
          <w:lang w:eastAsia="nl-NL"/>
        </w:rPr>
      </w:pPr>
    </w:p>
    <w:p w14:paraId="5D320190" w14:textId="77777777" w:rsidR="0093248E" w:rsidRPr="009B05F2" w:rsidRDefault="0093248E" w:rsidP="002F13E6"/>
    <w:sectPr w:rsidR="0093248E" w:rsidRPr="009B0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7F9E" w14:textId="77777777" w:rsidR="0093248E" w:rsidRDefault="0093248E" w:rsidP="0093248E">
      <w:pPr>
        <w:spacing w:after="0" w:line="240" w:lineRule="auto"/>
      </w:pPr>
      <w:r>
        <w:separator/>
      </w:r>
    </w:p>
  </w:endnote>
  <w:endnote w:type="continuationSeparator" w:id="0">
    <w:p w14:paraId="3E8FE684" w14:textId="77777777" w:rsidR="0093248E" w:rsidRDefault="0093248E" w:rsidP="0093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8FDE" w14:textId="77777777" w:rsidR="0093248E" w:rsidRDefault="0093248E" w:rsidP="0093248E">
      <w:pPr>
        <w:spacing w:after="0" w:line="240" w:lineRule="auto"/>
      </w:pPr>
      <w:r>
        <w:separator/>
      </w:r>
    </w:p>
  </w:footnote>
  <w:footnote w:type="continuationSeparator" w:id="0">
    <w:p w14:paraId="73FFEC1C" w14:textId="77777777" w:rsidR="0093248E" w:rsidRDefault="0093248E" w:rsidP="00932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159D"/>
    <w:multiLevelType w:val="hybridMultilevel"/>
    <w:tmpl w:val="0E40EA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115EC"/>
    <w:multiLevelType w:val="hybridMultilevel"/>
    <w:tmpl w:val="D8AE20F8"/>
    <w:lvl w:ilvl="0" w:tplc="11BA8F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76048"/>
    <w:multiLevelType w:val="hybridMultilevel"/>
    <w:tmpl w:val="D8AE20F8"/>
    <w:lvl w:ilvl="0" w:tplc="11BA8F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A28F2"/>
    <w:multiLevelType w:val="hybridMultilevel"/>
    <w:tmpl w:val="D8AE20F8"/>
    <w:lvl w:ilvl="0" w:tplc="11BA8F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30FF7"/>
    <w:multiLevelType w:val="hybridMultilevel"/>
    <w:tmpl w:val="B052B7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E271F3"/>
    <w:multiLevelType w:val="hybridMultilevel"/>
    <w:tmpl w:val="65722C3E"/>
    <w:lvl w:ilvl="0" w:tplc="C4D812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528028">
    <w:abstractNumId w:val="1"/>
  </w:num>
  <w:num w:numId="2" w16cid:durableId="1895309900">
    <w:abstractNumId w:val="3"/>
  </w:num>
  <w:num w:numId="3" w16cid:durableId="460005527">
    <w:abstractNumId w:val="2"/>
  </w:num>
  <w:num w:numId="4" w16cid:durableId="1554777677">
    <w:abstractNumId w:val="0"/>
  </w:num>
  <w:num w:numId="5" w16cid:durableId="1609770440">
    <w:abstractNumId w:val="5"/>
  </w:num>
  <w:num w:numId="6" w16cid:durableId="7711669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enforcement="1" w:cryptProviderType="rsaAES" w:cryptAlgorithmClass="hash" w:cryptAlgorithmType="typeAny" w:cryptAlgorithmSid="14" w:cryptSpinCount="100000" w:hash="rtVeEaw9W4uyfCsVuvTbW+ZotWWkY7uuMJ4mWfa+oQo8qWTOLbAkkgdsm+sF22FRnsz/zcd00Nk2prSWLcDBqA==" w:salt="QXYb45B2V8NZVT2cDbecO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E6"/>
    <w:rsid w:val="000E3577"/>
    <w:rsid w:val="00121737"/>
    <w:rsid w:val="001A4261"/>
    <w:rsid w:val="001C2C3D"/>
    <w:rsid w:val="001C40FC"/>
    <w:rsid w:val="001E750E"/>
    <w:rsid w:val="002040AD"/>
    <w:rsid w:val="00273698"/>
    <w:rsid w:val="002A7D71"/>
    <w:rsid w:val="002F13E6"/>
    <w:rsid w:val="00325C11"/>
    <w:rsid w:val="003413C7"/>
    <w:rsid w:val="00361C67"/>
    <w:rsid w:val="0039146D"/>
    <w:rsid w:val="003938AE"/>
    <w:rsid w:val="003C2A1D"/>
    <w:rsid w:val="005E144A"/>
    <w:rsid w:val="005E7063"/>
    <w:rsid w:val="00603816"/>
    <w:rsid w:val="007202A6"/>
    <w:rsid w:val="00751FC1"/>
    <w:rsid w:val="00827005"/>
    <w:rsid w:val="00832B00"/>
    <w:rsid w:val="008F7FA6"/>
    <w:rsid w:val="0093248E"/>
    <w:rsid w:val="009B05F2"/>
    <w:rsid w:val="009E368F"/>
    <w:rsid w:val="009F48FA"/>
    <w:rsid w:val="00AE38BF"/>
    <w:rsid w:val="00B770A1"/>
    <w:rsid w:val="00C66FB8"/>
    <w:rsid w:val="00D03497"/>
    <w:rsid w:val="00D15D51"/>
    <w:rsid w:val="00E54C4B"/>
    <w:rsid w:val="00E615A5"/>
    <w:rsid w:val="00EB385A"/>
    <w:rsid w:val="00F10B43"/>
    <w:rsid w:val="00F316A5"/>
    <w:rsid w:val="00F45729"/>
    <w:rsid w:val="00F53B54"/>
    <w:rsid w:val="1B8A3597"/>
    <w:rsid w:val="29922FE8"/>
    <w:rsid w:val="38CA91EE"/>
    <w:rsid w:val="43DEBBB6"/>
    <w:rsid w:val="5A81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B778"/>
  <w15:chartTrackingRefBased/>
  <w15:docId w15:val="{F7EDC953-E2CC-4EAC-822A-257B595D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13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13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raster1">
    <w:name w:val="Tabelraster1"/>
    <w:basedOn w:val="Standaardtabel"/>
    <w:next w:val="Tabelraster"/>
    <w:rsid w:val="002F13E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2F1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53B5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9F48FA"/>
    <w:rPr>
      <w:color w:val="808080"/>
    </w:rPr>
  </w:style>
  <w:style w:type="table" w:styleId="Rastertabel4-Accent1">
    <w:name w:val="Grid Table 4 Accent 1"/>
    <w:basedOn w:val="Standaardtabel"/>
    <w:uiPriority w:val="49"/>
    <w:rsid w:val="00751FC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5donker-Accent5">
    <w:name w:val="Grid Table 5 Dark Accent 5"/>
    <w:basedOn w:val="Standaardtabel"/>
    <w:uiPriority w:val="50"/>
    <w:rsid w:val="00E54C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Voetnoottekst">
    <w:name w:val="footnote text"/>
    <w:basedOn w:val="Standaard"/>
    <w:link w:val="VoetnoottekstChar"/>
    <w:unhideWhenUsed/>
    <w:rsid w:val="0093248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3248E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nhideWhenUsed/>
    <w:rsid w:val="0093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DD35CD8CD948E7A91182BE666198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D374B3-ECE6-42EC-AFAE-7BF9E67A4456}"/>
      </w:docPartPr>
      <w:docPartBody>
        <w:p w:rsidR="004D62D9" w:rsidRDefault="00E43021" w:rsidP="00E43021">
          <w:pPr>
            <w:pStyle w:val="DEDD35CD8CD948E7A91182BE666198E2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1D4E6B85A04D45B0C8CA07B53A6C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123B54-7144-41BD-849F-3720BBA8B794}"/>
      </w:docPartPr>
      <w:docPartBody>
        <w:p w:rsidR="004D62D9" w:rsidRDefault="00E43021" w:rsidP="00E43021">
          <w:pPr>
            <w:pStyle w:val="E31D4E6B85A04D45B0C8CA07B53A6CE9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D13FFB0B2D468A8A93A7314110B0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C3C725-9F64-4560-8594-179C7B55C72D}"/>
      </w:docPartPr>
      <w:docPartBody>
        <w:p w:rsidR="004D62D9" w:rsidRDefault="00E43021" w:rsidP="00E43021">
          <w:pPr>
            <w:pStyle w:val="07D13FFB0B2D468A8A93A7314110B03A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0358C5599345E587CCA93E1FB588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39856C-6CC7-484E-99A2-962C3353D28C}"/>
      </w:docPartPr>
      <w:docPartBody>
        <w:p w:rsidR="004D62D9" w:rsidRDefault="00E43021" w:rsidP="00E43021">
          <w:pPr>
            <w:pStyle w:val="F20358C5599345E587CCA93E1FB588D6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BEC90D24B744C1876C66F2D698B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964EBE-25E9-4D64-ABEE-9B843B6AD563}"/>
      </w:docPartPr>
      <w:docPartBody>
        <w:p w:rsidR="004D62D9" w:rsidRDefault="00E43021" w:rsidP="00E43021">
          <w:pPr>
            <w:pStyle w:val="AEBEC90D24B744C1876C66F2D698BC50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E2733EC6024EF8949DA55DD162D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985F50-7FE4-4DC8-AE03-3B2E53F7AE36}"/>
      </w:docPartPr>
      <w:docPartBody>
        <w:p w:rsidR="004D62D9" w:rsidRDefault="00E43021" w:rsidP="00E43021">
          <w:pPr>
            <w:pStyle w:val="09E2733EC6024EF8949DA55DD162DB80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B06C22D2DB4AB698CE84BE126CE3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B87274-7A0B-475D-93FC-3A5541B951D4}"/>
      </w:docPartPr>
      <w:docPartBody>
        <w:p w:rsidR="004D62D9" w:rsidRDefault="00E43021" w:rsidP="00E43021">
          <w:pPr>
            <w:pStyle w:val="23B06C22D2DB4AB698CE84BE126CE3B2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C3E35087614D26BF980F4568EC20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CFF7E9-5897-4A83-86B6-C95738F768D4}"/>
      </w:docPartPr>
      <w:docPartBody>
        <w:p w:rsidR="004D62D9" w:rsidRDefault="00E43021" w:rsidP="00E43021">
          <w:pPr>
            <w:pStyle w:val="89C3E35087614D26BF980F4568EC20F2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1121BEB9EF48EE9C8B63CE094C31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D18A2F-49EA-49AD-A850-7C04F4A44EAC}"/>
      </w:docPartPr>
      <w:docPartBody>
        <w:p w:rsidR="004D62D9" w:rsidRDefault="00E43021" w:rsidP="00E43021">
          <w:pPr>
            <w:pStyle w:val="011121BEB9EF48EE9C8B63CE094C311B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5BF664050AE497A93551F89FC1881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F887AD-36B0-4B6E-8E9D-20DE4E701AB4}"/>
      </w:docPartPr>
      <w:docPartBody>
        <w:p w:rsidR="00000000" w:rsidRDefault="009B0F5E" w:rsidP="009B0F5E">
          <w:pPr>
            <w:pStyle w:val="35BF664050AE497A93551F89FC188178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7FC55259164EFF885EB5F2B61189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5E3BCB-13CB-4E02-8D94-B3283EB4A770}"/>
      </w:docPartPr>
      <w:docPartBody>
        <w:p w:rsidR="00000000" w:rsidRDefault="009B0F5E" w:rsidP="009B0F5E">
          <w:pPr>
            <w:pStyle w:val="F77FC55259164EFF885EB5F2B61189CC"/>
          </w:pPr>
          <w:r w:rsidRPr="00DD46A4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13"/>
    <w:rsid w:val="00184CB0"/>
    <w:rsid w:val="004D62D9"/>
    <w:rsid w:val="006B3113"/>
    <w:rsid w:val="00734D75"/>
    <w:rsid w:val="009B0F5E"/>
    <w:rsid w:val="00C349F3"/>
    <w:rsid w:val="00E4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B0F5E"/>
    <w:rPr>
      <w:color w:val="808080"/>
    </w:rPr>
  </w:style>
  <w:style w:type="paragraph" w:customStyle="1" w:styleId="DEDD35CD8CD948E7A91182BE666198E2">
    <w:name w:val="DEDD35CD8CD948E7A91182BE666198E2"/>
    <w:rsid w:val="00E43021"/>
  </w:style>
  <w:style w:type="paragraph" w:customStyle="1" w:styleId="E31D4E6B85A04D45B0C8CA07B53A6CE9">
    <w:name w:val="E31D4E6B85A04D45B0C8CA07B53A6CE9"/>
    <w:rsid w:val="00E43021"/>
  </w:style>
  <w:style w:type="paragraph" w:customStyle="1" w:styleId="07D13FFB0B2D468A8A93A7314110B03A">
    <w:name w:val="07D13FFB0B2D468A8A93A7314110B03A"/>
    <w:rsid w:val="00E43021"/>
  </w:style>
  <w:style w:type="paragraph" w:customStyle="1" w:styleId="F20358C5599345E587CCA93E1FB588D6">
    <w:name w:val="F20358C5599345E587CCA93E1FB588D6"/>
    <w:rsid w:val="00E43021"/>
  </w:style>
  <w:style w:type="paragraph" w:customStyle="1" w:styleId="AEBEC90D24B744C1876C66F2D698BC50">
    <w:name w:val="AEBEC90D24B744C1876C66F2D698BC50"/>
    <w:rsid w:val="00E43021"/>
  </w:style>
  <w:style w:type="paragraph" w:customStyle="1" w:styleId="09E2733EC6024EF8949DA55DD162DB80">
    <w:name w:val="09E2733EC6024EF8949DA55DD162DB80"/>
    <w:rsid w:val="00E43021"/>
  </w:style>
  <w:style w:type="paragraph" w:customStyle="1" w:styleId="23B06C22D2DB4AB698CE84BE126CE3B2">
    <w:name w:val="23B06C22D2DB4AB698CE84BE126CE3B2"/>
    <w:rsid w:val="00E43021"/>
  </w:style>
  <w:style w:type="paragraph" w:customStyle="1" w:styleId="89C3E35087614D26BF980F4568EC20F2">
    <w:name w:val="89C3E35087614D26BF980F4568EC20F2"/>
    <w:rsid w:val="00E43021"/>
  </w:style>
  <w:style w:type="paragraph" w:customStyle="1" w:styleId="011121BEB9EF48EE9C8B63CE094C311B">
    <w:name w:val="011121BEB9EF48EE9C8B63CE094C311B"/>
    <w:rsid w:val="00E43021"/>
  </w:style>
  <w:style w:type="paragraph" w:customStyle="1" w:styleId="35BF664050AE497A93551F89FC188178">
    <w:name w:val="35BF664050AE497A93551F89FC188178"/>
    <w:rsid w:val="009B0F5E"/>
    <w:rPr>
      <w:kern w:val="2"/>
      <w14:ligatures w14:val="standardContextual"/>
    </w:rPr>
  </w:style>
  <w:style w:type="paragraph" w:customStyle="1" w:styleId="49A4744C7E9141F6AD420922652AC702">
    <w:name w:val="49A4744C7E9141F6AD420922652AC702"/>
    <w:rsid w:val="009B0F5E"/>
    <w:rPr>
      <w:kern w:val="2"/>
      <w14:ligatures w14:val="standardContextual"/>
    </w:rPr>
  </w:style>
  <w:style w:type="paragraph" w:customStyle="1" w:styleId="021B2AA82A9544F29B9BDC4433E34C14">
    <w:name w:val="021B2AA82A9544F29B9BDC4433E34C14"/>
    <w:rsid w:val="009B0F5E"/>
    <w:rPr>
      <w:kern w:val="2"/>
      <w14:ligatures w14:val="standardContextual"/>
    </w:rPr>
  </w:style>
  <w:style w:type="paragraph" w:customStyle="1" w:styleId="F77FC55259164EFF885EB5F2B61189CC">
    <w:name w:val="F77FC55259164EFF885EB5F2B61189CC"/>
    <w:rsid w:val="009B0F5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e6ab2-ca97-49ba-a20a-24617aeb7b08">
      <Terms xmlns="http://schemas.microsoft.com/office/infopath/2007/PartnerControls"/>
    </lcf76f155ced4ddcb4097134ff3c332f>
    <Contracteigenaar xmlns="c82e6ab2-ca97-49ba-a20a-24617aeb7b08">
      <UserInfo>
        <DisplayName/>
        <AccountId xsi:nil="true"/>
        <AccountType/>
      </UserInfo>
    </Contracteigenaar>
    <TaxCatchAll xmlns="200bcb6e-c3d1-4948-826f-8afd884ddb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7" ma:contentTypeDescription="Een nieuw document maken." ma:contentTypeScope="" ma:versionID="02c1c4a44a0807abff3a67b1e107b9d9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cebc7a43ff9a7e870b81f0720128e6c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Contracteigenaa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2119ca7-72ef-416c-9602-7b9775fc0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ntracteigenaar" ma:index="23" nillable="true" ma:displayName="Contracteigenaar" ma:format="Dropdown" ma:list="UserInfo" ma:SharePointGroup="0" ma:internalName="Contrac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0e1728-89ab-4593-b680-07865d3746e7}" ma:internalName="TaxCatchAll" ma:showField="CatchAllData" ma:web="200bcb6e-c3d1-4948-826f-8afd884dd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E1C37-4F11-43DF-A658-4C4E5BE9464C}">
  <ds:schemaRefs>
    <ds:schemaRef ds:uri="f4d4f550-58b0-4493-ab4a-45b5ac82826a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f8f27255-7dd1-4b50-b20a-9988da0ab2b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8AF2717-45CA-4537-8810-6DBDF4616C32}"/>
</file>

<file path=customXml/itemProps3.xml><?xml version="1.0" encoding="utf-8"?>
<ds:datastoreItem xmlns:ds="http://schemas.openxmlformats.org/officeDocument/2006/customXml" ds:itemID="{97A70B47-FD15-4FC6-AE21-A3E656AE38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de Waal</dc:creator>
  <cp:keywords/>
  <dc:description/>
  <cp:lastModifiedBy>Peter van Lambalgen</cp:lastModifiedBy>
  <cp:revision>3</cp:revision>
  <dcterms:created xsi:type="dcterms:W3CDTF">2023-08-31T12:57:00Z</dcterms:created>
  <dcterms:modified xsi:type="dcterms:W3CDTF">2023-08-31T12:58:00Z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0x010100A978EC0C931C7F4CB27070998C8682D0</vt:lpwstr>
  </property>
  <property fmtid="{D5CDD505-2E9C-101B-9397-08002B2CF9AE}" pid="3" name="Order">
    <vt:r8>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