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3790" w14:textId="1756683A" w:rsidR="008F21E2" w:rsidRDefault="008F21E2" w:rsidP="002B0A82">
      <w:pPr>
        <w:spacing w:line="300" w:lineRule="atLeast"/>
        <w:jc w:val="right"/>
        <w:rPr>
          <w:rFonts w:ascii="Calibri" w:hAnsi="Calibri" w:cs="Calibri"/>
        </w:rPr>
      </w:pPr>
      <w:bookmarkStart w:id="0" w:name="_Toc195593215"/>
      <w:bookmarkStart w:id="1" w:name="_Toc125787879"/>
    </w:p>
    <w:p w14:paraId="711B9961" w14:textId="77777777" w:rsidR="007C3C72" w:rsidRDefault="002B0A82" w:rsidP="002B0A82">
      <w:pPr>
        <w:spacing w:line="300" w:lineRule="atLeast"/>
        <w:jc w:val="right"/>
        <w:rPr>
          <w:rFonts w:ascii="Calibri" w:hAnsi="Calibri" w:cs="Calibri"/>
        </w:rPr>
      </w:pPr>
      <w:r>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48AB92AD" w14:textId="77777777" w:rsidR="007C3C72" w:rsidRPr="00BF192B" w:rsidRDefault="007C3C72" w:rsidP="00D32010">
      <w:pPr>
        <w:spacing w:line="300" w:lineRule="atLeast"/>
        <w:jc w:val="center"/>
        <w:rPr>
          <w:rFonts w:ascii="Calibri" w:hAnsi="Calibri" w:cs="Calibri"/>
        </w:rPr>
      </w:pPr>
      <w:r w:rsidRPr="00BF192B">
        <w:rPr>
          <w:rFonts w:ascii="Calibri" w:hAnsi="Calibri" w:cs="Calibri"/>
        </w:rPr>
        <w:t> </w:t>
      </w:r>
    </w:p>
    <w:p w14:paraId="7926C7C4"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7DF51E25" w14:textId="77777777" w:rsidR="007C3C72" w:rsidRPr="00320339" w:rsidRDefault="007C3C72" w:rsidP="002C19C0">
      <w:pPr>
        <w:spacing w:line="300" w:lineRule="atLeast"/>
        <w:rPr>
          <w:rFonts w:ascii="Calibri" w:hAnsi="Calibri" w:cs="Calibri"/>
          <w:color w:val="FF0000"/>
        </w:rPr>
      </w:pPr>
      <w:r w:rsidRPr="00320339">
        <w:rPr>
          <w:rFonts w:ascii="Calibri" w:hAnsi="Calibri" w:cs="Calibri"/>
          <w:color w:val="FF0000"/>
        </w:rPr>
        <w:t> </w:t>
      </w:r>
    </w:p>
    <w:p w14:paraId="3F9266C8"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6AF55E04" w14:textId="168F0DB9" w:rsidR="007C3C72" w:rsidRPr="00390E5C" w:rsidRDefault="007C3C72" w:rsidP="00E45BDA">
      <w:pPr>
        <w:pStyle w:val="pagetitle"/>
        <w:spacing w:before="0" w:beforeAutospacing="0" w:after="0" w:afterAutospacing="0" w:line="300" w:lineRule="atLeast"/>
        <w:rPr>
          <w:rFonts w:ascii="Calibri" w:hAnsi="Calibri" w:cs="Calibri"/>
          <w:sz w:val="20"/>
          <w:szCs w:val="20"/>
        </w:rPr>
      </w:pPr>
      <w:r w:rsidRPr="00390E5C">
        <w:rPr>
          <w:rFonts w:ascii="Calibri" w:hAnsi="Calibri" w:cs="Calibri"/>
          <w:sz w:val="20"/>
          <w:szCs w:val="20"/>
        </w:rPr>
        <w:t xml:space="preserve">Aanbestedingsleidraad </w:t>
      </w:r>
      <w:r w:rsidR="00467193" w:rsidRPr="00390E5C">
        <w:rPr>
          <w:rFonts w:ascii="Calibri" w:hAnsi="Calibri" w:cs="Calibri"/>
          <w:sz w:val="20"/>
          <w:szCs w:val="20"/>
        </w:rPr>
        <w:t>gemeente</w:t>
      </w:r>
      <w:r w:rsidRPr="00390E5C">
        <w:rPr>
          <w:rFonts w:ascii="Calibri" w:hAnsi="Calibri" w:cs="Calibri"/>
          <w:sz w:val="20"/>
          <w:szCs w:val="20"/>
        </w:rPr>
        <w:t xml:space="preserve"> Amersfoort</w:t>
      </w:r>
    </w:p>
    <w:p w14:paraId="6224C25A" w14:textId="27062FBA" w:rsidR="007C3C72" w:rsidRPr="00390E5C" w:rsidRDefault="007C3C72" w:rsidP="002C19C0">
      <w:pPr>
        <w:pStyle w:val="pagesubtitle"/>
        <w:spacing w:before="0" w:beforeAutospacing="0" w:after="0" w:afterAutospacing="0"/>
        <w:rPr>
          <w:rFonts w:ascii="Calibri" w:hAnsi="Calibri" w:cs="Calibri"/>
          <w:i w:val="0"/>
        </w:rPr>
      </w:pPr>
      <w:r w:rsidRPr="00390E5C">
        <w:rPr>
          <w:rFonts w:ascii="Calibri" w:hAnsi="Calibri" w:cs="Calibri"/>
          <w:i w:val="0"/>
        </w:rPr>
        <w:t>Ten behoeve van de Europese</w:t>
      </w:r>
      <w:r w:rsidR="00F004F8" w:rsidRPr="00390E5C">
        <w:rPr>
          <w:rFonts w:ascii="Calibri" w:hAnsi="Calibri" w:cs="Calibri"/>
          <w:i w:val="0"/>
        </w:rPr>
        <w:t xml:space="preserve"> openbare</w:t>
      </w:r>
      <w:r w:rsidRPr="00390E5C">
        <w:rPr>
          <w:rFonts w:ascii="Calibri" w:hAnsi="Calibri" w:cs="Calibri"/>
          <w:i w:val="0"/>
        </w:rPr>
        <w:t xml:space="preserve"> aanbesteding van </w:t>
      </w:r>
    </w:p>
    <w:p w14:paraId="2A6983F2" w14:textId="77777777" w:rsidR="00B7039D" w:rsidRDefault="00454632" w:rsidP="002C19C0">
      <w:pPr>
        <w:pStyle w:val="pagesubtitle"/>
        <w:spacing w:before="0" w:beforeAutospacing="0" w:after="0" w:afterAutospacing="0"/>
        <w:rPr>
          <w:rFonts w:ascii="Calibri" w:hAnsi="Calibri" w:cs="Calibri"/>
          <w:b/>
          <w:iCs w:val="0"/>
          <w:sz w:val="32"/>
          <w:szCs w:val="32"/>
        </w:rPr>
      </w:pPr>
      <w:bookmarkStart w:id="2" w:name="_Hlk105106496"/>
      <w:r w:rsidRPr="00454632">
        <w:rPr>
          <w:rFonts w:ascii="Calibri" w:hAnsi="Calibri" w:cs="Calibri"/>
          <w:b/>
          <w:iCs w:val="0"/>
          <w:sz w:val="32"/>
          <w:szCs w:val="32"/>
        </w:rPr>
        <w:t xml:space="preserve">Raamovereenkomst </w:t>
      </w:r>
      <w:r w:rsidR="00726F72">
        <w:rPr>
          <w:rFonts w:ascii="Calibri" w:hAnsi="Calibri" w:cs="Calibri"/>
          <w:b/>
          <w:iCs w:val="0"/>
          <w:sz w:val="32"/>
          <w:szCs w:val="32"/>
        </w:rPr>
        <w:t>Aanleg groeiplaatsen en aanplant bomen</w:t>
      </w:r>
      <w:r>
        <w:rPr>
          <w:rFonts w:ascii="Calibri" w:hAnsi="Calibri" w:cs="Calibri"/>
          <w:b/>
          <w:iCs w:val="0"/>
          <w:sz w:val="32"/>
          <w:szCs w:val="32"/>
        </w:rPr>
        <w:t xml:space="preserve"> </w:t>
      </w:r>
    </w:p>
    <w:p w14:paraId="4E6FD3B7" w14:textId="48276564" w:rsidR="007C3C72" w:rsidRPr="00390E5C" w:rsidRDefault="00454632" w:rsidP="002C19C0">
      <w:pPr>
        <w:pStyle w:val="pagesubtitle"/>
        <w:spacing w:before="0" w:beforeAutospacing="0" w:after="0" w:afterAutospacing="0"/>
        <w:rPr>
          <w:rFonts w:ascii="Calibri" w:hAnsi="Calibri" w:cs="Calibri"/>
        </w:rPr>
      </w:pPr>
      <w:r>
        <w:rPr>
          <w:rFonts w:ascii="Calibri" w:hAnsi="Calibri" w:cs="Calibri"/>
          <w:b/>
          <w:iCs w:val="0"/>
          <w:sz w:val="32"/>
          <w:szCs w:val="32"/>
        </w:rPr>
        <w:t>2023 t/m 2026</w:t>
      </w:r>
    </w:p>
    <w:bookmarkEnd w:id="2"/>
    <w:p w14:paraId="3319EB13" w14:textId="4A341B50" w:rsidR="007C3C72" w:rsidRPr="00390E5C" w:rsidRDefault="00AA4426" w:rsidP="002C19C0">
      <w:pPr>
        <w:pStyle w:val="pagesubtitle"/>
        <w:spacing w:before="0" w:beforeAutospacing="0" w:after="0" w:afterAutospacing="0"/>
        <w:rPr>
          <w:rFonts w:ascii="Calibri" w:hAnsi="Calibri" w:cs="Calibri"/>
        </w:rPr>
      </w:pPr>
      <w:r>
        <w:rPr>
          <w:rFonts w:ascii="Calibri" w:hAnsi="Calibri" w:cs="Calibri"/>
        </w:rPr>
        <w:t>Inclusief Nota van Inlichtingen d.d. 4-5-2023</w:t>
      </w:r>
    </w:p>
    <w:p w14:paraId="57530389" w14:textId="77777777" w:rsidR="007C3C72" w:rsidRPr="00390E5C" w:rsidRDefault="007C3C72" w:rsidP="002C19C0">
      <w:pPr>
        <w:pStyle w:val="pagesubtitle"/>
        <w:spacing w:before="0" w:beforeAutospacing="0" w:after="0" w:afterAutospacing="0"/>
        <w:rPr>
          <w:rFonts w:ascii="Calibri" w:hAnsi="Calibri" w:cs="Calibri"/>
        </w:rPr>
      </w:pPr>
    </w:p>
    <w:p w14:paraId="26BB881F" w14:textId="77777777" w:rsidR="007C3C72" w:rsidRPr="00390E5C" w:rsidRDefault="007C3C72" w:rsidP="002C19C0">
      <w:pPr>
        <w:pStyle w:val="pagesubtitle"/>
        <w:spacing w:before="0" w:beforeAutospacing="0" w:after="0" w:afterAutospacing="0"/>
        <w:rPr>
          <w:rFonts w:ascii="Calibri" w:hAnsi="Calibri" w:cs="Calibri"/>
        </w:rPr>
      </w:pPr>
    </w:p>
    <w:p w14:paraId="33104322" w14:textId="77777777" w:rsidR="00CB0C35" w:rsidRDefault="00F5104A" w:rsidP="00C92695">
      <w:pPr>
        <w:pStyle w:val="pagesubtitle"/>
        <w:spacing w:before="0" w:beforeAutospacing="0" w:after="0" w:afterAutospacing="0"/>
        <w:rPr>
          <w:rFonts w:ascii="Calibri" w:hAnsi="Calibri" w:cs="Calibri"/>
        </w:rPr>
      </w:pPr>
      <w:r w:rsidRPr="00390E5C">
        <w:rPr>
          <w:rFonts w:ascii="Calibri" w:hAnsi="Calibri" w:cs="Calibri"/>
        </w:rPr>
        <w:t xml:space="preserve">Referentienummer: </w:t>
      </w:r>
      <w:r w:rsidR="00586FCA">
        <w:rPr>
          <w:rFonts w:ascii="Calibri" w:hAnsi="Calibri" w:cs="Calibri"/>
        </w:rPr>
        <w:t>TenderNed</w:t>
      </w:r>
      <w:r w:rsidR="009B20DA">
        <w:rPr>
          <w:rFonts w:ascii="Calibri" w:hAnsi="Calibri" w:cs="Calibri"/>
        </w:rPr>
        <w:t>-</w:t>
      </w:r>
      <w:r w:rsidR="00586FCA">
        <w:rPr>
          <w:rFonts w:ascii="Calibri" w:hAnsi="Calibri" w:cs="Calibri"/>
        </w:rPr>
        <w:t xml:space="preserve">kenmerk </w:t>
      </w:r>
      <w:r w:rsidR="00CB0C35">
        <w:rPr>
          <w:rFonts w:ascii="Calibri" w:hAnsi="Calibri" w:cs="Calibri"/>
        </w:rPr>
        <w:t>405160</w:t>
      </w:r>
    </w:p>
    <w:p w14:paraId="13D6026B" w14:textId="434B1924" w:rsidR="00845483" w:rsidRPr="00702DE1" w:rsidRDefault="00B94DBE" w:rsidP="00C92695">
      <w:pPr>
        <w:pStyle w:val="pagesubtitle"/>
        <w:spacing w:before="0" w:beforeAutospacing="0" w:after="0" w:afterAutospacing="0"/>
        <w:rPr>
          <w:rFonts w:ascii="Calibri" w:hAnsi="Calibri" w:cs="Calibri"/>
        </w:rPr>
      </w:pPr>
      <w:r w:rsidRPr="00702DE1">
        <w:rPr>
          <w:rFonts w:ascii="Calibri" w:hAnsi="Calibri" w:cs="Calibri"/>
        </w:rPr>
        <w:t xml:space="preserve">Zaaknummer: </w:t>
      </w:r>
      <w:r w:rsidR="003D7B07">
        <w:rPr>
          <w:rFonts w:ascii="Calibri" w:hAnsi="Calibri" w:cs="Calibri"/>
        </w:rPr>
        <w:t>1749</w:t>
      </w:r>
      <w:r w:rsidR="0063240B">
        <w:rPr>
          <w:rFonts w:ascii="Calibri" w:hAnsi="Calibri" w:cs="Calibri"/>
        </w:rPr>
        <w:t>131</w:t>
      </w:r>
    </w:p>
    <w:p w14:paraId="5A650AB9" w14:textId="72B33390" w:rsidR="007C3C72" w:rsidRPr="00390E5C" w:rsidRDefault="008C6BCE" w:rsidP="002C19C0">
      <w:pPr>
        <w:pStyle w:val="pagesubtitle"/>
        <w:spacing w:before="0" w:beforeAutospacing="0" w:after="0" w:afterAutospacing="0"/>
        <w:rPr>
          <w:rFonts w:ascii="Calibri" w:hAnsi="Calibri" w:cs="Calibri"/>
        </w:rPr>
      </w:pPr>
      <w:r w:rsidRPr="00702DE1">
        <w:rPr>
          <w:rFonts w:ascii="Calibri" w:hAnsi="Calibri" w:cs="Calibri"/>
        </w:rPr>
        <w:t>Datum</w:t>
      </w:r>
      <w:r w:rsidR="00B40B3D">
        <w:rPr>
          <w:rFonts w:ascii="Calibri" w:hAnsi="Calibri" w:cs="Calibri"/>
        </w:rPr>
        <w:t xml:space="preserve">: </w:t>
      </w:r>
      <w:r w:rsidR="002A2F44">
        <w:rPr>
          <w:rFonts w:ascii="Calibri" w:hAnsi="Calibri" w:cs="Calibri"/>
        </w:rPr>
        <w:t>6 april</w:t>
      </w:r>
      <w:r w:rsidR="00943BD6" w:rsidRPr="00702DE1">
        <w:rPr>
          <w:rFonts w:ascii="Calibri" w:hAnsi="Calibri" w:cs="Calibri"/>
        </w:rPr>
        <w:t xml:space="preserve"> 202</w:t>
      </w:r>
      <w:r w:rsidR="007A3AFD">
        <w:rPr>
          <w:rFonts w:ascii="Calibri" w:hAnsi="Calibri" w:cs="Calibri"/>
        </w:rPr>
        <w:t>3</w:t>
      </w:r>
    </w:p>
    <w:p w14:paraId="7159509E" w14:textId="77777777" w:rsidR="007C3C72" w:rsidRPr="00390E5C" w:rsidRDefault="007C3C72" w:rsidP="002C19C0">
      <w:pPr>
        <w:pStyle w:val="pagesubtitle"/>
        <w:spacing w:before="0" w:beforeAutospacing="0" w:after="0" w:afterAutospacing="0"/>
        <w:rPr>
          <w:rFonts w:ascii="Calibri" w:hAnsi="Calibri" w:cs="Calibri"/>
          <w:i w:val="0"/>
        </w:rPr>
      </w:pPr>
    </w:p>
    <w:p w14:paraId="16F554E8"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CC716E1"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CC5A455"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53E2E9E"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D8F1FCA"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C371A8"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2EC1BBD"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F0F61A" w14:textId="77777777" w:rsidR="00D32010" w:rsidRPr="002B5F15" w:rsidRDefault="00D32010" w:rsidP="00D32010">
      <w:pPr>
        <w:pStyle w:val="pagesubtitle"/>
        <w:autoSpaceDE w:val="0"/>
        <w:autoSpaceDN w:val="0"/>
        <w:adjustRightInd w:val="0"/>
        <w:spacing w:before="0" w:beforeAutospacing="0" w:after="0" w:afterAutospacing="0"/>
        <w:rPr>
          <w:rFonts w:ascii="Calibri" w:hAnsi="Calibri" w:cs="Calibri"/>
          <w:i w:val="0"/>
        </w:rPr>
      </w:pPr>
      <w:r>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A679694" w14:textId="77777777" w:rsidR="007C3C72" w:rsidRPr="002B5F15" w:rsidRDefault="001E708D" w:rsidP="002C19C0">
      <w:pPr>
        <w:pStyle w:val="pagesubtitle"/>
        <w:autoSpaceDE w:val="0"/>
        <w:autoSpaceDN w:val="0"/>
        <w:adjustRightInd w:val="0"/>
        <w:spacing w:before="0" w:beforeAutospacing="0" w:after="0" w:afterAutospacing="0"/>
        <w:jc w:val="left"/>
        <w:rPr>
          <w:rFonts w:ascii="Calibri" w:hAnsi="Calibri" w:cs="Calibri"/>
          <w:i w:val="0"/>
        </w:rPr>
      </w:pPr>
      <w:r>
        <w:rPr>
          <w:rFonts w:ascii="Calibri" w:hAnsi="Calibri" w:cs="Calibri"/>
          <w:bCs/>
          <w:i w:val="0"/>
          <w:noProof/>
        </w:rPr>
        <w:drawing>
          <wp:anchor distT="0" distB="0" distL="114300" distR="114300" simplePos="0" relativeHeight="251658240"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F192B" w:rsidRDefault="002F559F" w:rsidP="002C19C0">
      <w:pPr>
        <w:spacing w:line="300" w:lineRule="atLeast"/>
        <w:rPr>
          <w:rFonts w:ascii="Calibri" w:hAnsi="Calibri" w:cs="Calibri"/>
          <w:b/>
          <w:bCs/>
          <w:caps/>
        </w:rPr>
      </w:pPr>
      <w:r w:rsidRPr="00BF192B">
        <w:rPr>
          <w:rFonts w:ascii="Calibri" w:hAnsi="Calibri" w:cs="Calibri"/>
        </w:rPr>
        <w:br w:type="page"/>
      </w:r>
    </w:p>
    <w:p w14:paraId="55AA6321" w14:textId="2238289C" w:rsidR="002F559F" w:rsidRPr="00BF192B" w:rsidRDefault="00155BE7" w:rsidP="002C19C0">
      <w:pPr>
        <w:pStyle w:val="Inhopg1"/>
        <w:tabs>
          <w:tab w:val="left" w:pos="400"/>
          <w:tab w:val="right" w:leader="dot" w:pos="9060"/>
        </w:tabs>
        <w:spacing w:before="0" w:after="0" w:line="300" w:lineRule="atLeast"/>
        <w:rPr>
          <w:rFonts w:cs="Calibri"/>
        </w:rPr>
      </w:pPr>
      <w:r>
        <w:rPr>
          <w:rFonts w:cs="Calibri"/>
          <w:bCs w:val="0"/>
          <w:caps w:val="0"/>
          <w:color w:val="548DD4" w:themeColor="text2" w:themeTint="99"/>
          <w:sz w:val="28"/>
          <w:szCs w:val="28"/>
        </w:rPr>
        <w:lastRenderedPageBreak/>
        <w:t>Inh</w:t>
      </w:r>
      <w:r w:rsidRPr="00155BE7">
        <w:rPr>
          <w:rFonts w:cs="Calibri"/>
          <w:bCs w:val="0"/>
          <w:caps w:val="0"/>
          <w:color w:val="548DD4" w:themeColor="text2" w:themeTint="99"/>
          <w:sz w:val="28"/>
          <w:szCs w:val="28"/>
        </w:rPr>
        <w:t>oudsopgave</w:t>
      </w:r>
    </w:p>
    <w:p w14:paraId="4153F8D5" w14:textId="60CC3B82" w:rsidR="00AB1FF5" w:rsidRDefault="007C3C72">
      <w:pPr>
        <w:pStyle w:val="Inhopg1"/>
        <w:tabs>
          <w:tab w:val="left" w:pos="400"/>
          <w:tab w:val="right" w:leader="dot" w:pos="9060"/>
        </w:tabs>
        <w:rPr>
          <w:rFonts w:asciiTheme="minorHAnsi" w:eastAsiaTheme="minorEastAsia" w:hAnsiTheme="minorHAnsi" w:cstheme="minorBidi"/>
          <w:b w:val="0"/>
          <w:bCs w:val="0"/>
          <w:caps w:val="0"/>
          <w:noProof/>
          <w:sz w:val="22"/>
          <w:szCs w:val="22"/>
        </w:rPr>
      </w:pPr>
      <w:r w:rsidRPr="002B5F15">
        <w:rPr>
          <w:rFonts w:cs="Calibri"/>
        </w:rPr>
        <w:fldChar w:fldCharType="begin"/>
      </w:r>
      <w:r w:rsidRPr="002B5F15">
        <w:rPr>
          <w:rFonts w:cs="Calibri"/>
        </w:rPr>
        <w:instrText xml:space="preserve"> TOC \o "1-3" \h \z \u </w:instrText>
      </w:r>
      <w:r w:rsidRPr="002B5F15">
        <w:rPr>
          <w:rFonts w:cs="Calibri"/>
        </w:rPr>
        <w:fldChar w:fldCharType="separate"/>
      </w:r>
      <w:hyperlink w:anchor="_Toc131607033" w:history="1">
        <w:r w:rsidR="00AB1FF5" w:rsidRPr="00497BC0">
          <w:rPr>
            <w:rStyle w:val="Hyperlink"/>
            <w:rFonts w:cs="Calibri"/>
            <w:noProof/>
          </w:rPr>
          <w:t>1</w:t>
        </w:r>
        <w:r w:rsidR="00AB1FF5">
          <w:rPr>
            <w:rFonts w:asciiTheme="minorHAnsi" w:eastAsiaTheme="minorEastAsia" w:hAnsiTheme="minorHAnsi" w:cstheme="minorBidi"/>
            <w:b w:val="0"/>
            <w:bCs w:val="0"/>
            <w:caps w:val="0"/>
            <w:noProof/>
            <w:sz w:val="22"/>
            <w:szCs w:val="22"/>
          </w:rPr>
          <w:tab/>
        </w:r>
        <w:r w:rsidR="00AB1FF5" w:rsidRPr="00497BC0">
          <w:rPr>
            <w:rStyle w:val="Hyperlink"/>
            <w:rFonts w:cs="Calibri"/>
            <w:noProof/>
          </w:rPr>
          <w:t>Begrippenlijst</w:t>
        </w:r>
        <w:r w:rsidR="00AB1FF5">
          <w:rPr>
            <w:noProof/>
            <w:webHidden/>
          </w:rPr>
          <w:tab/>
        </w:r>
        <w:r w:rsidR="00AB1FF5">
          <w:rPr>
            <w:noProof/>
            <w:webHidden/>
          </w:rPr>
          <w:fldChar w:fldCharType="begin"/>
        </w:r>
        <w:r w:rsidR="00AB1FF5">
          <w:rPr>
            <w:noProof/>
            <w:webHidden/>
          </w:rPr>
          <w:instrText xml:space="preserve"> PAGEREF _Toc131607033 \h </w:instrText>
        </w:r>
        <w:r w:rsidR="00AB1FF5">
          <w:rPr>
            <w:noProof/>
            <w:webHidden/>
          </w:rPr>
        </w:r>
        <w:r w:rsidR="00AB1FF5">
          <w:rPr>
            <w:noProof/>
            <w:webHidden/>
          </w:rPr>
          <w:fldChar w:fldCharType="separate"/>
        </w:r>
        <w:r w:rsidR="00ED62C7">
          <w:rPr>
            <w:noProof/>
            <w:webHidden/>
          </w:rPr>
          <w:t>4</w:t>
        </w:r>
        <w:r w:rsidR="00AB1FF5">
          <w:rPr>
            <w:noProof/>
            <w:webHidden/>
          </w:rPr>
          <w:fldChar w:fldCharType="end"/>
        </w:r>
      </w:hyperlink>
    </w:p>
    <w:p w14:paraId="4D7DDD11" w14:textId="593E39CC" w:rsidR="00AB1FF5" w:rsidRDefault="00885A3D">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31607034" w:history="1">
        <w:r w:rsidR="00AB1FF5" w:rsidRPr="00497BC0">
          <w:rPr>
            <w:rStyle w:val="Hyperlink"/>
            <w:rFonts w:cs="Calibri"/>
            <w:noProof/>
          </w:rPr>
          <w:t>2</w:t>
        </w:r>
        <w:r w:rsidR="00AB1FF5">
          <w:rPr>
            <w:rFonts w:asciiTheme="minorHAnsi" w:eastAsiaTheme="minorEastAsia" w:hAnsiTheme="minorHAnsi" w:cstheme="minorBidi"/>
            <w:b w:val="0"/>
            <w:bCs w:val="0"/>
            <w:caps w:val="0"/>
            <w:noProof/>
            <w:sz w:val="22"/>
            <w:szCs w:val="22"/>
          </w:rPr>
          <w:tab/>
        </w:r>
        <w:r w:rsidR="00AB1FF5" w:rsidRPr="00497BC0">
          <w:rPr>
            <w:rStyle w:val="Hyperlink"/>
            <w:rFonts w:cs="Calibri"/>
            <w:noProof/>
          </w:rPr>
          <w:t>Algemene informatie</w:t>
        </w:r>
        <w:r w:rsidR="00AB1FF5">
          <w:rPr>
            <w:noProof/>
            <w:webHidden/>
          </w:rPr>
          <w:tab/>
        </w:r>
        <w:r w:rsidR="00AB1FF5">
          <w:rPr>
            <w:noProof/>
            <w:webHidden/>
          </w:rPr>
          <w:fldChar w:fldCharType="begin"/>
        </w:r>
        <w:r w:rsidR="00AB1FF5">
          <w:rPr>
            <w:noProof/>
            <w:webHidden/>
          </w:rPr>
          <w:instrText xml:space="preserve"> PAGEREF _Toc131607034 \h </w:instrText>
        </w:r>
        <w:r w:rsidR="00AB1FF5">
          <w:rPr>
            <w:noProof/>
            <w:webHidden/>
          </w:rPr>
        </w:r>
        <w:r w:rsidR="00AB1FF5">
          <w:rPr>
            <w:noProof/>
            <w:webHidden/>
          </w:rPr>
          <w:fldChar w:fldCharType="separate"/>
        </w:r>
        <w:r w:rsidR="00ED62C7">
          <w:rPr>
            <w:noProof/>
            <w:webHidden/>
          </w:rPr>
          <w:t>5</w:t>
        </w:r>
        <w:r w:rsidR="00AB1FF5">
          <w:rPr>
            <w:noProof/>
            <w:webHidden/>
          </w:rPr>
          <w:fldChar w:fldCharType="end"/>
        </w:r>
      </w:hyperlink>
    </w:p>
    <w:p w14:paraId="7096BF46" w14:textId="76330BA7"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35" w:history="1">
        <w:r w:rsidR="00AB1FF5" w:rsidRPr="00497BC0">
          <w:rPr>
            <w:rStyle w:val="Hyperlink"/>
            <w:rFonts w:cs="Calibri"/>
            <w:noProof/>
          </w:rPr>
          <w:t>2.1</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Inleiding</w:t>
        </w:r>
        <w:r w:rsidR="00AB1FF5">
          <w:rPr>
            <w:noProof/>
            <w:webHidden/>
          </w:rPr>
          <w:tab/>
        </w:r>
        <w:r w:rsidR="00AB1FF5">
          <w:rPr>
            <w:noProof/>
            <w:webHidden/>
          </w:rPr>
          <w:fldChar w:fldCharType="begin"/>
        </w:r>
        <w:r w:rsidR="00AB1FF5">
          <w:rPr>
            <w:noProof/>
            <w:webHidden/>
          </w:rPr>
          <w:instrText xml:space="preserve"> PAGEREF _Toc131607035 \h </w:instrText>
        </w:r>
        <w:r w:rsidR="00AB1FF5">
          <w:rPr>
            <w:noProof/>
            <w:webHidden/>
          </w:rPr>
        </w:r>
        <w:r w:rsidR="00AB1FF5">
          <w:rPr>
            <w:noProof/>
            <w:webHidden/>
          </w:rPr>
          <w:fldChar w:fldCharType="separate"/>
        </w:r>
        <w:r w:rsidR="00ED62C7">
          <w:rPr>
            <w:noProof/>
            <w:webHidden/>
          </w:rPr>
          <w:t>5</w:t>
        </w:r>
        <w:r w:rsidR="00AB1FF5">
          <w:rPr>
            <w:noProof/>
            <w:webHidden/>
          </w:rPr>
          <w:fldChar w:fldCharType="end"/>
        </w:r>
      </w:hyperlink>
    </w:p>
    <w:p w14:paraId="6234C20F" w14:textId="4BF031F8"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36" w:history="1">
        <w:r w:rsidR="00AB1FF5" w:rsidRPr="00497BC0">
          <w:rPr>
            <w:rStyle w:val="Hyperlink"/>
            <w:rFonts w:cs="Calibri"/>
            <w:noProof/>
          </w:rPr>
          <w:t>2.2</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Duurzaamheidsambitie gemeente Amersfoort</w:t>
        </w:r>
        <w:r w:rsidR="00AB1FF5">
          <w:rPr>
            <w:noProof/>
            <w:webHidden/>
          </w:rPr>
          <w:tab/>
        </w:r>
        <w:r w:rsidR="00AB1FF5">
          <w:rPr>
            <w:noProof/>
            <w:webHidden/>
          </w:rPr>
          <w:fldChar w:fldCharType="begin"/>
        </w:r>
        <w:r w:rsidR="00AB1FF5">
          <w:rPr>
            <w:noProof/>
            <w:webHidden/>
          </w:rPr>
          <w:instrText xml:space="preserve"> PAGEREF _Toc131607036 \h </w:instrText>
        </w:r>
        <w:r w:rsidR="00AB1FF5">
          <w:rPr>
            <w:noProof/>
            <w:webHidden/>
          </w:rPr>
        </w:r>
        <w:r w:rsidR="00AB1FF5">
          <w:rPr>
            <w:noProof/>
            <w:webHidden/>
          </w:rPr>
          <w:fldChar w:fldCharType="separate"/>
        </w:r>
        <w:r w:rsidR="00ED62C7">
          <w:rPr>
            <w:noProof/>
            <w:webHidden/>
          </w:rPr>
          <w:t>5</w:t>
        </w:r>
        <w:r w:rsidR="00AB1FF5">
          <w:rPr>
            <w:noProof/>
            <w:webHidden/>
          </w:rPr>
          <w:fldChar w:fldCharType="end"/>
        </w:r>
      </w:hyperlink>
    </w:p>
    <w:p w14:paraId="1D05AD5E" w14:textId="6CFE4212"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37" w:history="1">
        <w:r w:rsidR="00AB1FF5" w:rsidRPr="00497BC0">
          <w:rPr>
            <w:rStyle w:val="Hyperlink"/>
            <w:rFonts w:cs="Calibri"/>
            <w:noProof/>
          </w:rPr>
          <w:t>2.3</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Korte beschrijving van de opdracht</w:t>
        </w:r>
        <w:r w:rsidR="00AB1FF5">
          <w:rPr>
            <w:noProof/>
            <w:webHidden/>
          </w:rPr>
          <w:tab/>
        </w:r>
        <w:r w:rsidR="00AB1FF5">
          <w:rPr>
            <w:noProof/>
            <w:webHidden/>
          </w:rPr>
          <w:fldChar w:fldCharType="begin"/>
        </w:r>
        <w:r w:rsidR="00AB1FF5">
          <w:rPr>
            <w:noProof/>
            <w:webHidden/>
          </w:rPr>
          <w:instrText xml:space="preserve"> PAGEREF _Toc131607037 \h </w:instrText>
        </w:r>
        <w:r w:rsidR="00AB1FF5">
          <w:rPr>
            <w:noProof/>
            <w:webHidden/>
          </w:rPr>
        </w:r>
        <w:r w:rsidR="00AB1FF5">
          <w:rPr>
            <w:noProof/>
            <w:webHidden/>
          </w:rPr>
          <w:fldChar w:fldCharType="separate"/>
        </w:r>
        <w:r w:rsidR="00ED62C7">
          <w:rPr>
            <w:noProof/>
            <w:webHidden/>
          </w:rPr>
          <w:t>5</w:t>
        </w:r>
        <w:r w:rsidR="00AB1FF5">
          <w:rPr>
            <w:noProof/>
            <w:webHidden/>
          </w:rPr>
          <w:fldChar w:fldCharType="end"/>
        </w:r>
      </w:hyperlink>
    </w:p>
    <w:p w14:paraId="7DD8A28C" w14:textId="48E1D205"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38" w:history="1">
        <w:r w:rsidR="00AB1FF5" w:rsidRPr="00497BC0">
          <w:rPr>
            <w:rStyle w:val="Hyperlink"/>
            <w:rFonts w:cs="Calibri"/>
            <w:noProof/>
          </w:rPr>
          <w:t>2.4</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Voorwaarden bij de opdracht</w:t>
        </w:r>
        <w:r w:rsidR="00AB1FF5">
          <w:rPr>
            <w:noProof/>
            <w:webHidden/>
          </w:rPr>
          <w:tab/>
        </w:r>
        <w:r w:rsidR="00AB1FF5">
          <w:rPr>
            <w:noProof/>
            <w:webHidden/>
          </w:rPr>
          <w:fldChar w:fldCharType="begin"/>
        </w:r>
        <w:r w:rsidR="00AB1FF5">
          <w:rPr>
            <w:noProof/>
            <w:webHidden/>
          </w:rPr>
          <w:instrText xml:space="preserve"> PAGEREF _Toc131607038 \h </w:instrText>
        </w:r>
        <w:r w:rsidR="00AB1FF5">
          <w:rPr>
            <w:noProof/>
            <w:webHidden/>
          </w:rPr>
        </w:r>
        <w:r w:rsidR="00AB1FF5">
          <w:rPr>
            <w:noProof/>
            <w:webHidden/>
          </w:rPr>
          <w:fldChar w:fldCharType="separate"/>
        </w:r>
        <w:r w:rsidR="00ED62C7">
          <w:rPr>
            <w:noProof/>
            <w:webHidden/>
          </w:rPr>
          <w:t>8</w:t>
        </w:r>
        <w:r w:rsidR="00AB1FF5">
          <w:rPr>
            <w:noProof/>
            <w:webHidden/>
          </w:rPr>
          <w:fldChar w:fldCharType="end"/>
        </w:r>
      </w:hyperlink>
    </w:p>
    <w:p w14:paraId="7AE0C5EC" w14:textId="1301F742"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39" w:history="1">
        <w:r w:rsidR="00AB1FF5" w:rsidRPr="00497BC0">
          <w:rPr>
            <w:rStyle w:val="Hyperlink"/>
            <w:rFonts w:cs="Calibri"/>
            <w:noProof/>
          </w:rPr>
          <w:t>2.5</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Uitgangspunten bij de aanbesteding</w:t>
        </w:r>
        <w:r w:rsidR="00AB1FF5">
          <w:rPr>
            <w:noProof/>
            <w:webHidden/>
          </w:rPr>
          <w:tab/>
        </w:r>
        <w:r w:rsidR="00AB1FF5">
          <w:rPr>
            <w:noProof/>
            <w:webHidden/>
          </w:rPr>
          <w:fldChar w:fldCharType="begin"/>
        </w:r>
        <w:r w:rsidR="00AB1FF5">
          <w:rPr>
            <w:noProof/>
            <w:webHidden/>
          </w:rPr>
          <w:instrText xml:space="preserve"> PAGEREF _Toc131607039 \h </w:instrText>
        </w:r>
        <w:r w:rsidR="00AB1FF5">
          <w:rPr>
            <w:noProof/>
            <w:webHidden/>
          </w:rPr>
        </w:r>
        <w:r w:rsidR="00AB1FF5">
          <w:rPr>
            <w:noProof/>
            <w:webHidden/>
          </w:rPr>
          <w:fldChar w:fldCharType="separate"/>
        </w:r>
        <w:r w:rsidR="00ED62C7">
          <w:rPr>
            <w:noProof/>
            <w:webHidden/>
          </w:rPr>
          <w:t>8</w:t>
        </w:r>
        <w:r w:rsidR="00AB1FF5">
          <w:rPr>
            <w:noProof/>
            <w:webHidden/>
          </w:rPr>
          <w:fldChar w:fldCharType="end"/>
        </w:r>
      </w:hyperlink>
    </w:p>
    <w:p w14:paraId="1C15F2B0" w14:textId="773B2B72"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0" w:history="1">
        <w:r w:rsidR="00AB1FF5" w:rsidRPr="00497BC0">
          <w:rPr>
            <w:rStyle w:val="Hyperlink"/>
            <w:rFonts w:cs="Calibri"/>
            <w:noProof/>
          </w:rPr>
          <w:t>2.6</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Eisen gesteld aan de inschrijving</w:t>
        </w:r>
        <w:r w:rsidR="00AB1FF5">
          <w:rPr>
            <w:noProof/>
            <w:webHidden/>
          </w:rPr>
          <w:tab/>
        </w:r>
        <w:r w:rsidR="00AB1FF5">
          <w:rPr>
            <w:noProof/>
            <w:webHidden/>
          </w:rPr>
          <w:fldChar w:fldCharType="begin"/>
        </w:r>
        <w:r w:rsidR="00AB1FF5">
          <w:rPr>
            <w:noProof/>
            <w:webHidden/>
          </w:rPr>
          <w:instrText xml:space="preserve"> PAGEREF _Toc131607040 \h </w:instrText>
        </w:r>
        <w:r w:rsidR="00AB1FF5">
          <w:rPr>
            <w:noProof/>
            <w:webHidden/>
          </w:rPr>
        </w:r>
        <w:r w:rsidR="00AB1FF5">
          <w:rPr>
            <w:noProof/>
            <w:webHidden/>
          </w:rPr>
          <w:fldChar w:fldCharType="separate"/>
        </w:r>
        <w:r w:rsidR="00ED62C7">
          <w:rPr>
            <w:noProof/>
            <w:webHidden/>
          </w:rPr>
          <w:t>8</w:t>
        </w:r>
        <w:r w:rsidR="00AB1FF5">
          <w:rPr>
            <w:noProof/>
            <w:webHidden/>
          </w:rPr>
          <w:fldChar w:fldCharType="end"/>
        </w:r>
      </w:hyperlink>
    </w:p>
    <w:p w14:paraId="110BF879" w14:textId="4BDCF4BC"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1" w:history="1">
        <w:r w:rsidR="00AB1FF5" w:rsidRPr="00497BC0">
          <w:rPr>
            <w:rStyle w:val="Hyperlink"/>
            <w:rFonts w:cs="Calibri"/>
            <w:noProof/>
          </w:rPr>
          <w:t>2.7</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Privacy / bescherming van persoonsgegevens</w:t>
        </w:r>
        <w:r w:rsidR="00AB1FF5">
          <w:rPr>
            <w:noProof/>
            <w:webHidden/>
          </w:rPr>
          <w:tab/>
        </w:r>
        <w:r w:rsidR="00AB1FF5">
          <w:rPr>
            <w:noProof/>
            <w:webHidden/>
          </w:rPr>
          <w:fldChar w:fldCharType="begin"/>
        </w:r>
        <w:r w:rsidR="00AB1FF5">
          <w:rPr>
            <w:noProof/>
            <w:webHidden/>
          </w:rPr>
          <w:instrText xml:space="preserve"> PAGEREF _Toc131607041 \h </w:instrText>
        </w:r>
        <w:r w:rsidR="00AB1FF5">
          <w:rPr>
            <w:noProof/>
            <w:webHidden/>
          </w:rPr>
        </w:r>
        <w:r w:rsidR="00AB1FF5">
          <w:rPr>
            <w:noProof/>
            <w:webHidden/>
          </w:rPr>
          <w:fldChar w:fldCharType="separate"/>
        </w:r>
        <w:r w:rsidR="00ED62C7">
          <w:rPr>
            <w:noProof/>
            <w:webHidden/>
          </w:rPr>
          <w:t>9</w:t>
        </w:r>
        <w:r w:rsidR="00AB1FF5">
          <w:rPr>
            <w:noProof/>
            <w:webHidden/>
          </w:rPr>
          <w:fldChar w:fldCharType="end"/>
        </w:r>
      </w:hyperlink>
    </w:p>
    <w:p w14:paraId="1347E5B8" w14:textId="4B380100"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2" w:history="1">
        <w:r w:rsidR="00AB1FF5" w:rsidRPr="00497BC0">
          <w:rPr>
            <w:rStyle w:val="Hyperlink"/>
            <w:rFonts w:cs="Calibri"/>
            <w:noProof/>
          </w:rPr>
          <w:t>2.8</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Klachtenregeling</w:t>
        </w:r>
        <w:r w:rsidR="00AB1FF5">
          <w:rPr>
            <w:noProof/>
            <w:webHidden/>
          </w:rPr>
          <w:tab/>
        </w:r>
        <w:r w:rsidR="00AB1FF5">
          <w:rPr>
            <w:noProof/>
            <w:webHidden/>
          </w:rPr>
          <w:fldChar w:fldCharType="begin"/>
        </w:r>
        <w:r w:rsidR="00AB1FF5">
          <w:rPr>
            <w:noProof/>
            <w:webHidden/>
          </w:rPr>
          <w:instrText xml:space="preserve"> PAGEREF _Toc131607042 \h </w:instrText>
        </w:r>
        <w:r w:rsidR="00AB1FF5">
          <w:rPr>
            <w:noProof/>
            <w:webHidden/>
          </w:rPr>
        </w:r>
        <w:r w:rsidR="00AB1FF5">
          <w:rPr>
            <w:noProof/>
            <w:webHidden/>
          </w:rPr>
          <w:fldChar w:fldCharType="separate"/>
        </w:r>
        <w:r w:rsidR="00ED62C7">
          <w:rPr>
            <w:noProof/>
            <w:webHidden/>
          </w:rPr>
          <w:t>9</w:t>
        </w:r>
        <w:r w:rsidR="00AB1FF5">
          <w:rPr>
            <w:noProof/>
            <w:webHidden/>
          </w:rPr>
          <w:fldChar w:fldCharType="end"/>
        </w:r>
      </w:hyperlink>
    </w:p>
    <w:p w14:paraId="48447A51" w14:textId="7E815F3D" w:rsidR="00AB1FF5" w:rsidRDefault="00885A3D">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31607043" w:history="1">
        <w:r w:rsidR="00AB1FF5" w:rsidRPr="00497BC0">
          <w:rPr>
            <w:rStyle w:val="Hyperlink"/>
            <w:rFonts w:cs="Calibri"/>
            <w:noProof/>
          </w:rPr>
          <w:t>3</w:t>
        </w:r>
        <w:r w:rsidR="00AB1FF5">
          <w:rPr>
            <w:rFonts w:asciiTheme="minorHAnsi" w:eastAsiaTheme="minorEastAsia" w:hAnsiTheme="minorHAnsi" w:cstheme="minorBidi"/>
            <w:b w:val="0"/>
            <w:bCs w:val="0"/>
            <w:caps w:val="0"/>
            <w:noProof/>
            <w:sz w:val="22"/>
            <w:szCs w:val="22"/>
          </w:rPr>
          <w:tab/>
        </w:r>
        <w:r w:rsidR="00AB1FF5" w:rsidRPr="00497BC0">
          <w:rPr>
            <w:rStyle w:val="Hyperlink"/>
            <w:rFonts w:cs="Calibri"/>
            <w:noProof/>
          </w:rPr>
          <w:t>Procedure</w:t>
        </w:r>
        <w:r w:rsidR="00AB1FF5">
          <w:rPr>
            <w:noProof/>
            <w:webHidden/>
          </w:rPr>
          <w:tab/>
        </w:r>
        <w:r w:rsidR="00AB1FF5">
          <w:rPr>
            <w:noProof/>
            <w:webHidden/>
          </w:rPr>
          <w:fldChar w:fldCharType="begin"/>
        </w:r>
        <w:r w:rsidR="00AB1FF5">
          <w:rPr>
            <w:noProof/>
            <w:webHidden/>
          </w:rPr>
          <w:instrText xml:space="preserve"> PAGEREF _Toc131607043 \h </w:instrText>
        </w:r>
        <w:r w:rsidR="00AB1FF5">
          <w:rPr>
            <w:noProof/>
            <w:webHidden/>
          </w:rPr>
        </w:r>
        <w:r w:rsidR="00AB1FF5">
          <w:rPr>
            <w:noProof/>
            <w:webHidden/>
          </w:rPr>
          <w:fldChar w:fldCharType="separate"/>
        </w:r>
        <w:r w:rsidR="00ED62C7">
          <w:rPr>
            <w:noProof/>
            <w:webHidden/>
          </w:rPr>
          <w:t>11</w:t>
        </w:r>
        <w:r w:rsidR="00AB1FF5">
          <w:rPr>
            <w:noProof/>
            <w:webHidden/>
          </w:rPr>
          <w:fldChar w:fldCharType="end"/>
        </w:r>
      </w:hyperlink>
    </w:p>
    <w:p w14:paraId="0615514B" w14:textId="729EF341"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4" w:history="1">
        <w:r w:rsidR="00AB1FF5" w:rsidRPr="00497BC0">
          <w:rPr>
            <w:rStyle w:val="Hyperlink"/>
            <w:rFonts w:cs="Calibri"/>
            <w:noProof/>
          </w:rPr>
          <w:t>3.1</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Tijdschema aanbestedingsprocedure</w:t>
        </w:r>
        <w:r w:rsidR="00AB1FF5">
          <w:rPr>
            <w:noProof/>
            <w:webHidden/>
          </w:rPr>
          <w:tab/>
        </w:r>
        <w:r w:rsidR="00AB1FF5">
          <w:rPr>
            <w:noProof/>
            <w:webHidden/>
          </w:rPr>
          <w:fldChar w:fldCharType="begin"/>
        </w:r>
        <w:r w:rsidR="00AB1FF5">
          <w:rPr>
            <w:noProof/>
            <w:webHidden/>
          </w:rPr>
          <w:instrText xml:space="preserve"> PAGEREF _Toc131607044 \h </w:instrText>
        </w:r>
        <w:r w:rsidR="00AB1FF5">
          <w:rPr>
            <w:noProof/>
            <w:webHidden/>
          </w:rPr>
        </w:r>
        <w:r w:rsidR="00AB1FF5">
          <w:rPr>
            <w:noProof/>
            <w:webHidden/>
          </w:rPr>
          <w:fldChar w:fldCharType="separate"/>
        </w:r>
        <w:r w:rsidR="00ED62C7">
          <w:rPr>
            <w:noProof/>
            <w:webHidden/>
          </w:rPr>
          <w:t>11</w:t>
        </w:r>
        <w:r w:rsidR="00AB1FF5">
          <w:rPr>
            <w:noProof/>
            <w:webHidden/>
          </w:rPr>
          <w:fldChar w:fldCharType="end"/>
        </w:r>
      </w:hyperlink>
    </w:p>
    <w:p w14:paraId="7ADC51E1" w14:textId="764947E9"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5" w:history="1">
        <w:r w:rsidR="00AB1FF5" w:rsidRPr="00497BC0">
          <w:rPr>
            <w:rStyle w:val="Hyperlink"/>
            <w:rFonts w:cs="Calibri"/>
            <w:noProof/>
          </w:rPr>
          <w:t>3.2</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Nadere inlichtingen ten behoeve van de inschrijving</w:t>
        </w:r>
        <w:r w:rsidR="00AB1FF5">
          <w:rPr>
            <w:noProof/>
            <w:webHidden/>
          </w:rPr>
          <w:tab/>
        </w:r>
        <w:r w:rsidR="00AB1FF5">
          <w:rPr>
            <w:noProof/>
            <w:webHidden/>
          </w:rPr>
          <w:fldChar w:fldCharType="begin"/>
        </w:r>
        <w:r w:rsidR="00AB1FF5">
          <w:rPr>
            <w:noProof/>
            <w:webHidden/>
          </w:rPr>
          <w:instrText xml:space="preserve"> PAGEREF _Toc131607045 \h </w:instrText>
        </w:r>
        <w:r w:rsidR="00AB1FF5">
          <w:rPr>
            <w:noProof/>
            <w:webHidden/>
          </w:rPr>
        </w:r>
        <w:r w:rsidR="00AB1FF5">
          <w:rPr>
            <w:noProof/>
            <w:webHidden/>
          </w:rPr>
          <w:fldChar w:fldCharType="separate"/>
        </w:r>
        <w:r w:rsidR="00ED62C7">
          <w:rPr>
            <w:noProof/>
            <w:webHidden/>
          </w:rPr>
          <w:t>11</w:t>
        </w:r>
        <w:r w:rsidR="00AB1FF5">
          <w:rPr>
            <w:noProof/>
            <w:webHidden/>
          </w:rPr>
          <w:fldChar w:fldCharType="end"/>
        </w:r>
      </w:hyperlink>
    </w:p>
    <w:p w14:paraId="713E284F" w14:textId="09004645"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6" w:history="1">
        <w:r w:rsidR="00AB1FF5" w:rsidRPr="00497BC0">
          <w:rPr>
            <w:rStyle w:val="Hyperlink"/>
            <w:rFonts w:cs="Calibri"/>
            <w:noProof/>
          </w:rPr>
          <w:t>3.3</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Vragenronde</w:t>
        </w:r>
        <w:r w:rsidR="00AB1FF5">
          <w:rPr>
            <w:noProof/>
            <w:webHidden/>
          </w:rPr>
          <w:tab/>
        </w:r>
        <w:r w:rsidR="00AB1FF5">
          <w:rPr>
            <w:noProof/>
            <w:webHidden/>
          </w:rPr>
          <w:fldChar w:fldCharType="begin"/>
        </w:r>
        <w:r w:rsidR="00AB1FF5">
          <w:rPr>
            <w:noProof/>
            <w:webHidden/>
          </w:rPr>
          <w:instrText xml:space="preserve"> PAGEREF _Toc131607046 \h </w:instrText>
        </w:r>
        <w:r w:rsidR="00AB1FF5">
          <w:rPr>
            <w:noProof/>
            <w:webHidden/>
          </w:rPr>
        </w:r>
        <w:r w:rsidR="00AB1FF5">
          <w:rPr>
            <w:noProof/>
            <w:webHidden/>
          </w:rPr>
          <w:fldChar w:fldCharType="separate"/>
        </w:r>
        <w:r w:rsidR="00ED62C7">
          <w:rPr>
            <w:noProof/>
            <w:webHidden/>
          </w:rPr>
          <w:t>11</w:t>
        </w:r>
        <w:r w:rsidR="00AB1FF5">
          <w:rPr>
            <w:noProof/>
            <w:webHidden/>
          </w:rPr>
          <w:fldChar w:fldCharType="end"/>
        </w:r>
      </w:hyperlink>
    </w:p>
    <w:p w14:paraId="789D5D66" w14:textId="5FB59D94"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7" w:history="1">
        <w:r w:rsidR="00AB1FF5" w:rsidRPr="00497BC0">
          <w:rPr>
            <w:rStyle w:val="Hyperlink"/>
            <w:rFonts w:cs="Calibri"/>
            <w:noProof/>
          </w:rPr>
          <w:t>3.4</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Verduidelijking en verificatie</w:t>
        </w:r>
        <w:r w:rsidR="00AB1FF5">
          <w:rPr>
            <w:noProof/>
            <w:webHidden/>
          </w:rPr>
          <w:tab/>
        </w:r>
        <w:r w:rsidR="00AB1FF5">
          <w:rPr>
            <w:noProof/>
            <w:webHidden/>
          </w:rPr>
          <w:fldChar w:fldCharType="begin"/>
        </w:r>
        <w:r w:rsidR="00AB1FF5">
          <w:rPr>
            <w:noProof/>
            <w:webHidden/>
          </w:rPr>
          <w:instrText xml:space="preserve"> PAGEREF _Toc131607047 \h </w:instrText>
        </w:r>
        <w:r w:rsidR="00AB1FF5">
          <w:rPr>
            <w:noProof/>
            <w:webHidden/>
          </w:rPr>
        </w:r>
        <w:r w:rsidR="00AB1FF5">
          <w:rPr>
            <w:noProof/>
            <w:webHidden/>
          </w:rPr>
          <w:fldChar w:fldCharType="separate"/>
        </w:r>
        <w:r w:rsidR="00ED62C7">
          <w:rPr>
            <w:noProof/>
            <w:webHidden/>
          </w:rPr>
          <w:t>12</w:t>
        </w:r>
        <w:r w:rsidR="00AB1FF5">
          <w:rPr>
            <w:noProof/>
            <w:webHidden/>
          </w:rPr>
          <w:fldChar w:fldCharType="end"/>
        </w:r>
      </w:hyperlink>
    </w:p>
    <w:p w14:paraId="48151840" w14:textId="06F0216A"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48" w:history="1">
        <w:r w:rsidR="00AB1FF5" w:rsidRPr="00497BC0">
          <w:rPr>
            <w:rStyle w:val="Hyperlink"/>
            <w:rFonts w:cs="Calibri"/>
            <w:noProof/>
          </w:rPr>
          <w:t>3.5</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Onjuistheden of onduidelijkheden</w:t>
        </w:r>
        <w:r w:rsidR="00AB1FF5">
          <w:rPr>
            <w:noProof/>
            <w:webHidden/>
          </w:rPr>
          <w:tab/>
        </w:r>
        <w:r w:rsidR="00AB1FF5">
          <w:rPr>
            <w:noProof/>
            <w:webHidden/>
          </w:rPr>
          <w:fldChar w:fldCharType="begin"/>
        </w:r>
        <w:r w:rsidR="00AB1FF5">
          <w:rPr>
            <w:noProof/>
            <w:webHidden/>
          </w:rPr>
          <w:instrText xml:space="preserve"> PAGEREF _Toc131607048 \h </w:instrText>
        </w:r>
        <w:r w:rsidR="00AB1FF5">
          <w:rPr>
            <w:noProof/>
            <w:webHidden/>
          </w:rPr>
        </w:r>
        <w:r w:rsidR="00AB1FF5">
          <w:rPr>
            <w:noProof/>
            <w:webHidden/>
          </w:rPr>
          <w:fldChar w:fldCharType="separate"/>
        </w:r>
        <w:r w:rsidR="00ED62C7">
          <w:rPr>
            <w:noProof/>
            <w:webHidden/>
          </w:rPr>
          <w:t>12</w:t>
        </w:r>
        <w:r w:rsidR="00AB1FF5">
          <w:rPr>
            <w:noProof/>
            <w:webHidden/>
          </w:rPr>
          <w:fldChar w:fldCharType="end"/>
        </w:r>
      </w:hyperlink>
    </w:p>
    <w:p w14:paraId="6C503560" w14:textId="0F797E1D" w:rsidR="00AB1FF5" w:rsidRDefault="00885A3D">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31607049" w:history="1">
        <w:r w:rsidR="00AB1FF5" w:rsidRPr="00497BC0">
          <w:rPr>
            <w:rStyle w:val="Hyperlink"/>
            <w:rFonts w:cs="Calibri"/>
            <w:noProof/>
          </w:rPr>
          <w:t>4</w:t>
        </w:r>
        <w:r w:rsidR="00AB1FF5">
          <w:rPr>
            <w:rFonts w:asciiTheme="minorHAnsi" w:eastAsiaTheme="minorEastAsia" w:hAnsiTheme="minorHAnsi" w:cstheme="minorBidi"/>
            <w:b w:val="0"/>
            <w:bCs w:val="0"/>
            <w:caps w:val="0"/>
            <w:noProof/>
            <w:sz w:val="22"/>
            <w:szCs w:val="22"/>
          </w:rPr>
          <w:tab/>
        </w:r>
        <w:r w:rsidR="00AB1FF5" w:rsidRPr="00497BC0">
          <w:rPr>
            <w:rStyle w:val="Hyperlink"/>
            <w:rFonts w:cs="Calibri"/>
            <w:noProof/>
          </w:rPr>
          <w:t>Uitgangspunten bij de procedure</w:t>
        </w:r>
        <w:r w:rsidR="00AB1FF5">
          <w:rPr>
            <w:noProof/>
            <w:webHidden/>
          </w:rPr>
          <w:tab/>
        </w:r>
        <w:r w:rsidR="00AB1FF5">
          <w:rPr>
            <w:noProof/>
            <w:webHidden/>
          </w:rPr>
          <w:fldChar w:fldCharType="begin"/>
        </w:r>
        <w:r w:rsidR="00AB1FF5">
          <w:rPr>
            <w:noProof/>
            <w:webHidden/>
          </w:rPr>
          <w:instrText xml:space="preserve"> PAGEREF _Toc131607049 \h </w:instrText>
        </w:r>
        <w:r w:rsidR="00AB1FF5">
          <w:rPr>
            <w:noProof/>
            <w:webHidden/>
          </w:rPr>
        </w:r>
        <w:r w:rsidR="00AB1FF5">
          <w:rPr>
            <w:noProof/>
            <w:webHidden/>
          </w:rPr>
          <w:fldChar w:fldCharType="separate"/>
        </w:r>
        <w:r w:rsidR="00ED62C7">
          <w:rPr>
            <w:noProof/>
            <w:webHidden/>
          </w:rPr>
          <w:t>13</w:t>
        </w:r>
        <w:r w:rsidR="00AB1FF5">
          <w:rPr>
            <w:noProof/>
            <w:webHidden/>
          </w:rPr>
          <w:fldChar w:fldCharType="end"/>
        </w:r>
      </w:hyperlink>
    </w:p>
    <w:p w14:paraId="5C1C93D1" w14:textId="553F2E6E"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0" w:history="1">
        <w:r w:rsidR="00AB1FF5" w:rsidRPr="00497BC0">
          <w:rPr>
            <w:rStyle w:val="Hyperlink"/>
            <w:rFonts w:cs="Calibri"/>
            <w:noProof/>
          </w:rPr>
          <w:t>4.1</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Geheimhouding</w:t>
        </w:r>
        <w:r w:rsidR="00AB1FF5">
          <w:rPr>
            <w:noProof/>
            <w:webHidden/>
          </w:rPr>
          <w:tab/>
        </w:r>
        <w:r w:rsidR="00AB1FF5">
          <w:rPr>
            <w:noProof/>
            <w:webHidden/>
          </w:rPr>
          <w:fldChar w:fldCharType="begin"/>
        </w:r>
        <w:r w:rsidR="00AB1FF5">
          <w:rPr>
            <w:noProof/>
            <w:webHidden/>
          </w:rPr>
          <w:instrText xml:space="preserve"> PAGEREF _Toc131607050 \h </w:instrText>
        </w:r>
        <w:r w:rsidR="00AB1FF5">
          <w:rPr>
            <w:noProof/>
            <w:webHidden/>
          </w:rPr>
        </w:r>
        <w:r w:rsidR="00AB1FF5">
          <w:rPr>
            <w:noProof/>
            <w:webHidden/>
          </w:rPr>
          <w:fldChar w:fldCharType="separate"/>
        </w:r>
        <w:r w:rsidR="00ED62C7">
          <w:rPr>
            <w:noProof/>
            <w:webHidden/>
          </w:rPr>
          <w:t>13</w:t>
        </w:r>
        <w:r w:rsidR="00AB1FF5">
          <w:rPr>
            <w:noProof/>
            <w:webHidden/>
          </w:rPr>
          <w:fldChar w:fldCharType="end"/>
        </w:r>
      </w:hyperlink>
    </w:p>
    <w:p w14:paraId="4F5FA127" w14:textId="35C6005A"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1" w:history="1">
        <w:r w:rsidR="00AB1FF5" w:rsidRPr="00497BC0">
          <w:rPr>
            <w:rStyle w:val="Hyperlink"/>
            <w:rFonts w:cs="Calibri"/>
            <w:noProof/>
          </w:rPr>
          <w:t>4.2</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Taal</w:t>
        </w:r>
        <w:r w:rsidR="00AB1FF5">
          <w:rPr>
            <w:noProof/>
            <w:webHidden/>
          </w:rPr>
          <w:tab/>
        </w:r>
        <w:r w:rsidR="00AB1FF5">
          <w:rPr>
            <w:noProof/>
            <w:webHidden/>
          </w:rPr>
          <w:fldChar w:fldCharType="begin"/>
        </w:r>
        <w:r w:rsidR="00AB1FF5">
          <w:rPr>
            <w:noProof/>
            <w:webHidden/>
          </w:rPr>
          <w:instrText xml:space="preserve"> PAGEREF _Toc131607051 \h </w:instrText>
        </w:r>
        <w:r w:rsidR="00AB1FF5">
          <w:rPr>
            <w:noProof/>
            <w:webHidden/>
          </w:rPr>
        </w:r>
        <w:r w:rsidR="00AB1FF5">
          <w:rPr>
            <w:noProof/>
            <w:webHidden/>
          </w:rPr>
          <w:fldChar w:fldCharType="separate"/>
        </w:r>
        <w:r w:rsidR="00ED62C7">
          <w:rPr>
            <w:noProof/>
            <w:webHidden/>
          </w:rPr>
          <w:t>13</w:t>
        </w:r>
        <w:r w:rsidR="00AB1FF5">
          <w:rPr>
            <w:noProof/>
            <w:webHidden/>
          </w:rPr>
          <w:fldChar w:fldCharType="end"/>
        </w:r>
      </w:hyperlink>
    </w:p>
    <w:p w14:paraId="22B6220C" w14:textId="4120AC22"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2" w:history="1">
        <w:r w:rsidR="00AB1FF5" w:rsidRPr="00497BC0">
          <w:rPr>
            <w:rStyle w:val="Hyperlink"/>
            <w:rFonts w:cs="Calibri"/>
            <w:noProof/>
          </w:rPr>
          <w:t>4.3</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Vergoeding van kosten</w:t>
        </w:r>
        <w:r w:rsidR="00AB1FF5">
          <w:rPr>
            <w:noProof/>
            <w:webHidden/>
          </w:rPr>
          <w:tab/>
        </w:r>
        <w:r w:rsidR="00AB1FF5">
          <w:rPr>
            <w:noProof/>
            <w:webHidden/>
          </w:rPr>
          <w:fldChar w:fldCharType="begin"/>
        </w:r>
        <w:r w:rsidR="00AB1FF5">
          <w:rPr>
            <w:noProof/>
            <w:webHidden/>
          </w:rPr>
          <w:instrText xml:space="preserve"> PAGEREF _Toc131607052 \h </w:instrText>
        </w:r>
        <w:r w:rsidR="00AB1FF5">
          <w:rPr>
            <w:noProof/>
            <w:webHidden/>
          </w:rPr>
        </w:r>
        <w:r w:rsidR="00AB1FF5">
          <w:rPr>
            <w:noProof/>
            <w:webHidden/>
          </w:rPr>
          <w:fldChar w:fldCharType="separate"/>
        </w:r>
        <w:r w:rsidR="00ED62C7">
          <w:rPr>
            <w:noProof/>
            <w:webHidden/>
          </w:rPr>
          <w:t>13</w:t>
        </w:r>
        <w:r w:rsidR="00AB1FF5">
          <w:rPr>
            <w:noProof/>
            <w:webHidden/>
          </w:rPr>
          <w:fldChar w:fldCharType="end"/>
        </w:r>
      </w:hyperlink>
    </w:p>
    <w:p w14:paraId="4044E7C6" w14:textId="312AD3D6"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3" w:history="1">
        <w:r w:rsidR="00AB1FF5" w:rsidRPr="00497BC0">
          <w:rPr>
            <w:rStyle w:val="Hyperlink"/>
            <w:rFonts w:cs="Calibri"/>
            <w:noProof/>
          </w:rPr>
          <w:t>4.4</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Verstrekte gegevens en verificatie</w:t>
        </w:r>
        <w:r w:rsidR="00AB1FF5">
          <w:rPr>
            <w:noProof/>
            <w:webHidden/>
          </w:rPr>
          <w:tab/>
        </w:r>
        <w:r w:rsidR="00AB1FF5">
          <w:rPr>
            <w:noProof/>
            <w:webHidden/>
          </w:rPr>
          <w:fldChar w:fldCharType="begin"/>
        </w:r>
        <w:r w:rsidR="00AB1FF5">
          <w:rPr>
            <w:noProof/>
            <w:webHidden/>
          </w:rPr>
          <w:instrText xml:space="preserve"> PAGEREF _Toc131607053 \h </w:instrText>
        </w:r>
        <w:r w:rsidR="00AB1FF5">
          <w:rPr>
            <w:noProof/>
            <w:webHidden/>
          </w:rPr>
        </w:r>
        <w:r w:rsidR="00AB1FF5">
          <w:rPr>
            <w:noProof/>
            <w:webHidden/>
          </w:rPr>
          <w:fldChar w:fldCharType="separate"/>
        </w:r>
        <w:r w:rsidR="00ED62C7">
          <w:rPr>
            <w:noProof/>
            <w:webHidden/>
          </w:rPr>
          <w:t>13</w:t>
        </w:r>
        <w:r w:rsidR="00AB1FF5">
          <w:rPr>
            <w:noProof/>
            <w:webHidden/>
          </w:rPr>
          <w:fldChar w:fldCharType="end"/>
        </w:r>
      </w:hyperlink>
    </w:p>
    <w:p w14:paraId="2E7C605C" w14:textId="46D4DCCE"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4" w:history="1">
        <w:r w:rsidR="00AB1FF5" w:rsidRPr="00497BC0">
          <w:rPr>
            <w:rStyle w:val="Hyperlink"/>
            <w:rFonts w:cs="Calibri"/>
            <w:noProof/>
          </w:rPr>
          <w:t>4.5</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Indiening inschrijvingen</w:t>
        </w:r>
        <w:r w:rsidR="00AB1FF5">
          <w:rPr>
            <w:noProof/>
            <w:webHidden/>
          </w:rPr>
          <w:tab/>
        </w:r>
        <w:r w:rsidR="00AB1FF5">
          <w:rPr>
            <w:noProof/>
            <w:webHidden/>
          </w:rPr>
          <w:fldChar w:fldCharType="begin"/>
        </w:r>
        <w:r w:rsidR="00AB1FF5">
          <w:rPr>
            <w:noProof/>
            <w:webHidden/>
          </w:rPr>
          <w:instrText xml:space="preserve"> PAGEREF _Toc131607054 \h </w:instrText>
        </w:r>
        <w:r w:rsidR="00AB1FF5">
          <w:rPr>
            <w:noProof/>
            <w:webHidden/>
          </w:rPr>
        </w:r>
        <w:r w:rsidR="00AB1FF5">
          <w:rPr>
            <w:noProof/>
            <w:webHidden/>
          </w:rPr>
          <w:fldChar w:fldCharType="separate"/>
        </w:r>
        <w:r w:rsidR="00ED62C7">
          <w:rPr>
            <w:noProof/>
            <w:webHidden/>
          </w:rPr>
          <w:t>13</w:t>
        </w:r>
        <w:r w:rsidR="00AB1FF5">
          <w:rPr>
            <w:noProof/>
            <w:webHidden/>
          </w:rPr>
          <w:fldChar w:fldCharType="end"/>
        </w:r>
      </w:hyperlink>
    </w:p>
    <w:p w14:paraId="7489838F" w14:textId="610779F2"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5" w:history="1">
        <w:r w:rsidR="00AB1FF5" w:rsidRPr="00497BC0">
          <w:rPr>
            <w:rStyle w:val="Hyperlink"/>
            <w:rFonts w:cs="Calibri"/>
            <w:noProof/>
          </w:rPr>
          <w:t>4.6</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Wijzigingen, blijven voldoen aan eisen en voorbehouden</w:t>
        </w:r>
        <w:r w:rsidR="00AB1FF5">
          <w:rPr>
            <w:noProof/>
            <w:webHidden/>
          </w:rPr>
          <w:tab/>
        </w:r>
        <w:r w:rsidR="00AB1FF5">
          <w:rPr>
            <w:noProof/>
            <w:webHidden/>
          </w:rPr>
          <w:fldChar w:fldCharType="begin"/>
        </w:r>
        <w:r w:rsidR="00AB1FF5">
          <w:rPr>
            <w:noProof/>
            <w:webHidden/>
          </w:rPr>
          <w:instrText xml:space="preserve"> PAGEREF _Toc131607055 \h </w:instrText>
        </w:r>
        <w:r w:rsidR="00AB1FF5">
          <w:rPr>
            <w:noProof/>
            <w:webHidden/>
          </w:rPr>
        </w:r>
        <w:r w:rsidR="00AB1FF5">
          <w:rPr>
            <w:noProof/>
            <w:webHidden/>
          </w:rPr>
          <w:fldChar w:fldCharType="separate"/>
        </w:r>
        <w:r w:rsidR="00ED62C7">
          <w:rPr>
            <w:noProof/>
            <w:webHidden/>
          </w:rPr>
          <w:t>14</w:t>
        </w:r>
        <w:r w:rsidR="00AB1FF5">
          <w:rPr>
            <w:noProof/>
            <w:webHidden/>
          </w:rPr>
          <w:fldChar w:fldCharType="end"/>
        </w:r>
      </w:hyperlink>
    </w:p>
    <w:p w14:paraId="5A88F27E" w14:textId="43D52181" w:rsidR="00AB1FF5" w:rsidRDefault="00885A3D">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31607056" w:history="1">
        <w:r w:rsidR="00AB1FF5" w:rsidRPr="00497BC0">
          <w:rPr>
            <w:rStyle w:val="Hyperlink"/>
            <w:rFonts w:cs="Calibri"/>
            <w:noProof/>
          </w:rPr>
          <w:t>5</w:t>
        </w:r>
        <w:r w:rsidR="00AB1FF5">
          <w:rPr>
            <w:rFonts w:asciiTheme="minorHAnsi" w:eastAsiaTheme="minorEastAsia" w:hAnsiTheme="minorHAnsi" w:cstheme="minorBidi"/>
            <w:b w:val="0"/>
            <w:bCs w:val="0"/>
            <w:caps w:val="0"/>
            <w:noProof/>
            <w:sz w:val="22"/>
            <w:szCs w:val="22"/>
          </w:rPr>
          <w:tab/>
        </w:r>
        <w:r w:rsidR="00AB1FF5" w:rsidRPr="00497BC0">
          <w:rPr>
            <w:rStyle w:val="Hyperlink"/>
            <w:rFonts w:cs="Calibri"/>
            <w:noProof/>
          </w:rPr>
          <w:t>Uitsluitingsgronden en geschiktheidseisen</w:t>
        </w:r>
        <w:r w:rsidR="00AB1FF5">
          <w:rPr>
            <w:noProof/>
            <w:webHidden/>
          </w:rPr>
          <w:tab/>
        </w:r>
        <w:r w:rsidR="00AB1FF5">
          <w:rPr>
            <w:noProof/>
            <w:webHidden/>
          </w:rPr>
          <w:fldChar w:fldCharType="begin"/>
        </w:r>
        <w:r w:rsidR="00AB1FF5">
          <w:rPr>
            <w:noProof/>
            <w:webHidden/>
          </w:rPr>
          <w:instrText xml:space="preserve"> PAGEREF _Toc131607056 \h </w:instrText>
        </w:r>
        <w:r w:rsidR="00AB1FF5">
          <w:rPr>
            <w:noProof/>
            <w:webHidden/>
          </w:rPr>
        </w:r>
        <w:r w:rsidR="00AB1FF5">
          <w:rPr>
            <w:noProof/>
            <w:webHidden/>
          </w:rPr>
          <w:fldChar w:fldCharType="separate"/>
        </w:r>
        <w:r w:rsidR="00ED62C7">
          <w:rPr>
            <w:noProof/>
            <w:webHidden/>
          </w:rPr>
          <w:t>15</w:t>
        </w:r>
        <w:r w:rsidR="00AB1FF5">
          <w:rPr>
            <w:noProof/>
            <w:webHidden/>
          </w:rPr>
          <w:fldChar w:fldCharType="end"/>
        </w:r>
      </w:hyperlink>
    </w:p>
    <w:p w14:paraId="52CBBB31" w14:textId="787FDD20"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7" w:history="1">
        <w:r w:rsidR="00AB1FF5" w:rsidRPr="00497BC0">
          <w:rPr>
            <w:rStyle w:val="Hyperlink"/>
            <w:rFonts w:cs="Calibri"/>
            <w:noProof/>
          </w:rPr>
          <w:t>5.1</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Bij inschrijving in te dienen documenten</w:t>
        </w:r>
        <w:r w:rsidR="00AB1FF5">
          <w:rPr>
            <w:noProof/>
            <w:webHidden/>
          </w:rPr>
          <w:tab/>
        </w:r>
        <w:r w:rsidR="00AB1FF5">
          <w:rPr>
            <w:noProof/>
            <w:webHidden/>
          </w:rPr>
          <w:fldChar w:fldCharType="begin"/>
        </w:r>
        <w:r w:rsidR="00AB1FF5">
          <w:rPr>
            <w:noProof/>
            <w:webHidden/>
          </w:rPr>
          <w:instrText xml:space="preserve"> PAGEREF _Toc131607057 \h </w:instrText>
        </w:r>
        <w:r w:rsidR="00AB1FF5">
          <w:rPr>
            <w:noProof/>
            <w:webHidden/>
          </w:rPr>
        </w:r>
        <w:r w:rsidR="00AB1FF5">
          <w:rPr>
            <w:noProof/>
            <w:webHidden/>
          </w:rPr>
          <w:fldChar w:fldCharType="separate"/>
        </w:r>
        <w:r w:rsidR="00ED62C7">
          <w:rPr>
            <w:noProof/>
            <w:webHidden/>
          </w:rPr>
          <w:t>15</w:t>
        </w:r>
        <w:r w:rsidR="00AB1FF5">
          <w:rPr>
            <w:noProof/>
            <w:webHidden/>
          </w:rPr>
          <w:fldChar w:fldCharType="end"/>
        </w:r>
      </w:hyperlink>
    </w:p>
    <w:p w14:paraId="6CD92475" w14:textId="7BBD0A77"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58" w:history="1">
        <w:r w:rsidR="00AB1FF5" w:rsidRPr="00497BC0">
          <w:rPr>
            <w:rStyle w:val="Hyperlink"/>
            <w:rFonts w:cs="Calibri"/>
            <w:noProof/>
          </w:rPr>
          <w:t>5.2</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Uitsluitingsgronden</w:t>
        </w:r>
        <w:r w:rsidR="00AB1FF5">
          <w:rPr>
            <w:noProof/>
            <w:webHidden/>
          </w:rPr>
          <w:tab/>
        </w:r>
        <w:r w:rsidR="00AB1FF5">
          <w:rPr>
            <w:noProof/>
            <w:webHidden/>
          </w:rPr>
          <w:fldChar w:fldCharType="begin"/>
        </w:r>
        <w:r w:rsidR="00AB1FF5">
          <w:rPr>
            <w:noProof/>
            <w:webHidden/>
          </w:rPr>
          <w:instrText xml:space="preserve"> PAGEREF _Toc131607058 \h </w:instrText>
        </w:r>
        <w:r w:rsidR="00AB1FF5">
          <w:rPr>
            <w:noProof/>
            <w:webHidden/>
          </w:rPr>
        </w:r>
        <w:r w:rsidR="00AB1FF5">
          <w:rPr>
            <w:noProof/>
            <w:webHidden/>
          </w:rPr>
          <w:fldChar w:fldCharType="separate"/>
        </w:r>
        <w:r w:rsidR="00ED62C7">
          <w:rPr>
            <w:noProof/>
            <w:webHidden/>
          </w:rPr>
          <w:t>15</w:t>
        </w:r>
        <w:r w:rsidR="00AB1FF5">
          <w:rPr>
            <w:noProof/>
            <w:webHidden/>
          </w:rPr>
          <w:fldChar w:fldCharType="end"/>
        </w:r>
      </w:hyperlink>
    </w:p>
    <w:p w14:paraId="61589EA7" w14:textId="34A4272E"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59" w:history="1">
        <w:r w:rsidR="00AB1FF5" w:rsidRPr="00497BC0">
          <w:rPr>
            <w:rStyle w:val="Hyperlink"/>
            <w:rFonts w:cs="Calibri"/>
            <w:noProof/>
          </w:rPr>
          <w:t>5.2.1</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Dwingende uitsluitingsgronden</w:t>
        </w:r>
        <w:r w:rsidR="00AB1FF5">
          <w:rPr>
            <w:noProof/>
            <w:webHidden/>
          </w:rPr>
          <w:tab/>
        </w:r>
        <w:r w:rsidR="00AB1FF5">
          <w:rPr>
            <w:noProof/>
            <w:webHidden/>
          </w:rPr>
          <w:fldChar w:fldCharType="begin"/>
        </w:r>
        <w:r w:rsidR="00AB1FF5">
          <w:rPr>
            <w:noProof/>
            <w:webHidden/>
          </w:rPr>
          <w:instrText xml:space="preserve"> PAGEREF _Toc131607059 \h </w:instrText>
        </w:r>
        <w:r w:rsidR="00AB1FF5">
          <w:rPr>
            <w:noProof/>
            <w:webHidden/>
          </w:rPr>
        </w:r>
        <w:r w:rsidR="00AB1FF5">
          <w:rPr>
            <w:noProof/>
            <w:webHidden/>
          </w:rPr>
          <w:fldChar w:fldCharType="separate"/>
        </w:r>
        <w:r w:rsidR="00ED62C7">
          <w:rPr>
            <w:noProof/>
            <w:webHidden/>
          </w:rPr>
          <w:t>15</w:t>
        </w:r>
        <w:r w:rsidR="00AB1FF5">
          <w:rPr>
            <w:noProof/>
            <w:webHidden/>
          </w:rPr>
          <w:fldChar w:fldCharType="end"/>
        </w:r>
      </w:hyperlink>
    </w:p>
    <w:p w14:paraId="1FCB5A24" w14:textId="7E9FB2D9"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0" w:history="1">
        <w:r w:rsidR="00AB1FF5" w:rsidRPr="00497BC0">
          <w:rPr>
            <w:rStyle w:val="Hyperlink"/>
            <w:rFonts w:cs="Calibri"/>
            <w:noProof/>
          </w:rPr>
          <w:t>5.2.2</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Facultatieve uitsluitingsgronden</w:t>
        </w:r>
        <w:r w:rsidR="00AB1FF5">
          <w:rPr>
            <w:noProof/>
            <w:webHidden/>
          </w:rPr>
          <w:tab/>
        </w:r>
        <w:r w:rsidR="00AB1FF5">
          <w:rPr>
            <w:noProof/>
            <w:webHidden/>
          </w:rPr>
          <w:fldChar w:fldCharType="begin"/>
        </w:r>
        <w:r w:rsidR="00AB1FF5">
          <w:rPr>
            <w:noProof/>
            <w:webHidden/>
          </w:rPr>
          <w:instrText xml:space="preserve"> PAGEREF _Toc131607060 \h </w:instrText>
        </w:r>
        <w:r w:rsidR="00AB1FF5">
          <w:rPr>
            <w:noProof/>
            <w:webHidden/>
          </w:rPr>
        </w:r>
        <w:r w:rsidR="00AB1FF5">
          <w:rPr>
            <w:noProof/>
            <w:webHidden/>
          </w:rPr>
          <w:fldChar w:fldCharType="separate"/>
        </w:r>
        <w:r w:rsidR="00ED62C7">
          <w:rPr>
            <w:noProof/>
            <w:webHidden/>
          </w:rPr>
          <w:t>16</w:t>
        </w:r>
        <w:r w:rsidR="00AB1FF5">
          <w:rPr>
            <w:noProof/>
            <w:webHidden/>
          </w:rPr>
          <w:fldChar w:fldCharType="end"/>
        </w:r>
      </w:hyperlink>
    </w:p>
    <w:p w14:paraId="574DD904" w14:textId="5AFA2B43"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1" w:history="1">
        <w:r w:rsidR="00AB1FF5" w:rsidRPr="00497BC0">
          <w:rPr>
            <w:rStyle w:val="Hyperlink"/>
            <w:rFonts w:cs="Calibri"/>
            <w:noProof/>
          </w:rPr>
          <w:t>5.2.3</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Verschoning</w:t>
        </w:r>
        <w:r w:rsidR="00AB1FF5">
          <w:rPr>
            <w:noProof/>
            <w:webHidden/>
          </w:rPr>
          <w:tab/>
        </w:r>
        <w:r w:rsidR="00AB1FF5">
          <w:rPr>
            <w:noProof/>
            <w:webHidden/>
          </w:rPr>
          <w:fldChar w:fldCharType="begin"/>
        </w:r>
        <w:r w:rsidR="00AB1FF5">
          <w:rPr>
            <w:noProof/>
            <w:webHidden/>
          </w:rPr>
          <w:instrText xml:space="preserve"> PAGEREF _Toc131607061 \h </w:instrText>
        </w:r>
        <w:r w:rsidR="00AB1FF5">
          <w:rPr>
            <w:noProof/>
            <w:webHidden/>
          </w:rPr>
        </w:r>
        <w:r w:rsidR="00AB1FF5">
          <w:rPr>
            <w:noProof/>
            <w:webHidden/>
          </w:rPr>
          <w:fldChar w:fldCharType="separate"/>
        </w:r>
        <w:r w:rsidR="00ED62C7">
          <w:rPr>
            <w:noProof/>
            <w:webHidden/>
          </w:rPr>
          <w:t>17</w:t>
        </w:r>
        <w:r w:rsidR="00AB1FF5">
          <w:rPr>
            <w:noProof/>
            <w:webHidden/>
          </w:rPr>
          <w:fldChar w:fldCharType="end"/>
        </w:r>
      </w:hyperlink>
    </w:p>
    <w:p w14:paraId="608B424C" w14:textId="0DB4E9E5"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2" w:history="1">
        <w:r w:rsidR="00AB1FF5" w:rsidRPr="00497BC0">
          <w:rPr>
            <w:rStyle w:val="Hyperlink"/>
            <w:rFonts w:cs="Calibri"/>
            <w:noProof/>
          </w:rPr>
          <w:t>5.2.4</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Bewijsstukken</w:t>
        </w:r>
        <w:r w:rsidR="00AB1FF5">
          <w:rPr>
            <w:noProof/>
            <w:webHidden/>
          </w:rPr>
          <w:tab/>
        </w:r>
        <w:r w:rsidR="00AB1FF5">
          <w:rPr>
            <w:noProof/>
            <w:webHidden/>
          </w:rPr>
          <w:fldChar w:fldCharType="begin"/>
        </w:r>
        <w:r w:rsidR="00AB1FF5">
          <w:rPr>
            <w:noProof/>
            <w:webHidden/>
          </w:rPr>
          <w:instrText xml:space="preserve"> PAGEREF _Toc131607062 \h </w:instrText>
        </w:r>
        <w:r w:rsidR="00AB1FF5">
          <w:rPr>
            <w:noProof/>
            <w:webHidden/>
          </w:rPr>
        </w:r>
        <w:r w:rsidR="00AB1FF5">
          <w:rPr>
            <w:noProof/>
            <w:webHidden/>
          </w:rPr>
          <w:fldChar w:fldCharType="separate"/>
        </w:r>
        <w:r w:rsidR="00ED62C7">
          <w:rPr>
            <w:noProof/>
            <w:webHidden/>
          </w:rPr>
          <w:t>17</w:t>
        </w:r>
        <w:r w:rsidR="00AB1FF5">
          <w:rPr>
            <w:noProof/>
            <w:webHidden/>
          </w:rPr>
          <w:fldChar w:fldCharType="end"/>
        </w:r>
      </w:hyperlink>
    </w:p>
    <w:p w14:paraId="597B4143" w14:textId="206430FA"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63" w:history="1">
        <w:r w:rsidR="00AB1FF5" w:rsidRPr="00497BC0">
          <w:rPr>
            <w:rStyle w:val="Hyperlink"/>
            <w:rFonts w:cs="Calibri"/>
            <w:noProof/>
          </w:rPr>
          <w:t>5.3</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Geschiktheidseisen</w:t>
        </w:r>
        <w:r w:rsidR="00AB1FF5">
          <w:rPr>
            <w:noProof/>
            <w:webHidden/>
          </w:rPr>
          <w:tab/>
        </w:r>
        <w:r w:rsidR="00AB1FF5">
          <w:rPr>
            <w:noProof/>
            <w:webHidden/>
          </w:rPr>
          <w:fldChar w:fldCharType="begin"/>
        </w:r>
        <w:r w:rsidR="00AB1FF5">
          <w:rPr>
            <w:noProof/>
            <w:webHidden/>
          </w:rPr>
          <w:instrText xml:space="preserve"> PAGEREF _Toc131607063 \h </w:instrText>
        </w:r>
        <w:r w:rsidR="00AB1FF5">
          <w:rPr>
            <w:noProof/>
            <w:webHidden/>
          </w:rPr>
        </w:r>
        <w:r w:rsidR="00AB1FF5">
          <w:rPr>
            <w:noProof/>
            <w:webHidden/>
          </w:rPr>
          <w:fldChar w:fldCharType="separate"/>
        </w:r>
        <w:r w:rsidR="00ED62C7">
          <w:rPr>
            <w:noProof/>
            <w:webHidden/>
          </w:rPr>
          <w:t>17</w:t>
        </w:r>
        <w:r w:rsidR="00AB1FF5">
          <w:rPr>
            <w:noProof/>
            <w:webHidden/>
          </w:rPr>
          <w:fldChar w:fldCharType="end"/>
        </w:r>
      </w:hyperlink>
    </w:p>
    <w:p w14:paraId="68839781" w14:textId="258D1CF0"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4" w:history="1">
        <w:r w:rsidR="00AB1FF5" w:rsidRPr="00497BC0">
          <w:rPr>
            <w:rStyle w:val="Hyperlink"/>
            <w:rFonts w:cs="Calibri"/>
            <w:noProof/>
          </w:rPr>
          <w:t>5.3.1</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Financiële en economische draagkracht</w:t>
        </w:r>
        <w:r w:rsidR="00AB1FF5">
          <w:rPr>
            <w:noProof/>
            <w:webHidden/>
          </w:rPr>
          <w:tab/>
        </w:r>
        <w:r w:rsidR="00AB1FF5">
          <w:rPr>
            <w:noProof/>
            <w:webHidden/>
          </w:rPr>
          <w:fldChar w:fldCharType="begin"/>
        </w:r>
        <w:r w:rsidR="00AB1FF5">
          <w:rPr>
            <w:noProof/>
            <w:webHidden/>
          </w:rPr>
          <w:instrText xml:space="preserve"> PAGEREF _Toc131607064 \h </w:instrText>
        </w:r>
        <w:r w:rsidR="00AB1FF5">
          <w:rPr>
            <w:noProof/>
            <w:webHidden/>
          </w:rPr>
        </w:r>
        <w:r w:rsidR="00AB1FF5">
          <w:rPr>
            <w:noProof/>
            <w:webHidden/>
          </w:rPr>
          <w:fldChar w:fldCharType="separate"/>
        </w:r>
        <w:r w:rsidR="00ED62C7">
          <w:rPr>
            <w:noProof/>
            <w:webHidden/>
          </w:rPr>
          <w:t>17</w:t>
        </w:r>
        <w:r w:rsidR="00AB1FF5">
          <w:rPr>
            <w:noProof/>
            <w:webHidden/>
          </w:rPr>
          <w:fldChar w:fldCharType="end"/>
        </w:r>
      </w:hyperlink>
    </w:p>
    <w:p w14:paraId="1B582CD9" w14:textId="44CBAF4E"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5" w:history="1">
        <w:r w:rsidR="00AB1FF5" w:rsidRPr="00497BC0">
          <w:rPr>
            <w:rStyle w:val="Hyperlink"/>
            <w:rFonts w:cs="Calibri"/>
            <w:noProof/>
          </w:rPr>
          <w:t>5.3.2</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Dekking tegen aansprakelijkheidsrisico’s</w:t>
        </w:r>
        <w:r w:rsidR="00AB1FF5">
          <w:rPr>
            <w:noProof/>
            <w:webHidden/>
          </w:rPr>
          <w:tab/>
        </w:r>
        <w:r w:rsidR="00AB1FF5">
          <w:rPr>
            <w:noProof/>
            <w:webHidden/>
          </w:rPr>
          <w:fldChar w:fldCharType="begin"/>
        </w:r>
        <w:r w:rsidR="00AB1FF5">
          <w:rPr>
            <w:noProof/>
            <w:webHidden/>
          </w:rPr>
          <w:instrText xml:space="preserve"> PAGEREF _Toc131607065 \h </w:instrText>
        </w:r>
        <w:r w:rsidR="00AB1FF5">
          <w:rPr>
            <w:noProof/>
            <w:webHidden/>
          </w:rPr>
        </w:r>
        <w:r w:rsidR="00AB1FF5">
          <w:rPr>
            <w:noProof/>
            <w:webHidden/>
          </w:rPr>
          <w:fldChar w:fldCharType="separate"/>
        </w:r>
        <w:r w:rsidR="00ED62C7">
          <w:rPr>
            <w:noProof/>
            <w:webHidden/>
          </w:rPr>
          <w:t>18</w:t>
        </w:r>
        <w:r w:rsidR="00AB1FF5">
          <w:rPr>
            <w:noProof/>
            <w:webHidden/>
          </w:rPr>
          <w:fldChar w:fldCharType="end"/>
        </w:r>
      </w:hyperlink>
    </w:p>
    <w:p w14:paraId="20BD3369" w14:textId="0E4285E2"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66" w:history="1">
        <w:r w:rsidR="00AB1FF5" w:rsidRPr="00497BC0">
          <w:rPr>
            <w:rStyle w:val="Hyperlink"/>
            <w:rFonts w:cs="Calibri"/>
            <w:noProof/>
          </w:rPr>
          <w:t>5.4</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Technische en beroepsbekwaamheid</w:t>
        </w:r>
        <w:r w:rsidR="00AB1FF5">
          <w:rPr>
            <w:noProof/>
            <w:webHidden/>
          </w:rPr>
          <w:tab/>
        </w:r>
        <w:r w:rsidR="00AB1FF5">
          <w:rPr>
            <w:noProof/>
            <w:webHidden/>
          </w:rPr>
          <w:fldChar w:fldCharType="begin"/>
        </w:r>
        <w:r w:rsidR="00AB1FF5">
          <w:rPr>
            <w:noProof/>
            <w:webHidden/>
          </w:rPr>
          <w:instrText xml:space="preserve"> PAGEREF _Toc131607066 \h </w:instrText>
        </w:r>
        <w:r w:rsidR="00AB1FF5">
          <w:rPr>
            <w:noProof/>
            <w:webHidden/>
          </w:rPr>
        </w:r>
        <w:r w:rsidR="00AB1FF5">
          <w:rPr>
            <w:noProof/>
            <w:webHidden/>
          </w:rPr>
          <w:fldChar w:fldCharType="separate"/>
        </w:r>
        <w:r w:rsidR="00ED62C7">
          <w:rPr>
            <w:noProof/>
            <w:webHidden/>
          </w:rPr>
          <w:t>18</w:t>
        </w:r>
        <w:r w:rsidR="00AB1FF5">
          <w:rPr>
            <w:noProof/>
            <w:webHidden/>
          </w:rPr>
          <w:fldChar w:fldCharType="end"/>
        </w:r>
      </w:hyperlink>
    </w:p>
    <w:p w14:paraId="156A0DED" w14:textId="6E83537C"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7" w:history="1">
        <w:r w:rsidR="00AB1FF5" w:rsidRPr="00497BC0">
          <w:rPr>
            <w:rStyle w:val="Hyperlink"/>
            <w:rFonts w:cs="Calibri"/>
            <w:noProof/>
          </w:rPr>
          <w:t>5.4.1</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Referentie</w:t>
        </w:r>
        <w:r w:rsidR="00AB1FF5">
          <w:rPr>
            <w:noProof/>
            <w:webHidden/>
          </w:rPr>
          <w:tab/>
        </w:r>
        <w:r w:rsidR="00AB1FF5">
          <w:rPr>
            <w:noProof/>
            <w:webHidden/>
          </w:rPr>
          <w:fldChar w:fldCharType="begin"/>
        </w:r>
        <w:r w:rsidR="00AB1FF5">
          <w:rPr>
            <w:noProof/>
            <w:webHidden/>
          </w:rPr>
          <w:instrText xml:space="preserve"> PAGEREF _Toc131607067 \h </w:instrText>
        </w:r>
        <w:r w:rsidR="00AB1FF5">
          <w:rPr>
            <w:noProof/>
            <w:webHidden/>
          </w:rPr>
        </w:r>
        <w:r w:rsidR="00AB1FF5">
          <w:rPr>
            <w:noProof/>
            <w:webHidden/>
          </w:rPr>
          <w:fldChar w:fldCharType="separate"/>
        </w:r>
        <w:r w:rsidR="00ED62C7">
          <w:rPr>
            <w:noProof/>
            <w:webHidden/>
          </w:rPr>
          <w:t>18</w:t>
        </w:r>
        <w:r w:rsidR="00AB1FF5">
          <w:rPr>
            <w:noProof/>
            <w:webHidden/>
          </w:rPr>
          <w:fldChar w:fldCharType="end"/>
        </w:r>
      </w:hyperlink>
    </w:p>
    <w:p w14:paraId="20A4FB37" w14:textId="4C55B1E4"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8" w:history="1">
        <w:r w:rsidR="00AB1FF5" w:rsidRPr="00497BC0">
          <w:rPr>
            <w:rStyle w:val="Hyperlink"/>
            <w:rFonts w:cs="Calibri"/>
            <w:noProof/>
          </w:rPr>
          <w:t>5.4.2</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Kwaliteitsborging</w:t>
        </w:r>
        <w:r w:rsidR="00AB1FF5">
          <w:rPr>
            <w:noProof/>
            <w:webHidden/>
          </w:rPr>
          <w:tab/>
        </w:r>
        <w:r w:rsidR="00AB1FF5">
          <w:rPr>
            <w:noProof/>
            <w:webHidden/>
          </w:rPr>
          <w:fldChar w:fldCharType="begin"/>
        </w:r>
        <w:r w:rsidR="00AB1FF5">
          <w:rPr>
            <w:noProof/>
            <w:webHidden/>
          </w:rPr>
          <w:instrText xml:space="preserve"> PAGEREF _Toc131607068 \h </w:instrText>
        </w:r>
        <w:r w:rsidR="00AB1FF5">
          <w:rPr>
            <w:noProof/>
            <w:webHidden/>
          </w:rPr>
        </w:r>
        <w:r w:rsidR="00AB1FF5">
          <w:rPr>
            <w:noProof/>
            <w:webHidden/>
          </w:rPr>
          <w:fldChar w:fldCharType="separate"/>
        </w:r>
        <w:r w:rsidR="00ED62C7">
          <w:rPr>
            <w:noProof/>
            <w:webHidden/>
          </w:rPr>
          <w:t>19</w:t>
        </w:r>
        <w:r w:rsidR="00AB1FF5">
          <w:rPr>
            <w:noProof/>
            <w:webHidden/>
          </w:rPr>
          <w:fldChar w:fldCharType="end"/>
        </w:r>
      </w:hyperlink>
    </w:p>
    <w:p w14:paraId="744636B5" w14:textId="3B2ED79C"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69" w:history="1">
        <w:r w:rsidR="00AB1FF5" w:rsidRPr="00497BC0">
          <w:rPr>
            <w:rStyle w:val="Hyperlink"/>
            <w:rFonts w:cs="Calibri"/>
            <w:noProof/>
          </w:rPr>
          <w:t>5.4.3</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Veiligheidsborging</w:t>
        </w:r>
        <w:r w:rsidR="00AB1FF5">
          <w:rPr>
            <w:noProof/>
            <w:webHidden/>
          </w:rPr>
          <w:tab/>
        </w:r>
        <w:r w:rsidR="00AB1FF5">
          <w:rPr>
            <w:noProof/>
            <w:webHidden/>
          </w:rPr>
          <w:fldChar w:fldCharType="begin"/>
        </w:r>
        <w:r w:rsidR="00AB1FF5">
          <w:rPr>
            <w:noProof/>
            <w:webHidden/>
          </w:rPr>
          <w:instrText xml:space="preserve"> PAGEREF _Toc131607069 \h </w:instrText>
        </w:r>
        <w:r w:rsidR="00AB1FF5">
          <w:rPr>
            <w:noProof/>
            <w:webHidden/>
          </w:rPr>
        </w:r>
        <w:r w:rsidR="00AB1FF5">
          <w:rPr>
            <w:noProof/>
            <w:webHidden/>
          </w:rPr>
          <w:fldChar w:fldCharType="separate"/>
        </w:r>
        <w:r w:rsidR="00ED62C7">
          <w:rPr>
            <w:noProof/>
            <w:webHidden/>
          </w:rPr>
          <w:t>19</w:t>
        </w:r>
        <w:r w:rsidR="00AB1FF5">
          <w:rPr>
            <w:noProof/>
            <w:webHidden/>
          </w:rPr>
          <w:fldChar w:fldCharType="end"/>
        </w:r>
      </w:hyperlink>
    </w:p>
    <w:p w14:paraId="44ADB3C4" w14:textId="4A2E5961"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0" w:history="1">
        <w:r w:rsidR="00AB1FF5" w:rsidRPr="00497BC0">
          <w:rPr>
            <w:rStyle w:val="Hyperlink"/>
            <w:rFonts w:cs="Calibri"/>
            <w:noProof/>
          </w:rPr>
          <w:t>5.4.4</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Duurzaamheid (milieu)</w:t>
        </w:r>
        <w:r w:rsidR="00AB1FF5">
          <w:rPr>
            <w:noProof/>
            <w:webHidden/>
          </w:rPr>
          <w:tab/>
        </w:r>
        <w:r w:rsidR="00AB1FF5">
          <w:rPr>
            <w:noProof/>
            <w:webHidden/>
          </w:rPr>
          <w:fldChar w:fldCharType="begin"/>
        </w:r>
        <w:r w:rsidR="00AB1FF5">
          <w:rPr>
            <w:noProof/>
            <w:webHidden/>
          </w:rPr>
          <w:instrText xml:space="preserve"> PAGEREF _Toc131607070 \h </w:instrText>
        </w:r>
        <w:r w:rsidR="00AB1FF5">
          <w:rPr>
            <w:noProof/>
            <w:webHidden/>
          </w:rPr>
        </w:r>
        <w:r w:rsidR="00AB1FF5">
          <w:rPr>
            <w:noProof/>
            <w:webHidden/>
          </w:rPr>
          <w:fldChar w:fldCharType="separate"/>
        </w:r>
        <w:r w:rsidR="00ED62C7">
          <w:rPr>
            <w:noProof/>
            <w:webHidden/>
          </w:rPr>
          <w:t>19</w:t>
        </w:r>
        <w:r w:rsidR="00AB1FF5">
          <w:rPr>
            <w:noProof/>
            <w:webHidden/>
          </w:rPr>
          <w:fldChar w:fldCharType="end"/>
        </w:r>
      </w:hyperlink>
    </w:p>
    <w:p w14:paraId="56D64357" w14:textId="60C254F7"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1" w:history="1">
        <w:r w:rsidR="00AB1FF5" w:rsidRPr="00497BC0">
          <w:rPr>
            <w:rStyle w:val="Hyperlink"/>
            <w:rFonts w:cs="Calibri"/>
            <w:noProof/>
          </w:rPr>
          <w:t>5.4.5</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Beroepsbevoegdheid</w:t>
        </w:r>
        <w:r w:rsidR="00AB1FF5">
          <w:rPr>
            <w:noProof/>
            <w:webHidden/>
          </w:rPr>
          <w:tab/>
        </w:r>
        <w:r w:rsidR="00AB1FF5">
          <w:rPr>
            <w:noProof/>
            <w:webHidden/>
          </w:rPr>
          <w:fldChar w:fldCharType="begin"/>
        </w:r>
        <w:r w:rsidR="00AB1FF5">
          <w:rPr>
            <w:noProof/>
            <w:webHidden/>
          </w:rPr>
          <w:instrText xml:space="preserve"> PAGEREF _Toc131607071 \h </w:instrText>
        </w:r>
        <w:r w:rsidR="00AB1FF5">
          <w:rPr>
            <w:noProof/>
            <w:webHidden/>
          </w:rPr>
        </w:r>
        <w:r w:rsidR="00AB1FF5">
          <w:rPr>
            <w:noProof/>
            <w:webHidden/>
          </w:rPr>
          <w:fldChar w:fldCharType="separate"/>
        </w:r>
        <w:r w:rsidR="00ED62C7">
          <w:rPr>
            <w:noProof/>
            <w:webHidden/>
          </w:rPr>
          <w:t>20</w:t>
        </w:r>
        <w:r w:rsidR="00AB1FF5">
          <w:rPr>
            <w:noProof/>
            <w:webHidden/>
          </w:rPr>
          <w:fldChar w:fldCharType="end"/>
        </w:r>
      </w:hyperlink>
    </w:p>
    <w:p w14:paraId="74E231FA" w14:textId="7F893100"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72" w:history="1">
        <w:r w:rsidR="00AB1FF5" w:rsidRPr="00497BC0">
          <w:rPr>
            <w:rStyle w:val="Hyperlink"/>
            <w:rFonts w:cs="Calibri"/>
            <w:noProof/>
          </w:rPr>
          <w:t>5.5</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Bijzondere uitvoeringsvoorwaarde: Social Return on Investment</w:t>
        </w:r>
        <w:r w:rsidR="00AB1FF5">
          <w:rPr>
            <w:noProof/>
            <w:webHidden/>
          </w:rPr>
          <w:tab/>
        </w:r>
        <w:r w:rsidR="00AB1FF5">
          <w:rPr>
            <w:noProof/>
            <w:webHidden/>
          </w:rPr>
          <w:fldChar w:fldCharType="begin"/>
        </w:r>
        <w:r w:rsidR="00AB1FF5">
          <w:rPr>
            <w:noProof/>
            <w:webHidden/>
          </w:rPr>
          <w:instrText xml:space="preserve"> PAGEREF _Toc131607072 \h </w:instrText>
        </w:r>
        <w:r w:rsidR="00AB1FF5">
          <w:rPr>
            <w:noProof/>
            <w:webHidden/>
          </w:rPr>
        </w:r>
        <w:r w:rsidR="00AB1FF5">
          <w:rPr>
            <w:noProof/>
            <w:webHidden/>
          </w:rPr>
          <w:fldChar w:fldCharType="separate"/>
        </w:r>
        <w:r w:rsidR="00ED62C7">
          <w:rPr>
            <w:noProof/>
            <w:webHidden/>
          </w:rPr>
          <w:t>20</w:t>
        </w:r>
        <w:r w:rsidR="00AB1FF5">
          <w:rPr>
            <w:noProof/>
            <w:webHidden/>
          </w:rPr>
          <w:fldChar w:fldCharType="end"/>
        </w:r>
      </w:hyperlink>
    </w:p>
    <w:p w14:paraId="24A427B4" w14:textId="580E117F"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73" w:history="1">
        <w:r w:rsidR="00AB1FF5" w:rsidRPr="00497BC0">
          <w:rPr>
            <w:rStyle w:val="Hyperlink"/>
            <w:rFonts w:cs="Calibri"/>
            <w:noProof/>
          </w:rPr>
          <w:t>5.6</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Verdere voorwaarden ten aanzien van de mededinging</w:t>
        </w:r>
        <w:r w:rsidR="00AB1FF5">
          <w:rPr>
            <w:noProof/>
            <w:webHidden/>
          </w:rPr>
          <w:tab/>
        </w:r>
        <w:r w:rsidR="00AB1FF5">
          <w:rPr>
            <w:noProof/>
            <w:webHidden/>
          </w:rPr>
          <w:fldChar w:fldCharType="begin"/>
        </w:r>
        <w:r w:rsidR="00AB1FF5">
          <w:rPr>
            <w:noProof/>
            <w:webHidden/>
          </w:rPr>
          <w:instrText xml:space="preserve"> PAGEREF _Toc131607073 \h </w:instrText>
        </w:r>
        <w:r w:rsidR="00AB1FF5">
          <w:rPr>
            <w:noProof/>
            <w:webHidden/>
          </w:rPr>
        </w:r>
        <w:r w:rsidR="00AB1FF5">
          <w:rPr>
            <w:noProof/>
            <w:webHidden/>
          </w:rPr>
          <w:fldChar w:fldCharType="separate"/>
        </w:r>
        <w:r w:rsidR="00ED62C7">
          <w:rPr>
            <w:noProof/>
            <w:webHidden/>
          </w:rPr>
          <w:t>22</w:t>
        </w:r>
        <w:r w:rsidR="00AB1FF5">
          <w:rPr>
            <w:noProof/>
            <w:webHidden/>
          </w:rPr>
          <w:fldChar w:fldCharType="end"/>
        </w:r>
      </w:hyperlink>
    </w:p>
    <w:p w14:paraId="4893DCD0" w14:textId="69FB4DFE"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4" w:history="1">
        <w:r w:rsidR="00AB1FF5" w:rsidRPr="00497BC0">
          <w:rPr>
            <w:rStyle w:val="Hyperlink"/>
            <w:rFonts w:cs="Calibri"/>
            <w:noProof/>
          </w:rPr>
          <w:t>5.6.1</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Eénmaal inschrijven</w:t>
        </w:r>
        <w:r w:rsidR="00AB1FF5">
          <w:rPr>
            <w:noProof/>
            <w:webHidden/>
          </w:rPr>
          <w:tab/>
        </w:r>
        <w:r w:rsidR="00AB1FF5">
          <w:rPr>
            <w:noProof/>
            <w:webHidden/>
          </w:rPr>
          <w:fldChar w:fldCharType="begin"/>
        </w:r>
        <w:r w:rsidR="00AB1FF5">
          <w:rPr>
            <w:noProof/>
            <w:webHidden/>
          </w:rPr>
          <w:instrText xml:space="preserve"> PAGEREF _Toc131607074 \h </w:instrText>
        </w:r>
        <w:r w:rsidR="00AB1FF5">
          <w:rPr>
            <w:noProof/>
            <w:webHidden/>
          </w:rPr>
        </w:r>
        <w:r w:rsidR="00AB1FF5">
          <w:rPr>
            <w:noProof/>
            <w:webHidden/>
          </w:rPr>
          <w:fldChar w:fldCharType="separate"/>
        </w:r>
        <w:r w:rsidR="00ED62C7">
          <w:rPr>
            <w:noProof/>
            <w:webHidden/>
          </w:rPr>
          <w:t>22</w:t>
        </w:r>
        <w:r w:rsidR="00AB1FF5">
          <w:rPr>
            <w:noProof/>
            <w:webHidden/>
          </w:rPr>
          <w:fldChar w:fldCharType="end"/>
        </w:r>
      </w:hyperlink>
    </w:p>
    <w:p w14:paraId="6B8AE8C8" w14:textId="40825285"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5" w:history="1">
        <w:r w:rsidR="00AB1FF5" w:rsidRPr="00497BC0">
          <w:rPr>
            <w:rStyle w:val="Hyperlink"/>
            <w:rFonts w:cs="Calibri"/>
            <w:noProof/>
          </w:rPr>
          <w:t>5.6.2</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Concernverhoudingen en holdingverklaring</w:t>
        </w:r>
        <w:r w:rsidR="00AB1FF5">
          <w:rPr>
            <w:noProof/>
            <w:webHidden/>
          </w:rPr>
          <w:tab/>
        </w:r>
        <w:r w:rsidR="00AB1FF5">
          <w:rPr>
            <w:noProof/>
            <w:webHidden/>
          </w:rPr>
          <w:fldChar w:fldCharType="begin"/>
        </w:r>
        <w:r w:rsidR="00AB1FF5">
          <w:rPr>
            <w:noProof/>
            <w:webHidden/>
          </w:rPr>
          <w:instrText xml:space="preserve"> PAGEREF _Toc131607075 \h </w:instrText>
        </w:r>
        <w:r w:rsidR="00AB1FF5">
          <w:rPr>
            <w:noProof/>
            <w:webHidden/>
          </w:rPr>
        </w:r>
        <w:r w:rsidR="00AB1FF5">
          <w:rPr>
            <w:noProof/>
            <w:webHidden/>
          </w:rPr>
          <w:fldChar w:fldCharType="separate"/>
        </w:r>
        <w:r w:rsidR="00ED62C7">
          <w:rPr>
            <w:noProof/>
            <w:webHidden/>
          </w:rPr>
          <w:t>23</w:t>
        </w:r>
        <w:r w:rsidR="00AB1FF5">
          <w:rPr>
            <w:noProof/>
            <w:webHidden/>
          </w:rPr>
          <w:fldChar w:fldCharType="end"/>
        </w:r>
      </w:hyperlink>
    </w:p>
    <w:p w14:paraId="4B113CF6" w14:textId="5FBB6C5D"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6" w:history="1">
        <w:r w:rsidR="00AB1FF5" w:rsidRPr="00497BC0">
          <w:rPr>
            <w:rStyle w:val="Hyperlink"/>
            <w:rFonts w:cs="Calibri"/>
            <w:noProof/>
          </w:rPr>
          <w:t>5.6.3</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Combinaties</w:t>
        </w:r>
        <w:r w:rsidR="00AB1FF5">
          <w:rPr>
            <w:noProof/>
            <w:webHidden/>
          </w:rPr>
          <w:tab/>
        </w:r>
        <w:r w:rsidR="00AB1FF5">
          <w:rPr>
            <w:noProof/>
            <w:webHidden/>
          </w:rPr>
          <w:fldChar w:fldCharType="begin"/>
        </w:r>
        <w:r w:rsidR="00AB1FF5">
          <w:rPr>
            <w:noProof/>
            <w:webHidden/>
          </w:rPr>
          <w:instrText xml:space="preserve"> PAGEREF _Toc131607076 \h </w:instrText>
        </w:r>
        <w:r w:rsidR="00AB1FF5">
          <w:rPr>
            <w:noProof/>
            <w:webHidden/>
          </w:rPr>
        </w:r>
        <w:r w:rsidR="00AB1FF5">
          <w:rPr>
            <w:noProof/>
            <w:webHidden/>
          </w:rPr>
          <w:fldChar w:fldCharType="separate"/>
        </w:r>
        <w:r w:rsidR="00ED62C7">
          <w:rPr>
            <w:noProof/>
            <w:webHidden/>
          </w:rPr>
          <w:t>23</w:t>
        </w:r>
        <w:r w:rsidR="00AB1FF5">
          <w:rPr>
            <w:noProof/>
            <w:webHidden/>
          </w:rPr>
          <w:fldChar w:fldCharType="end"/>
        </w:r>
      </w:hyperlink>
    </w:p>
    <w:p w14:paraId="6F5C9064" w14:textId="0D70DC15"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7" w:history="1">
        <w:r w:rsidR="00AB1FF5" w:rsidRPr="00497BC0">
          <w:rPr>
            <w:rStyle w:val="Hyperlink"/>
            <w:rFonts w:cs="Calibri"/>
            <w:noProof/>
          </w:rPr>
          <w:t>5.6.4</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Inzet onderaannemers</w:t>
        </w:r>
        <w:r w:rsidR="00AB1FF5">
          <w:rPr>
            <w:noProof/>
            <w:webHidden/>
          </w:rPr>
          <w:tab/>
        </w:r>
        <w:r w:rsidR="00AB1FF5">
          <w:rPr>
            <w:noProof/>
            <w:webHidden/>
          </w:rPr>
          <w:fldChar w:fldCharType="begin"/>
        </w:r>
        <w:r w:rsidR="00AB1FF5">
          <w:rPr>
            <w:noProof/>
            <w:webHidden/>
          </w:rPr>
          <w:instrText xml:space="preserve"> PAGEREF _Toc131607077 \h </w:instrText>
        </w:r>
        <w:r w:rsidR="00AB1FF5">
          <w:rPr>
            <w:noProof/>
            <w:webHidden/>
          </w:rPr>
        </w:r>
        <w:r w:rsidR="00AB1FF5">
          <w:rPr>
            <w:noProof/>
            <w:webHidden/>
          </w:rPr>
          <w:fldChar w:fldCharType="separate"/>
        </w:r>
        <w:r w:rsidR="00ED62C7">
          <w:rPr>
            <w:noProof/>
            <w:webHidden/>
          </w:rPr>
          <w:t>23</w:t>
        </w:r>
        <w:r w:rsidR="00AB1FF5">
          <w:rPr>
            <w:noProof/>
            <w:webHidden/>
          </w:rPr>
          <w:fldChar w:fldCharType="end"/>
        </w:r>
      </w:hyperlink>
    </w:p>
    <w:p w14:paraId="4D1C432A" w14:textId="4CFA9B06"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78" w:history="1">
        <w:r w:rsidR="00AB1FF5" w:rsidRPr="00497BC0">
          <w:rPr>
            <w:rStyle w:val="Hyperlink"/>
            <w:rFonts w:cs="Calibri"/>
            <w:noProof/>
          </w:rPr>
          <w:t>5.6.5</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Beroep op derde m.b.t. de technische of beroepsbekwaamheid</w:t>
        </w:r>
        <w:r w:rsidR="00AB1FF5">
          <w:rPr>
            <w:noProof/>
            <w:webHidden/>
          </w:rPr>
          <w:tab/>
        </w:r>
        <w:r w:rsidR="00AB1FF5">
          <w:rPr>
            <w:noProof/>
            <w:webHidden/>
          </w:rPr>
          <w:fldChar w:fldCharType="begin"/>
        </w:r>
        <w:r w:rsidR="00AB1FF5">
          <w:rPr>
            <w:noProof/>
            <w:webHidden/>
          </w:rPr>
          <w:instrText xml:space="preserve"> PAGEREF _Toc131607078 \h </w:instrText>
        </w:r>
        <w:r w:rsidR="00AB1FF5">
          <w:rPr>
            <w:noProof/>
            <w:webHidden/>
          </w:rPr>
        </w:r>
        <w:r w:rsidR="00AB1FF5">
          <w:rPr>
            <w:noProof/>
            <w:webHidden/>
          </w:rPr>
          <w:fldChar w:fldCharType="separate"/>
        </w:r>
        <w:r w:rsidR="00ED62C7">
          <w:rPr>
            <w:noProof/>
            <w:webHidden/>
          </w:rPr>
          <w:t>24</w:t>
        </w:r>
        <w:r w:rsidR="00AB1FF5">
          <w:rPr>
            <w:noProof/>
            <w:webHidden/>
          </w:rPr>
          <w:fldChar w:fldCharType="end"/>
        </w:r>
      </w:hyperlink>
    </w:p>
    <w:p w14:paraId="50497F65" w14:textId="1617C976"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79" w:history="1">
        <w:r w:rsidR="00AB1FF5" w:rsidRPr="00497BC0">
          <w:rPr>
            <w:rStyle w:val="Hyperlink"/>
            <w:rFonts w:cs="Calibri"/>
            <w:noProof/>
          </w:rPr>
          <w:t>5.7</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Uniform Europees Aanbestedingsdocument (UEA)</w:t>
        </w:r>
        <w:r w:rsidR="00AB1FF5">
          <w:rPr>
            <w:noProof/>
            <w:webHidden/>
          </w:rPr>
          <w:tab/>
        </w:r>
        <w:r w:rsidR="00AB1FF5">
          <w:rPr>
            <w:noProof/>
            <w:webHidden/>
          </w:rPr>
          <w:fldChar w:fldCharType="begin"/>
        </w:r>
        <w:r w:rsidR="00AB1FF5">
          <w:rPr>
            <w:noProof/>
            <w:webHidden/>
          </w:rPr>
          <w:instrText xml:space="preserve"> PAGEREF _Toc131607079 \h </w:instrText>
        </w:r>
        <w:r w:rsidR="00AB1FF5">
          <w:rPr>
            <w:noProof/>
            <w:webHidden/>
          </w:rPr>
        </w:r>
        <w:r w:rsidR="00AB1FF5">
          <w:rPr>
            <w:noProof/>
            <w:webHidden/>
          </w:rPr>
          <w:fldChar w:fldCharType="separate"/>
        </w:r>
        <w:r w:rsidR="00ED62C7">
          <w:rPr>
            <w:noProof/>
            <w:webHidden/>
          </w:rPr>
          <w:t>24</w:t>
        </w:r>
        <w:r w:rsidR="00AB1FF5">
          <w:rPr>
            <w:noProof/>
            <w:webHidden/>
          </w:rPr>
          <w:fldChar w:fldCharType="end"/>
        </w:r>
      </w:hyperlink>
    </w:p>
    <w:p w14:paraId="2EA91711" w14:textId="59D7E913" w:rsidR="00AB1FF5" w:rsidRDefault="00885A3D">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31607080" w:history="1">
        <w:r w:rsidR="00AB1FF5" w:rsidRPr="00497BC0">
          <w:rPr>
            <w:rStyle w:val="Hyperlink"/>
            <w:rFonts w:cs="Calibri"/>
            <w:noProof/>
          </w:rPr>
          <w:t>6</w:t>
        </w:r>
        <w:r w:rsidR="00AB1FF5">
          <w:rPr>
            <w:rFonts w:asciiTheme="minorHAnsi" w:eastAsiaTheme="minorEastAsia" w:hAnsiTheme="minorHAnsi" w:cstheme="minorBidi"/>
            <w:b w:val="0"/>
            <w:bCs w:val="0"/>
            <w:caps w:val="0"/>
            <w:noProof/>
            <w:sz w:val="22"/>
            <w:szCs w:val="22"/>
          </w:rPr>
          <w:tab/>
        </w:r>
        <w:r w:rsidR="00AB1FF5" w:rsidRPr="00497BC0">
          <w:rPr>
            <w:rStyle w:val="Hyperlink"/>
            <w:rFonts w:cs="Calibri"/>
            <w:noProof/>
          </w:rPr>
          <w:t>Wijze van beoordeling van de inschrijvingen</w:t>
        </w:r>
        <w:r w:rsidR="00AB1FF5">
          <w:rPr>
            <w:noProof/>
            <w:webHidden/>
          </w:rPr>
          <w:tab/>
        </w:r>
        <w:r w:rsidR="00AB1FF5">
          <w:rPr>
            <w:noProof/>
            <w:webHidden/>
          </w:rPr>
          <w:fldChar w:fldCharType="begin"/>
        </w:r>
        <w:r w:rsidR="00AB1FF5">
          <w:rPr>
            <w:noProof/>
            <w:webHidden/>
          </w:rPr>
          <w:instrText xml:space="preserve"> PAGEREF _Toc131607080 \h </w:instrText>
        </w:r>
        <w:r w:rsidR="00AB1FF5">
          <w:rPr>
            <w:noProof/>
            <w:webHidden/>
          </w:rPr>
        </w:r>
        <w:r w:rsidR="00AB1FF5">
          <w:rPr>
            <w:noProof/>
            <w:webHidden/>
          </w:rPr>
          <w:fldChar w:fldCharType="separate"/>
        </w:r>
        <w:r w:rsidR="00ED62C7">
          <w:rPr>
            <w:noProof/>
            <w:webHidden/>
          </w:rPr>
          <w:t>26</w:t>
        </w:r>
        <w:r w:rsidR="00AB1FF5">
          <w:rPr>
            <w:noProof/>
            <w:webHidden/>
          </w:rPr>
          <w:fldChar w:fldCharType="end"/>
        </w:r>
      </w:hyperlink>
    </w:p>
    <w:p w14:paraId="27E6A4B2" w14:textId="0F662815"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81" w:history="1">
        <w:r w:rsidR="00AB1FF5" w:rsidRPr="00497BC0">
          <w:rPr>
            <w:rStyle w:val="Hyperlink"/>
            <w:rFonts w:cs="Calibri"/>
            <w:noProof/>
          </w:rPr>
          <w:t>6.1</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Stappenplan beoordeling inschrijvingen</w:t>
        </w:r>
        <w:r w:rsidR="00AB1FF5">
          <w:rPr>
            <w:noProof/>
            <w:webHidden/>
          </w:rPr>
          <w:tab/>
        </w:r>
        <w:r w:rsidR="00AB1FF5">
          <w:rPr>
            <w:noProof/>
            <w:webHidden/>
          </w:rPr>
          <w:fldChar w:fldCharType="begin"/>
        </w:r>
        <w:r w:rsidR="00AB1FF5">
          <w:rPr>
            <w:noProof/>
            <w:webHidden/>
          </w:rPr>
          <w:instrText xml:space="preserve"> PAGEREF _Toc131607081 \h </w:instrText>
        </w:r>
        <w:r w:rsidR="00AB1FF5">
          <w:rPr>
            <w:noProof/>
            <w:webHidden/>
          </w:rPr>
        </w:r>
        <w:r w:rsidR="00AB1FF5">
          <w:rPr>
            <w:noProof/>
            <w:webHidden/>
          </w:rPr>
          <w:fldChar w:fldCharType="separate"/>
        </w:r>
        <w:r w:rsidR="00ED62C7">
          <w:rPr>
            <w:noProof/>
            <w:webHidden/>
          </w:rPr>
          <w:t>26</w:t>
        </w:r>
        <w:r w:rsidR="00AB1FF5">
          <w:rPr>
            <w:noProof/>
            <w:webHidden/>
          </w:rPr>
          <w:fldChar w:fldCharType="end"/>
        </w:r>
      </w:hyperlink>
    </w:p>
    <w:p w14:paraId="5648F902" w14:textId="270220BF"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82" w:history="1">
        <w:r w:rsidR="00AB1FF5" w:rsidRPr="00497BC0">
          <w:rPr>
            <w:rStyle w:val="Hyperlink"/>
            <w:rFonts w:cs="Calibri"/>
            <w:noProof/>
          </w:rPr>
          <w:t>6.2</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Gunningscriterium</w:t>
        </w:r>
        <w:r w:rsidR="00AB1FF5">
          <w:rPr>
            <w:noProof/>
            <w:webHidden/>
          </w:rPr>
          <w:tab/>
        </w:r>
        <w:r w:rsidR="00AB1FF5">
          <w:rPr>
            <w:noProof/>
            <w:webHidden/>
          </w:rPr>
          <w:fldChar w:fldCharType="begin"/>
        </w:r>
        <w:r w:rsidR="00AB1FF5">
          <w:rPr>
            <w:noProof/>
            <w:webHidden/>
          </w:rPr>
          <w:instrText xml:space="preserve"> PAGEREF _Toc131607082 \h </w:instrText>
        </w:r>
        <w:r w:rsidR="00AB1FF5">
          <w:rPr>
            <w:noProof/>
            <w:webHidden/>
          </w:rPr>
        </w:r>
        <w:r w:rsidR="00AB1FF5">
          <w:rPr>
            <w:noProof/>
            <w:webHidden/>
          </w:rPr>
          <w:fldChar w:fldCharType="separate"/>
        </w:r>
        <w:r w:rsidR="00ED62C7">
          <w:rPr>
            <w:noProof/>
            <w:webHidden/>
          </w:rPr>
          <w:t>27</w:t>
        </w:r>
        <w:r w:rsidR="00AB1FF5">
          <w:rPr>
            <w:noProof/>
            <w:webHidden/>
          </w:rPr>
          <w:fldChar w:fldCharType="end"/>
        </w:r>
      </w:hyperlink>
    </w:p>
    <w:p w14:paraId="4885B258" w14:textId="312B917B"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83" w:history="1">
        <w:r w:rsidR="00AB1FF5" w:rsidRPr="00497BC0">
          <w:rPr>
            <w:rStyle w:val="Hyperlink"/>
            <w:rFonts w:cs="Calibri"/>
            <w:noProof/>
          </w:rPr>
          <w:t>6.3</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Beoordelingsmethodiek</w:t>
        </w:r>
        <w:r w:rsidR="00AB1FF5">
          <w:rPr>
            <w:noProof/>
            <w:webHidden/>
          </w:rPr>
          <w:tab/>
        </w:r>
        <w:r w:rsidR="00AB1FF5">
          <w:rPr>
            <w:noProof/>
            <w:webHidden/>
          </w:rPr>
          <w:fldChar w:fldCharType="begin"/>
        </w:r>
        <w:r w:rsidR="00AB1FF5">
          <w:rPr>
            <w:noProof/>
            <w:webHidden/>
          </w:rPr>
          <w:instrText xml:space="preserve"> PAGEREF _Toc131607083 \h </w:instrText>
        </w:r>
        <w:r w:rsidR="00AB1FF5">
          <w:rPr>
            <w:noProof/>
            <w:webHidden/>
          </w:rPr>
        </w:r>
        <w:r w:rsidR="00AB1FF5">
          <w:rPr>
            <w:noProof/>
            <w:webHidden/>
          </w:rPr>
          <w:fldChar w:fldCharType="separate"/>
        </w:r>
        <w:r w:rsidR="00ED62C7">
          <w:rPr>
            <w:noProof/>
            <w:webHidden/>
          </w:rPr>
          <w:t>27</w:t>
        </w:r>
        <w:r w:rsidR="00AB1FF5">
          <w:rPr>
            <w:noProof/>
            <w:webHidden/>
          </w:rPr>
          <w:fldChar w:fldCharType="end"/>
        </w:r>
      </w:hyperlink>
    </w:p>
    <w:p w14:paraId="4C17B408" w14:textId="0AC9B163"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84" w:history="1">
        <w:r w:rsidR="00AB1FF5" w:rsidRPr="00497BC0">
          <w:rPr>
            <w:rStyle w:val="Hyperlink"/>
            <w:rFonts w:cs="Calibri"/>
            <w:noProof/>
          </w:rPr>
          <w:t>6.3.1</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Gunningscriterium ‘prijs’</w:t>
        </w:r>
        <w:r w:rsidR="00AB1FF5">
          <w:rPr>
            <w:noProof/>
            <w:webHidden/>
          </w:rPr>
          <w:tab/>
        </w:r>
        <w:r w:rsidR="00AB1FF5">
          <w:rPr>
            <w:noProof/>
            <w:webHidden/>
          </w:rPr>
          <w:fldChar w:fldCharType="begin"/>
        </w:r>
        <w:r w:rsidR="00AB1FF5">
          <w:rPr>
            <w:noProof/>
            <w:webHidden/>
          </w:rPr>
          <w:instrText xml:space="preserve"> PAGEREF _Toc131607084 \h </w:instrText>
        </w:r>
        <w:r w:rsidR="00AB1FF5">
          <w:rPr>
            <w:noProof/>
            <w:webHidden/>
          </w:rPr>
        </w:r>
        <w:r w:rsidR="00AB1FF5">
          <w:rPr>
            <w:noProof/>
            <w:webHidden/>
          </w:rPr>
          <w:fldChar w:fldCharType="separate"/>
        </w:r>
        <w:r w:rsidR="00ED62C7">
          <w:rPr>
            <w:noProof/>
            <w:webHidden/>
          </w:rPr>
          <w:t>27</w:t>
        </w:r>
        <w:r w:rsidR="00AB1FF5">
          <w:rPr>
            <w:noProof/>
            <w:webHidden/>
          </w:rPr>
          <w:fldChar w:fldCharType="end"/>
        </w:r>
      </w:hyperlink>
    </w:p>
    <w:p w14:paraId="44627D7C" w14:textId="78EDC530"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85" w:history="1">
        <w:r w:rsidR="00AB1FF5" w:rsidRPr="00497BC0">
          <w:rPr>
            <w:rStyle w:val="Hyperlink"/>
            <w:rFonts w:cs="Calibri"/>
            <w:noProof/>
          </w:rPr>
          <w:t>6.3.2</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Gunningscriteria ‘kwaliteit’</w:t>
        </w:r>
        <w:r w:rsidR="00AB1FF5">
          <w:rPr>
            <w:noProof/>
            <w:webHidden/>
          </w:rPr>
          <w:tab/>
        </w:r>
        <w:r w:rsidR="00AB1FF5">
          <w:rPr>
            <w:noProof/>
            <w:webHidden/>
          </w:rPr>
          <w:fldChar w:fldCharType="begin"/>
        </w:r>
        <w:r w:rsidR="00AB1FF5">
          <w:rPr>
            <w:noProof/>
            <w:webHidden/>
          </w:rPr>
          <w:instrText xml:space="preserve"> PAGEREF _Toc131607085 \h </w:instrText>
        </w:r>
        <w:r w:rsidR="00AB1FF5">
          <w:rPr>
            <w:noProof/>
            <w:webHidden/>
          </w:rPr>
        </w:r>
        <w:r w:rsidR="00AB1FF5">
          <w:rPr>
            <w:noProof/>
            <w:webHidden/>
          </w:rPr>
          <w:fldChar w:fldCharType="separate"/>
        </w:r>
        <w:r w:rsidR="00ED62C7">
          <w:rPr>
            <w:noProof/>
            <w:webHidden/>
          </w:rPr>
          <w:t>27</w:t>
        </w:r>
        <w:r w:rsidR="00AB1FF5">
          <w:rPr>
            <w:noProof/>
            <w:webHidden/>
          </w:rPr>
          <w:fldChar w:fldCharType="end"/>
        </w:r>
      </w:hyperlink>
    </w:p>
    <w:p w14:paraId="1174CB14" w14:textId="653309BE" w:rsidR="00AB1FF5" w:rsidRDefault="00885A3D">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31607086" w:history="1">
        <w:r w:rsidR="00AB1FF5" w:rsidRPr="00497BC0">
          <w:rPr>
            <w:rStyle w:val="Hyperlink"/>
            <w:rFonts w:cs="Calibri"/>
            <w:noProof/>
          </w:rPr>
          <w:t>6.3.3</w:t>
        </w:r>
        <w:r w:rsidR="00AB1FF5">
          <w:rPr>
            <w:rFonts w:asciiTheme="minorHAnsi" w:eastAsiaTheme="minorEastAsia" w:hAnsiTheme="minorHAnsi" w:cstheme="minorBidi"/>
            <w:i w:val="0"/>
            <w:iCs w:val="0"/>
            <w:noProof/>
            <w:sz w:val="22"/>
            <w:szCs w:val="22"/>
          </w:rPr>
          <w:tab/>
        </w:r>
        <w:r w:rsidR="00AB1FF5" w:rsidRPr="00497BC0">
          <w:rPr>
            <w:rStyle w:val="Hyperlink"/>
            <w:rFonts w:cs="Calibri"/>
            <w:noProof/>
          </w:rPr>
          <w:t>Totstandkoming beste prijs/kwaliteitsverhouding</w:t>
        </w:r>
        <w:r w:rsidR="00AB1FF5">
          <w:rPr>
            <w:noProof/>
            <w:webHidden/>
          </w:rPr>
          <w:tab/>
        </w:r>
        <w:r w:rsidR="00AB1FF5">
          <w:rPr>
            <w:noProof/>
            <w:webHidden/>
          </w:rPr>
          <w:fldChar w:fldCharType="begin"/>
        </w:r>
        <w:r w:rsidR="00AB1FF5">
          <w:rPr>
            <w:noProof/>
            <w:webHidden/>
          </w:rPr>
          <w:instrText xml:space="preserve"> PAGEREF _Toc131607086 \h </w:instrText>
        </w:r>
        <w:r w:rsidR="00AB1FF5">
          <w:rPr>
            <w:noProof/>
            <w:webHidden/>
          </w:rPr>
        </w:r>
        <w:r w:rsidR="00AB1FF5">
          <w:rPr>
            <w:noProof/>
            <w:webHidden/>
          </w:rPr>
          <w:fldChar w:fldCharType="separate"/>
        </w:r>
        <w:r w:rsidR="00ED62C7">
          <w:rPr>
            <w:noProof/>
            <w:webHidden/>
          </w:rPr>
          <w:t>30</w:t>
        </w:r>
        <w:r w:rsidR="00AB1FF5">
          <w:rPr>
            <w:noProof/>
            <w:webHidden/>
          </w:rPr>
          <w:fldChar w:fldCharType="end"/>
        </w:r>
      </w:hyperlink>
    </w:p>
    <w:p w14:paraId="489F6740" w14:textId="7766D02F"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87" w:history="1">
        <w:r w:rsidR="00AB1FF5" w:rsidRPr="00497BC0">
          <w:rPr>
            <w:rStyle w:val="Hyperlink"/>
            <w:rFonts w:cs="Calibri"/>
            <w:noProof/>
          </w:rPr>
          <w:t>6.4</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Gunningsbeslissing</w:t>
        </w:r>
        <w:r w:rsidR="00AB1FF5">
          <w:rPr>
            <w:noProof/>
            <w:webHidden/>
          </w:rPr>
          <w:tab/>
        </w:r>
        <w:r w:rsidR="00AB1FF5">
          <w:rPr>
            <w:noProof/>
            <w:webHidden/>
          </w:rPr>
          <w:fldChar w:fldCharType="begin"/>
        </w:r>
        <w:r w:rsidR="00AB1FF5">
          <w:rPr>
            <w:noProof/>
            <w:webHidden/>
          </w:rPr>
          <w:instrText xml:space="preserve"> PAGEREF _Toc131607087 \h </w:instrText>
        </w:r>
        <w:r w:rsidR="00AB1FF5">
          <w:rPr>
            <w:noProof/>
            <w:webHidden/>
          </w:rPr>
        </w:r>
        <w:r w:rsidR="00AB1FF5">
          <w:rPr>
            <w:noProof/>
            <w:webHidden/>
          </w:rPr>
          <w:fldChar w:fldCharType="separate"/>
        </w:r>
        <w:r w:rsidR="00ED62C7">
          <w:rPr>
            <w:noProof/>
            <w:webHidden/>
          </w:rPr>
          <w:t>30</w:t>
        </w:r>
        <w:r w:rsidR="00AB1FF5">
          <w:rPr>
            <w:noProof/>
            <w:webHidden/>
          </w:rPr>
          <w:fldChar w:fldCharType="end"/>
        </w:r>
      </w:hyperlink>
    </w:p>
    <w:p w14:paraId="2648E9CE" w14:textId="40E094D6"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88" w:history="1">
        <w:r w:rsidR="00AB1FF5" w:rsidRPr="00497BC0">
          <w:rPr>
            <w:rStyle w:val="Hyperlink"/>
            <w:rFonts w:cs="Calibri"/>
            <w:noProof/>
          </w:rPr>
          <w:t>6.5</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Definitieve gunning</w:t>
        </w:r>
        <w:r w:rsidR="00AB1FF5">
          <w:rPr>
            <w:noProof/>
            <w:webHidden/>
          </w:rPr>
          <w:tab/>
        </w:r>
        <w:r w:rsidR="00AB1FF5">
          <w:rPr>
            <w:noProof/>
            <w:webHidden/>
          </w:rPr>
          <w:fldChar w:fldCharType="begin"/>
        </w:r>
        <w:r w:rsidR="00AB1FF5">
          <w:rPr>
            <w:noProof/>
            <w:webHidden/>
          </w:rPr>
          <w:instrText xml:space="preserve"> PAGEREF _Toc131607088 \h </w:instrText>
        </w:r>
        <w:r w:rsidR="00AB1FF5">
          <w:rPr>
            <w:noProof/>
            <w:webHidden/>
          </w:rPr>
        </w:r>
        <w:r w:rsidR="00AB1FF5">
          <w:rPr>
            <w:noProof/>
            <w:webHidden/>
          </w:rPr>
          <w:fldChar w:fldCharType="separate"/>
        </w:r>
        <w:r w:rsidR="00ED62C7">
          <w:rPr>
            <w:noProof/>
            <w:webHidden/>
          </w:rPr>
          <w:t>31</w:t>
        </w:r>
        <w:r w:rsidR="00AB1FF5">
          <w:rPr>
            <w:noProof/>
            <w:webHidden/>
          </w:rPr>
          <w:fldChar w:fldCharType="end"/>
        </w:r>
      </w:hyperlink>
    </w:p>
    <w:p w14:paraId="563E385C" w14:textId="4D3CAC54"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89" w:history="1">
        <w:r w:rsidR="00AB1FF5" w:rsidRPr="00497BC0">
          <w:rPr>
            <w:rStyle w:val="Hyperlink"/>
            <w:rFonts w:cs="Calibri"/>
            <w:noProof/>
          </w:rPr>
          <w:t>6.6</w:t>
        </w:r>
        <w:r w:rsidR="00AB1FF5">
          <w:rPr>
            <w:rFonts w:asciiTheme="minorHAnsi" w:eastAsiaTheme="minorEastAsia" w:hAnsiTheme="minorHAnsi" w:cstheme="minorBidi"/>
            <w:smallCaps w:val="0"/>
            <w:noProof/>
            <w:sz w:val="22"/>
            <w:szCs w:val="22"/>
          </w:rPr>
          <w:tab/>
        </w:r>
        <w:r w:rsidR="00AB1FF5" w:rsidRPr="00497BC0">
          <w:rPr>
            <w:rStyle w:val="Hyperlink"/>
            <w:rFonts w:cs="Calibri"/>
            <w:noProof/>
          </w:rPr>
          <w:t>Staken aanbestedingsprocedure</w:t>
        </w:r>
        <w:r w:rsidR="00AB1FF5">
          <w:rPr>
            <w:noProof/>
            <w:webHidden/>
          </w:rPr>
          <w:tab/>
        </w:r>
        <w:r w:rsidR="00AB1FF5">
          <w:rPr>
            <w:noProof/>
            <w:webHidden/>
          </w:rPr>
          <w:fldChar w:fldCharType="begin"/>
        </w:r>
        <w:r w:rsidR="00AB1FF5">
          <w:rPr>
            <w:noProof/>
            <w:webHidden/>
          </w:rPr>
          <w:instrText xml:space="preserve"> PAGEREF _Toc131607089 \h </w:instrText>
        </w:r>
        <w:r w:rsidR="00AB1FF5">
          <w:rPr>
            <w:noProof/>
            <w:webHidden/>
          </w:rPr>
        </w:r>
        <w:r w:rsidR="00AB1FF5">
          <w:rPr>
            <w:noProof/>
            <w:webHidden/>
          </w:rPr>
          <w:fldChar w:fldCharType="separate"/>
        </w:r>
        <w:r w:rsidR="00ED62C7">
          <w:rPr>
            <w:noProof/>
            <w:webHidden/>
          </w:rPr>
          <w:t>31</w:t>
        </w:r>
        <w:r w:rsidR="00AB1FF5">
          <w:rPr>
            <w:noProof/>
            <w:webHidden/>
          </w:rPr>
          <w:fldChar w:fldCharType="end"/>
        </w:r>
      </w:hyperlink>
    </w:p>
    <w:p w14:paraId="2C0507ED" w14:textId="7ECAD9E4" w:rsidR="00AB1FF5" w:rsidRDefault="00885A3D">
      <w:pPr>
        <w:pStyle w:val="Inhopg1"/>
        <w:tabs>
          <w:tab w:val="left" w:pos="400"/>
          <w:tab w:val="right" w:leader="dot" w:pos="9060"/>
        </w:tabs>
        <w:rPr>
          <w:rFonts w:asciiTheme="minorHAnsi" w:eastAsiaTheme="minorEastAsia" w:hAnsiTheme="minorHAnsi" w:cstheme="minorBidi"/>
          <w:b w:val="0"/>
          <w:bCs w:val="0"/>
          <w:caps w:val="0"/>
          <w:noProof/>
          <w:sz w:val="22"/>
          <w:szCs w:val="22"/>
        </w:rPr>
      </w:pPr>
      <w:hyperlink w:anchor="_Toc131607090" w:history="1">
        <w:r w:rsidR="00AB1FF5" w:rsidRPr="00497BC0">
          <w:rPr>
            <w:rStyle w:val="Hyperlink"/>
            <w:rFonts w:cstheme="minorHAnsi"/>
            <w:noProof/>
          </w:rPr>
          <w:t>7</w:t>
        </w:r>
        <w:r w:rsidR="00AB1FF5">
          <w:rPr>
            <w:rFonts w:asciiTheme="minorHAnsi" w:eastAsiaTheme="minorEastAsia" w:hAnsiTheme="minorHAnsi" w:cstheme="minorBidi"/>
            <w:b w:val="0"/>
            <w:bCs w:val="0"/>
            <w:caps w:val="0"/>
            <w:noProof/>
            <w:sz w:val="22"/>
            <w:szCs w:val="22"/>
          </w:rPr>
          <w:tab/>
        </w:r>
        <w:r w:rsidR="00AB1FF5" w:rsidRPr="00497BC0">
          <w:rPr>
            <w:rStyle w:val="Hyperlink"/>
            <w:rFonts w:cstheme="minorHAnsi"/>
            <w:noProof/>
          </w:rPr>
          <w:t>Plan van Aanpak</w:t>
        </w:r>
        <w:r w:rsidR="00AB1FF5">
          <w:rPr>
            <w:noProof/>
            <w:webHidden/>
          </w:rPr>
          <w:tab/>
        </w:r>
        <w:r w:rsidR="00AB1FF5">
          <w:rPr>
            <w:noProof/>
            <w:webHidden/>
          </w:rPr>
          <w:fldChar w:fldCharType="begin"/>
        </w:r>
        <w:r w:rsidR="00AB1FF5">
          <w:rPr>
            <w:noProof/>
            <w:webHidden/>
          </w:rPr>
          <w:instrText xml:space="preserve"> PAGEREF _Toc131607090 \h </w:instrText>
        </w:r>
        <w:r w:rsidR="00AB1FF5">
          <w:rPr>
            <w:noProof/>
            <w:webHidden/>
          </w:rPr>
        </w:r>
        <w:r w:rsidR="00AB1FF5">
          <w:rPr>
            <w:noProof/>
            <w:webHidden/>
          </w:rPr>
          <w:fldChar w:fldCharType="separate"/>
        </w:r>
        <w:r w:rsidR="00ED62C7">
          <w:rPr>
            <w:noProof/>
            <w:webHidden/>
          </w:rPr>
          <w:t>32</w:t>
        </w:r>
        <w:r w:rsidR="00AB1FF5">
          <w:rPr>
            <w:noProof/>
            <w:webHidden/>
          </w:rPr>
          <w:fldChar w:fldCharType="end"/>
        </w:r>
      </w:hyperlink>
    </w:p>
    <w:p w14:paraId="580DD528" w14:textId="33877395"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91" w:history="1">
        <w:r w:rsidR="00AB1FF5" w:rsidRPr="00497BC0">
          <w:rPr>
            <w:rStyle w:val="Hyperlink"/>
            <w:rFonts w:cstheme="minorHAnsi"/>
            <w:noProof/>
          </w:rPr>
          <w:t>7.1</w:t>
        </w:r>
        <w:r w:rsidR="00AB1FF5">
          <w:rPr>
            <w:rFonts w:asciiTheme="minorHAnsi" w:eastAsiaTheme="minorEastAsia" w:hAnsiTheme="minorHAnsi" w:cstheme="minorBidi"/>
            <w:smallCaps w:val="0"/>
            <w:noProof/>
            <w:sz w:val="22"/>
            <w:szCs w:val="22"/>
          </w:rPr>
          <w:tab/>
        </w:r>
        <w:r w:rsidR="00AB1FF5" w:rsidRPr="00497BC0">
          <w:rPr>
            <w:rStyle w:val="Hyperlink"/>
            <w:rFonts w:cstheme="minorHAnsi"/>
            <w:noProof/>
          </w:rPr>
          <w:t>Projectdoelstellingen van het Plan van Aanpak</w:t>
        </w:r>
        <w:r w:rsidR="00AB1FF5">
          <w:rPr>
            <w:noProof/>
            <w:webHidden/>
          </w:rPr>
          <w:tab/>
        </w:r>
        <w:r w:rsidR="00AB1FF5">
          <w:rPr>
            <w:noProof/>
            <w:webHidden/>
          </w:rPr>
          <w:fldChar w:fldCharType="begin"/>
        </w:r>
        <w:r w:rsidR="00AB1FF5">
          <w:rPr>
            <w:noProof/>
            <w:webHidden/>
          </w:rPr>
          <w:instrText xml:space="preserve"> PAGEREF _Toc131607091 \h </w:instrText>
        </w:r>
        <w:r w:rsidR="00AB1FF5">
          <w:rPr>
            <w:noProof/>
            <w:webHidden/>
          </w:rPr>
        </w:r>
        <w:r w:rsidR="00AB1FF5">
          <w:rPr>
            <w:noProof/>
            <w:webHidden/>
          </w:rPr>
          <w:fldChar w:fldCharType="separate"/>
        </w:r>
        <w:r w:rsidR="00ED62C7">
          <w:rPr>
            <w:noProof/>
            <w:webHidden/>
          </w:rPr>
          <w:t>32</w:t>
        </w:r>
        <w:r w:rsidR="00AB1FF5">
          <w:rPr>
            <w:noProof/>
            <w:webHidden/>
          </w:rPr>
          <w:fldChar w:fldCharType="end"/>
        </w:r>
      </w:hyperlink>
    </w:p>
    <w:p w14:paraId="25B73301" w14:textId="71D94069"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92" w:history="1">
        <w:r w:rsidR="00AB1FF5" w:rsidRPr="00497BC0">
          <w:rPr>
            <w:rStyle w:val="Hyperlink"/>
            <w:rFonts w:cstheme="minorHAnsi"/>
            <w:noProof/>
          </w:rPr>
          <w:t xml:space="preserve">7.2 </w:t>
        </w:r>
        <w:r w:rsidR="00AB1FF5">
          <w:rPr>
            <w:rFonts w:asciiTheme="minorHAnsi" w:eastAsiaTheme="minorEastAsia" w:hAnsiTheme="minorHAnsi" w:cstheme="minorBidi"/>
            <w:smallCaps w:val="0"/>
            <w:noProof/>
            <w:sz w:val="22"/>
            <w:szCs w:val="22"/>
          </w:rPr>
          <w:tab/>
        </w:r>
        <w:r w:rsidR="00AB1FF5" w:rsidRPr="00497BC0">
          <w:rPr>
            <w:rStyle w:val="Hyperlink"/>
            <w:rFonts w:cstheme="minorHAnsi"/>
            <w:noProof/>
          </w:rPr>
          <w:t>Inhoudelijke kaders aanbestedende dienst</w:t>
        </w:r>
        <w:r w:rsidR="00AB1FF5">
          <w:rPr>
            <w:noProof/>
            <w:webHidden/>
          </w:rPr>
          <w:tab/>
        </w:r>
        <w:r w:rsidR="00AB1FF5">
          <w:rPr>
            <w:noProof/>
            <w:webHidden/>
          </w:rPr>
          <w:fldChar w:fldCharType="begin"/>
        </w:r>
        <w:r w:rsidR="00AB1FF5">
          <w:rPr>
            <w:noProof/>
            <w:webHidden/>
          </w:rPr>
          <w:instrText xml:space="preserve"> PAGEREF _Toc131607092 \h </w:instrText>
        </w:r>
        <w:r w:rsidR="00AB1FF5">
          <w:rPr>
            <w:noProof/>
            <w:webHidden/>
          </w:rPr>
        </w:r>
        <w:r w:rsidR="00AB1FF5">
          <w:rPr>
            <w:noProof/>
            <w:webHidden/>
          </w:rPr>
          <w:fldChar w:fldCharType="separate"/>
        </w:r>
        <w:r w:rsidR="00ED62C7">
          <w:rPr>
            <w:noProof/>
            <w:webHidden/>
          </w:rPr>
          <w:t>32</w:t>
        </w:r>
        <w:r w:rsidR="00AB1FF5">
          <w:rPr>
            <w:noProof/>
            <w:webHidden/>
          </w:rPr>
          <w:fldChar w:fldCharType="end"/>
        </w:r>
      </w:hyperlink>
    </w:p>
    <w:p w14:paraId="002C6E2E" w14:textId="3D8E1360" w:rsidR="00AB1FF5" w:rsidRDefault="00885A3D">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31607093" w:history="1">
        <w:r w:rsidR="00AB1FF5" w:rsidRPr="00497BC0">
          <w:rPr>
            <w:rStyle w:val="Hyperlink"/>
            <w:rFonts w:cstheme="minorHAnsi"/>
            <w:noProof/>
          </w:rPr>
          <w:t xml:space="preserve">7.3 </w:t>
        </w:r>
        <w:r w:rsidR="00AB1FF5">
          <w:rPr>
            <w:rFonts w:asciiTheme="minorHAnsi" w:eastAsiaTheme="minorEastAsia" w:hAnsiTheme="minorHAnsi" w:cstheme="minorBidi"/>
            <w:smallCaps w:val="0"/>
            <w:noProof/>
            <w:sz w:val="22"/>
            <w:szCs w:val="22"/>
          </w:rPr>
          <w:tab/>
        </w:r>
        <w:r w:rsidR="00AB1FF5" w:rsidRPr="00497BC0">
          <w:rPr>
            <w:rStyle w:val="Hyperlink"/>
            <w:rFonts w:cstheme="minorHAnsi"/>
            <w:noProof/>
          </w:rPr>
          <w:t>Invulling Plan van Aanpak</w:t>
        </w:r>
        <w:r w:rsidR="00AB1FF5">
          <w:rPr>
            <w:noProof/>
            <w:webHidden/>
          </w:rPr>
          <w:tab/>
        </w:r>
        <w:r w:rsidR="00AB1FF5">
          <w:rPr>
            <w:noProof/>
            <w:webHidden/>
          </w:rPr>
          <w:fldChar w:fldCharType="begin"/>
        </w:r>
        <w:r w:rsidR="00AB1FF5">
          <w:rPr>
            <w:noProof/>
            <w:webHidden/>
          </w:rPr>
          <w:instrText xml:space="preserve"> PAGEREF _Toc131607093 \h </w:instrText>
        </w:r>
        <w:r w:rsidR="00AB1FF5">
          <w:rPr>
            <w:noProof/>
            <w:webHidden/>
          </w:rPr>
        </w:r>
        <w:r w:rsidR="00AB1FF5">
          <w:rPr>
            <w:noProof/>
            <w:webHidden/>
          </w:rPr>
          <w:fldChar w:fldCharType="separate"/>
        </w:r>
        <w:r w:rsidR="00ED62C7">
          <w:rPr>
            <w:noProof/>
            <w:webHidden/>
          </w:rPr>
          <w:t>36</w:t>
        </w:r>
        <w:r w:rsidR="00AB1FF5">
          <w:rPr>
            <w:noProof/>
            <w:webHidden/>
          </w:rPr>
          <w:fldChar w:fldCharType="end"/>
        </w:r>
      </w:hyperlink>
    </w:p>
    <w:p w14:paraId="7F38E844" w14:textId="438B92C2" w:rsidR="007C3C72" w:rsidRPr="002B5F15" w:rsidRDefault="007C3C72" w:rsidP="002C19C0">
      <w:pPr>
        <w:spacing w:line="300" w:lineRule="atLeast"/>
        <w:rPr>
          <w:rFonts w:ascii="Calibri" w:hAnsi="Calibri" w:cs="Calibri"/>
        </w:rPr>
      </w:pPr>
      <w:r w:rsidRPr="002B5F15">
        <w:rPr>
          <w:rFonts w:ascii="Calibri" w:hAnsi="Calibri" w:cs="Calibri"/>
        </w:rPr>
        <w:fldChar w:fldCharType="end"/>
      </w:r>
    </w:p>
    <w:p w14:paraId="45336247" w14:textId="0D79339D" w:rsidR="007C3C72" w:rsidRPr="00390E5C" w:rsidRDefault="002E54C1" w:rsidP="002C19C0">
      <w:pPr>
        <w:spacing w:line="300" w:lineRule="atLeast"/>
        <w:rPr>
          <w:rFonts w:ascii="Calibri" w:hAnsi="Calibri" w:cs="Calibri"/>
        </w:rPr>
      </w:pPr>
      <w:r w:rsidRPr="00390E5C">
        <w:rPr>
          <w:rFonts w:ascii="Calibri" w:hAnsi="Calibri" w:cs="Calibri"/>
        </w:rPr>
        <w:t xml:space="preserve">Bijlagen, </w:t>
      </w:r>
      <w:r w:rsidR="006E402B" w:rsidRPr="00390E5C">
        <w:rPr>
          <w:rFonts w:ascii="Calibri" w:hAnsi="Calibri" w:cs="Calibri"/>
        </w:rPr>
        <w:t>geüpload</w:t>
      </w:r>
      <w:r w:rsidR="00C92695" w:rsidRPr="00390E5C">
        <w:rPr>
          <w:rFonts w:ascii="Calibri" w:hAnsi="Calibri" w:cs="Calibri"/>
        </w:rPr>
        <w:t xml:space="preserve"> in TenderN</w:t>
      </w:r>
      <w:r w:rsidRPr="00390E5C">
        <w:rPr>
          <w:rFonts w:ascii="Calibri" w:hAnsi="Calibri" w:cs="Calibri"/>
        </w:rPr>
        <w:t>ed</w:t>
      </w:r>
    </w:p>
    <w:p w14:paraId="23375FDD" w14:textId="352653C8" w:rsidR="002E54C1" w:rsidRPr="00390E5C" w:rsidRDefault="002E54C1" w:rsidP="002C19C0">
      <w:pPr>
        <w:spacing w:line="300" w:lineRule="atLeast"/>
        <w:rPr>
          <w:rFonts w:ascii="Calibri" w:hAnsi="Calibri" w:cs="Calibri"/>
        </w:rPr>
      </w:pPr>
      <w:r w:rsidRPr="00390E5C">
        <w:rPr>
          <w:rFonts w:ascii="Calibri" w:hAnsi="Calibri" w:cs="Calibri"/>
        </w:rPr>
        <w:t xml:space="preserve">Bijlage </w:t>
      </w:r>
      <w:r w:rsidR="00983EB1" w:rsidRPr="00390E5C">
        <w:rPr>
          <w:rFonts w:ascii="Calibri" w:hAnsi="Calibri" w:cs="Calibri"/>
        </w:rPr>
        <w:t>A</w:t>
      </w:r>
      <w:r w:rsidRPr="00390E5C">
        <w:rPr>
          <w:rFonts w:ascii="Calibri" w:hAnsi="Calibri" w:cs="Calibri"/>
        </w:rPr>
        <w:tab/>
      </w:r>
      <w:r w:rsidRPr="00390E5C">
        <w:rPr>
          <w:rFonts w:ascii="Calibri" w:hAnsi="Calibri" w:cs="Calibri"/>
        </w:rPr>
        <w:tab/>
        <w:t>UEA</w:t>
      </w:r>
    </w:p>
    <w:p w14:paraId="176AFD8C" w14:textId="22E47B57" w:rsidR="002E54C1" w:rsidRDefault="00983EB1" w:rsidP="002C19C0">
      <w:pPr>
        <w:spacing w:line="300" w:lineRule="atLeast"/>
        <w:rPr>
          <w:rFonts w:ascii="Calibri" w:hAnsi="Calibri" w:cs="Calibri"/>
        </w:rPr>
      </w:pPr>
      <w:r w:rsidRPr="00390E5C">
        <w:rPr>
          <w:rFonts w:ascii="Calibri" w:hAnsi="Calibri" w:cs="Calibri"/>
        </w:rPr>
        <w:t>Bijlage B</w:t>
      </w:r>
      <w:r w:rsidR="002E54C1" w:rsidRPr="00390E5C">
        <w:rPr>
          <w:rFonts w:ascii="Calibri" w:hAnsi="Calibri" w:cs="Calibri"/>
        </w:rPr>
        <w:tab/>
      </w:r>
      <w:r w:rsidRPr="00390E5C">
        <w:rPr>
          <w:rFonts w:ascii="Calibri" w:hAnsi="Calibri" w:cs="Calibri"/>
        </w:rPr>
        <w:tab/>
      </w:r>
      <w:r w:rsidR="002E54C1" w:rsidRPr="00390E5C">
        <w:rPr>
          <w:rFonts w:ascii="Calibri" w:hAnsi="Calibri" w:cs="Calibri"/>
        </w:rPr>
        <w:t>Format referenties</w:t>
      </w:r>
    </w:p>
    <w:p w14:paraId="325C821C" w14:textId="6D335F13" w:rsidR="0012008E" w:rsidRDefault="0012008E" w:rsidP="002C19C0">
      <w:pPr>
        <w:spacing w:line="300" w:lineRule="atLeast"/>
        <w:rPr>
          <w:rFonts w:ascii="Calibri" w:hAnsi="Calibri" w:cs="Calibri"/>
        </w:rPr>
      </w:pPr>
      <w:r>
        <w:rPr>
          <w:rFonts w:ascii="Calibri" w:hAnsi="Calibri" w:cs="Calibri"/>
        </w:rPr>
        <w:t>Bijlage C</w:t>
      </w:r>
      <w:r>
        <w:rPr>
          <w:rFonts w:ascii="Calibri" w:hAnsi="Calibri" w:cs="Calibri"/>
        </w:rPr>
        <w:tab/>
      </w:r>
      <w:r>
        <w:rPr>
          <w:rFonts w:ascii="Calibri" w:hAnsi="Calibri" w:cs="Calibri"/>
        </w:rPr>
        <w:tab/>
      </w:r>
      <w:r w:rsidR="001472AE" w:rsidRPr="00BD3643">
        <w:rPr>
          <w:rFonts w:ascii="Calibri" w:hAnsi="Calibri" w:cs="Calibri"/>
        </w:rPr>
        <w:t>Inkoopvoorwaarden ARVODI 2018</w:t>
      </w:r>
    </w:p>
    <w:p w14:paraId="5322C4C4" w14:textId="7E8FBC2D" w:rsidR="00082363" w:rsidRPr="00390E5C" w:rsidRDefault="00082363" w:rsidP="00082363">
      <w:pPr>
        <w:spacing w:line="300" w:lineRule="atLeast"/>
        <w:rPr>
          <w:rFonts w:ascii="Calibri" w:hAnsi="Calibri" w:cs="Calibri"/>
        </w:rPr>
      </w:pPr>
      <w:r w:rsidRPr="00390E5C">
        <w:rPr>
          <w:rFonts w:ascii="Calibri" w:hAnsi="Calibri" w:cs="Calibri"/>
        </w:rPr>
        <w:t xml:space="preserve">Bijlage </w:t>
      </w:r>
      <w:r w:rsidR="00121692">
        <w:rPr>
          <w:rFonts w:ascii="Calibri" w:hAnsi="Calibri" w:cs="Calibri"/>
        </w:rPr>
        <w:t>D</w:t>
      </w:r>
      <w:r w:rsidR="00121692">
        <w:rPr>
          <w:rFonts w:ascii="Calibri" w:hAnsi="Calibri" w:cs="Calibri"/>
        </w:rPr>
        <w:tab/>
      </w:r>
      <w:r>
        <w:rPr>
          <w:rFonts w:ascii="Calibri" w:hAnsi="Calibri" w:cs="Calibri"/>
        </w:rPr>
        <w:tab/>
      </w:r>
      <w:r w:rsidRPr="00390E5C">
        <w:rPr>
          <w:rFonts w:ascii="Calibri" w:hAnsi="Calibri" w:cs="Calibri"/>
        </w:rPr>
        <w:t>Concerngarantieverklaring</w:t>
      </w:r>
    </w:p>
    <w:p w14:paraId="59EDDC1E" w14:textId="744A2007" w:rsidR="002E54C1" w:rsidRPr="00B97284" w:rsidRDefault="002E54C1" w:rsidP="002C19C0">
      <w:pPr>
        <w:spacing w:line="300" w:lineRule="atLeast"/>
        <w:rPr>
          <w:rFonts w:ascii="Calibri" w:hAnsi="Calibri" w:cs="Calibri"/>
        </w:rPr>
      </w:pPr>
      <w:r w:rsidRPr="00B97284">
        <w:rPr>
          <w:rFonts w:ascii="Calibri" w:hAnsi="Calibri" w:cs="Calibri"/>
        </w:rPr>
        <w:t xml:space="preserve">Bijlage </w:t>
      </w:r>
      <w:r w:rsidR="00E07A2A" w:rsidRPr="00B97284">
        <w:rPr>
          <w:rFonts w:ascii="Calibri" w:hAnsi="Calibri" w:cs="Calibri"/>
        </w:rPr>
        <w:t>E</w:t>
      </w:r>
      <w:r w:rsidRPr="00B97284">
        <w:rPr>
          <w:rFonts w:ascii="Calibri" w:hAnsi="Calibri" w:cs="Calibri"/>
        </w:rPr>
        <w:tab/>
      </w:r>
      <w:r w:rsidRPr="00B97284">
        <w:rPr>
          <w:rFonts w:ascii="Calibri" w:hAnsi="Calibri" w:cs="Calibri"/>
        </w:rPr>
        <w:tab/>
      </w:r>
      <w:r w:rsidR="00F13E72" w:rsidRPr="00B97284">
        <w:rPr>
          <w:rFonts w:ascii="Calibri" w:hAnsi="Calibri" w:cs="Calibri"/>
        </w:rPr>
        <w:t>Concept</w:t>
      </w:r>
      <w:r w:rsidR="003926BE" w:rsidRPr="00B97284">
        <w:rPr>
          <w:rFonts w:ascii="Calibri" w:hAnsi="Calibri" w:cs="Calibri"/>
        </w:rPr>
        <w:t xml:space="preserve"> </w:t>
      </w:r>
      <w:r w:rsidR="00CA0139" w:rsidRPr="00B97284">
        <w:rPr>
          <w:rFonts w:ascii="Calibri" w:hAnsi="Calibri" w:cs="Calibri"/>
        </w:rPr>
        <w:t>aannemings</w:t>
      </w:r>
      <w:r w:rsidR="00F13E72" w:rsidRPr="00B97284">
        <w:rPr>
          <w:rFonts w:ascii="Calibri" w:hAnsi="Calibri" w:cs="Calibri"/>
        </w:rPr>
        <w:t>overeenkomst</w:t>
      </w:r>
    </w:p>
    <w:p w14:paraId="13ECE933" w14:textId="399C26AB" w:rsidR="003926BE" w:rsidRPr="00390E5C" w:rsidRDefault="003926BE" w:rsidP="002C19C0">
      <w:pPr>
        <w:spacing w:line="300" w:lineRule="atLeast"/>
        <w:rPr>
          <w:rFonts w:ascii="Calibri" w:hAnsi="Calibri" w:cs="Calibri"/>
        </w:rPr>
      </w:pPr>
      <w:r w:rsidRPr="00B97284">
        <w:rPr>
          <w:rFonts w:ascii="Calibri" w:hAnsi="Calibri" w:cs="Calibri"/>
        </w:rPr>
        <w:t>Bijlage F</w:t>
      </w:r>
      <w:r w:rsidRPr="00B97284">
        <w:rPr>
          <w:rFonts w:ascii="Calibri" w:hAnsi="Calibri" w:cs="Calibri"/>
        </w:rPr>
        <w:tab/>
      </w:r>
      <w:r w:rsidRPr="00B97284">
        <w:rPr>
          <w:rFonts w:ascii="Calibri" w:hAnsi="Calibri" w:cs="Calibri"/>
        </w:rPr>
        <w:tab/>
        <w:t xml:space="preserve">Concept </w:t>
      </w:r>
      <w:r w:rsidR="001465CA" w:rsidRPr="00B97284">
        <w:rPr>
          <w:rFonts w:ascii="Calibri" w:hAnsi="Calibri" w:cs="Calibri"/>
        </w:rPr>
        <w:t>w</w:t>
      </w:r>
      <w:r w:rsidRPr="00B97284">
        <w:rPr>
          <w:rFonts w:ascii="Calibri" w:hAnsi="Calibri" w:cs="Calibri"/>
        </w:rPr>
        <w:t>achtkamerovereenkomst</w:t>
      </w:r>
    </w:p>
    <w:p w14:paraId="4E8883A5" w14:textId="465B6B39" w:rsidR="00F13E72" w:rsidRDefault="00983EB1" w:rsidP="002C19C0">
      <w:pPr>
        <w:spacing w:line="300" w:lineRule="atLeast"/>
        <w:rPr>
          <w:rFonts w:ascii="Calibri" w:hAnsi="Calibri" w:cs="Calibri"/>
        </w:rPr>
      </w:pPr>
      <w:r w:rsidRPr="00B97284">
        <w:rPr>
          <w:rFonts w:ascii="Calibri" w:hAnsi="Calibri" w:cs="Calibri"/>
        </w:rPr>
        <w:t xml:space="preserve">Bijlage </w:t>
      </w:r>
      <w:r w:rsidR="00121692">
        <w:rPr>
          <w:rFonts w:ascii="Calibri" w:hAnsi="Calibri" w:cs="Calibri"/>
        </w:rPr>
        <w:t>G</w:t>
      </w:r>
      <w:r w:rsidR="00AF6832" w:rsidRPr="00B97284">
        <w:rPr>
          <w:rFonts w:ascii="Calibri" w:hAnsi="Calibri" w:cs="Calibri"/>
        </w:rPr>
        <w:tab/>
      </w:r>
      <w:r w:rsidR="00E42FD1">
        <w:rPr>
          <w:rFonts w:ascii="Calibri" w:hAnsi="Calibri" w:cs="Calibri"/>
        </w:rPr>
        <w:t>Concept d</w:t>
      </w:r>
      <w:r w:rsidR="00AF6832" w:rsidRPr="00B97284">
        <w:rPr>
          <w:rFonts w:ascii="Calibri" w:hAnsi="Calibri" w:cs="Calibri"/>
        </w:rPr>
        <w:t>ataleveringsovereenkomst</w:t>
      </w:r>
    </w:p>
    <w:p w14:paraId="102BA0E9" w14:textId="3AE61022" w:rsidR="00121692" w:rsidRPr="0075637B" w:rsidRDefault="00121692" w:rsidP="00121692">
      <w:pPr>
        <w:spacing w:line="300" w:lineRule="atLeast"/>
        <w:rPr>
          <w:rFonts w:ascii="Calibri" w:hAnsi="Calibri" w:cs="Calibri"/>
        </w:rPr>
      </w:pPr>
      <w:r w:rsidRPr="0075637B">
        <w:rPr>
          <w:rFonts w:ascii="Calibri" w:hAnsi="Calibri" w:cs="Calibri"/>
        </w:rPr>
        <w:t>Bijlage H</w:t>
      </w:r>
      <w:r w:rsidRPr="0075637B">
        <w:rPr>
          <w:rFonts w:ascii="Calibri" w:hAnsi="Calibri" w:cs="Calibri"/>
        </w:rPr>
        <w:tab/>
      </w:r>
      <w:r w:rsidRPr="0075637B">
        <w:rPr>
          <w:rFonts w:ascii="Calibri" w:hAnsi="Calibri" w:cs="Calibri"/>
        </w:rPr>
        <w:tab/>
        <w:t>Bestek “</w:t>
      </w:r>
      <w:r w:rsidR="005B35C1" w:rsidRPr="0075637B">
        <w:rPr>
          <w:rFonts w:ascii="Calibri" w:hAnsi="Calibri" w:cs="Calibri"/>
        </w:rPr>
        <w:t>G34</w:t>
      </w:r>
      <w:r w:rsidR="00B806E4" w:rsidRPr="0075637B">
        <w:rPr>
          <w:rFonts w:ascii="Calibri" w:hAnsi="Calibri" w:cs="Calibri"/>
        </w:rPr>
        <w:t>7B01, Aanleg groeiplaatsen en aanplant bomen 2023 tm 2026</w:t>
      </w:r>
      <w:r w:rsidRPr="0075637B">
        <w:rPr>
          <w:rFonts w:ascii="Calibri" w:hAnsi="Calibri" w:cs="Calibri"/>
        </w:rPr>
        <w:t>” in .pdf en .rsx</w:t>
      </w:r>
    </w:p>
    <w:p w14:paraId="74C8C3E3" w14:textId="399F023B" w:rsidR="00121692" w:rsidRPr="0075637B" w:rsidRDefault="00121692" w:rsidP="00121692">
      <w:pPr>
        <w:spacing w:line="300" w:lineRule="atLeast"/>
        <w:rPr>
          <w:rFonts w:ascii="Calibri" w:hAnsi="Calibri" w:cs="Calibri"/>
        </w:rPr>
      </w:pPr>
      <w:r w:rsidRPr="0075637B">
        <w:rPr>
          <w:rFonts w:ascii="Calibri" w:hAnsi="Calibri" w:cs="Calibri"/>
        </w:rPr>
        <w:t>Bijlage H1</w:t>
      </w:r>
      <w:r w:rsidRPr="0075637B">
        <w:rPr>
          <w:rFonts w:ascii="Calibri" w:hAnsi="Calibri" w:cs="Calibri"/>
        </w:rPr>
        <w:tab/>
      </w:r>
      <w:r w:rsidR="00FA48CA" w:rsidRPr="0075637B">
        <w:rPr>
          <w:rFonts w:ascii="Calibri" w:hAnsi="Calibri" w:cs="Calibri"/>
        </w:rPr>
        <w:t>Bijlagen bij bestek G347B01</w:t>
      </w:r>
    </w:p>
    <w:p w14:paraId="24255279" w14:textId="4BB12202" w:rsidR="009431EF" w:rsidRPr="0075637B" w:rsidRDefault="009431EF" w:rsidP="009431EF">
      <w:pPr>
        <w:pStyle w:val="Lijstalinea"/>
        <w:numPr>
          <w:ilvl w:val="0"/>
          <w:numId w:val="53"/>
        </w:numPr>
        <w:spacing w:line="300" w:lineRule="atLeast"/>
        <w:rPr>
          <w:rFonts w:ascii="Calibri" w:hAnsi="Calibri" w:cs="Calibri"/>
        </w:rPr>
      </w:pPr>
      <w:r w:rsidRPr="0075637B">
        <w:rPr>
          <w:rFonts w:ascii="Calibri" w:hAnsi="Calibri" w:cs="Calibri"/>
        </w:rPr>
        <w:t>Inschrijfbiljet</w:t>
      </w:r>
    </w:p>
    <w:p w14:paraId="65729279" w14:textId="67695DF7" w:rsidR="009431EF" w:rsidRPr="0075637B" w:rsidRDefault="009431EF" w:rsidP="009431EF">
      <w:pPr>
        <w:pStyle w:val="Lijstalinea"/>
        <w:numPr>
          <w:ilvl w:val="0"/>
          <w:numId w:val="53"/>
        </w:numPr>
        <w:spacing w:line="300" w:lineRule="atLeast"/>
        <w:rPr>
          <w:rFonts w:ascii="Calibri" w:hAnsi="Calibri" w:cs="Calibri"/>
        </w:rPr>
      </w:pPr>
      <w:r w:rsidRPr="0075637B">
        <w:rPr>
          <w:rFonts w:ascii="Calibri" w:hAnsi="Calibri" w:cs="Calibri"/>
        </w:rPr>
        <w:t>Inschrij</w:t>
      </w:r>
      <w:r w:rsidR="00B0603E" w:rsidRPr="0075637B">
        <w:rPr>
          <w:rFonts w:ascii="Calibri" w:hAnsi="Calibri" w:cs="Calibri"/>
        </w:rPr>
        <w:t>vings</w:t>
      </w:r>
      <w:r w:rsidRPr="0075637B">
        <w:rPr>
          <w:rFonts w:ascii="Calibri" w:hAnsi="Calibri" w:cs="Calibri"/>
        </w:rPr>
        <w:t>staat</w:t>
      </w:r>
    </w:p>
    <w:p w14:paraId="1BFDC43B" w14:textId="025D818C" w:rsidR="009431EF" w:rsidRPr="0075637B" w:rsidRDefault="00210BE6" w:rsidP="009431EF">
      <w:pPr>
        <w:pStyle w:val="Lijstalinea"/>
        <w:numPr>
          <w:ilvl w:val="0"/>
          <w:numId w:val="53"/>
        </w:numPr>
        <w:spacing w:line="300" w:lineRule="atLeast"/>
        <w:rPr>
          <w:rFonts w:ascii="Calibri" w:hAnsi="Calibri" w:cs="Calibri"/>
        </w:rPr>
      </w:pPr>
      <w:r w:rsidRPr="0075637B">
        <w:rPr>
          <w:rFonts w:ascii="Calibri" w:hAnsi="Calibri" w:cs="Calibri"/>
        </w:rPr>
        <w:t>A. Standaarddetails</w:t>
      </w:r>
    </w:p>
    <w:p w14:paraId="57C3B484" w14:textId="2E9C6DA3" w:rsidR="00210BE6" w:rsidRPr="0075637B" w:rsidRDefault="00A700E2" w:rsidP="009431EF">
      <w:pPr>
        <w:pStyle w:val="Lijstalinea"/>
        <w:numPr>
          <w:ilvl w:val="0"/>
          <w:numId w:val="53"/>
        </w:numPr>
        <w:spacing w:line="300" w:lineRule="atLeast"/>
        <w:rPr>
          <w:rFonts w:ascii="Calibri" w:hAnsi="Calibri" w:cs="Calibri"/>
        </w:rPr>
      </w:pPr>
      <w:r w:rsidRPr="0075637B">
        <w:rPr>
          <w:rFonts w:ascii="Calibri" w:hAnsi="Calibri" w:cs="Calibri"/>
        </w:rPr>
        <w:t>B. Veiligheids- en gezondheidsplan (ontwerpfase)</w:t>
      </w:r>
    </w:p>
    <w:p w14:paraId="4226E513" w14:textId="2548D640" w:rsidR="00A700E2" w:rsidRPr="0075637B" w:rsidRDefault="00A700E2" w:rsidP="009431EF">
      <w:pPr>
        <w:pStyle w:val="Lijstalinea"/>
        <w:numPr>
          <w:ilvl w:val="0"/>
          <w:numId w:val="53"/>
        </w:numPr>
        <w:spacing w:line="300" w:lineRule="atLeast"/>
        <w:rPr>
          <w:rFonts w:ascii="Calibri" w:hAnsi="Calibri" w:cs="Calibri"/>
        </w:rPr>
      </w:pPr>
      <w:r w:rsidRPr="0075637B">
        <w:rPr>
          <w:rFonts w:ascii="Calibri" w:hAnsi="Calibri" w:cs="Calibri"/>
        </w:rPr>
        <w:t>C. Voorbeeld paspoorten en impressie Geovisia Online-Tool</w:t>
      </w:r>
    </w:p>
    <w:p w14:paraId="76501490" w14:textId="09CA6DD7" w:rsidR="00F75073" w:rsidRPr="0075637B" w:rsidRDefault="00F75073" w:rsidP="009431EF">
      <w:pPr>
        <w:pStyle w:val="Lijstalinea"/>
        <w:numPr>
          <w:ilvl w:val="0"/>
          <w:numId w:val="53"/>
        </w:numPr>
        <w:spacing w:line="300" w:lineRule="atLeast"/>
        <w:rPr>
          <w:rFonts w:ascii="Calibri" w:hAnsi="Calibri" w:cs="Calibri"/>
        </w:rPr>
      </w:pPr>
      <w:r w:rsidRPr="0075637B">
        <w:rPr>
          <w:rFonts w:ascii="Calibri" w:hAnsi="Calibri" w:cs="Calibri"/>
        </w:rPr>
        <w:t>D. Werkschema Geovisia</w:t>
      </w:r>
    </w:p>
    <w:p w14:paraId="35E479F1" w14:textId="229166FC" w:rsidR="00F75073" w:rsidRPr="0075637B" w:rsidRDefault="00F75073" w:rsidP="009431EF">
      <w:pPr>
        <w:pStyle w:val="Lijstalinea"/>
        <w:numPr>
          <w:ilvl w:val="0"/>
          <w:numId w:val="53"/>
        </w:numPr>
        <w:spacing w:line="300" w:lineRule="atLeast"/>
        <w:rPr>
          <w:rFonts w:ascii="Calibri" w:hAnsi="Calibri" w:cs="Calibri"/>
        </w:rPr>
      </w:pPr>
      <w:r w:rsidRPr="0075637B">
        <w:rPr>
          <w:rFonts w:ascii="Calibri" w:hAnsi="Calibri" w:cs="Calibri"/>
        </w:rPr>
        <w:t>E. Grondbalans – Voorbeeld</w:t>
      </w:r>
    </w:p>
    <w:p w14:paraId="5573FB50" w14:textId="6CDC730D" w:rsidR="00F75073" w:rsidRPr="0075637B" w:rsidRDefault="00F75073" w:rsidP="009431EF">
      <w:pPr>
        <w:pStyle w:val="Lijstalinea"/>
        <w:numPr>
          <w:ilvl w:val="0"/>
          <w:numId w:val="53"/>
        </w:numPr>
        <w:spacing w:line="300" w:lineRule="atLeast"/>
        <w:rPr>
          <w:rFonts w:ascii="Calibri" w:hAnsi="Calibri" w:cs="Calibri"/>
        </w:rPr>
      </w:pPr>
      <w:r w:rsidRPr="0075637B">
        <w:rPr>
          <w:rFonts w:ascii="Calibri" w:hAnsi="Calibri" w:cs="Calibri"/>
        </w:rPr>
        <w:t>F. Ontgravingskaar</w:t>
      </w:r>
      <w:r w:rsidR="007A2FB1" w:rsidRPr="0075637B">
        <w:rPr>
          <w:rFonts w:ascii="Calibri" w:hAnsi="Calibri" w:cs="Calibri"/>
        </w:rPr>
        <w:t>ten</w:t>
      </w:r>
    </w:p>
    <w:p w14:paraId="60369BA7" w14:textId="4EF8A81D" w:rsidR="007A2FB1" w:rsidRPr="0075637B" w:rsidRDefault="007A2FB1" w:rsidP="009431EF">
      <w:pPr>
        <w:pStyle w:val="Lijstalinea"/>
        <w:numPr>
          <w:ilvl w:val="0"/>
          <w:numId w:val="53"/>
        </w:numPr>
        <w:spacing w:line="300" w:lineRule="atLeast"/>
        <w:rPr>
          <w:rFonts w:ascii="Calibri" w:hAnsi="Calibri" w:cs="Calibri"/>
        </w:rPr>
      </w:pPr>
      <w:r w:rsidRPr="0075637B">
        <w:rPr>
          <w:rFonts w:ascii="Calibri" w:hAnsi="Calibri" w:cs="Calibri"/>
        </w:rPr>
        <w:t>G. Bomenposters</w:t>
      </w:r>
    </w:p>
    <w:p w14:paraId="34563D4C" w14:textId="6400AC88" w:rsidR="00CF1383" w:rsidRPr="0075637B" w:rsidRDefault="00CF1383" w:rsidP="009431EF">
      <w:pPr>
        <w:pStyle w:val="Lijstalinea"/>
        <w:numPr>
          <w:ilvl w:val="0"/>
          <w:numId w:val="53"/>
        </w:numPr>
        <w:spacing w:line="300" w:lineRule="atLeast"/>
        <w:rPr>
          <w:rFonts w:ascii="Calibri" w:hAnsi="Calibri" w:cs="Calibri"/>
        </w:rPr>
      </w:pPr>
      <w:r w:rsidRPr="0075637B">
        <w:rPr>
          <w:rFonts w:ascii="Calibri" w:hAnsi="Calibri" w:cs="Calibri"/>
        </w:rPr>
        <w:t>H. Handboek Bomen 2022</w:t>
      </w:r>
    </w:p>
    <w:p w14:paraId="63630215" w14:textId="77777777" w:rsidR="003A6B8F" w:rsidRDefault="003A6B8F" w:rsidP="003A6B8F">
      <w:pPr>
        <w:spacing w:line="300" w:lineRule="atLeast"/>
        <w:rPr>
          <w:rFonts w:ascii="Calibri" w:hAnsi="Calibri" w:cs="Calibri"/>
        </w:rPr>
      </w:pPr>
      <w:r w:rsidRPr="00323DB3">
        <w:rPr>
          <w:rFonts w:ascii="Calibri" w:hAnsi="Calibri" w:cs="Calibri"/>
        </w:rPr>
        <w:t>Bijlage I</w:t>
      </w:r>
      <w:r w:rsidRPr="00323DB3">
        <w:rPr>
          <w:rFonts w:ascii="Calibri" w:hAnsi="Calibri" w:cs="Calibri"/>
        </w:rPr>
        <w:tab/>
      </w:r>
      <w:r w:rsidRPr="00323DB3">
        <w:rPr>
          <w:rFonts w:ascii="Calibri" w:hAnsi="Calibri" w:cs="Calibri"/>
        </w:rPr>
        <w:tab/>
        <w:t>Standaard proces Deelopdrachten</w:t>
      </w:r>
    </w:p>
    <w:p w14:paraId="3428F95C" w14:textId="46B138F7" w:rsidR="002E79E0" w:rsidRPr="00D04EF7" w:rsidRDefault="002E79E0" w:rsidP="002E79E0">
      <w:pPr>
        <w:spacing w:line="300" w:lineRule="atLeast"/>
        <w:rPr>
          <w:rFonts w:ascii="Calibri" w:hAnsi="Calibri" w:cs="Calibri"/>
        </w:rPr>
      </w:pPr>
      <w:r w:rsidRPr="00D04EF7">
        <w:rPr>
          <w:rFonts w:ascii="Calibri" w:hAnsi="Calibri" w:cs="Calibri"/>
        </w:rPr>
        <w:t xml:space="preserve">Bijlage </w:t>
      </w:r>
      <w:r w:rsidR="003C3199" w:rsidRPr="00D04EF7">
        <w:rPr>
          <w:rFonts w:ascii="Calibri" w:hAnsi="Calibri" w:cs="Calibri"/>
        </w:rPr>
        <w:t>J</w:t>
      </w:r>
      <w:r w:rsidR="003C3199" w:rsidRPr="00D04EF7">
        <w:rPr>
          <w:rFonts w:ascii="Calibri" w:hAnsi="Calibri" w:cs="Calibri"/>
        </w:rPr>
        <w:tab/>
      </w:r>
      <w:r w:rsidRPr="00D04EF7">
        <w:rPr>
          <w:rFonts w:ascii="Calibri" w:hAnsi="Calibri" w:cs="Calibri"/>
        </w:rPr>
        <w:tab/>
        <w:t xml:space="preserve">Tabel “Te gebruiken </w:t>
      </w:r>
      <w:r w:rsidR="00421BA7">
        <w:rPr>
          <w:rFonts w:ascii="Calibri" w:hAnsi="Calibri" w:cs="Calibri"/>
        </w:rPr>
        <w:t>b</w:t>
      </w:r>
      <w:r w:rsidRPr="00D04EF7">
        <w:rPr>
          <w:rFonts w:ascii="Calibri" w:hAnsi="Calibri" w:cs="Calibri"/>
        </w:rPr>
        <w:t xml:space="preserve">randstoffen </w:t>
      </w:r>
      <w:r w:rsidR="00421BA7">
        <w:rPr>
          <w:rFonts w:ascii="Calibri" w:hAnsi="Calibri" w:cs="Calibri"/>
        </w:rPr>
        <w:t xml:space="preserve">tot </w:t>
      </w:r>
      <w:r w:rsidRPr="00D04EF7">
        <w:rPr>
          <w:rFonts w:ascii="Calibri" w:hAnsi="Calibri" w:cs="Calibri"/>
        </w:rPr>
        <w:t>3500kg”</w:t>
      </w:r>
    </w:p>
    <w:p w14:paraId="22F30B4D" w14:textId="027C8D35" w:rsidR="002E79E0" w:rsidRPr="00D04EF7" w:rsidRDefault="002E79E0" w:rsidP="002E79E0">
      <w:pPr>
        <w:spacing w:line="300" w:lineRule="atLeast"/>
        <w:rPr>
          <w:rFonts w:ascii="Calibri" w:hAnsi="Calibri" w:cs="Calibri"/>
        </w:rPr>
      </w:pPr>
      <w:r w:rsidRPr="00D04EF7">
        <w:rPr>
          <w:rFonts w:ascii="Calibri" w:hAnsi="Calibri" w:cs="Calibri"/>
        </w:rPr>
        <w:t xml:space="preserve">Bijlage </w:t>
      </w:r>
      <w:r w:rsidR="003C3199" w:rsidRPr="00D04EF7">
        <w:rPr>
          <w:rFonts w:ascii="Calibri" w:hAnsi="Calibri" w:cs="Calibri"/>
        </w:rPr>
        <w:t>K</w:t>
      </w:r>
      <w:r w:rsidRPr="00D04EF7">
        <w:rPr>
          <w:rFonts w:ascii="Calibri" w:hAnsi="Calibri" w:cs="Calibri"/>
        </w:rPr>
        <w:tab/>
      </w:r>
      <w:r w:rsidR="003C3199" w:rsidRPr="00D04EF7">
        <w:rPr>
          <w:rFonts w:ascii="Calibri" w:hAnsi="Calibri" w:cs="Calibri"/>
        </w:rPr>
        <w:t xml:space="preserve"> </w:t>
      </w:r>
      <w:r w:rsidR="00E3755D" w:rsidRPr="00D04EF7">
        <w:rPr>
          <w:rFonts w:ascii="Calibri" w:hAnsi="Calibri" w:cs="Calibri"/>
        </w:rPr>
        <w:tab/>
      </w:r>
      <w:r w:rsidR="007C0263" w:rsidRPr="00D04EF7">
        <w:rPr>
          <w:rFonts w:ascii="Calibri" w:hAnsi="Calibri" w:cs="Calibri"/>
        </w:rPr>
        <w:t xml:space="preserve">Tabel “Te gebruiken </w:t>
      </w:r>
      <w:r w:rsidR="00421BA7">
        <w:rPr>
          <w:rFonts w:ascii="Calibri" w:hAnsi="Calibri" w:cs="Calibri"/>
        </w:rPr>
        <w:t>b</w:t>
      </w:r>
      <w:r w:rsidR="007C0263" w:rsidRPr="00D04EF7">
        <w:rPr>
          <w:rFonts w:ascii="Calibri" w:hAnsi="Calibri" w:cs="Calibri"/>
        </w:rPr>
        <w:t xml:space="preserve">randstoffen </w:t>
      </w:r>
      <w:r w:rsidR="00421BA7">
        <w:rPr>
          <w:rFonts w:ascii="Calibri" w:hAnsi="Calibri" w:cs="Calibri"/>
        </w:rPr>
        <w:t xml:space="preserve">vanaf </w:t>
      </w:r>
      <w:r w:rsidR="007C0263" w:rsidRPr="00D04EF7">
        <w:rPr>
          <w:rFonts w:ascii="Calibri" w:hAnsi="Calibri" w:cs="Calibri"/>
        </w:rPr>
        <w:t>3500kg”</w:t>
      </w:r>
    </w:p>
    <w:p w14:paraId="61054A62" w14:textId="0A2F7DD7" w:rsidR="002E79E0" w:rsidRPr="007C37A2" w:rsidRDefault="002E79E0" w:rsidP="002E79E0">
      <w:pPr>
        <w:spacing w:line="300" w:lineRule="atLeast"/>
        <w:rPr>
          <w:rFonts w:ascii="Calibri" w:hAnsi="Calibri" w:cs="Calibri"/>
          <w:lang w:val="en-US"/>
        </w:rPr>
      </w:pPr>
      <w:r w:rsidRPr="007C37A2">
        <w:rPr>
          <w:rFonts w:ascii="Calibri" w:hAnsi="Calibri" w:cs="Calibri"/>
          <w:lang w:val="en-US"/>
        </w:rPr>
        <w:t xml:space="preserve">Bijlage </w:t>
      </w:r>
      <w:r w:rsidR="003C3199" w:rsidRPr="007C37A2">
        <w:rPr>
          <w:rFonts w:ascii="Calibri" w:hAnsi="Calibri" w:cs="Calibri"/>
          <w:lang w:val="en-US"/>
        </w:rPr>
        <w:t xml:space="preserve">L </w:t>
      </w:r>
      <w:r w:rsidRPr="007C37A2">
        <w:rPr>
          <w:rFonts w:ascii="Calibri" w:hAnsi="Calibri" w:cs="Calibri"/>
          <w:lang w:val="en-US"/>
        </w:rPr>
        <w:tab/>
      </w:r>
      <w:r w:rsidR="007C0263" w:rsidRPr="007C37A2">
        <w:rPr>
          <w:rFonts w:ascii="Calibri" w:hAnsi="Calibri" w:cs="Calibri"/>
          <w:lang w:val="en-US"/>
        </w:rPr>
        <w:t>T</w:t>
      </w:r>
      <w:r w:rsidRPr="007C37A2">
        <w:rPr>
          <w:rFonts w:ascii="Calibri" w:hAnsi="Calibri" w:cs="Calibri"/>
          <w:lang w:val="en-US"/>
        </w:rPr>
        <w:t>abel “</w:t>
      </w:r>
      <w:r w:rsidR="007C37A2" w:rsidRPr="007C37A2">
        <w:rPr>
          <w:rFonts w:ascii="Calibri" w:hAnsi="Calibri" w:cs="Calibri"/>
          <w:lang w:val="en-US"/>
        </w:rPr>
        <w:t xml:space="preserve">Certificering </w:t>
      </w:r>
      <w:r w:rsidRPr="007C37A2">
        <w:rPr>
          <w:rFonts w:ascii="Calibri" w:hAnsi="Calibri" w:cs="Calibri"/>
          <w:lang w:val="en-US"/>
        </w:rPr>
        <w:t xml:space="preserve">CO2-prestatieladder” </w:t>
      </w:r>
    </w:p>
    <w:p w14:paraId="43AFA545" w14:textId="22CF53EC" w:rsidR="00587076" w:rsidRDefault="002E79E0" w:rsidP="00E07A2A">
      <w:pPr>
        <w:spacing w:line="300" w:lineRule="atLeast"/>
        <w:rPr>
          <w:rFonts w:ascii="Calibri" w:hAnsi="Calibri" w:cs="Calibri"/>
        </w:rPr>
      </w:pPr>
      <w:r w:rsidRPr="00D04EF7">
        <w:rPr>
          <w:rFonts w:ascii="Calibri" w:hAnsi="Calibri" w:cs="Calibri"/>
        </w:rPr>
        <w:t xml:space="preserve">Bijlage </w:t>
      </w:r>
      <w:r w:rsidR="003C3199" w:rsidRPr="00D04EF7">
        <w:rPr>
          <w:rFonts w:ascii="Calibri" w:hAnsi="Calibri" w:cs="Calibri"/>
        </w:rPr>
        <w:t>M</w:t>
      </w:r>
      <w:r w:rsidR="00725B38" w:rsidRPr="00D04EF7">
        <w:rPr>
          <w:rFonts w:ascii="Calibri" w:hAnsi="Calibri" w:cs="Calibri"/>
        </w:rPr>
        <w:tab/>
      </w:r>
      <w:r w:rsidR="007C0263" w:rsidRPr="00D04EF7">
        <w:rPr>
          <w:rFonts w:ascii="Calibri" w:hAnsi="Calibri" w:cs="Calibri"/>
        </w:rPr>
        <w:t>T</w:t>
      </w:r>
      <w:r w:rsidRPr="00D04EF7">
        <w:rPr>
          <w:rFonts w:ascii="Calibri" w:hAnsi="Calibri" w:cs="Calibri"/>
        </w:rPr>
        <w:t xml:space="preserve">abel “Extra inzet SROI” </w:t>
      </w:r>
    </w:p>
    <w:p w14:paraId="06D35357" w14:textId="10A86BBE" w:rsidR="00304A3F" w:rsidRDefault="00304A3F" w:rsidP="00E07A2A">
      <w:pPr>
        <w:spacing w:line="300" w:lineRule="atLeast"/>
        <w:rPr>
          <w:rFonts w:ascii="Calibri" w:hAnsi="Calibri" w:cs="Calibri"/>
        </w:rPr>
      </w:pPr>
      <w:r>
        <w:rPr>
          <w:rFonts w:ascii="Calibri" w:hAnsi="Calibri" w:cs="Calibri"/>
        </w:rPr>
        <w:t>Bijlage N</w:t>
      </w:r>
      <w:r>
        <w:rPr>
          <w:rFonts w:ascii="Calibri" w:hAnsi="Calibri" w:cs="Calibri"/>
        </w:rPr>
        <w:tab/>
      </w:r>
      <w:r w:rsidR="00A55275">
        <w:rPr>
          <w:rFonts w:ascii="Calibri" w:hAnsi="Calibri" w:cs="Calibri"/>
        </w:rPr>
        <w:t>Beoordelingsformulier opdrachtnemer gemeente Amersfoort</w:t>
      </w:r>
    </w:p>
    <w:p w14:paraId="283A1FCE" w14:textId="1EEFA566" w:rsidR="00885A3D" w:rsidRPr="003926BE" w:rsidRDefault="00885A3D" w:rsidP="00E07A2A">
      <w:pPr>
        <w:spacing w:line="300" w:lineRule="atLeast"/>
        <w:rPr>
          <w:rFonts w:ascii="Calibri" w:hAnsi="Calibri" w:cs="Calibri"/>
        </w:rPr>
      </w:pPr>
      <w:r>
        <w:rPr>
          <w:rFonts w:ascii="Calibri" w:hAnsi="Calibri" w:cs="Calibri"/>
        </w:rPr>
        <w:t>Bijlage O</w:t>
      </w:r>
      <w:r>
        <w:rPr>
          <w:rFonts w:ascii="Calibri" w:hAnsi="Calibri" w:cs="Calibri"/>
        </w:rPr>
        <w:tab/>
        <w:t>Nota Bodembeheer Gemeente Amersfoort, 12 november 2020</w:t>
      </w:r>
    </w:p>
    <w:p w14:paraId="4B93FAE0" w14:textId="77777777" w:rsidR="00007538" w:rsidRPr="003926BE" w:rsidRDefault="00007538" w:rsidP="00E07A2A">
      <w:pPr>
        <w:spacing w:line="300" w:lineRule="atLeast"/>
        <w:rPr>
          <w:rFonts w:ascii="Calibri" w:hAnsi="Calibri" w:cs="Calibri"/>
        </w:rPr>
      </w:pPr>
    </w:p>
    <w:p w14:paraId="55BCD4DD" w14:textId="77777777" w:rsidR="00C423B1" w:rsidRPr="00BF192B" w:rsidRDefault="00C423B1" w:rsidP="00E07A2A">
      <w:pPr>
        <w:spacing w:line="300" w:lineRule="atLeast"/>
        <w:rPr>
          <w:rFonts w:ascii="Calibri" w:hAnsi="Calibri" w:cs="Calibri"/>
        </w:rPr>
      </w:pPr>
    </w:p>
    <w:p w14:paraId="5F4E1515" w14:textId="77777777" w:rsidR="007C3C72" w:rsidRPr="00BF192B" w:rsidRDefault="007C3C72" w:rsidP="002C19C0">
      <w:pPr>
        <w:pStyle w:val="Kop1"/>
        <w:numPr>
          <w:ilvl w:val="0"/>
          <w:numId w:val="0"/>
        </w:numPr>
        <w:spacing w:line="300" w:lineRule="atLeast"/>
        <w:ind w:left="432" w:hanging="432"/>
        <w:rPr>
          <w:rFonts w:ascii="Calibri" w:hAnsi="Calibri" w:cs="Calibri"/>
          <w:sz w:val="20"/>
        </w:rPr>
      </w:pPr>
      <w:bookmarkStart w:id="3" w:name="S0"/>
    </w:p>
    <w:p w14:paraId="518BB7EB" w14:textId="2FD14DEF" w:rsidR="007C3C72" w:rsidRPr="00155BE7" w:rsidRDefault="007C3C72" w:rsidP="00155BE7">
      <w:pPr>
        <w:pStyle w:val="Kop1"/>
        <w:tabs>
          <w:tab w:val="clear" w:pos="432"/>
          <w:tab w:val="num" w:pos="567"/>
        </w:tabs>
        <w:spacing w:line="300" w:lineRule="atLeast"/>
        <w:ind w:left="567" w:hanging="567"/>
        <w:rPr>
          <w:rFonts w:ascii="Calibri" w:hAnsi="Calibri" w:cs="Calibri"/>
          <w:szCs w:val="28"/>
        </w:rPr>
      </w:pPr>
      <w:r w:rsidRPr="00BF192B">
        <w:rPr>
          <w:rFonts w:ascii="Calibri" w:hAnsi="Calibri" w:cs="Calibri"/>
          <w:sz w:val="20"/>
        </w:rPr>
        <w:br w:type="page"/>
      </w:r>
      <w:bookmarkStart w:id="4" w:name="_Toc131607033"/>
      <w:r w:rsidRPr="00155BE7">
        <w:rPr>
          <w:rFonts w:ascii="Calibri" w:hAnsi="Calibri" w:cs="Calibri"/>
          <w:szCs w:val="28"/>
        </w:rPr>
        <w:lastRenderedPageBreak/>
        <w:t>Begrippenlijst</w:t>
      </w:r>
      <w:bookmarkEnd w:id="4"/>
      <w:r w:rsidRPr="00155BE7">
        <w:rPr>
          <w:rFonts w:ascii="Calibri" w:hAnsi="Calibri" w:cs="Calibri"/>
          <w:szCs w:val="28"/>
        </w:rPr>
        <w:t xml:space="preserve"> </w:t>
      </w:r>
    </w:p>
    <w:p w14:paraId="781BA4C9" w14:textId="2FD14DEF" w:rsidR="007C3C72" w:rsidRPr="00BF192B" w:rsidRDefault="007C3C72" w:rsidP="002C19C0">
      <w:pPr>
        <w:pStyle w:val="Kop1"/>
        <w:numPr>
          <w:ilvl w:val="0"/>
          <w:numId w:val="0"/>
        </w:numPr>
        <w:spacing w:line="300" w:lineRule="atLeast"/>
        <w:ind w:left="432"/>
        <w:rPr>
          <w:rFonts w:ascii="Calibri" w:hAnsi="Calibri" w:cs="Calibri"/>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088"/>
      </w:tblGrid>
      <w:tr w:rsidR="007C3C72" w:rsidRPr="00390E5C" w14:paraId="068FAAE8" w14:textId="77777777" w:rsidTr="00B60F18">
        <w:trPr>
          <w:trHeight w:val="702"/>
        </w:trPr>
        <w:tc>
          <w:tcPr>
            <w:tcW w:w="2943" w:type="dxa"/>
          </w:tcPr>
          <w:p w14:paraId="578D9ADE" w14:textId="61F578F4" w:rsidR="007C3C72" w:rsidRPr="00390E5C" w:rsidRDefault="00D873C3" w:rsidP="00F004F8">
            <w:pPr>
              <w:spacing w:line="300" w:lineRule="atLeast"/>
              <w:rPr>
                <w:rFonts w:ascii="Calibri" w:hAnsi="Calibri" w:cs="Calibri"/>
              </w:rPr>
            </w:pPr>
            <w:r w:rsidRPr="00390E5C">
              <w:rPr>
                <w:rFonts w:ascii="Calibri" w:hAnsi="Calibri" w:cs="Calibri"/>
              </w:rPr>
              <w:t>Aanbestedingswet</w:t>
            </w:r>
            <w:r w:rsidR="004D2821" w:rsidRPr="00390E5C">
              <w:rPr>
                <w:rFonts w:ascii="Calibri" w:hAnsi="Calibri" w:cs="Calibri"/>
              </w:rPr>
              <w:t>, ook wel Aw 2012</w:t>
            </w:r>
            <w:r w:rsidR="00F004F8" w:rsidRPr="00390E5C">
              <w:rPr>
                <w:rFonts w:ascii="Calibri" w:hAnsi="Calibri" w:cs="Calibri"/>
              </w:rPr>
              <w:t>.</w:t>
            </w:r>
            <w:r w:rsidR="007C3C72" w:rsidRPr="00390E5C">
              <w:rPr>
                <w:rFonts w:ascii="Calibri" w:hAnsi="Calibri" w:cs="Calibri"/>
              </w:rPr>
              <w:t xml:space="preserve"> </w:t>
            </w:r>
          </w:p>
        </w:tc>
        <w:tc>
          <w:tcPr>
            <w:tcW w:w="7088" w:type="dxa"/>
          </w:tcPr>
          <w:p w14:paraId="6E7B2D8F" w14:textId="65C9D2D2" w:rsidR="007C3C72" w:rsidRPr="00390E5C" w:rsidRDefault="00C90FE3" w:rsidP="00C90FE3">
            <w:pPr>
              <w:spacing w:line="300" w:lineRule="atLeast"/>
              <w:rPr>
                <w:rFonts w:ascii="Calibri" w:hAnsi="Calibri" w:cs="Calibri"/>
              </w:rPr>
            </w:pPr>
            <w:r w:rsidRPr="00390E5C">
              <w:rPr>
                <w:rFonts w:ascii="Calibri" w:hAnsi="Calibri" w:cs="Calibri"/>
              </w:rPr>
              <w:t>Wet van 1 november 2012, houdende nieuwe regels omtrent aanbestedingen, Stb. 2012, 313, zoals laatstelijk gewijzigd op 22 juni 2016, Stb. 2016, 241.</w:t>
            </w:r>
          </w:p>
        </w:tc>
      </w:tr>
      <w:tr w:rsidR="001A0746" w:rsidRPr="00390E5C" w14:paraId="559E7006" w14:textId="77777777" w:rsidTr="00B60F18">
        <w:trPr>
          <w:trHeight w:val="668"/>
        </w:trPr>
        <w:tc>
          <w:tcPr>
            <w:tcW w:w="2943" w:type="dxa"/>
          </w:tcPr>
          <w:p w14:paraId="7E03A3FF" w14:textId="3A3C7FE7" w:rsidR="001A0746" w:rsidRPr="00390E5C" w:rsidRDefault="001A0746" w:rsidP="002C19C0">
            <w:pPr>
              <w:spacing w:line="300" w:lineRule="atLeast"/>
              <w:rPr>
                <w:rFonts w:ascii="Calibri" w:hAnsi="Calibri" w:cs="Calibri"/>
              </w:rPr>
            </w:pPr>
            <w:r w:rsidRPr="00390E5C">
              <w:rPr>
                <w:rFonts w:ascii="Calibri" w:hAnsi="Calibri" w:cs="Calibri"/>
              </w:rPr>
              <w:t>Aanbestedingsdocumenten</w:t>
            </w:r>
          </w:p>
        </w:tc>
        <w:tc>
          <w:tcPr>
            <w:tcW w:w="7088" w:type="dxa"/>
          </w:tcPr>
          <w:p w14:paraId="6CB778B4" w14:textId="7946CB76" w:rsidR="001A0746" w:rsidRPr="00390E5C" w:rsidRDefault="001A0746" w:rsidP="002C19C0">
            <w:pPr>
              <w:spacing w:line="300" w:lineRule="atLeast"/>
              <w:rPr>
                <w:rFonts w:ascii="Calibri" w:hAnsi="Calibri" w:cs="Calibri"/>
              </w:rPr>
            </w:pPr>
            <w:r w:rsidRPr="00390E5C">
              <w:rPr>
                <w:rFonts w:ascii="Calibri" w:hAnsi="Calibri" w:cs="Calibri"/>
              </w:rPr>
              <w:t>De aanbestedingsleidraad inclusief bijlagen tezamen met de nota(‘s) van inlichtingen.</w:t>
            </w:r>
          </w:p>
        </w:tc>
      </w:tr>
      <w:tr w:rsidR="007C3C72" w:rsidRPr="00390E5C" w14:paraId="44E24EB3" w14:textId="77777777" w:rsidTr="00B60F18">
        <w:trPr>
          <w:trHeight w:val="407"/>
        </w:trPr>
        <w:tc>
          <w:tcPr>
            <w:tcW w:w="2943" w:type="dxa"/>
          </w:tcPr>
          <w:p w14:paraId="509C45BF" w14:textId="77777777" w:rsidR="007C3C72" w:rsidRPr="00390E5C" w:rsidRDefault="00D873C3" w:rsidP="002C19C0">
            <w:pPr>
              <w:spacing w:line="300" w:lineRule="atLeast"/>
              <w:rPr>
                <w:rFonts w:ascii="Calibri" w:hAnsi="Calibri" w:cs="Calibri"/>
              </w:rPr>
            </w:pPr>
            <w:r w:rsidRPr="00390E5C">
              <w:rPr>
                <w:rFonts w:ascii="Calibri" w:hAnsi="Calibri" w:cs="Calibri"/>
              </w:rPr>
              <w:t>Aanbestedingsleidraad</w:t>
            </w:r>
          </w:p>
        </w:tc>
        <w:tc>
          <w:tcPr>
            <w:tcW w:w="7088" w:type="dxa"/>
          </w:tcPr>
          <w:p w14:paraId="162C8476" w14:textId="51FB1A75" w:rsidR="007C3C72" w:rsidRPr="00390E5C" w:rsidRDefault="007C3C72" w:rsidP="002C19C0">
            <w:pPr>
              <w:spacing w:line="300" w:lineRule="atLeast"/>
              <w:rPr>
                <w:rFonts w:ascii="Calibri" w:hAnsi="Calibri" w:cs="Calibri"/>
              </w:rPr>
            </w:pPr>
            <w:r w:rsidRPr="00390E5C">
              <w:rPr>
                <w:rFonts w:ascii="Calibri" w:hAnsi="Calibri" w:cs="Calibri"/>
              </w:rPr>
              <w:t xml:space="preserve">Onderhavig document inclusief </w:t>
            </w:r>
            <w:r w:rsidR="00F004F8" w:rsidRPr="00390E5C">
              <w:rPr>
                <w:rFonts w:ascii="Calibri" w:hAnsi="Calibri" w:cs="Calibri"/>
              </w:rPr>
              <w:t>b</w:t>
            </w:r>
            <w:r w:rsidR="00D873C3" w:rsidRPr="00390E5C">
              <w:rPr>
                <w:rFonts w:ascii="Calibri" w:hAnsi="Calibri" w:cs="Calibri"/>
              </w:rPr>
              <w:t>ijlage</w:t>
            </w:r>
            <w:r w:rsidRPr="00390E5C">
              <w:rPr>
                <w:rFonts w:ascii="Calibri" w:hAnsi="Calibri" w:cs="Calibri"/>
              </w:rPr>
              <w:t>n.</w:t>
            </w:r>
          </w:p>
        </w:tc>
      </w:tr>
      <w:tr w:rsidR="007C3C72" w:rsidRPr="00390E5C" w14:paraId="7C2DB6A2" w14:textId="77777777" w:rsidTr="00B60F18">
        <w:trPr>
          <w:trHeight w:val="454"/>
        </w:trPr>
        <w:tc>
          <w:tcPr>
            <w:tcW w:w="2943" w:type="dxa"/>
          </w:tcPr>
          <w:p w14:paraId="38F20CD5" w14:textId="678DCAAB" w:rsidR="007C3C72" w:rsidRPr="00390E5C" w:rsidRDefault="00467193" w:rsidP="002C19C0">
            <w:pPr>
              <w:spacing w:line="300" w:lineRule="atLeast"/>
              <w:rPr>
                <w:rFonts w:ascii="Calibri" w:hAnsi="Calibri" w:cs="Calibri"/>
              </w:rPr>
            </w:pPr>
            <w:r w:rsidRPr="00390E5C">
              <w:rPr>
                <w:rFonts w:ascii="Calibri" w:hAnsi="Calibri" w:cs="Calibri"/>
              </w:rPr>
              <w:t>Inschrijving</w:t>
            </w:r>
          </w:p>
        </w:tc>
        <w:tc>
          <w:tcPr>
            <w:tcW w:w="7088" w:type="dxa"/>
          </w:tcPr>
          <w:p w14:paraId="38E31F1F" w14:textId="5151183B" w:rsidR="007C3C72" w:rsidRPr="00390E5C" w:rsidRDefault="004D2821" w:rsidP="004D2821">
            <w:pPr>
              <w:spacing w:line="300" w:lineRule="atLeast"/>
              <w:rPr>
                <w:rFonts w:ascii="Calibri" w:hAnsi="Calibri" w:cs="Calibri"/>
              </w:rPr>
            </w:pPr>
            <w:r w:rsidRPr="00390E5C">
              <w:rPr>
                <w:rFonts w:ascii="Calibri" w:hAnsi="Calibri" w:cs="Calibri"/>
              </w:rPr>
              <w:t xml:space="preserve">Offerte die de </w:t>
            </w:r>
            <w:r w:rsidR="00F004F8" w:rsidRPr="00390E5C">
              <w:rPr>
                <w:rFonts w:ascii="Calibri" w:hAnsi="Calibri" w:cs="Calibri"/>
              </w:rPr>
              <w:t>i</w:t>
            </w:r>
            <w:r w:rsidRPr="00390E5C">
              <w:rPr>
                <w:rFonts w:ascii="Calibri" w:hAnsi="Calibri" w:cs="Calibri"/>
              </w:rPr>
              <w:t xml:space="preserve">nschrijver ten behoeve van deze aanbesteding indient. </w:t>
            </w:r>
          </w:p>
        </w:tc>
      </w:tr>
      <w:tr w:rsidR="007C3C72" w:rsidRPr="00390E5C" w14:paraId="3D8B46F5" w14:textId="77777777" w:rsidTr="00B60F18">
        <w:trPr>
          <w:trHeight w:val="996"/>
        </w:trPr>
        <w:tc>
          <w:tcPr>
            <w:tcW w:w="2943" w:type="dxa"/>
          </w:tcPr>
          <w:p w14:paraId="00C464E8" w14:textId="77777777" w:rsidR="007C3C72" w:rsidRPr="00390E5C" w:rsidRDefault="00D873C3" w:rsidP="002C19C0">
            <w:pPr>
              <w:spacing w:line="300" w:lineRule="atLeast"/>
              <w:rPr>
                <w:rFonts w:ascii="Calibri" w:hAnsi="Calibri" w:cs="Calibri"/>
              </w:rPr>
            </w:pPr>
            <w:r w:rsidRPr="00390E5C">
              <w:rPr>
                <w:rFonts w:ascii="Calibri" w:hAnsi="Calibri" w:cs="Calibri"/>
              </w:rPr>
              <w:t>Bijlage</w:t>
            </w:r>
          </w:p>
        </w:tc>
        <w:tc>
          <w:tcPr>
            <w:tcW w:w="7088" w:type="dxa"/>
          </w:tcPr>
          <w:p w14:paraId="095FDC18" w14:textId="3C14DCAD" w:rsidR="007C3C72" w:rsidRPr="00390E5C" w:rsidRDefault="007C3C72" w:rsidP="002C19C0">
            <w:pPr>
              <w:spacing w:line="300" w:lineRule="atLeast"/>
              <w:rPr>
                <w:rFonts w:ascii="Calibri" w:hAnsi="Calibri" w:cs="Calibri"/>
              </w:rPr>
            </w:pPr>
            <w:r w:rsidRPr="00390E5C">
              <w:rPr>
                <w:rFonts w:ascii="Calibri" w:hAnsi="Calibri" w:cs="Calibri"/>
              </w:rPr>
              <w:t xml:space="preserve">Document dat ter ondersteuning, toelichting of kennisgeving aan deze </w:t>
            </w:r>
            <w:r w:rsidR="00F004F8" w:rsidRPr="00390E5C">
              <w:rPr>
                <w:rFonts w:ascii="Calibri" w:hAnsi="Calibri" w:cs="Calibri"/>
              </w:rPr>
              <w:t>a</w:t>
            </w:r>
            <w:r w:rsidR="00D873C3" w:rsidRPr="00390E5C">
              <w:rPr>
                <w:rFonts w:ascii="Calibri" w:hAnsi="Calibri" w:cs="Calibri"/>
              </w:rPr>
              <w:t>anbestedingsleidraad</w:t>
            </w:r>
            <w:r w:rsidRPr="00390E5C">
              <w:rPr>
                <w:rFonts w:ascii="Calibri" w:hAnsi="Calibri" w:cs="Calibri"/>
              </w:rPr>
              <w:t xml:space="preserve"> is toegevoegd</w:t>
            </w:r>
            <w:r w:rsidR="00C90FE3" w:rsidRPr="00390E5C">
              <w:rPr>
                <w:rFonts w:ascii="Calibri" w:hAnsi="Calibri" w:cs="Calibri"/>
              </w:rPr>
              <w:t xml:space="preserve"> en integraal deel uitmaakt van de </w:t>
            </w:r>
            <w:r w:rsidR="00F004F8" w:rsidRPr="00390E5C">
              <w:rPr>
                <w:rFonts w:ascii="Calibri" w:hAnsi="Calibri" w:cs="Calibri"/>
              </w:rPr>
              <w:t>a</w:t>
            </w:r>
            <w:r w:rsidR="00C90FE3" w:rsidRPr="00390E5C">
              <w:rPr>
                <w:rFonts w:ascii="Calibri" w:hAnsi="Calibri" w:cs="Calibri"/>
              </w:rPr>
              <w:t>anbestedingsleidraad</w:t>
            </w:r>
            <w:r w:rsidRPr="00390E5C">
              <w:rPr>
                <w:rFonts w:ascii="Calibri" w:hAnsi="Calibri" w:cs="Calibri"/>
              </w:rPr>
              <w:t>.</w:t>
            </w:r>
          </w:p>
        </w:tc>
      </w:tr>
      <w:tr w:rsidR="007C3C72" w:rsidRPr="00390E5C" w14:paraId="1FF60AAD" w14:textId="77777777" w:rsidTr="004D2821">
        <w:trPr>
          <w:trHeight w:val="657"/>
        </w:trPr>
        <w:tc>
          <w:tcPr>
            <w:tcW w:w="2943" w:type="dxa"/>
          </w:tcPr>
          <w:p w14:paraId="232DF9DD" w14:textId="45A4F224" w:rsidR="007C3C72" w:rsidRPr="00390E5C" w:rsidRDefault="00467193" w:rsidP="008601FF">
            <w:pPr>
              <w:spacing w:line="300" w:lineRule="atLeast"/>
              <w:rPr>
                <w:rFonts w:ascii="Calibri" w:hAnsi="Calibri" w:cs="Calibri"/>
              </w:rPr>
            </w:pPr>
            <w:r w:rsidRPr="00390E5C">
              <w:rPr>
                <w:rFonts w:ascii="Calibri" w:hAnsi="Calibri" w:cs="Calibri"/>
              </w:rPr>
              <w:t>Inschrijver</w:t>
            </w:r>
          </w:p>
        </w:tc>
        <w:tc>
          <w:tcPr>
            <w:tcW w:w="7088" w:type="dxa"/>
          </w:tcPr>
          <w:p w14:paraId="35D74EC7" w14:textId="4B949AAF" w:rsidR="007C3C72" w:rsidRPr="00390E5C" w:rsidRDefault="007C3C72" w:rsidP="002C19C0">
            <w:pPr>
              <w:spacing w:line="300" w:lineRule="atLeast"/>
              <w:rPr>
                <w:rFonts w:ascii="Calibri" w:hAnsi="Calibri" w:cs="Calibri"/>
              </w:rPr>
            </w:pPr>
            <w:r w:rsidRPr="00390E5C">
              <w:rPr>
                <w:rFonts w:ascii="Calibri" w:hAnsi="Calibri" w:cs="Calibri"/>
              </w:rPr>
              <w:t xml:space="preserve">Leverancier/dienstverlener/aannemer die een </w:t>
            </w:r>
            <w:r w:rsidR="00F004F8"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 indient voor deze aanbesteding.</w:t>
            </w:r>
          </w:p>
        </w:tc>
      </w:tr>
      <w:tr w:rsidR="007C3C72" w:rsidRPr="00390E5C" w14:paraId="79A78D60" w14:textId="77777777" w:rsidTr="00B60F18">
        <w:trPr>
          <w:trHeight w:val="409"/>
        </w:trPr>
        <w:tc>
          <w:tcPr>
            <w:tcW w:w="2943" w:type="dxa"/>
          </w:tcPr>
          <w:p w14:paraId="3D045548" w14:textId="63EA17C2" w:rsidR="007C3C72" w:rsidRPr="00390E5C" w:rsidRDefault="00467193" w:rsidP="002C19C0">
            <w:pPr>
              <w:spacing w:line="300" w:lineRule="atLeast"/>
              <w:rPr>
                <w:rFonts w:ascii="Calibri" w:hAnsi="Calibri" w:cs="Calibri"/>
              </w:rPr>
            </w:pPr>
            <w:r w:rsidRPr="00390E5C">
              <w:rPr>
                <w:rFonts w:ascii="Calibri" w:hAnsi="Calibri" w:cs="Calibri"/>
              </w:rPr>
              <w:t>Gemeente</w:t>
            </w:r>
          </w:p>
        </w:tc>
        <w:tc>
          <w:tcPr>
            <w:tcW w:w="7088" w:type="dxa"/>
          </w:tcPr>
          <w:p w14:paraId="6A487B1A" w14:textId="269E4EA9" w:rsidR="007C3C72" w:rsidRPr="00390E5C" w:rsidRDefault="007C3C72" w:rsidP="00B04052">
            <w:pPr>
              <w:spacing w:line="300" w:lineRule="atLeast"/>
              <w:rPr>
                <w:rFonts w:ascii="Calibri" w:hAnsi="Calibri" w:cs="Calibri"/>
              </w:rPr>
            </w:pPr>
            <w:r w:rsidRPr="00390E5C">
              <w:rPr>
                <w:rFonts w:ascii="Calibri" w:hAnsi="Calibri" w:cs="Calibri"/>
              </w:rPr>
              <w:t>De</w:t>
            </w:r>
            <w:r w:rsidR="004D3219" w:rsidRPr="00390E5C">
              <w:rPr>
                <w:rFonts w:ascii="Calibri" w:hAnsi="Calibri" w:cs="Calibri"/>
              </w:rPr>
              <w:t xml:space="preserve"> aanbestedende dienst,</w:t>
            </w:r>
            <w:r w:rsidRPr="00390E5C">
              <w:rPr>
                <w:rFonts w:ascii="Calibri" w:hAnsi="Calibri" w:cs="Calibri"/>
              </w:rPr>
              <w:t xml:space="preserve"> </w:t>
            </w:r>
            <w:r w:rsidR="00467193" w:rsidRPr="00390E5C">
              <w:rPr>
                <w:rFonts w:ascii="Calibri" w:hAnsi="Calibri" w:cs="Calibri"/>
              </w:rPr>
              <w:t>gemeente</w:t>
            </w:r>
            <w:r w:rsidRPr="00390E5C">
              <w:rPr>
                <w:rFonts w:ascii="Calibri" w:hAnsi="Calibri" w:cs="Calibri"/>
              </w:rPr>
              <w:t xml:space="preserve"> Amersfoort, Stadhuisplein 1 in Amersfoort</w:t>
            </w:r>
            <w:r w:rsidR="00B04052" w:rsidRPr="00390E5C">
              <w:rPr>
                <w:rFonts w:ascii="Calibri" w:hAnsi="Calibri" w:cs="Calibri"/>
              </w:rPr>
              <w:t xml:space="preserve">. </w:t>
            </w:r>
          </w:p>
        </w:tc>
      </w:tr>
      <w:tr w:rsidR="007C3C72" w:rsidRPr="00390E5C" w14:paraId="2F7F4F0C" w14:textId="77777777" w:rsidTr="004D2821">
        <w:trPr>
          <w:trHeight w:val="655"/>
        </w:trPr>
        <w:tc>
          <w:tcPr>
            <w:tcW w:w="2943" w:type="dxa"/>
          </w:tcPr>
          <w:p w14:paraId="2BE7A286" w14:textId="77777777" w:rsidR="007C3C72" w:rsidRPr="00390E5C" w:rsidRDefault="00031777" w:rsidP="002C19C0">
            <w:pPr>
              <w:spacing w:line="300" w:lineRule="atLeast"/>
              <w:rPr>
                <w:rFonts w:ascii="Calibri" w:hAnsi="Calibri" w:cs="Calibri"/>
              </w:rPr>
            </w:pPr>
            <w:r w:rsidRPr="00390E5C">
              <w:rPr>
                <w:rFonts w:ascii="Calibri" w:hAnsi="Calibri" w:cs="Calibri"/>
              </w:rPr>
              <w:t>Gegadigde</w:t>
            </w:r>
          </w:p>
        </w:tc>
        <w:tc>
          <w:tcPr>
            <w:tcW w:w="7088" w:type="dxa"/>
          </w:tcPr>
          <w:p w14:paraId="7052B1E3" w14:textId="223C736D" w:rsidR="007C3C72" w:rsidRPr="00390E5C" w:rsidRDefault="007C3C72" w:rsidP="002C19C0">
            <w:pPr>
              <w:spacing w:line="300" w:lineRule="atLeast"/>
              <w:rPr>
                <w:rFonts w:ascii="Calibri" w:hAnsi="Calibri" w:cs="Calibri"/>
              </w:rPr>
            </w:pPr>
            <w:r w:rsidRPr="00390E5C">
              <w:rPr>
                <w:rFonts w:ascii="Calibri" w:hAnsi="Calibri" w:cs="Calibri"/>
              </w:rPr>
              <w:t xml:space="preserve">Een partij die interesse heeft in de opdracht, maar nog geen </w:t>
            </w:r>
            <w:r w:rsidR="00467193" w:rsidRPr="00390E5C">
              <w:rPr>
                <w:rFonts w:ascii="Calibri" w:hAnsi="Calibri" w:cs="Calibri"/>
              </w:rPr>
              <w:t>inschrijving</w:t>
            </w:r>
            <w:r w:rsidRPr="00390E5C">
              <w:rPr>
                <w:rFonts w:ascii="Calibri" w:hAnsi="Calibri" w:cs="Calibri"/>
              </w:rPr>
              <w:t xml:space="preserve"> </w:t>
            </w:r>
            <w:r w:rsidR="00031777" w:rsidRPr="00390E5C">
              <w:rPr>
                <w:rFonts w:ascii="Calibri" w:hAnsi="Calibri" w:cs="Calibri"/>
              </w:rPr>
              <w:t>heeft gedaan</w:t>
            </w:r>
            <w:r w:rsidRPr="00390E5C">
              <w:rPr>
                <w:rFonts w:ascii="Calibri" w:hAnsi="Calibri" w:cs="Calibri"/>
              </w:rPr>
              <w:t>.</w:t>
            </w:r>
          </w:p>
        </w:tc>
      </w:tr>
      <w:tr w:rsidR="007C3C72" w:rsidRPr="00390E5C" w14:paraId="1BF974D8" w14:textId="77777777" w:rsidTr="00B60F18">
        <w:trPr>
          <w:trHeight w:val="641"/>
        </w:trPr>
        <w:tc>
          <w:tcPr>
            <w:tcW w:w="2943" w:type="dxa"/>
          </w:tcPr>
          <w:p w14:paraId="42084352" w14:textId="77777777" w:rsidR="007C3C72" w:rsidRPr="00390E5C" w:rsidRDefault="00031777" w:rsidP="002C19C0">
            <w:pPr>
              <w:spacing w:line="300" w:lineRule="atLeast"/>
              <w:rPr>
                <w:rFonts w:ascii="Calibri" w:hAnsi="Calibri" w:cs="Calibri"/>
              </w:rPr>
            </w:pPr>
            <w:r w:rsidRPr="00390E5C">
              <w:rPr>
                <w:rFonts w:ascii="Calibri" w:hAnsi="Calibri" w:cs="Calibri"/>
              </w:rPr>
              <w:t>Geschiktheidseis</w:t>
            </w:r>
          </w:p>
        </w:tc>
        <w:tc>
          <w:tcPr>
            <w:tcW w:w="7088" w:type="dxa"/>
          </w:tcPr>
          <w:p w14:paraId="520B70F6" w14:textId="2D30E2BA" w:rsidR="007C3C72" w:rsidRPr="00390E5C" w:rsidRDefault="007C3C72" w:rsidP="00F004F8">
            <w:pPr>
              <w:spacing w:line="300" w:lineRule="atLeast"/>
              <w:rPr>
                <w:rFonts w:ascii="Calibri" w:hAnsi="Calibri" w:cs="Calibri"/>
              </w:rPr>
            </w:pPr>
            <w:r w:rsidRPr="00390E5C">
              <w:rPr>
                <w:rFonts w:ascii="Calibri" w:hAnsi="Calibri" w:cs="Calibri"/>
              </w:rPr>
              <w:t>Een</w:t>
            </w:r>
            <w:r w:rsidR="004D3219" w:rsidRPr="00390E5C">
              <w:rPr>
                <w:rFonts w:ascii="Calibri" w:hAnsi="Calibri" w:cs="Calibri"/>
              </w:rPr>
              <w:t xml:space="preserve"> minimale</w:t>
            </w:r>
            <w:r w:rsidRPr="00390E5C">
              <w:rPr>
                <w:rFonts w:ascii="Calibri" w:hAnsi="Calibri" w:cs="Calibri"/>
              </w:rPr>
              <w:t xml:space="preserve"> eis waaraan een </w:t>
            </w:r>
            <w:r w:rsidR="00F004F8"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moet voldoen om</w:t>
            </w:r>
            <w:r w:rsidR="004D3219" w:rsidRPr="00390E5C">
              <w:rPr>
                <w:rFonts w:ascii="Calibri" w:hAnsi="Calibri" w:cs="Calibri"/>
              </w:rPr>
              <w:t xml:space="preserve"> de opdracht uit te mogen voeren</w:t>
            </w:r>
            <w:r w:rsidRPr="00390E5C">
              <w:rPr>
                <w:rFonts w:ascii="Calibri" w:hAnsi="Calibri" w:cs="Calibri"/>
              </w:rPr>
              <w:t xml:space="preserve">. </w:t>
            </w:r>
          </w:p>
        </w:tc>
      </w:tr>
      <w:tr w:rsidR="007C3C72" w:rsidRPr="00390E5C" w14:paraId="1F9DAC8B" w14:textId="77777777" w:rsidTr="00B60F18">
        <w:trPr>
          <w:trHeight w:val="669"/>
        </w:trPr>
        <w:tc>
          <w:tcPr>
            <w:tcW w:w="2943" w:type="dxa"/>
          </w:tcPr>
          <w:p w14:paraId="4C045663" w14:textId="77777777" w:rsidR="007C3C72" w:rsidRPr="00390E5C" w:rsidRDefault="00031777" w:rsidP="002C19C0">
            <w:pPr>
              <w:spacing w:line="300" w:lineRule="atLeast"/>
              <w:rPr>
                <w:rFonts w:ascii="Calibri" w:hAnsi="Calibri" w:cs="Calibri"/>
              </w:rPr>
            </w:pPr>
            <w:r w:rsidRPr="00390E5C">
              <w:rPr>
                <w:rFonts w:ascii="Calibri" w:hAnsi="Calibri" w:cs="Calibri"/>
              </w:rPr>
              <w:t>Gunningscriterium</w:t>
            </w:r>
          </w:p>
        </w:tc>
        <w:tc>
          <w:tcPr>
            <w:tcW w:w="7088" w:type="dxa"/>
          </w:tcPr>
          <w:p w14:paraId="5D72FE96" w14:textId="0424E1C3" w:rsidR="007C3C72" w:rsidRPr="00390E5C" w:rsidRDefault="007C3C72" w:rsidP="00F004F8">
            <w:pPr>
              <w:spacing w:line="300" w:lineRule="atLeast"/>
              <w:rPr>
                <w:rFonts w:ascii="Calibri" w:hAnsi="Calibri" w:cs="Calibri"/>
              </w:rPr>
            </w:pPr>
            <w:r w:rsidRPr="00390E5C">
              <w:rPr>
                <w:rFonts w:ascii="Calibri" w:hAnsi="Calibri" w:cs="Calibri"/>
              </w:rPr>
              <w:t xml:space="preserve">Criterium op basis waarvan de </w:t>
            </w:r>
            <w:r w:rsidR="00F004F8"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en worden beoordeeld om te bepalen welke </w:t>
            </w:r>
            <w:r w:rsidR="00467193" w:rsidRPr="00390E5C">
              <w:rPr>
                <w:rFonts w:ascii="Calibri" w:hAnsi="Calibri" w:cs="Calibri"/>
              </w:rPr>
              <w:t>inschrijving</w:t>
            </w:r>
            <w:r w:rsidRPr="00390E5C">
              <w:rPr>
                <w:rFonts w:ascii="Calibri" w:hAnsi="Calibri" w:cs="Calibri"/>
              </w:rPr>
              <w:t xml:space="preserve"> voor gunning in aanmerking komt.</w:t>
            </w:r>
          </w:p>
        </w:tc>
      </w:tr>
      <w:tr w:rsidR="007C3C72" w:rsidRPr="00390E5C" w14:paraId="6652C888" w14:textId="77777777" w:rsidTr="00B60F18">
        <w:trPr>
          <w:trHeight w:val="721"/>
        </w:trPr>
        <w:tc>
          <w:tcPr>
            <w:tcW w:w="2943" w:type="dxa"/>
          </w:tcPr>
          <w:p w14:paraId="7EF1011F" w14:textId="77777777" w:rsidR="007C3C72" w:rsidRPr="00390E5C" w:rsidRDefault="00031777" w:rsidP="002C19C0">
            <w:pPr>
              <w:spacing w:line="300" w:lineRule="atLeast"/>
              <w:rPr>
                <w:rFonts w:ascii="Calibri" w:hAnsi="Calibri" w:cs="Calibri"/>
              </w:rPr>
            </w:pPr>
            <w:r w:rsidRPr="00390E5C">
              <w:rPr>
                <w:rFonts w:ascii="Calibri" w:hAnsi="Calibri" w:cs="Calibri"/>
              </w:rPr>
              <w:t>Nota van Inlichtingen</w:t>
            </w:r>
          </w:p>
        </w:tc>
        <w:tc>
          <w:tcPr>
            <w:tcW w:w="7088" w:type="dxa"/>
          </w:tcPr>
          <w:p w14:paraId="7EC4FE0A" w14:textId="0BEE123E" w:rsidR="007C3C72" w:rsidRPr="00390E5C" w:rsidRDefault="007C3C72" w:rsidP="004D3219">
            <w:pPr>
              <w:spacing w:line="300" w:lineRule="atLeast"/>
              <w:rPr>
                <w:rFonts w:ascii="Calibri" w:hAnsi="Calibri" w:cs="Calibri"/>
              </w:rPr>
            </w:pPr>
            <w:r w:rsidRPr="00390E5C">
              <w:rPr>
                <w:rFonts w:ascii="Calibri" w:hAnsi="Calibri" w:cs="Calibri"/>
              </w:rPr>
              <w:t xml:space="preserve">Document waarin de vragen en de antwoorden op </w:t>
            </w:r>
            <w:r w:rsidR="004D3219" w:rsidRPr="00390E5C">
              <w:rPr>
                <w:rFonts w:ascii="Calibri" w:hAnsi="Calibri" w:cs="Calibri"/>
              </w:rPr>
              <w:t xml:space="preserve">gestelde </w:t>
            </w:r>
            <w:r w:rsidRPr="00390E5C">
              <w:rPr>
                <w:rFonts w:ascii="Calibri" w:hAnsi="Calibri" w:cs="Calibri"/>
              </w:rPr>
              <w:t xml:space="preserve">vragen zijn opgenomen. </w:t>
            </w:r>
          </w:p>
        </w:tc>
      </w:tr>
      <w:tr w:rsidR="001A0746" w:rsidRPr="00390E5C" w14:paraId="40A63738" w14:textId="77777777" w:rsidTr="004D2821">
        <w:trPr>
          <w:trHeight w:val="641"/>
        </w:trPr>
        <w:tc>
          <w:tcPr>
            <w:tcW w:w="2943" w:type="dxa"/>
          </w:tcPr>
          <w:p w14:paraId="5E2049BB" w14:textId="43A13C08" w:rsidR="001A0746" w:rsidRPr="00390E5C" w:rsidRDefault="001A0746" w:rsidP="00CA37FD">
            <w:pPr>
              <w:spacing w:line="300" w:lineRule="atLeast"/>
              <w:rPr>
                <w:rFonts w:ascii="Calibri" w:hAnsi="Calibri" w:cs="Calibri"/>
              </w:rPr>
            </w:pPr>
            <w:r w:rsidRPr="00390E5C">
              <w:rPr>
                <w:rFonts w:ascii="Calibri" w:hAnsi="Calibri" w:cs="Calibri"/>
              </w:rPr>
              <w:t>Opdracht</w:t>
            </w:r>
          </w:p>
        </w:tc>
        <w:tc>
          <w:tcPr>
            <w:tcW w:w="7088" w:type="dxa"/>
          </w:tcPr>
          <w:p w14:paraId="17B97410" w14:textId="317AEE8E" w:rsidR="001A0746" w:rsidRPr="00390E5C" w:rsidRDefault="001A0746" w:rsidP="007041B4">
            <w:pPr>
              <w:spacing w:line="300" w:lineRule="atLeast"/>
              <w:rPr>
                <w:rFonts w:ascii="Calibri" w:hAnsi="Calibri" w:cs="Calibri"/>
              </w:rPr>
            </w:pPr>
            <w:r w:rsidRPr="00390E5C">
              <w:rPr>
                <w:rFonts w:ascii="Calibri" w:hAnsi="Calibri" w:cs="Calibri"/>
              </w:rPr>
              <w:t xml:space="preserve">De in </w:t>
            </w:r>
            <w:r w:rsidR="007041B4" w:rsidRPr="00390E5C">
              <w:rPr>
                <w:rFonts w:ascii="Calibri" w:hAnsi="Calibri" w:cs="Calibri"/>
              </w:rPr>
              <w:t>paragraaf 3.1 en het programma van eisen</w:t>
            </w:r>
            <w:r w:rsidRPr="00390E5C">
              <w:rPr>
                <w:rFonts w:ascii="Calibri" w:hAnsi="Calibri" w:cs="Calibri"/>
              </w:rPr>
              <w:t xml:space="preserve"> beschreven diensten/leveringen</w:t>
            </w:r>
            <w:r w:rsidR="007041B4" w:rsidRPr="00390E5C">
              <w:rPr>
                <w:rFonts w:ascii="Calibri" w:hAnsi="Calibri" w:cs="Calibri"/>
              </w:rPr>
              <w:t xml:space="preserve"> die door Opdrachtnemer verricht zullen worden.</w:t>
            </w:r>
          </w:p>
        </w:tc>
      </w:tr>
      <w:tr w:rsidR="007C3C72" w:rsidRPr="00390E5C" w14:paraId="7CBDF9F7" w14:textId="77777777" w:rsidTr="00B60F18">
        <w:trPr>
          <w:trHeight w:val="414"/>
        </w:trPr>
        <w:tc>
          <w:tcPr>
            <w:tcW w:w="2943" w:type="dxa"/>
          </w:tcPr>
          <w:p w14:paraId="10E3EFD6" w14:textId="149A6172" w:rsidR="007C3C72" w:rsidRPr="00390E5C" w:rsidRDefault="00467193" w:rsidP="00CA37FD">
            <w:pPr>
              <w:spacing w:line="300" w:lineRule="atLeast"/>
              <w:rPr>
                <w:rFonts w:ascii="Calibri" w:hAnsi="Calibri" w:cs="Calibri"/>
              </w:rPr>
            </w:pPr>
            <w:r w:rsidRPr="00390E5C">
              <w:rPr>
                <w:rFonts w:ascii="Calibri" w:hAnsi="Calibri" w:cs="Calibri"/>
              </w:rPr>
              <w:t>Opdrachtnemer</w:t>
            </w:r>
            <w:r w:rsidR="00A55BE0">
              <w:rPr>
                <w:rFonts w:ascii="Calibri" w:hAnsi="Calibri" w:cs="Calibri"/>
              </w:rPr>
              <w:t>(s)</w:t>
            </w:r>
            <w:r w:rsidR="007C3C72" w:rsidRPr="00390E5C">
              <w:rPr>
                <w:rFonts w:ascii="Calibri" w:hAnsi="Calibri" w:cs="Calibri"/>
              </w:rPr>
              <w:tab/>
            </w:r>
          </w:p>
        </w:tc>
        <w:tc>
          <w:tcPr>
            <w:tcW w:w="7088" w:type="dxa"/>
          </w:tcPr>
          <w:p w14:paraId="1374A3D6" w14:textId="106B18F9" w:rsidR="007C3C72" w:rsidRPr="00390E5C" w:rsidRDefault="00B60F18">
            <w:pPr>
              <w:spacing w:line="300" w:lineRule="atLeast"/>
              <w:rPr>
                <w:rFonts w:ascii="Calibri" w:hAnsi="Calibri" w:cs="Calibri"/>
              </w:rPr>
            </w:pPr>
            <w:r w:rsidRPr="00390E5C">
              <w:rPr>
                <w:rFonts w:ascii="Calibri" w:hAnsi="Calibri" w:cs="Calibri"/>
              </w:rPr>
              <w:t>I</w:t>
            </w:r>
            <w:r w:rsidR="00467193" w:rsidRPr="00390E5C">
              <w:rPr>
                <w:rFonts w:ascii="Calibri" w:hAnsi="Calibri" w:cs="Calibri"/>
              </w:rPr>
              <w:t>nschrijver</w:t>
            </w:r>
            <w:r w:rsidR="00C75D15">
              <w:rPr>
                <w:rFonts w:ascii="Calibri" w:hAnsi="Calibri" w:cs="Calibri"/>
              </w:rPr>
              <w:t>(s)</w:t>
            </w:r>
            <w:r w:rsidR="007C3C72" w:rsidRPr="00390E5C">
              <w:rPr>
                <w:rFonts w:ascii="Calibri" w:hAnsi="Calibri" w:cs="Calibri"/>
              </w:rPr>
              <w:t xml:space="preserve"> aan wie de opdracht definitief is gegund.</w:t>
            </w:r>
          </w:p>
        </w:tc>
      </w:tr>
      <w:tr w:rsidR="007C3C72" w:rsidRPr="00390E5C" w14:paraId="5225829C" w14:textId="77777777" w:rsidTr="00B60F18">
        <w:trPr>
          <w:trHeight w:val="419"/>
        </w:trPr>
        <w:tc>
          <w:tcPr>
            <w:tcW w:w="2943" w:type="dxa"/>
          </w:tcPr>
          <w:p w14:paraId="1F2B85E6" w14:textId="5854B626" w:rsidR="007C3C72" w:rsidRPr="00390E5C" w:rsidRDefault="00467193" w:rsidP="00CA37FD">
            <w:pPr>
              <w:spacing w:line="300" w:lineRule="atLeast"/>
              <w:rPr>
                <w:rFonts w:ascii="Calibri" w:hAnsi="Calibri" w:cs="Calibri"/>
              </w:rPr>
            </w:pPr>
            <w:r w:rsidRPr="00390E5C">
              <w:rPr>
                <w:rFonts w:ascii="Calibri" w:hAnsi="Calibri" w:cs="Calibri"/>
              </w:rPr>
              <w:t>Opdrachtgever</w:t>
            </w:r>
          </w:p>
        </w:tc>
        <w:tc>
          <w:tcPr>
            <w:tcW w:w="7088" w:type="dxa"/>
          </w:tcPr>
          <w:p w14:paraId="63BC841F" w14:textId="44DCB914" w:rsidR="007C3C72" w:rsidRPr="00390E5C" w:rsidRDefault="007C3C72">
            <w:pPr>
              <w:spacing w:line="300" w:lineRule="atLeast"/>
              <w:rPr>
                <w:rFonts w:ascii="Calibri" w:hAnsi="Calibri" w:cs="Calibri"/>
              </w:rPr>
            </w:pPr>
            <w:r w:rsidRPr="00390E5C">
              <w:rPr>
                <w:rFonts w:ascii="Calibri" w:hAnsi="Calibri" w:cs="Calibri"/>
              </w:rPr>
              <w:t xml:space="preserve">Het college van burgemeester en wethouders van de </w:t>
            </w:r>
            <w:r w:rsidR="00467193" w:rsidRPr="00390E5C">
              <w:rPr>
                <w:rFonts w:ascii="Calibri" w:hAnsi="Calibri" w:cs="Calibri"/>
              </w:rPr>
              <w:t>gemeente</w:t>
            </w:r>
            <w:r w:rsidRPr="00390E5C">
              <w:rPr>
                <w:rFonts w:ascii="Calibri" w:hAnsi="Calibri" w:cs="Calibri"/>
              </w:rPr>
              <w:t xml:space="preserve"> Amer</w:t>
            </w:r>
            <w:r w:rsidR="008407D2" w:rsidRPr="00390E5C">
              <w:rPr>
                <w:rFonts w:ascii="Calibri" w:hAnsi="Calibri" w:cs="Calibri"/>
              </w:rPr>
              <w:t>s</w:t>
            </w:r>
            <w:r w:rsidRPr="00390E5C">
              <w:rPr>
                <w:rFonts w:ascii="Calibri" w:hAnsi="Calibri" w:cs="Calibri"/>
              </w:rPr>
              <w:t>foort</w:t>
            </w:r>
            <w:r w:rsidR="009D4281" w:rsidRPr="00390E5C">
              <w:rPr>
                <w:rFonts w:ascii="Calibri" w:hAnsi="Calibri" w:cs="Calibri"/>
              </w:rPr>
              <w:t>.</w:t>
            </w:r>
          </w:p>
        </w:tc>
      </w:tr>
      <w:tr w:rsidR="00300E15" w:rsidRPr="00390E5C" w14:paraId="4D3F62C8" w14:textId="77777777" w:rsidTr="00B60F18">
        <w:trPr>
          <w:trHeight w:val="695"/>
        </w:trPr>
        <w:tc>
          <w:tcPr>
            <w:tcW w:w="2943" w:type="dxa"/>
          </w:tcPr>
          <w:p w14:paraId="4A160DD6" w14:textId="33ADBA7E" w:rsidR="00300E15" w:rsidRPr="00390E5C" w:rsidRDefault="00300E15" w:rsidP="00300E15">
            <w:pPr>
              <w:spacing w:line="300" w:lineRule="atLeast"/>
              <w:rPr>
                <w:rFonts w:ascii="Calibri" w:hAnsi="Calibri" w:cs="Calibri"/>
              </w:rPr>
            </w:pPr>
            <w:r w:rsidRPr="00390E5C">
              <w:rPr>
                <w:rFonts w:ascii="Calibri" w:hAnsi="Calibri" w:cs="Calibri"/>
              </w:rPr>
              <w:t>Uniform Europees Aanbestedingsdocument (UEA)</w:t>
            </w:r>
          </w:p>
        </w:tc>
        <w:tc>
          <w:tcPr>
            <w:tcW w:w="7088" w:type="dxa"/>
          </w:tcPr>
          <w:p w14:paraId="4B1DB1EB" w14:textId="4982A2D6" w:rsidR="00300E15" w:rsidRPr="00390E5C" w:rsidRDefault="00300E15" w:rsidP="00300E15">
            <w:pPr>
              <w:spacing w:line="300" w:lineRule="atLeast"/>
              <w:rPr>
                <w:rFonts w:ascii="Calibri" w:hAnsi="Calibri" w:cs="Calibri"/>
              </w:rPr>
            </w:pPr>
            <w:r w:rsidRPr="00390E5C">
              <w:rPr>
                <w:rFonts w:ascii="Calibri" w:hAnsi="Calibri" w:cs="Calibri"/>
              </w:rPr>
              <w:t xml:space="preserve">De Eigen Verklaring zoals bedoeld in de artikel 2.84 Aw 2012. Met het document legt de inschrijver verklaringen af over zijn hoedanigheid en capaciteiten. </w:t>
            </w:r>
          </w:p>
        </w:tc>
      </w:tr>
      <w:tr w:rsidR="00300E15" w:rsidRPr="00390E5C" w14:paraId="5DA4CFE7" w14:textId="77777777" w:rsidTr="00B60F18">
        <w:trPr>
          <w:trHeight w:val="1043"/>
        </w:trPr>
        <w:tc>
          <w:tcPr>
            <w:tcW w:w="2943" w:type="dxa"/>
          </w:tcPr>
          <w:p w14:paraId="537B3636" w14:textId="0FF1DB34" w:rsidR="00300E15" w:rsidRPr="00390E5C" w:rsidRDefault="00300E15" w:rsidP="00300E15">
            <w:pPr>
              <w:spacing w:line="300" w:lineRule="atLeast"/>
              <w:rPr>
                <w:rFonts w:ascii="Calibri" w:hAnsi="Calibri" w:cs="Calibri"/>
              </w:rPr>
            </w:pPr>
            <w:r w:rsidRPr="00390E5C">
              <w:rPr>
                <w:rFonts w:ascii="Calibri" w:hAnsi="Calibri" w:cs="Calibri"/>
              </w:rPr>
              <w:t>Werkdag</w:t>
            </w:r>
          </w:p>
        </w:tc>
        <w:tc>
          <w:tcPr>
            <w:tcW w:w="7088" w:type="dxa"/>
          </w:tcPr>
          <w:p w14:paraId="38DBA710" w14:textId="4265FA97" w:rsidR="00300E15" w:rsidRPr="00390E5C" w:rsidRDefault="00300E15" w:rsidP="00300E15">
            <w:pPr>
              <w:rPr>
                <w:rFonts w:ascii="Calibri" w:hAnsi="Calibri" w:cs="Calibri"/>
              </w:rPr>
            </w:pPr>
            <w:r w:rsidRPr="00390E5C">
              <w:rPr>
                <w:rFonts w:ascii="Calibri" w:hAnsi="Calibri" w:cs="Calibri"/>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tc>
      </w:tr>
    </w:tbl>
    <w:p w14:paraId="7F51B30F" w14:textId="77777777" w:rsidR="008601FF" w:rsidRPr="00390E5C" w:rsidRDefault="008601FF" w:rsidP="008601FF">
      <w:pPr>
        <w:rPr>
          <w:rFonts w:ascii="Calibri" w:hAnsi="Calibri" w:cs="Calibri"/>
        </w:rPr>
      </w:pPr>
    </w:p>
    <w:p w14:paraId="15238081" w14:textId="7AF916A9" w:rsidR="004D2821" w:rsidRPr="00390E5C" w:rsidRDefault="004D2821" w:rsidP="00320339">
      <w:pPr>
        <w:spacing w:line="300" w:lineRule="atLeast"/>
        <w:rPr>
          <w:rFonts w:ascii="Calibri" w:hAnsi="Calibri" w:cs="Calibri"/>
        </w:rPr>
      </w:pPr>
      <w:r w:rsidRPr="00390E5C">
        <w:rPr>
          <w:rFonts w:ascii="Calibri" w:hAnsi="Calibri" w:cs="Calibri"/>
        </w:rPr>
        <w:t>Begrippen worden in dit document niet met een hoofdletter geschreven. Daar waar het enkelvoud is geschreven, wordt ook het meervoud bedoeld en vice versa.</w:t>
      </w:r>
    </w:p>
    <w:p w14:paraId="7E84E24E" w14:textId="77777777" w:rsidR="007C3C72" w:rsidRPr="00155BE7" w:rsidRDefault="007C3C72" w:rsidP="00155BE7">
      <w:pPr>
        <w:pStyle w:val="Kop1"/>
        <w:tabs>
          <w:tab w:val="clear" w:pos="432"/>
          <w:tab w:val="num" w:pos="567"/>
        </w:tabs>
        <w:spacing w:line="300" w:lineRule="atLeast"/>
        <w:ind w:left="567" w:hanging="567"/>
        <w:rPr>
          <w:rFonts w:ascii="Calibri" w:hAnsi="Calibri" w:cs="Calibri"/>
          <w:szCs w:val="28"/>
        </w:rPr>
      </w:pPr>
      <w:r w:rsidRPr="00390E5C">
        <w:rPr>
          <w:rFonts w:ascii="Calibri" w:hAnsi="Calibri" w:cs="Calibri"/>
          <w:sz w:val="20"/>
        </w:rPr>
        <w:br w:type="page"/>
      </w:r>
      <w:bookmarkStart w:id="5" w:name="_Toc131607034"/>
      <w:r w:rsidRPr="00155BE7">
        <w:rPr>
          <w:rFonts w:ascii="Calibri" w:hAnsi="Calibri" w:cs="Calibri"/>
          <w:szCs w:val="28"/>
        </w:rPr>
        <w:lastRenderedPageBreak/>
        <w:t>Algemene informatie</w:t>
      </w:r>
      <w:bookmarkEnd w:id="5"/>
    </w:p>
    <w:p w14:paraId="4AEAB5DC" w14:textId="77777777" w:rsidR="007C3C72" w:rsidRPr="00390E5C" w:rsidRDefault="007C3C72" w:rsidP="002C19C0">
      <w:pPr>
        <w:pStyle w:val="Kop1"/>
        <w:numPr>
          <w:ilvl w:val="0"/>
          <w:numId w:val="0"/>
        </w:numPr>
        <w:spacing w:line="300" w:lineRule="atLeast"/>
        <w:ind w:left="432"/>
        <w:rPr>
          <w:rFonts w:ascii="Calibri" w:hAnsi="Calibri" w:cs="Calibri"/>
          <w:sz w:val="20"/>
        </w:rPr>
      </w:pPr>
    </w:p>
    <w:p w14:paraId="294F8593" w14:textId="77777777" w:rsidR="007C3C72" w:rsidRPr="00390E5C" w:rsidRDefault="007C3C72" w:rsidP="002C19C0">
      <w:pPr>
        <w:pStyle w:val="Kop2"/>
        <w:spacing w:line="300" w:lineRule="atLeast"/>
        <w:rPr>
          <w:rFonts w:ascii="Calibri" w:hAnsi="Calibri" w:cs="Calibri"/>
          <w:sz w:val="20"/>
          <w:szCs w:val="20"/>
        </w:rPr>
      </w:pPr>
      <w:bookmarkStart w:id="6" w:name="_Toc131607035"/>
      <w:r w:rsidRPr="00390E5C">
        <w:rPr>
          <w:rFonts w:ascii="Calibri" w:hAnsi="Calibri" w:cs="Calibri"/>
          <w:sz w:val="20"/>
          <w:szCs w:val="20"/>
        </w:rPr>
        <w:t>Inleiding</w:t>
      </w:r>
      <w:bookmarkEnd w:id="6"/>
    </w:p>
    <w:p w14:paraId="02BCF23A" w14:textId="20888362" w:rsidR="007C3C72" w:rsidRPr="002B1F8A" w:rsidRDefault="007C3C72" w:rsidP="002B1F8A">
      <w:pPr>
        <w:spacing w:line="300" w:lineRule="atLeast"/>
        <w:rPr>
          <w:rFonts w:ascii="Calibri" w:eastAsia="Calibri" w:hAnsi="Calibri" w:cs="Calibri"/>
          <w:lang w:eastAsia="en-US"/>
        </w:rPr>
      </w:pPr>
      <w:r w:rsidRPr="002B1F8A">
        <w:rPr>
          <w:rFonts w:ascii="Calibri" w:eastAsia="Calibri" w:hAnsi="Calibri" w:cs="Calibri"/>
          <w:lang w:eastAsia="en-US"/>
        </w:rPr>
        <w:t>Dit document is onderdeel van de aanbestedingsdocumenten voor de</w:t>
      </w:r>
      <w:r w:rsidR="00117FD5" w:rsidRPr="002B1F8A">
        <w:rPr>
          <w:rFonts w:ascii="Calibri" w:eastAsia="Calibri" w:hAnsi="Calibri" w:cs="Calibri"/>
          <w:lang w:eastAsia="en-US"/>
        </w:rPr>
        <w:t xml:space="preserve"> Europese</w:t>
      </w:r>
      <w:r w:rsidRPr="002B1F8A">
        <w:rPr>
          <w:rFonts w:ascii="Calibri" w:eastAsia="Calibri" w:hAnsi="Calibri" w:cs="Calibri"/>
          <w:lang w:eastAsia="en-US"/>
        </w:rPr>
        <w:t xml:space="preserve"> aanbesteding van</w:t>
      </w:r>
      <w:r w:rsidR="002B1F8A" w:rsidRPr="002B1F8A">
        <w:rPr>
          <w:rFonts w:ascii="Calibri" w:eastAsia="Calibri" w:hAnsi="Calibri" w:cs="Calibri"/>
          <w:lang w:eastAsia="en-US"/>
        </w:rPr>
        <w:t xml:space="preserve"> </w:t>
      </w:r>
      <w:r w:rsidR="00D669A8" w:rsidRPr="002B1F8A">
        <w:rPr>
          <w:rFonts w:ascii="Calibri" w:eastAsia="Calibri" w:hAnsi="Calibri" w:cs="Calibri"/>
          <w:lang w:eastAsia="en-US"/>
        </w:rPr>
        <w:t xml:space="preserve">Raamovereenkomst </w:t>
      </w:r>
      <w:r w:rsidR="00666D63">
        <w:rPr>
          <w:rFonts w:ascii="Calibri" w:eastAsia="Calibri" w:hAnsi="Calibri" w:cs="Calibri"/>
          <w:lang w:eastAsia="en-US"/>
        </w:rPr>
        <w:t>Aanleg</w:t>
      </w:r>
      <w:r w:rsidR="0063424C">
        <w:rPr>
          <w:rFonts w:ascii="Calibri" w:eastAsia="Calibri" w:hAnsi="Calibri" w:cs="Calibri"/>
          <w:lang w:eastAsia="en-US"/>
        </w:rPr>
        <w:t xml:space="preserve"> g</w:t>
      </w:r>
      <w:r w:rsidR="00D669A8" w:rsidRPr="002B1F8A">
        <w:rPr>
          <w:rFonts w:ascii="Calibri" w:eastAsia="Calibri" w:hAnsi="Calibri" w:cs="Calibri"/>
          <w:lang w:eastAsia="en-US"/>
        </w:rPr>
        <w:t xml:space="preserve">roeiplaatsen </w:t>
      </w:r>
      <w:r w:rsidR="00F21FC0">
        <w:rPr>
          <w:rFonts w:ascii="Calibri" w:eastAsia="Calibri" w:hAnsi="Calibri" w:cs="Calibri"/>
          <w:lang w:eastAsia="en-US"/>
        </w:rPr>
        <w:t xml:space="preserve">en aanplant bomen </w:t>
      </w:r>
      <w:r w:rsidR="00D669A8" w:rsidRPr="002B1F8A">
        <w:rPr>
          <w:rFonts w:ascii="Calibri" w:eastAsia="Calibri" w:hAnsi="Calibri" w:cs="Calibri"/>
          <w:lang w:eastAsia="en-US"/>
        </w:rPr>
        <w:t>2023 t/m 2026</w:t>
      </w:r>
      <w:r w:rsidRPr="002B1F8A">
        <w:rPr>
          <w:rFonts w:ascii="Calibri" w:eastAsia="Calibri" w:hAnsi="Calibri" w:cs="Calibri"/>
          <w:lang w:eastAsia="en-US"/>
        </w:rPr>
        <w:t xml:space="preserve"> met </w:t>
      </w:r>
      <w:r w:rsidR="00586FCA" w:rsidRPr="002B1F8A">
        <w:rPr>
          <w:rFonts w:ascii="Calibri" w:eastAsia="Calibri" w:hAnsi="Calibri" w:cs="Calibri"/>
          <w:lang w:eastAsia="en-US"/>
        </w:rPr>
        <w:t>TenderNed</w:t>
      </w:r>
      <w:r w:rsidR="009B20DA" w:rsidRPr="002B1F8A">
        <w:rPr>
          <w:rFonts w:ascii="Calibri" w:eastAsia="Calibri" w:hAnsi="Calibri" w:cs="Calibri"/>
          <w:lang w:eastAsia="en-US"/>
        </w:rPr>
        <w:t>-</w:t>
      </w:r>
      <w:r w:rsidRPr="002B1F8A">
        <w:rPr>
          <w:rFonts w:ascii="Calibri" w:eastAsia="Calibri" w:hAnsi="Calibri" w:cs="Calibri"/>
          <w:lang w:eastAsia="en-US"/>
        </w:rPr>
        <w:t xml:space="preserve">kenmerk </w:t>
      </w:r>
      <w:r w:rsidR="00B17F7A">
        <w:rPr>
          <w:rFonts w:ascii="Calibri" w:eastAsia="Calibri" w:hAnsi="Calibri" w:cs="Calibri"/>
          <w:lang w:eastAsia="en-US"/>
        </w:rPr>
        <w:t>405160</w:t>
      </w:r>
      <w:r w:rsidR="00D254D1" w:rsidRPr="002B1F8A">
        <w:rPr>
          <w:rFonts w:ascii="Calibri" w:eastAsia="Calibri" w:hAnsi="Calibri" w:cs="Calibri"/>
          <w:lang w:eastAsia="en-US"/>
        </w:rPr>
        <w:t>.</w:t>
      </w:r>
    </w:p>
    <w:p w14:paraId="25A54DCC" w14:textId="0A4F562E" w:rsidR="007C3C72" w:rsidRPr="002B1F8A" w:rsidRDefault="007C3C72" w:rsidP="002B1F8A">
      <w:pPr>
        <w:spacing w:line="300" w:lineRule="atLeast"/>
        <w:rPr>
          <w:rFonts w:ascii="Calibri" w:eastAsia="Calibri" w:hAnsi="Calibri" w:cs="Calibri"/>
          <w:lang w:eastAsia="en-US"/>
        </w:rPr>
      </w:pPr>
      <w:r w:rsidRPr="002B1F8A">
        <w:rPr>
          <w:rFonts w:ascii="Calibri" w:eastAsia="Calibri" w:hAnsi="Calibri" w:cs="Calibri"/>
          <w:lang w:eastAsia="en-US"/>
        </w:rPr>
        <w:t xml:space="preserve">Deze </w:t>
      </w:r>
      <w:r w:rsidR="002A2F44">
        <w:rPr>
          <w:rFonts w:ascii="Calibri" w:eastAsia="Calibri" w:hAnsi="Calibri" w:cs="Calibri"/>
          <w:lang w:eastAsia="en-US"/>
        </w:rPr>
        <w:t>a</w:t>
      </w:r>
      <w:r w:rsidR="00D873C3" w:rsidRPr="002B1F8A">
        <w:rPr>
          <w:rFonts w:ascii="Calibri" w:eastAsia="Calibri" w:hAnsi="Calibri" w:cs="Calibri"/>
          <w:lang w:eastAsia="en-US"/>
        </w:rPr>
        <w:t>anbestedingsleidraad</w:t>
      </w:r>
      <w:r w:rsidRPr="002B1F8A">
        <w:rPr>
          <w:rFonts w:ascii="Calibri" w:eastAsia="Calibri" w:hAnsi="Calibri" w:cs="Calibri"/>
          <w:lang w:eastAsia="en-US"/>
        </w:rPr>
        <w:t xml:space="preserve"> is bedoeld om informatie te geven over de procedure</w:t>
      </w:r>
      <w:r w:rsidR="005F622E" w:rsidRPr="002B1F8A">
        <w:rPr>
          <w:rFonts w:ascii="Calibri" w:eastAsia="Calibri" w:hAnsi="Calibri" w:cs="Calibri"/>
          <w:lang w:eastAsia="en-US"/>
        </w:rPr>
        <w:t xml:space="preserve">, over </w:t>
      </w:r>
      <w:r w:rsidRPr="002B1F8A">
        <w:rPr>
          <w:rFonts w:ascii="Calibri" w:eastAsia="Calibri" w:hAnsi="Calibri" w:cs="Calibri"/>
          <w:lang w:eastAsia="en-US"/>
        </w:rPr>
        <w:t>de wijze waarop men kan inschrijven</w:t>
      </w:r>
      <w:r w:rsidR="005F622E" w:rsidRPr="002B1F8A">
        <w:rPr>
          <w:rFonts w:ascii="Calibri" w:eastAsia="Calibri" w:hAnsi="Calibri" w:cs="Calibri"/>
          <w:lang w:eastAsia="en-US"/>
        </w:rPr>
        <w:t>, over de aard en omvang van de opdracht</w:t>
      </w:r>
      <w:r w:rsidR="00031777" w:rsidRPr="002B1F8A">
        <w:rPr>
          <w:rFonts w:ascii="Calibri" w:eastAsia="Calibri" w:hAnsi="Calibri" w:cs="Calibri"/>
          <w:lang w:eastAsia="en-US"/>
        </w:rPr>
        <w:t xml:space="preserve"> en over de eisen en voorwaarden die aan de </w:t>
      </w:r>
      <w:r w:rsidR="005F622E" w:rsidRPr="002B1F8A">
        <w:rPr>
          <w:rFonts w:ascii="Calibri" w:eastAsia="Calibri" w:hAnsi="Calibri" w:cs="Calibri"/>
          <w:lang w:eastAsia="en-US"/>
        </w:rPr>
        <w:t xml:space="preserve">uitvoering van de </w:t>
      </w:r>
      <w:r w:rsidR="00031777" w:rsidRPr="002B1F8A">
        <w:rPr>
          <w:rFonts w:ascii="Calibri" w:eastAsia="Calibri" w:hAnsi="Calibri" w:cs="Calibri"/>
          <w:lang w:eastAsia="en-US"/>
        </w:rPr>
        <w:t>opdracht worden gesteld</w:t>
      </w:r>
      <w:r w:rsidR="006E402B" w:rsidRPr="002B1F8A">
        <w:rPr>
          <w:rFonts w:ascii="Calibri" w:eastAsia="Calibri" w:hAnsi="Calibri" w:cs="Calibri"/>
          <w:lang w:eastAsia="en-US"/>
        </w:rPr>
        <w:t xml:space="preserve">. Ook </w:t>
      </w:r>
      <w:r w:rsidRPr="002B1F8A">
        <w:rPr>
          <w:rFonts w:ascii="Calibri" w:eastAsia="Calibri" w:hAnsi="Calibri" w:cs="Calibri"/>
          <w:lang w:eastAsia="en-US"/>
        </w:rPr>
        <w:t xml:space="preserve">wordt toegelicht hoe de </w:t>
      </w:r>
      <w:r w:rsidR="00467193" w:rsidRPr="002B1F8A">
        <w:rPr>
          <w:rFonts w:ascii="Calibri" w:eastAsia="Calibri" w:hAnsi="Calibri" w:cs="Calibri"/>
          <w:lang w:eastAsia="en-US"/>
        </w:rPr>
        <w:t>inschrijving</w:t>
      </w:r>
      <w:r w:rsidRPr="002B1F8A">
        <w:rPr>
          <w:rFonts w:ascii="Calibri" w:eastAsia="Calibri" w:hAnsi="Calibri" w:cs="Calibri"/>
          <w:lang w:eastAsia="en-US"/>
        </w:rPr>
        <w:t>en zullen worden beoordeeld.</w:t>
      </w:r>
    </w:p>
    <w:p w14:paraId="51A663D3" w14:textId="77777777" w:rsidR="007C3C72" w:rsidRPr="00390E5C" w:rsidRDefault="007C3C72" w:rsidP="002C19C0">
      <w:pPr>
        <w:spacing w:line="300" w:lineRule="atLeast"/>
        <w:rPr>
          <w:rFonts w:ascii="Calibri" w:hAnsi="Calibri" w:cs="Calibri"/>
          <w:lang w:eastAsia="en-US"/>
        </w:rPr>
      </w:pPr>
    </w:p>
    <w:p w14:paraId="67A07A9A" w14:textId="1A5BA42A" w:rsidR="007C3C72" w:rsidRPr="00390E5C" w:rsidRDefault="007C3C72" w:rsidP="002C19C0">
      <w:pPr>
        <w:pStyle w:val="Kop2"/>
        <w:spacing w:line="300" w:lineRule="atLeast"/>
        <w:rPr>
          <w:rFonts w:ascii="Calibri" w:hAnsi="Calibri" w:cs="Calibri"/>
          <w:sz w:val="20"/>
          <w:szCs w:val="20"/>
        </w:rPr>
      </w:pPr>
      <w:bookmarkStart w:id="7" w:name="_Toc131607036"/>
      <w:r w:rsidRPr="00390E5C">
        <w:rPr>
          <w:rFonts w:ascii="Calibri" w:hAnsi="Calibri" w:cs="Calibri"/>
          <w:sz w:val="20"/>
          <w:szCs w:val="20"/>
        </w:rPr>
        <w:t xml:space="preserve">Duurzaamheidsambitie </w:t>
      </w:r>
      <w:r w:rsidR="00467193" w:rsidRPr="00390E5C">
        <w:rPr>
          <w:rFonts w:ascii="Calibri" w:hAnsi="Calibri" w:cs="Calibri"/>
          <w:sz w:val="20"/>
          <w:szCs w:val="20"/>
        </w:rPr>
        <w:t>gemeente</w:t>
      </w:r>
      <w:r w:rsidRPr="00390E5C">
        <w:rPr>
          <w:rFonts w:ascii="Calibri" w:hAnsi="Calibri" w:cs="Calibri"/>
          <w:sz w:val="20"/>
          <w:szCs w:val="20"/>
        </w:rPr>
        <w:t xml:space="preserve"> Amersfoort</w:t>
      </w:r>
      <w:bookmarkEnd w:id="7"/>
    </w:p>
    <w:p w14:paraId="128C55D1" w14:textId="58ADD588" w:rsidR="007C3C72" w:rsidRPr="007D01FD" w:rsidRDefault="007C3C72" w:rsidP="002C19C0">
      <w:pPr>
        <w:spacing w:line="300" w:lineRule="atLeast"/>
        <w:rPr>
          <w:rFonts w:ascii="Calibri" w:eastAsia="Calibri" w:hAnsi="Calibri" w:cs="Calibri"/>
          <w:lang w:eastAsia="en-US"/>
        </w:rPr>
      </w:pPr>
      <w:r w:rsidRPr="007D01FD">
        <w:rPr>
          <w:rFonts w:ascii="Calibri" w:eastAsia="Calibri" w:hAnsi="Calibri" w:cs="Calibri"/>
          <w:lang w:eastAsia="en-US"/>
        </w:rPr>
        <w:t>In het coalitieakkoord “</w:t>
      </w:r>
      <w:r w:rsidR="00610AC8">
        <w:rPr>
          <w:rFonts w:ascii="Calibri" w:eastAsia="Calibri" w:hAnsi="Calibri" w:cs="Calibri"/>
          <w:lang w:eastAsia="en-US"/>
        </w:rPr>
        <w:t>C</w:t>
      </w:r>
      <w:r w:rsidR="00F05EC5" w:rsidRPr="00F05EC5">
        <w:rPr>
          <w:rFonts w:ascii="Calibri" w:eastAsia="Calibri" w:hAnsi="Calibri" w:cs="Calibri"/>
          <w:lang w:eastAsia="en-US"/>
        </w:rPr>
        <w:t>oalitieakkoord</w:t>
      </w:r>
      <w:r w:rsidR="00610AC8">
        <w:rPr>
          <w:rFonts w:ascii="Calibri" w:eastAsia="Calibri" w:hAnsi="Calibri" w:cs="Calibri"/>
          <w:lang w:eastAsia="en-US"/>
        </w:rPr>
        <w:t>! 2022-2026</w:t>
      </w:r>
      <w:r w:rsidRPr="007D01FD">
        <w:rPr>
          <w:rFonts w:ascii="Calibri" w:eastAsia="Calibri" w:hAnsi="Calibri" w:cs="Calibri"/>
          <w:lang w:eastAsia="en-US"/>
        </w:rPr>
        <w:t xml:space="preserve">” speelt het streven naar een duurzamere stad een belangrijke rol. Het college verwoordt dit als volgt: </w:t>
      </w:r>
    </w:p>
    <w:p w14:paraId="2CC4EDAC" w14:textId="2568F677" w:rsidR="007C3C72" w:rsidRPr="007D01FD" w:rsidRDefault="007C3C72" w:rsidP="00F05EC5">
      <w:pPr>
        <w:spacing w:line="300" w:lineRule="atLeast"/>
        <w:rPr>
          <w:rFonts w:ascii="Calibri" w:eastAsia="Calibri" w:hAnsi="Calibri" w:cs="Calibri"/>
          <w:lang w:eastAsia="en-US"/>
        </w:rPr>
      </w:pPr>
      <w:r w:rsidRPr="007D01FD">
        <w:rPr>
          <w:rFonts w:ascii="Calibri" w:eastAsia="Calibri" w:hAnsi="Calibri" w:cs="Calibri"/>
          <w:lang w:eastAsia="en-US"/>
        </w:rPr>
        <w:t>“</w:t>
      </w:r>
      <w:r w:rsidR="00F05EC5" w:rsidRPr="00F05EC5">
        <w:rPr>
          <w:rFonts w:ascii="Calibri" w:eastAsia="Calibri" w:hAnsi="Calibri" w:cs="Calibri"/>
          <w:lang w:eastAsia="en-US"/>
        </w:rPr>
        <w:t>V</w:t>
      </w:r>
      <w:r w:rsidR="001D4830">
        <w:rPr>
          <w:rFonts w:ascii="Calibri" w:eastAsia="Calibri" w:hAnsi="Calibri" w:cs="Calibri"/>
          <w:lang w:eastAsia="en-US"/>
        </w:rPr>
        <w:t>ergroening van de stad</w:t>
      </w:r>
      <w:r w:rsidR="00610AC8">
        <w:rPr>
          <w:rFonts w:ascii="Calibri" w:eastAsia="Calibri" w:hAnsi="Calibri" w:cs="Calibri"/>
          <w:lang w:eastAsia="en-US"/>
        </w:rPr>
        <w:t xml:space="preserve"> -</w:t>
      </w:r>
      <w:r w:rsidR="00F05EC5">
        <w:rPr>
          <w:rFonts w:ascii="Calibri" w:eastAsia="Calibri" w:hAnsi="Calibri" w:cs="Calibri"/>
          <w:lang w:eastAsia="en-US"/>
        </w:rPr>
        <w:t xml:space="preserve"> </w:t>
      </w:r>
      <w:r w:rsidR="00F05EC5" w:rsidRPr="00F05EC5">
        <w:rPr>
          <w:rFonts w:ascii="Calibri" w:eastAsia="Calibri" w:hAnsi="Calibri" w:cs="Calibri"/>
          <w:lang w:eastAsia="en-US"/>
        </w:rPr>
        <w:t>Voldoende groen in de stad is prettig voor mens en dier. Door de klimaatverandering hebben we steeds vaker te maken met extremere hitte, droogte en intensieve neerslag in korte tijd.</w:t>
      </w:r>
      <w:r w:rsidR="00F05EC5">
        <w:rPr>
          <w:rFonts w:ascii="Calibri" w:eastAsia="Calibri" w:hAnsi="Calibri" w:cs="Calibri"/>
          <w:lang w:eastAsia="en-US"/>
        </w:rPr>
        <w:t xml:space="preserve"> </w:t>
      </w:r>
      <w:r w:rsidR="00F05EC5" w:rsidRPr="00F05EC5">
        <w:rPr>
          <w:rFonts w:ascii="Calibri" w:eastAsia="Calibri" w:hAnsi="Calibri" w:cs="Calibri"/>
          <w:lang w:eastAsia="en-US"/>
        </w:rPr>
        <w:t>Meer groen is van groot belang voor het koel houden van de stad en het voorkomen van wateroverlast. Meer groen van voldoende kwaliteit zorgt ook voor meer biodiversiteit en een positief effect op de gezondheid en het welzijn van mensen. Wij zetten het beleid zoals opgenomen in de Groenvisie en de aanpak Groen Groeit Mee voort en willen de huidige groenstructuur versterken, verbeteren en goed toegankelijk maken. Het doel is dat iedereen binnen 10 minuten wandelen in een groene omgeving is</w:t>
      </w:r>
      <w:r w:rsidRPr="007D01FD">
        <w:rPr>
          <w:rFonts w:ascii="Calibri" w:eastAsia="Calibri" w:hAnsi="Calibri" w:cs="Calibri"/>
          <w:lang w:eastAsia="en-US"/>
        </w:rPr>
        <w:t xml:space="preserve">”. </w:t>
      </w:r>
    </w:p>
    <w:p w14:paraId="76C1049F" w14:textId="77777777" w:rsidR="00F05EC5" w:rsidRDefault="00F05EC5" w:rsidP="002C19C0">
      <w:pPr>
        <w:spacing w:line="300" w:lineRule="atLeast"/>
        <w:rPr>
          <w:rFonts w:ascii="Calibri" w:eastAsia="Calibri" w:hAnsi="Calibri" w:cs="Calibri"/>
          <w:lang w:eastAsia="en-US"/>
        </w:rPr>
      </w:pPr>
    </w:p>
    <w:p w14:paraId="19DEA28C" w14:textId="77A2400F" w:rsidR="007C3C72" w:rsidRPr="00390E5C" w:rsidRDefault="007C3C72" w:rsidP="002C19C0">
      <w:pPr>
        <w:spacing w:line="300" w:lineRule="atLeast"/>
        <w:rPr>
          <w:rFonts w:ascii="Calibri" w:eastAsia="Calibri" w:hAnsi="Calibri" w:cs="Calibri"/>
          <w:lang w:eastAsia="en-US"/>
        </w:rPr>
      </w:pPr>
      <w:r w:rsidRPr="007D01FD">
        <w:rPr>
          <w:rFonts w:ascii="Calibri" w:eastAsia="Calibri" w:hAnsi="Calibri" w:cs="Calibri"/>
          <w:lang w:eastAsia="en-US"/>
        </w:rPr>
        <w:t xml:space="preserve">De </w:t>
      </w:r>
      <w:r w:rsidR="00467193" w:rsidRPr="007D01FD">
        <w:rPr>
          <w:rFonts w:ascii="Calibri" w:eastAsia="Calibri" w:hAnsi="Calibri" w:cs="Calibri"/>
          <w:lang w:eastAsia="en-US"/>
        </w:rPr>
        <w:t>gemeente</w:t>
      </w:r>
      <w:r w:rsidR="001A0746" w:rsidRPr="007D01FD">
        <w:rPr>
          <w:rFonts w:ascii="Calibri" w:eastAsia="Calibri" w:hAnsi="Calibri" w:cs="Calibri"/>
          <w:lang w:eastAsia="en-US"/>
        </w:rPr>
        <w:t xml:space="preserve"> </w:t>
      </w:r>
      <w:r w:rsidRPr="007D01FD">
        <w:rPr>
          <w:rFonts w:ascii="Calibri" w:eastAsia="Calibri" w:hAnsi="Calibri" w:cs="Calibri"/>
          <w:lang w:eastAsia="en-US"/>
        </w:rPr>
        <w:t xml:space="preserve">onderkent het belang van maatschappelijk verantwoord inkopen en heeft daartoe in 2017 het </w:t>
      </w:r>
      <w:r w:rsidR="00D669A8" w:rsidRPr="007D01FD">
        <w:rPr>
          <w:rFonts w:ascii="Calibri" w:eastAsia="Calibri" w:hAnsi="Calibri" w:cs="Calibri"/>
          <w:lang w:eastAsia="en-US"/>
        </w:rPr>
        <w:t>rijks brede</w:t>
      </w:r>
      <w:r w:rsidRPr="007D01FD">
        <w:rPr>
          <w:rFonts w:ascii="Calibri" w:eastAsia="Calibri" w:hAnsi="Calibri" w:cs="Calibri"/>
          <w:lang w:eastAsia="en-US"/>
        </w:rPr>
        <w:t xml:space="preserve"> Manifest Maatschappelijk Verantwoord Inkopen (MVI) ondertekend. Het ondertekenen van het Manifest sluit goed aan op de beleidsambities, zoals vastgelegd in het coalitieakkoord. Naast de groei van de stad is verduurzaming als grootste opgave terug te lezen.</w:t>
      </w:r>
      <w:r w:rsidRPr="00390E5C">
        <w:rPr>
          <w:rFonts w:ascii="Calibri" w:eastAsia="Calibri" w:hAnsi="Calibri" w:cs="Calibri"/>
          <w:lang w:eastAsia="en-US"/>
        </w:rPr>
        <w:t xml:space="preserve"> </w:t>
      </w:r>
    </w:p>
    <w:p w14:paraId="0D0E9E25" w14:textId="77777777" w:rsidR="007C3C72" w:rsidRPr="00390E5C" w:rsidRDefault="007C3C72" w:rsidP="002C19C0">
      <w:pPr>
        <w:spacing w:line="300" w:lineRule="atLeast"/>
        <w:rPr>
          <w:rFonts w:ascii="Calibri" w:eastAsia="Calibri" w:hAnsi="Calibri" w:cs="Calibri"/>
          <w:lang w:eastAsia="en-US"/>
        </w:rPr>
      </w:pPr>
    </w:p>
    <w:p w14:paraId="04D59749" w14:textId="77777777"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MVI betekent dat in alle fasen van het inkoopproces rekening wordt gehouden met de sociale, ecologische en economische dimensies van duurzaamheid. Het is een belangrijk instrument dat kan helpen duurzaamheidambities te realiseren. Deze ambities kunnen betrekking hebben op onder andere het verminderen van CO2-emissies, de transitie naar een circulaire economie, het voorkomen van schendingen van mensenrechten in de (internationale) productieketen en het werken aan een inclusieve samenleving (o.a. via social return en ruimte voor social enterprises).</w:t>
      </w:r>
    </w:p>
    <w:p w14:paraId="11197495" w14:textId="77777777" w:rsidR="007C3C72" w:rsidRPr="00390E5C" w:rsidRDefault="007C3C72" w:rsidP="002C19C0">
      <w:pPr>
        <w:spacing w:line="300" w:lineRule="atLeast"/>
        <w:rPr>
          <w:rFonts w:ascii="Calibri" w:eastAsia="Calibri" w:hAnsi="Calibri" w:cs="Calibri"/>
          <w:lang w:eastAsia="en-US"/>
        </w:rPr>
      </w:pPr>
    </w:p>
    <w:p w14:paraId="70A10749" w14:textId="5A9DF480" w:rsidR="007C3C72" w:rsidRPr="00390E5C" w:rsidRDefault="00031777" w:rsidP="00D669A8">
      <w:pPr>
        <w:spacing w:line="300" w:lineRule="atLeast"/>
        <w:rPr>
          <w:rFonts w:ascii="Calibri" w:hAnsi="Calibri" w:cs="Calibri"/>
        </w:rPr>
      </w:pPr>
      <w:r w:rsidRPr="00E23F29">
        <w:rPr>
          <w:rFonts w:ascii="Calibri" w:eastAsia="Calibri" w:hAnsi="Calibri" w:cs="Calibri"/>
          <w:lang w:eastAsia="en-US"/>
        </w:rPr>
        <w:t xml:space="preserve">De duurzaamheidsambities die gelden voor deze aanbesteding zijn uitgewerkt in </w:t>
      </w:r>
      <w:r w:rsidR="00D669A8" w:rsidRPr="00E23F29">
        <w:rPr>
          <w:rFonts w:ascii="Calibri" w:eastAsia="Calibri" w:hAnsi="Calibri" w:cs="Calibri"/>
          <w:lang w:eastAsia="en-US"/>
        </w:rPr>
        <w:t xml:space="preserve">hoofdstuk </w:t>
      </w:r>
      <w:r w:rsidR="009558C9" w:rsidRPr="00E23F29">
        <w:rPr>
          <w:rFonts w:ascii="Calibri" w:eastAsia="Calibri" w:hAnsi="Calibri" w:cs="Calibri"/>
          <w:lang w:eastAsia="en-US"/>
        </w:rPr>
        <w:t>7</w:t>
      </w:r>
      <w:r w:rsidRPr="00E23F29">
        <w:rPr>
          <w:rFonts w:ascii="Calibri" w:eastAsia="Calibri" w:hAnsi="Calibri" w:cs="Calibri"/>
          <w:lang w:eastAsia="en-US"/>
        </w:rPr>
        <w:t xml:space="preserve"> </w:t>
      </w:r>
      <w:r w:rsidR="00D669A8" w:rsidRPr="00E23F29">
        <w:rPr>
          <w:rFonts w:ascii="Calibri" w:eastAsia="Calibri" w:hAnsi="Calibri" w:cs="Calibri"/>
          <w:lang w:eastAsia="en-US"/>
        </w:rPr>
        <w:t>Plan van Aanpak.</w:t>
      </w:r>
    </w:p>
    <w:p w14:paraId="6CA16265" w14:textId="678DBF4B" w:rsidR="007C3C72" w:rsidRDefault="007C3C72" w:rsidP="002C19C0">
      <w:pPr>
        <w:pStyle w:val="Kop2"/>
        <w:numPr>
          <w:ilvl w:val="0"/>
          <w:numId w:val="0"/>
        </w:numPr>
        <w:spacing w:line="300" w:lineRule="atLeast"/>
        <w:ind w:left="2847"/>
        <w:rPr>
          <w:rFonts w:ascii="Calibri" w:hAnsi="Calibri" w:cs="Calibri"/>
          <w:sz w:val="20"/>
          <w:szCs w:val="20"/>
        </w:rPr>
      </w:pPr>
    </w:p>
    <w:p w14:paraId="0648A5AB" w14:textId="77777777" w:rsidR="007C3C72" w:rsidRPr="00390E5C" w:rsidRDefault="007C3C72" w:rsidP="002C19C0">
      <w:pPr>
        <w:pStyle w:val="Kop2"/>
        <w:spacing w:line="300" w:lineRule="atLeast"/>
        <w:rPr>
          <w:rFonts w:ascii="Calibri" w:hAnsi="Calibri" w:cs="Calibri"/>
          <w:sz w:val="20"/>
          <w:szCs w:val="20"/>
        </w:rPr>
      </w:pPr>
      <w:bookmarkStart w:id="8" w:name="_Toc214954655"/>
      <w:bookmarkStart w:id="9" w:name="_Toc522782114"/>
      <w:bookmarkStart w:id="10" w:name="_Toc131607037"/>
      <w:r w:rsidRPr="00390E5C">
        <w:rPr>
          <w:rFonts w:ascii="Calibri" w:hAnsi="Calibri" w:cs="Calibri"/>
          <w:sz w:val="20"/>
          <w:szCs w:val="20"/>
        </w:rPr>
        <w:t>Korte beschrijving van de opdracht</w:t>
      </w:r>
      <w:bookmarkEnd w:id="8"/>
      <w:bookmarkEnd w:id="9"/>
      <w:bookmarkEnd w:id="10"/>
    </w:p>
    <w:p w14:paraId="56FF9370" w14:textId="6E5FFC35" w:rsidR="007C3C72" w:rsidRPr="00390E5C" w:rsidRDefault="005F622E" w:rsidP="002C19C0">
      <w:pPr>
        <w:pStyle w:val="Plattetekst2"/>
        <w:spacing w:line="300" w:lineRule="atLeast"/>
        <w:rPr>
          <w:rFonts w:ascii="Calibri" w:hAnsi="Calibri" w:cs="Calibri"/>
          <w:i/>
          <w:sz w:val="20"/>
        </w:rPr>
      </w:pPr>
      <w:r w:rsidRPr="00390E5C">
        <w:rPr>
          <w:rFonts w:ascii="Calibri" w:hAnsi="Calibri" w:cs="Calibri"/>
          <w:i/>
          <w:sz w:val="20"/>
        </w:rPr>
        <w:t>O</w:t>
      </w:r>
      <w:r w:rsidR="00467193" w:rsidRPr="00390E5C">
        <w:rPr>
          <w:rFonts w:ascii="Calibri" w:hAnsi="Calibri" w:cs="Calibri"/>
          <w:i/>
          <w:sz w:val="20"/>
        </w:rPr>
        <w:t>pdrachtgever</w:t>
      </w:r>
    </w:p>
    <w:p w14:paraId="25C81F1C" w14:textId="4E738FA9" w:rsidR="007C3C72" w:rsidRPr="00390E5C" w:rsidRDefault="007C3C72" w:rsidP="002C19C0">
      <w:pPr>
        <w:pStyle w:val="Plattetekst2"/>
        <w:spacing w:line="300" w:lineRule="atLeast"/>
        <w:rPr>
          <w:rFonts w:ascii="Calibri" w:hAnsi="Calibri" w:cs="Calibri"/>
          <w:sz w:val="20"/>
        </w:rPr>
      </w:pPr>
      <w:r w:rsidRPr="00390E5C">
        <w:rPr>
          <w:rFonts w:ascii="Calibri" w:hAnsi="Calibri" w:cs="Calibri"/>
          <w:sz w:val="20"/>
        </w:rPr>
        <w:t xml:space="preserve">Namens het college van burgemeester en wethouders van de </w:t>
      </w:r>
      <w:r w:rsidR="00467193" w:rsidRPr="00390E5C">
        <w:rPr>
          <w:rFonts w:ascii="Calibri" w:hAnsi="Calibri" w:cs="Calibri"/>
          <w:sz w:val="20"/>
        </w:rPr>
        <w:t>gemeente</w:t>
      </w:r>
      <w:r w:rsidRPr="00390E5C">
        <w:rPr>
          <w:rFonts w:ascii="Calibri" w:hAnsi="Calibri" w:cs="Calibri"/>
          <w:sz w:val="20"/>
        </w:rPr>
        <w:t xml:space="preserve"> is </w:t>
      </w:r>
      <w:r w:rsidR="002A2F44">
        <w:rPr>
          <w:rFonts w:ascii="Calibri" w:hAnsi="Calibri" w:cs="Calibri"/>
          <w:sz w:val="20"/>
        </w:rPr>
        <w:t>het hoofd van de afdeling Leefomgeving</w:t>
      </w:r>
      <w:r w:rsidRPr="00390E5C">
        <w:rPr>
          <w:rFonts w:ascii="Calibri" w:hAnsi="Calibri" w:cs="Calibri"/>
          <w:sz w:val="20"/>
        </w:rPr>
        <w:t xml:space="preserve"> de </w:t>
      </w:r>
      <w:r w:rsidR="00467193" w:rsidRPr="00390E5C">
        <w:rPr>
          <w:rFonts w:ascii="Calibri" w:hAnsi="Calibri" w:cs="Calibri"/>
          <w:sz w:val="20"/>
        </w:rPr>
        <w:t>o</w:t>
      </w:r>
      <w:r w:rsidR="00031777" w:rsidRPr="00390E5C">
        <w:rPr>
          <w:rFonts w:ascii="Calibri" w:hAnsi="Calibri" w:cs="Calibri"/>
          <w:sz w:val="20"/>
        </w:rPr>
        <w:t>pdrachtgever</w:t>
      </w:r>
      <w:r w:rsidR="005F622E" w:rsidRPr="00390E5C">
        <w:rPr>
          <w:rFonts w:ascii="Calibri" w:hAnsi="Calibri" w:cs="Calibri"/>
          <w:sz w:val="20"/>
        </w:rPr>
        <w:t>.</w:t>
      </w:r>
    </w:p>
    <w:p w14:paraId="0B5716E6" w14:textId="040B7360" w:rsidR="00140808" w:rsidRDefault="00140808" w:rsidP="00140808">
      <w:pPr>
        <w:spacing w:line="300" w:lineRule="atLeast"/>
        <w:rPr>
          <w:rFonts w:ascii="Calibri" w:hAnsi="Calibri" w:cs="Calibri"/>
          <w:i/>
        </w:rPr>
      </w:pPr>
    </w:p>
    <w:p w14:paraId="4655E37F" w14:textId="04CB1995" w:rsidR="007D43AC" w:rsidRDefault="007D43AC" w:rsidP="00140808">
      <w:pPr>
        <w:spacing w:line="300" w:lineRule="atLeast"/>
        <w:rPr>
          <w:rFonts w:ascii="Calibri" w:hAnsi="Calibri" w:cs="Calibri"/>
          <w:i/>
        </w:rPr>
      </w:pPr>
      <w:r w:rsidRPr="00344207">
        <w:rPr>
          <w:rFonts w:ascii="Calibri" w:hAnsi="Calibri" w:cs="Calibri"/>
          <w:i/>
        </w:rPr>
        <w:t>Missie</w:t>
      </w:r>
    </w:p>
    <w:p w14:paraId="7EA10E71" w14:textId="217F28C4" w:rsidR="007D43AC" w:rsidRPr="00C27B1A" w:rsidRDefault="007D43AC" w:rsidP="00C27B1A">
      <w:pPr>
        <w:pStyle w:val="Plattetekst2"/>
        <w:spacing w:line="300" w:lineRule="atLeast"/>
        <w:rPr>
          <w:rFonts w:ascii="Calibri" w:hAnsi="Calibri" w:cs="Calibri"/>
          <w:sz w:val="20"/>
        </w:rPr>
      </w:pPr>
      <w:r w:rsidRPr="00C27B1A">
        <w:rPr>
          <w:rFonts w:ascii="Calibri" w:hAnsi="Calibri" w:cs="Calibri"/>
          <w:sz w:val="20"/>
        </w:rPr>
        <w:t>Door on</w:t>
      </w:r>
      <w:r w:rsidR="00D231E9" w:rsidRPr="00C27B1A">
        <w:rPr>
          <w:rFonts w:ascii="Calibri" w:hAnsi="Calibri" w:cs="Calibri"/>
          <w:sz w:val="20"/>
        </w:rPr>
        <w:t>s</w:t>
      </w:r>
      <w:r w:rsidRPr="00C27B1A">
        <w:rPr>
          <w:rFonts w:ascii="Calibri" w:hAnsi="Calibri" w:cs="Calibri"/>
          <w:sz w:val="20"/>
        </w:rPr>
        <w:t xml:space="preserve"> bomenbestand te behouden en te verduurzamen dragen we bij aan een leefbare openbare ruimte voor onze bewoners.  </w:t>
      </w:r>
    </w:p>
    <w:p w14:paraId="69CC1811" w14:textId="3F1F2FA2" w:rsidR="007D43AC" w:rsidRPr="00690DF6" w:rsidRDefault="007D43AC" w:rsidP="00140808">
      <w:pPr>
        <w:spacing w:line="300" w:lineRule="atLeast"/>
        <w:rPr>
          <w:rFonts w:ascii="Calibri" w:hAnsi="Calibri" w:cs="Calibri"/>
          <w:iCs/>
        </w:rPr>
      </w:pPr>
    </w:p>
    <w:p w14:paraId="2A732010" w14:textId="77777777" w:rsidR="00690DF6" w:rsidRPr="00690DF6" w:rsidRDefault="00690DF6" w:rsidP="00140808">
      <w:pPr>
        <w:spacing w:line="300" w:lineRule="atLeast"/>
        <w:rPr>
          <w:rFonts w:ascii="Calibri" w:hAnsi="Calibri" w:cs="Calibri"/>
          <w:iCs/>
        </w:rPr>
      </w:pPr>
    </w:p>
    <w:p w14:paraId="45C4C9B7" w14:textId="76ED4311" w:rsidR="00140808" w:rsidRDefault="00140808" w:rsidP="00140808">
      <w:pPr>
        <w:spacing w:line="300" w:lineRule="atLeast"/>
        <w:rPr>
          <w:rFonts w:ascii="Calibri" w:hAnsi="Calibri" w:cs="Calibri"/>
          <w:i/>
        </w:rPr>
      </w:pPr>
      <w:r w:rsidRPr="00344207">
        <w:rPr>
          <w:rFonts w:ascii="Calibri" w:hAnsi="Calibri" w:cs="Calibri"/>
          <w:i/>
        </w:rPr>
        <w:t>Projectdoelstellingen</w:t>
      </w:r>
    </w:p>
    <w:p w14:paraId="72D570DD" w14:textId="77777777" w:rsidR="007D43AC" w:rsidRPr="00B543B8" w:rsidRDefault="007D43AC" w:rsidP="007D43AC">
      <w:pPr>
        <w:pStyle w:val="paragraph"/>
        <w:spacing w:before="0" w:beforeAutospacing="0" w:after="0" w:afterAutospacing="0"/>
        <w:textAlignment w:val="baseline"/>
        <w:rPr>
          <w:rFonts w:ascii="Calibri" w:hAnsi="Calibri" w:cs="Calibri"/>
          <w:sz w:val="20"/>
          <w:szCs w:val="20"/>
        </w:rPr>
      </w:pPr>
      <w:r>
        <w:rPr>
          <w:rStyle w:val="normaltextrun"/>
          <w:rFonts w:ascii="Calibri" w:hAnsi="Calibri" w:cs="Calibri"/>
          <w:b/>
          <w:bCs/>
          <w:sz w:val="22"/>
          <w:szCs w:val="22"/>
        </w:rPr>
        <w:t>PD1:</w:t>
      </w:r>
      <w:r>
        <w:rPr>
          <w:rStyle w:val="normaltextrun"/>
          <w:rFonts w:ascii="Calibri" w:hAnsi="Calibri" w:cs="Calibri"/>
          <w:sz w:val="22"/>
          <w:szCs w:val="22"/>
        </w:rPr>
        <w:t xml:space="preserve"> </w:t>
      </w:r>
      <w:r w:rsidRPr="00B543B8">
        <w:rPr>
          <w:rFonts w:ascii="Calibri" w:hAnsi="Calibri" w:cs="Calibri"/>
          <w:sz w:val="20"/>
          <w:szCs w:val="20"/>
        </w:rPr>
        <w:t>Gemeente Amersfoort voldoet in januari 2027 aan de gestelde uitgangspunten voor bomen vanuit het coalitieakkoord en groenvisie;</w:t>
      </w:r>
      <w:r w:rsidRPr="00B543B8">
        <w:rPr>
          <w:sz w:val="20"/>
          <w:szCs w:val="20"/>
        </w:rPr>
        <w:t>  </w:t>
      </w:r>
    </w:p>
    <w:p w14:paraId="0157D65C" w14:textId="1BF0DCC9" w:rsidR="007D43AC" w:rsidRPr="00B543B8" w:rsidRDefault="007D43AC" w:rsidP="007D43AC">
      <w:pPr>
        <w:pStyle w:val="paragraph"/>
        <w:spacing w:before="0" w:beforeAutospacing="0" w:after="0" w:afterAutospacing="0"/>
        <w:textAlignment w:val="baseline"/>
        <w:rPr>
          <w:rFonts w:ascii="Calibri" w:hAnsi="Calibri" w:cs="Calibri"/>
          <w:sz w:val="20"/>
          <w:szCs w:val="20"/>
        </w:rPr>
      </w:pPr>
      <w:r>
        <w:rPr>
          <w:rStyle w:val="normaltextrun"/>
          <w:rFonts w:ascii="Calibri" w:hAnsi="Calibri" w:cs="Calibri"/>
          <w:b/>
          <w:bCs/>
          <w:sz w:val="22"/>
          <w:szCs w:val="22"/>
        </w:rPr>
        <w:t xml:space="preserve">PD2: </w:t>
      </w:r>
      <w:r w:rsidRPr="00B543B8">
        <w:rPr>
          <w:rFonts w:ascii="Calibri" w:hAnsi="Calibri" w:cs="Calibri"/>
          <w:sz w:val="20"/>
          <w:szCs w:val="20"/>
        </w:rPr>
        <w:t>We vervangen de stobben op plekken waar het mogelijk is om een boom zowel boven als ondergronds een kwalitatieve groeiplaats te geven; dit meten we aan de hand van het boomwaarderingscijfer (conform handboek bomen blz</w:t>
      </w:r>
      <w:r w:rsidR="008B026C">
        <w:rPr>
          <w:rFonts w:ascii="Calibri" w:hAnsi="Calibri" w:cs="Calibri"/>
          <w:sz w:val="20"/>
          <w:szCs w:val="20"/>
        </w:rPr>
        <w:t>.</w:t>
      </w:r>
      <w:r w:rsidRPr="00B543B8">
        <w:rPr>
          <w:rFonts w:ascii="Calibri" w:hAnsi="Calibri" w:cs="Calibri"/>
          <w:sz w:val="20"/>
          <w:szCs w:val="20"/>
        </w:rPr>
        <w:t xml:space="preserve"> 398).  </w:t>
      </w:r>
    </w:p>
    <w:p w14:paraId="21C73581" w14:textId="1649FB0D" w:rsidR="007D43AC" w:rsidRPr="00B543B8" w:rsidRDefault="007D43AC" w:rsidP="007D43AC">
      <w:pPr>
        <w:pStyle w:val="paragraph"/>
        <w:spacing w:before="0" w:beforeAutospacing="0" w:after="0" w:afterAutospacing="0"/>
        <w:textAlignment w:val="baseline"/>
        <w:rPr>
          <w:rFonts w:ascii="Calibri" w:hAnsi="Calibri" w:cs="Calibri"/>
          <w:sz w:val="20"/>
          <w:szCs w:val="20"/>
        </w:rPr>
      </w:pPr>
      <w:r>
        <w:rPr>
          <w:rStyle w:val="normaltextrun"/>
          <w:rFonts w:ascii="Calibri" w:hAnsi="Calibri" w:cs="Calibri"/>
          <w:b/>
          <w:bCs/>
          <w:sz w:val="22"/>
          <w:szCs w:val="22"/>
        </w:rPr>
        <w:t>PD</w:t>
      </w:r>
      <w:r w:rsidR="00F21FC0">
        <w:rPr>
          <w:rStyle w:val="normaltextrun"/>
          <w:rFonts w:ascii="Calibri" w:hAnsi="Calibri" w:cs="Calibri"/>
          <w:b/>
          <w:bCs/>
          <w:sz w:val="22"/>
          <w:szCs w:val="22"/>
        </w:rPr>
        <w:t>3</w:t>
      </w:r>
      <w:r>
        <w:rPr>
          <w:rStyle w:val="normaltextrun"/>
          <w:rFonts w:ascii="Calibri" w:hAnsi="Calibri" w:cs="Calibri"/>
          <w:b/>
          <w:bCs/>
          <w:sz w:val="22"/>
          <w:szCs w:val="22"/>
        </w:rPr>
        <w:t>:</w:t>
      </w:r>
      <w:r>
        <w:rPr>
          <w:rStyle w:val="normaltextrun"/>
          <w:rFonts w:ascii="Calibri" w:hAnsi="Calibri" w:cs="Calibri"/>
          <w:sz w:val="22"/>
          <w:szCs w:val="22"/>
        </w:rPr>
        <w:t xml:space="preserve"> </w:t>
      </w:r>
      <w:r w:rsidRPr="00B543B8">
        <w:rPr>
          <w:rFonts w:ascii="Calibri" w:hAnsi="Calibri" w:cs="Calibri"/>
          <w:sz w:val="20"/>
          <w:szCs w:val="20"/>
        </w:rPr>
        <w:t xml:space="preserve">Realisatie van het project binnen het budget: het project dient binnen het vastgestelde budget vanuit het coalitieakkoord te worden gerealiseerd </w:t>
      </w:r>
      <w:r w:rsidRPr="00141577">
        <w:rPr>
          <w:rFonts w:ascii="Calibri" w:hAnsi="Calibri" w:cs="Calibri"/>
          <w:sz w:val="20"/>
          <w:szCs w:val="20"/>
        </w:rPr>
        <w:t>(€</w:t>
      </w:r>
      <w:r w:rsidR="001E5578" w:rsidRPr="00141577">
        <w:rPr>
          <w:rFonts w:ascii="Calibri" w:hAnsi="Calibri" w:cs="Calibri"/>
          <w:sz w:val="20"/>
          <w:szCs w:val="20"/>
        </w:rPr>
        <w:t>8</w:t>
      </w:r>
      <w:r w:rsidRPr="00141577">
        <w:rPr>
          <w:rFonts w:ascii="Calibri" w:hAnsi="Calibri" w:cs="Calibri"/>
          <w:sz w:val="20"/>
          <w:szCs w:val="20"/>
        </w:rPr>
        <w:t>.000.000).</w:t>
      </w:r>
    </w:p>
    <w:p w14:paraId="725C6489" w14:textId="01F0DA5D" w:rsidR="007D43AC" w:rsidRPr="007B4589" w:rsidRDefault="007D43AC" w:rsidP="007D43AC">
      <w:pPr>
        <w:pStyle w:val="paragraph"/>
        <w:spacing w:before="0" w:beforeAutospacing="0" w:after="0" w:afterAutospacing="0"/>
        <w:textAlignment w:val="baseline"/>
        <w:rPr>
          <w:rFonts w:ascii="Calibri" w:hAnsi="Calibri" w:cs="Calibri"/>
          <w:sz w:val="20"/>
          <w:szCs w:val="20"/>
        </w:rPr>
      </w:pPr>
      <w:r>
        <w:rPr>
          <w:rStyle w:val="normaltextrun"/>
          <w:rFonts w:ascii="Calibri" w:hAnsi="Calibri" w:cs="Calibri"/>
          <w:b/>
          <w:bCs/>
          <w:sz w:val="22"/>
          <w:szCs w:val="22"/>
        </w:rPr>
        <w:t>PD</w:t>
      </w:r>
      <w:r w:rsidR="00F21FC0">
        <w:rPr>
          <w:rStyle w:val="normaltextrun"/>
          <w:rFonts w:ascii="Calibri" w:hAnsi="Calibri" w:cs="Calibri"/>
          <w:b/>
          <w:bCs/>
          <w:sz w:val="22"/>
          <w:szCs w:val="22"/>
        </w:rPr>
        <w:t>4</w:t>
      </w:r>
      <w:r w:rsidRPr="00B543B8">
        <w:rPr>
          <w:rStyle w:val="normaltextrun"/>
          <w:rFonts w:asciiTheme="minorHAnsi" w:hAnsiTheme="minorHAnsi" w:cstheme="minorHAnsi"/>
          <w:b/>
          <w:bCs/>
          <w:sz w:val="22"/>
          <w:szCs w:val="22"/>
        </w:rPr>
        <w:t>:</w:t>
      </w:r>
      <w:r w:rsidRPr="00B543B8">
        <w:rPr>
          <w:rStyle w:val="normaltextrun"/>
          <w:rFonts w:asciiTheme="minorHAnsi" w:hAnsiTheme="minorHAnsi" w:cstheme="minorHAnsi"/>
          <w:sz w:val="22"/>
          <w:szCs w:val="22"/>
        </w:rPr>
        <w:t xml:space="preserve"> </w:t>
      </w:r>
      <w:r w:rsidRPr="007B4589">
        <w:rPr>
          <w:rFonts w:ascii="Calibri" w:hAnsi="Calibri" w:cs="Calibri"/>
          <w:sz w:val="20"/>
          <w:szCs w:val="20"/>
        </w:rPr>
        <w:t xml:space="preserve">constructieve samenwerking intern en met de </w:t>
      </w:r>
      <w:r w:rsidR="001F331E">
        <w:rPr>
          <w:rFonts w:ascii="Calibri" w:hAnsi="Calibri" w:cs="Calibri"/>
          <w:sz w:val="20"/>
          <w:szCs w:val="20"/>
        </w:rPr>
        <w:t>opdrachtnemers</w:t>
      </w:r>
      <w:r w:rsidRPr="007B4589">
        <w:rPr>
          <w:rFonts w:ascii="Calibri" w:hAnsi="Calibri" w:cs="Calibri"/>
          <w:sz w:val="20"/>
          <w:szCs w:val="20"/>
        </w:rPr>
        <w:t xml:space="preserve">: om onze projectdoelstellingen succesvol te realiseren is een goede samenwerking van het projectteam nodig. </w:t>
      </w:r>
      <w:r w:rsidR="008E4A60" w:rsidRPr="007B4589">
        <w:rPr>
          <w:rFonts w:ascii="Calibri" w:hAnsi="Calibri" w:cs="Calibri"/>
          <w:sz w:val="20"/>
          <w:szCs w:val="20"/>
        </w:rPr>
        <w:t>Er zal samengewerkt worden aan de hand van de volgende principes</w:t>
      </w:r>
      <w:r w:rsidRPr="007B4589">
        <w:rPr>
          <w:rFonts w:ascii="Calibri" w:hAnsi="Calibri" w:cs="Calibri"/>
          <w:sz w:val="20"/>
          <w:szCs w:val="20"/>
        </w:rPr>
        <w:t>: </w:t>
      </w:r>
    </w:p>
    <w:p w14:paraId="5D89DCD5" w14:textId="77777777" w:rsidR="007D43AC" w:rsidRPr="007B4589" w:rsidRDefault="007D43AC" w:rsidP="002B62F4">
      <w:pPr>
        <w:pStyle w:val="paragraph"/>
        <w:numPr>
          <w:ilvl w:val="0"/>
          <w:numId w:val="37"/>
        </w:numPr>
        <w:spacing w:before="0" w:beforeAutospacing="0" w:after="0" w:afterAutospacing="0"/>
        <w:ind w:left="1080" w:firstLine="0"/>
        <w:textAlignment w:val="baseline"/>
        <w:rPr>
          <w:rFonts w:asciiTheme="minorHAnsi" w:hAnsiTheme="minorHAnsi" w:cstheme="minorHAnsi"/>
          <w:sz w:val="20"/>
          <w:szCs w:val="20"/>
        </w:rPr>
      </w:pPr>
      <w:r w:rsidRPr="007B4589">
        <w:rPr>
          <w:rStyle w:val="normaltextrun"/>
          <w:rFonts w:asciiTheme="minorHAnsi" w:hAnsiTheme="minorHAnsi" w:cstheme="minorHAnsi"/>
          <w:sz w:val="20"/>
          <w:szCs w:val="20"/>
        </w:rPr>
        <w:t>Heldere taak- en verantwoordelijkheidsverdeling;</w:t>
      </w:r>
      <w:r w:rsidRPr="007B4589">
        <w:rPr>
          <w:rStyle w:val="eop"/>
          <w:rFonts w:asciiTheme="minorHAnsi" w:hAnsiTheme="minorHAnsi" w:cstheme="minorHAnsi"/>
          <w:sz w:val="20"/>
          <w:szCs w:val="20"/>
        </w:rPr>
        <w:t> </w:t>
      </w:r>
    </w:p>
    <w:p w14:paraId="0CE9BFC2" w14:textId="77777777" w:rsidR="007D43AC" w:rsidRPr="007B4589" w:rsidRDefault="007D43AC" w:rsidP="002B62F4">
      <w:pPr>
        <w:pStyle w:val="paragraph"/>
        <w:numPr>
          <w:ilvl w:val="0"/>
          <w:numId w:val="37"/>
        </w:numPr>
        <w:spacing w:before="0" w:beforeAutospacing="0" w:after="0" w:afterAutospacing="0"/>
        <w:ind w:left="1080" w:firstLine="0"/>
        <w:textAlignment w:val="baseline"/>
        <w:rPr>
          <w:rFonts w:asciiTheme="minorHAnsi" w:hAnsiTheme="minorHAnsi" w:cstheme="minorHAnsi"/>
          <w:sz w:val="20"/>
          <w:szCs w:val="20"/>
        </w:rPr>
      </w:pPr>
      <w:r w:rsidRPr="007B4589">
        <w:rPr>
          <w:rStyle w:val="normaltextrun"/>
          <w:rFonts w:asciiTheme="minorHAnsi" w:hAnsiTheme="minorHAnsi" w:cstheme="minorHAnsi"/>
          <w:sz w:val="20"/>
          <w:szCs w:val="20"/>
        </w:rPr>
        <w:t>Samenwerken waar het kan en afstand nemen waar het moet;</w:t>
      </w:r>
      <w:r w:rsidRPr="007B4589">
        <w:rPr>
          <w:rStyle w:val="eop"/>
          <w:rFonts w:asciiTheme="minorHAnsi" w:hAnsiTheme="minorHAnsi" w:cstheme="minorHAnsi"/>
          <w:sz w:val="20"/>
          <w:szCs w:val="20"/>
        </w:rPr>
        <w:t> </w:t>
      </w:r>
    </w:p>
    <w:p w14:paraId="7E6E29EC" w14:textId="77777777" w:rsidR="007D43AC" w:rsidRPr="007B4589" w:rsidRDefault="007D43AC" w:rsidP="002B62F4">
      <w:pPr>
        <w:pStyle w:val="paragraph"/>
        <w:numPr>
          <w:ilvl w:val="0"/>
          <w:numId w:val="37"/>
        </w:numPr>
        <w:spacing w:before="0" w:beforeAutospacing="0" w:after="0" w:afterAutospacing="0"/>
        <w:ind w:left="1080" w:firstLine="0"/>
        <w:textAlignment w:val="baseline"/>
        <w:rPr>
          <w:rFonts w:asciiTheme="minorHAnsi" w:hAnsiTheme="minorHAnsi" w:cstheme="minorHAnsi"/>
          <w:sz w:val="20"/>
          <w:szCs w:val="20"/>
        </w:rPr>
      </w:pPr>
      <w:r w:rsidRPr="007B4589">
        <w:rPr>
          <w:rStyle w:val="normaltextrun"/>
          <w:rFonts w:asciiTheme="minorHAnsi" w:hAnsiTheme="minorHAnsi" w:cstheme="minorHAnsi"/>
          <w:sz w:val="20"/>
          <w:szCs w:val="20"/>
        </w:rPr>
        <w:t>Leidend voor het project is het projectmanagementplan;</w:t>
      </w:r>
      <w:r w:rsidRPr="007B4589">
        <w:rPr>
          <w:rStyle w:val="eop"/>
          <w:rFonts w:asciiTheme="minorHAnsi" w:hAnsiTheme="minorHAnsi" w:cstheme="minorHAnsi"/>
          <w:sz w:val="20"/>
          <w:szCs w:val="20"/>
        </w:rPr>
        <w:t> </w:t>
      </w:r>
    </w:p>
    <w:p w14:paraId="634B48A1" w14:textId="77777777" w:rsidR="007D43AC" w:rsidRPr="007B4589" w:rsidRDefault="007D43AC" w:rsidP="002B62F4">
      <w:pPr>
        <w:pStyle w:val="paragraph"/>
        <w:numPr>
          <w:ilvl w:val="0"/>
          <w:numId w:val="37"/>
        </w:numPr>
        <w:spacing w:before="0" w:beforeAutospacing="0" w:after="0" w:afterAutospacing="0"/>
        <w:ind w:left="1080" w:firstLine="0"/>
        <w:textAlignment w:val="baseline"/>
        <w:rPr>
          <w:rFonts w:asciiTheme="minorHAnsi" w:hAnsiTheme="minorHAnsi" w:cstheme="minorHAnsi"/>
          <w:sz w:val="20"/>
          <w:szCs w:val="20"/>
        </w:rPr>
      </w:pPr>
      <w:r w:rsidRPr="007B4589">
        <w:rPr>
          <w:rStyle w:val="normaltextrun"/>
          <w:rFonts w:asciiTheme="minorHAnsi" w:hAnsiTheme="minorHAnsi" w:cstheme="minorHAnsi"/>
          <w:sz w:val="20"/>
          <w:szCs w:val="20"/>
        </w:rPr>
        <w:t>Duidelijke communicatielijnen.</w:t>
      </w:r>
      <w:r w:rsidRPr="007B4589">
        <w:rPr>
          <w:rStyle w:val="eop"/>
          <w:rFonts w:asciiTheme="minorHAnsi" w:hAnsiTheme="minorHAnsi" w:cstheme="minorHAnsi"/>
          <w:sz w:val="20"/>
          <w:szCs w:val="20"/>
        </w:rPr>
        <w:t> </w:t>
      </w:r>
    </w:p>
    <w:p w14:paraId="58491E65" w14:textId="77777777" w:rsidR="00303924" w:rsidRDefault="00303924" w:rsidP="002C19C0">
      <w:pPr>
        <w:pStyle w:val="Plattetekst2"/>
        <w:spacing w:line="300" w:lineRule="atLeast"/>
        <w:rPr>
          <w:rFonts w:ascii="Calibri" w:hAnsi="Calibri" w:cs="Calibri"/>
          <w:i/>
          <w:sz w:val="20"/>
        </w:rPr>
      </w:pPr>
    </w:p>
    <w:p w14:paraId="7CDCD361" w14:textId="5610A9A6" w:rsidR="007C3C72" w:rsidRPr="00390E5C" w:rsidRDefault="007C3C72" w:rsidP="002C19C0">
      <w:pPr>
        <w:pStyle w:val="Plattetekst2"/>
        <w:spacing w:line="300" w:lineRule="atLeast"/>
        <w:rPr>
          <w:rFonts w:ascii="Calibri" w:hAnsi="Calibri" w:cs="Calibri"/>
          <w:i/>
          <w:sz w:val="20"/>
        </w:rPr>
      </w:pPr>
      <w:r w:rsidRPr="00390E5C">
        <w:rPr>
          <w:rFonts w:ascii="Calibri" w:hAnsi="Calibri" w:cs="Calibri"/>
          <w:i/>
          <w:sz w:val="20"/>
        </w:rPr>
        <w:t>Omvang van de opdracht</w:t>
      </w:r>
    </w:p>
    <w:p w14:paraId="480D05F2" w14:textId="4F2183F0" w:rsidR="00A20F2A" w:rsidRDefault="007C3C72" w:rsidP="002C19C0">
      <w:pPr>
        <w:pStyle w:val="Plattetekst2"/>
        <w:spacing w:line="300" w:lineRule="atLeast"/>
        <w:rPr>
          <w:rFonts w:ascii="Calibri" w:hAnsi="Calibri" w:cs="Calibri"/>
          <w:sz w:val="20"/>
        </w:rPr>
      </w:pPr>
      <w:r w:rsidRPr="00780264">
        <w:rPr>
          <w:rFonts w:ascii="Calibri" w:hAnsi="Calibri" w:cs="Calibri"/>
          <w:sz w:val="20"/>
        </w:rPr>
        <w:t xml:space="preserve">De opdracht bestaat uit </w:t>
      </w:r>
      <w:r w:rsidR="00D2292F" w:rsidRPr="00780264">
        <w:rPr>
          <w:rFonts w:ascii="Calibri" w:hAnsi="Calibri" w:cs="Calibri"/>
          <w:sz w:val="20"/>
        </w:rPr>
        <w:t xml:space="preserve">het verwijderen van </w:t>
      </w:r>
      <w:r w:rsidR="000F4D13" w:rsidRPr="00780264">
        <w:rPr>
          <w:rFonts w:ascii="Calibri" w:hAnsi="Calibri" w:cs="Calibri"/>
          <w:sz w:val="20"/>
        </w:rPr>
        <w:t>stamstukken en stobbe</w:t>
      </w:r>
      <w:r w:rsidR="00780264" w:rsidRPr="00780264">
        <w:rPr>
          <w:rFonts w:ascii="Calibri" w:hAnsi="Calibri" w:cs="Calibri"/>
          <w:sz w:val="20"/>
        </w:rPr>
        <w:t>n</w:t>
      </w:r>
      <w:r w:rsidR="00D2292F" w:rsidRPr="00780264">
        <w:rPr>
          <w:rFonts w:ascii="Calibri" w:hAnsi="Calibri" w:cs="Calibri"/>
          <w:sz w:val="20"/>
        </w:rPr>
        <w:t>, het realiseren van groeiplaatsen volgens</w:t>
      </w:r>
      <w:r w:rsidR="00D2292F" w:rsidRPr="00F93753">
        <w:rPr>
          <w:rFonts w:ascii="Calibri" w:hAnsi="Calibri" w:cs="Calibri"/>
          <w:sz w:val="20"/>
        </w:rPr>
        <w:t xml:space="preserve"> </w:t>
      </w:r>
      <w:r w:rsidR="00D2292F" w:rsidRPr="005277A8">
        <w:rPr>
          <w:rFonts w:ascii="Calibri" w:hAnsi="Calibri" w:cs="Calibri"/>
          <w:sz w:val="20"/>
        </w:rPr>
        <w:t xml:space="preserve">7 standaard-profieltypes (Bijlage </w:t>
      </w:r>
      <w:r w:rsidR="005277A8" w:rsidRPr="005277A8">
        <w:rPr>
          <w:rFonts w:ascii="Calibri" w:hAnsi="Calibri" w:cs="Calibri"/>
          <w:sz w:val="20"/>
        </w:rPr>
        <w:t>H1</w:t>
      </w:r>
      <w:r w:rsidR="00D2292F" w:rsidRPr="005277A8">
        <w:rPr>
          <w:rFonts w:ascii="Calibri" w:hAnsi="Calibri" w:cs="Calibri"/>
          <w:sz w:val="20"/>
        </w:rPr>
        <w:t xml:space="preserve"> van het </w:t>
      </w:r>
      <w:r w:rsidR="006227A3" w:rsidRPr="005277A8">
        <w:rPr>
          <w:rFonts w:ascii="Calibri" w:hAnsi="Calibri" w:cs="Calibri"/>
          <w:sz w:val="20"/>
        </w:rPr>
        <w:t>RAW-</w:t>
      </w:r>
      <w:r w:rsidR="00D2292F" w:rsidRPr="005277A8">
        <w:rPr>
          <w:rFonts w:ascii="Calibri" w:hAnsi="Calibri" w:cs="Calibri"/>
          <w:sz w:val="20"/>
        </w:rPr>
        <w:t xml:space="preserve">bestek), het planten van bomen gedurende </w:t>
      </w:r>
      <w:r w:rsidR="00DF51FF">
        <w:rPr>
          <w:rFonts w:ascii="Calibri" w:hAnsi="Calibri" w:cs="Calibri"/>
          <w:sz w:val="20"/>
        </w:rPr>
        <w:t>de looptijd van de overeenkomst (10-7-2023 t/m 31-12-2026)</w:t>
      </w:r>
      <w:r w:rsidR="00A8030F">
        <w:rPr>
          <w:rFonts w:ascii="Calibri" w:hAnsi="Calibri" w:cs="Calibri"/>
          <w:sz w:val="20"/>
        </w:rPr>
        <w:t xml:space="preserve"> en de nieuw geplante bomen nazorg te bieden voor de periode van 3 jaar na aanplant</w:t>
      </w:r>
      <w:r w:rsidR="00D2292F" w:rsidRPr="00D2292F">
        <w:rPr>
          <w:rFonts w:ascii="Calibri" w:hAnsi="Calibri" w:cs="Calibri"/>
          <w:sz w:val="20"/>
        </w:rPr>
        <w:t>.</w:t>
      </w:r>
      <w:r w:rsidR="002C78AB">
        <w:rPr>
          <w:rFonts w:ascii="Calibri" w:hAnsi="Calibri" w:cs="Calibri"/>
          <w:sz w:val="20"/>
        </w:rPr>
        <w:t xml:space="preserve"> </w:t>
      </w:r>
    </w:p>
    <w:p w14:paraId="00DC6A6B" w14:textId="77777777" w:rsidR="00A20F2A" w:rsidRDefault="00A20F2A" w:rsidP="002C19C0">
      <w:pPr>
        <w:pStyle w:val="Plattetekst2"/>
        <w:spacing w:line="300" w:lineRule="atLeast"/>
        <w:rPr>
          <w:rFonts w:ascii="Calibri" w:hAnsi="Calibri" w:cs="Calibri"/>
          <w:sz w:val="20"/>
        </w:rPr>
      </w:pPr>
    </w:p>
    <w:p w14:paraId="3EA61DA2" w14:textId="2896BC8F" w:rsidR="007C3C72" w:rsidRDefault="00D2292F" w:rsidP="002C19C0">
      <w:pPr>
        <w:pStyle w:val="Plattetekst2"/>
        <w:spacing w:line="300" w:lineRule="atLeast"/>
        <w:rPr>
          <w:rFonts w:ascii="Calibri" w:hAnsi="Calibri" w:cs="Calibri"/>
          <w:sz w:val="20"/>
        </w:rPr>
      </w:pPr>
      <w:r w:rsidRPr="00A20F2A">
        <w:rPr>
          <w:rFonts w:ascii="Calibri" w:hAnsi="Calibri" w:cs="Calibri"/>
          <w:sz w:val="20"/>
        </w:rPr>
        <w:t xml:space="preserve">De verwachte </w:t>
      </w:r>
      <w:r w:rsidR="0020584A" w:rsidRPr="00A20F2A">
        <w:rPr>
          <w:rFonts w:ascii="Calibri" w:hAnsi="Calibri" w:cs="Calibri"/>
          <w:sz w:val="20"/>
        </w:rPr>
        <w:t>werkzaamheden</w:t>
      </w:r>
      <w:r w:rsidRPr="00A20F2A">
        <w:rPr>
          <w:rFonts w:ascii="Calibri" w:hAnsi="Calibri" w:cs="Calibri"/>
          <w:sz w:val="20"/>
        </w:rPr>
        <w:t xml:space="preserve"> van de totale opdracht bedra</w:t>
      </w:r>
      <w:r w:rsidR="00F43137" w:rsidRPr="00A20F2A">
        <w:rPr>
          <w:rFonts w:ascii="Calibri" w:hAnsi="Calibri" w:cs="Calibri"/>
          <w:sz w:val="20"/>
        </w:rPr>
        <w:t>gen</w:t>
      </w:r>
      <w:r w:rsidRPr="00A20F2A">
        <w:rPr>
          <w:rFonts w:ascii="Calibri" w:hAnsi="Calibri" w:cs="Calibri"/>
          <w:sz w:val="20"/>
        </w:rPr>
        <w:t xml:space="preserve"> het uitvoeren van werkzaamheden op </w:t>
      </w:r>
      <w:r w:rsidR="00010A36" w:rsidRPr="00A20F2A">
        <w:rPr>
          <w:rFonts w:ascii="Calibri" w:hAnsi="Calibri" w:cs="Calibri"/>
          <w:sz w:val="20"/>
        </w:rPr>
        <w:t>diverse</w:t>
      </w:r>
      <w:r w:rsidR="009B20DA" w:rsidRPr="00A20F2A">
        <w:rPr>
          <w:rFonts w:ascii="Calibri" w:hAnsi="Calibri" w:cs="Calibri"/>
          <w:sz w:val="20"/>
        </w:rPr>
        <w:t xml:space="preserve"> </w:t>
      </w:r>
      <w:r w:rsidRPr="00A20F2A">
        <w:rPr>
          <w:rFonts w:ascii="Calibri" w:hAnsi="Calibri" w:cs="Calibri"/>
          <w:sz w:val="20"/>
        </w:rPr>
        <w:t xml:space="preserve">locaties </w:t>
      </w:r>
      <w:r w:rsidR="00B4636E" w:rsidRPr="00A20F2A">
        <w:rPr>
          <w:rFonts w:ascii="Calibri" w:hAnsi="Calibri" w:cs="Calibri"/>
          <w:sz w:val="20"/>
        </w:rPr>
        <w:t>variërend</w:t>
      </w:r>
      <w:r w:rsidR="00CA3480" w:rsidRPr="00A20F2A">
        <w:rPr>
          <w:rFonts w:ascii="Calibri" w:hAnsi="Calibri" w:cs="Calibri"/>
          <w:sz w:val="20"/>
        </w:rPr>
        <w:t xml:space="preserve"> van bomen in open grond, bomen in verharding</w:t>
      </w:r>
      <w:r w:rsidR="00B4636E" w:rsidRPr="00A20F2A">
        <w:rPr>
          <w:rFonts w:ascii="Calibri" w:hAnsi="Calibri" w:cs="Calibri"/>
          <w:sz w:val="20"/>
        </w:rPr>
        <w:t>, bomen in de historische binnenstad</w:t>
      </w:r>
      <w:r w:rsidR="00CA3480" w:rsidRPr="00A20F2A">
        <w:rPr>
          <w:rFonts w:ascii="Calibri" w:hAnsi="Calibri" w:cs="Calibri"/>
          <w:sz w:val="20"/>
        </w:rPr>
        <w:t xml:space="preserve"> </w:t>
      </w:r>
      <w:r w:rsidR="00984F80" w:rsidRPr="00A20F2A">
        <w:rPr>
          <w:rFonts w:ascii="Calibri" w:hAnsi="Calibri" w:cs="Calibri"/>
          <w:sz w:val="20"/>
        </w:rPr>
        <w:t>en bomen in</w:t>
      </w:r>
      <w:r w:rsidR="00CA3480" w:rsidRPr="00A20F2A">
        <w:rPr>
          <w:rFonts w:ascii="Calibri" w:hAnsi="Calibri" w:cs="Calibri"/>
          <w:sz w:val="20"/>
        </w:rPr>
        <w:t xml:space="preserve"> boombunkers</w:t>
      </w:r>
      <w:r w:rsidRPr="00A20F2A">
        <w:rPr>
          <w:rFonts w:ascii="Calibri" w:hAnsi="Calibri" w:cs="Calibri"/>
          <w:sz w:val="20"/>
        </w:rPr>
        <w:t>.</w:t>
      </w:r>
      <w:r w:rsidR="006227A3" w:rsidRPr="00A20F2A">
        <w:rPr>
          <w:rFonts w:ascii="Calibri" w:hAnsi="Calibri" w:cs="Calibri"/>
          <w:sz w:val="20"/>
        </w:rPr>
        <w:t xml:space="preserve"> </w:t>
      </w:r>
    </w:p>
    <w:p w14:paraId="39CC809B" w14:textId="45CFBAB6" w:rsidR="00D8280D" w:rsidRDefault="00D8280D" w:rsidP="002C19C0">
      <w:pPr>
        <w:pStyle w:val="Plattetekst2"/>
        <w:spacing w:line="300" w:lineRule="atLeast"/>
        <w:rPr>
          <w:rFonts w:ascii="Calibri" w:hAnsi="Calibri" w:cs="Calibri"/>
          <w:sz w:val="20"/>
        </w:rPr>
      </w:pPr>
    </w:p>
    <w:p w14:paraId="6198A0DA" w14:textId="639A29BB" w:rsidR="00D8280D" w:rsidRPr="00897948" w:rsidRDefault="00D8280D" w:rsidP="00897948">
      <w:pPr>
        <w:pStyle w:val="Plattetekst2"/>
        <w:spacing w:line="300" w:lineRule="atLeast"/>
        <w:rPr>
          <w:rFonts w:ascii="Calibri" w:hAnsi="Calibri" w:cs="Calibri"/>
          <w:sz w:val="20"/>
        </w:rPr>
      </w:pPr>
      <w:r w:rsidRPr="00897948">
        <w:rPr>
          <w:rFonts w:ascii="Calibri" w:hAnsi="Calibri" w:cs="Calibri"/>
          <w:sz w:val="20"/>
        </w:rPr>
        <w:t>Voor de uitvoering van de overeenkomst is maximaal € 8.000.000,- beschikbaar over de gehele looptijd van de overeenkomst. Indien de totale omvang van de uitgevoerde deelopdrachten dit bedrag heeft bereikt eindigt de overeenkomst van rechtswege. Ook als dit eerder is dan de uiterlijke looptijd van de overeenkomst.</w:t>
      </w:r>
      <w:r w:rsidR="00F10F12" w:rsidRPr="00897948">
        <w:rPr>
          <w:rFonts w:ascii="Calibri" w:hAnsi="Calibri" w:cs="Calibri"/>
          <w:sz w:val="20"/>
        </w:rPr>
        <w:t xml:space="preserve"> Het beschikbare budget geldt niet als drempelbedrag voor de inschrijving.</w:t>
      </w:r>
    </w:p>
    <w:p w14:paraId="05CBB130" w14:textId="4B427784" w:rsidR="007C3C72" w:rsidRDefault="007C3C72" w:rsidP="002C19C0">
      <w:pPr>
        <w:pStyle w:val="Plattetekst2"/>
        <w:spacing w:line="300" w:lineRule="atLeast"/>
        <w:rPr>
          <w:rFonts w:ascii="Calibri" w:hAnsi="Calibri" w:cs="Calibri"/>
          <w:sz w:val="20"/>
        </w:rPr>
      </w:pPr>
    </w:p>
    <w:p w14:paraId="40CDBFB8" w14:textId="77777777" w:rsidR="003A0E6B" w:rsidRDefault="003A0E6B" w:rsidP="003A0E6B">
      <w:pPr>
        <w:pStyle w:val="Plattetekst2"/>
        <w:spacing w:line="300" w:lineRule="atLeast"/>
        <w:rPr>
          <w:rFonts w:ascii="Calibri" w:hAnsi="Calibri" w:cs="Calibri"/>
          <w:noProof/>
          <w:color w:val="000000"/>
          <w:sz w:val="20"/>
        </w:rPr>
      </w:pPr>
      <w:r w:rsidRPr="00D45D29">
        <w:rPr>
          <w:rFonts w:ascii="Calibri" w:hAnsi="Calibri" w:cs="Calibri"/>
          <w:noProof/>
          <w:color w:val="000000"/>
          <w:sz w:val="20"/>
        </w:rPr>
        <w:t>Wanneer de raamovereenkomst is afgesloten, komt uitvoering tot stand door</w:t>
      </w:r>
      <w:r>
        <w:rPr>
          <w:rFonts w:ascii="Calibri" w:hAnsi="Calibri" w:cs="Calibri"/>
          <w:noProof/>
          <w:color w:val="000000"/>
          <w:sz w:val="20"/>
        </w:rPr>
        <w:t xml:space="preserve"> het formuleren van deelopdrachten.</w:t>
      </w:r>
    </w:p>
    <w:p w14:paraId="3040CD10" w14:textId="563FB615" w:rsidR="003A0E6B" w:rsidRDefault="003A0E6B" w:rsidP="003A0E6B">
      <w:pPr>
        <w:pStyle w:val="Plattetekst2"/>
        <w:spacing w:line="300" w:lineRule="atLeast"/>
        <w:rPr>
          <w:rFonts w:ascii="Calibri" w:hAnsi="Calibri" w:cs="Calibri"/>
          <w:noProof/>
          <w:color w:val="000000"/>
          <w:sz w:val="20"/>
        </w:rPr>
      </w:pPr>
      <w:r>
        <w:rPr>
          <w:rFonts w:ascii="Calibri" w:hAnsi="Calibri" w:cs="Calibri"/>
          <w:noProof/>
          <w:color w:val="000000"/>
          <w:sz w:val="20"/>
        </w:rPr>
        <w:t>De aannemer welke als 1</w:t>
      </w:r>
      <w:r w:rsidRPr="00DB6C32">
        <w:rPr>
          <w:rFonts w:ascii="Calibri" w:hAnsi="Calibri" w:cs="Calibri"/>
          <w:noProof/>
          <w:color w:val="000000"/>
          <w:sz w:val="20"/>
          <w:vertAlign w:val="superscript"/>
        </w:rPr>
        <w:t>e</w:t>
      </w:r>
      <w:r>
        <w:rPr>
          <w:rFonts w:ascii="Calibri" w:hAnsi="Calibri" w:cs="Calibri"/>
          <w:noProof/>
          <w:color w:val="000000"/>
          <w:sz w:val="20"/>
        </w:rPr>
        <w:t xml:space="preserve"> is geëindigd in de rangschikking van de aanbesteding zal de 1</w:t>
      </w:r>
      <w:r w:rsidRPr="00DB6C32">
        <w:rPr>
          <w:rFonts w:ascii="Calibri" w:hAnsi="Calibri" w:cs="Calibri"/>
          <w:noProof/>
          <w:color w:val="000000"/>
          <w:sz w:val="20"/>
          <w:vertAlign w:val="superscript"/>
        </w:rPr>
        <w:t>e</w:t>
      </w:r>
      <w:r>
        <w:rPr>
          <w:rFonts w:ascii="Calibri" w:hAnsi="Calibri" w:cs="Calibri"/>
          <w:noProof/>
          <w:color w:val="000000"/>
          <w:sz w:val="20"/>
        </w:rPr>
        <w:t xml:space="preserve"> deelopdracht toegewezen krijgen, de nummer 2 uit de rangschikking de 2</w:t>
      </w:r>
      <w:r w:rsidRPr="0080786B">
        <w:rPr>
          <w:rFonts w:ascii="Calibri" w:hAnsi="Calibri" w:cs="Calibri"/>
          <w:noProof/>
          <w:color w:val="000000"/>
          <w:sz w:val="20"/>
          <w:vertAlign w:val="superscript"/>
        </w:rPr>
        <w:t>e</w:t>
      </w:r>
      <w:r>
        <w:rPr>
          <w:rFonts w:ascii="Calibri" w:hAnsi="Calibri" w:cs="Calibri"/>
          <w:noProof/>
          <w:color w:val="000000"/>
          <w:sz w:val="20"/>
        </w:rPr>
        <w:t xml:space="preserve"> deelopdracht en nummer 3 uit de rangschikking de 3</w:t>
      </w:r>
      <w:r w:rsidRPr="0080786B">
        <w:rPr>
          <w:rFonts w:ascii="Calibri" w:hAnsi="Calibri" w:cs="Calibri"/>
          <w:noProof/>
          <w:color w:val="000000"/>
          <w:sz w:val="20"/>
          <w:vertAlign w:val="superscript"/>
        </w:rPr>
        <w:t>e</w:t>
      </w:r>
      <w:r>
        <w:rPr>
          <w:rFonts w:ascii="Calibri" w:hAnsi="Calibri" w:cs="Calibri"/>
          <w:noProof/>
          <w:color w:val="000000"/>
          <w:sz w:val="20"/>
        </w:rPr>
        <w:t xml:space="preserve"> deelopdracht</w:t>
      </w:r>
      <w:r w:rsidR="00344EC6">
        <w:rPr>
          <w:rFonts w:ascii="Calibri" w:hAnsi="Calibri" w:cs="Calibri"/>
          <w:noProof/>
          <w:color w:val="000000"/>
          <w:sz w:val="20"/>
        </w:rPr>
        <w:t xml:space="preserve"> en zo verder</w:t>
      </w:r>
      <w:r>
        <w:rPr>
          <w:rFonts w:ascii="Calibri" w:hAnsi="Calibri" w:cs="Calibri"/>
          <w:noProof/>
          <w:color w:val="000000"/>
          <w:sz w:val="20"/>
        </w:rPr>
        <w:t>.</w:t>
      </w:r>
    </w:p>
    <w:p w14:paraId="4107A2C6" w14:textId="77777777" w:rsidR="003A0E6B" w:rsidRDefault="003A0E6B" w:rsidP="003A0E6B">
      <w:pPr>
        <w:pStyle w:val="Plattetekst2"/>
        <w:spacing w:line="300" w:lineRule="atLeast"/>
        <w:rPr>
          <w:rFonts w:ascii="Calibri" w:hAnsi="Calibri" w:cs="Calibri"/>
          <w:noProof/>
          <w:color w:val="000000"/>
          <w:sz w:val="20"/>
        </w:rPr>
      </w:pPr>
      <w:r>
        <w:rPr>
          <w:rFonts w:ascii="Calibri" w:hAnsi="Calibri" w:cs="Calibri"/>
          <w:noProof/>
          <w:color w:val="000000"/>
          <w:sz w:val="20"/>
        </w:rPr>
        <w:t xml:space="preserve">Daarbij wordt uiteindelijk gestreefd naar een zo gelijkmatige verdeling van de deelopdrachten onder de 3 opdrachtnemers. </w:t>
      </w:r>
      <w:r w:rsidRPr="00CD24D5">
        <w:rPr>
          <w:rFonts w:ascii="Calibri" w:hAnsi="Calibri" w:cs="Calibri"/>
          <w:noProof/>
          <w:color w:val="000000"/>
          <w:sz w:val="20"/>
        </w:rPr>
        <w:t>Onder een gelijkmatige verdeling wordt verstaan een gelijke omzet per opdrachtnemer, met een marge van 15% gerekend ten opzichte van</w:t>
      </w:r>
      <w:r>
        <w:rPr>
          <w:rFonts w:ascii="Calibri" w:hAnsi="Calibri" w:cs="Calibri"/>
          <w:noProof/>
          <w:color w:val="000000"/>
          <w:sz w:val="20"/>
        </w:rPr>
        <w:t xml:space="preserve"> de opdrachtnemer met de hoogste omzet. De bedoelde gelijkmatige verdeling heeft betrekking op het totaalbedrag van de binnen de totale looptijd van de overeenkomst uitgevoerde deelopdrachten (inclusief eventueel meerwerk). </w:t>
      </w:r>
    </w:p>
    <w:p w14:paraId="5CFC561A" w14:textId="77777777" w:rsidR="003A0E6B" w:rsidRDefault="003A0E6B" w:rsidP="003A0E6B">
      <w:pPr>
        <w:pStyle w:val="Plattetekst2"/>
        <w:spacing w:line="300" w:lineRule="atLeast"/>
        <w:rPr>
          <w:rFonts w:ascii="Calibri" w:hAnsi="Calibri" w:cs="Calibri"/>
          <w:noProof/>
          <w:color w:val="000000"/>
          <w:sz w:val="20"/>
        </w:rPr>
      </w:pPr>
      <w:r>
        <w:rPr>
          <w:rFonts w:ascii="Calibri" w:hAnsi="Calibri" w:cs="Calibri"/>
          <w:noProof/>
          <w:color w:val="000000"/>
          <w:sz w:val="20"/>
        </w:rPr>
        <w:t xml:space="preserve">Het kan dus voorkomen dat er na het eerste en/of tweede contractjaar een afwijking in de gelijkmatige verdeling is van meer dan 15%. </w:t>
      </w:r>
    </w:p>
    <w:p w14:paraId="57800AEC" w14:textId="77777777" w:rsidR="003A0E6B" w:rsidRDefault="003A0E6B" w:rsidP="003A0E6B">
      <w:pPr>
        <w:pStyle w:val="Plattetekst2"/>
        <w:spacing w:line="300" w:lineRule="atLeast"/>
        <w:rPr>
          <w:rFonts w:ascii="Calibri" w:hAnsi="Calibri" w:cs="Calibri"/>
          <w:noProof/>
          <w:color w:val="000000"/>
          <w:sz w:val="20"/>
        </w:rPr>
      </w:pPr>
      <w:r>
        <w:rPr>
          <w:rFonts w:ascii="Calibri" w:hAnsi="Calibri" w:cs="Calibri"/>
          <w:noProof/>
          <w:color w:val="000000"/>
          <w:sz w:val="20"/>
        </w:rPr>
        <w:t>Om uiteindelijk tot een zo gelijkmatige verdeling van de deelopdrachten te komen kan het nodig zijn om van de roulatie volgorde af te wijken.</w:t>
      </w:r>
    </w:p>
    <w:p w14:paraId="662FD3A7" w14:textId="77777777" w:rsidR="003A0E6B" w:rsidRDefault="003A0E6B" w:rsidP="003A0E6B">
      <w:pPr>
        <w:pStyle w:val="Plattetekst2"/>
        <w:spacing w:line="300" w:lineRule="atLeast"/>
        <w:rPr>
          <w:rFonts w:ascii="Calibri" w:hAnsi="Calibri" w:cs="Calibri"/>
          <w:noProof/>
          <w:color w:val="000000"/>
          <w:sz w:val="20"/>
        </w:rPr>
      </w:pPr>
    </w:p>
    <w:p w14:paraId="53D7984A" w14:textId="77777777" w:rsidR="003A0E6B" w:rsidRDefault="003A0E6B" w:rsidP="003A0E6B">
      <w:pPr>
        <w:pStyle w:val="Plattetekst2"/>
        <w:spacing w:line="300" w:lineRule="atLeast"/>
        <w:rPr>
          <w:rFonts w:ascii="Calibri" w:hAnsi="Calibri" w:cs="Calibri"/>
          <w:noProof/>
          <w:color w:val="000000"/>
          <w:sz w:val="20"/>
        </w:rPr>
      </w:pPr>
      <w:r w:rsidRPr="00125BFF">
        <w:rPr>
          <w:rFonts w:ascii="Calibri" w:hAnsi="Calibri" w:cs="Calibri"/>
          <w:noProof/>
          <w:color w:val="000000"/>
          <w:sz w:val="20"/>
        </w:rPr>
        <w:lastRenderedPageBreak/>
        <w:t>De opdrachtgever zal jaarlijks aan de opdrachtnemers rapporteren hoe de onderlinge verhouding is ten opzichte van de gefactureerde deelopdrachten.</w:t>
      </w:r>
    </w:p>
    <w:p w14:paraId="10FA3AEF" w14:textId="77777777" w:rsidR="003A0E6B" w:rsidRDefault="003A0E6B" w:rsidP="003A0E6B">
      <w:pPr>
        <w:pStyle w:val="Plattetekst2"/>
        <w:spacing w:line="300" w:lineRule="atLeast"/>
        <w:rPr>
          <w:rFonts w:ascii="Calibri" w:hAnsi="Calibri" w:cs="Calibri"/>
          <w:noProof/>
          <w:color w:val="000000"/>
          <w:sz w:val="20"/>
        </w:rPr>
      </w:pPr>
    </w:p>
    <w:p w14:paraId="6AB39373" w14:textId="12D77ABB" w:rsidR="003A0E6B" w:rsidRDefault="003A0E6B" w:rsidP="003A0E6B">
      <w:pPr>
        <w:pStyle w:val="Plattetekst2"/>
        <w:spacing w:line="300" w:lineRule="atLeast"/>
        <w:rPr>
          <w:rFonts w:ascii="Calibri" w:hAnsi="Calibri" w:cs="Calibri"/>
          <w:noProof/>
          <w:color w:val="000000"/>
          <w:sz w:val="20"/>
        </w:rPr>
      </w:pPr>
      <w:r w:rsidRPr="0081120C">
        <w:rPr>
          <w:rFonts w:ascii="Calibri" w:hAnsi="Calibri" w:cs="Calibri"/>
          <w:noProof/>
          <w:color w:val="000000"/>
          <w:sz w:val="20"/>
        </w:rPr>
        <w:t xml:space="preserve">Het is de opdrachtnemer niet toegestaan de aan hem toegewezen deelopdrachten te weigeren. Indien een oprachtnemer een deelopdracht toch weigert, of niet naar tevredenheid van de de opdrachtgever uitvoert, </w:t>
      </w:r>
      <w:r>
        <w:rPr>
          <w:rFonts w:ascii="Calibri" w:hAnsi="Calibri" w:cs="Calibri"/>
          <w:noProof/>
          <w:color w:val="000000"/>
          <w:sz w:val="20"/>
        </w:rPr>
        <w:t xml:space="preserve">telt de waarde van de geweigerde opdracht echter wel mee bij de berekening van de door de desbetreffende </w:t>
      </w:r>
      <w:r w:rsidR="007C3D7C">
        <w:rPr>
          <w:rFonts w:ascii="Calibri" w:hAnsi="Calibri" w:cs="Calibri"/>
          <w:noProof/>
          <w:color w:val="000000"/>
          <w:sz w:val="20"/>
        </w:rPr>
        <w:t>opdrachtnemer</w:t>
      </w:r>
      <w:r>
        <w:rPr>
          <w:rFonts w:ascii="Calibri" w:hAnsi="Calibri" w:cs="Calibri"/>
          <w:noProof/>
          <w:color w:val="000000"/>
          <w:sz w:val="20"/>
        </w:rPr>
        <w:t xml:space="preserve"> (</w:t>
      </w:r>
      <w:r w:rsidR="007C3D7C">
        <w:rPr>
          <w:rFonts w:ascii="Calibri" w:hAnsi="Calibri" w:cs="Calibri"/>
          <w:noProof/>
          <w:color w:val="000000"/>
          <w:sz w:val="20"/>
        </w:rPr>
        <w:t>opdrachtnemer</w:t>
      </w:r>
      <w:r>
        <w:rPr>
          <w:rFonts w:ascii="Calibri" w:hAnsi="Calibri" w:cs="Calibri"/>
          <w:noProof/>
          <w:color w:val="000000"/>
          <w:sz w:val="20"/>
        </w:rPr>
        <w:t xml:space="preserve"> A) uitgevoerde deelopdrachten. De waarde van de geweigerde opdracht telt echter niet mee bij de berekening van de uitgevoerde deelopdrachten van de </w:t>
      </w:r>
      <w:r w:rsidR="0065533C">
        <w:rPr>
          <w:rFonts w:ascii="Calibri" w:hAnsi="Calibri" w:cs="Calibri"/>
          <w:noProof/>
          <w:color w:val="000000"/>
          <w:sz w:val="20"/>
        </w:rPr>
        <w:t>opdrachtnemer</w:t>
      </w:r>
      <w:r>
        <w:rPr>
          <w:rFonts w:ascii="Calibri" w:hAnsi="Calibri" w:cs="Calibri"/>
          <w:noProof/>
          <w:color w:val="000000"/>
          <w:sz w:val="20"/>
        </w:rPr>
        <w:t xml:space="preserve"> (</w:t>
      </w:r>
      <w:r w:rsidR="0065533C">
        <w:rPr>
          <w:rFonts w:ascii="Calibri" w:hAnsi="Calibri" w:cs="Calibri"/>
          <w:noProof/>
          <w:color w:val="000000"/>
          <w:sz w:val="20"/>
        </w:rPr>
        <w:t>opdrachtnemer</w:t>
      </w:r>
      <w:r>
        <w:rPr>
          <w:rFonts w:ascii="Calibri" w:hAnsi="Calibri" w:cs="Calibri"/>
          <w:noProof/>
          <w:color w:val="000000"/>
          <w:sz w:val="20"/>
        </w:rPr>
        <w:t xml:space="preserve"> B) welke deze door </w:t>
      </w:r>
      <w:r w:rsidR="0065533C">
        <w:rPr>
          <w:rFonts w:ascii="Calibri" w:hAnsi="Calibri" w:cs="Calibri"/>
          <w:noProof/>
          <w:color w:val="000000"/>
          <w:sz w:val="20"/>
        </w:rPr>
        <w:t>opdrachtnemer</w:t>
      </w:r>
      <w:r>
        <w:rPr>
          <w:rFonts w:ascii="Calibri" w:hAnsi="Calibri" w:cs="Calibri"/>
          <w:noProof/>
          <w:color w:val="000000"/>
          <w:sz w:val="20"/>
        </w:rPr>
        <w:t xml:space="preserve"> A geweigerde deelopdracht uiteindelijk uitvoert.</w:t>
      </w:r>
    </w:p>
    <w:p w14:paraId="69CAAE76" w14:textId="1F93C634" w:rsidR="004D26C6" w:rsidRDefault="004D26C6" w:rsidP="00613424">
      <w:pPr>
        <w:pStyle w:val="Plattetekst2"/>
        <w:spacing w:line="300" w:lineRule="atLeast"/>
        <w:rPr>
          <w:rFonts w:ascii="Calibri" w:hAnsi="Calibri" w:cs="Calibri"/>
          <w:sz w:val="20"/>
        </w:rPr>
      </w:pPr>
    </w:p>
    <w:p w14:paraId="1A2D470E" w14:textId="5F29833E" w:rsidR="004D26C6" w:rsidRPr="00F800F7" w:rsidRDefault="0075748D" w:rsidP="004D26C6">
      <w:pPr>
        <w:pStyle w:val="Plattetekst2"/>
        <w:spacing w:line="300" w:lineRule="atLeast"/>
        <w:rPr>
          <w:rFonts w:ascii="Calibri" w:hAnsi="Calibri" w:cs="Calibri"/>
          <w:sz w:val="20"/>
        </w:rPr>
      </w:pPr>
      <w:r w:rsidRPr="000410CB">
        <w:rPr>
          <w:rFonts w:ascii="Calibri" w:hAnsi="Calibri" w:cs="Calibri"/>
          <w:sz w:val="20"/>
        </w:rPr>
        <w:t xml:space="preserve">De opdrachtnemer dient </w:t>
      </w:r>
      <w:r w:rsidR="000410CB">
        <w:rPr>
          <w:rFonts w:ascii="Calibri" w:hAnsi="Calibri" w:cs="Calibri"/>
          <w:sz w:val="20"/>
        </w:rPr>
        <w:t xml:space="preserve">ook </w:t>
      </w:r>
      <w:r w:rsidR="00FA09F6" w:rsidRPr="000410CB">
        <w:rPr>
          <w:rFonts w:ascii="Calibri" w:hAnsi="Calibri" w:cs="Calibri"/>
          <w:sz w:val="20"/>
        </w:rPr>
        <w:t xml:space="preserve">de wijzigingen aan </w:t>
      </w:r>
      <w:r w:rsidRPr="000410CB">
        <w:rPr>
          <w:rFonts w:ascii="Calibri" w:hAnsi="Calibri" w:cs="Calibri"/>
          <w:sz w:val="20"/>
        </w:rPr>
        <w:t>h</w:t>
      </w:r>
      <w:r w:rsidR="004D26C6" w:rsidRPr="000410CB">
        <w:rPr>
          <w:rFonts w:ascii="Calibri" w:hAnsi="Calibri" w:cs="Calibri"/>
          <w:sz w:val="20"/>
        </w:rPr>
        <w:t xml:space="preserve">et gemeentelijke areaal </w:t>
      </w:r>
      <w:r w:rsidR="00FA09F6" w:rsidRPr="000410CB">
        <w:rPr>
          <w:rFonts w:ascii="Calibri" w:hAnsi="Calibri" w:cs="Calibri"/>
          <w:sz w:val="20"/>
        </w:rPr>
        <w:t>te registreren</w:t>
      </w:r>
      <w:r w:rsidR="004D26C6" w:rsidRPr="000410CB">
        <w:rPr>
          <w:rFonts w:ascii="Calibri" w:hAnsi="Calibri" w:cs="Calibri"/>
          <w:sz w:val="20"/>
        </w:rPr>
        <w:t xml:space="preserve"> </w:t>
      </w:r>
      <w:r w:rsidR="00513CC1">
        <w:rPr>
          <w:rFonts w:ascii="Calibri" w:hAnsi="Calibri" w:cs="Calibri"/>
          <w:sz w:val="20"/>
        </w:rPr>
        <w:t>in het beheersysteem</w:t>
      </w:r>
      <w:r w:rsidR="00DB4306">
        <w:rPr>
          <w:rFonts w:ascii="Calibri" w:hAnsi="Calibri" w:cs="Calibri"/>
          <w:sz w:val="20"/>
        </w:rPr>
        <w:t xml:space="preserve"> van de gemeente Amersfoort.</w:t>
      </w:r>
      <w:r w:rsidR="004D26C6" w:rsidRPr="000410CB">
        <w:rPr>
          <w:rFonts w:ascii="Calibri" w:hAnsi="Calibri" w:cs="Calibri"/>
          <w:sz w:val="20"/>
        </w:rPr>
        <w:t xml:space="preserve"> Tot eind 2023 werkt de gemeente nog met GeoVisia</w:t>
      </w:r>
      <w:r w:rsidR="00DB4306">
        <w:rPr>
          <w:rFonts w:ascii="Calibri" w:hAnsi="Calibri" w:cs="Calibri"/>
          <w:sz w:val="20"/>
        </w:rPr>
        <w:t xml:space="preserve"> (Online)</w:t>
      </w:r>
      <w:r w:rsidR="004D26C6" w:rsidRPr="000410CB">
        <w:rPr>
          <w:rFonts w:ascii="Calibri" w:hAnsi="Calibri" w:cs="Calibri"/>
          <w:sz w:val="20"/>
        </w:rPr>
        <w:t xml:space="preserve">. Omdat het beheersysteem in de loop van 2023 </w:t>
      </w:r>
      <w:r w:rsidR="00555B2D">
        <w:rPr>
          <w:rFonts w:ascii="Calibri" w:hAnsi="Calibri" w:cs="Calibri"/>
          <w:sz w:val="20"/>
        </w:rPr>
        <w:t>wordt</w:t>
      </w:r>
      <w:r w:rsidR="004D26C6" w:rsidRPr="000410CB">
        <w:rPr>
          <w:rFonts w:ascii="Calibri" w:hAnsi="Calibri" w:cs="Calibri"/>
          <w:sz w:val="20"/>
        </w:rPr>
        <w:t xml:space="preserve"> aanbesteed is nog niet </w:t>
      </w:r>
      <w:r w:rsidR="00E70B7F">
        <w:rPr>
          <w:rFonts w:ascii="Calibri" w:hAnsi="Calibri" w:cs="Calibri"/>
          <w:sz w:val="20"/>
        </w:rPr>
        <w:t>duidelijk</w:t>
      </w:r>
      <w:r w:rsidR="00555B2D" w:rsidRPr="000410CB">
        <w:rPr>
          <w:rFonts w:ascii="Calibri" w:hAnsi="Calibri" w:cs="Calibri"/>
          <w:sz w:val="20"/>
        </w:rPr>
        <w:t xml:space="preserve"> </w:t>
      </w:r>
      <w:r w:rsidR="004D26C6" w:rsidRPr="000410CB">
        <w:rPr>
          <w:rFonts w:ascii="Calibri" w:hAnsi="Calibri" w:cs="Calibri"/>
          <w:sz w:val="20"/>
        </w:rPr>
        <w:t xml:space="preserve">met welk systeem er vanaf 2024 gewerkt zal worden. </w:t>
      </w:r>
      <w:r w:rsidR="00032B11" w:rsidRPr="000410CB">
        <w:rPr>
          <w:rFonts w:ascii="Calibri" w:hAnsi="Calibri" w:cs="Calibri"/>
          <w:sz w:val="20"/>
        </w:rPr>
        <w:t xml:space="preserve">Mocht het zo zijn dat er overgegaan zal worden naar en ander systeem dan </w:t>
      </w:r>
      <w:r w:rsidR="003738D7" w:rsidRPr="000410CB">
        <w:rPr>
          <w:rFonts w:ascii="Calibri" w:hAnsi="Calibri" w:cs="Calibri"/>
          <w:sz w:val="20"/>
        </w:rPr>
        <w:t xml:space="preserve">GeoVisia dan </w:t>
      </w:r>
      <w:r w:rsidR="00032B11" w:rsidRPr="000410CB">
        <w:rPr>
          <w:rFonts w:ascii="Calibri" w:hAnsi="Calibri" w:cs="Calibri"/>
          <w:sz w:val="20"/>
        </w:rPr>
        <w:t xml:space="preserve">komen de eventueel hiermee voor de opdrachtnemer gepaard gaande kosten voor de aanschaf van licenties </w:t>
      </w:r>
      <w:r w:rsidR="003738D7" w:rsidRPr="000410CB">
        <w:rPr>
          <w:rFonts w:ascii="Calibri" w:hAnsi="Calibri" w:cs="Calibri"/>
          <w:sz w:val="20"/>
        </w:rPr>
        <w:t xml:space="preserve">voor </w:t>
      </w:r>
      <w:r w:rsidR="00032B11" w:rsidRPr="000410CB">
        <w:rPr>
          <w:rFonts w:ascii="Calibri" w:hAnsi="Calibri" w:cs="Calibri"/>
          <w:sz w:val="20"/>
        </w:rPr>
        <w:t>verrekening in aanmerking</w:t>
      </w:r>
      <w:r w:rsidR="007358E5" w:rsidRPr="000410CB">
        <w:rPr>
          <w:rFonts w:ascii="Calibri" w:hAnsi="Calibri" w:cs="Calibri"/>
          <w:sz w:val="20"/>
        </w:rPr>
        <w:t>.</w:t>
      </w:r>
    </w:p>
    <w:p w14:paraId="06022FF8" w14:textId="5EFD7F39" w:rsidR="004B1CEF" w:rsidRDefault="00C75D15" w:rsidP="00613424">
      <w:pPr>
        <w:pStyle w:val="Plattetekst2"/>
        <w:spacing w:line="300" w:lineRule="atLeast"/>
        <w:rPr>
          <w:rFonts w:ascii="Calibri" w:hAnsi="Calibri" w:cs="Calibri"/>
          <w:sz w:val="20"/>
        </w:rPr>
      </w:pPr>
      <w:r>
        <w:rPr>
          <w:rFonts w:ascii="Calibri" w:hAnsi="Calibri" w:cs="Calibri"/>
          <w:sz w:val="20"/>
        </w:rPr>
        <w:t xml:space="preserve"> </w:t>
      </w:r>
    </w:p>
    <w:p w14:paraId="0A570FFA" w14:textId="77777777" w:rsidR="007C3C72" w:rsidRPr="00390E5C" w:rsidRDefault="007C3C72" w:rsidP="002C19C0">
      <w:pPr>
        <w:pStyle w:val="Plattetekst2"/>
        <w:spacing w:line="300" w:lineRule="atLeast"/>
        <w:rPr>
          <w:rFonts w:ascii="Calibri" w:hAnsi="Calibri" w:cs="Calibri"/>
          <w:i/>
          <w:sz w:val="20"/>
        </w:rPr>
      </w:pPr>
      <w:r w:rsidRPr="00390E5C">
        <w:rPr>
          <w:rFonts w:ascii="Calibri" w:hAnsi="Calibri" w:cs="Calibri"/>
          <w:i/>
          <w:sz w:val="20"/>
        </w:rPr>
        <w:t>Soort overeenkomst</w:t>
      </w:r>
    </w:p>
    <w:p w14:paraId="490C9668" w14:textId="2F64AC88" w:rsidR="007C3C72" w:rsidRPr="00390E5C" w:rsidRDefault="007C3C72" w:rsidP="002C19C0">
      <w:pPr>
        <w:pStyle w:val="Plattetekst2"/>
        <w:spacing w:line="300" w:lineRule="atLeast"/>
        <w:rPr>
          <w:rFonts w:ascii="Calibri" w:hAnsi="Calibri" w:cs="Calibri"/>
          <w:sz w:val="20"/>
        </w:rPr>
      </w:pPr>
      <w:r w:rsidRPr="00E23F29">
        <w:rPr>
          <w:rFonts w:ascii="Calibri" w:hAnsi="Calibri" w:cs="Calibri"/>
          <w:sz w:val="20"/>
        </w:rPr>
        <w:t xml:space="preserve">De </w:t>
      </w:r>
      <w:r w:rsidR="00467193" w:rsidRPr="00E23F29">
        <w:rPr>
          <w:rFonts w:ascii="Calibri" w:hAnsi="Calibri" w:cs="Calibri"/>
          <w:sz w:val="20"/>
        </w:rPr>
        <w:t>gemeente</w:t>
      </w:r>
      <w:r w:rsidR="002E54C1" w:rsidRPr="00E23F29">
        <w:rPr>
          <w:rFonts w:ascii="Calibri" w:hAnsi="Calibri" w:cs="Calibri"/>
          <w:sz w:val="20"/>
        </w:rPr>
        <w:t xml:space="preserve"> </w:t>
      </w:r>
      <w:r w:rsidRPr="00E23F29">
        <w:rPr>
          <w:rFonts w:ascii="Calibri" w:hAnsi="Calibri" w:cs="Calibri"/>
          <w:sz w:val="20"/>
        </w:rPr>
        <w:t xml:space="preserve">wil een raamovereenkomst aangaan </w:t>
      </w:r>
      <w:r w:rsidR="00EB2D18">
        <w:rPr>
          <w:rFonts w:ascii="Calibri" w:hAnsi="Calibri" w:cs="Calibri"/>
          <w:sz w:val="20"/>
        </w:rPr>
        <w:t xml:space="preserve">met een </w:t>
      </w:r>
      <w:r w:rsidRPr="00E23F29">
        <w:rPr>
          <w:rFonts w:ascii="Calibri" w:hAnsi="Calibri" w:cs="Calibri"/>
          <w:sz w:val="20"/>
        </w:rPr>
        <w:t xml:space="preserve">verwachte ingangsdatum </w:t>
      </w:r>
      <w:r w:rsidR="00EB2D18">
        <w:rPr>
          <w:rFonts w:ascii="Calibri" w:hAnsi="Calibri" w:cs="Calibri"/>
          <w:sz w:val="20"/>
        </w:rPr>
        <w:t>van</w:t>
      </w:r>
      <w:r w:rsidRPr="00E23F29">
        <w:rPr>
          <w:rFonts w:ascii="Calibri" w:hAnsi="Calibri" w:cs="Calibri"/>
          <w:sz w:val="20"/>
        </w:rPr>
        <w:t xml:space="preserve"> </w:t>
      </w:r>
      <w:r w:rsidR="00654308" w:rsidRPr="00E23F29">
        <w:rPr>
          <w:rFonts w:ascii="Calibri" w:hAnsi="Calibri" w:cs="Calibri"/>
          <w:sz w:val="20"/>
        </w:rPr>
        <w:t>10</w:t>
      </w:r>
      <w:r w:rsidR="009C5D50">
        <w:rPr>
          <w:rFonts w:ascii="Calibri" w:hAnsi="Calibri" w:cs="Calibri"/>
          <w:sz w:val="20"/>
        </w:rPr>
        <w:t>-7-</w:t>
      </w:r>
      <w:r w:rsidR="00D45D29" w:rsidRPr="00E23F29">
        <w:rPr>
          <w:rFonts w:ascii="Calibri" w:hAnsi="Calibri" w:cs="Calibri"/>
          <w:sz w:val="20"/>
        </w:rPr>
        <w:t>2023.</w:t>
      </w:r>
      <w:r w:rsidR="00464E29" w:rsidRPr="00E23F29">
        <w:rPr>
          <w:rFonts w:ascii="Calibri" w:hAnsi="Calibri" w:cs="Calibri"/>
          <w:sz w:val="20"/>
        </w:rPr>
        <w:t xml:space="preserve"> De </w:t>
      </w:r>
      <w:r w:rsidR="000F10D3">
        <w:rPr>
          <w:rFonts w:ascii="Calibri" w:hAnsi="Calibri" w:cs="Calibri"/>
          <w:sz w:val="20"/>
        </w:rPr>
        <w:t xml:space="preserve">uitvoering van werkzaamheden onder de </w:t>
      </w:r>
      <w:r w:rsidR="00464E29" w:rsidRPr="00E23F29">
        <w:rPr>
          <w:rFonts w:ascii="Calibri" w:hAnsi="Calibri" w:cs="Calibri"/>
          <w:sz w:val="20"/>
        </w:rPr>
        <w:t xml:space="preserve">overeenkomst eindigt van rechtswege </w:t>
      </w:r>
      <w:r w:rsidR="00C51BEB" w:rsidRPr="00E23F29">
        <w:rPr>
          <w:rFonts w:ascii="Calibri" w:hAnsi="Calibri" w:cs="Calibri"/>
          <w:sz w:val="20"/>
        </w:rPr>
        <w:t xml:space="preserve">op 31-12-2026 of zoveel eerder als dat het maximaal beschikbare budget is </w:t>
      </w:r>
      <w:r w:rsidR="00890121" w:rsidRPr="00E23F29">
        <w:rPr>
          <w:rFonts w:ascii="Calibri" w:hAnsi="Calibri" w:cs="Calibri"/>
          <w:sz w:val="20"/>
        </w:rPr>
        <w:t>bereikt.</w:t>
      </w:r>
      <w:r w:rsidRPr="00390E5C">
        <w:rPr>
          <w:rFonts w:ascii="Calibri" w:hAnsi="Calibri" w:cs="Calibri"/>
          <w:sz w:val="20"/>
        </w:rPr>
        <w:t xml:space="preserve"> </w:t>
      </w:r>
      <w:r w:rsidR="00B56856">
        <w:rPr>
          <w:rFonts w:ascii="Calibri" w:hAnsi="Calibri" w:cs="Calibri"/>
          <w:sz w:val="20"/>
        </w:rPr>
        <w:t xml:space="preserve">De nazorgperiode welke geldt voor de </w:t>
      </w:r>
      <w:r w:rsidR="00616117">
        <w:rPr>
          <w:rFonts w:ascii="Calibri" w:hAnsi="Calibri" w:cs="Calibri"/>
          <w:sz w:val="20"/>
        </w:rPr>
        <w:t>bomen</w:t>
      </w:r>
      <w:r w:rsidR="00B56856">
        <w:rPr>
          <w:rFonts w:ascii="Calibri" w:hAnsi="Calibri" w:cs="Calibri"/>
          <w:sz w:val="20"/>
        </w:rPr>
        <w:t xml:space="preserve"> eindig</w:t>
      </w:r>
      <w:r w:rsidR="00BD33DC">
        <w:rPr>
          <w:rFonts w:ascii="Calibri" w:hAnsi="Calibri" w:cs="Calibri"/>
          <w:sz w:val="20"/>
        </w:rPr>
        <w:t xml:space="preserve">t </w:t>
      </w:r>
      <w:r w:rsidR="00A978AD">
        <w:rPr>
          <w:rFonts w:ascii="Calibri" w:hAnsi="Calibri" w:cs="Calibri"/>
          <w:sz w:val="20"/>
        </w:rPr>
        <w:t>3</w:t>
      </w:r>
      <w:r w:rsidR="00BD33DC">
        <w:rPr>
          <w:rFonts w:ascii="Calibri" w:hAnsi="Calibri" w:cs="Calibri"/>
          <w:sz w:val="20"/>
        </w:rPr>
        <w:t xml:space="preserve"> jaar na </w:t>
      </w:r>
      <w:r w:rsidR="00A978AD">
        <w:rPr>
          <w:rFonts w:ascii="Calibri" w:hAnsi="Calibri" w:cs="Calibri"/>
          <w:sz w:val="20"/>
        </w:rPr>
        <w:t xml:space="preserve">definitieve </w:t>
      </w:r>
      <w:r w:rsidR="00BD33DC">
        <w:rPr>
          <w:rFonts w:ascii="Calibri" w:hAnsi="Calibri" w:cs="Calibri"/>
          <w:sz w:val="20"/>
        </w:rPr>
        <w:t xml:space="preserve">oplevering van de </w:t>
      </w:r>
      <w:r w:rsidR="00F9612D">
        <w:rPr>
          <w:rFonts w:ascii="Calibri" w:hAnsi="Calibri" w:cs="Calibri"/>
          <w:sz w:val="20"/>
        </w:rPr>
        <w:t xml:space="preserve">uitgevoerde </w:t>
      </w:r>
      <w:r w:rsidR="00BD33DC">
        <w:rPr>
          <w:rFonts w:ascii="Calibri" w:hAnsi="Calibri" w:cs="Calibri"/>
          <w:sz w:val="20"/>
        </w:rPr>
        <w:t>werkzaamheden.</w:t>
      </w:r>
    </w:p>
    <w:p w14:paraId="3AB537E4" w14:textId="77777777" w:rsidR="0016623D" w:rsidRPr="00390E5C" w:rsidRDefault="0016623D" w:rsidP="0016623D">
      <w:pPr>
        <w:pStyle w:val="Plattetekst2"/>
        <w:spacing w:line="300" w:lineRule="atLeast"/>
        <w:rPr>
          <w:rFonts w:ascii="Calibri" w:hAnsi="Calibri" w:cs="Calibri"/>
          <w:sz w:val="20"/>
        </w:rPr>
      </w:pPr>
    </w:p>
    <w:p w14:paraId="606D360A" w14:textId="6283D7CE" w:rsidR="007C3C72" w:rsidRPr="00390E5C" w:rsidRDefault="007C3C72" w:rsidP="002C19C0">
      <w:pPr>
        <w:pStyle w:val="Plattetekst2"/>
        <w:spacing w:line="300" w:lineRule="atLeast"/>
        <w:rPr>
          <w:rFonts w:ascii="Calibri" w:hAnsi="Calibri" w:cs="Calibri"/>
          <w:sz w:val="20"/>
        </w:rPr>
      </w:pPr>
      <w:r w:rsidRPr="00FC36EC">
        <w:rPr>
          <w:rFonts w:ascii="Calibri" w:hAnsi="Calibri" w:cs="Calibri"/>
          <w:sz w:val="20"/>
        </w:rPr>
        <w:t xml:space="preserve">De </w:t>
      </w:r>
      <w:r w:rsidR="00467193" w:rsidRPr="00FC36EC">
        <w:rPr>
          <w:rFonts w:ascii="Calibri" w:hAnsi="Calibri" w:cs="Calibri"/>
          <w:sz w:val="20"/>
        </w:rPr>
        <w:t>gemeente</w:t>
      </w:r>
      <w:r w:rsidRPr="00FC36EC">
        <w:rPr>
          <w:rFonts w:ascii="Calibri" w:hAnsi="Calibri" w:cs="Calibri"/>
          <w:sz w:val="20"/>
        </w:rPr>
        <w:t xml:space="preserve"> kiest voor het aangaan van een raamovereenkomst </w:t>
      </w:r>
      <w:r w:rsidR="0016623D" w:rsidRPr="00FC36EC">
        <w:rPr>
          <w:rFonts w:ascii="Calibri" w:hAnsi="Calibri" w:cs="Calibri"/>
          <w:sz w:val="20"/>
        </w:rPr>
        <w:t xml:space="preserve">met </w:t>
      </w:r>
      <w:r w:rsidR="00613424" w:rsidRPr="00FC36EC">
        <w:rPr>
          <w:rFonts w:ascii="Calibri" w:hAnsi="Calibri" w:cs="Calibri"/>
          <w:sz w:val="20"/>
        </w:rPr>
        <w:t>3</w:t>
      </w:r>
      <w:r w:rsidR="0016623D" w:rsidRPr="00FC36EC">
        <w:rPr>
          <w:rFonts w:ascii="Calibri" w:hAnsi="Calibri" w:cs="Calibri"/>
          <w:sz w:val="20"/>
        </w:rPr>
        <w:t xml:space="preserve"> </w:t>
      </w:r>
      <w:r w:rsidR="00467193" w:rsidRPr="00FC36EC">
        <w:rPr>
          <w:rFonts w:ascii="Calibri" w:hAnsi="Calibri" w:cs="Calibri"/>
          <w:sz w:val="20"/>
        </w:rPr>
        <w:t>opdrachtnemer</w:t>
      </w:r>
      <w:r w:rsidR="0016623D" w:rsidRPr="00FC36EC">
        <w:rPr>
          <w:rFonts w:ascii="Calibri" w:hAnsi="Calibri" w:cs="Calibri"/>
          <w:sz w:val="20"/>
        </w:rPr>
        <w:t>s o</w:t>
      </w:r>
      <w:r w:rsidRPr="00FC36EC">
        <w:rPr>
          <w:rFonts w:ascii="Calibri" w:hAnsi="Calibri" w:cs="Calibri"/>
          <w:sz w:val="20"/>
        </w:rPr>
        <w:t>m de voorwaarden</w:t>
      </w:r>
      <w:r w:rsidRPr="00390E5C">
        <w:rPr>
          <w:rFonts w:ascii="Calibri" w:hAnsi="Calibri" w:cs="Calibri"/>
          <w:sz w:val="20"/>
        </w:rPr>
        <w:t xml:space="preserve"> waaronder de </w:t>
      </w:r>
      <w:r w:rsidR="00467193" w:rsidRPr="00390E5C">
        <w:rPr>
          <w:rFonts w:ascii="Calibri" w:hAnsi="Calibri" w:cs="Calibri"/>
          <w:sz w:val="20"/>
        </w:rPr>
        <w:t xml:space="preserve">gemeente </w:t>
      </w:r>
      <w:r w:rsidRPr="00390E5C">
        <w:rPr>
          <w:rFonts w:ascii="Calibri" w:hAnsi="Calibri" w:cs="Calibri"/>
          <w:sz w:val="20"/>
        </w:rPr>
        <w:t xml:space="preserve">gedurende de </w:t>
      </w:r>
      <w:r w:rsidR="00A53D98">
        <w:rPr>
          <w:rFonts w:ascii="Calibri" w:hAnsi="Calibri" w:cs="Calibri"/>
          <w:sz w:val="20"/>
        </w:rPr>
        <w:t>looptijd van de overeenkomst</w:t>
      </w:r>
      <w:r w:rsidRPr="00390E5C">
        <w:rPr>
          <w:rFonts w:ascii="Calibri" w:hAnsi="Calibri" w:cs="Calibri"/>
          <w:sz w:val="20"/>
        </w:rPr>
        <w:t xml:space="preserve"> het geheel van de repeterend kleinere diensten</w:t>
      </w:r>
      <w:r w:rsidR="00D45D29">
        <w:rPr>
          <w:rFonts w:ascii="Calibri" w:hAnsi="Calibri" w:cs="Calibri"/>
          <w:sz w:val="20"/>
        </w:rPr>
        <w:t xml:space="preserve"> / </w:t>
      </w:r>
      <w:r w:rsidR="00C100C0">
        <w:rPr>
          <w:rFonts w:ascii="Calibri" w:hAnsi="Calibri" w:cs="Calibri"/>
          <w:sz w:val="20"/>
        </w:rPr>
        <w:t>w</w:t>
      </w:r>
      <w:r w:rsidRPr="00390E5C">
        <w:rPr>
          <w:rFonts w:ascii="Calibri" w:hAnsi="Calibri" w:cs="Calibri"/>
          <w:sz w:val="20"/>
        </w:rPr>
        <w:t xml:space="preserve">erkzaamheden wil afnemen, vast te leggen. De omvang van de behoefte van de </w:t>
      </w:r>
      <w:r w:rsidR="00467193" w:rsidRPr="00390E5C">
        <w:rPr>
          <w:rFonts w:ascii="Calibri" w:hAnsi="Calibri" w:cs="Calibri"/>
          <w:sz w:val="20"/>
        </w:rPr>
        <w:t xml:space="preserve">gemeente </w:t>
      </w:r>
      <w:r w:rsidRPr="00390E5C">
        <w:rPr>
          <w:rFonts w:ascii="Calibri" w:hAnsi="Calibri" w:cs="Calibri"/>
          <w:sz w:val="20"/>
        </w:rPr>
        <w:t>aan de</w:t>
      </w:r>
      <w:r w:rsidR="00D45D29">
        <w:rPr>
          <w:rFonts w:ascii="Calibri" w:hAnsi="Calibri" w:cs="Calibri"/>
          <w:sz w:val="20"/>
        </w:rPr>
        <w:t xml:space="preserve"> </w:t>
      </w:r>
      <w:r w:rsidRPr="00390E5C">
        <w:rPr>
          <w:rFonts w:ascii="Calibri" w:hAnsi="Calibri" w:cs="Calibri"/>
          <w:sz w:val="20"/>
        </w:rPr>
        <w:t>diensten</w:t>
      </w:r>
      <w:r w:rsidR="00D45D29">
        <w:rPr>
          <w:rFonts w:ascii="Calibri" w:hAnsi="Calibri" w:cs="Calibri"/>
          <w:sz w:val="20"/>
        </w:rPr>
        <w:t xml:space="preserve"> </w:t>
      </w:r>
      <w:r w:rsidRPr="00390E5C">
        <w:rPr>
          <w:rFonts w:ascii="Calibri" w:hAnsi="Calibri" w:cs="Calibri"/>
          <w:sz w:val="20"/>
        </w:rPr>
        <w:t>/</w:t>
      </w:r>
      <w:r w:rsidR="00D45D29">
        <w:rPr>
          <w:rFonts w:ascii="Calibri" w:hAnsi="Calibri" w:cs="Calibri"/>
          <w:sz w:val="20"/>
        </w:rPr>
        <w:t xml:space="preserve"> </w:t>
      </w:r>
      <w:r w:rsidRPr="00390E5C">
        <w:rPr>
          <w:rFonts w:ascii="Calibri" w:hAnsi="Calibri" w:cs="Calibri"/>
          <w:sz w:val="20"/>
        </w:rPr>
        <w:t>werkzaamheden is onzeker, maar zodra er een behoefte is ontstaan, wil</w:t>
      </w:r>
      <w:r w:rsidR="00E676CE" w:rsidRPr="00390E5C">
        <w:rPr>
          <w:rFonts w:ascii="Calibri" w:hAnsi="Calibri" w:cs="Calibri"/>
          <w:sz w:val="20"/>
        </w:rPr>
        <w:t xml:space="preserve"> de </w:t>
      </w:r>
      <w:r w:rsidR="00467193" w:rsidRPr="00390E5C">
        <w:rPr>
          <w:rFonts w:ascii="Calibri" w:hAnsi="Calibri" w:cs="Calibri"/>
          <w:sz w:val="20"/>
        </w:rPr>
        <w:t>gemeente</w:t>
      </w:r>
      <w:r w:rsidR="0004778F" w:rsidRPr="00390E5C">
        <w:rPr>
          <w:rFonts w:ascii="Calibri" w:hAnsi="Calibri" w:cs="Calibri"/>
          <w:sz w:val="20"/>
        </w:rPr>
        <w:t xml:space="preserve"> </w:t>
      </w:r>
      <w:r w:rsidRPr="00390E5C">
        <w:rPr>
          <w:rFonts w:ascii="Calibri" w:hAnsi="Calibri" w:cs="Calibri"/>
          <w:sz w:val="20"/>
        </w:rPr>
        <w:t xml:space="preserve">die snel kunnen voldoen onder de afgesproken voorwaarden. Daarmee hoopt de </w:t>
      </w:r>
      <w:r w:rsidR="00467193" w:rsidRPr="00390E5C">
        <w:rPr>
          <w:rFonts w:ascii="Calibri" w:hAnsi="Calibri" w:cs="Calibri"/>
          <w:sz w:val="20"/>
        </w:rPr>
        <w:t xml:space="preserve">gemeente </w:t>
      </w:r>
      <w:r w:rsidRPr="00390E5C">
        <w:rPr>
          <w:rFonts w:ascii="Calibri" w:hAnsi="Calibri" w:cs="Calibri"/>
          <w:sz w:val="20"/>
        </w:rPr>
        <w:t>de continuïteit van haar bedr</w:t>
      </w:r>
      <w:r w:rsidR="005F622E" w:rsidRPr="00390E5C">
        <w:rPr>
          <w:rFonts w:ascii="Calibri" w:hAnsi="Calibri" w:cs="Calibri"/>
          <w:sz w:val="20"/>
        </w:rPr>
        <w:t>ijfsvoering veilig te stellen.</w:t>
      </w:r>
      <w:r w:rsidR="007D01FD">
        <w:rPr>
          <w:rFonts w:ascii="Calibri" w:hAnsi="Calibri" w:cs="Calibri"/>
          <w:sz w:val="20"/>
        </w:rPr>
        <w:t xml:space="preserve"> </w:t>
      </w:r>
      <w:r w:rsidR="0004778F" w:rsidRPr="00390E5C">
        <w:rPr>
          <w:rFonts w:ascii="Calibri" w:hAnsi="Calibri" w:cs="Calibri"/>
          <w:sz w:val="20"/>
        </w:rPr>
        <w:t>De a</w:t>
      </w:r>
      <w:r w:rsidRPr="00390E5C">
        <w:rPr>
          <w:rFonts w:ascii="Calibri" w:hAnsi="Calibri" w:cs="Calibri"/>
          <w:sz w:val="20"/>
        </w:rPr>
        <w:t xml:space="preserve">anbesteding van elke opdracht afzonderlijk vergt veel meer tijd en transactiekosten van </w:t>
      </w:r>
      <w:r w:rsidR="0004778F" w:rsidRPr="00390E5C">
        <w:rPr>
          <w:rFonts w:ascii="Calibri" w:hAnsi="Calibri" w:cs="Calibri"/>
          <w:sz w:val="20"/>
        </w:rPr>
        <w:t xml:space="preserve">zowel de </w:t>
      </w:r>
      <w:r w:rsidR="00467193" w:rsidRPr="00390E5C">
        <w:rPr>
          <w:rFonts w:ascii="Calibri" w:hAnsi="Calibri" w:cs="Calibri"/>
          <w:sz w:val="20"/>
        </w:rPr>
        <w:t>gemeente</w:t>
      </w:r>
      <w:r w:rsidR="0004778F" w:rsidRPr="00390E5C">
        <w:rPr>
          <w:rFonts w:ascii="Calibri" w:hAnsi="Calibri" w:cs="Calibri"/>
          <w:sz w:val="20"/>
        </w:rPr>
        <w:t xml:space="preserve"> als </w:t>
      </w:r>
      <w:r w:rsidR="00E676CE" w:rsidRPr="00390E5C">
        <w:rPr>
          <w:rFonts w:ascii="Calibri" w:hAnsi="Calibri" w:cs="Calibri"/>
          <w:sz w:val="20"/>
        </w:rPr>
        <w:t>i</w:t>
      </w:r>
      <w:r w:rsidR="008601FF" w:rsidRPr="00390E5C">
        <w:rPr>
          <w:rFonts w:ascii="Calibri" w:hAnsi="Calibri" w:cs="Calibri"/>
          <w:sz w:val="20"/>
        </w:rPr>
        <w:t>nschrijver</w:t>
      </w:r>
      <w:r w:rsidR="0004778F" w:rsidRPr="00390E5C">
        <w:rPr>
          <w:rFonts w:ascii="Calibri" w:hAnsi="Calibri" w:cs="Calibri"/>
          <w:sz w:val="20"/>
        </w:rPr>
        <w:t>s</w:t>
      </w:r>
      <w:r w:rsidRPr="00390E5C">
        <w:rPr>
          <w:rFonts w:ascii="Calibri" w:hAnsi="Calibri" w:cs="Calibri"/>
          <w:sz w:val="20"/>
        </w:rPr>
        <w:t>.</w:t>
      </w:r>
    </w:p>
    <w:p w14:paraId="0262803A" w14:textId="29F90527" w:rsidR="00EB1BDC" w:rsidRDefault="00EB1BDC" w:rsidP="00EB1BDC">
      <w:pPr>
        <w:pStyle w:val="Plattetekst2"/>
        <w:spacing w:line="300" w:lineRule="atLeast"/>
        <w:rPr>
          <w:rFonts w:ascii="Calibri" w:hAnsi="Calibri" w:cs="Calibri"/>
          <w:sz w:val="20"/>
        </w:rPr>
      </w:pPr>
    </w:p>
    <w:p w14:paraId="677DB57F" w14:textId="77777777" w:rsidR="00522542" w:rsidRPr="00522542" w:rsidRDefault="00522542" w:rsidP="00522542">
      <w:pPr>
        <w:spacing w:line="300" w:lineRule="atLeast"/>
        <w:rPr>
          <w:rFonts w:ascii="Calibri" w:hAnsi="Calibri" w:cs="Calibri"/>
          <w:i/>
          <w:iCs/>
          <w:noProof/>
        </w:rPr>
      </w:pPr>
      <w:r w:rsidRPr="00231CE0">
        <w:rPr>
          <w:rFonts w:ascii="Calibri" w:hAnsi="Calibri" w:cs="Calibri"/>
          <w:i/>
          <w:iCs/>
          <w:noProof/>
        </w:rPr>
        <w:t>Wachtkamerovereenkomst</w:t>
      </w:r>
    </w:p>
    <w:p w14:paraId="3936B7DF" w14:textId="5C70DBC6" w:rsidR="0097647F" w:rsidRDefault="0097647F" w:rsidP="0097647F">
      <w:pPr>
        <w:spacing w:line="300" w:lineRule="atLeast"/>
        <w:rPr>
          <w:rFonts w:ascii="Calibri" w:eastAsia="Calibri" w:hAnsi="Calibri" w:cs="Calibri"/>
          <w:lang w:eastAsia="en-US"/>
        </w:rPr>
      </w:pPr>
      <w:r w:rsidRPr="00811DCA">
        <w:rPr>
          <w:rFonts w:ascii="Calibri" w:eastAsia="Calibri" w:hAnsi="Calibri" w:cs="Calibri"/>
          <w:lang w:eastAsia="en-US"/>
        </w:rPr>
        <w:t>Er wordt met de nummer 4 in de rangorde een wachtkamerovereenkomst gesloten. I</w:t>
      </w:r>
      <w:r w:rsidR="00022AA6" w:rsidRPr="00811DCA">
        <w:rPr>
          <w:rFonts w:ascii="Calibri" w:eastAsia="Calibri" w:hAnsi="Calibri" w:cs="Calibri"/>
          <w:lang w:eastAsia="en-US"/>
        </w:rPr>
        <w:t>ndien binnen 1 jaar na definitieve gunning</w:t>
      </w:r>
      <w:r w:rsidRPr="00811DCA">
        <w:rPr>
          <w:rFonts w:ascii="Calibri" w:eastAsia="Calibri" w:hAnsi="Calibri" w:cs="Calibri"/>
          <w:lang w:eastAsia="en-US"/>
        </w:rPr>
        <w:t xml:space="preserve"> de overeenkomst </w:t>
      </w:r>
      <w:r w:rsidR="006D1A0C" w:rsidRPr="00811DCA">
        <w:rPr>
          <w:rFonts w:ascii="Calibri" w:eastAsia="Calibri" w:hAnsi="Calibri" w:cs="Calibri"/>
          <w:lang w:eastAsia="en-US"/>
        </w:rPr>
        <w:t xml:space="preserve">met één van de gegunde partijen </w:t>
      </w:r>
      <w:r w:rsidRPr="00811DCA">
        <w:rPr>
          <w:rFonts w:ascii="Calibri" w:eastAsia="Calibri" w:hAnsi="Calibri" w:cs="Calibri"/>
          <w:lang w:eastAsia="en-US"/>
        </w:rPr>
        <w:t xml:space="preserve">wordt beëindigd, ongeacht de reden hiertoe, wordt de wachtkamerovereenkomst met de betreffende aanbieder omgezet in </w:t>
      </w:r>
      <w:r w:rsidR="006D1A0C" w:rsidRPr="00811DCA">
        <w:rPr>
          <w:rFonts w:ascii="Calibri" w:eastAsia="Calibri" w:hAnsi="Calibri" w:cs="Calibri"/>
          <w:lang w:eastAsia="en-US"/>
        </w:rPr>
        <w:t>een</w:t>
      </w:r>
      <w:r w:rsidR="006D1A0C">
        <w:rPr>
          <w:rFonts w:ascii="Calibri" w:eastAsia="Calibri" w:hAnsi="Calibri" w:cs="Calibri"/>
          <w:lang w:eastAsia="en-US"/>
        </w:rPr>
        <w:t xml:space="preserve"> aannemingsovereenkomst</w:t>
      </w:r>
      <w:r w:rsidRPr="00661860">
        <w:rPr>
          <w:rFonts w:ascii="Calibri" w:eastAsia="Calibri" w:hAnsi="Calibri" w:cs="Calibri"/>
          <w:lang w:eastAsia="en-US"/>
        </w:rPr>
        <w:t>. Alle voorwaarden zoals opgenomen in de overeenkomst zijn eveneens van toepassing op de wachtkamerovereenkomst.</w:t>
      </w:r>
    </w:p>
    <w:p w14:paraId="070F9098" w14:textId="6725F89D" w:rsidR="00231CE0" w:rsidRDefault="00A31E45" w:rsidP="0097647F">
      <w:pPr>
        <w:spacing w:line="300" w:lineRule="atLeast"/>
        <w:rPr>
          <w:rFonts w:ascii="Calibri" w:eastAsia="Calibri" w:hAnsi="Calibri" w:cs="Calibri"/>
          <w:lang w:eastAsia="en-US"/>
        </w:rPr>
      </w:pPr>
      <w:r>
        <w:rPr>
          <w:rFonts w:ascii="Calibri" w:eastAsia="Calibri" w:hAnsi="Calibri" w:cs="Calibri"/>
          <w:lang w:eastAsia="en-US"/>
        </w:rPr>
        <w:t xml:space="preserve">De partij welke </w:t>
      </w:r>
      <w:r w:rsidR="000A0E05">
        <w:rPr>
          <w:rFonts w:ascii="Calibri" w:eastAsia="Calibri" w:hAnsi="Calibri" w:cs="Calibri"/>
          <w:lang w:eastAsia="en-US"/>
        </w:rPr>
        <w:t xml:space="preserve">vanuit de wachtkamerovereenkomst een aannemingsovereenkomst </w:t>
      </w:r>
      <w:r w:rsidR="001E2000">
        <w:rPr>
          <w:rFonts w:ascii="Calibri" w:eastAsia="Calibri" w:hAnsi="Calibri" w:cs="Calibri"/>
          <w:lang w:eastAsia="en-US"/>
        </w:rPr>
        <w:t xml:space="preserve">krijgt </w:t>
      </w:r>
      <w:r w:rsidR="000A0E05">
        <w:rPr>
          <w:rFonts w:ascii="Calibri" w:eastAsia="Calibri" w:hAnsi="Calibri" w:cs="Calibri"/>
          <w:lang w:eastAsia="en-US"/>
        </w:rPr>
        <w:t xml:space="preserve">kan </w:t>
      </w:r>
      <w:r w:rsidR="00022AA6">
        <w:rPr>
          <w:rFonts w:ascii="Calibri" w:eastAsia="Calibri" w:hAnsi="Calibri" w:cs="Calibri"/>
          <w:lang w:eastAsia="en-US"/>
        </w:rPr>
        <w:t>slechts vanaf de datum dat zijn overeenkomst is ingegaan</w:t>
      </w:r>
      <w:r w:rsidR="000A0E05">
        <w:rPr>
          <w:rFonts w:ascii="Calibri" w:eastAsia="Calibri" w:hAnsi="Calibri" w:cs="Calibri"/>
          <w:lang w:eastAsia="en-US"/>
        </w:rPr>
        <w:t xml:space="preserve"> aanspraak maken op </w:t>
      </w:r>
      <w:r w:rsidR="001E2000">
        <w:rPr>
          <w:rFonts w:ascii="Calibri" w:eastAsia="Calibri" w:hAnsi="Calibri" w:cs="Calibri"/>
          <w:lang w:eastAsia="en-US"/>
        </w:rPr>
        <w:t>de gelijkmatigheid in de verdeling van de deelopdrachten.</w:t>
      </w:r>
    </w:p>
    <w:p w14:paraId="4D7A0CF3" w14:textId="3E33B1B4" w:rsidR="00522542" w:rsidRDefault="00522542" w:rsidP="00EB1BDC">
      <w:pPr>
        <w:pStyle w:val="Plattetekst2"/>
        <w:spacing w:line="300" w:lineRule="atLeast"/>
        <w:rPr>
          <w:rFonts w:ascii="Calibri" w:hAnsi="Calibri" w:cs="Calibri"/>
          <w:sz w:val="20"/>
        </w:rPr>
      </w:pPr>
    </w:p>
    <w:p w14:paraId="60350FEE" w14:textId="38299AED" w:rsidR="00740FD6" w:rsidRPr="00B24D96" w:rsidRDefault="00D6478F" w:rsidP="00EB1BDC">
      <w:pPr>
        <w:pStyle w:val="Plattetekst2"/>
        <w:spacing w:line="300" w:lineRule="atLeast"/>
        <w:rPr>
          <w:rFonts w:ascii="Calibri" w:hAnsi="Calibri" w:cs="Calibri"/>
          <w:sz w:val="20"/>
        </w:rPr>
      </w:pPr>
      <w:r w:rsidRPr="00B24D96">
        <w:rPr>
          <w:rFonts w:ascii="Calibri" w:hAnsi="Calibri" w:cs="Calibri"/>
          <w:sz w:val="20"/>
        </w:rPr>
        <w:t>Er wordt</w:t>
      </w:r>
      <w:r w:rsidR="005167BF" w:rsidRPr="00B24D96">
        <w:rPr>
          <w:rFonts w:ascii="Calibri" w:hAnsi="Calibri" w:cs="Calibri"/>
          <w:sz w:val="20"/>
        </w:rPr>
        <w:t xml:space="preserve"> een wachtkamerovereenkomst met de nummer 4 in de rangorde van de aanbesteding afgesloten om </w:t>
      </w:r>
      <w:r w:rsidR="00B24D96" w:rsidRPr="00B24D96">
        <w:rPr>
          <w:rFonts w:ascii="Calibri" w:hAnsi="Calibri" w:cs="Calibri"/>
          <w:sz w:val="20"/>
        </w:rPr>
        <w:t>het risico op discontinuïteit met betrekking tot de uitvoering van de werkzaamheden te ondervang</w:t>
      </w:r>
      <w:r w:rsidR="00DD6852">
        <w:rPr>
          <w:rFonts w:ascii="Calibri" w:hAnsi="Calibri" w:cs="Calibri"/>
          <w:sz w:val="20"/>
        </w:rPr>
        <w:t>en.</w:t>
      </w:r>
    </w:p>
    <w:p w14:paraId="1A87030C" w14:textId="6650DD91" w:rsidR="00740FD6" w:rsidRDefault="00740FD6" w:rsidP="00EB1BDC">
      <w:pPr>
        <w:pStyle w:val="Plattetekst2"/>
        <w:spacing w:line="300" w:lineRule="atLeast"/>
        <w:rPr>
          <w:rFonts w:ascii="Calibri" w:hAnsi="Calibri" w:cs="Calibri"/>
          <w:sz w:val="20"/>
        </w:rPr>
      </w:pPr>
    </w:p>
    <w:p w14:paraId="4750FDBC" w14:textId="77777777" w:rsidR="00897948" w:rsidRDefault="00897948" w:rsidP="00EB1BDC">
      <w:pPr>
        <w:pStyle w:val="Plattetekst2"/>
        <w:spacing w:line="300" w:lineRule="atLeast"/>
        <w:rPr>
          <w:rFonts w:ascii="Calibri" w:hAnsi="Calibri" w:cs="Calibri"/>
          <w:sz w:val="20"/>
        </w:rPr>
      </w:pPr>
    </w:p>
    <w:p w14:paraId="2387C500" w14:textId="77777777" w:rsidR="005F622E" w:rsidRPr="00390E5C" w:rsidRDefault="007C3C72" w:rsidP="002C19C0">
      <w:pPr>
        <w:spacing w:line="300" w:lineRule="atLeast"/>
        <w:rPr>
          <w:rFonts w:ascii="Calibri" w:hAnsi="Calibri" w:cs="Calibri"/>
          <w:i/>
          <w:noProof/>
          <w:color w:val="000000"/>
        </w:rPr>
      </w:pPr>
      <w:r w:rsidRPr="00390E5C">
        <w:rPr>
          <w:rFonts w:ascii="Calibri" w:hAnsi="Calibri" w:cs="Calibri"/>
          <w:i/>
          <w:noProof/>
          <w:color w:val="000000"/>
        </w:rPr>
        <w:lastRenderedPageBreak/>
        <w:t>Gevolgde Procedure</w:t>
      </w:r>
    </w:p>
    <w:p w14:paraId="3303E994" w14:textId="088685CE" w:rsidR="007C3C72" w:rsidRPr="00390E5C" w:rsidRDefault="007C3C72" w:rsidP="002C19C0">
      <w:pPr>
        <w:spacing w:line="300" w:lineRule="atLeast"/>
        <w:rPr>
          <w:rFonts w:ascii="Calibri" w:hAnsi="Calibri" w:cs="Calibri"/>
        </w:rPr>
      </w:pPr>
      <w:r w:rsidRPr="00390E5C">
        <w:rPr>
          <w:rFonts w:ascii="Calibri" w:hAnsi="Calibri" w:cs="Calibri"/>
        </w:rPr>
        <w:t>Deze Europese</w:t>
      </w:r>
      <w:r w:rsidR="00467193" w:rsidRPr="00390E5C">
        <w:rPr>
          <w:rFonts w:ascii="Calibri" w:hAnsi="Calibri" w:cs="Calibri"/>
        </w:rPr>
        <w:t xml:space="preserve"> </w:t>
      </w:r>
      <w:r w:rsidRPr="00390E5C">
        <w:rPr>
          <w:rFonts w:ascii="Calibri" w:hAnsi="Calibri" w:cs="Calibri"/>
        </w:rPr>
        <w:t xml:space="preserve">aanbesteding vindt plaats door middel van de </w:t>
      </w:r>
      <w:r w:rsidR="00F004F8" w:rsidRPr="00390E5C">
        <w:rPr>
          <w:rFonts w:ascii="Calibri" w:hAnsi="Calibri" w:cs="Calibri"/>
        </w:rPr>
        <w:t>o</w:t>
      </w:r>
      <w:r w:rsidRPr="00390E5C">
        <w:rPr>
          <w:rFonts w:ascii="Calibri" w:hAnsi="Calibri" w:cs="Calibri"/>
        </w:rPr>
        <w:t xml:space="preserve">penbare procedure conform de </w:t>
      </w:r>
      <w:r w:rsidR="008E49F4">
        <w:rPr>
          <w:rFonts w:ascii="Calibri" w:hAnsi="Calibri" w:cs="Calibri"/>
        </w:rPr>
        <w:t>A</w:t>
      </w:r>
      <w:r w:rsidR="00D873C3" w:rsidRPr="00390E5C">
        <w:rPr>
          <w:rFonts w:ascii="Calibri" w:hAnsi="Calibri" w:cs="Calibri"/>
        </w:rPr>
        <w:t>anbestedingswet</w:t>
      </w:r>
      <w:r w:rsidR="00F004F8" w:rsidRPr="00390E5C">
        <w:rPr>
          <w:rFonts w:ascii="Calibri" w:hAnsi="Calibri" w:cs="Calibri"/>
        </w:rPr>
        <w:t>.</w:t>
      </w:r>
      <w:r w:rsidRPr="00390E5C">
        <w:rPr>
          <w:rFonts w:ascii="Calibri" w:hAnsi="Calibri" w:cs="Calibri"/>
        </w:rPr>
        <w:t xml:space="preserve"> </w:t>
      </w:r>
    </w:p>
    <w:p w14:paraId="21E4D933" w14:textId="77777777" w:rsidR="00DF011B" w:rsidRPr="00390E5C" w:rsidRDefault="00DF011B" w:rsidP="002C19C0">
      <w:pPr>
        <w:spacing w:line="300" w:lineRule="atLeast"/>
        <w:rPr>
          <w:rFonts w:ascii="Calibri" w:hAnsi="Calibri" w:cs="Calibri"/>
        </w:rPr>
      </w:pPr>
    </w:p>
    <w:p w14:paraId="329C06DF" w14:textId="53BFE5FF" w:rsidR="007C3C72" w:rsidRPr="00390E5C" w:rsidRDefault="00031777" w:rsidP="002C19C0">
      <w:pPr>
        <w:spacing w:line="300" w:lineRule="atLeast"/>
        <w:rPr>
          <w:rFonts w:ascii="Calibri" w:hAnsi="Calibri" w:cs="Calibri"/>
          <w:i/>
        </w:rPr>
      </w:pPr>
      <w:r w:rsidRPr="00390E5C">
        <w:rPr>
          <w:rFonts w:ascii="Calibri" w:hAnsi="Calibri" w:cs="Calibri"/>
          <w:i/>
        </w:rPr>
        <w:t>Gunningscriterium</w:t>
      </w:r>
    </w:p>
    <w:p w14:paraId="78A14208" w14:textId="7FCA77D0" w:rsidR="00522542" w:rsidRDefault="007C3C72" w:rsidP="002C19C0">
      <w:pPr>
        <w:spacing w:line="300" w:lineRule="atLeast"/>
        <w:rPr>
          <w:rFonts w:ascii="Calibri" w:hAnsi="Calibri" w:cs="Calibri"/>
          <w:noProof/>
        </w:rPr>
      </w:pPr>
      <w:r w:rsidRPr="00390E5C">
        <w:rPr>
          <w:rFonts w:ascii="Calibri" w:hAnsi="Calibri" w:cs="Calibri"/>
        </w:rPr>
        <w:t xml:space="preserve">De gunning van de </w:t>
      </w:r>
      <w:r w:rsidR="00F004F8" w:rsidRPr="00390E5C">
        <w:rPr>
          <w:rFonts w:ascii="Calibri" w:hAnsi="Calibri" w:cs="Calibri"/>
        </w:rPr>
        <w:t>o</w:t>
      </w:r>
      <w:r w:rsidRPr="00390E5C">
        <w:rPr>
          <w:rFonts w:ascii="Calibri" w:hAnsi="Calibri" w:cs="Calibri"/>
        </w:rPr>
        <w:t>pdracht zal plaatsvinden op basis van</w:t>
      </w:r>
      <w:r w:rsidR="008E49F4">
        <w:rPr>
          <w:rFonts w:ascii="Calibri" w:hAnsi="Calibri" w:cs="Calibri"/>
        </w:rPr>
        <w:t xml:space="preserve"> </w:t>
      </w:r>
      <w:r w:rsidRPr="00390E5C">
        <w:rPr>
          <w:rFonts w:ascii="Calibri" w:hAnsi="Calibri" w:cs="Calibri"/>
        </w:rPr>
        <w:t>de b</w:t>
      </w:r>
      <w:r w:rsidRPr="00390E5C">
        <w:rPr>
          <w:rFonts w:ascii="Calibri" w:hAnsi="Calibri" w:cs="Calibri"/>
          <w:noProof/>
        </w:rPr>
        <w:t>este prijs-kwaliteitverhouding</w:t>
      </w:r>
      <w:r w:rsidR="008E49F4">
        <w:rPr>
          <w:rFonts w:ascii="Calibri" w:hAnsi="Calibri" w:cs="Calibri"/>
          <w:noProof/>
        </w:rPr>
        <w:t xml:space="preserve">. </w:t>
      </w:r>
      <w:r w:rsidRPr="00390E5C">
        <w:rPr>
          <w:rFonts w:ascii="Calibri" w:hAnsi="Calibri" w:cs="Calibri"/>
          <w:noProof/>
        </w:rPr>
        <w:t xml:space="preserve">Dit wordt in </w:t>
      </w:r>
      <w:r w:rsidR="007B354A" w:rsidRPr="00D53AD3">
        <w:rPr>
          <w:rFonts w:ascii="Calibri" w:hAnsi="Calibri" w:cs="Calibri"/>
          <w:noProof/>
        </w:rPr>
        <w:t xml:space="preserve">hoofdstuk 6 </w:t>
      </w:r>
      <w:r w:rsidRPr="00D53AD3">
        <w:rPr>
          <w:rFonts w:ascii="Calibri" w:hAnsi="Calibri" w:cs="Calibri"/>
          <w:noProof/>
        </w:rPr>
        <w:t>nader uitgewerkt.</w:t>
      </w:r>
      <w:r w:rsidRPr="00390E5C">
        <w:rPr>
          <w:rFonts w:ascii="Calibri" w:hAnsi="Calibri" w:cs="Calibri"/>
          <w:noProof/>
        </w:rPr>
        <w:t xml:space="preserve"> </w:t>
      </w:r>
    </w:p>
    <w:p w14:paraId="163DF15B" w14:textId="058888ED" w:rsidR="004B1CEF" w:rsidRDefault="004B1CEF" w:rsidP="00EB70DD">
      <w:pPr>
        <w:spacing w:line="300" w:lineRule="atLeast"/>
        <w:rPr>
          <w:rFonts w:ascii="Calibri" w:hAnsi="Calibri" w:cs="Calibri"/>
          <w:noProof/>
          <w:color w:val="000000"/>
        </w:rPr>
      </w:pPr>
    </w:p>
    <w:p w14:paraId="1CB9C309" w14:textId="7BCA0212" w:rsidR="007C3C72" w:rsidRPr="00390E5C" w:rsidRDefault="007C3C72" w:rsidP="002C19C0">
      <w:pPr>
        <w:pStyle w:val="Kop2"/>
        <w:spacing w:line="300" w:lineRule="atLeast"/>
        <w:rPr>
          <w:rFonts w:ascii="Calibri" w:hAnsi="Calibri" w:cs="Calibri"/>
          <w:sz w:val="20"/>
          <w:szCs w:val="20"/>
        </w:rPr>
      </w:pPr>
      <w:bookmarkStart w:id="11" w:name="_Toc131607038"/>
      <w:r w:rsidRPr="00390E5C">
        <w:rPr>
          <w:rFonts w:ascii="Calibri" w:hAnsi="Calibri" w:cs="Calibri"/>
          <w:sz w:val="20"/>
          <w:szCs w:val="20"/>
        </w:rPr>
        <w:t>Voorwaarden bij de opdracht</w:t>
      </w:r>
      <w:bookmarkEnd w:id="11"/>
    </w:p>
    <w:p w14:paraId="3F221858" w14:textId="4B723B44" w:rsidR="00AD3D4E" w:rsidRDefault="00AD3D4E" w:rsidP="00AD3D4E">
      <w:pPr>
        <w:spacing w:line="300" w:lineRule="atLeast"/>
        <w:rPr>
          <w:rFonts w:ascii="Calibri" w:hAnsi="Calibri" w:cs="Calibri"/>
        </w:rPr>
      </w:pPr>
      <w:r w:rsidRPr="00390E5C">
        <w:rPr>
          <w:rFonts w:ascii="Calibri" w:hAnsi="Calibri" w:cs="Calibri"/>
        </w:rPr>
        <w:t xml:space="preserve">De geldende inkoopvoorwaarden </w:t>
      </w:r>
      <w:r>
        <w:rPr>
          <w:rFonts w:ascii="Calibri" w:hAnsi="Calibri" w:cs="Calibri"/>
        </w:rPr>
        <w:t>ARVODI</w:t>
      </w:r>
      <w:r w:rsidR="00985B5E">
        <w:rPr>
          <w:rFonts w:ascii="Calibri" w:hAnsi="Calibri" w:cs="Calibri"/>
        </w:rPr>
        <w:t>-</w:t>
      </w:r>
      <w:r>
        <w:rPr>
          <w:rFonts w:ascii="Calibri" w:hAnsi="Calibri" w:cs="Calibri"/>
        </w:rPr>
        <w:t>2018</w:t>
      </w:r>
      <w:r w:rsidR="00013821">
        <w:rPr>
          <w:rFonts w:ascii="Calibri" w:hAnsi="Calibri" w:cs="Calibri"/>
        </w:rPr>
        <w:t xml:space="preserve"> </w:t>
      </w:r>
      <w:r w:rsidR="00F341F1">
        <w:rPr>
          <w:rFonts w:ascii="Calibri" w:hAnsi="Calibri" w:cs="Calibri"/>
        </w:rPr>
        <w:t>en</w:t>
      </w:r>
      <w:r w:rsidRPr="00390E5C">
        <w:rPr>
          <w:rFonts w:ascii="Calibri" w:hAnsi="Calibri" w:cs="Calibri"/>
        </w:rPr>
        <w:t xml:space="preserve"> de concept</w:t>
      </w:r>
      <w:r>
        <w:rPr>
          <w:rFonts w:ascii="Calibri" w:hAnsi="Calibri" w:cs="Calibri"/>
        </w:rPr>
        <w:t>aannemings</w:t>
      </w:r>
      <w:r w:rsidRPr="00390E5C">
        <w:rPr>
          <w:rFonts w:ascii="Calibri" w:hAnsi="Calibri" w:cs="Calibri"/>
        </w:rPr>
        <w:t xml:space="preserve">overeenkomst zijn als losse documenten op TenderNed gepubliceerd.  </w:t>
      </w:r>
    </w:p>
    <w:p w14:paraId="76C27050" w14:textId="77777777" w:rsidR="000B29E9" w:rsidRPr="00CA0139" w:rsidRDefault="000B29E9" w:rsidP="000B29E9">
      <w:pPr>
        <w:widowControl w:val="0"/>
        <w:autoSpaceDE w:val="0"/>
        <w:autoSpaceDN w:val="0"/>
        <w:adjustRightInd w:val="0"/>
        <w:spacing w:line="300" w:lineRule="atLeast"/>
        <w:rPr>
          <w:rFonts w:ascii="Calibri" w:hAnsi="Calibri" w:cs="Calibri"/>
          <w:color w:val="000000"/>
        </w:rPr>
      </w:pPr>
      <w:r w:rsidRPr="00D53AD3">
        <w:rPr>
          <w:rFonts w:ascii="Calibri" w:hAnsi="Calibri" w:cs="Calibri"/>
          <w:color w:val="000000"/>
        </w:rPr>
        <w:t>De conceptaannemingsovereenkomst is als Bijlage E geüpload op TenderNed.  Na gunning wordt de</w:t>
      </w:r>
      <w:r w:rsidRPr="00CA0139">
        <w:rPr>
          <w:rFonts w:ascii="Calibri" w:hAnsi="Calibri" w:cs="Calibri"/>
          <w:color w:val="000000"/>
        </w:rPr>
        <w:t xml:space="preserve"> conceptaannemingsovereenkomst, mede aan de hand van de nota van inlichtingen, nader ingevuld. De overeenkomst is alleen geldig indien deze door de gemeente én door de opdrachtnemer rechtsgeldig zijn ondertekend. Uw algemene (verkoop)voorwaarden, branchevoorwaarden of andere voorwaarden worden uitdrukkelijk uitgesloten. </w:t>
      </w:r>
    </w:p>
    <w:p w14:paraId="14BD5993" w14:textId="77777777" w:rsidR="00AD3D4E" w:rsidRDefault="00AD3D4E" w:rsidP="00CA0139">
      <w:pPr>
        <w:widowControl w:val="0"/>
        <w:autoSpaceDE w:val="0"/>
        <w:autoSpaceDN w:val="0"/>
        <w:adjustRightInd w:val="0"/>
        <w:spacing w:line="300" w:lineRule="atLeast"/>
        <w:rPr>
          <w:rFonts w:ascii="Calibri" w:hAnsi="Calibri" w:cs="Calibri"/>
          <w:color w:val="000000"/>
        </w:rPr>
      </w:pPr>
    </w:p>
    <w:p w14:paraId="470737FE" w14:textId="6144A743" w:rsidR="00CA0139" w:rsidRPr="00CA0139" w:rsidRDefault="00CA0139" w:rsidP="00CA0139">
      <w:pPr>
        <w:widowControl w:val="0"/>
        <w:autoSpaceDE w:val="0"/>
        <w:autoSpaceDN w:val="0"/>
        <w:adjustRightInd w:val="0"/>
        <w:spacing w:line="300" w:lineRule="atLeast"/>
        <w:rPr>
          <w:rFonts w:ascii="Calibri" w:hAnsi="Calibri" w:cs="Calibri"/>
          <w:color w:val="000000"/>
        </w:rPr>
      </w:pPr>
      <w:r w:rsidRPr="00CA0139">
        <w:rPr>
          <w:rFonts w:ascii="Calibri" w:hAnsi="Calibri" w:cs="Calibri"/>
          <w:color w:val="000000"/>
        </w:rPr>
        <w:t xml:space="preserve">Op de </w:t>
      </w:r>
      <w:r w:rsidR="000B29E9">
        <w:rPr>
          <w:rFonts w:ascii="Calibri" w:hAnsi="Calibri" w:cs="Calibri"/>
          <w:color w:val="000000"/>
        </w:rPr>
        <w:t xml:space="preserve">uitvoering van de </w:t>
      </w:r>
      <w:r w:rsidRPr="00CA0139">
        <w:rPr>
          <w:rFonts w:ascii="Calibri" w:hAnsi="Calibri" w:cs="Calibri"/>
          <w:color w:val="000000"/>
        </w:rPr>
        <w:t>opdracht zijn de Standaard RAW-bepalingen 20</w:t>
      </w:r>
      <w:r>
        <w:rPr>
          <w:rFonts w:ascii="Calibri" w:hAnsi="Calibri" w:cs="Calibri"/>
          <w:color w:val="000000"/>
        </w:rPr>
        <w:t>20</w:t>
      </w:r>
      <w:r w:rsidRPr="00CA0139">
        <w:rPr>
          <w:rFonts w:ascii="Calibri" w:hAnsi="Calibri" w:cs="Calibri"/>
          <w:color w:val="000000"/>
        </w:rPr>
        <w:t xml:space="preserve"> en de UAV 2012 van toepassing. </w:t>
      </w:r>
    </w:p>
    <w:p w14:paraId="57D9586A" w14:textId="77777777" w:rsidR="007C3C72" w:rsidRPr="00390E5C" w:rsidRDefault="007C3C72" w:rsidP="002C19C0">
      <w:pPr>
        <w:widowControl w:val="0"/>
        <w:autoSpaceDE w:val="0"/>
        <w:autoSpaceDN w:val="0"/>
        <w:adjustRightInd w:val="0"/>
        <w:spacing w:line="300" w:lineRule="atLeast"/>
        <w:rPr>
          <w:rFonts w:ascii="Calibri" w:hAnsi="Calibri" w:cs="Calibri"/>
          <w:color w:val="000000"/>
        </w:rPr>
      </w:pPr>
    </w:p>
    <w:p w14:paraId="4821AC54" w14:textId="77777777" w:rsidR="007C3C72" w:rsidRPr="00390E5C" w:rsidRDefault="007C3C72" w:rsidP="002C19C0">
      <w:pPr>
        <w:pStyle w:val="Kop2"/>
        <w:spacing w:line="300" w:lineRule="atLeast"/>
        <w:rPr>
          <w:rFonts w:ascii="Calibri" w:hAnsi="Calibri" w:cs="Calibri"/>
          <w:sz w:val="20"/>
          <w:szCs w:val="20"/>
        </w:rPr>
      </w:pPr>
      <w:bookmarkStart w:id="12" w:name="_Toc214954660"/>
      <w:bookmarkStart w:id="13" w:name="_Toc522782120"/>
      <w:bookmarkStart w:id="14" w:name="_Toc131607039"/>
      <w:r w:rsidRPr="00390E5C">
        <w:rPr>
          <w:rFonts w:ascii="Calibri" w:hAnsi="Calibri" w:cs="Calibri"/>
          <w:sz w:val="20"/>
          <w:szCs w:val="20"/>
        </w:rPr>
        <w:t xml:space="preserve">Uitgangspunten bij de </w:t>
      </w:r>
      <w:bookmarkEnd w:id="12"/>
      <w:bookmarkEnd w:id="13"/>
      <w:r w:rsidRPr="00390E5C">
        <w:rPr>
          <w:rFonts w:ascii="Calibri" w:hAnsi="Calibri" w:cs="Calibri"/>
          <w:sz w:val="20"/>
          <w:szCs w:val="20"/>
        </w:rPr>
        <w:t>aanbesteding</w:t>
      </w:r>
      <w:bookmarkEnd w:id="14"/>
    </w:p>
    <w:p w14:paraId="4EDCF9D7" w14:textId="40201879" w:rsidR="007C3C72" w:rsidRPr="00390E5C" w:rsidRDefault="007C3C72" w:rsidP="002B62F4">
      <w:pPr>
        <w:numPr>
          <w:ilvl w:val="0"/>
          <w:numId w:val="16"/>
        </w:numPr>
        <w:tabs>
          <w:tab w:val="clear" w:pos="720"/>
          <w:tab w:val="num" w:pos="567"/>
        </w:tabs>
        <w:spacing w:line="300" w:lineRule="atLeast"/>
        <w:ind w:left="567" w:hanging="567"/>
        <w:rPr>
          <w:rFonts w:ascii="Calibri" w:hAnsi="Calibri" w:cs="Calibri"/>
          <w:color w:val="000000"/>
        </w:rPr>
      </w:pPr>
      <w:r w:rsidRPr="00390E5C">
        <w:rPr>
          <w:rFonts w:ascii="Calibri" w:hAnsi="Calibri" w:cs="Calibri"/>
          <w:noProof/>
          <w:color w:val="000000"/>
        </w:rPr>
        <w:t>De</w:t>
      </w:r>
      <w:r w:rsidR="005F622E" w:rsidRPr="00390E5C">
        <w:rPr>
          <w:rFonts w:ascii="Calibri" w:hAnsi="Calibri" w:cs="Calibri"/>
          <w:noProof/>
          <w:color w:val="000000"/>
        </w:rPr>
        <w:t xml:space="preserve">ze aanbestedingsprocedure biedt geen ruimte voor </w:t>
      </w:r>
      <w:r w:rsidRPr="00390E5C">
        <w:rPr>
          <w:rFonts w:ascii="Calibri" w:hAnsi="Calibri" w:cs="Calibri"/>
          <w:noProof/>
          <w:color w:val="000000"/>
        </w:rPr>
        <w:t xml:space="preserve">onderhandelingen. Dit houdt in dat de prijs volledig wordt bepaald door het uitbrengen van de </w:t>
      </w:r>
      <w:r w:rsidR="00467193" w:rsidRPr="00390E5C">
        <w:rPr>
          <w:rFonts w:ascii="Calibri" w:hAnsi="Calibri" w:cs="Calibri"/>
          <w:noProof/>
          <w:color w:val="000000"/>
        </w:rPr>
        <w:t>inschrijving</w:t>
      </w:r>
      <w:r w:rsidRPr="00390E5C">
        <w:rPr>
          <w:rFonts w:ascii="Calibri" w:hAnsi="Calibri" w:cs="Calibri"/>
          <w:noProof/>
          <w:color w:val="000000"/>
        </w:rPr>
        <w:t xml:space="preserve"> en dat de </w:t>
      </w:r>
      <w:r w:rsidR="004231D2" w:rsidRPr="00390E5C">
        <w:rPr>
          <w:rFonts w:ascii="Calibri" w:hAnsi="Calibri" w:cs="Calibri"/>
          <w:noProof/>
          <w:color w:val="000000"/>
        </w:rPr>
        <w:t>i</w:t>
      </w:r>
      <w:r w:rsidR="008601FF" w:rsidRPr="00390E5C">
        <w:rPr>
          <w:rFonts w:ascii="Calibri" w:hAnsi="Calibri" w:cs="Calibri"/>
          <w:noProof/>
          <w:color w:val="000000"/>
        </w:rPr>
        <w:t>nschrijver</w:t>
      </w:r>
      <w:r w:rsidRPr="00390E5C">
        <w:rPr>
          <w:rFonts w:ascii="Calibri" w:hAnsi="Calibri" w:cs="Calibri"/>
          <w:noProof/>
          <w:color w:val="000000"/>
        </w:rPr>
        <w:t xml:space="preserve"> slechts één gelegenh</w:t>
      </w:r>
      <w:r w:rsidR="005F622E" w:rsidRPr="00390E5C">
        <w:rPr>
          <w:rFonts w:ascii="Calibri" w:hAnsi="Calibri" w:cs="Calibri"/>
          <w:noProof/>
          <w:color w:val="000000"/>
        </w:rPr>
        <w:t>eid krijgt om een concurrerend aanbod te doen</w:t>
      </w:r>
      <w:r w:rsidRPr="00390E5C">
        <w:rPr>
          <w:rFonts w:ascii="Calibri" w:hAnsi="Calibri" w:cs="Calibri"/>
          <w:noProof/>
          <w:color w:val="000000"/>
        </w:rPr>
        <w:t xml:space="preserve">. </w:t>
      </w:r>
    </w:p>
    <w:p w14:paraId="0E699975" w14:textId="1DB5D265" w:rsidR="007C3C72" w:rsidRPr="00390E5C" w:rsidRDefault="007C3C72" w:rsidP="002B62F4">
      <w:pPr>
        <w:numPr>
          <w:ilvl w:val="0"/>
          <w:numId w:val="16"/>
        </w:numPr>
        <w:tabs>
          <w:tab w:val="clear" w:pos="720"/>
          <w:tab w:val="num" w:pos="567"/>
        </w:tabs>
        <w:spacing w:line="300" w:lineRule="atLeast"/>
        <w:ind w:left="567" w:hanging="567"/>
        <w:rPr>
          <w:rFonts w:ascii="Calibri" w:hAnsi="Calibri" w:cs="Calibri"/>
          <w:color w:val="000000"/>
        </w:rPr>
      </w:pPr>
      <w:r w:rsidRPr="00390E5C">
        <w:rPr>
          <w:rFonts w:ascii="Calibri" w:hAnsi="Calibri" w:cs="Calibri"/>
          <w:color w:val="000000"/>
        </w:rPr>
        <w:t xml:space="preserve">Uw prijs is afgegeven in </w:t>
      </w:r>
      <w:r w:rsidR="00366BC6" w:rsidRPr="00390E5C">
        <w:rPr>
          <w:rFonts w:ascii="Calibri" w:hAnsi="Calibri" w:cs="Calibri"/>
          <w:color w:val="000000"/>
        </w:rPr>
        <w:t xml:space="preserve">euro </w:t>
      </w:r>
      <w:r w:rsidRPr="00390E5C">
        <w:rPr>
          <w:rFonts w:ascii="Calibri" w:hAnsi="Calibri" w:cs="Calibri"/>
          <w:color w:val="000000"/>
        </w:rPr>
        <w:t xml:space="preserve">(€) en exclusief BTW. </w:t>
      </w:r>
    </w:p>
    <w:p w14:paraId="4FC15069" w14:textId="63552F73" w:rsidR="007C3C72" w:rsidRPr="00390E5C" w:rsidRDefault="007C3C72" w:rsidP="002B62F4">
      <w:pPr>
        <w:numPr>
          <w:ilvl w:val="0"/>
          <w:numId w:val="16"/>
        </w:numPr>
        <w:tabs>
          <w:tab w:val="clear" w:pos="720"/>
          <w:tab w:val="num" w:pos="567"/>
        </w:tabs>
        <w:spacing w:line="300" w:lineRule="atLeast"/>
        <w:ind w:left="567" w:hanging="567"/>
        <w:rPr>
          <w:rFonts w:ascii="Calibri" w:hAnsi="Calibri" w:cs="Calibri"/>
        </w:rPr>
      </w:pPr>
      <w:r w:rsidRPr="00390E5C">
        <w:rPr>
          <w:rFonts w:ascii="Calibri" w:hAnsi="Calibri" w:cs="Calibri"/>
        </w:rPr>
        <w:t xml:space="preserve">Bij een wijziging van de opdracht door de </w:t>
      </w:r>
      <w:r w:rsidR="00467193" w:rsidRPr="00390E5C">
        <w:rPr>
          <w:rFonts w:ascii="Calibri" w:hAnsi="Calibri" w:cs="Calibri"/>
        </w:rPr>
        <w:t>gemeente</w:t>
      </w:r>
      <w:r w:rsidRPr="00390E5C">
        <w:rPr>
          <w:rFonts w:ascii="Calibri" w:hAnsi="Calibri" w:cs="Calibri"/>
        </w:rPr>
        <w:t xml:space="preserve"> </w:t>
      </w:r>
      <w:r w:rsidR="000D760F" w:rsidRPr="00390E5C">
        <w:rPr>
          <w:rFonts w:ascii="Calibri" w:hAnsi="Calibri" w:cs="Calibri"/>
        </w:rPr>
        <w:t xml:space="preserve">voor zover deze wijzigingen niet als wezenlijk worden beschouwd, </w:t>
      </w:r>
      <w:r w:rsidRPr="00390E5C">
        <w:rPr>
          <w:rFonts w:ascii="Calibri" w:hAnsi="Calibri" w:cs="Calibri"/>
        </w:rPr>
        <w:t>zal de overeengekomen vergoeding in evenredigheid tot de meer of minder te verrichten werkzaamheden en eventuele overige kosten worden aangepast.</w:t>
      </w:r>
    </w:p>
    <w:p w14:paraId="4636A469" w14:textId="560A48E9" w:rsidR="007C3C72" w:rsidRPr="00390E5C" w:rsidRDefault="007C3C72" w:rsidP="002B62F4">
      <w:pPr>
        <w:numPr>
          <w:ilvl w:val="0"/>
          <w:numId w:val="16"/>
        </w:numPr>
        <w:tabs>
          <w:tab w:val="clear" w:pos="720"/>
          <w:tab w:val="num" w:pos="567"/>
        </w:tabs>
        <w:spacing w:line="300" w:lineRule="atLeast"/>
        <w:ind w:left="567" w:hanging="567"/>
        <w:rPr>
          <w:rFonts w:ascii="Calibri" w:hAnsi="Calibri" w:cs="Calibri"/>
        </w:rPr>
      </w:pPr>
      <w:r w:rsidRPr="00390E5C">
        <w:rPr>
          <w:rFonts w:ascii="Calibri" w:hAnsi="Calibri" w:cs="Calibri"/>
        </w:rPr>
        <w:t xml:space="preserve">Meerwerk is slechts toegestaan en mag alleen in rekening worden gebracht, indien de </w:t>
      </w:r>
      <w:r w:rsidR="00467193" w:rsidRPr="00390E5C">
        <w:rPr>
          <w:rFonts w:ascii="Calibri" w:hAnsi="Calibri" w:cs="Calibri"/>
        </w:rPr>
        <w:t>gemeente</w:t>
      </w:r>
      <w:r w:rsidRPr="00390E5C">
        <w:rPr>
          <w:rFonts w:ascii="Calibri" w:hAnsi="Calibri" w:cs="Calibri"/>
        </w:rPr>
        <w:t xml:space="preserve"> voor dat meerwerk een aparte schriftelijke opdracht heeft verstrekt.</w:t>
      </w:r>
    </w:p>
    <w:p w14:paraId="6B4A1D21" w14:textId="0EB6ECD2" w:rsidR="002B0A82" w:rsidRPr="00390E5C" w:rsidRDefault="002B0A82" w:rsidP="002B62F4">
      <w:pPr>
        <w:numPr>
          <w:ilvl w:val="0"/>
          <w:numId w:val="16"/>
        </w:numPr>
        <w:tabs>
          <w:tab w:val="clear" w:pos="720"/>
          <w:tab w:val="num" w:pos="567"/>
        </w:tabs>
        <w:spacing w:line="300" w:lineRule="atLeast"/>
        <w:ind w:left="567" w:hanging="567"/>
        <w:rPr>
          <w:rFonts w:ascii="Calibri" w:hAnsi="Calibri" w:cs="Calibri"/>
        </w:rPr>
      </w:pPr>
      <w:r w:rsidRPr="00390E5C">
        <w:rPr>
          <w:rFonts w:ascii="Calibri" w:hAnsi="Calibri" w:cs="Calibri"/>
        </w:rPr>
        <w:t>Varianten worden niet</w:t>
      </w:r>
      <w:r w:rsidR="005E1B01" w:rsidRPr="00390E5C">
        <w:rPr>
          <w:rFonts w:ascii="Calibri" w:hAnsi="Calibri" w:cs="Calibri"/>
        </w:rPr>
        <w:t xml:space="preserve"> geaccepteerd.</w:t>
      </w:r>
    </w:p>
    <w:p w14:paraId="3166E0D3" w14:textId="77777777" w:rsidR="007C3C72" w:rsidRPr="00390E5C" w:rsidRDefault="007C3C72" w:rsidP="002C19C0">
      <w:pPr>
        <w:spacing w:line="300" w:lineRule="atLeast"/>
        <w:ind w:left="360"/>
        <w:rPr>
          <w:rFonts w:ascii="Calibri" w:hAnsi="Calibri" w:cs="Calibri"/>
        </w:rPr>
      </w:pPr>
    </w:p>
    <w:p w14:paraId="52CBDA37" w14:textId="5081A1CD" w:rsidR="007C3C72" w:rsidRPr="00390E5C" w:rsidRDefault="007C3C72" w:rsidP="002C19C0">
      <w:pPr>
        <w:pStyle w:val="Kop2"/>
        <w:spacing w:line="300" w:lineRule="atLeast"/>
        <w:rPr>
          <w:rFonts w:ascii="Calibri" w:hAnsi="Calibri" w:cs="Calibri"/>
          <w:sz w:val="20"/>
          <w:szCs w:val="20"/>
        </w:rPr>
      </w:pPr>
      <w:bookmarkStart w:id="15" w:name="_Toc131607040"/>
      <w:r w:rsidRPr="00390E5C">
        <w:rPr>
          <w:rFonts w:ascii="Calibri" w:hAnsi="Calibri" w:cs="Calibri"/>
          <w:sz w:val="20"/>
          <w:szCs w:val="20"/>
        </w:rPr>
        <w:t xml:space="preserve">Eisen gesteld aan de </w:t>
      </w:r>
      <w:r w:rsidR="00467193" w:rsidRPr="00390E5C">
        <w:rPr>
          <w:rFonts w:ascii="Calibri" w:hAnsi="Calibri" w:cs="Calibri"/>
          <w:sz w:val="20"/>
          <w:szCs w:val="20"/>
        </w:rPr>
        <w:t>inschrijving</w:t>
      </w:r>
      <w:bookmarkEnd w:id="15"/>
    </w:p>
    <w:p w14:paraId="717F4878" w14:textId="18291BD4" w:rsidR="007C3C72" w:rsidRPr="00390E5C" w:rsidRDefault="007C3C72" w:rsidP="008E49F4">
      <w:pPr>
        <w:tabs>
          <w:tab w:val="left" w:pos="567"/>
        </w:tabs>
        <w:spacing w:line="300" w:lineRule="atLeast"/>
        <w:ind w:left="567" w:hanging="567"/>
        <w:rPr>
          <w:rFonts w:ascii="Calibri" w:hAnsi="Calibri" w:cs="Calibri"/>
        </w:rPr>
      </w:pPr>
      <w:r w:rsidRPr="00390E5C">
        <w:rPr>
          <w:rFonts w:ascii="Calibri" w:hAnsi="Calibri" w:cs="Calibri"/>
        </w:rPr>
        <w:t xml:space="preserve">Uitsluitend </w:t>
      </w:r>
      <w:r w:rsidR="00467193" w:rsidRPr="00390E5C">
        <w:rPr>
          <w:rFonts w:ascii="Calibri" w:hAnsi="Calibri" w:cs="Calibri"/>
        </w:rPr>
        <w:t>inschrijving</w:t>
      </w:r>
      <w:r w:rsidRPr="00390E5C">
        <w:rPr>
          <w:rFonts w:ascii="Calibri" w:hAnsi="Calibri" w:cs="Calibri"/>
        </w:rPr>
        <w:t>en die voldoen aan de volgende voorwaarden worden in behandeling genomen:</w:t>
      </w:r>
    </w:p>
    <w:p w14:paraId="5AC73406" w14:textId="2A57AE67" w:rsidR="00F13E72" w:rsidRPr="00390E5C" w:rsidRDefault="007C3C72"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t xml:space="preserve">De </w:t>
      </w:r>
      <w:r w:rsidR="00467193" w:rsidRPr="00390E5C">
        <w:rPr>
          <w:rFonts w:ascii="Calibri" w:hAnsi="Calibri" w:cs="Calibri"/>
        </w:rPr>
        <w:t>inschrijving</w:t>
      </w:r>
      <w:r w:rsidRPr="00390E5C">
        <w:rPr>
          <w:rFonts w:ascii="Calibri" w:hAnsi="Calibri" w:cs="Calibri"/>
        </w:rPr>
        <w:t xml:space="preserve"> is in de Nederlandse taal gesteld</w:t>
      </w:r>
      <w:r w:rsidR="00162DA8" w:rsidRPr="00390E5C">
        <w:rPr>
          <w:rFonts w:ascii="Calibri" w:hAnsi="Calibri" w:cs="Calibri"/>
        </w:rPr>
        <w:t>, met uitzondering van documenten die niet in het Nederlands verkrijgbaar zijn. Deze worden aangeleverd in de Engelse taal en/of voorzien van een erkende en gecertificeerde Nederlandse vertaling</w:t>
      </w:r>
      <w:r w:rsidR="005F622E" w:rsidRPr="00390E5C">
        <w:rPr>
          <w:rFonts w:ascii="Calibri" w:hAnsi="Calibri" w:cs="Calibri"/>
        </w:rPr>
        <w:t>.</w:t>
      </w:r>
    </w:p>
    <w:p w14:paraId="5028D0B6" w14:textId="046FD505" w:rsidR="002E54C1" w:rsidRPr="00390E5C" w:rsidRDefault="007C3C72"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t xml:space="preserve">Het UEA is ondertekend </w:t>
      </w:r>
      <w:r w:rsidR="00162DA8" w:rsidRPr="00390E5C">
        <w:rPr>
          <w:rFonts w:ascii="Calibri" w:hAnsi="Calibri" w:cs="Calibri"/>
        </w:rPr>
        <w:t xml:space="preserve">door een functionaris die blijkens het uittreksel van het handelsregister bevoegd is verplichtingen aan te gaan voor de omvang van de onderhavige opdracht. </w:t>
      </w:r>
    </w:p>
    <w:p w14:paraId="5BE3EC80" w14:textId="5EE470B9" w:rsidR="007C3C72" w:rsidRPr="00390E5C" w:rsidRDefault="007C3C72"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t xml:space="preserve">De </w:t>
      </w:r>
      <w:r w:rsidR="00467193" w:rsidRPr="00390E5C">
        <w:rPr>
          <w:rFonts w:ascii="Calibri" w:hAnsi="Calibri" w:cs="Calibri"/>
        </w:rPr>
        <w:t>inschrijving</w:t>
      </w:r>
      <w:r w:rsidRPr="00390E5C">
        <w:rPr>
          <w:rFonts w:ascii="Calibri" w:hAnsi="Calibri" w:cs="Calibri"/>
        </w:rPr>
        <w:t xml:space="preserve"> is compleet: alle stukken waarvan de </w:t>
      </w:r>
      <w:r w:rsidR="00467193" w:rsidRPr="00390E5C">
        <w:rPr>
          <w:rFonts w:ascii="Calibri" w:hAnsi="Calibri" w:cs="Calibri"/>
        </w:rPr>
        <w:t>aanbestedingsdocumenten</w:t>
      </w:r>
      <w:r w:rsidRPr="00390E5C">
        <w:rPr>
          <w:rFonts w:ascii="Calibri" w:hAnsi="Calibri" w:cs="Calibri"/>
        </w:rPr>
        <w:t xml:space="preserve"> vermelden dat zij bij </w:t>
      </w:r>
      <w:r w:rsidR="00162DA8"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 ingeleverd dienen te worden, zijn daadwerkelijk ingeleverd</w:t>
      </w:r>
      <w:r w:rsidR="00F2655B" w:rsidRPr="00390E5C">
        <w:rPr>
          <w:rFonts w:ascii="Calibri" w:hAnsi="Calibri" w:cs="Calibri"/>
        </w:rPr>
        <w:t>. Een inschrijving wordt niet als incompleet aangemerkt wanneer het ontbrekende stuk een kwalitatief gunningscriterium betreft. Het ontbreken van stukken ten aanzien van het financiële gunningscriterium (prijzenblad) leidt wel tot een incomplete inschrijving</w:t>
      </w:r>
      <w:r w:rsidR="005E1B01" w:rsidRPr="00390E5C">
        <w:rPr>
          <w:rFonts w:ascii="Calibri" w:hAnsi="Calibri" w:cs="Calibri"/>
        </w:rPr>
        <w:t>.</w:t>
      </w:r>
    </w:p>
    <w:p w14:paraId="51F4D02D" w14:textId="2C7D1E84" w:rsidR="007C3C72" w:rsidRPr="00390E5C" w:rsidRDefault="007C3C72" w:rsidP="002B62F4">
      <w:pPr>
        <w:numPr>
          <w:ilvl w:val="0"/>
          <w:numId w:val="20"/>
        </w:numPr>
        <w:tabs>
          <w:tab w:val="left" w:pos="567"/>
        </w:tabs>
        <w:spacing w:line="300" w:lineRule="atLeast"/>
        <w:ind w:left="567" w:hanging="567"/>
        <w:rPr>
          <w:rFonts w:ascii="Calibri" w:hAnsi="Calibri" w:cs="Calibri"/>
        </w:rPr>
      </w:pPr>
      <w:r w:rsidRPr="00390E5C">
        <w:rPr>
          <w:rFonts w:ascii="Calibri" w:hAnsi="Calibri" w:cs="Calibri"/>
        </w:rPr>
        <w:t xml:space="preserve">In te vullen formulieren (waaronder het UEA) zijn correct </w:t>
      </w:r>
      <w:r w:rsidR="005E1B01" w:rsidRPr="00390E5C">
        <w:rPr>
          <w:rFonts w:ascii="Calibri" w:hAnsi="Calibri" w:cs="Calibri"/>
        </w:rPr>
        <w:t>en volledig ingevuld.</w:t>
      </w:r>
    </w:p>
    <w:p w14:paraId="23B4751B" w14:textId="02088FFE" w:rsidR="00162DA8" w:rsidRPr="00390E5C" w:rsidRDefault="00F13E72"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lastRenderedPageBreak/>
        <w:t>De standaardformulieren in de bijlagen dienen op de gevraagde manier te worden ingevuld en ondertekend. Het is uitdrukkelijk niet toegestaan vaste tekst van standaardformulieren te wijzigen</w:t>
      </w:r>
      <w:r w:rsidR="00162DA8" w:rsidRPr="00390E5C">
        <w:rPr>
          <w:rFonts w:ascii="Calibri" w:hAnsi="Calibri" w:cs="Calibri"/>
        </w:rPr>
        <w:t>.</w:t>
      </w:r>
    </w:p>
    <w:p w14:paraId="1160ED09" w14:textId="4CF7B23D" w:rsidR="002E54C1" w:rsidRPr="00390E5C" w:rsidRDefault="00775632"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t>I</w:t>
      </w:r>
      <w:r w:rsidR="00467193" w:rsidRPr="00390E5C">
        <w:rPr>
          <w:rFonts w:ascii="Calibri" w:hAnsi="Calibri" w:cs="Calibri"/>
        </w:rPr>
        <w:t>nschrijver</w:t>
      </w:r>
      <w:r w:rsidR="00F13E72" w:rsidRPr="00390E5C">
        <w:rPr>
          <w:rFonts w:ascii="Calibri" w:hAnsi="Calibri" w:cs="Calibri"/>
        </w:rPr>
        <w:t xml:space="preserve"> dient, op straffe van uitsluiting, een onvoorwaardelijke inschrijving in te dienen. Dat wil zeggen dat er geen ‘mitsen en maren’ aan de inschrijving kleven. Bijvoorbeeld indien op de toepasselijke algemene inkoopvoorwaarden van de </w:t>
      </w:r>
      <w:r w:rsidR="00467193" w:rsidRPr="00390E5C">
        <w:rPr>
          <w:rFonts w:ascii="Calibri" w:hAnsi="Calibri" w:cs="Calibri"/>
        </w:rPr>
        <w:t>gemeente</w:t>
      </w:r>
      <w:r w:rsidR="00F13E72" w:rsidRPr="00390E5C">
        <w:rPr>
          <w:rFonts w:ascii="Calibri" w:hAnsi="Calibri" w:cs="Calibri"/>
        </w:rPr>
        <w:t xml:space="preserve"> voorbehouden worden gemaakt, of de algemene voorwaarden van inschrijver van toepassing worden verklaard in de inschrijving geldt dit als een voorwaardelijke inschrijving. Een inschrijving onder voorwaarden c.q. voorbehouden dan wel een onvolledige en/of ongeldige inschrijving zal terzijde worden gelegd en uitgesloten worden van verdere beoordeling.</w:t>
      </w:r>
    </w:p>
    <w:p w14:paraId="23554AE9" w14:textId="267A9BF5" w:rsidR="007C3C72" w:rsidRPr="00390E5C" w:rsidRDefault="007C3C72"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t xml:space="preserve">De </w:t>
      </w:r>
      <w:r w:rsidR="00467193" w:rsidRPr="00390E5C">
        <w:rPr>
          <w:rFonts w:ascii="Calibri" w:hAnsi="Calibri" w:cs="Calibri"/>
        </w:rPr>
        <w:t>inschrijving</w:t>
      </w:r>
      <w:r w:rsidRPr="00390E5C">
        <w:rPr>
          <w:rFonts w:ascii="Calibri" w:hAnsi="Calibri" w:cs="Calibri"/>
        </w:rPr>
        <w:t xml:space="preserve"> kent een gestanddoeningstermijn van 60 dagen vanaf de datum waarop de </w:t>
      </w:r>
      <w:r w:rsidR="00467193" w:rsidRPr="00390E5C">
        <w:rPr>
          <w:rFonts w:ascii="Calibri" w:hAnsi="Calibri" w:cs="Calibri"/>
        </w:rPr>
        <w:t>inschrijving</w:t>
      </w:r>
      <w:r w:rsidR="00B07750" w:rsidRPr="00390E5C">
        <w:rPr>
          <w:rFonts w:ascii="Calibri" w:hAnsi="Calibri" w:cs="Calibri"/>
        </w:rPr>
        <w:t>en ingediend moeten worden.</w:t>
      </w:r>
      <w:r w:rsidR="005F622E" w:rsidRPr="00390E5C">
        <w:rPr>
          <w:rFonts w:ascii="Calibri" w:hAnsi="Calibri" w:cs="Calibri"/>
        </w:rPr>
        <w:t xml:space="preserve"> </w:t>
      </w:r>
    </w:p>
    <w:p w14:paraId="00D4FF00" w14:textId="112E41A0" w:rsidR="00162DA8" w:rsidRPr="00390E5C" w:rsidRDefault="00162DA8" w:rsidP="002B62F4">
      <w:pPr>
        <w:pStyle w:val="Lijstalinea"/>
        <w:numPr>
          <w:ilvl w:val="0"/>
          <w:numId w:val="20"/>
        </w:numPr>
        <w:tabs>
          <w:tab w:val="left" w:pos="567"/>
        </w:tabs>
        <w:spacing w:line="300" w:lineRule="atLeast"/>
        <w:ind w:left="567" w:hanging="567"/>
        <w:rPr>
          <w:rFonts w:ascii="Calibri" w:hAnsi="Calibri" w:cs="Calibri"/>
        </w:rPr>
      </w:pPr>
      <w:r w:rsidRPr="00390E5C">
        <w:rPr>
          <w:rFonts w:ascii="Calibri" w:hAnsi="Calibri" w:cs="Calibri"/>
        </w:rPr>
        <w:t xml:space="preserve">De </w:t>
      </w:r>
      <w:r w:rsidR="00F13E72" w:rsidRPr="00390E5C">
        <w:rPr>
          <w:rFonts w:ascii="Calibri" w:hAnsi="Calibri" w:cs="Calibri"/>
        </w:rPr>
        <w:t>i</w:t>
      </w:r>
      <w:r w:rsidRPr="00390E5C">
        <w:rPr>
          <w:rFonts w:ascii="Calibri" w:hAnsi="Calibri" w:cs="Calibri"/>
        </w:rPr>
        <w:t>nschrijving voldoet aan alle voorwaarden en eisen genoemd in de ver</w:t>
      </w:r>
      <w:r w:rsidR="005E1B01" w:rsidRPr="00390E5C">
        <w:rPr>
          <w:rFonts w:ascii="Calibri" w:hAnsi="Calibri" w:cs="Calibri"/>
        </w:rPr>
        <w:t xml:space="preserve">strekte </w:t>
      </w:r>
      <w:r w:rsidR="00CA0139" w:rsidRPr="00390E5C">
        <w:rPr>
          <w:rFonts w:ascii="Calibri" w:hAnsi="Calibri" w:cs="Calibri"/>
        </w:rPr>
        <w:t>aanbestedings</w:t>
      </w:r>
      <w:r w:rsidR="00CA0139">
        <w:rPr>
          <w:rFonts w:ascii="Calibri" w:hAnsi="Calibri" w:cs="Calibri"/>
        </w:rPr>
        <w:t>d</w:t>
      </w:r>
      <w:r w:rsidR="00CA0139" w:rsidRPr="00390E5C">
        <w:rPr>
          <w:rFonts w:ascii="Calibri" w:hAnsi="Calibri" w:cs="Calibri"/>
        </w:rPr>
        <w:t>ocumenten</w:t>
      </w:r>
      <w:r w:rsidR="005E1B01" w:rsidRPr="00390E5C">
        <w:rPr>
          <w:rFonts w:ascii="Calibri" w:hAnsi="Calibri" w:cs="Calibri"/>
        </w:rPr>
        <w:t>.</w:t>
      </w:r>
    </w:p>
    <w:p w14:paraId="0B02B280" w14:textId="77777777" w:rsidR="00162DA8" w:rsidRPr="00ED1121" w:rsidRDefault="00162DA8" w:rsidP="00ED1121">
      <w:pPr>
        <w:tabs>
          <w:tab w:val="left" w:pos="567"/>
        </w:tabs>
        <w:spacing w:line="300" w:lineRule="atLeast"/>
        <w:rPr>
          <w:rFonts w:ascii="Calibri" w:hAnsi="Calibri" w:cs="Calibri"/>
        </w:rPr>
      </w:pPr>
    </w:p>
    <w:p w14:paraId="79CC8706" w14:textId="77777777" w:rsidR="007C3C72" w:rsidRPr="006E5406" w:rsidRDefault="007C3C72" w:rsidP="002C19C0">
      <w:pPr>
        <w:pStyle w:val="Kop2"/>
        <w:spacing w:line="300" w:lineRule="atLeast"/>
        <w:rPr>
          <w:rFonts w:ascii="Calibri" w:hAnsi="Calibri" w:cs="Calibri"/>
          <w:sz w:val="20"/>
          <w:szCs w:val="20"/>
        </w:rPr>
      </w:pPr>
      <w:bookmarkStart w:id="16" w:name="_Toc131607041"/>
      <w:r w:rsidRPr="006E5406">
        <w:rPr>
          <w:rFonts w:ascii="Calibri" w:hAnsi="Calibri" w:cs="Calibri"/>
          <w:sz w:val="20"/>
          <w:szCs w:val="20"/>
        </w:rPr>
        <w:t>Privacy / bescherming van persoonsgegevens</w:t>
      </w:r>
      <w:bookmarkEnd w:id="16"/>
    </w:p>
    <w:p w14:paraId="2516690F" w14:textId="77777777" w:rsidR="0095458B" w:rsidRPr="00390E5C" w:rsidRDefault="0095458B" w:rsidP="0095458B">
      <w:pPr>
        <w:spacing w:line="300" w:lineRule="atLeast"/>
        <w:rPr>
          <w:rFonts w:ascii="Calibri" w:hAnsi="Calibri" w:cs="Calibri"/>
        </w:rPr>
      </w:pPr>
      <w:r w:rsidRPr="00390E5C">
        <w:rPr>
          <w:rFonts w:ascii="Calibri" w:hAnsi="Calibri" w:cs="Calibri"/>
        </w:rPr>
        <w:t>Zoals ook in de privacyverklaring van de gemeente Amersfoort staat vermeld (</w:t>
      </w:r>
      <w:hyperlink r:id="rId15" w:history="1">
        <w:r w:rsidRPr="00390E5C">
          <w:rPr>
            <w:rStyle w:val="Hyperlink"/>
            <w:rFonts w:ascii="Calibri" w:hAnsi="Calibri" w:cs="Calibri"/>
          </w:rPr>
          <w:t>https://www.amersfoort.nl/bericht/privacyverklaring-gemeente-amersfoort.htm</w:t>
        </w:r>
      </w:hyperlink>
      <w:r w:rsidRPr="00390E5C">
        <w:rPr>
          <w:rFonts w:ascii="Calibri" w:hAnsi="Calibri" w:cs="Calibri"/>
        </w:rPr>
        <w:t xml:space="preserve"> ), neemt de gemeente privacy en de bescherming van persoonsgegevens serieus. Wij verwachten van onze opdrachtnemers dat zij dat ook doen, en dat de bepalingen in de Algemene Verordening Gegevensbescherming (hierna AVG) worden nageleefd voor zover deze op inschrijvers van toepassing zijn. </w:t>
      </w:r>
    </w:p>
    <w:p w14:paraId="67C92DA7" w14:textId="77777777" w:rsidR="0095458B" w:rsidRPr="00390E5C" w:rsidRDefault="0095458B" w:rsidP="0095458B">
      <w:pPr>
        <w:spacing w:line="300" w:lineRule="atLeast"/>
        <w:rPr>
          <w:rFonts w:ascii="Calibri" w:hAnsi="Calibri" w:cs="Calibri"/>
        </w:rPr>
      </w:pPr>
    </w:p>
    <w:p w14:paraId="1406F249" w14:textId="32AC36E4" w:rsidR="0095458B" w:rsidRPr="00390E5C" w:rsidRDefault="0095458B" w:rsidP="0095458B">
      <w:pPr>
        <w:spacing w:line="300" w:lineRule="atLeast"/>
        <w:rPr>
          <w:rFonts w:ascii="Calibri" w:hAnsi="Calibri" w:cs="Calibri"/>
        </w:rPr>
      </w:pPr>
      <w:r w:rsidRPr="00390E5C">
        <w:rPr>
          <w:rFonts w:ascii="Calibri" w:hAnsi="Calibri" w:cs="Calibri"/>
        </w:rPr>
        <w:t>Wij verwachten van inschrijvers dat zij dan ook bij de ontwikkeling, de uitwerking, de keuze en het gebruik van toepassingen, diensten en producten die zijn gebaseerd op de verwerking van persoonsgegevens, rekening houden met het recht op bescherming van persoonsgegevens en, met inachtneming van de stand van de techniek, erop toe te zien dat de men in staat is te voldoen aan hun verplichtingen inzake gegevensbescherming. Dit betekent ook dat inschrijver als gevolg van de uitspraak van het Europese Hof van Justitie</w:t>
      </w:r>
      <w:r w:rsidRPr="00390E5C">
        <w:rPr>
          <w:rStyle w:val="Voetnootmarkering"/>
          <w:rFonts w:ascii="Calibri" w:hAnsi="Calibri" w:cs="Calibri"/>
        </w:rPr>
        <w:footnoteReference w:id="2"/>
      </w:r>
      <w:r w:rsidRPr="00390E5C">
        <w:rPr>
          <w:rFonts w:ascii="Calibri" w:hAnsi="Calibri" w:cs="Calibri"/>
        </w:rPr>
        <w:t xml:space="preserve"> in beginsel niet (deels) in de Verenigde Staten persoonsgegevens verwerkt of laat verwerken en/of een Amerikaanse moeder heeft met toegang tot de data. Meer specifiek dienen de beginselen van gegevensbescherming door ontwerp en gegevensbescherming door standaardinstellingen in aanmerking worden genomen bij de inrichting en uitvoering van de dienstverlening. Inzoomend op een aantal onderdelen uit de AVG, betekent dit voor deze aanbesteding concreet het volgende:</w:t>
      </w:r>
    </w:p>
    <w:p w14:paraId="1C3FEDDF" w14:textId="77777777" w:rsidR="00CA0139" w:rsidRDefault="00CA0139" w:rsidP="0095458B">
      <w:pPr>
        <w:spacing w:line="300" w:lineRule="atLeast"/>
        <w:rPr>
          <w:rFonts w:ascii="Calibri" w:hAnsi="Calibri" w:cs="Calibri"/>
        </w:rPr>
      </w:pPr>
    </w:p>
    <w:p w14:paraId="7D5419D8" w14:textId="662E60AE" w:rsidR="0095458B" w:rsidRPr="00390E5C" w:rsidRDefault="0095458B" w:rsidP="0095458B">
      <w:pPr>
        <w:spacing w:line="300" w:lineRule="atLeast"/>
        <w:rPr>
          <w:rFonts w:ascii="Calibri" w:hAnsi="Calibri" w:cs="Calibri"/>
        </w:rPr>
      </w:pPr>
      <w:r w:rsidRPr="00390E5C">
        <w:rPr>
          <w:rFonts w:ascii="Calibri" w:hAnsi="Calibri" w:cs="Calibri"/>
        </w:rPr>
        <w:t>Dataleveringsovereenkomst</w:t>
      </w:r>
    </w:p>
    <w:p w14:paraId="1E705D45" w14:textId="0C7A134B" w:rsidR="0095458B" w:rsidRDefault="0095458B" w:rsidP="0095458B">
      <w:pPr>
        <w:spacing w:line="300" w:lineRule="atLeast"/>
        <w:rPr>
          <w:rFonts w:ascii="Calibri" w:hAnsi="Calibri" w:cs="Calibri"/>
        </w:rPr>
      </w:pPr>
      <w:r w:rsidRPr="00390E5C">
        <w:rPr>
          <w:rFonts w:ascii="Calibri" w:hAnsi="Calibri" w:cs="Calibri"/>
        </w:rPr>
        <w:t>Zowel de gemeente als de opdrachtnemer zijn verwerkingsverantwoordelijke in de zin van de AVG. De opdrachtnemer is verplicht om direct na gunning van de opdracht een dataleveringsovereenkomst te ondertekenen conform het model van de gemeente. De dataleveringsovereenkomst</w:t>
      </w:r>
      <w:r w:rsidR="00CA0139">
        <w:rPr>
          <w:rFonts w:ascii="Calibri" w:hAnsi="Calibri" w:cs="Calibri"/>
        </w:rPr>
        <w:t xml:space="preserve"> (bijlage H)</w:t>
      </w:r>
      <w:r w:rsidRPr="00390E5C">
        <w:rPr>
          <w:rFonts w:ascii="Calibri" w:hAnsi="Calibri" w:cs="Calibri"/>
        </w:rPr>
        <w:t xml:space="preserve"> is als </w:t>
      </w:r>
      <w:r w:rsidR="00CA0139">
        <w:rPr>
          <w:rFonts w:ascii="Calibri" w:hAnsi="Calibri" w:cs="Calibri"/>
        </w:rPr>
        <w:t>b</w:t>
      </w:r>
      <w:r w:rsidRPr="00390E5C">
        <w:rPr>
          <w:rFonts w:ascii="Calibri" w:hAnsi="Calibri" w:cs="Calibri"/>
        </w:rPr>
        <w:t>ijlage in TenderNed geüpload.</w:t>
      </w:r>
    </w:p>
    <w:p w14:paraId="0FF8D4AC" w14:textId="77777777" w:rsidR="0095458B" w:rsidRPr="00390E5C" w:rsidRDefault="0095458B" w:rsidP="0095458B"/>
    <w:p w14:paraId="5A4CD247" w14:textId="0485CED5" w:rsidR="007C3C72" w:rsidRPr="00390E5C" w:rsidRDefault="007C3C72" w:rsidP="002C19C0">
      <w:pPr>
        <w:pStyle w:val="Kop2"/>
        <w:spacing w:line="300" w:lineRule="atLeast"/>
        <w:rPr>
          <w:rFonts w:ascii="Calibri" w:hAnsi="Calibri" w:cs="Calibri"/>
          <w:sz w:val="20"/>
          <w:szCs w:val="20"/>
        </w:rPr>
      </w:pPr>
      <w:bookmarkStart w:id="17" w:name="_Toc131607042"/>
      <w:r w:rsidRPr="00390E5C">
        <w:rPr>
          <w:rFonts w:ascii="Calibri" w:hAnsi="Calibri" w:cs="Calibri"/>
          <w:sz w:val="20"/>
          <w:szCs w:val="20"/>
        </w:rPr>
        <w:t>Klachtenregeling</w:t>
      </w:r>
      <w:bookmarkEnd w:id="17"/>
    </w:p>
    <w:p w14:paraId="3CDDE945" w14:textId="5291CCD3" w:rsidR="007C3C72" w:rsidRDefault="007C3C72" w:rsidP="002C19C0">
      <w:pPr>
        <w:autoSpaceDE w:val="0"/>
        <w:autoSpaceDN w:val="0"/>
        <w:adjustRightInd w:val="0"/>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kent een klachtenregeling voor aanbestedingen</w:t>
      </w:r>
      <w:r w:rsidR="002E54C1" w:rsidRPr="00390E5C">
        <w:rPr>
          <w:rFonts w:ascii="Calibri" w:hAnsi="Calibri" w:cs="Calibri"/>
        </w:rPr>
        <w:t xml:space="preserve">. De klachtenregeling is </w:t>
      </w:r>
      <w:r w:rsidR="000F3D28">
        <w:rPr>
          <w:rFonts w:ascii="Calibri" w:hAnsi="Calibri" w:cs="Calibri"/>
        </w:rPr>
        <w:t xml:space="preserve">hier terug te vinden: </w:t>
      </w:r>
      <w:hyperlink r:id="rId16" w:history="1">
        <w:r w:rsidR="000F3D28" w:rsidRPr="0030055C">
          <w:rPr>
            <w:rStyle w:val="Hyperlink"/>
            <w:rFonts w:asciiTheme="minorHAnsi" w:hAnsiTheme="minorHAnsi" w:cstheme="minorHAnsi"/>
          </w:rPr>
          <w:t>https://lokaleregelgeving.overheid.nl/CVDR628252/1</w:t>
        </w:r>
      </w:hyperlink>
      <w:r w:rsidR="000F3D28" w:rsidRPr="0030055C">
        <w:rPr>
          <w:rFonts w:asciiTheme="minorHAnsi" w:hAnsiTheme="minorHAnsi" w:cstheme="minorHAnsi"/>
        </w:rPr>
        <w:t>.</w:t>
      </w:r>
      <w:r w:rsidR="00B545B6" w:rsidRPr="00390E5C">
        <w:rPr>
          <w:rFonts w:ascii="Calibri" w:hAnsi="Calibri" w:cs="Calibri"/>
        </w:rPr>
        <w:t xml:space="preserve"> </w:t>
      </w:r>
    </w:p>
    <w:p w14:paraId="3E6BA8F2" w14:textId="433D3424" w:rsidR="00556A5B" w:rsidRDefault="00556A5B" w:rsidP="002C19C0">
      <w:pPr>
        <w:autoSpaceDE w:val="0"/>
        <w:autoSpaceDN w:val="0"/>
        <w:adjustRightInd w:val="0"/>
        <w:spacing w:line="300" w:lineRule="atLeast"/>
        <w:rPr>
          <w:rFonts w:ascii="Calibri" w:hAnsi="Calibri" w:cs="Calibri"/>
        </w:rPr>
      </w:pPr>
    </w:p>
    <w:p w14:paraId="0EEAA162" w14:textId="77777777" w:rsidR="00503635" w:rsidRPr="00A64DD8" w:rsidRDefault="00503635" w:rsidP="00503635">
      <w:pPr>
        <w:pStyle w:val="Kop2"/>
        <w:spacing w:line="300" w:lineRule="atLeast"/>
        <w:rPr>
          <w:rFonts w:ascii="Calibri" w:hAnsi="Calibri" w:cs="Calibri"/>
          <w:sz w:val="20"/>
          <w:szCs w:val="20"/>
        </w:rPr>
      </w:pPr>
      <w:bookmarkStart w:id="18" w:name="_Toc100648735"/>
      <w:bookmarkStart w:id="19" w:name="_Toc114656718"/>
      <w:r w:rsidRPr="00A64DD8">
        <w:rPr>
          <w:rFonts w:ascii="Calibri" w:hAnsi="Calibri" w:cs="Calibri"/>
          <w:sz w:val="20"/>
          <w:szCs w:val="20"/>
        </w:rPr>
        <w:lastRenderedPageBreak/>
        <w:t>Past Performance</w:t>
      </w:r>
      <w:bookmarkEnd w:id="18"/>
      <w:bookmarkEnd w:id="19"/>
    </w:p>
    <w:p w14:paraId="5A3DE492" w14:textId="00EB9673" w:rsidR="00503635" w:rsidRPr="00E8616C" w:rsidRDefault="00503635" w:rsidP="00503635">
      <w:pPr>
        <w:spacing w:line="300" w:lineRule="atLeast"/>
        <w:rPr>
          <w:rFonts w:ascii="Calibri" w:hAnsi="Calibri" w:cs="Calibri"/>
        </w:rPr>
      </w:pPr>
      <w:r w:rsidRPr="006F6950">
        <w:rPr>
          <w:rFonts w:ascii="Calibri" w:hAnsi="Calibri" w:cs="Calibri"/>
        </w:rPr>
        <w:t>Halfjaarlijks wordt de aannemer beoordeeld op P</w:t>
      </w:r>
      <w:r w:rsidR="00605E2F">
        <w:rPr>
          <w:rFonts w:ascii="Calibri" w:hAnsi="Calibri" w:cs="Calibri"/>
        </w:rPr>
        <w:t>ats</w:t>
      </w:r>
      <w:r w:rsidRPr="006F6950">
        <w:rPr>
          <w:rFonts w:ascii="Calibri" w:hAnsi="Calibri" w:cs="Calibri"/>
        </w:rPr>
        <w:t xml:space="preserve"> Performance conform bijlage </w:t>
      </w:r>
      <w:r w:rsidR="00AA4426">
        <w:rPr>
          <w:rFonts w:ascii="Calibri" w:hAnsi="Calibri" w:cs="Calibri"/>
        </w:rPr>
        <w:t>N</w:t>
      </w:r>
      <w:r w:rsidRPr="006F6950">
        <w:rPr>
          <w:rFonts w:ascii="Calibri" w:hAnsi="Calibri" w:cs="Calibri"/>
        </w:rPr>
        <w:t xml:space="preserve"> van de</w:t>
      </w:r>
      <w:r w:rsidRPr="00181418">
        <w:rPr>
          <w:rFonts w:ascii="Calibri" w:hAnsi="Calibri" w:cs="Calibri"/>
        </w:rPr>
        <w:t xml:space="preserve"> </w:t>
      </w:r>
      <w:r>
        <w:rPr>
          <w:rFonts w:ascii="Calibri" w:hAnsi="Calibri" w:cs="Calibri"/>
        </w:rPr>
        <w:t>aanbestedingsstukken</w:t>
      </w:r>
      <w:r w:rsidRPr="00E8616C">
        <w:rPr>
          <w:rFonts w:ascii="Calibri" w:hAnsi="Calibri" w:cs="Calibri"/>
        </w:rPr>
        <w:t>.</w:t>
      </w:r>
    </w:p>
    <w:p w14:paraId="1376A92E" w14:textId="77777777" w:rsidR="00503635" w:rsidRPr="00E8616C" w:rsidRDefault="00503635" w:rsidP="00503635">
      <w:pPr>
        <w:spacing w:line="300" w:lineRule="atLeast"/>
        <w:rPr>
          <w:rFonts w:ascii="Calibri" w:hAnsi="Calibri" w:cs="Calibri"/>
        </w:rPr>
      </w:pPr>
    </w:p>
    <w:p w14:paraId="4A451204" w14:textId="77777777" w:rsidR="00503635" w:rsidRDefault="00503635" w:rsidP="00503635">
      <w:pPr>
        <w:spacing w:line="300" w:lineRule="atLeast"/>
        <w:rPr>
          <w:rFonts w:ascii="Calibri" w:hAnsi="Calibri" w:cs="Calibri"/>
        </w:rPr>
      </w:pPr>
      <w:r>
        <w:rPr>
          <w:rFonts w:ascii="Calibri" w:hAnsi="Calibri" w:cs="Calibri"/>
        </w:rPr>
        <w:t>Bij een eerste slechte beoordeling</w:t>
      </w:r>
      <w:r w:rsidRPr="00E8616C">
        <w:rPr>
          <w:rFonts w:ascii="Calibri" w:hAnsi="Calibri" w:cs="Calibri"/>
        </w:rPr>
        <w:t xml:space="preserve"> </w:t>
      </w:r>
      <w:r>
        <w:rPr>
          <w:rFonts w:ascii="Calibri" w:hAnsi="Calibri" w:cs="Calibri"/>
        </w:rPr>
        <w:t xml:space="preserve">zal de Opdrachtgever de aannemer een korting opleggen van € 500,-. Deze korting wordt verbeurd zonder dat hiervoor een ingebrekestelling nodig is. Daarnaast zal er </w:t>
      </w:r>
      <w:r w:rsidRPr="00E8616C">
        <w:rPr>
          <w:rFonts w:ascii="Calibri" w:hAnsi="Calibri" w:cs="Calibri"/>
        </w:rPr>
        <w:t xml:space="preserve">een overleg plaatsvinden </w:t>
      </w:r>
      <w:r>
        <w:rPr>
          <w:rFonts w:ascii="Calibri" w:hAnsi="Calibri" w:cs="Calibri"/>
        </w:rPr>
        <w:t xml:space="preserve">over </w:t>
      </w:r>
      <w:r w:rsidRPr="00E8616C">
        <w:rPr>
          <w:rFonts w:ascii="Calibri" w:hAnsi="Calibri" w:cs="Calibri"/>
        </w:rPr>
        <w:t xml:space="preserve">hoe de </w:t>
      </w:r>
      <w:r>
        <w:rPr>
          <w:rFonts w:ascii="Calibri" w:hAnsi="Calibri" w:cs="Calibri"/>
        </w:rPr>
        <w:t>kwaliteit</w:t>
      </w:r>
      <w:r w:rsidRPr="00E8616C">
        <w:rPr>
          <w:rFonts w:ascii="Calibri" w:hAnsi="Calibri" w:cs="Calibri"/>
        </w:rPr>
        <w:t xml:space="preserve"> van de werkzaamheden kan worden verbeter</w:t>
      </w:r>
      <w:r>
        <w:rPr>
          <w:rFonts w:ascii="Calibri" w:hAnsi="Calibri" w:cs="Calibri"/>
        </w:rPr>
        <w:t>d</w:t>
      </w:r>
      <w:r w:rsidRPr="00E8616C">
        <w:rPr>
          <w:rFonts w:ascii="Calibri" w:hAnsi="Calibri" w:cs="Calibri"/>
        </w:rPr>
        <w:t>.</w:t>
      </w:r>
    </w:p>
    <w:p w14:paraId="56D10828" w14:textId="77777777" w:rsidR="00503635" w:rsidRDefault="00503635" w:rsidP="00503635">
      <w:pPr>
        <w:spacing w:line="300" w:lineRule="atLeast"/>
        <w:rPr>
          <w:rFonts w:ascii="Calibri" w:hAnsi="Calibri" w:cs="Calibri"/>
        </w:rPr>
      </w:pPr>
    </w:p>
    <w:p w14:paraId="2C32C52B" w14:textId="597CF5D8" w:rsidR="00503635" w:rsidRDefault="00503635" w:rsidP="00503635">
      <w:pPr>
        <w:spacing w:line="300" w:lineRule="atLeast"/>
        <w:rPr>
          <w:rFonts w:ascii="Calibri" w:hAnsi="Calibri" w:cs="Calibri"/>
        </w:rPr>
      </w:pPr>
      <w:r>
        <w:rPr>
          <w:rFonts w:ascii="Calibri" w:hAnsi="Calibri" w:cs="Calibri"/>
        </w:rPr>
        <w:t>Bij een tweede slechte beoordeling</w:t>
      </w:r>
      <w:r w:rsidRPr="00E8616C">
        <w:rPr>
          <w:rFonts w:ascii="Calibri" w:hAnsi="Calibri" w:cs="Calibri"/>
        </w:rPr>
        <w:t xml:space="preserve"> </w:t>
      </w:r>
      <w:r>
        <w:rPr>
          <w:rFonts w:ascii="Calibri" w:hAnsi="Calibri" w:cs="Calibri"/>
        </w:rPr>
        <w:t xml:space="preserve">zal de Opdrachtgever de aannemer in gebreke stellen en daarnaast een korting opleggen van € </w:t>
      </w:r>
      <w:proofErr w:type="gramStart"/>
      <w:r>
        <w:rPr>
          <w:rFonts w:ascii="Calibri" w:hAnsi="Calibri" w:cs="Calibri"/>
        </w:rPr>
        <w:t>1.</w:t>
      </w:r>
      <w:r w:rsidR="002D0322">
        <w:rPr>
          <w:rFonts w:ascii="Calibri" w:hAnsi="Calibri" w:cs="Calibri"/>
        </w:rPr>
        <w:t>0</w:t>
      </w:r>
      <w:r>
        <w:rPr>
          <w:rFonts w:ascii="Calibri" w:hAnsi="Calibri" w:cs="Calibri"/>
        </w:rPr>
        <w:t>00,-</w:t>
      </w:r>
      <w:proofErr w:type="gramEnd"/>
      <w:r>
        <w:rPr>
          <w:rFonts w:ascii="Calibri" w:hAnsi="Calibri" w:cs="Calibri"/>
        </w:rPr>
        <w:t xml:space="preserve">. Deze korting wordt verbeurd zonder dat hiervoor een ingebrekestelling nodig is. Daarnaast zal er nogmaals </w:t>
      </w:r>
      <w:r w:rsidRPr="00E8616C">
        <w:rPr>
          <w:rFonts w:ascii="Calibri" w:hAnsi="Calibri" w:cs="Calibri"/>
        </w:rPr>
        <w:t xml:space="preserve">een overleg plaatsvinden </w:t>
      </w:r>
      <w:r>
        <w:rPr>
          <w:rFonts w:ascii="Calibri" w:hAnsi="Calibri" w:cs="Calibri"/>
        </w:rPr>
        <w:t xml:space="preserve">over </w:t>
      </w:r>
      <w:r w:rsidRPr="00E8616C">
        <w:rPr>
          <w:rFonts w:ascii="Calibri" w:hAnsi="Calibri" w:cs="Calibri"/>
        </w:rPr>
        <w:t xml:space="preserve">hoe de </w:t>
      </w:r>
      <w:r>
        <w:rPr>
          <w:rFonts w:ascii="Calibri" w:hAnsi="Calibri" w:cs="Calibri"/>
        </w:rPr>
        <w:t>kwaliteit</w:t>
      </w:r>
      <w:r w:rsidRPr="00E8616C">
        <w:rPr>
          <w:rFonts w:ascii="Calibri" w:hAnsi="Calibri" w:cs="Calibri"/>
        </w:rPr>
        <w:t xml:space="preserve"> van de werkzaamheden kan worden verbeter</w:t>
      </w:r>
      <w:r>
        <w:rPr>
          <w:rFonts w:ascii="Calibri" w:hAnsi="Calibri" w:cs="Calibri"/>
        </w:rPr>
        <w:t>d</w:t>
      </w:r>
      <w:r w:rsidRPr="00E8616C">
        <w:rPr>
          <w:rFonts w:ascii="Calibri" w:hAnsi="Calibri" w:cs="Calibri"/>
        </w:rPr>
        <w:t>.</w:t>
      </w:r>
    </w:p>
    <w:p w14:paraId="32C2C5E8" w14:textId="77777777" w:rsidR="00503635" w:rsidRDefault="00503635" w:rsidP="00503635">
      <w:pPr>
        <w:spacing w:line="300" w:lineRule="atLeast"/>
        <w:rPr>
          <w:rFonts w:ascii="Calibri" w:hAnsi="Calibri" w:cs="Calibri"/>
        </w:rPr>
      </w:pPr>
    </w:p>
    <w:p w14:paraId="752F3377" w14:textId="77777777" w:rsidR="00503635" w:rsidRDefault="00503635" w:rsidP="00503635">
      <w:pPr>
        <w:spacing w:line="300" w:lineRule="atLeast"/>
        <w:rPr>
          <w:rFonts w:ascii="Calibri" w:hAnsi="Calibri" w:cs="Calibri"/>
        </w:rPr>
      </w:pPr>
      <w:r w:rsidRPr="00E8616C">
        <w:rPr>
          <w:rFonts w:ascii="Calibri" w:hAnsi="Calibri" w:cs="Calibri"/>
        </w:rPr>
        <w:t xml:space="preserve">Bij een </w:t>
      </w:r>
      <w:r>
        <w:rPr>
          <w:rFonts w:ascii="Calibri" w:hAnsi="Calibri" w:cs="Calibri"/>
        </w:rPr>
        <w:t>derde</w:t>
      </w:r>
      <w:r w:rsidRPr="00E8616C">
        <w:rPr>
          <w:rFonts w:ascii="Calibri" w:hAnsi="Calibri" w:cs="Calibri"/>
        </w:rPr>
        <w:t xml:space="preserve"> slechte beoordeling </w:t>
      </w:r>
      <w:r>
        <w:rPr>
          <w:rFonts w:ascii="Calibri" w:hAnsi="Calibri" w:cs="Calibri"/>
        </w:rPr>
        <w:t>zal</w:t>
      </w:r>
      <w:r w:rsidRPr="00E8616C">
        <w:rPr>
          <w:rFonts w:ascii="Calibri" w:hAnsi="Calibri" w:cs="Calibri"/>
        </w:rPr>
        <w:t xml:space="preserve"> de opdrachtgever de overeenkomst met de aannemer ontbinden.</w:t>
      </w:r>
      <w:r>
        <w:rPr>
          <w:rFonts w:ascii="Calibri" w:hAnsi="Calibri" w:cs="Calibri"/>
        </w:rPr>
        <w:t xml:space="preserve"> </w:t>
      </w:r>
    </w:p>
    <w:p w14:paraId="2ED6426F" w14:textId="77777777" w:rsidR="00503635" w:rsidRPr="00E8616C" w:rsidRDefault="00503635" w:rsidP="00503635">
      <w:pPr>
        <w:spacing w:line="300" w:lineRule="atLeast"/>
        <w:rPr>
          <w:rFonts w:ascii="Calibri" w:hAnsi="Calibri" w:cs="Calibri"/>
        </w:rPr>
      </w:pPr>
    </w:p>
    <w:p w14:paraId="6CBF6CDF" w14:textId="3D2C18A3" w:rsidR="00503635" w:rsidRDefault="00503635" w:rsidP="00503635">
      <w:pPr>
        <w:spacing w:line="300" w:lineRule="atLeast"/>
        <w:rPr>
          <w:rFonts w:ascii="Calibri" w:hAnsi="Calibri" w:cs="Calibri"/>
        </w:rPr>
      </w:pPr>
      <w:r w:rsidRPr="00E8616C">
        <w:rPr>
          <w:rFonts w:ascii="Calibri" w:hAnsi="Calibri" w:cs="Calibri"/>
        </w:rPr>
        <w:t>Een slechte b</w:t>
      </w:r>
      <w:r>
        <w:rPr>
          <w:rFonts w:ascii="Calibri" w:hAnsi="Calibri" w:cs="Calibri"/>
        </w:rPr>
        <w:t>eoordeling in het kader van P</w:t>
      </w:r>
      <w:r w:rsidR="00605E2F">
        <w:rPr>
          <w:rFonts w:ascii="Calibri" w:hAnsi="Calibri" w:cs="Calibri"/>
        </w:rPr>
        <w:t>ast</w:t>
      </w:r>
      <w:r w:rsidRPr="00E8616C">
        <w:rPr>
          <w:rFonts w:ascii="Calibri" w:hAnsi="Calibri" w:cs="Calibri"/>
        </w:rPr>
        <w:t xml:space="preserve"> Performance is elke beoordeling welke een eindcijfer heeft </w:t>
      </w:r>
      <w:r>
        <w:rPr>
          <w:rFonts w:ascii="Calibri" w:hAnsi="Calibri" w:cs="Calibri"/>
        </w:rPr>
        <w:t>dat</w:t>
      </w:r>
      <w:r w:rsidRPr="00E8616C">
        <w:rPr>
          <w:rFonts w:ascii="Calibri" w:hAnsi="Calibri" w:cs="Calibri"/>
        </w:rPr>
        <w:t xml:space="preserve"> lager is dan een 6,0.</w:t>
      </w:r>
    </w:p>
    <w:p w14:paraId="1E0615F5" w14:textId="2D7C26D6" w:rsidR="00556A5B" w:rsidRPr="00390E5C" w:rsidRDefault="00556A5B" w:rsidP="002C19C0">
      <w:pPr>
        <w:autoSpaceDE w:val="0"/>
        <w:autoSpaceDN w:val="0"/>
        <w:adjustRightInd w:val="0"/>
        <w:spacing w:line="300" w:lineRule="atLeast"/>
        <w:rPr>
          <w:rFonts w:ascii="Calibri" w:hAnsi="Calibri" w:cs="Calibri"/>
          <w:color w:val="FF0000"/>
        </w:rPr>
      </w:pPr>
    </w:p>
    <w:p w14:paraId="7AEB866B" w14:textId="77777777" w:rsidR="007C3C72" w:rsidRPr="00390E5C" w:rsidRDefault="007C3C72" w:rsidP="002C19C0">
      <w:pPr>
        <w:spacing w:line="300" w:lineRule="atLeast"/>
        <w:rPr>
          <w:rFonts w:ascii="Calibri" w:eastAsia="Calibri" w:hAnsi="Calibri" w:cs="Calibri"/>
          <w:lang w:eastAsia="en-US"/>
        </w:rPr>
      </w:pPr>
    </w:p>
    <w:p w14:paraId="3890AB16" w14:textId="77777777" w:rsidR="001244C8" w:rsidRPr="00390E5C" w:rsidRDefault="001244C8">
      <w:pPr>
        <w:rPr>
          <w:rFonts w:ascii="Calibri" w:hAnsi="Calibri" w:cs="Calibri"/>
          <w:b/>
          <w:color w:val="548DD4" w:themeColor="text2" w:themeTint="99"/>
        </w:rPr>
      </w:pPr>
      <w:bookmarkStart w:id="20" w:name="_Toc373422145"/>
      <w:r w:rsidRPr="00390E5C">
        <w:rPr>
          <w:rFonts w:ascii="Calibri" w:hAnsi="Calibri" w:cs="Calibri"/>
        </w:rPr>
        <w:br w:type="page"/>
      </w:r>
    </w:p>
    <w:p w14:paraId="21003A58" w14:textId="77777777" w:rsidR="007C3C72" w:rsidRPr="00155BE7" w:rsidRDefault="007C3C72" w:rsidP="00155BE7">
      <w:pPr>
        <w:pStyle w:val="Kop1"/>
        <w:tabs>
          <w:tab w:val="clear" w:pos="432"/>
          <w:tab w:val="num" w:pos="567"/>
        </w:tabs>
        <w:spacing w:line="300" w:lineRule="atLeast"/>
        <w:ind w:left="567" w:hanging="567"/>
        <w:rPr>
          <w:rFonts w:ascii="Calibri" w:hAnsi="Calibri" w:cs="Calibri"/>
          <w:szCs w:val="28"/>
        </w:rPr>
      </w:pPr>
      <w:bookmarkStart w:id="21" w:name="_Toc131607043"/>
      <w:r w:rsidRPr="00155BE7">
        <w:rPr>
          <w:rFonts w:ascii="Calibri" w:hAnsi="Calibri" w:cs="Calibri"/>
          <w:szCs w:val="28"/>
        </w:rPr>
        <w:lastRenderedPageBreak/>
        <w:t>Procedure</w:t>
      </w:r>
      <w:bookmarkEnd w:id="21"/>
    </w:p>
    <w:bookmarkEnd w:id="20"/>
    <w:p w14:paraId="0A686BF0" w14:textId="49614725" w:rsidR="007C3C72" w:rsidRPr="00390E5C" w:rsidRDefault="007C3C72" w:rsidP="002C19C0">
      <w:pPr>
        <w:spacing w:line="300" w:lineRule="atLeast"/>
        <w:rPr>
          <w:rFonts w:ascii="Calibri" w:eastAsia="Calibri" w:hAnsi="Calibri" w:cs="Calibri"/>
          <w:lang w:eastAsia="en-US"/>
        </w:rPr>
      </w:pPr>
    </w:p>
    <w:p w14:paraId="6301834B" w14:textId="77777777" w:rsidR="007C3C72" w:rsidRPr="00390E5C" w:rsidRDefault="007C3C72" w:rsidP="002C19C0">
      <w:pPr>
        <w:pStyle w:val="Kop2"/>
        <w:spacing w:line="300" w:lineRule="atLeast"/>
        <w:rPr>
          <w:rFonts w:ascii="Calibri" w:hAnsi="Calibri" w:cs="Calibri"/>
          <w:sz w:val="20"/>
          <w:szCs w:val="20"/>
        </w:rPr>
      </w:pPr>
      <w:bookmarkStart w:id="22" w:name="_Toc516047106"/>
      <w:bookmarkStart w:id="23" w:name="_Toc131607044"/>
      <w:r w:rsidRPr="00390E5C">
        <w:rPr>
          <w:rFonts w:ascii="Calibri" w:hAnsi="Calibri" w:cs="Calibri"/>
          <w:sz w:val="20"/>
          <w:szCs w:val="20"/>
        </w:rPr>
        <w:t>Tijdschema aanbestedingsprocedure</w:t>
      </w:r>
      <w:bookmarkEnd w:id="22"/>
      <w:bookmarkEnd w:id="23"/>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118"/>
      </w:tblGrid>
      <w:tr w:rsidR="007C3C72" w:rsidRPr="00390E5C" w14:paraId="59D1961F" w14:textId="77777777" w:rsidTr="002F559F">
        <w:tc>
          <w:tcPr>
            <w:tcW w:w="6096" w:type="dxa"/>
            <w:shd w:val="clear" w:color="auto" w:fill="auto"/>
          </w:tcPr>
          <w:p w14:paraId="1F20FCA5" w14:textId="77777777" w:rsidR="007C3C72" w:rsidRPr="00390E5C" w:rsidRDefault="007C3C72" w:rsidP="002C19C0">
            <w:pPr>
              <w:spacing w:line="300" w:lineRule="atLeast"/>
              <w:rPr>
                <w:rFonts w:ascii="Calibri" w:eastAsia="Calibri" w:hAnsi="Calibri" w:cs="Calibri"/>
                <w:b/>
                <w:lang w:eastAsia="en-US"/>
              </w:rPr>
            </w:pPr>
            <w:bookmarkStart w:id="24" w:name="_Hlk118793127"/>
            <w:r w:rsidRPr="00390E5C">
              <w:rPr>
                <w:rFonts w:ascii="Calibri" w:eastAsia="Calibri" w:hAnsi="Calibri" w:cs="Calibri"/>
                <w:b/>
                <w:lang w:eastAsia="en-US"/>
              </w:rPr>
              <w:t>Activiteiten</w:t>
            </w:r>
          </w:p>
        </w:tc>
        <w:tc>
          <w:tcPr>
            <w:tcW w:w="3118" w:type="dxa"/>
            <w:shd w:val="clear" w:color="auto" w:fill="auto"/>
          </w:tcPr>
          <w:p w14:paraId="4F891AAF" w14:textId="77777777" w:rsidR="007C3C72" w:rsidRPr="00390E5C" w:rsidRDefault="007C3C72" w:rsidP="002C19C0">
            <w:pPr>
              <w:spacing w:line="300" w:lineRule="atLeast"/>
              <w:rPr>
                <w:rFonts w:ascii="Calibri" w:eastAsia="Calibri" w:hAnsi="Calibri" w:cs="Calibri"/>
                <w:b/>
                <w:lang w:eastAsia="en-US"/>
              </w:rPr>
            </w:pPr>
            <w:r w:rsidRPr="00390E5C">
              <w:rPr>
                <w:rFonts w:ascii="Calibri" w:eastAsia="Calibri" w:hAnsi="Calibri" w:cs="Calibri"/>
                <w:b/>
                <w:lang w:eastAsia="en-US"/>
              </w:rPr>
              <w:t>Datum, tijdstip</w:t>
            </w:r>
          </w:p>
        </w:tc>
      </w:tr>
      <w:tr w:rsidR="007C3C72" w:rsidRPr="00692992" w14:paraId="155783E4" w14:textId="77777777" w:rsidTr="002F559F">
        <w:tc>
          <w:tcPr>
            <w:tcW w:w="6096" w:type="dxa"/>
            <w:tcBorders>
              <w:bottom w:val="single" w:sz="4" w:space="0" w:color="auto"/>
            </w:tcBorders>
            <w:shd w:val="clear" w:color="auto" w:fill="auto"/>
          </w:tcPr>
          <w:p w14:paraId="58790857" w14:textId="09072783" w:rsidR="007C3C72" w:rsidRPr="00692992" w:rsidRDefault="007C3C72" w:rsidP="002C19C0">
            <w:pPr>
              <w:spacing w:line="300" w:lineRule="atLeast"/>
              <w:rPr>
                <w:rFonts w:ascii="Calibri" w:eastAsia="Calibri" w:hAnsi="Calibri" w:cs="Calibri"/>
                <w:lang w:eastAsia="en-US"/>
              </w:rPr>
            </w:pPr>
            <w:r w:rsidRPr="00692992">
              <w:rPr>
                <w:rFonts w:ascii="Calibri" w:eastAsia="Calibri" w:hAnsi="Calibri" w:cs="Calibri"/>
                <w:lang w:eastAsia="en-US"/>
              </w:rPr>
              <w:t xml:space="preserve">Datum </w:t>
            </w:r>
            <w:r w:rsidR="002C5261" w:rsidRPr="00692992">
              <w:rPr>
                <w:rFonts w:ascii="Calibri" w:eastAsia="Calibri" w:hAnsi="Calibri" w:cs="Calibri"/>
                <w:lang w:eastAsia="en-US"/>
              </w:rPr>
              <w:t xml:space="preserve">plaatsen </w:t>
            </w:r>
            <w:r w:rsidRPr="00692992">
              <w:rPr>
                <w:rFonts w:ascii="Calibri" w:eastAsia="Calibri" w:hAnsi="Calibri" w:cs="Calibri"/>
                <w:lang w:eastAsia="en-US"/>
              </w:rPr>
              <w:t>aankondiging op TenderNed</w:t>
            </w:r>
          </w:p>
        </w:tc>
        <w:tc>
          <w:tcPr>
            <w:tcW w:w="3118" w:type="dxa"/>
            <w:tcBorders>
              <w:bottom w:val="single" w:sz="4" w:space="0" w:color="auto"/>
            </w:tcBorders>
            <w:shd w:val="clear" w:color="auto" w:fill="auto"/>
          </w:tcPr>
          <w:p w14:paraId="3641CCB8" w14:textId="1B10ACD0" w:rsidR="007C3C72" w:rsidRPr="00692992" w:rsidRDefault="0031105B" w:rsidP="002C19C0">
            <w:pPr>
              <w:spacing w:line="300" w:lineRule="atLeast"/>
              <w:rPr>
                <w:rFonts w:ascii="Calibri" w:eastAsia="Calibri" w:hAnsi="Calibri" w:cs="Calibri"/>
                <w:lang w:eastAsia="en-US"/>
              </w:rPr>
            </w:pPr>
            <w:r w:rsidRPr="00692992">
              <w:rPr>
                <w:rFonts w:ascii="Calibri" w:eastAsia="Calibri" w:hAnsi="Calibri" w:cs="Calibri"/>
                <w:lang w:eastAsia="en-US"/>
              </w:rPr>
              <w:t>Donderdag 6 april 2023</w:t>
            </w:r>
          </w:p>
        </w:tc>
      </w:tr>
      <w:tr w:rsidR="008E5425" w:rsidRPr="00692992" w14:paraId="72708466" w14:textId="77777777" w:rsidTr="002F559F">
        <w:tc>
          <w:tcPr>
            <w:tcW w:w="6096" w:type="dxa"/>
            <w:shd w:val="clear" w:color="auto" w:fill="auto"/>
          </w:tcPr>
          <w:p w14:paraId="6E3C5C68" w14:textId="37AA252F" w:rsidR="008E5425" w:rsidRPr="00692992" w:rsidRDefault="008E5425" w:rsidP="008E5425">
            <w:pPr>
              <w:spacing w:line="300" w:lineRule="atLeast"/>
              <w:rPr>
                <w:rFonts w:ascii="Calibri" w:eastAsia="Calibri" w:hAnsi="Calibri" w:cs="Calibri"/>
                <w:lang w:eastAsia="en-US"/>
              </w:rPr>
            </w:pPr>
            <w:r w:rsidRPr="00692992">
              <w:rPr>
                <w:rFonts w:ascii="Calibri" w:eastAsia="Calibri" w:hAnsi="Calibri" w:cs="Calibri"/>
                <w:lang w:eastAsia="en-US"/>
              </w:rPr>
              <w:t>Uiterste datum en tijdstip voor ontvangen van vragen t</w:t>
            </w:r>
            <w:r w:rsidR="00283276" w:rsidRPr="00692992">
              <w:rPr>
                <w:rFonts w:ascii="Calibri" w:eastAsia="Calibri" w:hAnsi="Calibri" w:cs="Calibri"/>
                <w:lang w:eastAsia="en-US"/>
              </w:rPr>
              <w:t>.</w:t>
            </w:r>
            <w:r w:rsidRPr="00692992">
              <w:rPr>
                <w:rFonts w:ascii="Calibri" w:eastAsia="Calibri" w:hAnsi="Calibri" w:cs="Calibri"/>
                <w:lang w:eastAsia="en-US"/>
              </w:rPr>
              <w:t>b</w:t>
            </w:r>
            <w:r w:rsidR="00283276" w:rsidRPr="00692992">
              <w:rPr>
                <w:rFonts w:ascii="Calibri" w:eastAsia="Calibri" w:hAnsi="Calibri" w:cs="Calibri"/>
                <w:lang w:eastAsia="en-US"/>
              </w:rPr>
              <w:t>.</w:t>
            </w:r>
            <w:r w:rsidRPr="00692992">
              <w:rPr>
                <w:rFonts w:ascii="Calibri" w:eastAsia="Calibri" w:hAnsi="Calibri" w:cs="Calibri"/>
                <w:lang w:eastAsia="en-US"/>
              </w:rPr>
              <w:t>v</w:t>
            </w:r>
            <w:r w:rsidR="00283276" w:rsidRPr="00692992">
              <w:rPr>
                <w:rFonts w:ascii="Calibri" w:eastAsia="Calibri" w:hAnsi="Calibri" w:cs="Calibri"/>
                <w:lang w:eastAsia="en-US"/>
              </w:rPr>
              <w:t>.</w:t>
            </w:r>
            <w:r w:rsidRPr="00692992">
              <w:rPr>
                <w:rFonts w:ascii="Calibri" w:eastAsia="Calibri" w:hAnsi="Calibri" w:cs="Calibri"/>
                <w:lang w:eastAsia="en-US"/>
              </w:rPr>
              <w:t xml:space="preserve"> de nota van inlichtingen</w:t>
            </w:r>
          </w:p>
        </w:tc>
        <w:tc>
          <w:tcPr>
            <w:tcW w:w="3118" w:type="dxa"/>
            <w:shd w:val="clear" w:color="auto" w:fill="auto"/>
          </w:tcPr>
          <w:p w14:paraId="1CB1F77F" w14:textId="546BAA62" w:rsidR="008E5425" w:rsidRPr="00692992" w:rsidRDefault="005F33F2">
            <w:pPr>
              <w:spacing w:line="300" w:lineRule="atLeast"/>
              <w:rPr>
                <w:rFonts w:ascii="Calibri" w:eastAsia="Calibri" w:hAnsi="Calibri" w:cs="Calibri"/>
                <w:lang w:eastAsia="en-US"/>
              </w:rPr>
            </w:pPr>
            <w:r w:rsidRPr="00692992">
              <w:rPr>
                <w:rFonts w:ascii="Calibri" w:eastAsia="Calibri" w:hAnsi="Calibri" w:cs="Calibri"/>
                <w:lang w:eastAsia="en-US"/>
              </w:rPr>
              <w:t>D</w:t>
            </w:r>
            <w:r w:rsidR="00743FED" w:rsidRPr="00692992">
              <w:rPr>
                <w:rFonts w:ascii="Calibri" w:eastAsia="Calibri" w:hAnsi="Calibri" w:cs="Calibri"/>
                <w:lang w:eastAsia="en-US"/>
              </w:rPr>
              <w:t>onderdag</w:t>
            </w:r>
            <w:r w:rsidR="00D04BC2" w:rsidRPr="00692992">
              <w:rPr>
                <w:rFonts w:ascii="Calibri" w:eastAsia="Calibri" w:hAnsi="Calibri" w:cs="Calibri"/>
                <w:lang w:eastAsia="en-US"/>
              </w:rPr>
              <w:t xml:space="preserve"> </w:t>
            </w:r>
            <w:r w:rsidR="0031105B" w:rsidRPr="00692992">
              <w:rPr>
                <w:rFonts w:ascii="Calibri" w:eastAsia="Calibri" w:hAnsi="Calibri" w:cs="Calibri"/>
                <w:lang w:eastAsia="en-US"/>
              </w:rPr>
              <w:t>20</w:t>
            </w:r>
            <w:r w:rsidR="00062A00" w:rsidRPr="00692992">
              <w:rPr>
                <w:rFonts w:ascii="Calibri" w:eastAsia="Calibri" w:hAnsi="Calibri" w:cs="Calibri"/>
                <w:lang w:eastAsia="en-US"/>
              </w:rPr>
              <w:t xml:space="preserve"> april</w:t>
            </w:r>
            <w:r w:rsidR="008E5425" w:rsidRPr="00692992">
              <w:rPr>
                <w:rFonts w:ascii="Calibri" w:eastAsia="Calibri" w:hAnsi="Calibri" w:cs="Calibri"/>
                <w:lang w:eastAsia="en-US"/>
              </w:rPr>
              <w:t xml:space="preserve"> 12.00 uur</w:t>
            </w:r>
          </w:p>
        </w:tc>
      </w:tr>
      <w:tr w:rsidR="008E5425" w:rsidRPr="00692992" w14:paraId="7CCFB5AF" w14:textId="77777777" w:rsidTr="002F559F">
        <w:tc>
          <w:tcPr>
            <w:tcW w:w="6096" w:type="dxa"/>
            <w:shd w:val="clear" w:color="auto" w:fill="auto"/>
          </w:tcPr>
          <w:p w14:paraId="4D4AB000" w14:textId="4C71E579" w:rsidR="008E5425" w:rsidRPr="00692992" w:rsidRDefault="008E5425">
            <w:pPr>
              <w:spacing w:line="300" w:lineRule="atLeast"/>
              <w:rPr>
                <w:rFonts w:ascii="Calibri" w:eastAsia="Calibri" w:hAnsi="Calibri" w:cs="Calibri"/>
                <w:lang w:eastAsia="en-US"/>
              </w:rPr>
            </w:pPr>
            <w:r w:rsidRPr="00692992">
              <w:rPr>
                <w:rFonts w:ascii="Calibri" w:eastAsia="Calibri" w:hAnsi="Calibri" w:cs="Calibri"/>
                <w:lang w:eastAsia="en-US"/>
              </w:rPr>
              <w:t xml:space="preserve">Uiterste datum publicatie nota van inlichtingen </w:t>
            </w:r>
          </w:p>
        </w:tc>
        <w:tc>
          <w:tcPr>
            <w:tcW w:w="3118" w:type="dxa"/>
            <w:shd w:val="clear" w:color="auto" w:fill="auto"/>
          </w:tcPr>
          <w:p w14:paraId="454ED860" w14:textId="65BF9603" w:rsidR="008E5425" w:rsidRPr="00692992" w:rsidRDefault="00815239">
            <w:pPr>
              <w:spacing w:line="300" w:lineRule="atLeast"/>
              <w:rPr>
                <w:rFonts w:ascii="Calibri" w:eastAsia="Calibri" w:hAnsi="Calibri" w:cs="Calibri"/>
                <w:lang w:eastAsia="en-US"/>
              </w:rPr>
            </w:pPr>
            <w:r w:rsidRPr="00692992">
              <w:rPr>
                <w:rFonts w:ascii="Calibri" w:eastAsia="Calibri" w:hAnsi="Calibri" w:cs="Calibri"/>
                <w:lang w:eastAsia="en-US"/>
              </w:rPr>
              <w:t xml:space="preserve">Donderdag </w:t>
            </w:r>
            <w:r w:rsidR="00AD1D40" w:rsidRPr="00692992">
              <w:rPr>
                <w:rFonts w:ascii="Calibri" w:eastAsia="Calibri" w:hAnsi="Calibri" w:cs="Calibri"/>
                <w:lang w:eastAsia="en-US"/>
              </w:rPr>
              <w:t>4 mei</w:t>
            </w:r>
            <w:r w:rsidRPr="00692992">
              <w:rPr>
                <w:rFonts w:ascii="Calibri" w:eastAsia="Calibri" w:hAnsi="Calibri" w:cs="Calibri"/>
                <w:lang w:eastAsia="en-US"/>
              </w:rPr>
              <w:t xml:space="preserve"> </w:t>
            </w:r>
            <w:r w:rsidR="00E66090" w:rsidRPr="00692992">
              <w:rPr>
                <w:rFonts w:ascii="Calibri" w:eastAsia="Calibri" w:hAnsi="Calibri" w:cs="Calibri"/>
                <w:lang w:eastAsia="en-US"/>
              </w:rPr>
              <w:t>2023</w:t>
            </w:r>
          </w:p>
        </w:tc>
      </w:tr>
      <w:tr w:rsidR="007C3C72" w:rsidRPr="00692992" w14:paraId="33E773DD" w14:textId="77777777" w:rsidTr="002F559F">
        <w:tc>
          <w:tcPr>
            <w:tcW w:w="6096" w:type="dxa"/>
            <w:shd w:val="clear" w:color="auto" w:fill="auto"/>
          </w:tcPr>
          <w:p w14:paraId="359BE5F6" w14:textId="3504F84B" w:rsidR="007C3C72" w:rsidRPr="00692992" w:rsidRDefault="007C3C72" w:rsidP="002C19C0">
            <w:pPr>
              <w:spacing w:line="300" w:lineRule="atLeast"/>
              <w:rPr>
                <w:rFonts w:ascii="Calibri" w:eastAsia="Calibri" w:hAnsi="Calibri" w:cs="Calibri"/>
                <w:b/>
                <w:lang w:eastAsia="en-US"/>
              </w:rPr>
            </w:pPr>
            <w:r w:rsidRPr="00692992">
              <w:rPr>
                <w:rFonts w:ascii="Calibri" w:eastAsia="Calibri" w:hAnsi="Calibri" w:cs="Calibri"/>
                <w:b/>
                <w:lang w:eastAsia="en-US"/>
              </w:rPr>
              <w:t xml:space="preserve">Sluitingsdatum en –tijdstip indienen </w:t>
            </w:r>
            <w:r w:rsidR="00467193" w:rsidRPr="00692992">
              <w:rPr>
                <w:rFonts w:ascii="Calibri" w:eastAsia="Calibri" w:hAnsi="Calibri" w:cs="Calibri"/>
                <w:b/>
                <w:lang w:eastAsia="en-US"/>
              </w:rPr>
              <w:t>inschrijving</w:t>
            </w:r>
            <w:r w:rsidRPr="00692992">
              <w:rPr>
                <w:rFonts w:ascii="Calibri" w:eastAsia="Calibri" w:hAnsi="Calibri" w:cs="Calibri"/>
                <w:b/>
                <w:lang w:eastAsia="en-US"/>
              </w:rPr>
              <w:t>, uiterlijk</w:t>
            </w:r>
          </w:p>
          <w:p w14:paraId="38D1D33A" w14:textId="77777777" w:rsidR="007C3C72" w:rsidRPr="00692992" w:rsidRDefault="007C3C72" w:rsidP="002C19C0">
            <w:pPr>
              <w:spacing w:line="300" w:lineRule="atLeast"/>
              <w:rPr>
                <w:rFonts w:ascii="Calibri" w:eastAsia="Calibri" w:hAnsi="Calibri" w:cs="Calibri"/>
                <w:b/>
                <w:lang w:eastAsia="en-US"/>
              </w:rPr>
            </w:pPr>
            <w:r w:rsidRPr="00692992">
              <w:rPr>
                <w:rFonts w:ascii="Calibri" w:eastAsia="Calibri" w:hAnsi="Calibri" w:cs="Calibri"/>
                <w:lang w:eastAsia="en-US"/>
              </w:rPr>
              <w:t>(via de kluis in TenderNed)</w:t>
            </w:r>
          </w:p>
        </w:tc>
        <w:tc>
          <w:tcPr>
            <w:tcW w:w="3118" w:type="dxa"/>
            <w:shd w:val="clear" w:color="auto" w:fill="auto"/>
          </w:tcPr>
          <w:p w14:paraId="169A2E1B" w14:textId="389B2A4C" w:rsidR="007C3C72" w:rsidRPr="00692992" w:rsidRDefault="00A53B2A" w:rsidP="002C19C0">
            <w:pPr>
              <w:spacing w:line="300" w:lineRule="atLeast"/>
              <w:rPr>
                <w:rFonts w:ascii="Calibri" w:eastAsia="Calibri" w:hAnsi="Calibri" w:cs="Calibri"/>
                <w:lang w:eastAsia="en-US"/>
              </w:rPr>
            </w:pPr>
            <w:r w:rsidRPr="00692992">
              <w:rPr>
                <w:rFonts w:ascii="Calibri" w:eastAsia="Calibri" w:hAnsi="Calibri" w:cs="Calibri"/>
                <w:lang w:eastAsia="en-US"/>
              </w:rPr>
              <w:t>D</w:t>
            </w:r>
            <w:r w:rsidR="00E2501C" w:rsidRPr="00692992">
              <w:rPr>
                <w:rFonts w:ascii="Calibri" w:eastAsia="Calibri" w:hAnsi="Calibri" w:cs="Calibri"/>
                <w:lang w:eastAsia="en-US"/>
              </w:rPr>
              <w:t xml:space="preserve">onderdag </w:t>
            </w:r>
            <w:r w:rsidR="00AD1D40" w:rsidRPr="00692992">
              <w:rPr>
                <w:rFonts w:ascii="Calibri" w:eastAsia="Calibri" w:hAnsi="Calibri" w:cs="Calibri"/>
                <w:lang w:eastAsia="en-US"/>
              </w:rPr>
              <w:t>25</w:t>
            </w:r>
            <w:r w:rsidR="00882E9B" w:rsidRPr="00692992">
              <w:rPr>
                <w:rFonts w:ascii="Calibri" w:eastAsia="Calibri" w:hAnsi="Calibri" w:cs="Calibri"/>
                <w:lang w:eastAsia="en-US"/>
              </w:rPr>
              <w:t xml:space="preserve"> mei </w:t>
            </w:r>
            <w:r w:rsidR="00B255DC" w:rsidRPr="00692992">
              <w:rPr>
                <w:rFonts w:ascii="Calibri" w:eastAsia="Calibri" w:hAnsi="Calibri" w:cs="Calibri"/>
                <w:lang w:eastAsia="en-US"/>
              </w:rPr>
              <w:t>202</w:t>
            </w:r>
            <w:r w:rsidR="005F33F2" w:rsidRPr="00692992">
              <w:rPr>
                <w:rFonts w:ascii="Calibri" w:eastAsia="Calibri" w:hAnsi="Calibri" w:cs="Calibri"/>
                <w:lang w:eastAsia="en-US"/>
              </w:rPr>
              <w:t>3</w:t>
            </w:r>
            <w:r w:rsidR="00B255DC" w:rsidRPr="00692992">
              <w:rPr>
                <w:rFonts w:ascii="Calibri" w:eastAsia="Calibri" w:hAnsi="Calibri" w:cs="Calibri"/>
                <w:lang w:eastAsia="en-US"/>
              </w:rPr>
              <w:t xml:space="preserve"> om 12:00 uur</w:t>
            </w:r>
          </w:p>
        </w:tc>
      </w:tr>
      <w:tr w:rsidR="00B255DC" w:rsidRPr="00692992" w14:paraId="05D49A2D" w14:textId="77777777" w:rsidTr="00845483">
        <w:tc>
          <w:tcPr>
            <w:tcW w:w="6096" w:type="dxa"/>
            <w:tcBorders>
              <w:bottom w:val="single" w:sz="4" w:space="0" w:color="auto"/>
            </w:tcBorders>
            <w:shd w:val="clear" w:color="auto" w:fill="auto"/>
          </w:tcPr>
          <w:p w14:paraId="5154A5A6" w14:textId="77777777" w:rsidR="00B255DC" w:rsidRPr="00692992" w:rsidRDefault="00B255DC" w:rsidP="00B255DC">
            <w:pPr>
              <w:spacing w:line="300" w:lineRule="atLeast"/>
              <w:rPr>
                <w:rFonts w:ascii="Calibri" w:eastAsia="Calibri" w:hAnsi="Calibri" w:cs="Calibri"/>
                <w:lang w:eastAsia="en-US"/>
              </w:rPr>
            </w:pPr>
            <w:r w:rsidRPr="00692992">
              <w:rPr>
                <w:rFonts w:ascii="Calibri" w:eastAsia="Calibri" w:hAnsi="Calibri" w:cs="Calibri"/>
                <w:lang w:eastAsia="en-US"/>
              </w:rPr>
              <w:t xml:space="preserve">Opening kluis TenderNed </w:t>
            </w:r>
          </w:p>
        </w:tc>
        <w:tc>
          <w:tcPr>
            <w:tcW w:w="3118" w:type="dxa"/>
            <w:shd w:val="clear" w:color="auto" w:fill="auto"/>
          </w:tcPr>
          <w:p w14:paraId="3763AC45" w14:textId="538F534F" w:rsidR="00B255DC" w:rsidRPr="00692992" w:rsidRDefault="00D04BC2" w:rsidP="005F33F2">
            <w:pPr>
              <w:spacing w:line="300" w:lineRule="atLeast"/>
              <w:rPr>
                <w:rFonts w:ascii="Calibri" w:eastAsia="Calibri" w:hAnsi="Calibri" w:cs="Calibri"/>
                <w:lang w:eastAsia="en-US"/>
              </w:rPr>
            </w:pPr>
            <w:r w:rsidRPr="00692992">
              <w:rPr>
                <w:rFonts w:ascii="Calibri" w:eastAsia="Calibri" w:hAnsi="Calibri" w:cs="Calibri"/>
                <w:lang w:eastAsia="en-US"/>
              </w:rPr>
              <w:t>D</w:t>
            </w:r>
            <w:r w:rsidR="00E2501C" w:rsidRPr="00692992">
              <w:rPr>
                <w:rFonts w:ascii="Calibri" w:eastAsia="Calibri" w:hAnsi="Calibri" w:cs="Calibri"/>
                <w:lang w:eastAsia="en-US"/>
              </w:rPr>
              <w:t xml:space="preserve">onderdag </w:t>
            </w:r>
            <w:r w:rsidR="00AD1D40" w:rsidRPr="00692992">
              <w:rPr>
                <w:rFonts w:ascii="Calibri" w:eastAsia="Calibri" w:hAnsi="Calibri" w:cs="Calibri"/>
                <w:lang w:eastAsia="en-US"/>
              </w:rPr>
              <w:t>25</w:t>
            </w:r>
            <w:r w:rsidR="00E2501C" w:rsidRPr="00692992">
              <w:rPr>
                <w:rFonts w:ascii="Calibri" w:eastAsia="Calibri" w:hAnsi="Calibri" w:cs="Calibri"/>
                <w:lang w:eastAsia="en-US"/>
              </w:rPr>
              <w:t xml:space="preserve"> mei</w:t>
            </w:r>
            <w:r w:rsidR="005F33F2" w:rsidRPr="00692992">
              <w:rPr>
                <w:rFonts w:ascii="Calibri" w:eastAsia="Calibri" w:hAnsi="Calibri" w:cs="Calibri"/>
                <w:lang w:eastAsia="en-US"/>
              </w:rPr>
              <w:t xml:space="preserve"> 2023 </w:t>
            </w:r>
            <w:r w:rsidR="00B255DC" w:rsidRPr="00692992">
              <w:rPr>
                <w:rFonts w:ascii="Calibri" w:eastAsia="Calibri" w:hAnsi="Calibri" w:cs="Calibri"/>
                <w:lang w:eastAsia="en-US"/>
              </w:rPr>
              <w:t>om 12:</w:t>
            </w:r>
            <w:r w:rsidR="00586FCA" w:rsidRPr="00692992">
              <w:rPr>
                <w:rFonts w:ascii="Calibri" w:eastAsia="Calibri" w:hAnsi="Calibri" w:cs="Calibri"/>
                <w:lang w:eastAsia="en-US"/>
              </w:rPr>
              <w:t xml:space="preserve">15 </w:t>
            </w:r>
            <w:r w:rsidR="00B255DC" w:rsidRPr="00692992">
              <w:rPr>
                <w:rFonts w:ascii="Calibri" w:eastAsia="Calibri" w:hAnsi="Calibri" w:cs="Calibri"/>
                <w:lang w:eastAsia="en-US"/>
              </w:rPr>
              <w:t>uur</w:t>
            </w:r>
          </w:p>
        </w:tc>
      </w:tr>
      <w:tr w:rsidR="00B255DC" w:rsidRPr="00692992" w14:paraId="451B8971" w14:textId="77777777" w:rsidTr="002F559F">
        <w:tc>
          <w:tcPr>
            <w:tcW w:w="6096" w:type="dxa"/>
            <w:shd w:val="clear" w:color="auto" w:fill="auto"/>
          </w:tcPr>
          <w:p w14:paraId="482B7249" w14:textId="77777777" w:rsidR="00B255DC" w:rsidRPr="00692992" w:rsidRDefault="00B255DC" w:rsidP="00B255DC">
            <w:pPr>
              <w:spacing w:line="300" w:lineRule="atLeast"/>
              <w:rPr>
                <w:rFonts w:ascii="Calibri" w:eastAsia="Calibri" w:hAnsi="Calibri" w:cs="Calibri"/>
                <w:lang w:eastAsia="en-US"/>
              </w:rPr>
            </w:pPr>
            <w:r w:rsidRPr="00692992">
              <w:rPr>
                <w:rFonts w:ascii="Calibri" w:eastAsia="Calibri" w:hAnsi="Calibri" w:cs="Calibri"/>
                <w:lang w:eastAsia="en-US"/>
              </w:rPr>
              <w:t>Voorlopige gunning</w:t>
            </w:r>
          </w:p>
        </w:tc>
        <w:tc>
          <w:tcPr>
            <w:tcW w:w="3118" w:type="dxa"/>
            <w:shd w:val="clear" w:color="auto" w:fill="auto"/>
          </w:tcPr>
          <w:p w14:paraId="45CC2E5D" w14:textId="72162799" w:rsidR="00B255DC" w:rsidRPr="00692992" w:rsidRDefault="005F33F2" w:rsidP="00B255DC">
            <w:pPr>
              <w:spacing w:line="300" w:lineRule="atLeast"/>
              <w:rPr>
                <w:rFonts w:ascii="Calibri" w:eastAsia="Calibri" w:hAnsi="Calibri" w:cs="Calibri"/>
                <w:lang w:eastAsia="en-US"/>
              </w:rPr>
            </w:pPr>
            <w:r w:rsidRPr="00692992">
              <w:rPr>
                <w:rFonts w:ascii="Calibri" w:eastAsia="Calibri" w:hAnsi="Calibri" w:cs="Calibri"/>
                <w:lang w:eastAsia="en-US"/>
              </w:rPr>
              <w:t xml:space="preserve">Donderdag </w:t>
            </w:r>
            <w:r w:rsidR="002E5FA6" w:rsidRPr="00692992">
              <w:rPr>
                <w:rFonts w:ascii="Calibri" w:eastAsia="Calibri" w:hAnsi="Calibri" w:cs="Calibri"/>
                <w:lang w:eastAsia="en-US"/>
              </w:rPr>
              <w:t>15</w:t>
            </w:r>
            <w:r w:rsidRPr="00692992">
              <w:rPr>
                <w:rFonts w:ascii="Calibri" w:eastAsia="Calibri" w:hAnsi="Calibri" w:cs="Calibri"/>
                <w:lang w:eastAsia="en-US"/>
              </w:rPr>
              <w:t xml:space="preserve"> </w:t>
            </w:r>
            <w:r w:rsidR="000E203E" w:rsidRPr="00692992">
              <w:rPr>
                <w:rFonts w:ascii="Calibri" w:eastAsia="Calibri" w:hAnsi="Calibri" w:cs="Calibri"/>
                <w:lang w:eastAsia="en-US"/>
              </w:rPr>
              <w:t>juni</w:t>
            </w:r>
            <w:r w:rsidRPr="00692992">
              <w:rPr>
                <w:rFonts w:ascii="Calibri" w:eastAsia="Calibri" w:hAnsi="Calibri" w:cs="Calibri"/>
                <w:lang w:eastAsia="en-US"/>
              </w:rPr>
              <w:t xml:space="preserve"> 2023</w:t>
            </w:r>
          </w:p>
        </w:tc>
      </w:tr>
      <w:tr w:rsidR="00B255DC" w:rsidRPr="00692992" w14:paraId="0C58C44B" w14:textId="77777777" w:rsidTr="002F559F">
        <w:tc>
          <w:tcPr>
            <w:tcW w:w="6096" w:type="dxa"/>
            <w:shd w:val="clear" w:color="auto" w:fill="auto"/>
          </w:tcPr>
          <w:p w14:paraId="4C747DDB" w14:textId="77777777" w:rsidR="00B255DC" w:rsidRPr="00692992" w:rsidRDefault="00B255DC" w:rsidP="00B255DC">
            <w:pPr>
              <w:spacing w:line="300" w:lineRule="atLeast"/>
              <w:rPr>
                <w:rFonts w:ascii="Calibri" w:eastAsia="Calibri" w:hAnsi="Calibri" w:cs="Calibri"/>
                <w:lang w:eastAsia="en-US"/>
              </w:rPr>
            </w:pPr>
            <w:r w:rsidRPr="00692992">
              <w:rPr>
                <w:rFonts w:ascii="Calibri" w:eastAsia="Calibri" w:hAnsi="Calibri" w:cs="Calibri"/>
                <w:lang w:eastAsia="en-US"/>
              </w:rPr>
              <w:t>Definitieve gunning</w:t>
            </w:r>
          </w:p>
        </w:tc>
        <w:tc>
          <w:tcPr>
            <w:tcW w:w="3118" w:type="dxa"/>
            <w:shd w:val="clear" w:color="auto" w:fill="auto"/>
          </w:tcPr>
          <w:p w14:paraId="2C0D112D" w14:textId="1AEBFC17" w:rsidR="00B255DC" w:rsidRPr="00692992" w:rsidRDefault="005F33F2" w:rsidP="00B255DC">
            <w:pPr>
              <w:spacing w:line="300" w:lineRule="atLeast"/>
              <w:rPr>
                <w:rFonts w:ascii="Calibri" w:eastAsia="Calibri" w:hAnsi="Calibri" w:cs="Calibri"/>
                <w:lang w:eastAsia="en-US"/>
              </w:rPr>
            </w:pPr>
            <w:r w:rsidRPr="00692992">
              <w:rPr>
                <w:rFonts w:ascii="Calibri" w:eastAsia="Calibri" w:hAnsi="Calibri" w:cs="Calibri"/>
                <w:lang w:eastAsia="en-US"/>
              </w:rPr>
              <w:t xml:space="preserve">Donderdag </w:t>
            </w:r>
            <w:r w:rsidR="002E5FA6" w:rsidRPr="00692992">
              <w:rPr>
                <w:rFonts w:ascii="Calibri" w:eastAsia="Calibri" w:hAnsi="Calibri" w:cs="Calibri"/>
                <w:lang w:eastAsia="en-US"/>
              </w:rPr>
              <w:t>6</w:t>
            </w:r>
            <w:r w:rsidR="009C50F8" w:rsidRPr="00692992">
              <w:rPr>
                <w:rFonts w:ascii="Calibri" w:eastAsia="Calibri" w:hAnsi="Calibri" w:cs="Calibri"/>
                <w:lang w:eastAsia="en-US"/>
              </w:rPr>
              <w:t xml:space="preserve"> </w:t>
            </w:r>
            <w:r w:rsidR="00071588" w:rsidRPr="00692992">
              <w:rPr>
                <w:rFonts w:ascii="Calibri" w:eastAsia="Calibri" w:hAnsi="Calibri" w:cs="Calibri"/>
                <w:lang w:eastAsia="en-US"/>
              </w:rPr>
              <w:t>ju</w:t>
            </w:r>
            <w:r w:rsidR="002E5FA6" w:rsidRPr="00692992">
              <w:rPr>
                <w:rFonts w:ascii="Calibri" w:eastAsia="Calibri" w:hAnsi="Calibri" w:cs="Calibri"/>
                <w:lang w:eastAsia="en-US"/>
              </w:rPr>
              <w:t>l</w:t>
            </w:r>
            <w:r w:rsidR="00071588" w:rsidRPr="00692992">
              <w:rPr>
                <w:rFonts w:ascii="Calibri" w:eastAsia="Calibri" w:hAnsi="Calibri" w:cs="Calibri"/>
                <w:lang w:eastAsia="en-US"/>
              </w:rPr>
              <w:t>i</w:t>
            </w:r>
            <w:r w:rsidRPr="00692992">
              <w:rPr>
                <w:rFonts w:ascii="Calibri" w:eastAsia="Calibri" w:hAnsi="Calibri" w:cs="Calibri"/>
                <w:lang w:eastAsia="en-US"/>
              </w:rPr>
              <w:t xml:space="preserve"> 2023</w:t>
            </w:r>
            <w:r w:rsidR="00D04BC2" w:rsidRPr="00692992">
              <w:rPr>
                <w:rFonts w:ascii="Calibri" w:eastAsia="Calibri" w:hAnsi="Calibri" w:cs="Calibri"/>
                <w:lang w:eastAsia="en-US"/>
              </w:rPr>
              <w:t xml:space="preserve"> </w:t>
            </w:r>
            <w:r w:rsidR="00B255DC" w:rsidRPr="00692992">
              <w:rPr>
                <w:rFonts w:ascii="Calibri" w:eastAsia="Calibri" w:hAnsi="Calibri" w:cs="Calibri"/>
                <w:lang w:eastAsia="en-US"/>
              </w:rPr>
              <w:t xml:space="preserve"> </w:t>
            </w:r>
          </w:p>
        </w:tc>
      </w:tr>
      <w:tr w:rsidR="007C3C72" w:rsidRPr="00390E5C" w14:paraId="0CF2D31C" w14:textId="77777777" w:rsidTr="002F559F">
        <w:tc>
          <w:tcPr>
            <w:tcW w:w="6096" w:type="dxa"/>
            <w:shd w:val="clear" w:color="auto" w:fill="auto"/>
          </w:tcPr>
          <w:p w14:paraId="446F15A9" w14:textId="77777777" w:rsidR="007C3C72" w:rsidRPr="00692992" w:rsidRDefault="007C3C72" w:rsidP="002C19C0">
            <w:pPr>
              <w:spacing w:line="300" w:lineRule="atLeast"/>
              <w:rPr>
                <w:rFonts w:ascii="Calibri" w:eastAsia="Calibri" w:hAnsi="Calibri" w:cs="Calibri"/>
                <w:lang w:eastAsia="en-US"/>
              </w:rPr>
            </w:pPr>
            <w:r w:rsidRPr="00692992">
              <w:rPr>
                <w:rFonts w:ascii="Calibri" w:eastAsia="Calibri" w:hAnsi="Calibri" w:cs="Calibri"/>
                <w:lang w:eastAsia="en-US"/>
              </w:rPr>
              <w:t>Start overeenkomst</w:t>
            </w:r>
          </w:p>
        </w:tc>
        <w:tc>
          <w:tcPr>
            <w:tcW w:w="3118" w:type="dxa"/>
            <w:shd w:val="clear" w:color="auto" w:fill="auto"/>
          </w:tcPr>
          <w:p w14:paraId="749ED8DF" w14:textId="4A92CFD2" w:rsidR="007C3C72" w:rsidRPr="00692992" w:rsidRDefault="005544D8" w:rsidP="002C19C0">
            <w:pPr>
              <w:spacing w:line="300" w:lineRule="atLeast"/>
              <w:rPr>
                <w:rFonts w:ascii="Calibri" w:eastAsia="Calibri" w:hAnsi="Calibri" w:cs="Calibri"/>
                <w:lang w:eastAsia="en-US"/>
              </w:rPr>
            </w:pPr>
            <w:r w:rsidRPr="00692992">
              <w:rPr>
                <w:rFonts w:ascii="Calibri" w:eastAsia="Calibri" w:hAnsi="Calibri" w:cs="Calibri"/>
                <w:lang w:eastAsia="en-US"/>
              </w:rPr>
              <w:t xml:space="preserve">Maandag </w:t>
            </w:r>
            <w:r w:rsidR="00A53B2A" w:rsidRPr="00692992">
              <w:rPr>
                <w:rFonts w:ascii="Calibri" w:eastAsia="Calibri" w:hAnsi="Calibri" w:cs="Calibri"/>
                <w:lang w:eastAsia="en-US"/>
              </w:rPr>
              <w:t>1</w:t>
            </w:r>
            <w:r w:rsidRPr="00692992">
              <w:rPr>
                <w:rFonts w:ascii="Calibri" w:eastAsia="Calibri" w:hAnsi="Calibri" w:cs="Calibri"/>
                <w:lang w:eastAsia="en-US"/>
              </w:rPr>
              <w:t>0 juli</w:t>
            </w:r>
            <w:r w:rsidR="005F33F2" w:rsidRPr="00692992">
              <w:rPr>
                <w:rFonts w:ascii="Calibri" w:eastAsia="Calibri" w:hAnsi="Calibri" w:cs="Calibri"/>
                <w:lang w:eastAsia="en-US"/>
              </w:rPr>
              <w:t xml:space="preserve"> 2023</w:t>
            </w:r>
            <w:r w:rsidR="00B255DC" w:rsidRPr="00692992">
              <w:rPr>
                <w:rFonts w:ascii="Calibri" w:eastAsia="Calibri" w:hAnsi="Calibri" w:cs="Calibri"/>
                <w:lang w:eastAsia="en-US"/>
              </w:rPr>
              <w:t xml:space="preserve"> </w:t>
            </w:r>
          </w:p>
        </w:tc>
      </w:tr>
    </w:tbl>
    <w:bookmarkEnd w:id="24"/>
    <w:p w14:paraId="714F147D" w14:textId="78002590" w:rsidR="00EB6743"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Deze planning is indicatief.</w:t>
      </w:r>
      <w:r w:rsidR="005F622E" w:rsidRPr="00390E5C">
        <w:rPr>
          <w:rFonts w:ascii="Calibri" w:eastAsia="Calibri" w:hAnsi="Calibri" w:cs="Calibri"/>
          <w:lang w:eastAsia="en-US"/>
        </w:rPr>
        <w:t xml:space="preserve"> </w:t>
      </w:r>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behoudt zich het recht voor de planning tussentijds aan te passen, met inachtneming van de wettelijke termijnen.</w:t>
      </w:r>
      <w:r w:rsidR="00EB6743" w:rsidRPr="00390E5C">
        <w:rPr>
          <w:rFonts w:ascii="Calibri" w:eastAsia="Calibri" w:hAnsi="Calibri" w:cs="Calibri"/>
          <w:lang w:eastAsia="en-US"/>
        </w:rPr>
        <w:t xml:space="preserve"> </w:t>
      </w:r>
    </w:p>
    <w:p w14:paraId="1F2A6EA1" w14:textId="77777777" w:rsidR="00EB6743" w:rsidRPr="00390E5C" w:rsidRDefault="00EB6743" w:rsidP="002C19C0">
      <w:pPr>
        <w:spacing w:line="300" w:lineRule="atLeast"/>
        <w:rPr>
          <w:rFonts w:ascii="Calibri" w:eastAsia="Calibri" w:hAnsi="Calibri" w:cs="Calibri"/>
          <w:lang w:eastAsia="en-US"/>
        </w:rPr>
      </w:pPr>
    </w:p>
    <w:p w14:paraId="6644125E" w14:textId="1D1DB994" w:rsidR="007C3C72" w:rsidRPr="00390E5C" w:rsidRDefault="007C3C72" w:rsidP="002C19C0">
      <w:pPr>
        <w:pStyle w:val="Kop2"/>
        <w:spacing w:line="300" w:lineRule="atLeast"/>
        <w:rPr>
          <w:rFonts w:ascii="Calibri" w:hAnsi="Calibri" w:cs="Calibri"/>
          <w:sz w:val="20"/>
          <w:szCs w:val="20"/>
        </w:rPr>
      </w:pPr>
      <w:bookmarkStart w:id="25" w:name="_Toc516047108"/>
      <w:bookmarkStart w:id="26" w:name="_Toc131607045"/>
      <w:r w:rsidRPr="00390E5C">
        <w:rPr>
          <w:rFonts w:ascii="Calibri" w:hAnsi="Calibri" w:cs="Calibri"/>
          <w:sz w:val="20"/>
          <w:szCs w:val="20"/>
        </w:rPr>
        <w:t xml:space="preserve">Nadere inlichtingen ten behoeve van de </w:t>
      </w:r>
      <w:bookmarkEnd w:id="25"/>
      <w:r w:rsidR="00467193" w:rsidRPr="00390E5C">
        <w:rPr>
          <w:rFonts w:ascii="Calibri" w:hAnsi="Calibri" w:cs="Calibri"/>
          <w:sz w:val="20"/>
          <w:szCs w:val="20"/>
        </w:rPr>
        <w:t>inschrijving</w:t>
      </w:r>
      <w:bookmarkEnd w:id="26"/>
    </w:p>
    <w:p w14:paraId="6E570EE6" w14:textId="7F1EBA2B"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Het verstrekken van informatie over deze aanbestedingsprocedure vindt uitsluitend plaats via Tender</w:t>
      </w:r>
      <w:r w:rsidR="0012519F" w:rsidRPr="00390E5C">
        <w:rPr>
          <w:rFonts w:ascii="Calibri" w:eastAsia="Calibri" w:hAnsi="Calibri" w:cs="Calibri"/>
          <w:lang w:eastAsia="en-US"/>
        </w:rPr>
        <w:t>N</w:t>
      </w:r>
      <w:r w:rsidRPr="00390E5C">
        <w:rPr>
          <w:rFonts w:ascii="Calibri" w:eastAsia="Calibri" w:hAnsi="Calibri" w:cs="Calibri"/>
          <w:lang w:eastAsia="en-US"/>
        </w:rPr>
        <w:t xml:space="preserve">ed. </w:t>
      </w:r>
    </w:p>
    <w:p w14:paraId="1CE37E19" w14:textId="61DBBD7A"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Het is niet toegestaan om medewerkers van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te benaderen in het kader van deze aanbesteding</w:t>
      </w:r>
      <w:r w:rsidR="008E5425" w:rsidRPr="00390E5C">
        <w:rPr>
          <w:rFonts w:ascii="Calibri" w:eastAsia="Calibri" w:hAnsi="Calibri" w:cs="Calibri"/>
          <w:lang w:eastAsia="en-US"/>
        </w:rPr>
        <w:t>, met uitzondering van het gestelde in</w:t>
      </w:r>
      <w:r w:rsidR="00EB6743" w:rsidRPr="00390E5C">
        <w:rPr>
          <w:rFonts w:ascii="Calibri" w:eastAsia="Calibri" w:hAnsi="Calibri" w:cs="Calibri"/>
          <w:lang w:eastAsia="en-US"/>
        </w:rPr>
        <w:t xml:space="preserve"> </w:t>
      </w:r>
      <w:r w:rsidR="003E3FE2">
        <w:rPr>
          <w:rFonts w:ascii="Calibri" w:eastAsia="Calibri" w:hAnsi="Calibri" w:cs="Calibri"/>
          <w:lang w:eastAsia="en-US"/>
        </w:rPr>
        <w:t>4.5</w:t>
      </w:r>
      <w:r w:rsidRPr="00390E5C">
        <w:rPr>
          <w:rFonts w:ascii="Calibri" w:eastAsia="Calibri" w:hAnsi="Calibri" w:cs="Calibri"/>
          <w:lang w:eastAsia="en-US"/>
        </w:rPr>
        <w:t>. Elke poging om andere werknemers te benaderen over deze aanbesteding kan tot uitsluiting van de aanbestedingsprocedure leiden.</w:t>
      </w:r>
    </w:p>
    <w:p w14:paraId="5E695853" w14:textId="77777777" w:rsidR="007C3C72" w:rsidRPr="00390E5C" w:rsidRDefault="007C3C72" w:rsidP="002C19C0">
      <w:pPr>
        <w:spacing w:line="300" w:lineRule="atLeast"/>
        <w:rPr>
          <w:rFonts w:ascii="Calibri" w:eastAsia="Calibri" w:hAnsi="Calibri" w:cs="Calibri"/>
          <w:lang w:eastAsia="en-US"/>
        </w:rPr>
      </w:pPr>
    </w:p>
    <w:p w14:paraId="5A530C13" w14:textId="603F5EB5" w:rsidR="001D6DAA" w:rsidRPr="00390E5C" w:rsidRDefault="001D6DAA" w:rsidP="00320339">
      <w:pPr>
        <w:pStyle w:val="Kop2"/>
        <w:spacing w:line="300" w:lineRule="atLeast"/>
        <w:rPr>
          <w:rFonts w:ascii="Calibri" w:hAnsi="Calibri" w:cs="Calibri"/>
        </w:rPr>
      </w:pPr>
      <w:bookmarkStart w:id="27" w:name="_Toc131607046"/>
      <w:r w:rsidRPr="00390E5C">
        <w:rPr>
          <w:rFonts w:ascii="Calibri" w:hAnsi="Calibri" w:cs="Calibri"/>
          <w:sz w:val="20"/>
          <w:szCs w:val="20"/>
        </w:rPr>
        <w:t>Vragenronde</w:t>
      </w:r>
      <w:bookmarkEnd w:id="27"/>
    </w:p>
    <w:p w14:paraId="028DD637" w14:textId="54C3D0B0" w:rsidR="008E5425" w:rsidRPr="00390E5C" w:rsidRDefault="008E5425" w:rsidP="008E5425">
      <w:pPr>
        <w:spacing w:line="300" w:lineRule="atLeast"/>
        <w:rPr>
          <w:rFonts w:ascii="Calibri" w:eastAsia="Calibri" w:hAnsi="Calibri" w:cs="Calibri"/>
          <w:lang w:eastAsia="en-US"/>
        </w:rPr>
      </w:pPr>
      <w:r w:rsidRPr="00EA7934">
        <w:rPr>
          <w:rFonts w:ascii="Calibri" w:eastAsia="Calibri" w:hAnsi="Calibri" w:cs="Calibri"/>
          <w:lang w:eastAsia="en-US"/>
        </w:rPr>
        <w:t xml:space="preserve">Er </w:t>
      </w:r>
      <w:r w:rsidR="002B1F8A" w:rsidRPr="00EA7934">
        <w:rPr>
          <w:rFonts w:ascii="Calibri" w:eastAsia="Calibri" w:hAnsi="Calibri" w:cs="Calibri"/>
          <w:lang w:eastAsia="en-US"/>
        </w:rPr>
        <w:t>is</w:t>
      </w:r>
      <w:r w:rsidRPr="00EA7934">
        <w:rPr>
          <w:rFonts w:ascii="Calibri" w:eastAsia="Calibri" w:hAnsi="Calibri" w:cs="Calibri"/>
          <w:lang w:eastAsia="en-US"/>
        </w:rPr>
        <w:t xml:space="preserve"> ten behoeve van deze aanbesteding</w:t>
      </w:r>
      <w:r w:rsidR="006719A7" w:rsidRPr="00EA7934">
        <w:rPr>
          <w:rFonts w:ascii="Calibri" w:eastAsia="Calibri" w:hAnsi="Calibri" w:cs="Calibri"/>
          <w:lang w:eastAsia="en-US"/>
        </w:rPr>
        <w:t xml:space="preserve"> één</w:t>
      </w:r>
      <w:r w:rsidR="002C5261" w:rsidRPr="00EA7934">
        <w:rPr>
          <w:rFonts w:ascii="Calibri" w:eastAsia="Calibri" w:hAnsi="Calibri" w:cs="Calibri"/>
          <w:lang w:eastAsia="en-US"/>
        </w:rPr>
        <w:t xml:space="preserve"> </w:t>
      </w:r>
      <w:r w:rsidRPr="00EA7934">
        <w:rPr>
          <w:rFonts w:ascii="Calibri" w:eastAsia="Calibri" w:hAnsi="Calibri" w:cs="Calibri"/>
          <w:lang w:eastAsia="en-US"/>
        </w:rPr>
        <w:t xml:space="preserve">vragenronde gepland. </w:t>
      </w:r>
      <w:r w:rsidR="00EA7934" w:rsidRPr="00EA7934">
        <w:rPr>
          <w:rFonts w:ascii="Calibri" w:eastAsia="Calibri" w:hAnsi="Calibri" w:cs="Calibri"/>
          <w:lang w:eastAsia="en-US"/>
        </w:rPr>
        <w:t>Er wordt van de</w:t>
      </w:r>
      <w:r w:rsidRPr="00EA7934">
        <w:rPr>
          <w:rFonts w:ascii="Calibri" w:eastAsia="Calibri" w:hAnsi="Calibri" w:cs="Calibri"/>
          <w:lang w:eastAsia="en-US"/>
        </w:rPr>
        <w:t xml:space="preserve"> inschrijvers </w:t>
      </w:r>
      <w:r w:rsidR="00EA7934" w:rsidRPr="00EA7934">
        <w:rPr>
          <w:rFonts w:ascii="Calibri" w:eastAsia="Calibri" w:hAnsi="Calibri" w:cs="Calibri"/>
          <w:lang w:eastAsia="en-US"/>
        </w:rPr>
        <w:t xml:space="preserve">dan ook </w:t>
      </w:r>
      <w:r w:rsidRPr="00EA7934">
        <w:rPr>
          <w:rFonts w:ascii="Calibri" w:eastAsia="Calibri" w:hAnsi="Calibri" w:cs="Calibri"/>
          <w:lang w:eastAsia="en-US"/>
        </w:rPr>
        <w:t>een</w:t>
      </w:r>
      <w:r w:rsidRPr="00390E5C">
        <w:rPr>
          <w:rFonts w:ascii="Calibri" w:eastAsia="Calibri" w:hAnsi="Calibri" w:cs="Calibri"/>
          <w:lang w:eastAsia="en-US"/>
        </w:rPr>
        <w:t xml:space="preserve"> proactieve en zorgvuldige houding verwacht</w:t>
      </w:r>
      <w:r w:rsidR="00EA7934">
        <w:rPr>
          <w:rFonts w:ascii="Calibri" w:eastAsia="Calibri" w:hAnsi="Calibri" w:cs="Calibri"/>
          <w:lang w:eastAsia="en-US"/>
        </w:rPr>
        <w:t xml:space="preserve"> bij het indienen van vragen</w:t>
      </w:r>
      <w:r w:rsidRPr="00390E5C">
        <w:rPr>
          <w:rFonts w:ascii="Calibri" w:eastAsia="Calibri" w:hAnsi="Calibri" w:cs="Calibri"/>
          <w:lang w:eastAsia="en-US"/>
        </w:rPr>
        <w:t>.</w:t>
      </w:r>
    </w:p>
    <w:p w14:paraId="165FC02B" w14:textId="77777777" w:rsidR="008E5425" w:rsidRPr="00390E5C" w:rsidRDefault="008E5425" w:rsidP="008E5425">
      <w:pPr>
        <w:spacing w:line="300" w:lineRule="atLeast"/>
        <w:rPr>
          <w:rFonts w:ascii="Calibri" w:eastAsia="Calibri" w:hAnsi="Calibri" w:cs="Calibri"/>
          <w:lang w:eastAsia="en-US"/>
        </w:rPr>
      </w:pPr>
    </w:p>
    <w:p w14:paraId="0D38FD6A" w14:textId="33C7EE9F" w:rsidR="007F0BB2" w:rsidRPr="00390E5C" w:rsidRDefault="007F0BB2" w:rsidP="007F0BB2">
      <w:pPr>
        <w:spacing w:line="300" w:lineRule="atLeast"/>
        <w:rPr>
          <w:rFonts w:ascii="Calibri" w:hAnsi="Calibri" w:cs="Calibri"/>
        </w:rPr>
      </w:pPr>
      <w:r w:rsidRPr="00390E5C">
        <w:rPr>
          <w:rFonts w:ascii="Calibri" w:hAnsi="Calibri" w:cs="Calibri"/>
        </w:rPr>
        <w:t xml:space="preserve">Eventuele tekstsuggesties voor de inkoopvoorwaarden en de overeenkomst, dienen ingestuurd te worden tijdens de </w:t>
      </w:r>
      <w:r w:rsidR="008E36A0" w:rsidRPr="00390E5C">
        <w:rPr>
          <w:rFonts w:ascii="Calibri" w:hAnsi="Calibri" w:cs="Calibri"/>
        </w:rPr>
        <w:t>vragenronde</w:t>
      </w:r>
      <w:r w:rsidRPr="00390E5C">
        <w:rPr>
          <w:rFonts w:ascii="Calibri" w:hAnsi="Calibri" w:cs="Calibri"/>
        </w:rPr>
        <w:t xml:space="preserve">. De </w:t>
      </w:r>
      <w:r w:rsidR="008E36A0" w:rsidRPr="00390E5C">
        <w:rPr>
          <w:rFonts w:ascii="Calibri" w:hAnsi="Calibri" w:cs="Calibri"/>
        </w:rPr>
        <w:t>gemeente</w:t>
      </w:r>
      <w:r w:rsidRPr="00390E5C">
        <w:rPr>
          <w:rFonts w:ascii="Calibri" w:hAnsi="Calibri" w:cs="Calibri"/>
        </w:rPr>
        <w:t xml:space="preserve"> is niet gehouden de tekstvoorstellen te accepteren en te verwerken in het definitieve concept. Met de nota van </w:t>
      </w:r>
      <w:r w:rsidR="002C5261">
        <w:rPr>
          <w:rFonts w:ascii="Calibri" w:hAnsi="Calibri" w:cs="Calibri"/>
        </w:rPr>
        <w:t>i</w:t>
      </w:r>
      <w:r w:rsidRPr="00390E5C">
        <w:rPr>
          <w:rFonts w:ascii="Calibri" w:hAnsi="Calibri" w:cs="Calibri"/>
        </w:rPr>
        <w:t xml:space="preserve">nlichtingen zijn de definitieve van toepassing zijnde voorwaarden vastgesteld. </w:t>
      </w:r>
    </w:p>
    <w:p w14:paraId="1A6AB20C" w14:textId="77777777" w:rsidR="007F0BB2" w:rsidRPr="00390E5C" w:rsidRDefault="007F0BB2" w:rsidP="008E5425">
      <w:pPr>
        <w:spacing w:line="300" w:lineRule="atLeast"/>
        <w:rPr>
          <w:rFonts w:ascii="Calibri" w:eastAsia="Calibri" w:hAnsi="Calibri" w:cs="Calibri"/>
          <w:lang w:eastAsia="en-US"/>
        </w:rPr>
      </w:pPr>
    </w:p>
    <w:p w14:paraId="0A6E60CA" w14:textId="49CEB992" w:rsidR="007C3C72" w:rsidRPr="00390E5C" w:rsidRDefault="008E5425" w:rsidP="008E5425">
      <w:pPr>
        <w:spacing w:line="300" w:lineRule="atLeast"/>
        <w:rPr>
          <w:rFonts w:ascii="Calibri" w:eastAsia="Calibri" w:hAnsi="Calibri" w:cs="Calibri"/>
          <w:lang w:eastAsia="en-US"/>
        </w:rPr>
      </w:pPr>
      <w:r w:rsidRPr="00390E5C">
        <w:rPr>
          <w:rFonts w:ascii="Calibri" w:eastAsia="Calibri" w:hAnsi="Calibri" w:cs="Calibri"/>
          <w:lang w:eastAsia="en-US"/>
        </w:rPr>
        <w:t xml:space="preserve">Vragen kunnen uiterlijk tot de in de planning genoemde datum en tijdstip worden ingediend, hierbij is de datum en het tijdstip waarop de vragen in TenderNed door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zijn ontvangen leidend. Te laat ingediende vragen en nieuwe vragen worden in principe niet beantwoord. Dit is enkel anders indien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van mening is dat de vraag dermate essentieel is dat beantwoording hiervan noodzakelijk is voor alle inschrijvers</w:t>
      </w:r>
      <w:r w:rsidR="002209C0" w:rsidRPr="00390E5C">
        <w:rPr>
          <w:rFonts w:ascii="Calibri" w:eastAsia="Calibri" w:hAnsi="Calibri" w:cs="Calibri"/>
          <w:lang w:eastAsia="en-US"/>
        </w:rPr>
        <w:t>.</w:t>
      </w:r>
    </w:p>
    <w:p w14:paraId="7C7D4A59" w14:textId="77777777" w:rsidR="001D6DAA" w:rsidRPr="00390E5C" w:rsidRDefault="001D6DAA" w:rsidP="008E5425">
      <w:pPr>
        <w:spacing w:line="300" w:lineRule="atLeast"/>
        <w:rPr>
          <w:rFonts w:ascii="Calibri" w:eastAsia="Calibri" w:hAnsi="Calibri" w:cs="Calibri"/>
          <w:lang w:eastAsia="en-US"/>
        </w:rPr>
      </w:pPr>
    </w:p>
    <w:p w14:paraId="2AACE45E" w14:textId="20BBED22"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Op TenderNed is een toelichting te vinden </w:t>
      </w:r>
      <w:r w:rsidR="001D6DAA" w:rsidRPr="00390E5C">
        <w:rPr>
          <w:rFonts w:ascii="Calibri" w:eastAsia="Calibri" w:hAnsi="Calibri" w:cs="Calibri"/>
          <w:lang w:eastAsia="en-US"/>
        </w:rPr>
        <w:t xml:space="preserve">over het gebruik van de </w:t>
      </w:r>
      <w:r w:rsidRPr="00390E5C">
        <w:rPr>
          <w:rFonts w:ascii="Calibri" w:eastAsia="Calibri" w:hAnsi="Calibri" w:cs="Calibri"/>
          <w:lang w:eastAsia="en-US"/>
        </w:rPr>
        <w:t>vragenmodule</w:t>
      </w:r>
      <w:r w:rsidR="001D6DAA" w:rsidRPr="00390E5C">
        <w:rPr>
          <w:rFonts w:ascii="Calibri" w:eastAsia="Calibri" w:hAnsi="Calibri" w:cs="Calibri"/>
          <w:lang w:eastAsia="en-US"/>
        </w:rPr>
        <w:t>.</w:t>
      </w:r>
    </w:p>
    <w:p w14:paraId="33DF25B9" w14:textId="0F4FD681"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 tijdig ontvangen vragen worden zo snel mogelijk beantwoord</w:t>
      </w:r>
      <w:r w:rsidR="00954555" w:rsidRPr="00390E5C">
        <w:rPr>
          <w:rFonts w:ascii="Calibri" w:eastAsia="Calibri" w:hAnsi="Calibri" w:cs="Calibri"/>
          <w:lang w:eastAsia="en-US"/>
        </w:rPr>
        <w:t xml:space="preserve"> en vrijgegeven via Tender</w:t>
      </w:r>
      <w:r w:rsidR="0012519F" w:rsidRPr="00390E5C">
        <w:rPr>
          <w:rFonts w:ascii="Calibri" w:eastAsia="Calibri" w:hAnsi="Calibri" w:cs="Calibri"/>
          <w:lang w:eastAsia="en-US"/>
        </w:rPr>
        <w:t>N</w:t>
      </w:r>
      <w:r w:rsidR="00954555" w:rsidRPr="00390E5C">
        <w:rPr>
          <w:rFonts w:ascii="Calibri" w:eastAsia="Calibri" w:hAnsi="Calibri" w:cs="Calibri"/>
          <w:lang w:eastAsia="en-US"/>
        </w:rPr>
        <w:t>ed. Na het vrijgeve</w:t>
      </w:r>
      <w:r w:rsidR="007F0BB2" w:rsidRPr="00390E5C">
        <w:rPr>
          <w:rFonts w:ascii="Calibri" w:eastAsia="Calibri" w:hAnsi="Calibri" w:cs="Calibri"/>
          <w:lang w:eastAsia="en-US"/>
        </w:rPr>
        <w:t>n van alle antwoorden wordt de n</w:t>
      </w:r>
      <w:r w:rsidR="00954555" w:rsidRPr="00390E5C">
        <w:rPr>
          <w:rFonts w:ascii="Calibri" w:eastAsia="Calibri" w:hAnsi="Calibri" w:cs="Calibri"/>
          <w:lang w:eastAsia="en-US"/>
        </w:rPr>
        <w:t xml:space="preserve">ota van </w:t>
      </w:r>
      <w:r w:rsidR="007F0BB2" w:rsidRPr="00390E5C">
        <w:rPr>
          <w:rFonts w:ascii="Calibri" w:eastAsia="Calibri" w:hAnsi="Calibri" w:cs="Calibri"/>
          <w:lang w:eastAsia="en-US"/>
        </w:rPr>
        <w:t>i</w:t>
      </w:r>
      <w:r w:rsidR="00954555" w:rsidRPr="00390E5C">
        <w:rPr>
          <w:rFonts w:ascii="Calibri" w:eastAsia="Calibri" w:hAnsi="Calibri" w:cs="Calibri"/>
          <w:lang w:eastAsia="en-US"/>
        </w:rPr>
        <w:t xml:space="preserve">nlichtingen gegenereerd en gepubliceerd. </w:t>
      </w:r>
    </w:p>
    <w:p w14:paraId="12B6FFB4" w14:textId="77777777" w:rsidR="007C3C72" w:rsidRPr="00390E5C" w:rsidRDefault="007C3C72" w:rsidP="002C19C0">
      <w:pPr>
        <w:spacing w:line="300" w:lineRule="atLeast"/>
        <w:rPr>
          <w:rFonts w:ascii="Calibri" w:eastAsia="Calibri" w:hAnsi="Calibri" w:cs="Calibri"/>
          <w:lang w:eastAsia="en-US"/>
        </w:rPr>
      </w:pPr>
    </w:p>
    <w:bookmarkEnd w:id="3"/>
    <w:p w14:paraId="117C5989" w14:textId="1DEA120A" w:rsidR="007C3C72" w:rsidRPr="00390E5C" w:rsidRDefault="007C3C72" w:rsidP="002C19C0">
      <w:pPr>
        <w:spacing w:line="300" w:lineRule="atLeast"/>
        <w:rPr>
          <w:rFonts w:ascii="Calibri" w:hAnsi="Calibri" w:cs="Calibri"/>
        </w:rPr>
      </w:pPr>
      <w:r w:rsidRPr="00390E5C">
        <w:rPr>
          <w:rFonts w:ascii="Calibri" w:hAnsi="Calibri" w:cs="Calibri"/>
        </w:rPr>
        <w:lastRenderedPageBreak/>
        <w:t xml:space="preserve">De </w:t>
      </w:r>
      <w:r w:rsidR="00467193" w:rsidRPr="00390E5C">
        <w:rPr>
          <w:rFonts w:ascii="Calibri" w:hAnsi="Calibri" w:cs="Calibri"/>
        </w:rPr>
        <w:t>gemeente</w:t>
      </w:r>
      <w:r w:rsidRPr="00390E5C">
        <w:rPr>
          <w:rFonts w:ascii="Calibri" w:hAnsi="Calibri" w:cs="Calibri"/>
        </w:rPr>
        <w:t xml:space="preserve"> Amersfoort </w:t>
      </w:r>
      <w:r w:rsidR="001D6DAA" w:rsidRPr="00390E5C">
        <w:rPr>
          <w:rFonts w:ascii="Calibri" w:hAnsi="Calibri" w:cs="Calibri"/>
        </w:rPr>
        <w:t xml:space="preserve">adviseert </w:t>
      </w:r>
      <w:r w:rsidRPr="00390E5C">
        <w:rPr>
          <w:rFonts w:ascii="Calibri" w:hAnsi="Calibri" w:cs="Calibri"/>
        </w:rPr>
        <w:t xml:space="preserve">te wachten met </w:t>
      </w:r>
      <w:r w:rsidR="00EB6743" w:rsidRPr="00390E5C">
        <w:rPr>
          <w:rFonts w:ascii="Calibri" w:hAnsi="Calibri" w:cs="Calibri"/>
        </w:rPr>
        <w:t>het indienen van de inschrijving</w:t>
      </w:r>
      <w:r w:rsidRPr="00390E5C">
        <w:rPr>
          <w:rFonts w:ascii="Calibri" w:hAnsi="Calibri" w:cs="Calibri"/>
        </w:rPr>
        <w:t xml:space="preserve"> tot de publicatie van de laatste </w:t>
      </w:r>
      <w:r w:rsidR="001D6DAA" w:rsidRPr="00390E5C">
        <w:rPr>
          <w:rFonts w:ascii="Calibri" w:hAnsi="Calibri" w:cs="Calibri"/>
        </w:rPr>
        <w:t>n</w:t>
      </w:r>
      <w:r w:rsidR="00031777" w:rsidRPr="00390E5C">
        <w:rPr>
          <w:rFonts w:ascii="Calibri" w:hAnsi="Calibri" w:cs="Calibri"/>
        </w:rPr>
        <w:t xml:space="preserve">ota van </w:t>
      </w:r>
      <w:r w:rsidR="001D6DAA" w:rsidRPr="00390E5C">
        <w:rPr>
          <w:rFonts w:ascii="Calibri" w:hAnsi="Calibri" w:cs="Calibri"/>
        </w:rPr>
        <w:t>i</w:t>
      </w:r>
      <w:r w:rsidR="00031777" w:rsidRPr="00390E5C">
        <w:rPr>
          <w:rFonts w:ascii="Calibri" w:hAnsi="Calibri" w:cs="Calibri"/>
        </w:rPr>
        <w:t>nlichtingen</w:t>
      </w:r>
      <w:r w:rsidRPr="00390E5C">
        <w:rPr>
          <w:rFonts w:ascii="Calibri" w:hAnsi="Calibri" w:cs="Calibri"/>
        </w:rPr>
        <w:t xml:space="preserve">. De </w:t>
      </w:r>
      <w:r w:rsidR="00EB6743" w:rsidRPr="00390E5C">
        <w:rPr>
          <w:rFonts w:ascii="Calibri" w:hAnsi="Calibri" w:cs="Calibri"/>
        </w:rPr>
        <w:t>n</w:t>
      </w:r>
      <w:r w:rsidR="00031777" w:rsidRPr="00390E5C">
        <w:rPr>
          <w:rFonts w:ascii="Calibri" w:hAnsi="Calibri" w:cs="Calibri"/>
        </w:rPr>
        <w:t xml:space="preserve">ota van </w:t>
      </w:r>
      <w:r w:rsidR="00EB6743" w:rsidRPr="00390E5C">
        <w:rPr>
          <w:rFonts w:ascii="Calibri" w:hAnsi="Calibri" w:cs="Calibri"/>
        </w:rPr>
        <w:t>i</w:t>
      </w:r>
      <w:r w:rsidR="00031777" w:rsidRPr="00390E5C">
        <w:rPr>
          <w:rFonts w:ascii="Calibri" w:hAnsi="Calibri" w:cs="Calibri"/>
        </w:rPr>
        <w:t>nlichtingen</w:t>
      </w:r>
      <w:r w:rsidRPr="00390E5C">
        <w:rPr>
          <w:rFonts w:ascii="Calibri" w:hAnsi="Calibri" w:cs="Calibri"/>
        </w:rPr>
        <w:t xml:space="preserve"> kan toelichtingen op en aanpassingen van de</w:t>
      </w:r>
      <w:r w:rsidR="001D6DAA" w:rsidRPr="00390E5C">
        <w:rPr>
          <w:rFonts w:ascii="Calibri" w:hAnsi="Calibri" w:cs="Calibri"/>
        </w:rPr>
        <w:t xml:space="preserve"> aanbestedingsdocumenten</w:t>
      </w:r>
      <w:r w:rsidRPr="00390E5C">
        <w:rPr>
          <w:rFonts w:ascii="Calibri" w:hAnsi="Calibri" w:cs="Calibri"/>
        </w:rPr>
        <w:t xml:space="preserve">. Het bepaalde in de </w:t>
      </w:r>
      <w:r w:rsidR="00EB6743" w:rsidRPr="00390E5C">
        <w:rPr>
          <w:rFonts w:ascii="Calibri" w:hAnsi="Calibri" w:cs="Calibri"/>
        </w:rPr>
        <w:t>n</w:t>
      </w:r>
      <w:r w:rsidR="00031777" w:rsidRPr="00390E5C">
        <w:rPr>
          <w:rFonts w:ascii="Calibri" w:hAnsi="Calibri" w:cs="Calibri"/>
        </w:rPr>
        <w:t xml:space="preserve">ota van </w:t>
      </w:r>
      <w:r w:rsidR="00EB6743" w:rsidRPr="00390E5C">
        <w:rPr>
          <w:rFonts w:ascii="Calibri" w:hAnsi="Calibri" w:cs="Calibri"/>
        </w:rPr>
        <w:t>i</w:t>
      </w:r>
      <w:r w:rsidR="00031777" w:rsidRPr="00390E5C">
        <w:rPr>
          <w:rFonts w:ascii="Calibri" w:hAnsi="Calibri" w:cs="Calibri"/>
        </w:rPr>
        <w:t>nlichtingen</w:t>
      </w:r>
      <w:r w:rsidRPr="00390E5C">
        <w:rPr>
          <w:rFonts w:ascii="Calibri" w:hAnsi="Calibri" w:cs="Calibri"/>
        </w:rPr>
        <w:t xml:space="preserve"> gaat voor het bepaalde in deze leidraad. </w:t>
      </w:r>
    </w:p>
    <w:p w14:paraId="6A8398A3" w14:textId="77777777" w:rsidR="007C3C72" w:rsidRPr="00390E5C" w:rsidRDefault="007C3C72" w:rsidP="002C19C0">
      <w:pPr>
        <w:spacing w:line="300" w:lineRule="atLeast"/>
        <w:rPr>
          <w:rFonts w:ascii="Calibri" w:hAnsi="Calibri" w:cs="Calibri"/>
        </w:rPr>
      </w:pPr>
    </w:p>
    <w:p w14:paraId="55838413" w14:textId="77777777" w:rsidR="007C3C72" w:rsidRPr="00390E5C" w:rsidRDefault="007C3C72" w:rsidP="002C19C0">
      <w:pPr>
        <w:pStyle w:val="Kop2"/>
        <w:spacing w:line="300" w:lineRule="atLeast"/>
        <w:rPr>
          <w:rFonts w:ascii="Calibri" w:hAnsi="Calibri" w:cs="Calibri"/>
          <w:sz w:val="20"/>
          <w:szCs w:val="20"/>
        </w:rPr>
      </w:pPr>
      <w:bookmarkStart w:id="28" w:name="_Toc131607047"/>
      <w:r w:rsidRPr="00390E5C">
        <w:rPr>
          <w:rFonts w:ascii="Calibri" w:hAnsi="Calibri" w:cs="Calibri"/>
          <w:sz w:val="20"/>
          <w:szCs w:val="20"/>
        </w:rPr>
        <w:t>Verduidelijking en verificatie</w:t>
      </w:r>
      <w:bookmarkEnd w:id="28"/>
    </w:p>
    <w:p w14:paraId="316EA518" w14:textId="6FA4AE5B" w:rsidR="007C3C72" w:rsidRPr="00390E5C" w:rsidRDefault="007C3C72" w:rsidP="002C19C0">
      <w:pPr>
        <w:spacing w:line="300" w:lineRule="atLeast"/>
        <w:rPr>
          <w:rFonts w:ascii="Calibri" w:hAnsi="Calibri" w:cs="Calibri"/>
        </w:rPr>
      </w:pPr>
      <w:r w:rsidRPr="00390E5C">
        <w:rPr>
          <w:rFonts w:ascii="Calibri" w:hAnsi="Calibri" w:cs="Calibri"/>
        </w:rPr>
        <w:t xml:space="preserve">Gedurende de beoordelingsfase bestaat altijd de mogelijkheid dat de </w:t>
      </w:r>
      <w:r w:rsidR="00467193" w:rsidRPr="00390E5C">
        <w:rPr>
          <w:rFonts w:ascii="Calibri" w:hAnsi="Calibri" w:cs="Calibri"/>
        </w:rPr>
        <w:t>gemeente</w:t>
      </w:r>
      <w:r w:rsidRPr="00390E5C">
        <w:rPr>
          <w:rFonts w:ascii="Calibri" w:hAnsi="Calibri" w:cs="Calibri"/>
        </w:rPr>
        <w:t xml:space="preserve"> behoefte heeft aan verduidelijking op </w:t>
      </w:r>
      <w:r w:rsidR="0012519F" w:rsidRPr="00390E5C">
        <w:rPr>
          <w:rFonts w:ascii="Calibri" w:hAnsi="Calibri" w:cs="Calibri"/>
        </w:rPr>
        <w:t>c.q.</w:t>
      </w:r>
      <w:r w:rsidRPr="00390E5C">
        <w:rPr>
          <w:rFonts w:ascii="Calibri" w:hAnsi="Calibri" w:cs="Calibri"/>
        </w:rPr>
        <w:t xml:space="preserve"> verificatie van de ingediende </w:t>
      </w:r>
      <w:r w:rsidR="00467193" w:rsidRPr="00390E5C">
        <w:rPr>
          <w:rFonts w:ascii="Calibri" w:hAnsi="Calibri" w:cs="Calibri"/>
        </w:rPr>
        <w:t>inschrijving</w:t>
      </w:r>
      <w:r w:rsidRPr="00390E5C">
        <w:rPr>
          <w:rFonts w:ascii="Calibri" w:hAnsi="Calibri" w:cs="Calibri"/>
        </w:rPr>
        <w:t xml:space="preserve">en. De toelichting mag en kan er niet toe leiden dat </w:t>
      </w:r>
      <w:r w:rsidR="00467193" w:rsidRPr="00390E5C">
        <w:rPr>
          <w:rFonts w:ascii="Calibri" w:hAnsi="Calibri" w:cs="Calibri"/>
        </w:rPr>
        <w:t>inschrijving</w:t>
      </w:r>
      <w:r w:rsidRPr="00390E5C">
        <w:rPr>
          <w:rFonts w:ascii="Calibri" w:hAnsi="Calibri" w:cs="Calibri"/>
        </w:rPr>
        <w:t>en worden aangevuld of aangepast. De reactietermijn wordt in onderling overleg afgestemd.</w:t>
      </w:r>
    </w:p>
    <w:p w14:paraId="7CC05B89" w14:textId="77777777" w:rsidR="00320D42" w:rsidRPr="00390E5C" w:rsidRDefault="00320D42" w:rsidP="002C19C0">
      <w:pPr>
        <w:spacing w:line="300" w:lineRule="atLeast"/>
        <w:rPr>
          <w:rFonts w:ascii="Calibri" w:hAnsi="Calibri" w:cs="Calibri"/>
        </w:rPr>
      </w:pPr>
    </w:p>
    <w:p w14:paraId="7A84A475" w14:textId="77777777" w:rsidR="007C3C72" w:rsidRPr="00390E5C" w:rsidRDefault="007C3C72" w:rsidP="002C19C0">
      <w:pPr>
        <w:pStyle w:val="Kop2"/>
        <w:spacing w:line="300" w:lineRule="atLeast"/>
        <w:rPr>
          <w:rFonts w:ascii="Calibri" w:hAnsi="Calibri" w:cs="Calibri"/>
          <w:sz w:val="20"/>
          <w:szCs w:val="20"/>
        </w:rPr>
      </w:pPr>
      <w:bookmarkStart w:id="29" w:name="_Toc191865495"/>
      <w:bookmarkStart w:id="30" w:name="_Toc203206268"/>
      <w:bookmarkStart w:id="31" w:name="_Toc203213631"/>
      <w:bookmarkStart w:id="32" w:name="_Toc203899975"/>
      <w:bookmarkStart w:id="33" w:name="_Toc203900676"/>
      <w:bookmarkStart w:id="34" w:name="_Toc203900748"/>
      <w:bookmarkStart w:id="35" w:name="_Toc203900863"/>
      <w:bookmarkStart w:id="36" w:name="_Toc203970010"/>
      <w:bookmarkStart w:id="37" w:name="_Toc215301779"/>
      <w:bookmarkStart w:id="38" w:name="_Toc352321032"/>
      <w:bookmarkStart w:id="39" w:name="_Toc522782130"/>
      <w:bookmarkStart w:id="40" w:name="_Toc131607048"/>
      <w:r w:rsidRPr="00390E5C">
        <w:rPr>
          <w:rFonts w:ascii="Calibri" w:hAnsi="Calibri" w:cs="Calibri"/>
          <w:sz w:val="20"/>
          <w:szCs w:val="20"/>
        </w:rPr>
        <w:t>Onjuistheden of onduidelijkheden</w:t>
      </w:r>
      <w:bookmarkEnd w:id="29"/>
      <w:bookmarkEnd w:id="30"/>
      <w:bookmarkEnd w:id="31"/>
      <w:bookmarkEnd w:id="32"/>
      <w:bookmarkEnd w:id="33"/>
      <w:bookmarkEnd w:id="34"/>
      <w:bookmarkEnd w:id="35"/>
      <w:bookmarkEnd w:id="36"/>
      <w:bookmarkEnd w:id="37"/>
      <w:bookmarkEnd w:id="38"/>
      <w:bookmarkEnd w:id="39"/>
      <w:bookmarkEnd w:id="40"/>
    </w:p>
    <w:p w14:paraId="7E7B8C6F" w14:textId="728F972D" w:rsidR="00807CDC" w:rsidRPr="00390E5C" w:rsidRDefault="00807CDC" w:rsidP="00320339">
      <w:pPr>
        <w:spacing w:line="300" w:lineRule="atLeast"/>
        <w:rPr>
          <w:rFonts w:ascii="Calibri" w:hAnsi="Calibri" w:cs="Calibri"/>
        </w:rPr>
      </w:pPr>
      <w:r w:rsidRPr="00390E5C">
        <w:rPr>
          <w:rFonts w:ascii="Calibri" w:hAnsi="Calibri" w:cs="Calibri"/>
        </w:rPr>
        <w:t xml:space="preserve">Deze aanbestedingsleidraad met bijbehorende documenten is met grote zorg samengesteld. Indien inschrijver meent dat dit document dan wel de nota van inlichtingen onduidelijkheden en/of tegenstrijdigheden bevat, dan wel de geschiktheidseisen, het programma van eisen of de gunningscriteria onduidelijk of ongeoorloofd zijn, dan wel de wijze van beoordelen onduidelijk is, dan wel dit document geheel of ten dele strijdig zou zijn met het recht dan wel aanbestedingsbeginselen, dan dient de potentiële inschrijver hierover een vraag te stellen in de nota van inlichtingen dan wel dit uiterlijk 5 kalenderdagen na verzending van de nota van inlichtingen schriftelijk en gemotiveerd aan de </w:t>
      </w:r>
      <w:r w:rsidR="00467193" w:rsidRPr="00390E5C">
        <w:rPr>
          <w:rFonts w:ascii="Calibri" w:hAnsi="Calibri" w:cs="Calibri"/>
        </w:rPr>
        <w:t>gemeente</w:t>
      </w:r>
      <w:r w:rsidRPr="00390E5C">
        <w:rPr>
          <w:rFonts w:ascii="Calibri" w:hAnsi="Calibri" w:cs="Calibri"/>
        </w:rPr>
        <w:t xml:space="preserve"> uiteen te zetten, bij gebreke waarvan ieder recht om tegen dit document te ageren vervalt.</w:t>
      </w:r>
    </w:p>
    <w:p w14:paraId="64C778AE" w14:textId="77777777" w:rsidR="00807CDC" w:rsidRPr="00390E5C" w:rsidRDefault="00807CDC" w:rsidP="00320339">
      <w:pPr>
        <w:spacing w:line="300" w:lineRule="atLeast"/>
        <w:rPr>
          <w:rFonts w:ascii="Calibri" w:hAnsi="Calibri" w:cs="Calibri"/>
        </w:rPr>
      </w:pPr>
    </w:p>
    <w:p w14:paraId="56CD1F32" w14:textId="05C9AE7C" w:rsidR="00807CDC" w:rsidRPr="00390E5C" w:rsidRDefault="00807CDC" w:rsidP="00320339">
      <w:pPr>
        <w:spacing w:line="300" w:lineRule="atLeast"/>
        <w:rPr>
          <w:rFonts w:ascii="Calibri" w:hAnsi="Calibri" w:cs="Calibri"/>
        </w:rPr>
      </w:pPr>
      <w:r w:rsidRPr="00390E5C">
        <w:rPr>
          <w:rFonts w:ascii="Calibri" w:hAnsi="Calibri" w:cs="Calibri"/>
        </w:rPr>
        <w:t xml:space="preserve">Indien de reactie van de </w:t>
      </w:r>
      <w:r w:rsidR="00467193" w:rsidRPr="00390E5C">
        <w:rPr>
          <w:rFonts w:ascii="Calibri" w:hAnsi="Calibri" w:cs="Calibri"/>
        </w:rPr>
        <w:t>gemeente</w:t>
      </w:r>
      <w:r w:rsidRPr="00390E5C">
        <w:rPr>
          <w:rFonts w:ascii="Calibri" w:hAnsi="Calibri" w:cs="Calibri"/>
        </w:rPr>
        <w:t xml:space="preserve"> naar aanleiding van het in de voorgaande alinea gestelde niet leidt tot een aanpassing van dit document, dan wel tot een aanpassing die in de ogen van een inschrijver niet juist of onvoldoende is, dan dient uiterlijk 24 uur voor de sluitingstermijn een kort geding procedure aanhangig te worden gemaakt bij de bevoegde voorzieningenrechter en dient </w:t>
      </w:r>
      <w:r w:rsidR="00467193" w:rsidRPr="00390E5C">
        <w:rPr>
          <w:rFonts w:ascii="Calibri" w:hAnsi="Calibri" w:cs="Calibri"/>
        </w:rPr>
        <w:t>gemeente</w:t>
      </w:r>
      <w:r w:rsidRPr="00390E5C">
        <w:rPr>
          <w:rFonts w:ascii="Calibri" w:hAnsi="Calibri" w:cs="Calibri"/>
        </w:rPr>
        <w:t xml:space="preserve"> hiervan onverwijld in kennis te worden gesteld middels betekening van de dagvaarding op het adres van </w:t>
      </w:r>
      <w:r w:rsidR="00467193" w:rsidRPr="00390E5C">
        <w:rPr>
          <w:rFonts w:ascii="Calibri" w:hAnsi="Calibri" w:cs="Calibri"/>
        </w:rPr>
        <w:t>gemeente</w:t>
      </w:r>
      <w:r w:rsidRPr="00390E5C">
        <w:rPr>
          <w:rFonts w:ascii="Calibri" w:hAnsi="Calibri" w:cs="Calibri"/>
        </w:rPr>
        <w:t xml:space="preserve">, bij gebreke waarvan ieder recht om tegen de aanbestedingsdocumenten te ageren vervalt. Indien een kort geding aanhangig wordt gemaakt, behoudt de </w:t>
      </w:r>
      <w:r w:rsidR="00467193" w:rsidRPr="00390E5C">
        <w:rPr>
          <w:rFonts w:ascii="Calibri" w:hAnsi="Calibri" w:cs="Calibri"/>
        </w:rPr>
        <w:t>gemeente</w:t>
      </w:r>
      <w:r w:rsidRPr="00390E5C">
        <w:rPr>
          <w:rFonts w:ascii="Calibri" w:hAnsi="Calibri" w:cs="Calibri"/>
        </w:rPr>
        <w:t xml:space="preserve"> zich het recht voor de aanbestedingsprocedure op te schorten dan wel in te trekken.</w:t>
      </w:r>
    </w:p>
    <w:p w14:paraId="75B13FA4" w14:textId="77777777" w:rsidR="002846C5" w:rsidRPr="00390E5C" w:rsidRDefault="002846C5" w:rsidP="00320339">
      <w:pPr>
        <w:spacing w:line="300" w:lineRule="atLeast"/>
        <w:rPr>
          <w:rFonts w:ascii="Calibri" w:hAnsi="Calibri" w:cs="Calibri"/>
        </w:rPr>
      </w:pPr>
      <w:r w:rsidRPr="00390E5C">
        <w:rPr>
          <w:rFonts w:ascii="Calibri" w:hAnsi="Calibri" w:cs="Calibri"/>
        </w:rPr>
        <w:br w:type="page"/>
      </w:r>
    </w:p>
    <w:p w14:paraId="5A7A2667" w14:textId="7375B806" w:rsidR="00EB6743" w:rsidRPr="00155BE7" w:rsidRDefault="00EB6743" w:rsidP="00155BE7">
      <w:pPr>
        <w:pStyle w:val="Kop1"/>
        <w:tabs>
          <w:tab w:val="clear" w:pos="432"/>
          <w:tab w:val="left" w:pos="567"/>
        </w:tabs>
        <w:spacing w:line="300" w:lineRule="atLeast"/>
        <w:ind w:left="567" w:hanging="567"/>
        <w:rPr>
          <w:rFonts w:ascii="Calibri" w:hAnsi="Calibri" w:cs="Calibri"/>
          <w:szCs w:val="28"/>
        </w:rPr>
      </w:pPr>
      <w:bookmarkStart w:id="41" w:name="_Toc131607049"/>
      <w:r w:rsidRPr="00155BE7">
        <w:rPr>
          <w:rFonts w:ascii="Calibri" w:hAnsi="Calibri" w:cs="Calibri"/>
          <w:szCs w:val="28"/>
        </w:rPr>
        <w:lastRenderedPageBreak/>
        <w:t>Uitgangspunten bij de procedure</w:t>
      </w:r>
      <w:bookmarkEnd w:id="41"/>
    </w:p>
    <w:p w14:paraId="6EF8206B" w14:textId="77777777" w:rsidR="0012519F" w:rsidRPr="00390E5C" w:rsidRDefault="0012519F" w:rsidP="00B16F1F"/>
    <w:p w14:paraId="4000A088" w14:textId="77777777" w:rsidR="007C3C72" w:rsidRPr="00390E5C" w:rsidRDefault="007C3C72" w:rsidP="00320339">
      <w:pPr>
        <w:pStyle w:val="Kop2"/>
        <w:spacing w:line="300" w:lineRule="atLeast"/>
        <w:rPr>
          <w:rFonts w:ascii="Calibri" w:hAnsi="Calibri" w:cs="Calibri"/>
        </w:rPr>
      </w:pPr>
      <w:bookmarkStart w:id="42" w:name="_Toc131607050"/>
      <w:r w:rsidRPr="00390E5C">
        <w:rPr>
          <w:rFonts w:ascii="Calibri" w:hAnsi="Calibri" w:cs="Calibri"/>
          <w:sz w:val="20"/>
          <w:szCs w:val="20"/>
        </w:rPr>
        <w:t>Geheimhouding</w:t>
      </w:r>
      <w:bookmarkEnd w:id="42"/>
    </w:p>
    <w:p w14:paraId="353EAE74" w14:textId="22AEE222" w:rsidR="000D760F"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zal de ontvangen informatie vertrouwelijk behandelen. Deze informatie zal uitsluitend worden getoond aan degenen die direct bij het aanbestedingstraject zijn betrokken. De </w:t>
      </w:r>
      <w:r w:rsidR="00467193" w:rsidRPr="00390E5C">
        <w:rPr>
          <w:rFonts w:ascii="Calibri" w:hAnsi="Calibri" w:cs="Calibri"/>
        </w:rPr>
        <w:t>gemeente</w:t>
      </w:r>
      <w:r w:rsidRPr="00390E5C">
        <w:rPr>
          <w:rFonts w:ascii="Calibri" w:hAnsi="Calibri" w:cs="Calibri"/>
        </w:rPr>
        <w:t xml:space="preserve"> zal de ontvangen informatie en documenten slechts openbaar m</w:t>
      </w:r>
      <w:r w:rsidR="00320D42" w:rsidRPr="00390E5C">
        <w:rPr>
          <w:rFonts w:ascii="Calibri" w:hAnsi="Calibri" w:cs="Calibri"/>
        </w:rPr>
        <w:t>aken als zij daartoe op grond van wet- en regelgeving of in rechte verplicht</w:t>
      </w:r>
      <w:r w:rsidRPr="00390E5C">
        <w:rPr>
          <w:rFonts w:ascii="Calibri" w:hAnsi="Calibri" w:cs="Calibri"/>
        </w:rPr>
        <w:t xml:space="preserve"> is.</w:t>
      </w:r>
      <w:r w:rsidR="006227A3">
        <w:rPr>
          <w:rFonts w:ascii="Calibri" w:hAnsi="Calibri" w:cs="Calibri"/>
        </w:rPr>
        <w:t xml:space="preserve"> I</w:t>
      </w:r>
      <w:r w:rsidR="00467193" w:rsidRPr="00390E5C">
        <w:rPr>
          <w:rFonts w:ascii="Calibri" w:hAnsi="Calibri" w:cs="Calibri"/>
        </w:rPr>
        <w:t>nschrijver</w:t>
      </w:r>
      <w:r w:rsidRPr="00390E5C">
        <w:rPr>
          <w:rFonts w:ascii="Calibri" w:hAnsi="Calibri" w:cs="Calibri"/>
        </w:rPr>
        <w:t xml:space="preserve"> mag de gegevens, die de </w:t>
      </w:r>
      <w:r w:rsidR="00467193" w:rsidRPr="00390E5C">
        <w:rPr>
          <w:rFonts w:ascii="Calibri" w:hAnsi="Calibri" w:cs="Calibri"/>
        </w:rPr>
        <w:t>gemeente</w:t>
      </w:r>
      <w:r w:rsidRPr="00390E5C">
        <w:rPr>
          <w:rFonts w:ascii="Calibri" w:hAnsi="Calibri" w:cs="Calibri"/>
        </w:rPr>
        <w:t xml:space="preserve"> in het kader van deze aanbesteding ter beschikking stelt, alleen gebruiken voor het doel waarvoor ze zijn verstrekt.</w:t>
      </w:r>
    </w:p>
    <w:p w14:paraId="4F3B13BF" w14:textId="77777777" w:rsidR="007C3C72" w:rsidRPr="00390E5C" w:rsidRDefault="007C3C72" w:rsidP="002C19C0">
      <w:pPr>
        <w:spacing w:line="300" w:lineRule="atLeast"/>
        <w:rPr>
          <w:rFonts w:ascii="Calibri" w:hAnsi="Calibri" w:cs="Calibri"/>
        </w:rPr>
      </w:pPr>
    </w:p>
    <w:p w14:paraId="2871646C" w14:textId="77777777" w:rsidR="007C3C72" w:rsidRPr="00390E5C" w:rsidRDefault="007C3C72" w:rsidP="00320339">
      <w:pPr>
        <w:pStyle w:val="Kop2"/>
        <w:spacing w:line="300" w:lineRule="atLeast"/>
        <w:rPr>
          <w:rFonts w:ascii="Calibri" w:hAnsi="Calibri" w:cs="Calibri"/>
        </w:rPr>
      </w:pPr>
      <w:bookmarkStart w:id="43" w:name="_Toc131607051"/>
      <w:r w:rsidRPr="00390E5C">
        <w:rPr>
          <w:rFonts w:ascii="Calibri" w:hAnsi="Calibri" w:cs="Calibri"/>
          <w:sz w:val="20"/>
          <w:szCs w:val="20"/>
        </w:rPr>
        <w:t>Taal</w:t>
      </w:r>
      <w:bookmarkEnd w:id="43"/>
    </w:p>
    <w:p w14:paraId="21265B81" w14:textId="72F393FA" w:rsidR="007C3C72" w:rsidRPr="00390E5C" w:rsidRDefault="00ED5E6A" w:rsidP="002C19C0">
      <w:pPr>
        <w:spacing w:line="300" w:lineRule="atLeast"/>
        <w:rPr>
          <w:rFonts w:ascii="Calibri" w:hAnsi="Calibri" w:cs="Calibri"/>
        </w:rPr>
      </w:pPr>
      <w:r w:rsidRPr="00390E5C">
        <w:rPr>
          <w:rFonts w:ascii="Calibri" w:hAnsi="Calibri" w:cs="Calibri"/>
        </w:rPr>
        <w:t xml:space="preserve">Communicatie vindt plaats in de Nederlandse taal; zowel de inschrijving als alle overige correspondentie als bij de uitvoering van de opdracht. </w:t>
      </w:r>
      <w:r w:rsidR="007C3C72" w:rsidRPr="00390E5C">
        <w:rPr>
          <w:rFonts w:ascii="Calibri" w:hAnsi="Calibri" w:cs="Calibri"/>
        </w:rPr>
        <w:t>Uitzondering wordt gemaakt voor documenten die oorspronkelijk in een andere taal zijn gesteld</w:t>
      </w:r>
      <w:r w:rsidR="009C034E" w:rsidRPr="00390E5C">
        <w:rPr>
          <w:rFonts w:ascii="Calibri" w:hAnsi="Calibri" w:cs="Calibri"/>
        </w:rPr>
        <w:t xml:space="preserve"> en niet beschikbaar zijn in de Nederlandse taal</w:t>
      </w:r>
      <w:r w:rsidR="007C3C72" w:rsidRPr="00390E5C">
        <w:rPr>
          <w:rFonts w:ascii="Calibri" w:hAnsi="Calibri" w:cs="Calibri"/>
        </w:rPr>
        <w:t>. Voorbeelden hiervan zijn de technische omschrijving van materieel en getuigschriften van buitenlandse referenties/</w:t>
      </w:r>
      <w:r w:rsidR="00467193" w:rsidRPr="00390E5C">
        <w:rPr>
          <w:rFonts w:ascii="Calibri" w:hAnsi="Calibri" w:cs="Calibri"/>
        </w:rPr>
        <w:t>inschrijver</w:t>
      </w:r>
      <w:r w:rsidR="007C3C72" w:rsidRPr="00390E5C">
        <w:rPr>
          <w:rFonts w:ascii="Calibri" w:hAnsi="Calibri" w:cs="Calibri"/>
        </w:rPr>
        <w:t>s</w:t>
      </w:r>
      <w:r w:rsidR="009C034E" w:rsidRPr="00390E5C">
        <w:rPr>
          <w:rFonts w:ascii="Calibri" w:hAnsi="Calibri" w:cs="Calibri"/>
        </w:rPr>
        <w:t>, deze documenten mogen in de Engelse taal worden aangeleverd</w:t>
      </w:r>
      <w:r w:rsidR="007C3C72" w:rsidRPr="00390E5C">
        <w:rPr>
          <w:rFonts w:ascii="Calibri" w:hAnsi="Calibri" w:cs="Calibri"/>
        </w:rPr>
        <w:t xml:space="preserve">. De </w:t>
      </w:r>
      <w:r w:rsidR="00467193" w:rsidRPr="00390E5C">
        <w:rPr>
          <w:rFonts w:ascii="Calibri" w:hAnsi="Calibri" w:cs="Calibri"/>
        </w:rPr>
        <w:t>gemeente</w:t>
      </w:r>
      <w:r w:rsidR="007C3C72" w:rsidRPr="00390E5C">
        <w:rPr>
          <w:rFonts w:ascii="Calibri" w:hAnsi="Calibri" w:cs="Calibri"/>
        </w:rPr>
        <w:t xml:space="preserve"> kan in voorkomend geval om een officiële vertaling verzoeken die door en op kosten van de </w:t>
      </w:r>
      <w:r w:rsidR="005050DD" w:rsidRPr="00390E5C">
        <w:rPr>
          <w:rFonts w:ascii="Calibri" w:hAnsi="Calibri" w:cs="Calibri"/>
        </w:rPr>
        <w:t>i</w:t>
      </w:r>
      <w:r w:rsidR="008601FF" w:rsidRPr="00390E5C">
        <w:rPr>
          <w:rFonts w:ascii="Calibri" w:hAnsi="Calibri" w:cs="Calibri"/>
        </w:rPr>
        <w:t>nschrijver</w:t>
      </w:r>
      <w:r w:rsidR="007C3C72" w:rsidRPr="00390E5C">
        <w:rPr>
          <w:rFonts w:ascii="Calibri" w:hAnsi="Calibri" w:cs="Calibri"/>
        </w:rPr>
        <w:t xml:space="preserve"> binnen een daarvoor door de </w:t>
      </w:r>
      <w:r w:rsidR="00467193" w:rsidRPr="00390E5C">
        <w:rPr>
          <w:rFonts w:ascii="Calibri" w:hAnsi="Calibri" w:cs="Calibri"/>
        </w:rPr>
        <w:t>gemeente</w:t>
      </w:r>
      <w:r w:rsidR="007C3C72" w:rsidRPr="00390E5C">
        <w:rPr>
          <w:rFonts w:ascii="Calibri" w:hAnsi="Calibri" w:cs="Calibri"/>
        </w:rPr>
        <w:t xml:space="preserve"> gegeven termijn dient te worden verstrekt.</w:t>
      </w:r>
    </w:p>
    <w:p w14:paraId="5791164A" w14:textId="77777777" w:rsidR="007C3C72" w:rsidRPr="00390E5C" w:rsidRDefault="007C3C72" w:rsidP="002C19C0">
      <w:pPr>
        <w:spacing w:line="300" w:lineRule="atLeast"/>
        <w:rPr>
          <w:rFonts w:ascii="Calibri" w:hAnsi="Calibri" w:cs="Calibri"/>
        </w:rPr>
      </w:pPr>
    </w:p>
    <w:p w14:paraId="7410F816" w14:textId="77777777" w:rsidR="007C3C72" w:rsidRPr="00390E5C" w:rsidRDefault="007C3C72" w:rsidP="00320339">
      <w:pPr>
        <w:pStyle w:val="Kop2"/>
        <w:spacing w:line="300" w:lineRule="atLeast"/>
        <w:rPr>
          <w:rFonts w:ascii="Calibri" w:hAnsi="Calibri" w:cs="Calibri"/>
        </w:rPr>
      </w:pPr>
      <w:bookmarkStart w:id="44" w:name="_Toc131607052"/>
      <w:r w:rsidRPr="00390E5C">
        <w:rPr>
          <w:rFonts w:ascii="Calibri" w:hAnsi="Calibri" w:cs="Calibri"/>
          <w:sz w:val="20"/>
          <w:szCs w:val="20"/>
        </w:rPr>
        <w:t>Vergoeding van kosten</w:t>
      </w:r>
      <w:bookmarkEnd w:id="44"/>
    </w:p>
    <w:p w14:paraId="4A0A50B6" w14:textId="69159B8F"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s hebben geen recht op vergoeding van enigerlei</w:t>
      </w:r>
      <w:r w:rsidR="003152E4" w:rsidRPr="00390E5C">
        <w:rPr>
          <w:rFonts w:ascii="Calibri" w:hAnsi="Calibri" w:cs="Calibri"/>
        </w:rPr>
        <w:t xml:space="preserve"> kosten, gemaakt in het kader </w:t>
      </w:r>
      <w:r w:rsidRPr="00390E5C">
        <w:rPr>
          <w:rFonts w:ascii="Calibri" w:hAnsi="Calibri" w:cs="Calibri"/>
        </w:rPr>
        <w:t>van deze aanbesteding.</w:t>
      </w:r>
    </w:p>
    <w:p w14:paraId="5851CDC8" w14:textId="77777777" w:rsidR="007C3C72" w:rsidRPr="00390E5C" w:rsidRDefault="007C3C72" w:rsidP="002C19C0">
      <w:pPr>
        <w:spacing w:line="300" w:lineRule="atLeast"/>
        <w:rPr>
          <w:rFonts w:ascii="Calibri" w:hAnsi="Calibri" w:cs="Calibri"/>
        </w:rPr>
      </w:pPr>
    </w:p>
    <w:p w14:paraId="555052FD" w14:textId="77777777" w:rsidR="007C3C72" w:rsidRPr="00390E5C" w:rsidRDefault="007C3C72" w:rsidP="00320339">
      <w:pPr>
        <w:pStyle w:val="Kop2"/>
        <w:spacing w:line="300" w:lineRule="atLeast"/>
        <w:rPr>
          <w:rFonts w:ascii="Calibri" w:hAnsi="Calibri" w:cs="Calibri"/>
        </w:rPr>
      </w:pPr>
      <w:bookmarkStart w:id="45" w:name="_Toc131607053"/>
      <w:r w:rsidRPr="00390E5C">
        <w:rPr>
          <w:rFonts w:ascii="Calibri" w:hAnsi="Calibri" w:cs="Calibri"/>
          <w:sz w:val="20"/>
          <w:szCs w:val="20"/>
        </w:rPr>
        <w:t>Verstrekte gegevens en verificatie</w:t>
      </w:r>
      <w:bookmarkEnd w:id="45"/>
    </w:p>
    <w:p w14:paraId="7BDEF3A7" w14:textId="6F8765D5"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behoudt zich het recht voor alle gevraagde gegevens op juistheid te controleren en zo nodig nadere inlichtingen in te winnen. Alle door </w:t>
      </w:r>
      <w:r w:rsidR="005050DD"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overlegde gegevens dienen naar waarheid te zijn ingevuld en dienen door de </w:t>
      </w:r>
      <w:r w:rsidR="00467193" w:rsidRPr="00390E5C">
        <w:rPr>
          <w:rFonts w:ascii="Calibri" w:hAnsi="Calibri" w:cs="Calibri"/>
        </w:rPr>
        <w:t>inschrijver</w:t>
      </w:r>
      <w:r w:rsidRPr="00390E5C">
        <w:rPr>
          <w:rFonts w:ascii="Calibri" w:hAnsi="Calibri" w:cs="Calibri"/>
        </w:rPr>
        <w:t xml:space="preserve"> gestand worden gedaan. De </w:t>
      </w:r>
      <w:r w:rsidR="00467193" w:rsidRPr="00390E5C">
        <w:rPr>
          <w:rFonts w:ascii="Calibri" w:hAnsi="Calibri" w:cs="Calibri"/>
        </w:rPr>
        <w:t>gemeente</w:t>
      </w:r>
      <w:r w:rsidRPr="00390E5C">
        <w:rPr>
          <w:rFonts w:ascii="Calibri" w:hAnsi="Calibri" w:cs="Calibri"/>
        </w:rPr>
        <w:t xml:space="preserve"> behoudt zich het recht voor </w:t>
      </w:r>
      <w:r w:rsidR="005050DD" w:rsidRPr="00390E5C">
        <w:rPr>
          <w:rFonts w:ascii="Calibri" w:hAnsi="Calibri" w:cs="Calibri"/>
        </w:rPr>
        <w:t>om eventuele schade op de inschrijver te verhalen</w:t>
      </w:r>
      <w:r w:rsidRPr="00390E5C">
        <w:rPr>
          <w:rFonts w:ascii="Calibri" w:hAnsi="Calibri" w:cs="Calibri"/>
        </w:rPr>
        <w:t xml:space="preserve"> voor het geval van onjuiste en/of onvolledige informatie en/of het niet kunnen nakomen van hetgeen door een </w:t>
      </w:r>
      <w:r w:rsidR="005050DD"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is aangeboden</w:t>
      </w:r>
      <w:r w:rsidR="00EF6A09" w:rsidRPr="00390E5C">
        <w:rPr>
          <w:rFonts w:ascii="Calibri" w:hAnsi="Calibri" w:cs="Calibri"/>
        </w:rPr>
        <w:t xml:space="preserve"> (</w:t>
      </w:r>
      <w:r w:rsidR="009C034E" w:rsidRPr="00390E5C">
        <w:rPr>
          <w:rFonts w:ascii="Calibri" w:hAnsi="Calibri" w:cs="Calibri"/>
        </w:rPr>
        <w:t>BP</w:t>
      </w:r>
      <w:r w:rsidR="008009A4">
        <w:rPr>
          <w:rFonts w:ascii="Calibri" w:hAnsi="Calibri" w:cs="Calibri"/>
        </w:rPr>
        <w:t>K</w:t>
      </w:r>
      <w:r w:rsidR="009C034E" w:rsidRPr="00390E5C">
        <w:rPr>
          <w:rFonts w:ascii="Calibri" w:hAnsi="Calibri" w:cs="Calibri"/>
        </w:rPr>
        <w:t>V</w:t>
      </w:r>
      <w:r w:rsidR="00EF6A09" w:rsidRPr="00390E5C">
        <w:rPr>
          <w:rFonts w:ascii="Calibri" w:hAnsi="Calibri" w:cs="Calibri"/>
        </w:rPr>
        <w:t>-beloften)</w:t>
      </w:r>
      <w:r w:rsidRPr="00390E5C">
        <w:rPr>
          <w:rFonts w:ascii="Calibri" w:hAnsi="Calibri" w:cs="Calibri"/>
        </w:rPr>
        <w:t>.</w:t>
      </w:r>
    </w:p>
    <w:p w14:paraId="43762B48" w14:textId="77777777" w:rsidR="00BF192B" w:rsidRPr="00390E5C" w:rsidRDefault="00BF192B" w:rsidP="002C19C0">
      <w:pPr>
        <w:spacing w:line="300" w:lineRule="atLeast"/>
        <w:rPr>
          <w:rFonts w:ascii="Calibri" w:hAnsi="Calibri" w:cs="Calibri"/>
        </w:rPr>
      </w:pPr>
    </w:p>
    <w:p w14:paraId="2767403A" w14:textId="5C46A528" w:rsidR="007C3C72" w:rsidRPr="00390E5C" w:rsidRDefault="007C3C72" w:rsidP="00320339">
      <w:pPr>
        <w:pStyle w:val="Kop2"/>
        <w:spacing w:line="300" w:lineRule="atLeast"/>
        <w:rPr>
          <w:rFonts w:ascii="Calibri" w:hAnsi="Calibri" w:cs="Calibri"/>
        </w:rPr>
      </w:pPr>
      <w:bookmarkStart w:id="46" w:name="S1_3"/>
      <w:bookmarkStart w:id="47" w:name="_Toc131607054"/>
      <w:r w:rsidRPr="00390E5C">
        <w:rPr>
          <w:rFonts w:ascii="Calibri" w:hAnsi="Calibri" w:cs="Calibri"/>
          <w:sz w:val="20"/>
          <w:szCs w:val="20"/>
        </w:rPr>
        <w:t xml:space="preserve">Indiening </w:t>
      </w:r>
      <w:r w:rsidR="00467193" w:rsidRPr="00390E5C">
        <w:rPr>
          <w:rFonts w:ascii="Calibri" w:hAnsi="Calibri" w:cs="Calibri"/>
          <w:sz w:val="20"/>
          <w:szCs w:val="20"/>
        </w:rPr>
        <w:t>inschrijving</w:t>
      </w:r>
      <w:r w:rsidRPr="00390E5C">
        <w:rPr>
          <w:rFonts w:ascii="Calibri" w:hAnsi="Calibri" w:cs="Calibri"/>
          <w:sz w:val="20"/>
          <w:szCs w:val="20"/>
        </w:rPr>
        <w:t>en</w:t>
      </w:r>
      <w:bookmarkEnd w:id="46"/>
      <w:bookmarkEnd w:id="47"/>
    </w:p>
    <w:p w14:paraId="79AE2B13" w14:textId="218A85F2" w:rsidR="007C3C72" w:rsidRPr="00390E5C" w:rsidRDefault="007C3C72" w:rsidP="002C19C0">
      <w:pPr>
        <w:spacing w:line="300" w:lineRule="atLeast"/>
        <w:rPr>
          <w:rFonts w:ascii="Calibri" w:hAnsi="Calibri" w:cs="Calibri"/>
        </w:rPr>
      </w:pPr>
      <w:r w:rsidRPr="00390E5C">
        <w:rPr>
          <w:rFonts w:ascii="Calibri" w:hAnsi="Calibri" w:cs="Calibri"/>
        </w:rPr>
        <w:t xml:space="preserve">Uw </w:t>
      </w:r>
      <w:r w:rsidR="00467193" w:rsidRPr="00390E5C">
        <w:rPr>
          <w:rFonts w:ascii="Calibri" w:hAnsi="Calibri" w:cs="Calibri"/>
        </w:rPr>
        <w:t>inschrijving</w:t>
      </w:r>
      <w:r w:rsidRPr="00390E5C">
        <w:rPr>
          <w:rFonts w:ascii="Calibri" w:hAnsi="Calibri" w:cs="Calibri"/>
        </w:rPr>
        <w:t xml:space="preserve"> dient uiterlijk op de in paragraaf </w:t>
      </w:r>
      <w:r w:rsidR="00B57CD0">
        <w:rPr>
          <w:rFonts w:ascii="Calibri" w:hAnsi="Calibri" w:cs="Calibri"/>
        </w:rPr>
        <w:t>3</w:t>
      </w:r>
      <w:r w:rsidR="005050DD" w:rsidRPr="00390E5C">
        <w:rPr>
          <w:rFonts w:ascii="Calibri" w:hAnsi="Calibri" w:cs="Calibri"/>
        </w:rPr>
        <w:t xml:space="preserve">.1 </w:t>
      </w:r>
      <w:r w:rsidRPr="00390E5C">
        <w:rPr>
          <w:rFonts w:ascii="Calibri" w:hAnsi="Calibri" w:cs="Calibri"/>
        </w:rPr>
        <w:t xml:space="preserve">genoemde datum en tijdstip voor indiening van de </w:t>
      </w:r>
      <w:r w:rsidR="005050DD" w:rsidRPr="00390E5C">
        <w:rPr>
          <w:rFonts w:ascii="Calibri" w:hAnsi="Calibri" w:cs="Calibri"/>
        </w:rPr>
        <w:t>i</w:t>
      </w:r>
      <w:r w:rsidR="00D873C3" w:rsidRPr="00390E5C">
        <w:rPr>
          <w:rFonts w:ascii="Calibri" w:hAnsi="Calibri" w:cs="Calibri"/>
        </w:rPr>
        <w:t>nschrijving</w:t>
      </w:r>
      <w:r w:rsidRPr="00390E5C">
        <w:rPr>
          <w:rFonts w:ascii="Calibri" w:hAnsi="Calibri" w:cs="Calibri"/>
        </w:rPr>
        <w:t>en ingediend te zijn via TenderNed</w:t>
      </w:r>
      <w:r w:rsidR="00A014EA" w:rsidRPr="00390E5C">
        <w:rPr>
          <w:rFonts w:ascii="Calibri" w:hAnsi="Calibri" w:cs="Calibri"/>
        </w:rPr>
        <w:t>.</w:t>
      </w:r>
      <w:r w:rsidRPr="00390E5C">
        <w:rPr>
          <w:rFonts w:ascii="Calibri" w:hAnsi="Calibri" w:cs="Calibri"/>
        </w:rPr>
        <w:t xml:space="preserve"> </w:t>
      </w:r>
      <w:r w:rsidR="009C034E" w:rsidRPr="00390E5C">
        <w:rPr>
          <w:rFonts w:ascii="Calibri" w:hAnsi="Calibri" w:cs="Calibri"/>
        </w:rPr>
        <w:t>I</w:t>
      </w:r>
      <w:r w:rsidR="00467193" w:rsidRPr="00390E5C">
        <w:rPr>
          <w:rFonts w:ascii="Calibri" w:hAnsi="Calibri" w:cs="Calibri"/>
        </w:rPr>
        <w:t>nschrijving</w:t>
      </w:r>
      <w:r w:rsidRPr="00390E5C">
        <w:rPr>
          <w:rFonts w:ascii="Calibri" w:hAnsi="Calibri" w:cs="Calibri"/>
        </w:rPr>
        <w:t xml:space="preserve">en die na de genoemde sluitingstermijn worden ingediend, zullen niet meer worden behandeld. Het risico voor het tijdig indienen van </w:t>
      </w:r>
      <w:r w:rsidR="00467193" w:rsidRPr="00390E5C">
        <w:rPr>
          <w:rFonts w:ascii="Calibri" w:hAnsi="Calibri" w:cs="Calibri"/>
        </w:rPr>
        <w:t>inschrijving</w:t>
      </w:r>
      <w:r w:rsidRPr="00390E5C">
        <w:rPr>
          <w:rFonts w:ascii="Calibri" w:hAnsi="Calibri" w:cs="Calibri"/>
        </w:rPr>
        <w:t xml:space="preserve">en ligt bij de </w:t>
      </w:r>
      <w:r w:rsidR="005050DD" w:rsidRPr="00390E5C">
        <w:rPr>
          <w:rFonts w:ascii="Calibri" w:hAnsi="Calibri" w:cs="Calibri"/>
        </w:rPr>
        <w:t>i</w:t>
      </w:r>
      <w:r w:rsidR="008601FF" w:rsidRPr="00390E5C">
        <w:rPr>
          <w:rFonts w:ascii="Calibri" w:hAnsi="Calibri" w:cs="Calibri"/>
        </w:rPr>
        <w:t>nschrijver</w:t>
      </w:r>
      <w:r w:rsidR="00F77A3A" w:rsidRPr="00390E5C">
        <w:rPr>
          <w:rFonts w:ascii="Calibri" w:hAnsi="Calibri" w:cs="Calibri"/>
        </w:rPr>
        <w:t xml:space="preserve"> </w:t>
      </w:r>
      <w:r w:rsidRPr="00390E5C">
        <w:rPr>
          <w:rFonts w:ascii="Calibri" w:hAnsi="Calibri" w:cs="Calibri"/>
        </w:rPr>
        <w:t xml:space="preserve">zelf. Uw </w:t>
      </w:r>
      <w:r w:rsidR="005050DD" w:rsidRPr="00390E5C">
        <w:rPr>
          <w:rFonts w:ascii="Calibri" w:hAnsi="Calibri" w:cs="Calibri"/>
        </w:rPr>
        <w:t>i</w:t>
      </w:r>
      <w:r w:rsidR="00D873C3" w:rsidRPr="00390E5C">
        <w:rPr>
          <w:rFonts w:ascii="Calibri" w:hAnsi="Calibri" w:cs="Calibri"/>
        </w:rPr>
        <w:t>nschrijving</w:t>
      </w:r>
      <w:r w:rsidRPr="00390E5C">
        <w:rPr>
          <w:rFonts w:ascii="Calibri" w:hAnsi="Calibri" w:cs="Calibri"/>
        </w:rPr>
        <w:t xml:space="preserve"> dient te worden ingediend in Word of in een doorzoekbaar PDF</w:t>
      </w:r>
    </w:p>
    <w:p w14:paraId="29B7793B" w14:textId="77777777" w:rsidR="00BA4669" w:rsidRPr="00390E5C" w:rsidRDefault="00BA4669" w:rsidP="002C19C0">
      <w:pPr>
        <w:spacing w:line="300" w:lineRule="atLeast"/>
        <w:rPr>
          <w:rFonts w:ascii="Calibri" w:hAnsi="Calibri" w:cs="Calibri"/>
        </w:rPr>
      </w:pPr>
    </w:p>
    <w:p w14:paraId="0F1F54AD" w14:textId="3F1EDAFD" w:rsidR="00E7285A" w:rsidRPr="00390E5C" w:rsidRDefault="00E7285A" w:rsidP="00E7285A">
      <w:pPr>
        <w:spacing w:line="300" w:lineRule="atLeast"/>
        <w:rPr>
          <w:rFonts w:ascii="Calibri" w:hAnsi="Calibri" w:cs="Calibri"/>
        </w:rPr>
      </w:pPr>
      <w:r w:rsidRPr="00390E5C">
        <w:rPr>
          <w:rFonts w:ascii="Calibri" w:hAnsi="Calibri" w:cs="Calibri"/>
        </w:rPr>
        <w:t>Ingeval van een aantoonbare storing van TenderNed waardoor het indienen van de inschrijving voor het verstrijken van de uiterste termijn niet mogelijk is, kan de gemeente na afloop van de uiterste termijn besluiten deze termijn te verlengen. Dit betreft een eenzijdig recht van de gemeente en nadrukkelijk geen plicht. Het staat de gemeente niet vrij van dit recht gebruik te maken vanaf het moment waarop de kluis is geopend aangezien zij dan reeds kennis heeft kunnen nemen van de binnengekomen inschrijvingen. Inschrijver blijft zelfstandig verantwoordelijk voor het tijdig en op juiste wijze indienen van haar inschrijving.</w:t>
      </w:r>
    </w:p>
    <w:p w14:paraId="40003662" w14:textId="77777777" w:rsidR="00E7285A" w:rsidRPr="00390E5C" w:rsidRDefault="00E7285A" w:rsidP="00E7285A">
      <w:pPr>
        <w:spacing w:line="300" w:lineRule="atLeast"/>
        <w:rPr>
          <w:rFonts w:ascii="Calibri" w:hAnsi="Calibri" w:cs="Calibri"/>
        </w:rPr>
      </w:pPr>
    </w:p>
    <w:p w14:paraId="633316A8" w14:textId="77777777" w:rsidR="00E7285A" w:rsidRPr="00390E5C" w:rsidRDefault="00E7285A" w:rsidP="00E7285A">
      <w:pPr>
        <w:spacing w:line="300" w:lineRule="atLeast"/>
        <w:rPr>
          <w:rFonts w:ascii="Calibri" w:hAnsi="Calibri" w:cs="Calibri"/>
        </w:rPr>
      </w:pPr>
      <w:r w:rsidRPr="00390E5C">
        <w:rPr>
          <w:rFonts w:ascii="Calibri" w:hAnsi="Calibri" w:cs="Calibri"/>
        </w:rPr>
        <w:t>De gemeente zal een verzoek tot uitstel enkel in overweging nemen wanneer:</w:t>
      </w:r>
    </w:p>
    <w:p w14:paraId="39F908B1" w14:textId="77777777" w:rsidR="00E7285A" w:rsidRPr="00390E5C" w:rsidRDefault="00E7285A" w:rsidP="002B62F4">
      <w:pPr>
        <w:pStyle w:val="Lijstalinea"/>
        <w:numPr>
          <w:ilvl w:val="0"/>
          <w:numId w:val="23"/>
        </w:numPr>
        <w:spacing w:line="300" w:lineRule="atLeast"/>
        <w:rPr>
          <w:rFonts w:ascii="Calibri" w:hAnsi="Calibri" w:cs="Calibri"/>
        </w:rPr>
      </w:pPr>
      <w:r w:rsidRPr="00390E5C">
        <w:rPr>
          <w:rFonts w:ascii="Calibri" w:hAnsi="Calibri" w:cs="Calibri"/>
        </w:rPr>
        <w:t>de potentiële inschrijver aantoont tijdig, uiterlijk binnen 5 minuten na het sluiten van de kluis, melding van de storing te hebben gemaakt bij TenderNed;</w:t>
      </w:r>
    </w:p>
    <w:p w14:paraId="21CF4A17" w14:textId="2AF868D0" w:rsidR="00E7285A" w:rsidRPr="00390E5C" w:rsidRDefault="00E7285A" w:rsidP="002B62F4">
      <w:pPr>
        <w:pStyle w:val="Lijstalinea"/>
        <w:numPr>
          <w:ilvl w:val="0"/>
          <w:numId w:val="23"/>
        </w:numPr>
        <w:spacing w:line="300" w:lineRule="atLeast"/>
        <w:rPr>
          <w:rFonts w:ascii="Calibri" w:hAnsi="Calibri" w:cs="Calibri"/>
        </w:rPr>
      </w:pPr>
      <w:r w:rsidRPr="00390E5C">
        <w:rPr>
          <w:rFonts w:ascii="Calibri" w:hAnsi="Calibri" w:cs="Calibri"/>
        </w:rPr>
        <w:lastRenderedPageBreak/>
        <w:t xml:space="preserve">de potentiële inschrijver de gemeente direct per e-mail via </w:t>
      </w:r>
      <w:hyperlink r:id="rId17" w:history="1">
        <w:r w:rsidRPr="00390E5C">
          <w:rPr>
            <w:rStyle w:val="Hyperlink"/>
            <w:rFonts w:ascii="Calibri" w:hAnsi="Calibri" w:cs="Calibri"/>
          </w:rPr>
          <w:t>aanbestedingen@amersfoort.nl</w:t>
        </w:r>
      </w:hyperlink>
      <w:r w:rsidRPr="00390E5C">
        <w:rPr>
          <w:rFonts w:ascii="Calibri" w:hAnsi="Calibri" w:cs="Calibri"/>
        </w:rPr>
        <w:t xml:space="preserve"> met als onderwerp ‘Storing TenderNed’ en verzonden met hoge prioriteit/urgentie - helder en concreet heeft geïnformeerd over de storing;</w:t>
      </w:r>
    </w:p>
    <w:p w14:paraId="285A1B64" w14:textId="77777777" w:rsidR="00E7285A" w:rsidRPr="00390E5C" w:rsidRDefault="00E7285A" w:rsidP="002B62F4">
      <w:pPr>
        <w:pStyle w:val="Lijstalinea"/>
        <w:numPr>
          <w:ilvl w:val="0"/>
          <w:numId w:val="23"/>
        </w:numPr>
        <w:spacing w:line="300" w:lineRule="atLeast"/>
        <w:rPr>
          <w:rFonts w:ascii="Calibri" w:hAnsi="Calibri" w:cs="Calibri"/>
        </w:rPr>
      </w:pPr>
      <w:r w:rsidRPr="00390E5C">
        <w:rPr>
          <w:rFonts w:ascii="Calibri" w:hAnsi="Calibri" w:cs="Calibri"/>
        </w:rPr>
        <w:t>TenderNed de betreffende storing heeft bevestigd;</w:t>
      </w:r>
    </w:p>
    <w:p w14:paraId="23D9864C" w14:textId="77777777" w:rsidR="00E7285A" w:rsidRPr="00390E5C" w:rsidRDefault="00E7285A" w:rsidP="002B62F4">
      <w:pPr>
        <w:pStyle w:val="Lijstalinea"/>
        <w:numPr>
          <w:ilvl w:val="0"/>
          <w:numId w:val="23"/>
        </w:numPr>
        <w:spacing w:line="300" w:lineRule="atLeast"/>
        <w:rPr>
          <w:rFonts w:ascii="Calibri" w:hAnsi="Calibri" w:cs="Calibri"/>
        </w:rPr>
      </w:pPr>
      <w:r w:rsidRPr="00390E5C">
        <w:rPr>
          <w:rFonts w:ascii="Calibri" w:hAnsi="Calibri" w:cs="Calibri"/>
        </w:rPr>
        <w:t>de storing nadrukkelijk een storing van TenderNed betreft en geen storing betreft welke binnen de ICT-applicaties, netwerk, etc. van de potentiële inschrijver ligt. Met andere woorden, het dient een storing te betreffen die alle potentiële inschrijvers en aanbestedingsprocedures raakt.</w:t>
      </w:r>
    </w:p>
    <w:p w14:paraId="436A8FAF" w14:textId="77777777" w:rsidR="00E7285A" w:rsidRPr="00390E5C" w:rsidRDefault="00E7285A" w:rsidP="00E7285A">
      <w:pPr>
        <w:spacing w:line="300" w:lineRule="atLeast"/>
        <w:rPr>
          <w:rFonts w:ascii="Calibri" w:hAnsi="Calibri" w:cs="Calibri"/>
        </w:rPr>
      </w:pPr>
      <w:r w:rsidRPr="00390E5C">
        <w:rPr>
          <w:rFonts w:ascii="Calibri" w:hAnsi="Calibri" w:cs="Calibri"/>
        </w:rPr>
        <w:t>Indien de gemeente besluit de termijn te verlengen worden alle (potentiële) inschrijvers in kennis gesteld van de verlenging. De (potentiële) inschrijvers welke reeds een inschrijving (tijdig) hadden ingediend krijgen de gelegenheid om hun inschrijving binnen de gestelde verlengingsperiode te wijzigen of aan te vullen.</w:t>
      </w:r>
    </w:p>
    <w:p w14:paraId="035B386D" w14:textId="77777777" w:rsidR="003152E4" w:rsidRPr="00390E5C" w:rsidRDefault="003152E4" w:rsidP="002C19C0">
      <w:pPr>
        <w:spacing w:line="300" w:lineRule="atLeast"/>
        <w:rPr>
          <w:rFonts w:ascii="Calibri" w:hAnsi="Calibri" w:cs="Calibri"/>
        </w:rPr>
      </w:pPr>
    </w:p>
    <w:p w14:paraId="5D90681D" w14:textId="77777777" w:rsidR="007C3C72" w:rsidRPr="00390E5C" w:rsidRDefault="007C3C72" w:rsidP="00320339">
      <w:pPr>
        <w:pStyle w:val="Kop2"/>
        <w:spacing w:line="300" w:lineRule="atLeast"/>
        <w:rPr>
          <w:rFonts w:ascii="Calibri" w:hAnsi="Calibri" w:cs="Calibri"/>
        </w:rPr>
      </w:pPr>
      <w:bookmarkStart w:id="48" w:name="_Toc131607055"/>
      <w:r w:rsidRPr="00390E5C">
        <w:rPr>
          <w:rFonts w:ascii="Calibri" w:hAnsi="Calibri" w:cs="Calibri"/>
          <w:sz w:val="20"/>
          <w:szCs w:val="20"/>
        </w:rPr>
        <w:t>Wijzigingen, blijven voldoen aan eisen en voorbehouden</w:t>
      </w:r>
      <w:bookmarkEnd w:id="48"/>
    </w:p>
    <w:p w14:paraId="07F71B6C" w14:textId="4FCDDE21" w:rsidR="007C3C72" w:rsidRPr="00390E5C" w:rsidRDefault="007C3C72" w:rsidP="002C19C0">
      <w:pPr>
        <w:spacing w:line="300" w:lineRule="atLeast"/>
        <w:rPr>
          <w:rFonts w:ascii="Calibri" w:hAnsi="Calibri" w:cs="Calibri"/>
        </w:rPr>
      </w:pPr>
      <w:r w:rsidRPr="00390E5C">
        <w:rPr>
          <w:rFonts w:ascii="Calibri" w:hAnsi="Calibri" w:cs="Calibri"/>
        </w:rPr>
        <w:t xml:space="preserve">Een </w:t>
      </w:r>
      <w:r w:rsidR="00807CDC"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kan zijn </w:t>
      </w:r>
      <w:r w:rsidR="00467193" w:rsidRPr="00390E5C">
        <w:rPr>
          <w:rFonts w:ascii="Calibri" w:hAnsi="Calibri" w:cs="Calibri"/>
        </w:rPr>
        <w:t>inschrijving</w:t>
      </w:r>
      <w:r w:rsidRPr="00390E5C">
        <w:rPr>
          <w:rFonts w:ascii="Calibri" w:hAnsi="Calibri" w:cs="Calibri"/>
        </w:rPr>
        <w:t xml:space="preserve"> na het tijdstip van indienen niet meer wijzigen, aanvullen of herroepen. Wel dient de </w:t>
      </w:r>
      <w:r w:rsidR="00467193" w:rsidRPr="00390E5C">
        <w:rPr>
          <w:rFonts w:ascii="Calibri" w:hAnsi="Calibri" w:cs="Calibri"/>
        </w:rPr>
        <w:t>inschrijver</w:t>
      </w:r>
      <w:r w:rsidRPr="00390E5C">
        <w:rPr>
          <w:rFonts w:ascii="Calibri" w:hAnsi="Calibri" w:cs="Calibri"/>
        </w:rPr>
        <w:t xml:space="preserve"> antwoord te geven op een verzoek om verduidelijking, indien de </w:t>
      </w:r>
      <w:r w:rsidR="00467193" w:rsidRPr="00390E5C">
        <w:rPr>
          <w:rFonts w:ascii="Calibri" w:hAnsi="Calibri" w:cs="Calibri"/>
        </w:rPr>
        <w:t>gemeente</w:t>
      </w:r>
      <w:r w:rsidRPr="00390E5C">
        <w:rPr>
          <w:rFonts w:ascii="Calibri" w:hAnsi="Calibri" w:cs="Calibri"/>
        </w:rPr>
        <w:t xml:space="preserve"> een dergelijk verzoek doet. Indien een </w:t>
      </w:r>
      <w:r w:rsidR="00467193" w:rsidRPr="00390E5C">
        <w:rPr>
          <w:rFonts w:ascii="Calibri" w:hAnsi="Calibri" w:cs="Calibri"/>
        </w:rPr>
        <w:t>inschrijver</w:t>
      </w:r>
      <w:r w:rsidRPr="00390E5C">
        <w:rPr>
          <w:rFonts w:ascii="Calibri" w:hAnsi="Calibri" w:cs="Calibri"/>
        </w:rPr>
        <w:t xml:space="preserve"> op enig moment gedurende het verloop van de aanbestedingsprocedure </w:t>
      </w:r>
      <w:r w:rsidR="00807CDC" w:rsidRPr="00390E5C">
        <w:rPr>
          <w:rFonts w:ascii="Calibri" w:hAnsi="Calibri" w:cs="Calibri"/>
        </w:rPr>
        <w:t xml:space="preserve">en gedurende de looptijd van de overeenkomst </w:t>
      </w:r>
      <w:r w:rsidRPr="00390E5C">
        <w:rPr>
          <w:rFonts w:ascii="Calibri" w:hAnsi="Calibri" w:cs="Calibri"/>
        </w:rPr>
        <w:t xml:space="preserve">niet meer aan de in de </w:t>
      </w:r>
      <w:r w:rsidR="00807CDC" w:rsidRPr="00390E5C">
        <w:rPr>
          <w:rFonts w:ascii="Calibri" w:hAnsi="Calibri" w:cs="Calibri"/>
        </w:rPr>
        <w:t xml:space="preserve">aanbestedingsdocumenten </w:t>
      </w:r>
      <w:r w:rsidRPr="00390E5C">
        <w:rPr>
          <w:rFonts w:ascii="Calibri" w:hAnsi="Calibri" w:cs="Calibri"/>
        </w:rPr>
        <w:t xml:space="preserve">genoemde eisen voldoet, </w:t>
      </w:r>
      <w:r w:rsidR="00F77A3A" w:rsidRPr="00390E5C">
        <w:rPr>
          <w:rFonts w:ascii="Calibri" w:hAnsi="Calibri" w:cs="Calibri"/>
        </w:rPr>
        <w:t xml:space="preserve">leidt </w:t>
      </w:r>
      <w:r w:rsidRPr="00390E5C">
        <w:rPr>
          <w:rFonts w:ascii="Calibri" w:hAnsi="Calibri" w:cs="Calibri"/>
        </w:rPr>
        <w:t xml:space="preserve">dit alsnog tot uitsluiting van de betreffende </w:t>
      </w:r>
      <w:r w:rsidR="00807CDC"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 van de aanbestedingsprocedure</w:t>
      </w:r>
      <w:r w:rsidR="00807CDC" w:rsidRPr="00390E5C">
        <w:rPr>
          <w:rFonts w:ascii="Calibri" w:hAnsi="Calibri" w:cs="Calibri"/>
        </w:rPr>
        <w:t xml:space="preserve"> dan wel tot ontbinding van de overeenkomst</w:t>
      </w:r>
      <w:r w:rsidRPr="00390E5C">
        <w:rPr>
          <w:rFonts w:ascii="Calibri" w:hAnsi="Calibri" w:cs="Calibri"/>
        </w:rPr>
        <w:t xml:space="preserve">. </w:t>
      </w:r>
    </w:p>
    <w:p w14:paraId="2DE3AD84" w14:textId="77777777" w:rsidR="007C3C72" w:rsidRPr="00390E5C" w:rsidRDefault="007C3C72" w:rsidP="002C19C0">
      <w:pPr>
        <w:spacing w:line="300" w:lineRule="atLeast"/>
        <w:rPr>
          <w:rFonts w:ascii="Calibri" w:hAnsi="Calibri" w:cs="Calibri"/>
        </w:rPr>
      </w:pPr>
    </w:p>
    <w:p w14:paraId="12846C09" w14:textId="77777777" w:rsidR="00320D42" w:rsidRPr="00390E5C" w:rsidRDefault="00320D42">
      <w:pPr>
        <w:rPr>
          <w:rFonts w:ascii="Calibri" w:hAnsi="Calibri" w:cs="Calibri"/>
          <w:b/>
          <w:color w:val="548DD4" w:themeColor="text2" w:themeTint="99"/>
        </w:rPr>
      </w:pPr>
      <w:bookmarkStart w:id="49" w:name="S3"/>
      <w:r w:rsidRPr="00390E5C">
        <w:rPr>
          <w:rFonts w:ascii="Calibri" w:hAnsi="Calibri" w:cs="Calibri"/>
        </w:rPr>
        <w:br w:type="page"/>
      </w:r>
    </w:p>
    <w:p w14:paraId="7D3148E4" w14:textId="27CF7FC4" w:rsidR="007C3C72" w:rsidRPr="00691B96" w:rsidRDefault="003152E4" w:rsidP="00691B96">
      <w:pPr>
        <w:pStyle w:val="Kop1"/>
        <w:tabs>
          <w:tab w:val="clear" w:pos="432"/>
          <w:tab w:val="num" w:pos="567"/>
        </w:tabs>
        <w:spacing w:line="300" w:lineRule="atLeast"/>
        <w:ind w:left="567" w:hanging="567"/>
        <w:rPr>
          <w:rFonts w:ascii="Calibri" w:hAnsi="Calibri" w:cs="Calibri"/>
          <w:szCs w:val="28"/>
        </w:rPr>
      </w:pPr>
      <w:bookmarkStart w:id="50" w:name="_Toc131607056"/>
      <w:bookmarkStart w:id="51" w:name="_Hlk105018077"/>
      <w:r w:rsidRPr="00691B96">
        <w:rPr>
          <w:rFonts w:ascii="Calibri" w:hAnsi="Calibri" w:cs="Calibri"/>
          <w:szCs w:val="28"/>
        </w:rPr>
        <w:lastRenderedPageBreak/>
        <w:t xml:space="preserve">Uitsluitingsgronden en </w:t>
      </w:r>
      <w:r w:rsidR="00C21A7A" w:rsidRPr="00691B96">
        <w:rPr>
          <w:rFonts w:ascii="Calibri" w:hAnsi="Calibri" w:cs="Calibri"/>
          <w:szCs w:val="28"/>
        </w:rPr>
        <w:t>g</w:t>
      </w:r>
      <w:r w:rsidR="00031777" w:rsidRPr="00691B96">
        <w:rPr>
          <w:rFonts w:ascii="Calibri" w:hAnsi="Calibri" w:cs="Calibri"/>
          <w:szCs w:val="28"/>
        </w:rPr>
        <w:t>eschiktheidseis</w:t>
      </w:r>
      <w:r w:rsidRPr="00691B96">
        <w:rPr>
          <w:rFonts w:ascii="Calibri" w:hAnsi="Calibri" w:cs="Calibri"/>
          <w:szCs w:val="28"/>
        </w:rPr>
        <w:t>en</w:t>
      </w:r>
      <w:bookmarkEnd w:id="50"/>
    </w:p>
    <w:bookmarkEnd w:id="51"/>
    <w:p w14:paraId="66C658CC" w14:textId="388A16E4" w:rsidR="007C3C72" w:rsidRPr="00390E5C" w:rsidRDefault="007C3C72" w:rsidP="002C19C0">
      <w:pPr>
        <w:spacing w:line="300" w:lineRule="atLeast"/>
        <w:rPr>
          <w:rFonts w:ascii="Calibri" w:hAnsi="Calibri" w:cs="Calibri"/>
        </w:rPr>
      </w:pPr>
      <w:r w:rsidRPr="00390E5C">
        <w:rPr>
          <w:rFonts w:ascii="Calibri" w:hAnsi="Calibri" w:cs="Calibri"/>
        </w:rPr>
        <w:t xml:space="preserve">In </w:t>
      </w:r>
      <w:r w:rsidR="003152E4" w:rsidRPr="00390E5C">
        <w:rPr>
          <w:rFonts w:ascii="Calibri" w:hAnsi="Calibri" w:cs="Calibri"/>
        </w:rPr>
        <w:t>dit hoofdstuk</w:t>
      </w:r>
      <w:r w:rsidRPr="00390E5C">
        <w:rPr>
          <w:rFonts w:ascii="Calibri" w:hAnsi="Calibri" w:cs="Calibri"/>
        </w:rPr>
        <w:t xml:space="preserve"> worden de uitsluitingsgronden </w:t>
      </w:r>
      <w:r w:rsidR="003152E4" w:rsidRPr="00390E5C">
        <w:rPr>
          <w:rFonts w:ascii="Calibri" w:hAnsi="Calibri" w:cs="Calibri"/>
        </w:rPr>
        <w:t xml:space="preserve">en </w:t>
      </w:r>
      <w:r w:rsidR="00C21A7A" w:rsidRPr="00390E5C">
        <w:rPr>
          <w:rFonts w:ascii="Calibri" w:hAnsi="Calibri" w:cs="Calibri"/>
        </w:rPr>
        <w:t>g</w:t>
      </w:r>
      <w:r w:rsidR="00031777" w:rsidRPr="00390E5C">
        <w:rPr>
          <w:rFonts w:ascii="Calibri" w:hAnsi="Calibri" w:cs="Calibri"/>
        </w:rPr>
        <w:t>eschiktheidseis</w:t>
      </w:r>
      <w:r w:rsidR="003152E4" w:rsidRPr="00390E5C">
        <w:rPr>
          <w:rFonts w:ascii="Calibri" w:hAnsi="Calibri" w:cs="Calibri"/>
        </w:rPr>
        <w:t xml:space="preserve">en </w:t>
      </w:r>
      <w:r w:rsidRPr="00390E5C">
        <w:rPr>
          <w:rFonts w:ascii="Calibri" w:hAnsi="Calibri" w:cs="Calibri"/>
        </w:rPr>
        <w:t xml:space="preserve">beschreven en aangegeven hoe </w:t>
      </w:r>
      <w:r w:rsidR="00467193" w:rsidRPr="00390E5C">
        <w:rPr>
          <w:rFonts w:ascii="Calibri" w:hAnsi="Calibri" w:cs="Calibri"/>
        </w:rPr>
        <w:t>inschrijver</w:t>
      </w:r>
      <w:r w:rsidRPr="00390E5C">
        <w:rPr>
          <w:rFonts w:ascii="Calibri" w:hAnsi="Calibri" w:cs="Calibri"/>
        </w:rPr>
        <w:t>s kunnen aantonen dat de</w:t>
      </w:r>
      <w:r w:rsidR="00731810" w:rsidRPr="00390E5C">
        <w:rPr>
          <w:rFonts w:ascii="Calibri" w:hAnsi="Calibri" w:cs="Calibri"/>
        </w:rPr>
        <w:t xml:space="preserve"> van toepassing zijnde </w:t>
      </w:r>
      <w:r w:rsidR="00F264E5" w:rsidRPr="00390E5C">
        <w:rPr>
          <w:rFonts w:ascii="Calibri" w:hAnsi="Calibri" w:cs="Calibri"/>
        </w:rPr>
        <w:t>uitsluitingsgronden</w:t>
      </w:r>
      <w:r w:rsidRPr="00390E5C">
        <w:rPr>
          <w:rFonts w:ascii="Calibri" w:hAnsi="Calibri" w:cs="Calibri"/>
        </w:rPr>
        <w:t xml:space="preserve"> niet op hen van toepassing zijn</w:t>
      </w:r>
      <w:r w:rsidR="00731810" w:rsidRPr="00390E5C">
        <w:rPr>
          <w:rFonts w:ascii="Calibri" w:hAnsi="Calibri" w:cs="Calibri"/>
        </w:rPr>
        <w:t xml:space="preserve"> en zij voldoen aan de gestelde geschiktheidseisen</w:t>
      </w:r>
      <w:r w:rsidRPr="00390E5C">
        <w:rPr>
          <w:rFonts w:ascii="Calibri" w:hAnsi="Calibri" w:cs="Calibri"/>
        </w:rPr>
        <w:t xml:space="preserve">. </w:t>
      </w:r>
      <w:r w:rsidR="00E16659" w:rsidRPr="00390E5C">
        <w:rPr>
          <w:rFonts w:ascii="Calibri" w:hAnsi="Calibri" w:cs="Calibri"/>
        </w:rPr>
        <w:t>Voor een combinatie</w:t>
      </w:r>
      <w:r w:rsidR="003152E4" w:rsidRPr="00390E5C">
        <w:rPr>
          <w:rFonts w:ascii="Calibri" w:hAnsi="Calibri" w:cs="Calibri"/>
        </w:rPr>
        <w:t xml:space="preserve"> </w:t>
      </w:r>
      <w:r w:rsidR="00E16659" w:rsidRPr="00390E5C">
        <w:rPr>
          <w:rFonts w:ascii="Calibri" w:hAnsi="Calibri" w:cs="Calibri"/>
        </w:rPr>
        <w:t xml:space="preserve">geldt dat de combinanten gezamenlijk moeten voldoen aan de gestelde eisen, tenzij nadrukkelijk </w:t>
      </w:r>
      <w:r w:rsidR="003152E4" w:rsidRPr="00390E5C">
        <w:rPr>
          <w:rFonts w:ascii="Calibri" w:hAnsi="Calibri" w:cs="Calibri"/>
        </w:rPr>
        <w:t>anders vermeld in de betreffende paragraaf</w:t>
      </w:r>
      <w:r w:rsidR="00E16659" w:rsidRPr="00390E5C">
        <w:rPr>
          <w:rFonts w:ascii="Calibri" w:hAnsi="Calibri" w:cs="Calibri"/>
        </w:rPr>
        <w:t>.</w:t>
      </w:r>
    </w:p>
    <w:p w14:paraId="6249819E" w14:textId="77777777" w:rsidR="007C3C72" w:rsidRPr="00390E5C" w:rsidRDefault="007C3C72" w:rsidP="002C19C0">
      <w:pPr>
        <w:spacing w:line="300" w:lineRule="atLeast"/>
        <w:rPr>
          <w:rFonts w:ascii="Calibri" w:hAnsi="Calibri" w:cs="Calibri"/>
        </w:rPr>
      </w:pPr>
    </w:p>
    <w:p w14:paraId="38FE7FBD" w14:textId="6CD9038E" w:rsidR="00E93771" w:rsidRPr="00390E5C" w:rsidRDefault="00E93771" w:rsidP="00E93771">
      <w:pPr>
        <w:pStyle w:val="Kop2"/>
        <w:spacing w:line="300" w:lineRule="atLeast"/>
        <w:rPr>
          <w:rFonts w:ascii="Calibri" w:hAnsi="Calibri" w:cs="Calibri"/>
          <w:sz w:val="20"/>
          <w:szCs w:val="20"/>
        </w:rPr>
      </w:pPr>
      <w:bookmarkStart w:id="52" w:name="_Toc131607057"/>
      <w:r w:rsidRPr="00390E5C">
        <w:rPr>
          <w:rFonts w:ascii="Calibri" w:hAnsi="Calibri" w:cs="Calibri"/>
          <w:sz w:val="20"/>
          <w:szCs w:val="20"/>
        </w:rPr>
        <w:t xml:space="preserve">Bij </w:t>
      </w:r>
      <w:r w:rsidR="00467193" w:rsidRPr="00390E5C">
        <w:rPr>
          <w:rFonts w:ascii="Calibri" w:hAnsi="Calibri" w:cs="Calibri"/>
          <w:sz w:val="20"/>
          <w:szCs w:val="20"/>
        </w:rPr>
        <w:t>inschrijving</w:t>
      </w:r>
      <w:r w:rsidRPr="00390E5C">
        <w:rPr>
          <w:rFonts w:ascii="Calibri" w:hAnsi="Calibri" w:cs="Calibri"/>
          <w:sz w:val="20"/>
          <w:szCs w:val="20"/>
        </w:rPr>
        <w:t xml:space="preserve"> in te dienen documenten</w:t>
      </w:r>
      <w:bookmarkEnd w:id="52"/>
    </w:p>
    <w:p w14:paraId="6622D334" w14:textId="716A8593" w:rsidR="00E93771" w:rsidRPr="00B60D93" w:rsidRDefault="00E93771" w:rsidP="002C19C0">
      <w:pPr>
        <w:spacing w:line="300" w:lineRule="atLeast"/>
        <w:rPr>
          <w:rFonts w:ascii="Calibri" w:hAnsi="Calibri" w:cs="Calibri"/>
        </w:rPr>
      </w:pPr>
      <w:r w:rsidRPr="00390E5C">
        <w:rPr>
          <w:rFonts w:ascii="Calibri" w:hAnsi="Calibri" w:cs="Calibri"/>
        </w:rPr>
        <w:t xml:space="preserve">Bij </w:t>
      </w:r>
      <w:r w:rsidR="00467193" w:rsidRPr="00390E5C">
        <w:rPr>
          <w:rFonts w:ascii="Calibri" w:hAnsi="Calibri" w:cs="Calibri"/>
        </w:rPr>
        <w:t>inschrijving</w:t>
      </w:r>
      <w:r w:rsidRPr="00390E5C">
        <w:rPr>
          <w:rFonts w:ascii="Calibri" w:hAnsi="Calibri" w:cs="Calibri"/>
        </w:rPr>
        <w:t xml:space="preserve"> dienen onderstaande documenten te worden ingediend. </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4"/>
        <w:gridCol w:w="4016"/>
      </w:tblGrid>
      <w:tr w:rsidR="00E93771" w:rsidRPr="00390E5C" w14:paraId="7ED344C7" w14:textId="77777777" w:rsidTr="00E93771">
        <w:tc>
          <w:tcPr>
            <w:tcW w:w="5044" w:type="dxa"/>
          </w:tcPr>
          <w:p w14:paraId="610D6FFE" w14:textId="662E13A8" w:rsidR="00E93771" w:rsidRPr="00390E5C" w:rsidRDefault="00E93771">
            <w:pPr>
              <w:spacing w:line="300" w:lineRule="atLeast"/>
              <w:rPr>
                <w:rFonts w:ascii="Calibri" w:hAnsi="Calibri" w:cs="Calibri"/>
              </w:rPr>
            </w:pPr>
            <w:r w:rsidRPr="00390E5C">
              <w:rPr>
                <w:rFonts w:ascii="Calibri" w:hAnsi="Calibri" w:cs="Calibri"/>
              </w:rPr>
              <w:t>Ingevuld en rechtsgeldig ondertekend UEA</w:t>
            </w:r>
          </w:p>
        </w:tc>
        <w:tc>
          <w:tcPr>
            <w:tcW w:w="4016" w:type="dxa"/>
          </w:tcPr>
          <w:p w14:paraId="5B8E5803" w14:textId="1AB1FF9E" w:rsidR="00E93771" w:rsidRPr="00390E5C" w:rsidRDefault="00EB6743">
            <w:pPr>
              <w:spacing w:line="300" w:lineRule="atLeast"/>
              <w:rPr>
                <w:rFonts w:ascii="Calibri" w:hAnsi="Calibri" w:cs="Calibri"/>
              </w:rPr>
            </w:pPr>
            <w:r w:rsidRPr="00390E5C">
              <w:rPr>
                <w:rFonts w:ascii="Calibri" w:hAnsi="Calibri" w:cs="Calibri"/>
              </w:rPr>
              <w:t xml:space="preserve">Zie </w:t>
            </w:r>
            <w:r w:rsidR="006719A7">
              <w:rPr>
                <w:rFonts w:ascii="Calibri" w:hAnsi="Calibri" w:cs="Calibri"/>
              </w:rPr>
              <w:t>5</w:t>
            </w:r>
            <w:r w:rsidRPr="00390E5C">
              <w:rPr>
                <w:rFonts w:ascii="Calibri" w:hAnsi="Calibri" w:cs="Calibri"/>
              </w:rPr>
              <w:t>.2.1</w:t>
            </w:r>
          </w:p>
        </w:tc>
      </w:tr>
      <w:tr w:rsidR="00E93771" w:rsidRPr="00390E5C" w14:paraId="4FB8E3D8" w14:textId="77777777" w:rsidTr="00E93771">
        <w:tc>
          <w:tcPr>
            <w:tcW w:w="5044" w:type="dxa"/>
          </w:tcPr>
          <w:p w14:paraId="0A027065" w14:textId="77777777" w:rsidR="00E93771" w:rsidRPr="00390E5C" w:rsidRDefault="00E93771" w:rsidP="00E93771">
            <w:pPr>
              <w:spacing w:line="300" w:lineRule="atLeast"/>
              <w:rPr>
                <w:rFonts w:ascii="Calibri" w:hAnsi="Calibri" w:cs="Calibri"/>
              </w:rPr>
            </w:pPr>
            <w:r w:rsidRPr="00390E5C">
              <w:rPr>
                <w:rFonts w:ascii="Calibri" w:hAnsi="Calibri" w:cs="Calibri"/>
              </w:rPr>
              <w:t>Referentie</w:t>
            </w:r>
            <w:r w:rsidR="00AC6000" w:rsidRPr="00390E5C">
              <w:rPr>
                <w:rFonts w:ascii="Calibri" w:hAnsi="Calibri" w:cs="Calibri"/>
              </w:rPr>
              <w:t>(s)</w:t>
            </w:r>
          </w:p>
        </w:tc>
        <w:tc>
          <w:tcPr>
            <w:tcW w:w="4016" w:type="dxa"/>
          </w:tcPr>
          <w:p w14:paraId="1A9E8DF6" w14:textId="068983DE" w:rsidR="00E93771" w:rsidRPr="00390E5C" w:rsidRDefault="00E93771">
            <w:pPr>
              <w:spacing w:line="300" w:lineRule="atLeast"/>
              <w:rPr>
                <w:rFonts w:ascii="Calibri" w:hAnsi="Calibri" w:cs="Calibri"/>
              </w:rPr>
            </w:pPr>
            <w:r w:rsidRPr="00390E5C">
              <w:rPr>
                <w:rFonts w:ascii="Calibri" w:hAnsi="Calibri" w:cs="Calibri"/>
              </w:rPr>
              <w:t xml:space="preserve">Zie </w:t>
            </w:r>
            <w:r w:rsidR="006719A7">
              <w:rPr>
                <w:rFonts w:ascii="Calibri" w:hAnsi="Calibri" w:cs="Calibri"/>
              </w:rPr>
              <w:t>5</w:t>
            </w:r>
            <w:r w:rsidR="00EB6743" w:rsidRPr="00390E5C">
              <w:rPr>
                <w:rFonts w:ascii="Calibri" w:hAnsi="Calibri" w:cs="Calibri"/>
              </w:rPr>
              <w:t>.4.1</w:t>
            </w:r>
          </w:p>
        </w:tc>
      </w:tr>
      <w:tr w:rsidR="00E93771" w:rsidRPr="00390E5C" w14:paraId="37F2A32F" w14:textId="77777777" w:rsidTr="00E93771">
        <w:tc>
          <w:tcPr>
            <w:tcW w:w="5044" w:type="dxa"/>
          </w:tcPr>
          <w:p w14:paraId="0309A845" w14:textId="7CD29EF5" w:rsidR="00E93771" w:rsidRPr="00991F89" w:rsidRDefault="00D70C94" w:rsidP="00E93771">
            <w:pPr>
              <w:spacing w:line="300" w:lineRule="atLeast"/>
              <w:rPr>
                <w:rFonts w:ascii="Calibri" w:hAnsi="Calibri" w:cs="Calibri"/>
              </w:rPr>
            </w:pPr>
            <w:r>
              <w:rPr>
                <w:rFonts w:ascii="Calibri" w:hAnsi="Calibri" w:cs="Calibri"/>
              </w:rPr>
              <w:t>Inschrijfbiljet, rechtsgeldig ondertekend</w:t>
            </w:r>
          </w:p>
        </w:tc>
        <w:tc>
          <w:tcPr>
            <w:tcW w:w="4016" w:type="dxa"/>
          </w:tcPr>
          <w:p w14:paraId="24890788" w14:textId="08F60615" w:rsidR="00E93771" w:rsidRPr="00390E5C" w:rsidRDefault="00E93771">
            <w:pPr>
              <w:spacing w:line="300" w:lineRule="atLeast"/>
              <w:rPr>
                <w:rFonts w:ascii="Calibri" w:hAnsi="Calibri" w:cs="Calibri"/>
              </w:rPr>
            </w:pPr>
            <w:r w:rsidRPr="00991F89">
              <w:rPr>
                <w:rFonts w:ascii="Calibri" w:hAnsi="Calibri" w:cs="Calibri"/>
              </w:rPr>
              <w:t xml:space="preserve">Zie </w:t>
            </w:r>
            <w:r w:rsidR="00EB6743" w:rsidRPr="00991F89">
              <w:rPr>
                <w:rFonts w:ascii="Calibri" w:hAnsi="Calibri" w:cs="Calibri"/>
              </w:rPr>
              <w:t xml:space="preserve">bijlage </w:t>
            </w:r>
            <w:r w:rsidR="00071EFF">
              <w:rPr>
                <w:rFonts w:ascii="Calibri" w:hAnsi="Calibri" w:cs="Calibri"/>
              </w:rPr>
              <w:t>H</w:t>
            </w:r>
            <w:r w:rsidR="00034AF9">
              <w:rPr>
                <w:rFonts w:ascii="Calibri" w:hAnsi="Calibri" w:cs="Calibri"/>
              </w:rPr>
              <w:t>1</w:t>
            </w:r>
          </w:p>
        </w:tc>
      </w:tr>
      <w:tr w:rsidR="00D70C94" w:rsidRPr="0082468F" w14:paraId="31789D0F" w14:textId="77777777" w:rsidTr="000952BD">
        <w:tc>
          <w:tcPr>
            <w:tcW w:w="5044" w:type="dxa"/>
            <w:tcBorders>
              <w:bottom w:val="single" w:sz="4" w:space="0" w:color="auto"/>
            </w:tcBorders>
          </w:tcPr>
          <w:p w14:paraId="2A12A3F3" w14:textId="2CD54CA2" w:rsidR="00D70C94" w:rsidRPr="0082468F" w:rsidRDefault="00D70C94" w:rsidP="00E93771">
            <w:pPr>
              <w:spacing w:line="300" w:lineRule="atLeast"/>
              <w:rPr>
                <w:rFonts w:ascii="Calibri" w:hAnsi="Calibri" w:cs="Calibri"/>
              </w:rPr>
            </w:pPr>
            <w:r>
              <w:rPr>
                <w:rFonts w:ascii="Calibri" w:hAnsi="Calibri" w:cs="Calibri"/>
              </w:rPr>
              <w:t>Inschrijfstaat, rechtsgeldig ondertekend</w:t>
            </w:r>
          </w:p>
        </w:tc>
        <w:tc>
          <w:tcPr>
            <w:tcW w:w="4016" w:type="dxa"/>
            <w:tcBorders>
              <w:bottom w:val="single" w:sz="4" w:space="0" w:color="auto"/>
            </w:tcBorders>
          </w:tcPr>
          <w:p w14:paraId="28286A09" w14:textId="26174535" w:rsidR="00D70C94" w:rsidRPr="0082468F" w:rsidRDefault="00D70C94">
            <w:pPr>
              <w:spacing w:line="300" w:lineRule="atLeast"/>
              <w:rPr>
                <w:rFonts w:ascii="Calibri" w:hAnsi="Calibri" w:cs="Calibri"/>
              </w:rPr>
            </w:pPr>
            <w:r>
              <w:rPr>
                <w:rFonts w:ascii="Calibri" w:hAnsi="Calibri" w:cs="Calibri"/>
              </w:rPr>
              <w:t xml:space="preserve">Zie bijlage </w:t>
            </w:r>
            <w:r w:rsidR="00071EFF">
              <w:rPr>
                <w:rFonts w:ascii="Calibri" w:hAnsi="Calibri" w:cs="Calibri"/>
              </w:rPr>
              <w:t>H</w:t>
            </w:r>
            <w:r w:rsidR="004D2B19">
              <w:rPr>
                <w:rFonts w:ascii="Calibri" w:hAnsi="Calibri" w:cs="Calibri"/>
              </w:rPr>
              <w:t>1</w:t>
            </w:r>
          </w:p>
        </w:tc>
      </w:tr>
      <w:tr w:rsidR="00A75D3B" w:rsidRPr="00390E5C" w14:paraId="7F06C318" w14:textId="77777777" w:rsidTr="007E352F">
        <w:tc>
          <w:tcPr>
            <w:tcW w:w="5044" w:type="dxa"/>
            <w:tcBorders>
              <w:bottom w:val="single" w:sz="4" w:space="0" w:color="000000"/>
            </w:tcBorders>
          </w:tcPr>
          <w:p w14:paraId="4AACB9F4" w14:textId="431DBB32" w:rsidR="00A75D3B" w:rsidRPr="00390E5C" w:rsidRDefault="00A75D3B" w:rsidP="007E352F">
            <w:pPr>
              <w:spacing w:line="300" w:lineRule="atLeast"/>
              <w:rPr>
                <w:rFonts w:ascii="Calibri" w:hAnsi="Calibri" w:cs="Calibri"/>
              </w:rPr>
            </w:pPr>
            <w:r w:rsidRPr="00390E5C">
              <w:rPr>
                <w:rFonts w:ascii="Calibri" w:hAnsi="Calibri" w:cs="Calibri"/>
              </w:rPr>
              <w:t>Kopie uittreksel beroeps- of handelsregister</w:t>
            </w:r>
          </w:p>
        </w:tc>
        <w:tc>
          <w:tcPr>
            <w:tcW w:w="4016" w:type="dxa"/>
            <w:tcBorders>
              <w:bottom w:val="single" w:sz="4" w:space="0" w:color="000000"/>
            </w:tcBorders>
          </w:tcPr>
          <w:p w14:paraId="5F669FA1" w14:textId="77777777" w:rsidR="00A75D3B" w:rsidRPr="00390E5C" w:rsidRDefault="00A75D3B" w:rsidP="007E352F">
            <w:pPr>
              <w:spacing w:line="300" w:lineRule="atLeast"/>
              <w:rPr>
                <w:rFonts w:ascii="Calibri" w:hAnsi="Calibri" w:cs="Calibri"/>
              </w:rPr>
            </w:pPr>
            <w:r w:rsidRPr="00390E5C">
              <w:rPr>
                <w:rFonts w:ascii="Calibri" w:hAnsi="Calibri" w:cs="Calibri"/>
              </w:rPr>
              <w:t xml:space="preserve">Zie </w:t>
            </w:r>
            <w:r>
              <w:rPr>
                <w:rFonts w:ascii="Calibri" w:hAnsi="Calibri" w:cs="Calibri"/>
              </w:rPr>
              <w:t>5</w:t>
            </w:r>
            <w:r w:rsidRPr="00390E5C">
              <w:rPr>
                <w:rFonts w:ascii="Calibri" w:hAnsi="Calibri" w:cs="Calibri"/>
              </w:rPr>
              <w:t>.4.5</w:t>
            </w:r>
          </w:p>
        </w:tc>
      </w:tr>
      <w:tr w:rsidR="00E93771" w:rsidRPr="00390E5C" w14:paraId="09E94F08" w14:textId="77777777" w:rsidTr="000952BD">
        <w:tc>
          <w:tcPr>
            <w:tcW w:w="5044" w:type="dxa"/>
            <w:tcBorders>
              <w:bottom w:val="single" w:sz="4" w:space="0" w:color="auto"/>
            </w:tcBorders>
          </w:tcPr>
          <w:p w14:paraId="73C230FA" w14:textId="468139AF" w:rsidR="00E93771" w:rsidRPr="00D70C94" w:rsidRDefault="000952BD" w:rsidP="00E93771">
            <w:pPr>
              <w:spacing w:line="300" w:lineRule="atLeast"/>
              <w:rPr>
                <w:rFonts w:ascii="Calibri" w:hAnsi="Calibri" w:cs="Calibri"/>
              </w:rPr>
            </w:pPr>
            <w:r w:rsidRPr="00D70C94">
              <w:rPr>
                <w:rFonts w:ascii="Calibri" w:hAnsi="Calibri" w:cs="Calibri"/>
              </w:rPr>
              <w:t>Plan van Aanpak</w:t>
            </w:r>
            <w:r w:rsidR="00D70C94">
              <w:rPr>
                <w:rFonts w:ascii="Calibri" w:hAnsi="Calibri" w:cs="Calibri"/>
              </w:rPr>
              <w:t xml:space="preserve"> + invultabellen</w:t>
            </w:r>
          </w:p>
        </w:tc>
        <w:tc>
          <w:tcPr>
            <w:tcW w:w="4016" w:type="dxa"/>
            <w:tcBorders>
              <w:bottom w:val="single" w:sz="4" w:space="0" w:color="auto"/>
            </w:tcBorders>
          </w:tcPr>
          <w:p w14:paraId="7BDDE00D" w14:textId="75B91F9B" w:rsidR="00E93771" w:rsidRPr="00390E5C" w:rsidRDefault="000952BD">
            <w:pPr>
              <w:spacing w:line="300" w:lineRule="atLeast"/>
              <w:rPr>
                <w:rFonts w:ascii="Calibri" w:hAnsi="Calibri" w:cs="Calibri"/>
              </w:rPr>
            </w:pPr>
            <w:r w:rsidRPr="00D70C94">
              <w:rPr>
                <w:rFonts w:ascii="Calibri" w:hAnsi="Calibri" w:cs="Calibri"/>
              </w:rPr>
              <w:t xml:space="preserve">Zie </w:t>
            </w:r>
            <w:r w:rsidR="00EB6743" w:rsidRPr="00D70C94">
              <w:rPr>
                <w:rFonts w:ascii="Calibri" w:hAnsi="Calibri" w:cs="Calibri"/>
              </w:rPr>
              <w:t xml:space="preserve">hoofdstuk </w:t>
            </w:r>
            <w:r w:rsidR="00B57CD0" w:rsidRPr="00D70C94">
              <w:rPr>
                <w:rFonts w:ascii="Calibri" w:hAnsi="Calibri" w:cs="Calibri"/>
              </w:rPr>
              <w:t>7</w:t>
            </w:r>
            <w:r w:rsidR="00B57CD0">
              <w:rPr>
                <w:rFonts w:ascii="Calibri" w:hAnsi="Calibri" w:cs="Calibri"/>
              </w:rPr>
              <w:t xml:space="preserve"> </w:t>
            </w:r>
          </w:p>
        </w:tc>
      </w:tr>
    </w:tbl>
    <w:p w14:paraId="5689A691" w14:textId="77777777" w:rsidR="00E93771" w:rsidRPr="00390E5C" w:rsidRDefault="00E93771" w:rsidP="002C19C0">
      <w:pPr>
        <w:spacing w:line="300" w:lineRule="atLeast"/>
        <w:rPr>
          <w:rFonts w:ascii="Calibri" w:hAnsi="Calibri" w:cs="Calibri"/>
        </w:rPr>
      </w:pPr>
    </w:p>
    <w:p w14:paraId="79C7FF82" w14:textId="732F030D" w:rsidR="00E93771" w:rsidRPr="00390E5C" w:rsidRDefault="00731810" w:rsidP="00320339">
      <w:pPr>
        <w:pStyle w:val="Kop2"/>
        <w:spacing w:line="300" w:lineRule="atLeast"/>
        <w:rPr>
          <w:rFonts w:ascii="Calibri" w:hAnsi="Calibri" w:cs="Calibri"/>
        </w:rPr>
      </w:pPr>
      <w:bookmarkStart w:id="53" w:name="_Toc131607058"/>
      <w:r w:rsidRPr="00390E5C">
        <w:rPr>
          <w:rFonts w:ascii="Calibri" w:hAnsi="Calibri" w:cs="Calibri"/>
          <w:sz w:val="20"/>
          <w:szCs w:val="20"/>
        </w:rPr>
        <w:t>Uitsluitingsgronden</w:t>
      </w:r>
      <w:bookmarkEnd w:id="53"/>
    </w:p>
    <w:p w14:paraId="36F5379D" w14:textId="48FC0D55" w:rsidR="00DA3028" w:rsidRPr="00390E5C" w:rsidRDefault="00DA3028" w:rsidP="00DA3028">
      <w:pPr>
        <w:spacing w:line="300" w:lineRule="atLeast"/>
        <w:rPr>
          <w:rFonts w:ascii="Calibri" w:hAnsi="Calibri" w:cs="Calibri"/>
        </w:rPr>
      </w:pPr>
      <w:r w:rsidRPr="00390E5C">
        <w:rPr>
          <w:rFonts w:ascii="Calibri" w:hAnsi="Calibri" w:cs="Calibri"/>
        </w:rPr>
        <w:t>Inschrijver verklaart door middel van het indienen van het Uniform Europees Aanbestedingsdocument bij inschrijving dat geen van de genoemde uitsluitingsgronden op inschrijver van toepassing zijn.</w:t>
      </w:r>
      <w:r w:rsidR="00E16659" w:rsidRPr="00390E5C">
        <w:rPr>
          <w:rFonts w:ascii="Calibri" w:hAnsi="Calibri" w:cs="Calibri"/>
        </w:rPr>
        <w:t xml:space="preserve"> Voor combinaties gelden de uitsluitingsgronden voor iedere combinant individueel</w:t>
      </w:r>
      <w:r w:rsidR="006E402B" w:rsidRPr="00390E5C">
        <w:rPr>
          <w:rFonts w:ascii="Calibri" w:hAnsi="Calibri" w:cs="Calibri"/>
        </w:rPr>
        <w:t>, dus geen van de uitsluitingsgronden mogen op één van de combinanten van toepassing zijn.</w:t>
      </w:r>
      <w:r w:rsidR="001E47CE" w:rsidRPr="00390E5C">
        <w:rPr>
          <w:rFonts w:ascii="Calibri" w:hAnsi="Calibri" w:cs="Calibri"/>
        </w:rPr>
        <w:t xml:space="preserve"> Ook op derden waarop een beroep wordt gedaan geldt dat geen van de uitsluitingsgronden van toepassing mogen zijn.</w:t>
      </w:r>
    </w:p>
    <w:p w14:paraId="78634BFC" w14:textId="77777777" w:rsidR="00DA3028" w:rsidRPr="00390E5C" w:rsidRDefault="00DA3028" w:rsidP="00DA3028">
      <w:pPr>
        <w:spacing w:line="300" w:lineRule="atLeast"/>
        <w:rPr>
          <w:rFonts w:ascii="Calibri" w:hAnsi="Calibri" w:cs="Calibri"/>
        </w:rPr>
      </w:pPr>
    </w:p>
    <w:p w14:paraId="1DB1620F" w14:textId="254241FC" w:rsidR="006E402B" w:rsidRPr="00390E5C" w:rsidRDefault="006E402B" w:rsidP="00CB10CA">
      <w:pPr>
        <w:pStyle w:val="Kop3"/>
        <w:tabs>
          <w:tab w:val="clear" w:pos="3556"/>
          <w:tab w:val="num" w:pos="567"/>
        </w:tabs>
        <w:spacing w:line="300" w:lineRule="atLeast"/>
        <w:ind w:left="567" w:hanging="567"/>
        <w:rPr>
          <w:rFonts w:ascii="Calibri" w:hAnsi="Calibri" w:cs="Calibri"/>
        </w:rPr>
      </w:pPr>
      <w:bookmarkStart w:id="54" w:name="_Toc131607059"/>
      <w:r w:rsidRPr="00390E5C">
        <w:rPr>
          <w:rFonts w:ascii="Calibri" w:hAnsi="Calibri" w:cs="Calibri"/>
        </w:rPr>
        <w:t>Dwingende uitsluitingsgronden</w:t>
      </w:r>
      <w:bookmarkEnd w:id="54"/>
    </w:p>
    <w:p w14:paraId="14670D78" w14:textId="01E0D43C" w:rsidR="00DA3028" w:rsidRPr="00390E5C" w:rsidRDefault="00DA3028" w:rsidP="00DA3028">
      <w:pPr>
        <w:spacing w:line="300" w:lineRule="atLeast"/>
        <w:rPr>
          <w:rFonts w:ascii="Calibri" w:hAnsi="Calibri" w:cs="Calibri"/>
        </w:rPr>
      </w:pPr>
      <w:r w:rsidRPr="00390E5C">
        <w:rPr>
          <w:rFonts w:ascii="Calibri" w:hAnsi="Calibri" w:cs="Calibri"/>
        </w:rPr>
        <w:t>De inschrijver dient middels het Uniform Europees Aanbestedingsdocument (Deel III A</w:t>
      </w:r>
      <w:r w:rsidR="00A316C4" w:rsidRPr="00390E5C">
        <w:rPr>
          <w:rFonts w:ascii="Calibri" w:hAnsi="Calibri" w:cs="Calibri"/>
        </w:rPr>
        <w:t xml:space="preserve"> van het UEA</w:t>
      </w:r>
      <w:r w:rsidRPr="00390E5C">
        <w:rPr>
          <w:rFonts w:ascii="Calibri" w:hAnsi="Calibri" w:cs="Calibri"/>
        </w:rPr>
        <w:t xml:space="preserve">) te verklaren dat er geen sprake is van een in de afgelopen vijf jaren onherroepelijk geworden rechterlijke uitspraak jegens inschrijver of persoon die lid is van het bestuurs-, leidinggevend of toezichthoudend orgaan of die daarin vertegenwoordigings-, beslissings- of controlebevoegdheid heeft, in de zin van de volgende in 2.86 Aw 2012 beschreven redenen: </w:t>
      </w:r>
    </w:p>
    <w:p w14:paraId="507C5F14"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a.</w:t>
      </w:r>
      <w:r w:rsidRPr="00390E5C">
        <w:rPr>
          <w:rFonts w:ascii="Calibri" w:hAnsi="Calibri" w:cs="Calibri"/>
        </w:rPr>
        <w:tab/>
        <w:t xml:space="preserve">deelneming aan een criminele organisatie in de zin van artikel 2 van Kaderbesluit 2008/841/JBZ van de Raad van 24 oktober 2008 ter bestrijding van de georganiseerde criminaliteit; </w:t>
      </w:r>
    </w:p>
    <w:p w14:paraId="4E585BBB" w14:textId="4FEB790C" w:rsidR="00DA3028" w:rsidRPr="00390E5C" w:rsidRDefault="00DA3028" w:rsidP="00F264E5">
      <w:pPr>
        <w:spacing w:line="300" w:lineRule="atLeast"/>
        <w:ind w:left="709" w:hanging="709"/>
        <w:rPr>
          <w:rFonts w:ascii="Calibri" w:hAnsi="Calibri" w:cs="Calibri"/>
        </w:rPr>
      </w:pPr>
      <w:r w:rsidRPr="00390E5C">
        <w:rPr>
          <w:rFonts w:ascii="Calibri" w:hAnsi="Calibri" w:cs="Calibri"/>
        </w:rPr>
        <w:t>b.</w:t>
      </w:r>
      <w:r w:rsidRPr="00390E5C">
        <w:rPr>
          <w:rFonts w:ascii="Calibri" w:hAnsi="Calibri" w:cs="Calibri"/>
        </w:rPr>
        <w:tab/>
        <w:t>omkoping in de zin van artikel 3 van de Overeenkomst ter bestrijding van corruptie waarbij ambtenaren van de Europese Gemeenschappen of van de lidstaten van de Europese Unie betrokken zijn en van artikel 2, eerste lid, van Kaderbesluit 2003/568/JBZ van de Raad van 22 juli 2003 inzake de bestrijding v</w:t>
      </w:r>
      <w:r w:rsidR="005E1B01" w:rsidRPr="00390E5C">
        <w:rPr>
          <w:rFonts w:ascii="Calibri" w:hAnsi="Calibri" w:cs="Calibri"/>
        </w:rPr>
        <w:t>an corruptie in de privé-sector</w:t>
      </w:r>
      <w:r w:rsidRPr="00390E5C">
        <w:rPr>
          <w:rFonts w:ascii="Calibri" w:hAnsi="Calibri" w:cs="Calibri"/>
        </w:rPr>
        <w:t xml:space="preserve">; </w:t>
      </w:r>
    </w:p>
    <w:p w14:paraId="2EC3EA21"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c.</w:t>
      </w:r>
      <w:r w:rsidRPr="00390E5C">
        <w:rPr>
          <w:rFonts w:ascii="Calibri" w:hAnsi="Calibri" w:cs="Calibri"/>
        </w:rPr>
        <w:tab/>
        <w:t xml:space="preserve">fraude in de zin van artikel 1 van de overeenkomst aangaande de bescherming van de financiële belangen van de Gemeenschap; </w:t>
      </w:r>
    </w:p>
    <w:p w14:paraId="2CF9BB9F"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d.</w:t>
      </w:r>
      <w:r w:rsidRPr="00390E5C">
        <w:rPr>
          <w:rFonts w:ascii="Calibri" w:hAnsi="Calibri" w:cs="Calibri"/>
        </w:rPr>
        <w:tab/>
        <w:t xml:space="preserve">witwassen van geld in de zin van artikel 1 van richtlijn nr. 91/308/EEG van de Raad van 10 juni 1991 tot voorkoming van het gebruik van het financiële stelsel voor het witwassen van geld; </w:t>
      </w:r>
    </w:p>
    <w:p w14:paraId="039F8F1E"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e.</w:t>
      </w:r>
      <w:r w:rsidRPr="00390E5C">
        <w:rPr>
          <w:rFonts w:ascii="Calibri" w:hAnsi="Calibri" w:cs="Calibri"/>
        </w:rPr>
        <w:tab/>
        <w:t xml:space="preserve">terroristische misdrijven of strafbare feiten in verband met terroristische activiteiten in de zin van de artikelen 1, 3 en 4 van Kaderbesluit 2002/475/JBZ van de Raad van 13 juni 2003 inzake terrorismebestrijding; </w:t>
      </w:r>
    </w:p>
    <w:p w14:paraId="1B4228E6"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f.</w:t>
      </w:r>
      <w:r w:rsidRPr="00390E5C">
        <w:rPr>
          <w:rFonts w:ascii="Calibri" w:hAnsi="Calibri" w:cs="Calibri"/>
        </w:rPr>
        <w:tab/>
        <w:t>kinderarbeid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w:t>
      </w:r>
    </w:p>
    <w:p w14:paraId="5427BF78" w14:textId="77777777" w:rsidR="00DA3028" w:rsidRPr="00390E5C" w:rsidRDefault="00DA3028">
      <w:pPr>
        <w:spacing w:line="300" w:lineRule="atLeast"/>
        <w:rPr>
          <w:rFonts w:ascii="Calibri" w:hAnsi="Calibri" w:cs="Calibri"/>
        </w:rPr>
      </w:pPr>
      <w:r w:rsidRPr="00390E5C">
        <w:rPr>
          <w:rFonts w:ascii="Calibri" w:hAnsi="Calibri" w:cs="Calibri"/>
        </w:rPr>
        <w:lastRenderedPageBreak/>
        <w:t>De inschrijver dient daarnaast middels het Uniform Europees Aanbestedingsdocument (Deel III B)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voldoet aan zijn verplichtingen tot betaling van belastingen of sociale zekerheidspremies.</w:t>
      </w:r>
    </w:p>
    <w:p w14:paraId="13E9361D" w14:textId="77777777" w:rsidR="00DA3028" w:rsidRPr="00390E5C" w:rsidRDefault="00DA3028" w:rsidP="00DA3028">
      <w:pPr>
        <w:spacing w:line="300" w:lineRule="atLeast"/>
        <w:rPr>
          <w:rFonts w:ascii="Calibri" w:hAnsi="Calibri" w:cs="Calibri"/>
        </w:rPr>
      </w:pPr>
    </w:p>
    <w:p w14:paraId="1A73E9F3" w14:textId="4C491089" w:rsidR="006E402B" w:rsidRPr="00390E5C" w:rsidRDefault="006E402B" w:rsidP="005A06CA">
      <w:pPr>
        <w:pStyle w:val="Kop3"/>
        <w:tabs>
          <w:tab w:val="clear" w:pos="3556"/>
          <w:tab w:val="num" w:pos="567"/>
        </w:tabs>
        <w:spacing w:line="300" w:lineRule="atLeast"/>
        <w:ind w:left="567" w:hanging="567"/>
        <w:rPr>
          <w:rFonts w:ascii="Calibri" w:hAnsi="Calibri" w:cs="Calibri"/>
        </w:rPr>
      </w:pPr>
      <w:bookmarkStart w:id="55" w:name="_Toc131607060"/>
      <w:r w:rsidRPr="00390E5C">
        <w:rPr>
          <w:rFonts w:ascii="Calibri" w:hAnsi="Calibri" w:cs="Calibri"/>
        </w:rPr>
        <w:t>Facultatieve uitsluitingsgronden</w:t>
      </w:r>
      <w:bookmarkEnd w:id="55"/>
    </w:p>
    <w:p w14:paraId="74CDB001" w14:textId="7F6B89D2" w:rsidR="00DA3028" w:rsidRPr="00390E5C" w:rsidRDefault="00DA3028" w:rsidP="00DA3028">
      <w:pPr>
        <w:spacing w:line="300" w:lineRule="atLeast"/>
        <w:rPr>
          <w:rFonts w:ascii="Calibri" w:hAnsi="Calibri" w:cs="Calibri"/>
        </w:rPr>
      </w:pPr>
      <w:r w:rsidRPr="00390E5C">
        <w:rPr>
          <w:rFonts w:ascii="Calibri" w:hAnsi="Calibri" w:cs="Calibri"/>
        </w:rPr>
        <w:t>De inschrijver dient tevens middels het Uniform Europees Aanbestedingsdocument (Deel III C</w:t>
      </w:r>
      <w:r w:rsidR="00A316C4" w:rsidRPr="00390E5C">
        <w:rPr>
          <w:rFonts w:ascii="Calibri" w:hAnsi="Calibri" w:cs="Calibri"/>
        </w:rPr>
        <w:t xml:space="preserve"> van het UEA</w:t>
      </w:r>
      <w:r w:rsidRPr="00390E5C">
        <w:rPr>
          <w:rFonts w:ascii="Calibri" w:hAnsi="Calibri" w:cs="Calibri"/>
        </w:rPr>
        <w:t xml:space="preserve">) te verklaren dat in de afgelopen drie jaren geen sprake is (geweest) van de volgende situaties zoals opgesomd in 2.87 Aw 2012: </w:t>
      </w:r>
    </w:p>
    <w:p w14:paraId="11E5FC6B"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a.</w:t>
      </w:r>
      <w:r w:rsidRPr="00390E5C">
        <w:rPr>
          <w:rFonts w:ascii="Calibri" w:hAnsi="Calibri" w:cs="Calibri"/>
        </w:rPr>
        <w:tab/>
        <w:t xml:space="preserve">de inschrijver één of meer van de in artikel 2.81, tweede lid, genoemde verplichtingen heeft geschonden; </w:t>
      </w:r>
    </w:p>
    <w:p w14:paraId="3F1157A2" w14:textId="77777777" w:rsidR="00DA3028" w:rsidRPr="00390E5C" w:rsidRDefault="00DA3028" w:rsidP="00320339">
      <w:pPr>
        <w:spacing w:line="300" w:lineRule="atLeast"/>
        <w:ind w:left="708" w:hanging="708"/>
        <w:rPr>
          <w:rFonts w:ascii="Calibri" w:hAnsi="Calibri" w:cs="Calibri"/>
        </w:rPr>
      </w:pPr>
      <w:r w:rsidRPr="00390E5C">
        <w:rPr>
          <w:rFonts w:ascii="Calibri" w:hAnsi="Calibri" w:cs="Calibri"/>
        </w:rPr>
        <w:t>b.</w:t>
      </w:r>
      <w:r w:rsidRPr="00390E5C">
        <w:rPr>
          <w:rFonts w:ascii="Calibri" w:hAnsi="Calibri" w:cs="Calibri"/>
        </w:rPr>
        <w:tab/>
        <w:t xml:space="preserve">de inschrijver of gegadigde verkeert in staat van faillissement of liquidatie, diens werkzaamheden zijn gestaakt, jegens hem geldt een surseance van betaling of een (faillissements-)akkoord, of de gegadigde of inschrijver verkeert in een andere vergelijkbare toestand ingevolge een soortgelijke procedure uit hoofde van op hem van toepassing zijnde wet- en regelgeving; </w:t>
      </w:r>
    </w:p>
    <w:p w14:paraId="34537173" w14:textId="5DE73128" w:rsidR="00DA3028" w:rsidRPr="00390E5C" w:rsidRDefault="00DA3028" w:rsidP="00320339">
      <w:pPr>
        <w:spacing w:line="300" w:lineRule="atLeast"/>
        <w:ind w:left="708" w:hanging="708"/>
        <w:rPr>
          <w:rFonts w:ascii="Calibri" w:hAnsi="Calibri" w:cs="Calibri"/>
        </w:rPr>
      </w:pPr>
      <w:r w:rsidRPr="00390E5C">
        <w:rPr>
          <w:rFonts w:ascii="Calibri" w:hAnsi="Calibri" w:cs="Calibri"/>
        </w:rPr>
        <w:t>c.</w:t>
      </w:r>
      <w:r w:rsidRPr="00390E5C">
        <w:rPr>
          <w:rFonts w:ascii="Calibri" w:hAnsi="Calibri" w:cs="Calibri"/>
        </w:rPr>
        <w:tab/>
      </w:r>
      <w:r w:rsidR="007E32AE">
        <w:rPr>
          <w:rFonts w:ascii="Calibri" w:hAnsi="Calibri" w:cs="Calibri"/>
        </w:rPr>
        <w:t>d</w:t>
      </w:r>
      <w:r w:rsidRPr="00390E5C">
        <w:rPr>
          <w:rFonts w:ascii="Calibri" w:hAnsi="Calibri" w:cs="Calibri"/>
        </w:rPr>
        <w:t xml:space="preserve">e </w:t>
      </w:r>
      <w:r w:rsidR="00A316C4" w:rsidRPr="00390E5C">
        <w:rPr>
          <w:rFonts w:ascii="Calibri" w:hAnsi="Calibri" w:cs="Calibri"/>
        </w:rPr>
        <w:t xml:space="preserve">gemeente </w:t>
      </w:r>
      <w:r w:rsidRPr="00390E5C">
        <w:rPr>
          <w:rFonts w:ascii="Calibri" w:hAnsi="Calibri" w:cs="Calibri"/>
        </w:rPr>
        <w:t>beschikt over voldoende plausibele aanwijzingen om te concluderen dat de inschrijver of gegadigde met andere ondernemers overeenkomsten heeft gesloten die gericht zijn op vervalsing van de mededinging;</w:t>
      </w:r>
    </w:p>
    <w:p w14:paraId="761196D4" w14:textId="533ED14A" w:rsidR="00DA3028" w:rsidRPr="00390E5C" w:rsidRDefault="00DA3028" w:rsidP="00702DE1">
      <w:pPr>
        <w:spacing w:line="300" w:lineRule="atLeast"/>
        <w:ind w:left="705" w:hanging="705"/>
        <w:rPr>
          <w:rFonts w:ascii="Calibri" w:hAnsi="Calibri" w:cs="Calibri"/>
        </w:rPr>
      </w:pPr>
      <w:r w:rsidRPr="00390E5C">
        <w:rPr>
          <w:rFonts w:ascii="Calibri" w:hAnsi="Calibri" w:cs="Calibri"/>
        </w:rPr>
        <w:t>e.</w:t>
      </w:r>
      <w:r w:rsidRPr="00390E5C">
        <w:rPr>
          <w:rFonts w:ascii="Calibri" w:hAnsi="Calibri" w:cs="Calibri"/>
        </w:rPr>
        <w:tab/>
        <w:t xml:space="preserve">de inschrijver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bedoeld in de artikelen 2.101 en 2.102, over te leggen; </w:t>
      </w:r>
    </w:p>
    <w:p w14:paraId="1BD44731" w14:textId="394AE70A" w:rsidR="00DA3028" w:rsidRPr="00390E5C" w:rsidRDefault="00DA3028" w:rsidP="00320339">
      <w:pPr>
        <w:spacing w:line="300" w:lineRule="atLeast"/>
        <w:ind w:left="708" w:hanging="708"/>
        <w:rPr>
          <w:rFonts w:ascii="Calibri" w:hAnsi="Calibri" w:cs="Calibri"/>
        </w:rPr>
      </w:pPr>
      <w:r w:rsidRPr="00390E5C">
        <w:rPr>
          <w:rFonts w:ascii="Calibri" w:hAnsi="Calibri" w:cs="Calibri"/>
        </w:rPr>
        <w:t>i.</w:t>
      </w:r>
      <w:r w:rsidRPr="00390E5C">
        <w:rPr>
          <w:rFonts w:ascii="Calibri" w:hAnsi="Calibri" w:cs="Calibri"/>
        </w:rPr>
        <w:tab/>
        <w:t xml:space="preserve">de inschrijver heeft getracht om het besluitvormingsproces van de </w:t>
      </w:r>
      <w:r w:rsidR="00A316C4" w:rsidRPr="00390E5C">
        <w:rPr>
          <w:rFonts w:ascii="Calibri" w:hAnsi="Calibri" w:cs="Calibri"/>
        </w:rPr>
        <w:t xml:space="preserve">gemeente </w:t>
      </w:r>
      <w:r w:rsidRPr="00390E5C">
        <w:rPr>
          <w:rFonts w:ascii="Calibri" w:hAnsi="Calibri" w:cs="Calibri"/>
        </w:rPr>
        <w:t>onrechtmatig te beïnvloeden, om vertrouwelijke informatie te verkrijgen die hem onrechtmatige voordelen in de aanbestedingsprocedure kan bezorgen, of heeft door nalatigheid misleidende informatie verstrekt die een belangrijke invloed kan hebben op besluiten inzake uitsluiting, selectie en gunning;</w:t>
      </w:r>
    </w:p>
    <w:p w14:paraId="39BBE629" w14:textId="30A928B9" w:rsidR="00DA3028" w:rsidRPr="00390E5C" w:rsidRDefault="00DA3028" w:rsidP="00320339">
      <w:pPr>
        <w:spacing w:line="300" w:lineRule="atLeast"/>
        <w:ind w:left="708" w:hanging="708"/>
        <w:rPr>
          <w:rFonts w:ascii="Calibri" w:hAnsi="Calibri" w:cs="Calibri"/>
        </w:rPr>
      </w:pPr>
      <w:r w:rsidRPr="00390E5C">
        <w:rPr>
          <w:rFonts w:ascii="Calibri" w:hAnsi="Calibri" w:cs="Calibri"/>
        </w:rPr>
        <w:t>j.</w:t>
      </w:r>
      <w:r w:rsidRPr="00390E5C">
        <w:rPr>
          <w:rFonts w:ascii="Calibri" w:hAnsi="Calibri" w:cs="Calibri"/>
        </w:rPr>
        <w:tab/>
        <w:t>die niet aan verplichtingen heeft voldaan op grond van op hem van toepassing zijnde wettelijke bepalingen met betrekking tot betaling van sociale zekerheidspremies of belastingen</w:t>
      </w:r>
      <w:r w:rsidR="006E402B" w:rsidRPr="00390E5C">
        <w:rPr>
          <w:rFonts w:ascii="Calibri" w:hAnsi="Calibri" w:cs="Calibri"/>
        </w:rPr>
        <w:t xml:space="preserve"> (Deel II</w:t>
      </w:r>
      <w:r w:rsidR="00A316C4" w:rsidRPr="00390E5C">
        <w:rPr>
          <w:rFonts w:ascii="Calibri" w:hAnsi="Calibri" w:cs="Calibri"/>
        </w:rPr>
        <w:t>I</w:t>
      </w:r>
      <w:r w:rsidR="006E402B" w:rsidRPr="00390E5C">
        <w:rPr>
          <w:rFonts w:ascii="Calibri" w:hAnsi="Calibri" w:cs="Calibri"/>
        </w:rPr>
        <w:t xml:space="preserve"> B</w:t>
      </w:r>
      <w:r w:rsidR="00A316C4" w:rsidRPr="00390E5C">
        <w:rPr>
          <w:rFonts w:ascii="Calibri" w:hAnsi="Calibri" w:cs="Calibri"/>
        </w:rPr>
        <w:t xml:space="preserve"> van het</w:t>
      </w:r>
      <w:r w:rsidR="006E402B" w:rsidRPr="00390E5C">
        <w:rPr>
          <w:rFonts w:ascii="Calibri" w:hAnsi="Calibri" w:cs="Calibri"/>
        </w:rPr>
        <w:t xml:space="preserve"> UEA)</w:t>
      </w:r>
      <w:r w:rsidRPr="00390E5C">
        <w:rPr>
          <w:rFonts w:ascii="Calibri" w:hAnsi="Calibri" w:cs="Calibri"/>
        </w:rPr>
        <w:t>.</w:t>
      </w:r>
    </w:p>
    <w:p w14:paraId="7879980B" w14:textId="77777777" w:rsidR="00DA3028" w:rsidRPr="00390E5C" w:rsidRDefault="00DA3028" w:rsidP="00DA3028">
      <w:pPr>
        <w:spacing w:line="300" w:lineRule="atLeast"/>
        <w:rPr>
          <w:rFonts w:ascii="Calibri" w:hAnsi="Calibri" w:cs="Calibri"/>
        </w:rPr>
      </w:pPr>
    </w:p>
    <w:p w14:paraId="6BCAE670" w14:textId="77777777" w:rsidR="00DA3028" w:rsidRPr="00390E5C" w:rsidRDefault="00DA3028" w:rsidP="00DA3028">
      <w:pPr>
        <w:spacing w:line="300" w:lineRule="atLeast"/>
        <w:rPr>
          <w:rFonts w:ascii="Calibri" w:hAnsi="Calibri" w:cs="Calibri"/>
        </w:rPr>
      </w:pPr>
      <w:r w:rsidRPr="00390E5C">
        <w:rPr>
          <w:rFonts w:ascii="Calibri" w:hAnsi="Calibri" w:cs="Calibri"/>
        </w:rPr>
        <w:t>Voor het geval uw onderneming gedurende de aanbestedingsprocedure de voor de aanbesteding relevante bedrijfsactiviteiten staakt, is de uitsluitingsgrond zoals weergegeven onder b. van toepassing. Om die reden wordt een dergelijke inschrijver als ongeldig terzijde gelegd.</w:t>
      </w:r>
    </w:p>
    <w:p w14:paraId="4FD82AA9" w14:textId="77777777" w:rsidR="00DA3028" w:rsidRPr="00390E5C" w:rsidRDefault="00DA3028" w:rsidP="00DA3028">
      <w:pPr>
        <w:spacing w:line="300" w:lineRule="atLeast"/>
        <w:rPr>
          <w:rFonts w:ascii="Calibri" w:hAnsi="Calibri" w:cs="Calibri"/>
        </w:rPr>
      </w:pPr>
    </w:p>
    <w:p w14:paraId="32E98005" w14:textId="302FC9EB" w:rsidR="00DA3028" w:rsidRPr="00390E5C" w:rsidRDefault="00DA3028" w:rsidP="00DA3028">
      <w:pPr>
        <w:spacing w:line="300" w:lineRule="atLeast"/>
        <w:rPr>
          <w:rFonts w:ascii="Calibri" w:hAnsi="Calibri" w:cs="Calibri"/>
        </w:rPr>
      </w:pPr>
      <w:r w:rsidRPr="00390E5C">
        <w:rPr>
          <w:rFonts w:ascii="Calibri" w:hAnsi="Calibri" w:cs="Calibri"/>
        </w:rPr>
        <w:t xml:space="preserve">Wanneer inschrijver ten behoeve van het indienen van haar inschrijving zich laat begeleiden door een adviseur/adviesbureau en deze adviseur/adviesbureau begeleidt eveneens concurrerende inschrijvers, bestaat de schijn van belangenverstrengeling dan wel de schijn van beïnvloeding c.q. afstemming van inschrijvingen. Inschrijver is verantwoordelijk voor het handelen van door haar ingeschakelde adviseurs als zijnde haar eigen handelen. Op eerste verzoek van </w:t>
      </w:r>
      <w:r w:rsidR="00A316C4" w:rsidRPr="00390E5C">
        <w:rPr>
          <w:rFonts w:ascii="Calibri" w:hAnsi="Calibri" w:cs="Calibri"/>
        </w:rPr>
        <w:t xml:space="preserve">gemeente </w:t>
      </w:r>
      <w:r w:rsidRPr="00390E5C">
        <w:rPr>
          <w:rFonts w:ascii="Calibri" w:hAnsi="Calibri" w:cs="Calibri"/>
        </w:rPr>
        <w:t xml:space="preserve">/opdrachtgever dient/dienen inschrijvers aan te tonen dat er geen sprake is van belangenverstrengeling en op welke wijze dit met effectieve maatregelen is geborgd. Niet tijdig reageren dan wel in optiek van </w:t>
      </w:r>
      <w:r w:rsidR="00A316C4" w:rsidRPr="00390E5C">
        <w:rPr>
          <w:rFonts w:ascii="Calibri" w:hAnsi="Calibri" w:cs="Calibri"/>
        </w:rPr>
        <w:t xml:space="preserve">gemeente </w:t>
      </w:r>
      <w:r w:rsidRPr="00390E5C">
        <w:rPr>
          <w:rFonts w:ascii="Calibri" w:hAnsi="Calibri" w:cs="Calibri"/>
        </w:rPr>
        <w:t>onvoldoende aangetoond leidt tot uitsluiting en ongeldigheid van de inschrijving.</w:t>
      </w:r>
    </w:p>
    <w:p w14:paraId="42E10580" w14:textId="77777777" w:rsidR="00DA3028" w:rsidRPr="00390E5C" w:rsidRDefault="00DA3028" w:rsidP="00DA3028">
      <w:pPr>
        <w:spacing w:line="300" w:lineRule="atLeast"/>
        <w:rPr>
          <w:rFonts w:ascii="Calibri" w:hAnsi="Calibri" w:cs="Calibri"/>
        </w:rPr>
      </w:pPr>
    </w:p>
    <w:p w14:paraId="6CFB3A45" w14:textId="33D2FD58" w:rsidR="006E402B" w:rsidRPr="00390E5C" w:rsidRDefault="006E402B" w:rsidP="005A06CA">
      <w:pPr>
        <w:pStyle w:val="Kop3"/>
        <w:tabs>
          <w:tab w:val="clear" w:pos="3556"/>
          <w:tab w:val="num" w:pos="567"/>
        </w:tabs>
        <w:spacing w:line="300" w:lineRule="atLeast"/>
        <w:ind w:left="567" w:hanging="567"/>
        <w:rPr>
          <w:rFonts w:ascii="Calibri" w:hAnsi="Calibri" w:cs="Calibri"/>
        </w:rPr>
      </w:pPr>
      <w:bookmarkStart w:id="56" w:name="_Toc131607061"/>
      <w:r w:rsidRPr="00390E5C">
        <w:rPr>
          <w:rFonts w:ascii="Calibri" w:hAnsi="Calibri" w:cs="Calibri"/>
        </w:rPr>
        <w:lastRenderedPageBreak/>
        <w:t>Verschoning</w:t>
      </w:r>
      <w:bookmarkEnd w:id="56"/>
    </w:p>
    <w:p w14:paraId="4D9CD67E" w14:textId="32934070" w:rsidR="00DA3028" w:rsidRPr="00390E5C" w:rsidRDefault="00DA3028" w:rsidP="00DA3028">
      <w:pPr>
        <w:spacing w:line="300" w:lineRule="atLeast"/>
        <w:rPr>
          <w:rFonts w:ascii="Calibri" w:hAnsi="Calibri" w:cs="Calibri"/>
        </w:rPr>
      </w:pPr>
      <w:r w:rsidRPr="00390E5C">
        <w:rPr>
          <w:rFonts w:ascii="Calibri" w:hAnsi="Calibri" w:cs="Calibri"/>
        </w:rPr>
        <w:t xml:space="preserve">Indien toch één of meer van de in het Uniform Europees Aanbestedingsdocument gestelde uitsluitingsgronden op inschrijver van toepassing zijn, wordt de inschrijver uitgesloten van verdere deelname aan de aanbestedingsprocedure. Dit is enkel anders indien een uitsluitingsgrond als bedoeld in artikel 2.86, eerste of derde lid, of artikel 2.87 van toepassing is en inschrijver hierop bij de betreffende grond in </w:t>
      </w:r>
      <w:r w:rsidR="00A316C4" w:rsidRPr="00390E5C">
        <w:rPr>
          <w:rFonts w:ascii="Calibri" w:hAnsi="Calibri" w:cs="Calibri"/>
        </w:rPr>
        <w:t>het</w:t>
      </w:r>
      <w:r w:rsidRPr="00390E5C">
        <w:rPr>
          <w:rFonts w:ascii="Calibri" w:hAnsi="Calibri" w:cs="Calibri"/>
        </w:rPr>
        <w:t xml:space="preserve"> UEA helder de redenen waarom sprake zou zijn van verschoning heeft beschreven waarmee hij aantoont voldoende vertrouwenwekkende maatregelen te hebben genomen om zijn betrouwbaarheid aan te tonen en dient hij hieromtrent bewijsmiddelen bij te voegen. Indien de </w:t>
      </w:r>
      <w:r w:rsidR="00A316C4" w:rsidRPr="00390E5C">
        <w:rPr>
          <w:rFonts w:ascii="Calibri" w:hAnsi="Calibri" w:cs="Calibri"/>
        </w:rPr>
        <w:t>gemeente</w:t>
      </w:r>
      <w:r w:rsidRPr="00390E5C">
        <w:rPr>
          <w:rFonts w:ascii="Calibri" w:hAnsi="Calibri" w:cs="Calibri"/>
        </w:rPr>
        <w:t xml:space="preserve"> dat bewijs toereikend acht, wordt de betrokken inschrijver niet uitgesloten. Als het als ontoereikend wordt aangemerkt wordt dit de inschrijver medegedeeld.</w:t>
      </w:r>
    </w:p>
    <w:p w14:paraId="747752EF" w14:textId="77777777" w:rsidR="00731810" w:rsidRPr="00390E5C" w:rsidRDefault="00731810" w:rsidP="00731810">
      <w:pPr>
        <w:spacing w:line="300" w:lineRule="atLeast"/>
        <w:rPr>
          <w:rFonts w:ascii="Calibri" w:hAnsi="Calibri" w:cs="Calibri"/>
        </w:rPr>
      </w:pPr>
    </w:p>
    <w:p w14:paraId="16A8E9A3" w14:textId="365396FD" w:rsidR="006E402B" w:rsidRPr="00390E5C" w:rsidRDefault="006E402B" w:rsidP="005A06CA">
      <w:pPr>
        <w:pStyle w:val="Kop3"/>
        <w:tabs>
          <w:tab w:val="clear" w:pos="3556"/>
          <w:tab w:val="num" w:pos="567"/>
        </w:tabs>
        <w:spacing w:line="300" w:lineRule="atLeast"/>
        <w:ind w:left="567" w:hanging="567"/>
        <w:rPr>
          <w:rFonts w:ascii="Calibri" w:hAnsi="Calibri" w:cs="Calibri"/>
        </w:rPr>
      </w:pPr>
      <w:bookmarkStart w:id="57" w:name="_Toc131607062"/>
      <w:r w:rsidRPr="00390E5C">
        <w:rPr>
          <w:rFonts w:ascii="Calibri" w:hAnsi="Calibri" w:cs="Calibri"/>
        </w:rPr>
        <w:t>Bewijsstukken</w:t>
      </w:r>
      <w:bookmarkEnd w:id="57"/>
    </w:p>
    <w:p w14:paraId="40FB1E0B" w14:textId="0C94517E" w:rsidR="00DA3028" w:rsidRPr="00390E5C" w:rsidRDefault="00DA3028" w:rsidP="00DA3028">
      <w:pPr>
        <w:spacing w:line="300" w:lineRule="atLeast"/>
        <w:rPr>
          <w:rFonts w:ascii="Calibri" w:hAnsi="Calibri" w:cs="Calibri"/>
        </w:rPr>
      </w:pPr>
      <w:r w:rsidRPr="00390E5C">
        <w:rPr>
          <w:rFonts w:ascii="Calibri" w:hAnsi="Calibri" w:cs="Calibri"/>
        </w:rPr>
        <w:t xml:space="preserve">Bij </w:t>
      </w:r>
      <w:r w:rsidRPr="00390E5C">
        <w:rPr>
          <w:rFonts w:ascii="Calibri" w:hAnsi="Calibri" w:cs="Calibri"/>
          <w:b/>
        </w:rPr>
        <w:t>inschrijving</w:t>
      </w:r>
      <w:r w:rsidRPr="00390E5C">
        <w:rPr>
          <w:rFonts w:ascii="Calibri" w:hAnsi="Calibri" w:cs="Calibri"/>
        </w:rPr>
        <w:t xml:space="preserve"> te overleggen bewijsstukken</w:t>
      </w:r>
      <w:r w:rsidR="006E402B" w:rsidRPr="00390E5C">
        <w:rPr>
          <w:rFonts w:ascii="Calibri" w:hAnsi="Calibri" w:cs="Calibri"/>
        </w:rPr>
        <w:t>:</w:t>
      </w:r>
    </w:p>
    <w:p w14:paraId="7CBC63E2" w14:textId="4C7AC26C"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r>
      <w:r w:rsidR="00B14484">
        <w:rPr>
          <w:rFonts w:ascii="Calibri" w:hAnsi="Calibri" w:cs="Calibri"/>
        </w:rPr>
        <w:t>i</w:t>
      </w:r>
      <w:r w:rsidRPr="00390E5C">
        <w:rPr>
          <w:rFonts w:ascii="Calibri" w:hAnsi="Calibri" w:cs="Calibri"/>
        </w:rPr>
        <w:t>nschrijver overlegt bij zijn inschrijving een, door de rechtsgeldig vertegenwoordiger(s) ingevuld en ondertekend Uniform Europees Aanbestedingsdocument (UEA) op TenderNed.</w:t>
      </w:r>
      <w:r w:rsidR="00770564" w:rsidRPr="00390E5C">
        <w:t xml:space="preserve"> </w:t>
      </w:r>
      <w:r w:rsidR="00770564" w:rsidRPr="00390E5C">
        <w:rPr>
          <w:rFonts w:ascii="Calibri" w:hAnsi="Calibri" w:cs="Calibri"/>
        </w:rPr>
        <w:t>Het UE</w:t>
      </w:r>
      <w:r w:rsidR="00C92695" w:rsidRPr="00390E5C">
        <w:rPr>
          <w:rFonts w:ascii="Calibri" w:hAnsi="Calibri" w:cs="Calibri"/>
        </w:rPr>
        <w:t>A is als los document op TenderN</w:t>
      </w:r>
      <w:r w:rsidR="00770564" w:rsidRPr="00390E5C">
        <w:rPr>
          <w:rFonts w:ascii="Calibri" w:hAnsi="Calibri" w:cs="Calibri"/>
        </w:rPr>
        <w:t>ed gepubliceerd.</w:t>
      </w:r>
    </w:p>
    <w:p w14:paraId="6250D7C6" w14:textId="77777777" w:rsidR="00DA3028" w:rsidRPr="00390E5C" w:rsidRDefault="00DA3028" w:rsidP="00DA3028">
      <w:pPr>
        <w:spacing w:line="300" w:lineRule="atLeast"/>
        <w:rPr>
          <w:rFonts w:ascii="Calibri" w:hAnsi="Calibri" w:cs="Calibri"/>
        </w:rPr>
      </w:pPr>
    </w:p>
    <w:p w14:paraId="5272BEBD" w14:textId="49706931" w:rsidR="00DA3028" w:rsidRPr="00390E5C" w:rsidRDefault="00DA3028" w:rsidP="00DA3028">
      <w:pPr>
        <w:spacing w:line="300" w:lineRule="atLeast"/>
        <w:rPr>
          <w:rFonts w:ascii="Calibri" w:hAnsi="Calibri" w:cs="Calibri"/>
        </w:rPr>
      </w:pPr>
      <w:r w:rsidRPr="00390E5C">
        <w:rPr>
          <w:rFonts w:ascii="Calibri" w:hAnsi="Calibri" w:cs="Calibri"/>
          <w:b/>
        </w:rPr>
        <w:t>Op eerste verzoek</w:t>
      </w:r>
      <w:r w:rsidRPr="00390E5C">
        <w:rPr>
          <w:rFonts w:ascii="Calibri" w:hAnsi="Calibri" w:cs="Calibri"/>
        </w:rPr>
        <w:t xml:space="preserve"> te overleggen bewijsstukken</w:t>
      </w:r>
      <w:r w:rsidR="006E402B" w:rsidRPr="00390E5C">
        <w:rPr>
          <w:rFonts w:ascii="Calibri" w:hAnsi="Calibri" w:cs="Calibri"/>
        </w:rPr>
        <w:t>:</w:t>
      </w:r>
    </w:p>
    <w:p w14:paraId="170C4383" w14:textId="31432DEB"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r>
      <w:r w:rsidR="00B14484">
        <w:rPr>
          <w:rFonts w:ascii="Calibri" w:hAnsi="Calibri" w:cs="Calibri"/>
        </w:rPr>
        <w:t>i</w:t>
      </w:r>
      <w:r w:rsidRPr="00390E5C">
        <w:rPr>
          <w:rFonts w:ascii="Calibri" w:hAnsi="Calibri" w:cs="Calibri"/>
        </w:rPr>
        <w:t xml:space="preserve">nschrijver </w:t>
      </w:r>
      <w:r w:rsidR="00E16659" w:rsidRPr="00390E5C">
        <w:rPr>
          <w:rFonts w:ascii="Calibri" w:hAnsi="Calibri" w:cs="Calibri"/>
        </w:rPr>
        <w:t>dient</w:t>
      </w:r>
      <w:r w:rsidRPr="00390E5C">
        <w:rPr>
          <w:rFonts w:ascii="Calibri" w:hAnsi="Calibri" w:cs="Calibri"/>
        </w:rPr>
        <w:t xml:space="preserve"> op eerste verzoek een door het Ministerie van Justitie en Veiligheid afgegeven Gedragsverklaring Aanbested</w:t>
      </w:r>
      <w:r w:rsidR="00E16659" w:rsidRPr="00390E5C">
        <w:rPr>
          <w:rFonts w:ascii="Calibri" w:hAnsi="Calibri" w:cs="Calibri"/>
        </w:rPr>
        <w:t>en, als bedoeld in artikel 4.1 A</w:t>
      </w:r>
      <w:r w:rsidRPr="00390E5C">
        <w:rPr>
          <w:rFonts w:ascii="Calibri" w:hAnsi="Calibri" w:cs="Calibri"/>
        </w:rPr>
        <w:t xml:space="preserve">anbestedingswet, die op datum van indiening van de Inschrijving niet ouder is dan 24 maanden overleggen; </w:t>
      </w:r>
    </w:p>
    <w:p w14:paraId="4C86ACD0" w14:textId="751441CA"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r>
      <w:r w:rsidR="00B14484">
        <w:rPr>
          <w:rFonts w:ascii="Calibri" w:hAnsi="Calibri" w:cs="Calibri"/>
        </w:rPr>
        <w:t>i</w:t>
      </w:r>
      <w:r w:rsidRPr="00390E5C">
        <w:rPr>
          <w:rFonts w:ascii="Calibri" w:hAnsi="Calibri" w:cs="Calibri"/>
        </w:rPr>
        <w:t xml:space="preserve">nschrijver </w:t>
      </w:r>
      <w:r w:rsidR="00E16659" w:rsidRPr="00390E5C">
        <w:rPr>
          <w:rFonts w:ascii="Calibri" w:hAnsi="Calibri" w:cs="Calibri"/>
        </w:rPr>
        <w:t>dient</w:t>
      </w:r>
      <w:r w:rsidRPr="00390E5C">
        <w:rPr>
          <w:rFonts w:ascii="Calibri" w:hAnsi="Calibri" w:cs="Calibri"/>
        </w:rPr>
        <w:t xml:space="preserve"> op eerste verzoek een bewijs van non-faillissement van de Kamer van Koophandel (Verklaring non-faillissement) dat op de datum van indiening van de inschrijving niet ouder is dan zes (6) maanden overleggen; </w:t>
      </w:r>
    </w:p>
    <w:p w14:paraId="65A0988D" w14:textId="4425FB73" w:rsidR="00DA3028" w:rsidRPr="00390E5C" w:rsidRDefault="00DA3028" w:rsidP="00320339">
      <w:pPr>
        <w:spacing w:line="300" w:lineRule="atLeast"/>
        <w:ind w:left="708" w:hanging="708"/>
        <w:rPr>
          <w:rFonts w:ascii="Calibri" w:hAnsi="Calibri" w:cs="Calibri"/>
        </w:rPr>
      </w:pPr>
      <w:r w:rsidRPr="00390E5C">
        <w:rPr>
          <w:rFonts w:ascii="Calibri" w:hAnsi="Calibri" w:cs="Calibri"/>
        </w:rPr>
        <w:t>•</w:t>
      </w:r>
      <w:r w:rsidRPr="00390E5C">
        <w:rPr>
          <w:rFonts w:ascii="Calibri" w:hAnsi="Calibri" w:cs="Calibri"/>
        </w:rPr>
        <w:tab/>
      </w:r>
      <w:r w:rsidR="00B14484">
        <w:rPr>
          <w:rFonts w:ascii="Calibri" w:hAnsi="Calibri" w:cs="Calibri"/>
        </w:rPr>
        <w:t>i</w:t>
      </w:r>
      <w:r w:rsidRPr="00390E5C">
        <w:rPr>
          <w:rFonts w:ascii="Calibri" w:hAnsi="Calibri" w:cs="Calibri"/>
        </w:rPr>
        <w:t xml:space="preserve">nschrijver </w:t>
      </w:r>
      <w:r w:rsidR="00E16659" w:rsidRPr="00390E5C">
        <w:rPr>
          <w:rFonts w:ascii="Calibri" w:hAnsi="Calibri" w:cs="Calibri"/>
        </w:rPr>
        <w:t>dient</w:t>
      </w:r>
      <w:r w:rsidRPr="00390E5C">
        <w:rPr>
          <w:rFonts w:ascii="Calibri" w:hAnsi="Calibri" w:cs="Calibri"/>
        </w:rPr>
        <w:t xml:space="preserve"> op eerste verzoek een verklaring van de Belastingdienst waaruit blijkt dat hij voldoet aan zijn verplichtingen tot betaling van belastingen of sociale zekerheidspremies, die op de datum van indiening van de inschrijving niet ouder is dan zes (6) maanden.</w:t>
      </w:r>
    </w:p>
    <w:p w14:paraId="5D095620" w14:textId="77777777" w:rsidR="00DA3028" w:rsidRPr="00390E5C" w:rsidRDefault="00DA3028" w:rsidP="00DA3028">
      <w:pPr>
        <w:spacing w:line="300" w:lineRule="atLeast"/>
        <w:rPr>
          <w:rFonts w:ascii="Calibri" w:hAnsi="Calibri" w:cs="Calibri"/>
        </w:rPr>
      </w:pPr>
    </w:p>
    <w:p w14:paraId="66FE3F88" w14:textId="36D547CB" w:rsidR="00E16659" w:rsidRPr="00390E5C" w:rsidRDefault="00DA3028" w:rsidP="00E16659">
      <w:pPr>
        <w:spacing w:line="300" w:lineRule="atLeast"/>
        <w:rPr>
          <w:rFonts w:ascii="Calibri" w:hAnsi="Calibri" w:cs="Calibri"/>
        </w:rPr>
      </w:pPr>
      <w:r w:rsidRPr="00390E5C">
        <w:rPr>
          <w:rFonts w:ascii="Calibri" w:hAnsi="Calibri" w:cs="Calibri"/>
        </w:rPr>
        <w:t>Let op! Het verkrijgen van een Gedragsverklaring Aanbesteden kan enige tijd in beslag nemen (vier tot acht weken). Vraag deze daarom tijdig aan!</w:t>
      </w:r>
      <w:r w:rsidR="00E16659" w:rsidRPr="00390E5C">
        <w:rPr>
          <w:rFonts w:ascii="Calibri" w:hAnsi="Calibri" w:cs="Calibri"/>
        </w:rPr>
        <w:t xml:space="preserve"> Een GVA is aan te vragen bij dienst Justis:</w:t>
      </w:r>
      <w:r w:rsidR="00E16659" w:rsidRPr="00390E5C">
        <w:t xml:space="preserve"> </w:t>
      </w:r>
      <w:hyperlink r:id="rId18" w:history="1">
        <w:r w:rsidR="00E16659" w:rsidRPr="00390E5C">
          <w:rPr>
            <w:rStyle w:val="Hyperlink"/>
            <w:rFonts w:ascii="Calibri" w:hAnsi="Calibri" w:cs="Calibri"/>
          </w:rPr>
          <w:t>https://www.justis.nl/producten/gva/gva-aanvragen/index.aspx</w:t>
        </w:r>
      </w:hyperlink>
    </w:p>
    <w:p w14:paraId="29D96BE0" w14:textId="127BF067" w:rsidR="00DA3028" w:rsidRPr="00390E5C" w:rsidRDefault="00DA3028" w:rsidP="00731810">
      <w:pPr>
        <w:spacing w:line="300" w:lineRule="atLeast"/>
        <w:rPr>
          <w:rFonts w:ascii="Calibri" w:hAnsi="Calibri" w:cs="Calibri"/>
        </w:rPr>
      </w:pPr>
    </w:p>
    <w:p w14:paraId="181EA913" w14:textId="164E30C8" w:rsidR="00C21A7A" w:rsidRPr="00390E5C" w:rsidRDefault="00C21A7A" w:rsidP="00320339">
      <w:pPr>
        <w:pStyle w:val="Kop2"/>
        <w:spacing w:line="300" w:lineRule="atLeast"/>
        <w:rPr>
          <w:rFonts w:ascii="Calibri" w:hAnsi="Calibri" w:cs="Calibri"/>
        </w:rPr>
      </w:pPr>
      <w:bookmarkStart w:id="58" w:name="_Toc131607063"/>
      <w:bookmarkStart w:id="59" w:name="_Hlk105018144"/>
      <w:r w:rsidRPr="00390E5C">
        <w:rPr>
          <w:rFonts w:ascii="Calibri" w:hAnsi="Calibri" w:cs="Calibri"/>
          <w:sz w:val="20"/>
          <w:szCs w:val="20"/>
        </w:rPr>
        <w:t>Geschiktheidseisen</w:t>
      </w:r>
      <w:bookmarkEnd w:id="58"/>
    </w:p>
    <w:p w14:paraId="32CB4C66" w14:textId="2E032AA5" w:rsidR="007C3C72" w:rsidRPr="00390E5C" w:rsidRDefault="007C3C72" w:rsidP="005A06CA">
      <w:pPr>
        <w:pStyle w:val="Kop3"/>
        <w:tabs>
          <w:tab w:val="clear" w:pos="3556"/>
          <w:tab w:val="left" w:pos="567"/>
        </w:tabs>
        <w:spacing w:line="300" w:lineRule="atLeast"/>
        <w:ind w:left="567" w:hanging="567"/>
        <w:rPr>
          <w:rFonts w:ascii="Calibri" w:hAnsi="Calibri" w:cs="Calibri"/>
        </w:rPr>
      </w:pPr>
      <w:bookmarkStart w:id="60" w:name="_Toc131607064"/>
      <w:r w:rsidRPr="00390E5C">
        <w:rPr>
          <w:rFonts w:ascii="Calibri" w:hAnsi="Calibri" w:cs="Calibri"/>
        </w:rPr>
        <w:t>Financiële en economische draagkracht</w:t>
      </w:r>
      <w:bookmarkEnd w:id="60"/>
    </w:p>
    <w:p w14:paraId="3C3EB0A8" w14:textId="724D50EE" w:rsidR="007C3C72" w:rsidRPr="00390E5C" w:rsidRDefault="00770564" w:rsidP="002C19C0">
      <w:pPr>
        <w:spacing w:line="300" w:lineRule="atLeast"/>
        <w:rPr>
          <w:rFonts w:ascii="Calibri" w:hAnsi="Calibri" w:cs="Calibri"/>
        </w:rPr>
      </w:pPr>
      <w:r w:rsidRPr="00390E5C">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dient een stabiele onderneming te zijn, wiens continuïteit is gegarandeerd gedurende de looptijd van de Opdracht, inclusief een </w:t>
      </w:r>
      <w:r w:rsidR="00AC6000" w:rsidRPr="00390E5C">
        <w:rPr>
          <w:rFonts w:ascii="Calibri" w:hAnsi="Calibri" w:cs="Calibri"/>
        </w:rPr>
        <w:t xml:space="preserve">genoemde </w:t>
      </w:r>
      <w:r w:rsidR="007C3C72" w:rsidRPr="00390E5C">
        <w:rPr>
          <w:rFonts w:ascii="Calibri" w:hAnsi="Calibri" w:cs="Calibri"/>
        </w:rPr>
        <w:t xml:space="preserve">mogelijke verlenging. </w:t>
      </w:r>
    </w:p>
    <w:p w14:paraId="7D9F75EC" w14:textId="77777777" w:rsidR="005A06CA" w:rsidRDefault="005A06CA" w:rsidP="002C19C0">
      <w:pPr>
        <w:spacing w:line="300" w:lineRule="atLeast"/>
        <w:rPr>
          <w:rFonts w:ascii="Calibri" w:hAnsi="Calibri" w:cs="Calibri"/>
        </w:rPr>
      </w:pPr>
    </w:p>
    <w:p w14:paraId="039FE874" w14:textId="24983113" w:rsidR="007C3C72" w:rsidRPr="00390E5C" w:rsidRDefault="007C3C72" w:rsidP="002C19C0">
      <w:pPr>
        <w:spacing w:line="300" w:lineRule="atLeast"/>
        <w:rPr>
          <w:rFonts w:ascii="Calibri" w:hAnsi="Calibri" w:cs="Calibri"/>
        </w:rPr>
      </w:pPr>
      <w:r w:rsidRPr="00390E5C">
        <w:rPr>
          <w:rFonts w:ascii="Calibri" w:hAnsi="Calibri" w:cs="Calibri"/>
        </w:rPr>
        <w:t xml:space="preserve">Indien u controleplichtig bent, verklaart u door ondertekening van </w:t>
      </w:r>
      <w:r w:rsidR="00031777" w:rsidRPr="00390E5C">
        <w:rPr>
          <w:rFonts w:ascii="Calibri" w:hAnsi="Calibri" w:cs="Calibri"/>
        </w:rPr>
        <w:t>het UEA</w:t>
      </w:r>
      <w:r w:rsidRPr="00390E5C">
        <w:rPr>
          <w:rFonts w:ascii="Calibri" w:hAnsi="Calibri" w:cs="Calibri"/>
        </w:rPr>
        <w:t xml:space="preserve"> dat de meest recente accountantscontrole in de jaarrekening geen paragraaf bevat met negatieve continuïteitsverwachtingen. </w:t>
      </w:r>
    </w:p>
    <w:p w14:paraId="28A5578D" w14:textId="3888F56F"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kan na voorlopige gunning vragen om deze accountantsverklaring en de jaarrekening.</w:t>
      </w:r>
    </w:p>
    <w:p w14:paraId="6A1C728B" w14:textId="77777777" w:rsidR="007C3C72" w:rsidRPr="00390E5C" w:rsidRDefault="007C3C72" w:rsidP="002C19C0">
      <w:pPr>
        <w:spacing w:line="300" w:lineRule="atLeast"/>
        <w:rPr>
          <w:rFonts w:ascii="Calibri" w:hAnsi="Calibri" w:cs="Calibri"/>
        </w:rPr>
      </w:pPr>
    </w:p>
    <w:p w14:paraId="606332C8" w14:textId="73BEF844" w:rsidR="007C3C72" w:rsidRPr="00390E5C" w:rsidRDefault="007C3C72" w:rsidP="002C19C0">
      <w:pPr>
        <w:spacing w:line="300" w:lineRule="atLeast"/>
        <w:rPr>
          <w:rFonts w:ascii="Calibri" w:hAnsi="Calibri" w:cs="Calibri"/>
        </w:rPr>
      </w:pPr>
      <w:r w:rsidRPr="00390E5C">
        <w:rPr>
          <w:rFonts w:ascii="Calibri" w:hAnsi="Calibri" w:cs="Calibri"/>
        </w:rPr>
        <w:t xml:space="preserve">Indien u niet controleplichtig bent, verklaart u door ondertekening van </w:t>
      </w:r>
      <w:r w:rsidR="00031777" w:rsidRPr="00390E5C">
        <w:rPr>
          <w:rFonts w:ascii="Calibri" w:hAnsi="Calibri" w:cs="Calibri"/>
        </w:rPr>
        <w:t>het UEA</w:t>
      </w:r>
      <w:r w:rsidRPr="00390E5C">
        <w:rPr>
          <w:rFonts w:ascii="Calibri" w:hAnsi="Calibri" w:cs="Calibri"/>
        </w:rPr>
        <w:t xml:space="preserve"> dat de financiële en economische draagkracht van uw onderneming zodanig is dat de continuïteit van de dienstverlening gedurende de looptijd van de </w:t>
      </w:r>
      <w:r w:rsidR="00DB3F3A">
        <w:rPr>
          <w:rFonts w:ascii="Calibri" w:hAnsi="Calibri" w:cs="Calibri"/>
        </w:rPr>
        <w:t>o</w:t>
      </w:r>
      <w:r w:rsidR="00DB3F3A" w:rsidRPr="00390E5C">
        <w:rPr>
          <w:rFonts w:ascii="Calibri" w:hAnsi="Calibri" w:cs="Calibri"/>
        </w:rPr>
        <w:t>pdracht</w:t>
      </w:r>
      <w:r w:rsidRPr="00390E5C">
        <w:rPr>
          <w:rFonts w:ascii="Calibri" w:hAnsi="Calibri" w:cs="Calibri"/>
        </w:rPr>
        <w:t xml:space="preserve">, inclusief een mogelijke verlenging, niet in gevaar komt. </w:t>
      </w:r>
    </w:p>
    <w:p w14:paraId="58A01F43" w14:textId="1E36417A"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gemeente</w:t>
      </w:r>
      <w:r w:rsidRPr="00390E5C">
        <w:rPr>
          <w:rFonts w:ascii="Calibri" w:hAnsi="Calibri" w:cs="Calibri"/>
        </w:rPr>
        <w:t xml:space="preserve"> kan na voorlopige gunning vragen om een jaarverslag en/of een beoordelings- of samenstellingsverklaring.</w:t>
      </w:r>
    </w:p>
    <w:p w14:paraId="57B40B0D" w14:textId="77777777" w:rsidR="007C3C72" w:rsidRPr="00390E5C" w:rsidRDefault="007C3C72" w:rsidP="00343106">
      <w:pPr>
        <w:pStyle w:val="Kop3"/>
        <w:tabs>
          <w:tab w:val="clear" w:pos="3556"/>
          <w:tab w:val="num" w:pos="567"/>
        </w:tabs>
        <w:spacing w:line="300" w:lineRule="atLeast"/>
        <w:ind w:left="567" w:hanging="567"/>
        <w:rPr>
          <w:rFonts w:ascii="Calibri" w:hAnsi="Calibri" w:cs="Calibri"/>
        </w:rPr>
      </w:pPr>
      <w:bookmarkStart w:id="61" w:name="_Toc131607065"/>
      <w:bookmarkEnd w:id="59"/>
      <w:r w:rsidRPr="00390E5C">
        <w:rPr>
          <w:rFonts w:ascii="Calibri" w:hAnsi="Calibri" w:cs="Calibri"/>
        </w:rPr>
        <w:lastRenderedPageBreak/>
        <w:t>Dekking tegen aansprakelijkheidsrisico’s</w:t>
      </w:r>
      <w:bookmarkEnd w:id="61"/>
    </w:p>
    <w:p w14:paraId="3118E929" w14:textId="7C4D7E01" w:rsidR="007C3C72" w:rsidRPr="00390E5C" w:rsidRDefault="00001A9B" w:rsidP="002C19C0">
      <w:pPr>
        <w:spacing w:line="300" w:lineRule="atLeast"/>
        <w:rPr>
          <w:rFonts w:ascii="Calibri" w:hAnsi="Calibri" w:cs="Calibri"/>
        </w:rPr>
      </w:pPr>
      <w:r>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dient verzekerd te zijn voor </w:t>
      </w:r>
      <w:r w:rsidR="00B146CE" w:rsidRPr="00390E5C">
        <w:rPr>
          <w:rFonts w:ascii="Calibri" w:hAnsi="Calibri" w:cs="Calibri"/>
        </w:rPr>
        <w:t>bedrijfs</w:t>
      </w:r>
      <w:r w:rsidR="007C3C72" w:rsidRPr="00390E5C">
        <w:rPr>
          <w:rFonts w:ascii="Calibri" w:hAnsi="Calibri" w:cs="Calibri"/>
        </w:rPr>
        <w:t xml:space="preserve">aansprakelijkheid. </w:t>
      </w:r>
    </w:p>
    <w:p w14:paraId="72E570CC" w14:textId="77777777" w:rsidR="00731EF1" w:rsidRPr="00390E5C" w:rsidRDefault="00731EF1" w:rsidP="002C19C0">
      <w:pPr>
        <w:spacing w:line="300" w:lineRule="atLeast"/>
        <w:rPr>
          <w:rFonts w:ascii="Calibri" w:hAnsi="Calibri" w:cs="Calibri"/>
        </w:rPr>
      </w:pPr>
    </w:p>
    <w:p w14:paraId="23B591E7" w14:textId="61502A44" w:rsidR="007C3C72" w:rsidRPr="00390E5C" w:rsidRDefault="007C3C72" w:rsidP="002C19C0">
      <w:pPr>
        <w:spacing w:line="300" w:lineRule="atLeast"/>
        <w:rPr>
          <w:rFonts w:ascii="Calibri" w:hAnsi="Calibri" w:cs="Calibri"/>
        </w:rPr>
      </w:pPr>
      <w:r w:rsidRPr="00390E5C">
        <w:rPr>
          <w:rFonts w:ascii="Calibri" w:hAnsi="Calibri" w:cs="Calibri"/>
        </w:rPr>
        <w:t>De</w:t>
      </w:r>
      <w:r w:rsidR="00731EF1" w:rsidRPr="00390E5C">
        <w:rPr>
          <w:rFonts w:ascii="Calibri" w:hAnsi="Calibri" w:cs="Calibri"/>
        </w:rPr>
        <w:t xml:space="preserve"> </w:t>
      </w:r>
      <w:r w:rsidRPr="00390E5C">
        <w:rPr>
          <w:rFonts w:ascii="Calibri" w:hAnsi="Calibri" w:cs="Calibri"/>
        </w:rPr>
        <w:t>verzekering dient</w:t>
      </w:r>
      <w:r w:rsidR="00B146CE" w:rsidRPr="00390E5C">
        <w:rPr>
          <w:rFonts w:ascii="Calibri" w:hAnsi="Calibri" w:cs="Calibri"/>
        </w:rPr>
        <w:t xml:space="preserve"> voor de bedrijfsaansprakelijkheid</w:t>
      </w:r>
      <w:r w:rsidRPr="00390E5C">
        <w:rPr>
          <w:rFonts w:ascii="Calibri" w:hAnsi="Calibri" w:cs="Calibri"/>
        </w:rPr>
        <w:t xml:space="preserve"> een dekking te hebben van minimaal </w:t>
      </w:r>
      <w:r w:rsidR="00763DA1" w:rsidRPr="00390E5C">
        <w:rPr>
          <w:rFonts w:ascii="Calibri" w:hAnsi="Calibri" w:cs="Calibri"/>
        </w:rPr>
        <w:t xml:space="preserve">een en een achtste miljoen Euro </w:t>
      </w:r>
      <w:r w:rsidR="00763DA1" w:rsidRPr="005A06CA">
        <w:rPr>
          <w:rFonts w:ascii="Calibri" w:hAnsi="Calibri" w:cs="Calibri"/>
        </w:rPr>
        <w:t>(€ 1.125.000,</w:t>
      </w:r>
      <w:r w:rsidR="005A06CA" w:rsidRPr="005A06CA">
        <w:rPr>
          <w:rFonts w:ascii="Calibri" w:hAnsi="Calibri" w:cs="Calibri"/>
        </w:rPr>
        <w:t>=</w:t>
      </w:r>
      <w:r w:rsidR="00763DA1" w:rsidRPr="005A06CA">
        <w:rPr>
          <w:rFonts w:ascii="Calibri" w:hAnsi="Calibri" w:cs="Calibri"/>
        </w:rPr>
        <w:t>)</w:t>
      </w:r>
      <w:r w:rsidR="00763DA1" w:rsidRPr="00390E5C">
        <w:rPr>
          <w:rFonts w:ascii="Calibri" w:hAnsi="Calibri" w:cs="Calibri"/>
          <w:u w:val="single"/>
        </w:rPr>
        <w:t xml:space="preserve"> </w:t>
      </w:r>
      <w:r w:rsidRPr="00390E5C">
        <w:rPr>
          <w:rFonts w:ascii="Calibri" w:hAnsi="Calibri" w:cs="Calibri"/>
        </w:rPr>
        <w:t>per gebeurtenis</w:t>
      </w:r>
      <w:r w:rsidR="00731EF1" w:rsidRPr="00390E5C">
        <w:rPr>
          <w:rFonts w:ascii="Calibri" w:hAnsi="Calibri" w:cs="Calibri"/>
        </w:rPr>
        <w:t xml:space="preserve"> met minimaal 2 gebeurtenissen per jaar</w:t>
      </w:r>
      <w:r w:rsidRPr="00390E5C">
        <w:rPr>
          <w:rFonts w:ascii="Calibri" w:hAnsi="Calibri" w:cs="Calibri"/>
        </w:rPr>
        <w:t xml:space="preserve"> en dient een einddatum te kennen die gelegen is na het tijdstip waarop de </w:t>
      </w:r>
      <w:r w:rsidR="00467193" w:rsidRPr="00390E5C">
        <w:rPr>
          <w:rFonts w:ascii="Calibri" w:hAnsi="Calibri" w:cs="Calibri"/>
        </w:rPr>
        <w:t>opdrachtnemer</w:t>
      </w:r>
      <w:r w:rsidRPr="00390E5C">
        <w:rPr>
          <w:rFonts w:ascii="Calibri" w:hAnsi="Calibri" w:cs="Calibri"/>
        </w:rPr>
        <w:t xml:space="preserve"> aan al zijn verplichtingen heeft voldaan.</w:t>
      </w:r>
    </w:p>
    <w:p w14:paraId="07AB13C1" w14:textId="77777777" w:rsidR="007C3C72" w:rsidRPr="00390E5C" w:rsidRDefault="007C3C72" w:rsidP="002C19C0">
      <w:pPr>
        <w:spacing w:line="300" w:lineRule="atLeast"/>
        <w:rPr>
          <w:rFonts w:ascii="Calibri" w:hAnsi="Calibri" w:cs="Calibri"/>
        </w:rPr>
      </w:pPr>
    </w:p>
    <w:p w14:paraId="49217581" w14:textId="08EA2C69" w:rsidR="007C3C72" w:rsidRPr="00390E5C" w:rsidRDefault="007C3C72" w:rsidP="002C19C0">
      <w:pPr>
        <w:spacing w:line="300" w:lineRule="atLeast"/>
        <w:rPr>
          <w:rFonts w:ascii="Calibri" w:hAnsi="Calibri" w:cs="Calibri"/>
        </w:rPr>
      </w:pPr>
      <w:r w:rsidRPr="00390E5C">
        <w:rPr>
          <w:rFonts w:ascii="Calibri" w:hAnsi="Calibri" w:cs="Calibri"/>
        </w:rPr>
        <w:t xml:space="preserve">De </w:t>
      </w:r>
      <w:r w:rsidR="00467193" w:rsidRPr="00390E5C">
        <w:rPr>
          <w:rFonts w:ascii="Calibri" w:hAnsi="Calibri" w:cs="Calibri"/>
        </w:rPr>
        <w:t>inschrijver</w:t>
      </w:r>
      <w:r w:rsidRPr="00390E5C">
        <w:rPr>
          <w:rFonts w:ascii="Calibri" w:hAnsi="Calibri" w:cs="Calibri"/>
        </w:rPr>
        <w:t xml:space="preserve"> dient na voorlopige gunning een kopie van het </w:t>
      </w:r>
      <w:r w:rsidR="00F264E5" w:rsidRPr="00390E5C">
        <w:rPr>
          <w:rFonts w:ascii="Calibri" w:hAnsi="Calibri" w:cs="Calibri"/>
        </w:rPr>
        <w:t>p</w:t>
      </w:r>
      <w:r w:rsidRPr="00390E5C">
        <w:rPr>
          <w:rFonts w:ascii="Calibri" w:hAnsi="Calibri" w:cs="Calibri"/>
        </w:rPr>
        <w:t>olisblad</w:t>
      </w:r>
      <w:r w:rsidR="00F264E5" w:rsidRPr="00390E5C">
        <w:rPr>
          <w:rFonts w:ascii="Calibri" w:hAnsi="Calibri" w:cs="Calibri"/>
        </w:rPr>
        <w:t>, verzekeringsbewijs of verzekeringscertificaat</w:t>
      </w:r>
      <w:r w:rsidRPr="00390E5C">
        <w:rPr>
          <w:rFonts w:ascii="Calibri" w:hAnsi="Calibri" w:cs="Calibri"/>
        </w:rPr>
        <w:t xml:space="preserve"> </w:t>
      </w:r>
      <w:r w:rsidR="00F264E5" w:rsidRPr="00390E5C">
        <w:rPr>
          <w:rFonts w:ascii="Calibri" w:hAnsi="Calibri" w:cs="Calibri"/>
        </w:rPr>
        <w:t>te overleggen</w:t>
      </w:r>
      <w:r w:rsidRPr="00390E5C">
        <w:rPr>
          <w:rFonts w:ascii="Calibri" w:hAnsi="Calibri" w:cs="Calibri"/>
        </w:rPr>
        <w:t xml:space="preserve">. </w:t>
      </w:r>
    </w:p>
    <w:p w14:paraId="2877655D" w14:textId="77777777" w:rsidR="007C3C72" w:rsidRPr="00390E5C" w:rsidRDefault="007C3C72" w:rsidP="002C19C0">
      <w:pPr>
        <w:spacing w:line="300" w:lineRule="atLeast"/>
        <w:rPr>
          <w:rFonts w:ascii="Calibri" w:hAnsi="Calibri" w:cs="Calibri"/>
        </w:rPr>
      </w:pPr>
    </w:p>
    <w:p w14:paraId="07786653" w14:textId="77777777" w:rsidR="007C3C72" w:rsidRPr="00390E5C" w:rsidRDefault="007C3C72" w:rsidP="002C19C0">
      <w:pPr>
        <w:pStyle w:val="Kop2"/>
        <w:spacing w:line="300" w:lineRule="atLeast"/>
        <w:rPr>
          <w:rFonts w:ascii="Calibri" w:hAnsi="Calibri" w:cs="Calibri"/>
          <w:sz w:val="20"/>
          <w:szCs w:val="20"/>
        </w:rPr>
      </w:pPr>
      <w:bookmarkStart w:id="62" w:name="_Toc131607066"/>
      <w:bookmarkStart w:id="63" w:name="_Hlk105018191"/>
      <w:r w:rsidRPr="00390E5C">
        <w:rPr>
          <w:rFonts w:ascii="Calibri" w:hAnsi="Calibri" w:cs="Calibri"/>
          <w:sz w:val="20"/>
          <w:szCs w:val="20"/>
        </w:rPr>
        <w:t>Technische en beroepsbekwaamheid</w:t>
      </w:r>
      <w:bookmarkEnd w:id="62"/>
    </w:p>
    <w:p w14:paraId="30FA20D8" w14:textId="77777777" w:rsidR="007C3C72" w:rsidRPr="00390E5C" w:rsidRDefault="007C3C72" w:rsidP="000813EB">
      <w:pPr>
        <w:pStyle w:val="Kop3"/>
        <w:tabs>
          <w:tab w:val="clear" w:pos="3556"/>
          <w:tab w:val="num" w:pos="567"/>
        </w:tabs>
        <w:spacing w:line="300" w:lineRule="atLeast"/>
        <w:ind w:left="567" w:hanging="567"/>
        <w:rPr>
          <w:rFonts w:ascii="Calibri" w:hAnsi="Calibri" w:cs="Calibri"/>
        </w:rPr>
      </w:pPr>
      <w:bookmarkStart w:id="64" w:name="_Toc131607067"/>
      <w:r w:rsidRPr="00390E5C">
        <w:rPr>
          <w:rFonts w:ascii="Calibri" w:hAnsi="Calibri" w:cs="Calibri"/>
        </w:rPr>
        <w:t>Referentie</w:t>
      </w:r>
      <w:bookmarkEnd w:id="64"/>
    </w:p>
    <w:p w14:paraId="5074C4D8" w14:textId="77777777" w:rsidR="000813EB" w:rsidRPr="000813EB" w:rsidRDefault="000813EB" w:rsidP="000813EB">
      <w:pPr>
        <w:spacing w:line="300" w:lineRule="atLeast"/>
        <w:rPr>
          <w:rFonts w:ascii="Calibri" w:hAnsi="Calibri" w:cs="Calibri"/>
        </w:rPr>
      </w:pPr>
      <w:r w:rsidRPr="000813EB">
        <w:rPr>
          <w:rFonts w:ascii="Calibri" w:hAnsi="Calibri" w:cs="Calibri"/>
        </w:rPr>
        <w:t xml:space="preserve">De gemeente zoekt een opdrachtnemer die over voldoende deskundigheid en ervaring beschikt op het gebied van de aanleg van groeiplaatsen voor bomen, het planten van bomen en de nazorg daarvan. </w:t>
      </w:r>
    </w:p>
    <w:p w14:paraId="2AB07A9F" w14:textId="77777777" w:rsidR="000813EB" w:rsidRPr="000813EB" w:rsidRDefault="000813EB" w:rsidP="000813EB">
      <w:pPr>
        <w:spacing w:line="300" w:lineRule="atLeast"/>
        <w:rPr>
          <w:rFonts w:ascii="Calibri" w:hAnsi="Calibri" w:cs="Calibri"/>
        </w:rPr>
      </w:pPr>
    </w:p>
    <w:p w14:paraId="4F5CEBAB" w14:textId="77777777" w:rsidR="000813EB" w:rsidRPr="000813EB" w:rsidRDefault="000813EB" w:rsidP="000813EB">
      <w:pPr>
        <w:spacing w:line="300" w:lineRule="atLeast"/>
        <w:rPr>
          <w:rFonts w:ascii="Calibri" w:hAnsi="Calibri" w:cs="Calibri"/>
        </w:rPr>
      </w:pPr>
      <w:r w:rsidRPr="000813EB">
        <w:rPr>
          <w:rFonts w:ascii="Calibri" w:hAnsi="Calibri" w:cs="Calibri"/>
        </w:rPr>
        <w:t>Binnen deze opdracht onderkent opdrachtgever de volgende kerncompetenties:</w:t>
      </w:r>
    </w:p>
    <w:p w14:paraId="44537926" w14:textId="0A7FD2FA" w:rsidR="00DD43DB" w:rsidRPr="007B19FE" w:rsidRDefault="00D47E59" w:rsidP="00B8072A">
      <w:pPr>
        <w:pStyle w:val="Lijstalinea"/>
        <w:numPr>
          <w:ilvl w:val="0"/>
          <w:numId w:val="34"/>
        </w:numPr>
        <w:tabs>
          <w:tab w:val="left" w:pos="709"/>
        </w:tabs>
        <w:spacing w:line="300" w:lineRule="atLeast"/>
        <w:ind w:left="709" w:hanging="709"/>
        <w:rPr>
          <w:rFonts w:ascii="Calibri" w:hAnsi="Calibri" w:cs="Calibri"/>
        </w:rPr>
      </w:pPr>
      <w:r w:rsidRPr="007B19FE">
        <w:rPr>
          <w:rFonts w:ascii="Calibri" w:hAnsi="Calibri" w:cs="Calibri"/>
        </w:rPr>
        <w:t>h</w:t>
      </w:r>
      <w:r w:rsidR="000813EB" w:rsidRPr="007B19FE">
        <w:rPr>
          <w:rFonts w:ascii="Calibri" w:hAnsi="Calibri" w:cs="Calibri"/>
        </w:rPr>
        <w:t xml:space="preserve">et </w:t>
      </w:r>
      <w:r w:rsidR="00031B99" w:rsidRPr="007B19FE">
        <w:rPr>
          <w:rFonts w:ascii="Calibri" w:hAnsi="Calibri" w:cs="Calibri"/>
        </w:rPr>
        <w:t xml:space="preserve">jaarlijks </w:t>
      </w:r>
      <w:r w:rsidR="000813EB" w:rsidRPr="007B19FE">
        <w:rPr>
          <w:rFonts w:ascii="Calibri" w:hAnsi="Calibri" w:cs="Calibri"/>
        </w:rPr>
        <w:t xml:space="preserve">planten van minimaal </w:t>
      </w:r>
      <w:r w:rsidR="00F128DA" w:rsidRPr="007B19FE">
        <w:rPr>
          <w:rFonts w:ascii="Calibri" w:hAnsi="Calibri" w:cs="Calibri"/>
        </w:rPr>
        <w:t>175</w:t>
      </w:r>
      <w:r w:rsidR="000813EB" w:rsidRPr="007B19FE">
        <w:rPr>
          <w:rFonts w:ascii="Calibri" w:hAnsi="Calibri" w:cs="Calibri"/>
        </w:rPr>
        <w:t xml:space="preserve"> bomen</w:t>
      </w:r>
      <w:r w:rsidR="00F96DF8" w:rsidRPr="007B19FE">
        <w:rPr>
          <w:rFonts w:ascii="Calibri" w:hAnsi="Calibri" w:cs="Calibri"/>
        </w:rPr>
        <w:t xml:space="preserve"> </w:t>
      </w:r>
      <w:r w:rsidR="000813EB" w:rsidRPr="007B19FE">
        <w:rPr>
          <w:rFonts w:ascii="Calibri" w:hAnsi="Calibri" w:cs="Calibri"/>
        </w:rPr>
        <w:t xml:space="preserve">binnen </w:t>
      </w:r>
      <w:r w:rsidR="00064D68" w:rsidRPr="007B19FE">
        <w:rPr>
          <w:rFonts w:ascii="Calibri" w:hAnsi="Calibri" w:cs="Calibri"/>
        </w:rPr>
        <w:t>éé</w:t>
      </w:r>
      <w:r w:rsidR="000813EB" w:rsidRPr="007B19FE">
        <w:rPr>
          <w:rFonts w:ascii="Calibri" w:hAnsi="Calibri" w:cs="Calibri"/>
        </w:rPr>
        <w:t xml:space="preserve">n </w:t>
      </w:r>
      <w:r w:rsidR="00B04F8D" w:rsidRPr="007B19FE">
        <w:rPr>
          <w:rFonts w:ascii="Calibri" w:hAnsi="Calibri" w:cs="Calibri"/>
        </w:rPr>
        <w:t xml:space="preserve">(1) </w:t>
      </w:r>
      <w:r w:rsidR="000813EB" w:rsidRPr="007B19FE">
        <w:rPr>
          <w:rFonts w:ascii="Calibri" w:hAnsi="Calibri" w:cs="Calibri"/>
        </w:rPr>
        <w:t>project</w:t>
      </w:r>
      <w:r w:rsidR="007B19FE" w:rsidRPr="007B19FE">
        <w:rPr>
          <w:rFonts w:ascii="Calibri" w:hAnsi="Calibri" w:cs="Calibri"/>
        </w:rPr>
        <w:t xml:space="preserve">. </w:t>
      </w:r>
      <w:r w:rsidR="00DD43DB" w:rsidRPr="007B19FE">
        <w:rPr>
          <w:rFonts w:ascii="Calibri" w:hAnsi="Calibri" w:cs="Calibri"/>
        </w:rPr>
        <w:t>Deze kerncompetentie dient te</w:t>
      </w:r>
      <w:r w:rsidR="00B8072A">
        <w:rPr>
          <w:rFonts w:ascii="Calibri" w:hAnsi="Calibri" w:cs="Calibri"/>
        </w:rPr>
        <w:t xml:space="preserve"> </w:t>
      </w:r>
      <w:r w:rsidR="00DD43DB" w:rsidRPr="007B19FE">
        <w:rPr>
          <w:rFonts w:ascii="Calibri" w:hAnsi="Calibri" w:cs="Calibri"/>
        </w:rPr>
        <w:t>zijn uitgevoerd in een bebouwde omgeving én binnen de bebouwde kom.</w:t>
      </w:r>
    </w:p>
    <w:p w14:paraId="7A8A354E" w14:textId="7F4898A9" w:rsidR="00DD43DB" w:rsidRPr="007B19FE" w:rsidRDefault="00252441" w:rsidP="00B8072A">
      <w:pPr>
        <w:pStyle w:val="Lijstalinea"/>
        <w:numPr>
          <w:ilvl w:val="0"/>
          <w:numId w:val="34"/>
        </w:numPr>
        <w:tabs>
          <w:tab w:val="left" w:pos="709"/>
        </w:tabs>
        <w:spacing w:line="300" w:lineRule="atLeast"/>
        <w:ind w:left="709" w:hanging="709"/>
        <w:rPr>
          <w:rFonts w:ascii="Calibri" w:hAnsi="Calibri" w:cs="Calibri"/>
        </w:rPr>
      </w:pPr>
      <w:r w:rsidRPr="007B19FE">
        <w:rPr>
          <w:rFonts w:ascii="Calibri" w:hAnsi="Calibri" w:cs="Calibri"/>
        </w:rPr>
        <w:t xml:space="preserve">het </w:t>
      </w:r>
      <w:r w:rsidR="004B1338" w:rsidRPr="007B19FE">
        <w:rPr>
          <w:rFonts w:ascii="Calibri" w:hAnsi="Calibri" w:cs="Calibri"/>
        </w:rPr>
        <w:t xml:space="preserve">inrichten </w:t>
      </w:r>
      <w:r w:rsidR="00222C00" w:rsidRPr="007B19FE">
        <w:rPr>
          <w:rFonts w:ascii="Calibri" w:hAnsi="Calibri" w:cs="Calibri"/>
        </w:rPr>
        <w:t xml:space="preserve">van </w:t>
      </w:r>
      <w:r w:rsidR="004B1338" w:rsidRPr="007B19FE">
        <w:rPr>
          <w:rFonts w:ascii="Calibri" w:hAnsi="Calibri" w:cs="Calibri"/>
        </w:rPr>
        <w:t xml:space="preserve">groeiplaatsen t.b.v. bomen met een minimale omvang van </w:t>
      </w:r>
      <w:r w:rsidR="00D74C6D" w:rsidRPr="007B19FE">
        <w:rPr>
          <w:rFonts w:ascii="Calibri" w:hAnsi="Calibri" w:cs="Calibri"/>
        </w:rPr>
        <w:t>175 stuks groeiplaatsen per</w:t>
      </w:r>
      <w:r w:rsidR="004B1338" w:rsidRPr="007B19FE">
        <w:rPr>
          <w:rFonts w:ascii="Calibri" w:hAnsi="Calibri" w:cs="Calibri"/>
        </w:rPr>
        <w:t xml:space="preserve"> jaar</w:t>
      </w:r>
      <w:r w:rsidR="003A0DAD">
        <w:rPr>
          <w:rFonts w:ascii="Calibri" w:hAnsi="Calibri" w:cs="Calibri"/>
        </w:rPr>
        <w:t>.</w:t>
      </w:r>
      <w:r w:rsidR="007B19FE">
        <w:rPr>
          <w:rFonts w:ascii="Calibri" w:hAnsi="Calibri" w:cs="Calibri"/>
        </w:rPr>
        <w:t xml:space="preserve"> </w:t>
      </w:r>
      <w:r w:rsidR="00DD43DB" w:rsidRPr="007B19FE">
        <w:rPr>
          <w:rFonts w:ascii="Calibri" w:hAnsi="Calibri" w:cs="Calibri"/>
        </w:rPr>
        <w:t>Deze kerncompetentie dient te zijn uitgevoerd in een bebouwde omgeving én binnen de bebouwde kom.</w:t>
      </w:r>
    </w:p>
    <w:p w14:paraId="0693F048" w14:textId="16013C22" w:rsidR="00983687" w:rsidRDefault="00DA2433" w:rsidP="00B8072A">
      <w:pPr>
        <w:pStyle w:val="Lijstalinea"/>
        <w:numPr>
          <w:ilvl w:val="0"/>
          <w:numId w:val="34"/>
        </w:numPr>
        <w:tabs>
          <w:tab w:val="left" w:pos="709"/>
        </w:tabs>
        <w:spacing w:line="300" w:lineRule="atLeast"/>
        <w:ind w:left="709" w:hanging="709"/>
        <w:rPr>
          <w:rFonts w:ascii="Calibri" w:hAnsi="Calibri" w:cs="Calibri"/>
        </w:rPr>
      </w:pPr>
      <w:r w:rsidRPr="005B4DD9">
        <w:rPr>
          <w:rFonts w:ascii="Calibri" w:hAnsi="Calibri" w:cs="Calibri"/>
        </w:rPr>
        <w:t xml:space="preserve">het uitvoeren van nazorg </w:t>
      </w:r>
      <w:r w:rsidR="0065660C" w:rsidRPr="005B4DD9">
        <w:rPr>
          <w:rFonts w:ascii="Calibri" w:hAnsi="Calibri" w:cs="Calibri"/>
        </w:rPr>
        <w:t>aan</w:t>
      </w:r>
      <w:r w:rsidRPr="005B4DD9">
        <w:rPr>
          <w:rFonts w:ascii="Calibri" w:hAnsi="Calibri" w:cs="Calibri"/>
        </w:rPr>
        <w:t xml:space="preserve"> minimaal 175 bomen p</w:t>
      </w:r>
      <w:r w:rsidR="0065660C" w:rsidRPr="005B4DD9">
        <w:rPr>
          <w:rFonts w:ascii="Calibri" w:hAnsi="Calibri" w:cs="Calibri"/>
        </w:rPr>
        <w:t>er jaar (watergeven/snoeien/inboet)</w:t>
      </w:r>
      <w:r w:rsidR="003A0DAD">
        <w:rPr>
          <w:rFonts w:ascii="Calibri" w:hAnsi="Calibri" w:cs="Calibri"/>
        </w:rPr>
        <w:t>.</w:t>
      </w:r>
    </w:p>
    <w:p w14:paraId="41858020" w14:textId="77777777" w:rsidR="00DD43DB" w:rsidRPr="00DD43DB" w:rsidRDefault="00DD43DB" w:rsidP="00DD43DB">
      <w:pPr>
        <w:spacing w:line="300" w:lineRule="atLeast"/>
        <w:ind w:left="708"/>
        <w:rPr>
          <w:rFonts w:ascii="Calibri" w:hAnsi="Calibri" w:cs="Calibri"/>
        </w:rPr>
      </w:pPr>
      <w:r w:rsidRPr="00DD43DB">
        <w:rPr>
          <w:rFonts w:ascii="Calibri" w:hAnsi="Calibri" w:cs="Calibri"/>
        </w:rPr>
        <w:t>Deze kerncompetentie dient te zijn uitgevoerd in een bebouwde omgeving én binnen de bebouwde kom.</w:t>
      </w:r>
    </w:p>
    <w:p w14:paraId="487FC53A" w14:textId="13C29A47" w:rsidR="00C0602D" w:rsidRPr="00BF5CB7" w:rsidRDefault="00FB094E" w:rsidP="00B8072A">
      <w:pPr>
        <w:pStyle w:val="Lijstalinea"/>
        <w:numPr>
          <w:ilvl w:val="0"/>
          <w:numId w:val="34"/>
        </w:numPr>
        <w:tabs>
          <w:tab w:val="left" w:pos="709"/>
        </w:tabs>
        <w:spacing w:line="300" w:lineRule="atLeast"/>
        <w:ind w:left="709" w:hanging="709"/>
        <w:rPr>
          <w:rFonts w:ascii="Calibri" w:hAnsi="Calibri" w:cs="Calibri"/>
        </w:rPr>
      </w:pPr>
      <w:r w:rsidRPr="00BF5CB7">
        <w:rPr>
          <w:rFonts w:ascii="Calibri" w:hAnsi="Calibri" w:cs="Calibri"/>
        </w:rPr>
        <w:t>het registeren van mutaties in de openbare rui</w:t>
      </w:r>
      <w:r w:rsidR="001032CA" w:rsidRPr="00BF5CB7">
        <w:rPr>
          <w:rFonts w:ascii="Calibri" w:hAnsi="Calibri" w:cs="Calibri"/>
        </w:rPr>
        <w:t>m</w:t>
      </w:r>
      <w:r w:rsidRPr="00BF5CB7">
        <w:rPr>
          <w:rFonts w:ascii="Calibri" w:hAnsi="Calibri" w:cs="Calibri"/>
        </w:rPr>
        <w:t xml:space="preserve">te middels het gebruik van een </w:t>
      </w:r>
      <w:r w:rsidR="002748FA" w:rsidRPr="00BF5CB7">
        <w:rPr>
          <w:rFonts w:ascii="Calibri" w:hAnsi="Calibri" w:cs="Calibri"/>
        </w:rPr>
        <w:t>digitaal beheersysteem</w:t>
      </w:r>
      <w:r w:rsidR="001032CA" w:rsidRPr="00BF5CB7">
        <w:rPr>
          <w:rFonts w:ascii="Calibri" w:hAnsi="Calibri" w:cs="Calibri"/>
        </w:rPr>
        <w:t xml:space="preserve"> </w:t>
      </w:r>
      <w:r w:rsidR="00962773">
        <w:rPr>
          <w:rFonts w:ascii="Calibri" w:hAnsi="Calibri" w:cs="Calibri"/>
        </w:rPr>
        <w:t xml:space="preserve">gericht op het </w:t>
      </w:r>
      <w:r w:rsidR="006D3869">
        <w:rPr>
          <w:rFonts w:ascii="Calibri" w:hAnsi="Calibri" w:cs="Calibri"/>
        </w:rPr>
        <w:t>beheer van de openbare ruimte</w:t>
      </w:r>
      <w:r w:rsidR="000E6298">
        <w:rPr>
          <w:rFonts w:ascii="Calibri" w:hAnsi="Calibri" w:cs="Calibri"/>
        </w:rPr>
        <w:t>, z</w:t>
      </w:r>
      <w:r w:rsidR="001032CA" w:rsidRPr="00BF5CB7">
        <w:rPr>
          <w:rFonts w:ascii="Calibri" w:hAnsi="Calibri" w:cs="Calibri"/>
        </w:rPr>
        <w:t xml:space="preserve">oals </w:t>
      </w:r>
      <w:r w:rsidR="00A5368E" w:rsidRPr="00BF5CB7">
        <w:rPr>
          <w:rFonts w:ascii="Calibri" w:hAnsi="Calibri" w:cs="Calibri"/>
        </w:rPr>
        <w:t xml:space="preserve">bijvoorbeeld </w:t>
      </w:r>
      <w:r w:rsidR="001032CA" w:rsidRPr="00BF5CB7">
        <w:rPr>
          <w:rFonts w:ascii="Calibri" w:hAnsi="Calibri" w:cs="Calibri"/>
        </w:rPr>
        <w:t>GeoVisia (Online)</w:t>
      </w:r>
      <w:r w:rsidR="006D3869">
        <w:rPr>
          <w:rFonts w:ascii="Calibri" w:hAnsi="Calibri" w:cs="Calibri"/>
        </w:rPr>
        <w:t>, GBI, Obsurv etc.</w:t>
      </w:r>
    </w:p>
    <w:p w14:paraId="478DF69D" w14:textId="77777777" w:rsidR="00B04F8D" w:rsidRDefault="00B04F8D" w:rsidP="000813EB">
      <w:pPr>
        <w:spacing w:line="300" w:lineRule="atLeast"/>
        <w:rPr>
          <w:rFonts w:ascii="Calibri" w:hAnsi="Calibri" w:cs="Calibri"/>
        </w:rPr>
      </w:pPr>
    </w:p>
    <w:p w14:paraId="4317EC51" w14:textId="77777777" w:rsidR="003F5F37" w:rsidRDefault="000813EB" w:rsidP="000813EB">
      <w:pPr>
        <w:spacing w:line="300" w:lineRule="atLeast"/>
        <w:rPr>
          <w:rFonts w:ascii="Calibri" w:hAnsi="Calibri" w:cs="Calibri"/>
        </w:rPr>
      </w:pPr>
      <w:r w:rsidRPr="000813EB">
        <w:rPr>
          <w:rFonts w:ascii="Calibri" w:hAnsi="Calibri" w:cs="Calibri"/>
        </w:rPr>
        <w:t xml:space="preserve">De inschrijver dient bij zijn inschrijving 1 referentie per kerncompetentie te voegen waaruit blijkt dat de inschrijver ervaring heeft en kan voldoen aan elk van de gevraagde kerncompetenties. Er mogen dus maximaal </w:t>
      </w:r>
      <w:r w:rsidR="00A5368E">
        <w:rPr>
          <w:rFonts w:ascii="Calibri" w:hAnsi="Calibri" w:cs="Calibri"/>
        </w:rPr>
        <w:t>4</w:t>
      </w:r>
      <w:r w:rsidRPr="000813EB">
        <w:rPr>
          <w:rFonts w:ascii="Calibri" w:hAnsi="Calibri" w:cs="Calibri"/>
        </w:rPr>
        <w:t xml:space="preserve"> referenties worden ingediend. </w:t>
      </w:r>
    </w:p>
    <w:p w14:paraId="16131C7A" w14:textId="77777777" w:rsidR="003F5F37" w:rsidRDefault="003F5F37" w:rsidP="000813EB">
      <w:pPr>
        <w:spacing w:line="300" w:lineRule="atLeast"/>
        <w:rPr>
          <w:rFonts w:ascii="Calibri" w:hAnsi="Calibri" w:cs="Calibri"/>
        </w:rPr>
      </w:pPr>
    </w:p>
    <w:p w14:paraId="327DF50A" w14:textId="07D1C8DB" w:rsidR="000813EB" w:rsidRPr="000813EB" w:rsidRDefault="000813EB" w:rsidP="000813EB">
      <w:pPr>
        <w:spacing w:line="300" w:lineRule="atLeast"/>
        <w:rPr>
          <w:rFonts w:ascii="Calibri" w:hAnsi="Calibri" w:cs="Calibri"/>
        </w:rPr>
      </w:pPr>
      <w:r w:rsidRPr="000813EB">
        <w:rPr>
          <w:rFonts w:ascii="Calibri" w:hAnsi="Calibri" w:cs="Calibri"/>
        </w:rPr>
        <w:t xml:space="preserve">Wanneer de inschrijver met 1 referentie </w:t>
      </w:r>
      <w:r w:rsidR="001E14B6">
        <w:rPr>
          <w:rFonts w:ascii="Calibri" w:hAnsi="Calibri" w:cs="Calibri"/>
        </w:rPr>
        <w:t>alle</w:t>
      </w:r>
      <w:r w:rsidRPr="000813EB">
        <w:rPr>
          <w:rFonts w:ascii="Calibri" w:hAnsi="Calibri" w:cs="Calibri"/>
        </w:rPr>
        <w:t xml:space="preserve"> kerncompetenties aan kan tonen is het indienen van 1 referentie voldoende.</w:t>
      </w:r>
    </w:p>
    <w:p w14:paraId="252E615E" w14:textId="77777777" w:rsidR="000813EB" w:rsidRPr="000813EB" w:rsidRDefault="000813EB" w:rsidP="000813EB">
      <w:pPr>
        <w:spacing w:line="300" w:lineRule="atLeast"/>
        <w:rPr>
          <w:rFonts w:ascii="Calibri" w:hAnsi="Calibri" w:cs="Calibri"/>
        </w:rPr>
      </w:pPr>
    </w:p>
    <w:p w14:paraId="4D2EBD4A" w14:textId="234D5A0A" w:rsidR="000813EB" w:rsidRDefault="008301D2" w:rsidP="000813EB">
      <w:pPr>
        <w:spacing w:line="300" w:lineRule="atLeast"/>
        <w:rPr>
          <w:rFonts w:ascii="Calibri" w:hAnsi="Calibri" w:cs="Calibri"/>
        </w:rPr>
      </w:pPr>
      <w:r>
        <w:rPr>
          <w:rFonts w:ascii="Calibri" w:hAnsi="Calibri" w:cs="Calibri"/>
        </w:rPr>
        <w:t>Elke</w:t>
      </w:r>
      <w:r w:rsidR="000813EB" w:rsidRPr="000813EB">
        <w:rPr>
          <w:rFonts w:ascii="Calibri" w:hAnsi="Calibri" w:cs="Calibri"/>
        </w:rPr>
        <w:t xml:space="preserve"> referentie dient in de afgelopen </w:t>
      </w:r>
      <w:r w:rsidR="007E13E4">
        <w:rPr>
          <w:rFonts w:ascii="Calibri" w:hAnsi="Calibri" w:cs="Calibri"/>
        </w:rPr>
        <w:t>drie</w:t>
      </w:r>
      <w:r w:rsidR="005C366B">
        <w:rPr>
          <w:rFonts w:ascii="Calibri" w:hAnsi="Calibri" w:cs="Calibri"/>
        </w:rPr>
        <w:t xml:space="preserve"> (</w:t>
      </w:r>
      <w:r w:rsidR="003A782B">
        <w:rPr>
          <w:rFonts w:ascii="Calibri" w:hAnsi="Calibri" w:cs="Calibri"/>
        </w:rPr>
        <w:t>3</w:t>
      </w:r>
      <w:r w:rsidR="005C366B">
        <w:rPr>
          <w:rFonts w:ascii="Calibri" w:hAnsi="Calibri" w:cs="Calibri"/>
        </w:rPr>
        <w:t>)</w:t>
      </w:r>
      <w:r w:rsidR="000813EB" w:rsidRPr="000813EB">
        <w:rPr>
          <w:rFonts w:ascii="Calibri" w:hAnsi="Calibri" w:cs="Calibri"/>
        </w:rPr>
        <w:t xml:space="preserve"> jaar (te rekenen vanaf het moment van inschrijving) te zijn </w:t>
      </w:r>
      <w:r w:rsidR="00B04F8D">
        <w:rPr>
          <w:rFonts w:ascii="Calibri" w:hAnsi="Calibri" w:cs="Calibri"/>
        </w:rPr>
        <w:t>uitgevoerd</w:t>
      </w:r>
      <w:r w:rsidR="000813EB" w:rsidRPr="000813EB">
        <w:rPr>
          <w:rFonts w:ascii="Calibri" w:hAnsi="Calibri" w:cs="Calibri"/>
        </w:rPr>
        <w:t>. De aanbestedende dienst behoudt zich het recht voor contact op te nemen met de opdrachtgever van deze referentie om ze te verifiëren.</w:t>
      </w:r>
    </w:p>
    <w:p w14:paraId="4277C921" w14:textId="77777777" w:rsidR="007C3C72" w:rsidRPr="00390E5C" w:rsidRDefault="007C3C72" w:rsidP="002C19C0">
      <w:pPr>
        <w:spacing w:line="300" w:lineRule="atLeast"/>
        <w:rPr>
          <w:rFonts w:ascii="Calibri" w:hAnsi="Calibri" w:cs="Calibri"/>
        </w:rPr>
      </w:pPr>
    </w:p>
    <w:p w14:paraId="086BE00B" w14:textId="79A7414F" w:rsidR="007339AE" w:rsidRPr="00390E5C" w:rsidRDefault="007339AE" w:rsidP="002C19C0">
      <w:pPr>
        <w:spacing w:line="300" w:lineRule="atLeast"/>
        <w:rPr>
          <w:rFonts w:ascii="Calibri" w:hAnsi="Calibri" w:cs="Calibri"/>
        </w:rPr>
      </w:pPr>
      <w:r w:rsidRPr="00390E5C">
        <w:rPr>
          <w:rFonts w:ascii="Calibri" w:hAnsi="Calibri" w:cs="Calibri"/>
        </w:rPr>
        <w:t xml:space="preserve">De referenties dienen bij </w:t>
      </w:r>
      <w:r w:rsidR="00467193" w:rsidRPr="00390E5C">
        <w:rPr>
          <w:rFonts w:ascii="Calibri" w:hAnsi="Calibri" w:cs="Calibri"/>
        </w:rPr>
        <w:t>inschrijving</w:t>
      </w:r>
      <w:r w:rsidRPr="00390E5C">
        <w:rPr>
          <w:rFonts w:ascii="Calibri" w:hAnsi="Calibri" w:cs="Calibri"/>
        </w:rPr>
        <w:t xml:space="preserve"> te worden ingediend. U dient </w:t>
      </w:r>
      <w:r w:rsidR="00DB7B5E">
        <w:rPr>
          <w:rFonts w:ascii="Calibri" w:hAnsi="Calibri" w:cs="Calibri"/>
        </w:rPr>
        <w:t>voor het indienen van uw referentie(s)</w:t>
      </w:r>
      <w:r w:rsidRPr="00390E5C">
        <w:rPr>
          <w:rFonts w:ascii="Calibri" w:hAnsi="Calibri" w:cs="Calibri"/>
        </w:rPr>
        <w:t xml:space="preserve"> gebruik te maken van Format </w:t>
      </w:r>
      <w:r w:rsidR="00D61BCF" w:rsidRPr="00390E5C">
        <w:rPr>
          <w:rFonts w:ascii="Calibri" w:hAnsi="Calibri" w:cs="Calibri"/>
        </w:rPr>
        <w:t xml:space="preserve">Referentie (bijlage </w:t>
      </w:r>
      <w:r w:rsidR="000813EB">
        <w:rPr>
          <w:rFonts w:ascii="Calibri" w:hAnsi="Calibri" w:cs="Calibri"/>
        </w:rPr>
        <w:t>B</w:t>
      </w:r>
      <w:r w:rsidR="00D61BCF" w:rsidRPr="00390E5C">
        <w:rPr>
          <w:rFonts w:ascii="Calibri" w:hAnsi="Calibri" w:cs="Calibri"/>
        </w:rPr>
        <w:t xml:space="preserve">) </w:t>
      </w:r>
      <w:r w:rsidRPr="00390E5C">
        <w:rPr>
          <w:rFonts w:ascii="Calibri" w:hAnsi="Calibri" w:cs="Calibri"/>
        </w:rPr>
        <w:t>dat als los document op Tender</w:t>
      </w:r>
      <w:r w:rsidR="0012519F" w:rsidRPr="00390E5C">
        <w:rPr>
          <w:rFonts w:ascii="Calibri" w:hAnsi="Calibri" w:cs="Calibri"/>
        </w:rPr>
        <w:t>N</w:t>
      </w:r>
      <w:r w:rsidRPr="00390E5C">
        <w:rPr>
          <w:rFonts w:ascii="Calibri" w:hAnsi="Calibri" w:cs="Calibri"/>
        </w:rPr>
        <w:t xml:space="preserve">ed is gepubliceerd. </w:t>
      </w:r>
      <w:r w:rsidR="00810E5A">
        <w:rPr>
          <w:rFonts w:ascii="Calibri" w:hAnsi="Calibri" w:cs="Calibri"/>
        </w:rPr>
        <w:t xml:space="preserve"> </w:t>
      </w:r>
    </w:p>
    <w:bookmarkEnd w:id="63"/>
    <w:p w14:paraId="74FB0794" w14:textId="1CBD3C97" w:rsidR="00B53E6F" w:rsidRDefault="00B53E6F" w:rsidP="002C19C0">
      <w:pPr>
        <w:spacing w:line="300" w:lineRule="atLeast"/>
        <w:rPr>
          <w:rFonts w:ascii="Calibri" w:hAnsi="Calibri" w:cs="Calibri"/>
        </w:rPr>
      </w:pPr>
    </w:p>
    <w:p w14:paraId="4DED86AE" w14:textId="2CE30D10" w:rsidR="00C851C6" w:rsidRDefault="00C851C6" w:rsidP="002C19C0">
      <w:pPr>
        <w:spacing w:line="300" w:lineRule="atLeast"/>
        <w:rPr>
          <w:rFonts w:ascii="Calibri" w:hAnsi="Calibri" w:cs="Calibri"/>
        </w:rPr>
      </w:pPr>
    </w:p>
    <w:p w14:paraId="1D78EFBD" w14:textId="77777777" w:rsidR="002147D8" w:rsidRPr="00390E5C" w:rsidRDefault="002147D8" w:rsidP="002C19C0">
      <w:pPr>
        <w:spacing w:line="300" w:lineRule="atLeast"/>
        <w:rPr>
          <w:rFonts w:ascii="Calibri" w:hAnsi="Calibri" w:cs="Calibri"/>
        </w:rPr>
      </w:pPr>
    </w:p>
    <w:p w14:paraId="03B9E727" w14:textId="77777777" w:rsidR="007C3C72" w:rsidRPr="00390E5C" w:rsidRDefault="007C3C72" w:rsidP="000813EB">
      <w:pPr>
        <w:pStyle w:val="Kop3"/>
        <w:tabs>
          <w:tab w:val="clear" w:pos="3556"/>
          <w:tab w:val="num" w:pos="567"/>
        </w:tabs>
        <w:spacing w:line="300" w:lineRule="atLeast"/>
        <w:ind w:left="567" w:hanging="567"/>
        <w:rPr>
          <w:rFonts w:ascii="Calibri" w:hAnsi="Calibri" w:cs="Calibri"/>
        </w:rPr>
      </w:pPr>
      <w:bookmarkStart w:id="65" w:name="_Toc131607068"/>
      <w:bookmarkStart w:id="66" w:name="_Hlk105018254"/>
      <w:r w:rsidRPr="00390E5C">
        <w:rPr>
          <w:rFonts w:ascii="Calibri" w:hAnsi="Calibri" w:cs="Calibri"/>
        </w:rPr>
        <w:lastRenderedPageBreak/>
        <w:t>Kwaliteitsborging</w:t>
      </w:r>
      <w:bookmarkEnd w:id="65"/>
    </w:p>
    <w:p w14:paraId="1A50EC22" w14:textId="7C190833" w:rsidR="001A37CD" w:rsidRPr="001A37CD" w:rsidRDefault="001A37CD" w:rsidP="002C19C0">
      <w:pPr>
        <w:spacing w:line="300" w:lineRule="atLeast"/>
        <w:rPr>
          <w:rFonts w:ascii="Calibri" w:hAnsi="Calibri" w:cs="Calibri"/>
          <w:i/>
          <w:iCs/>
        </w:rPr>
      </w:pPr>
      <w:r w:rsidRPr="001A37CD">
        <w:rPr>
          <w:rFonts w:ascii="Calibri" w:hAnsi="Calibri" w:cs="Calibri"/>
          <w:i/>
          <w:iCs/>
        </w:rPr>
        <w:t>ISO</w:t>
      </w:r>
      <w:r>
        <w:rPr>
          <w:rFonts w:ascii="Calibri" w:hAnsi="Calibri" w:cs="Calibri"/>
          <w:i/>
          <w:iCs/>
        </w:rPr>
        <w:t>-certificering</w:t>
      </w:r>
    </w:p>
    <w:p w14:paraId="36F42A64" w14:textId="371E47F7" w:rsidR="007C3C72" w:rsidRPr="00390E5C" w:rsidRDefault="000813EB" w:rsidP="002C19C0">
      <w:pPr>
        <w:spacing w:line="300" w:lineRule="atLeast"/>
        <w:rPr>
          <w:rFonts w:ascii="Calibri" w:hAnsi="Calibri" w:cs="Calibri"/>
        </w:rPr>
      </w:pPr>
      <w:r>
        <w:rPr>
          <w:rFonts w:ascii="Calibri" w:hAnsi="Calibri" w:cs="Calibri"/>
        </w:rPr>
        <w:t>D</w:t>
      </w:r>
      <w:r w:rsidR="007C3C72" w:rsidRPr="00390E5C">
        <w:rPr>
          <w:rFonts w:ascii="Calibri" w:hAnsi="Calibri" w:cs="Calibri"/>
        </w:rPr>
        <w:t xml:space="preserve">e </w:t>
      </w:r>
      <w:r w:rsidR="00467193" w:rsidRPr="00390E5C">
        <w:rPr>
          <w:rFonts w:ascii="Calibri" w:hAnsi="Calibri" w:cs="Calibri"/>
        </w:rPr>
        <w:t>inschrijver</w:t>
      </w:r>
      <w:r w:rsidR="007C3C72" w:rsidRPr="00390E5C">
        <w:rPr>
          <w:rFonts w:ascii="Calibri" w:hAnsi="Calibri" w:cs="Calibri"/>
        </w:rPr>
        <w:t xml:space="preserve"> dient gecertificeerd te zijn volgens NEN-EN-ISO 9001</w:t>
      </w:r>
      <w:r w:rsidR="00A5573F" w:rsidRPr="00390E5C">
        <w:rPr>
          <w:rFonts w:ascii="Calibri" w:hAnsi="Calibri" w:cs="Calibri"/>
        </w:rPr>
        <w:t>:2015</w:t>
      </w:r>
      <w:r w:rsidR="007C3C72" w:rsidRPr="00390E5C">
        <w:rPr>
          <w:rFonts w:ascii="Calibri" w:hAnsi="Calibri" w:cs="Calibri"/>
        </w:rPr>
        <w:t>, dan wel kan het werk uitvoeren op grond van een kwaliteitsplan op het niveau van de NEN-EN-ISO 9001</w:t>
      </w:r>
      <w:r w:rsidR="00A5573F" w:rsidRPr="00390E5C">
        <w:rPr>
          <w:rFonts w:ascii="Calibri" w:hAnsi="Calibri" w:cs="Calibri"/>
        </w:rPr>
        <w:t>:2015</w:t>
      </w:r>
      <w:r w:rsidR="007C3C72" w:rsidRPr="00390E5C">
        <w:rPr>
          <w:rFonts w:ascii="Calibri" w:hAnsi="Calibri" w:cs="Calibri"/>
        </w:rPr>
        <w:t xml:space="preserve">- of daarmee </w:t>
      </w:r>
      <w:r w:rsidR="002B2921">
        <w:rPr>
          <w:rFonts w:ascii="Calibri" w:hAnsi="Calibri" w:cs="Calibri"/>
        </w:rPr>
        <w:t xml:space="preserve">aantoonbaar </w:t>
      </w:r>
      <w:r w:rsidR="007C3C72" w:rsidRPr="00390E5C">
        <w:rPr>
          <w:rFonts w:ascii="Calibri" w:hAnsi="Calibri" w:cs="Calibri"/>
        </w:rPr>
        <w:t>gelijkwaardig.</w:t>
      </w:r>
    </w:p>
    <w:p w14:paraId="500B0A14" w14:textId="47E5FE70" w:rsidR="007C3C72" w:rsidRDefault="007C3C72" w:rsidP="002C19C0">
      <w:pPr>
        <w:spacing w:line="300" w:lineRule="atLeast"/>
        <w:rPr>
          <w:rFonts w:ascii="Calibri" w:hAnsi="Calibri" w:cs="Calibri"/>
        </w:rPr>
      </w:pPr>
      <w:r w:rsidRPr="00390E5C">
        <w:rPr>
          <w:rFonts w:ascii="Calibri" w:hAnsi="Calibri" w:cs="Calibri"/>
        </w:rPr>
        <w:t xml:space="preserve">In geval van een combinatie dient iedere combinant die belast zal zijn met de uitvoering van de opdracht, aan deze </w:t>
      </w:r>
      <w:r w:rsidR="00904378" w:rsidRPr="00390E5C">
        <w:rPr>
          <w:rFonts w:ascii="Calibri" w:hAnsi="Calibri" w:cs="Calibri"/>
        </w:rPr>
        <w:t>g</w:t>
      </w:r>
      <w:r w:rsidR="00031777" w:rsidRPr="00390E5C">
        <w:rPr>
          <w:rFonts w:ascii="Calibri" w:hAnsi="Calibri" w:cs="Calibri"/>
        </w:rPr>
        <w:t>eschiktheidseis</w:t>
      </w:r>
      <w:r w:rsidRPr="00390E5C">
        <w:rPr>
          <w:rFonts w:ascii="Calibri" w:hAnsi="Calibri" w:cs="Calibri"/>
        </w:rPr>
        <w:t xml:space="preserve"> te voldoen.</w:t>
      </w:r>
    </w:p>
    <w:p w14:paraId="5D5EF6D6" w14:textId="77777777" w:rsidR="002067AE" w:rsidRPr="00390E5C" w:rsidRDefault="002067AE" w:rsidP="002C19C0">
      <w:pPr>
        <w:spacing w:line="300" w:lineRule="atLeast"/>
        <w:rPr>
          <w:rFonts w:ascii="Calibri" w:hAnsi="Calibri" w:cs="Calibri"/>
        </w:rPr>
      </w:pPr>
    </w:p>
    <w:p w14:paraId="528E939B" w14:textId="68375F34" w:rsidR="007C3C72" w:rsidRPr="00A03D4D" w:rsidRDefault="00B53E6F" w:rsidP="002C19C0">
      <w:pPr>
        <w:spacing w:line="300" w:lineRule="atLeast"/>
        <w:rPr>
          <w:rFonts w:ascii="Calibri" w:hAnsi="Calibri" w:cs="Calibri"/>
        </w:rPr>
      </w:pPr>
      <w:r w:rsidRPr="00A03D4D">
        <w:rPr>
          <w:rFonts w:ascii="Calibri" w:hAnsi="Calibri" w:cs="Calibri"/>
        </w:rPr>
        <w:t xml:space="preserve">De inschrijver </w:t>
      </w:r>
      <w:r w:rsidR="002B2921" w:rsidRPr="00A03D4D">
        <w:rPr>
          <w:rFonts w:ascii="Calibri" w:hAnsi="Calibri" w:cs="Calibri"/>
        </w:rPr>
        <w:t xml:space="preserve">dient het desbetreffende bewijsmiddel </w:t>
      </w:r>
      <w:r w:rsidR="00A03D4D" w:rsidRPr="00A03D4D">
        <w:rPr>
          <w:rFonts w:ascii="Calibri" w:hAnsi="Calibri" w:cs="Calibri"/>
        </w:rPr>
        <w:t>na voorlopige gunning</w:t>
      </w:r>
      <w:r w:rsidR="002B2921" w:rsidRPr="00A03D4D">
        <w:rPr>
          <w:rFonts w:ascii="Calibri" w:hAnsi="Calibri" w:cs="Calibri"/>
        </w:rPr>
        <w:t xml:space="preserve"> te overleggen.</w:t>
      </w:r>
    </w:p>
    <w:bookmarkEnd w:id="66"/>
    <w:p w14:paraId="56B9B5A0" w14:textId="17099BDE" w:rsidR="00904378" w:rsidRDefault="00904378" w:rsidP="002C19C0">
      <w:pPr>
        <w:spacing w:line="300" w:lineRule="atLeast"/>
        <w:rPr>
          <w:rFonts w:ascii="Calibri" w:hAnsi="Calibri" w:cs="Calibri"/>
        </w:rPr>
      </w:pPr>
    </w:p>
    <w:p w14:paraId="0C11EF36" w14:textId="77777777" w:rsidR="00B53E6F" w:rsidRPr="00B53E6F" w:rsidRDefault="00B53E6F" w:rsidP="009C47EB">
      <w:pPr>
        <w:spacing w:line="300" w:lineRule="atLeast"/>
        <w:rPr>
          <w:rFonts w:ascii="Calibri" w:hAnsi="Calibri" w:cs="Calibri"/>
          <w:i/>
          <w:iCs/>
        </w:rPr>
      </w:pPr>
      <w:r w:rsidRPr="00B53E6F">
        <w:rPr>
          <w:rFonts w:ascii="Calibri" w:hAnsi="Calibri" w:cs="Calibri"/>
          <w:i/>
          <w:iCs/>
        </w:rPr>
        <w:t xml:space="preserve">Groenkeur certificering </w:t>
      </w:r>
    </w:p>
    <w:p w14:paraId="3E4AB73C" w14:textId="2D8ED2F6" w:rsidR="009C47EB" w:rsidRPr="009C47EB" w:rsidRDefault="00DB3F3A" w:rsidP="009C47EB">
      <w:pPr>
        <w:spacing w:line="300" w:lineRule="atLeast"/>
        <w:rPr>
          <w:rFonts w:ascii="Calibri" w:hAnsi="Calibri" w:cs="Calibri"/>
        </w:rPr>
      </w:pPr>
      <w:r>
        <w:rPr>
          <w:rFonts w:ascii="Calibri" w:hAnsi="Calibri" w:cs="Calibri"/>
        </w:rPr>
        <w:t>De inschrijver dient te beschikken over e</w:t>
      </w:r>
      <w:r w:rsidR="009C47EB" w:rsidRPr="009C47EB">
        <w:rPr>
          <w:rFonts w:ascii="Calibri" w:hAnsi="Calibri" w:cs="Calibri"/>
        </w:rPr>
        <w:t xml:space="preserve">en geldig Groenkeur-certificaat op basis van BRL Groenvoorziening 2016 of </w:t>
      </w:r>
      <w:r w:rsidR="00A440E9">
        <w:rPr>
          <w:rFonts w:ascii="Calibri" w:hAnsi="Calibri" w:cs="Calibri"/>
        </w:rPr>
        <w:t xml:space="preserve">een daarmee </w:t>
      </w:r>
      <w:r w:rsidR="00AB02A2">
        <w:rPr>
          <w:rFonts w:ascii="Calibri" w:hAnsi="Calibri" w:cs="Calibri"/>
        </w:rPr>
        <w:t xml:space="preserve">aantoonbaar </w:t>
      </w:r>
      <w:r w:rsidR="009C47EB" w:rsidRPr="009C47EB">
        <w:rPr>
          <w:rFonts w:ascii="Calibri" w:hAnsi="Calibri" w:cs="Calibri"/>
        </w:rPr>
        <w:t>gelijkwaardig</w:t>
      </w:r>
      <w:r w:rsidR="00A504F9">
        <w:rPr>
          <w:rFonts w:ascii="Calibri" w:hAnsi="Calibri" w:cs="Calibri"/>
        </w:rPr>
        <w:t>e certificering</w:t>
      </w:r>
      <w:r w:rsidR="009C47EB" w:rsidRPr="009C47EB">
        <w:rPr>
          <w:rFonts w:ascii="Calibri" w:hAnsi="Calibri" w:cs="Calibri"/>
        </w:rPr>
        <w:t xml:space="preserve">. </w:t>
      </w:r>
    </w:p>
    <w:p w14:paraId="4F7EB942" w14:textId="129A71DE" w:rsidR="002B2921" w:rsidRDefault="009C47EB" w:rsidP="009C47EB">
      <w:pPr>
        <w:spacing w:line="300" w:lineRule="atLeast"/>
        <w:rPr>
          <w:rFonts w:ascii="Calibri" w:hAnsi="Calibri" w:cs="Calibri"/>
        </w:rPr>
      </w:pPr>
      <w:r w:rsidRPr="009C47EB">
        <w:rPr>
          <w:rFonts w:ascii="Calibri" w:hAnsi="Calibri" w:cs="Calibri"/>
        </w:rPr>
        <w:t xml:space="preserve">Als gelijkwaardig wordt erkend een ander keurmerk en/of een verklaring, uitgebracht door een onafhankelijke instantie die voldoet aan de Europese normenreeks voor certificering, waarmee de inschrijver aantoont volledig te voldoen aan de gestelde eisen uit de BRL die ten grondslag ligt aan het gevraagde certificaat. De winnende inschrijver dient als bewijsstuk een kopie van het certificaat (of gelijkwaardige vervanger daarvan) te overleggen. Indien afzonderlijke certificaten van de combinanten worden overgelegd, moeten deze certificaten gezamenlijk overeenkomen met de aard van het werk. </w:t>
      </w:r>
    </w:p>
    <w:p w14:paraId="56008C8B" w14:textId="77777777" w:rsidR="002067AE" w:rsidRDefault="002067AE" w:rsidP="009C47EB">
      <w:pPr>
        <w:spacing w:line="300" w:lineRule="atLeast"/>
        <w:rPr>
          <w:rFonts w:ascii="Calibri" w:hAnsi="Calibri" w:cs="Calibri"/>
        </w:rPr>
      </w:pPr>
    </w:p>
    <w:p w14:paraId="525021A5" w14:textId="77777777" w:rsidR="00A03D4D" w:rsidRPr="00A03D4D" w:rsidRDefault="00A03D4D" w:rsidP="00A03D4D">
      <w:pPr>
        <w:spacing w:line="300" w:lineRule="atLeast"/>
        <w:rPr>
          <w:rFonts w:ascii="Calibri" w:hAnsi="Calibri" w:cs="Calibri"/>
        </w:rPr>
      </w:pPr>
      <w:r w:rsidRPr="00A03D4D">
        <w:rPr>
          <w:rFonts w:ascii="Calibri" w:hAnsi="Calibri" w:cs="Calibri"/>
        </w:rPr>
        <w:t>De inschrijver dient het desbetreffende bewijsmiddel na voorlopige gunning te overleggen.</w:t>
      </w:r>
    </w:p>
    <w:p w14:paraId="0FD2627E" w14:textId="77777777" w:rsidR="009C47EB" w:rsidRPr="00390E5C" w:rsidRDefault="009C47EB" w:rsidP="002C19C0">
      <w:pPr>
        <w:spacing w:line="300" w:lineRule="atLeast"/>
        <w:rPr>
          <w:rFonts w:ascii="Calibri" w:hAnsi="Calibri" w:cs="Calibri"/>
        </w:rPr>
      </w:pPr>
    </w:p>
    <w:p w14:paraId="14AC6653" w14:textId="77777777" w:rsidR="007C3C72" w:rsidRPr="00390E5C" w:rsidRDefault="007C3C72" w:rsidP="00EE1037">
      <w:pPr>
        <w:pStyle w:val="Kop3"/>
        <w:tabs>
          <w:tab w:val="clear" w:pos="3556"/>
          <w:tab w:val="num" w:pos="567"/>
        </w:tabs>
        <w:spacing w:line="300" w:lineRule="atLeast"/>
        <w:ind w:left="567" w:hanging="567"/>
        <w:rPr>
          <w:rFonts w:ascii="Calibri" w:hAnsi="Calibri" w:cs="Calibri"/>
        </w:rPr>
      </w:pPr>
      <w:bookmarkStart w:id="67" w:name="_Toc131607069"/>
      <w:bookmarkStart w:id="68" w:name="_Hlk105018301"/>
      <w:r w:rsidRPr="00390E5C">
        <w:rPr>
          <w:rFonts w:ascii="Calibri" w:hAnsi="Calibri" w:cs="Calibri"/>
        </w:rPr>
        <w:t>Veiligheidsborging</w:t>
      </w:r>
      <w:bookmarkEnd w:id="67"/>
    </w:p>
    <w:p w14:paraId="06CA7FEB" w14:textId="4BB8F0C8" w:rsidR="00D7302F" w:rsidRPr="00390E5C" w:rsidRDefault="00EE1037" w:rsidP="002C19C0">
      <w:pPr>
        <w:spacing w:line="300" w:lineRule="atLeast"/>
        <w:rPr>
          <w:rFonts w:ascii="Calibri" w:hAnsi="Calibri" w:cs="Calibri"/>
        </w:rPr>
      </w:pPr>
      <w:r>
        <w:rPr>
          <w:rFonts w:ascii="Calibri" w:hAnsi="Calibri" w:cs="Calibri"/>
        </w:rPr>
        <w:t>D</w:t>
      </w:r>
      <w:r w:rsidR="007C3C72" w:rsidRPr="00390E5C">
        <w:rPr>
          <w:rFonts w:ascii="Calibri" w:hAnsi="Calibri" w:cs="Calibri"/>
        </w:rPr>
        <w:t xml:space="preserve">e </w:t>
      </w:r>
      <w:r w:rsidR="00467193" w:rsidRPr="00390E5C">
        <w:rPr>
          <w:rFonts w:ascii="Calibri" w:hAnsi="Calibri" w:cs="Calibri"/>
        </w:rPr>
        <w:t>inschrijver</w:t>
      </w:r>
      <w:r w:rsidR="007C3C72" w:rsidRPr="00390E5C">
        <w:rPr>
          <w:rFonts w:ascii="Calibri" w:hAnsi="Calibri" w:cs="Calibri"/>
        </w:rPr>
        <w:t xml:space="preserve"> dient gecertificeerd te zijn volgens VCA**, dan wel kan het werk uitvoeren op grond van een veiligheidsplan op het niveau van </w:t>
      </w:r>
      <w:r w:rsidR="00DB7332" w:rsidRPr="00390E5C">
        <w:rPr>
          <w:rFonts w:ascii="Calibri" w:hAnsi="Calibri" w:cs="Calibri"/>
        </w:rPr>
        <w:t xml:space="preserve">VCA**, </w:t>
      </w:r>
      <w:r w:rsidR="007C3C72" w:rsidRPr="00390E5C">
        <w:rPr>
          <w:rFonts w:ascii="Calibri" w:hAnsi="Calibri" w:cs="Calibri"/>
        </w:rPr>
        <w:t xml:space="preserve">of daarmee gelijkwaardig. </w:t>
      </w:r>
    </w:p>
    <w:p w14:paraId="5D2610AE" w14:textId="6E1C9EDD" w:rsidR="00D7302F" w:rsidRDefault="00D7302F" w:rsidP="00D7302F">
      <w:pPr>
        <w:spacing w:line="300" w:lineRule="atLeast"/>
        <w:rPr>
          <w:rFonts w:ascii="Calibri" w:hAnsi="Calibri" w:cs="Calibri"/>
        </w:rPr>
      </w:pPr>
      <w:r w:rsidRPr="00390E5C">
        <w:rPr>
          <w:rFonts w:ascii="Calibri" w:hAnsi="Calibri" w:cs="Calibri"/>
        </w:rPr>
        <w:t>In het geval van een combinatie dienen enkel de combinanten die belast zullen zijn met de uitvoering van de bouwkundige en installatietechnische werkzaamheden, aan deze geschiktheidseis te voldoen.</w:t>
      </w:r>
    </w:p>
    <w:p w14:paraId="5B07737A" w14:textId="77777777" w:rsidR="002067AE" w:rsidRPr="00390E5C" w:rsidRDefault="002067AE" w:rsidP="00D7302F">
      <w:pPr>
        <w:spacing w:line="300" w:lineRule="atLeast"/>
        <w:rPr>
          <w:rFonts w:ascii="Calibri" w:hAnsi="Calibri" w:cs="Calibri"/>
        </w:rPr>
      </w:pPr>
    </w:p>
    <w:p w14:paraId="0AA15C15" w14:textId="77777777" w:rsidR="00A03D4D" w:rsidRPr="00A03D4D" w:rsidRDefault="00A03D4D" w:rsidP="00A03D4D">
      <w:pPr>
        <w:spacing w:line="300" w:lineRule="atLeast"/>
        <w:rPr>
          <w:rFonts w:ascii="Calibri" w:hAnsi="Calibri" w:cs="Calibri"/>
        </w:rPr>
      </w:pPr>
      <w:r w:rsidRPr="00A03D4D">
        <w:rPr>
          <w:rFonts w:ascii="Calibri" w:hAnsi="Calibri" w:cs="Calibri"/>
        </w:rPr>
        <w:t>De inschrijver dient het desbetreffende bewijsmiddel na voorlopige gunning te overleggen.</w:t>
      </w:r>
    </w:p>
    <w:p w14:paraId="59237D79" w14:textId="77777777" w:rsidR="007C3C72" w:rsidRPr="00390E5C" w:rsidRDefault="007C3C72" w:rsidP="002C19C0">
      <w:pPr>
        <w:spacing w:line="300" w:lineRule="atLeast"/>
        <w:rPr>
          <w:rFonts w:ascii="Calibri" w:hAnsi="Calibri" w:cs="Calibri"/>
        </w:rPr>
      </w:pPr>
    </w:p>
    <w:p w14:paraId="4191804C" w14:textId="77777777" w:rsidR="007C3C72" w:rsidRPr="00390E5C" w:rsidRDefault="007C3C72" w:rsidP="002E3A63">
      <w:pPr>
        <w:pStyle w:val="Kop3"/>
        <w:tabs>
          <w:tab w:val="clear" w:pos="3556"/>
          <w:tab w:val="num" w:pos="567"/>
        </w:tabs>
        <w:spacing w:line="300" w:lineRule="atLeast"/>
        <w:ind w:left="567" w:hanging="567"/>
        <w:rPr>
          <w:rFonts w:ascii="Calibri" w:hAnsi="Calibri" w:cs="Calibri"/>
        </w:rPr>
      </w:pPr>
      <w:bookmarkStart w:id="69" w:name="_Toc131607070"/>
      <w:r w:rsidRPr="00390E5C">
        <w:rPr>
          <w:rFonts w:ascii="Calibri" w:hAnsi="Calibri" w:cs="Calibri"/>
        </w:rPr>
        <w:t>Duurzaamheid (milieu)</w:t>
      </w:r>
      <w:bookmarkEnd w:id="69"/>
    </w:p>
    <w:p w14:paraId="5D2FAA37" w14:textId="4C1B4B8E" w:rsidR="009C47EB" w:rsidRDefault="009C47EB" w:rsidP="007C3BFE">
      <w:pPr>
        <w:shd w:val="clear" w:color="auto" w:fill="FFFFFF"/>
        <w:spacing w:line="300" w:lineRule="atLeast"/>
        <w:rPr>
          <w:rFonts w:ascii="Calibri" w:hAnsi="Calibri" w:cs="Calibri"/>
        </w:rPr>
      </w:pPr>
      <w:r w:rsidRPr="009C47EB">
        <w:rPr>
          <w:rFonts w:ascii="Calibri" w:hAnsi="Calibri" w:cs="Calibri"/>
        </w:rPr>
        <w:t>Gezien het belang van duurzaamheid, werken wij alleen samen met opdrachtnemers die zorg tonen voor het milieu. Wij bieden een brede keuze aan hoe zij dit kunnen aantonen, met daarbij ook meer laagdrempelige alternatieven. Inschrijver voldoet in elk geval aan deze eis, indien zij beschikt over minimaal 1 van onderstaande certificeringen, eigen verklaringen, verslagen, of op een daar aan gelijkwaardige wijze invulling geven.</w:t>
      </w:r>
    </w:p>
    <w:p w14:paraId="4E2E6B24" w14:textId="65D114C6" w:rsidR="00B571BB" w:rsidRDefault="00B571BB" w:rsidP="007C3BFE">
      <w:pPr>
        <w:shd w:val="clear" w:color="auto" w:fill="FFFFFF"/>
        <w:spacing w:line="300" w:lineRule="atLeast"/>
        <w:rPr>
          <w:rFonts w:ascii="Calibri" w:hAnsi="Calibri" w:cs="Calibri"/>
        </w:rPr>
      </w:pPr>
    </w:p>
    <w:p w14:paraId="2116E1D3" w14:textId="05E212BA" w:rsidR="00B571BB" w:rsidRDefault="00B571BB" w:rsidP="007C3BFE">
      <w:pPr>
        <w:shd w:val="clear" w:color="auto" w:fill="FFFFFF"/>
        <w:spacing w:line="300" w:lineRule="atLeast"/>
        <w:rPr>
          <w:rFonts w:ascii="Calibri" w:hAnsi="Calibri" w:cs="Calibri"/>
        </w:rPr>
      </w:pPr>
    </w:p>
    <w:p w14:paraId="4CF53074" w14:textId="7550A588" w:rsidR="00B571BB" w:rsidRDefault="00B571BB" w:rsidP="007C3BFE">
      <w:pPr>
        <w:shd w:val="clear" w:color="auto" w:fill="FFFFFF"/>
        <w:spacing w:line="300" w:lineRule="atLeast"/>
        <w:rPr>
          <w:rFonts w:ascii="Calibri" w:hAnsi="Calibri" w:cs="Calibri"/>
        </w:rPr>
      </w:pPr>
    </w:p>
    <w:p w14:paraId="31EB58FB" w14:textId="2CC1515A" w:rsidR="00B571BB" w:rsidRDefault="00B571BB" w:rsidP="007C3BFE">
      <w:pPr>
        <w:shd w:val="clear" w:color="auto" w:fill="FFFFFF"/>
        <w:spacing w:line="300" w:lineRule="atLeast"/>
        <w:rPr>
          <w:rFonts w:ascii="Calibri" w:hAnsi="Calibri" w:cs="Calibri"/>
        </w:rPr>
      </w:pPr>
    </w:p>
    <w:p w14:paraId="0F5ABE11" w14:textId="4E6FD2C0" w:rsidR="00B571BB" w:rsidRDefault="00B571BB" w:rsidP="007C3BFE">
      <w:pPr>
        <w:shd w:val="clear" w:color="auto" w:fill="FFFFFF"/>
        <w:spacing w:line="300" w:lineRule="atLeast"/>
        <w:rPr>
          <w:rFonts w:ascii="Arial" w:hAnsi="Arial" w:cs="Arial"/>
        </w:rPr>
      </w:pPr>
    </w:p>
    <w:p w14:paraId="32F4F055" w14:textId="6FBCF5DF" w:rsidR="00D443FC" w:rsidRDefault="00D443FC" w:rsidP="007C3BFE">
      <w:pPr>
        <w:shd w:val="clear" w:color="auto" w:fill="FFFFFF"/>
        <w:spacing w:line="300" w:lineRule="atLeast"/>
        <w:rPr>
          <w:rFonts w:ascii="Arial" w:hAnsi="Arial" w:cs="Arial"/>
        </w:rPr>
      </w:pPr>
    </w:p>
    <w:p w14:paraId="3F315B0E" w14:textId="637F096A" w:rsidR="00D443FC" w:rsidRDefault="00D443FC" w:rsidP="007C3BFE">
      <w:pPr>
        <w:shd w:val="clear" w:color="auto" w:fill="FFFFFF"/>
        <w:spacing w:line="300" w:lineRule="atLeast"/>
        <w:rPr>
          <w:rFonts w:ascii="Arial" w:hAnsi="Arial" w:cs="Arial"/>
        </w:rPr>
      </w:pPr>
    </w:p>
    <w:p w14:paraId="1B9925D7" w14:textId="77777777" w:rsidR="00D443FC" w:rsidRDefault="00D443FC" w:rsidP="007C3BFE">
      <w:pPr>
        <w:shd w:val="clear" w:color="auto" w:fill="FFFFFF"/>
        <w:spacing w:line="300" w:lineRule="atLeast"/>
        <w:rPr>
          <w:rFonts w:ascii="Arial" w:hAnsi="Arial" w:cs="Arial"/>
        </w:rPr>
      </w:pPr>
    </w:p>
    <w:p w14:paraId="52553D79" w14:textId="77777777" w:rsidR="00B57CD0" w:rsidRPr="009C47EB" w:rsidRDefault="00B57CD0" w:rsidP="009C47EB">
      <w:pPr>
        <w:shd w:val="clear" w:color="auto" w:fill="FFFFFF"/>
        <w:spacing w:line="264" w:lineRule="auto"/>
        <w:rPr>
          <w:rFonts w:ascii="Arial" w:hAnsi="Arial" w:cs="Arial"/>
        </w:rPr>
      </w:pPr>
    </w:p>
    <w:tbl>
      <w:tblPr>
        <w:tblW w:w="9420" w:type="dxa"/>
        <w:tblInd w:w="-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255"/>
        <w:gridCol w:w="2835"/>
        <w:gridCol w:w="4330"/>
      </w:tblGrid>
      <w:tr w:rsidR="009C47EB" w:rsidRPr="009C47EB" w14:paraId="4D46A278" w14:textId="77777777" w:rsidTr="00845483">
        <w:trPr>
          <w:trHeight w:val="421"/>
        </w:trPr>
        <w:tc>
          <w:tcPr>
            <w:tcW w:w="2256" w:type="dxa"/>
            <w:shd w:val="clear" w:color="auto" w:fill="FFFFFF"/>
            <w:tcMar>
              <w:top w:w="0" w:type="dxa"/>
              <w:left w:w="108" w:type="dxa"/>
              <w:bottom w:w="0" w:type="dxa"/>
              <w:right w:w="108" w:type="dxa"/>
            </w:tcMar>
            <w:hideMark/>
          </w:tcPr>
          <w:p w14:paraId="08A1EB0D" w14:textId="77777777" w:rsidR="009C47EB" w:rsidRPr="009C47EB" w:rsidRDefault="009C47EB" w:rsidP="009C47EB">
            <w:pPr>
              <w:shd w:val="clear" w:color="auto" w:fill="FFFFFF"/>
              <w:spacing w:line="264" w:lineRule="auto"/>
              <w:ind w:left="600"/>
              <w:rPr>
                <w:rFonts w:ascii="Calibri" w:hAnsi="Calibri" w:cs="Calibri"/>
                <w:b/>
                <w:bCs/>
                <w:sz w:val="19"/>
                <w:szCs w:val="19"/>
              </w:rPr>
            </w:pPr>
            <w:r w:rsidRPr="009C47EB">
              <w:rPr>
                <w:rFonts w:ascii="Calibri" w:hAnsi="Calibri" w:cs="Calibri"/>
                <w:b/>
                <w:bCs/>
                <w:sz w:val="19"/>
                <w:szCs w:val="19"/>
              </w:rPr>
              <w:lastRenderedPageBreak/>
              <w:t>Certificering</w:t>
            </w:r>
          </w:p>
        </w:tc>
        <w:tc>
          <w:tcPr>
            <w:tcW w:w="2835" w:type="dxa"/>
            <w:shd w:val="clear" w:color="auto" w:fill="FFFFFF"/>
            <w:tcMar>
              <w:top w:w="0" w:type="dxa"/>
              <w:left w:w="108" w:type="dxa"/>
              <w:bottom w:w="0" w:type="dxa"/>
              <w:right w:w="108" w:type="dxa"/>
            </w:tcMar>
            <w:hideMark/>
          </w:tcPr>
          <w:p w14:paraId="46C31336" w14:textId="77777777" w:rsidR="009C47EB" w:rsidRPr="009C47EB" w:rsidRDefault="009C47EB" w:rsidP="009C47EB">
            <w:pPr>
              <w:shd w:val="clear" w:color="auto" w:fill="FFFFFF"/>
              <w:spacing w:line="264" w:lineRule="auto"/>
              <w:ind w:left="600"/>
              <w:rPr>
                <w:rFonts w:ascii="Calibri" w:hAnsi="Calibri" w:cs="Calibri"/>
                <w:b/>
                <w:bCs/>
                <w:sz w:val="19"/>
                <w:szCs w:val="19"/>
              </w:rPr>
            </w:pPr>
            <w:r w:rsidRPr="009C47EB">
              <w:rPr>
                <w:rFonts w:ascii="Calibri" w:hAnsi="Calibri" w:cs="Calibri"/>
                <w:b/>
                <w:bCs/>
                <w:sz w:val="19"/>
                <w:szCs w:val="19"/>
              </w:rPr>
              <w:t>Eigen verklaringen of verslag</w:t>
            </w:r>
          </w:p>
        </w:tc>
        <w:tc>
          <w:tcPr>
            <w:tcW w:w="4333" w:type="dxa"/>
            <w:shd w:val="clear" w:color="auto" w:fill="FFFFFF"/>
            <w:tcMar>
              <w:top w:w="0" w:type="dxa"/>
              <w:left w:w="108" w:type="dxa"/>
              <w:bottom w:w="0" w:type="dxa"/>
              <w:right w:w="108" w:type="dxa"/>
            </w:tcMar>
            <w:hideMark/>
          </w:tcPr>
          <w:p w14:paraId="44C4CF04" w14:textId="77777777" w:rsidR="009C47EB" w:rsidRPr="009C47EB" w:rsidRDefault="009C47EB" w:rsidP="009C47EB">
            <w:pPr>
              <w:shd w:val="clear" w:color="auto" w:fill="FFFFFF"/>
              <w:spacing w:line="264" w:lineRule="auto"/>
              <w:ind w:left="600"/>
              <w:rPr>
                <w:rFonts w:ascii="Calibri" w:hAnsi="Calibri" w:cs="Calibri"/>
                <w:b/>
                <w:bCs/>
                <w:sz w:val="19"/>
                <w:szCs w:val="19"/>
              </w:rPr>
            </w:pPr>
            <w:r w:rsidRPr="009C47EB">
              <w:rPr>
                <w:rFonts w:ascii="Calibri" w:hAnsi="Calibri" w:cs="Calibri"/>
                <w:b/>
                <w:bCs/>
                <w:sz w:val="19"/>
                <w:szCs w:val="19"/>
              </w:rPr>
              <w:t>Gelijkwaardigheid</w:t>
            </w:r>
          </w:p>
        </w:tc>
      </w:tr>
      <w:tr w:rsidR="009C47EB" w:rsidRPr="009C47EB" w14:paraId="1A7BB295" w14:textId="77777777" w:rsidTr="00845483">
        <w:trPr>
          <w:trHeight w:val="4408"/>
        </w:trPr>
        <w:tc>
          <w:tcPr>
            <w:tcW w:w="2256" w:type="dxa"/>
            <w:shd w:val="clear" w:color="auto" w:fill="FFFFFF"/>
            <w:tcMar>
              <w:top w:w="0" w:type="dxa"/>
              <w:left w:w="108" w:type="dxa"/>
              <w:bottom w:w="0" w:type="dxa"/>
              <w:right w:w="108" w:type="dxa"/>
            </w:tcMar>
          </w:tcPr>
          <w:p w14:paraId="29D3C384" w14:textId="77777777" w:rsidR="009C47EB" w:rsidRPr="00561236" w:rsidRDefault="009C47EB" w:rsidP="002B62F4">
            <w:pPr>
              <w:numPr>
                <w:ilvl w:val="0"/>
                <w:numId w:val="26"/>
              </w:numPr>
              <w:shd w:val="clear" w:color="auto" w:fill="FFFFFF"/>
              <w:spacing w:after="160" w:line="264" w:lineRule="auto"/>
              <w:rPr>
                <w:rFonts w:ascii="Calibri" w:hAnsi="Calibri" w:cs="Calibri"/>
                <w:sz w:val="19"/>
                <w:szCs w:val="19"/>
              </w:rPr>
            </w:pPr>
            <w:r w:rsidRPr="00561236">
              <w:rPr>
                <w:rFonts w:ascii="Calibri" w:hAnsi="Calibri" w:cs="Calibri"/>
                <w:sz w:val="19"/>
                <w:szCs w:val="19"/>
              </w:rPr>
              <w:t>ISO-14001</w:t>
            </w:r>
          </w:p>
          <w:p w14:paraId="3C006456" w14:textId="77777777" w:rsidR="009C47EB" w:rsidRPr="00561236" w:rsidRDefault="009C47EB" w:rsidP="002B62F4">
            <w:pPr>
              <w:numPr>
                <w:ilvl w:val="0"/>
                <w:numId w:val="26"/>
              </w:numPr>
              <w:shd w:val="clear" w:color="auto" w:fill="FFFFFF"/>
              <w:spacing w:after="160" w:line="264" w:lineRule="auto"/>
              <w:rPr>
                <w:rFonts w:ascii="Calibri" w:hAnsi="Calibri" w:cs="Calibri"/>
                <w:sz w:val="19"/>
                <w:szCs w:val="19"/>
              </w:rPr>
            </w:pPr>
            <w:r w:rsidRPr="00561236">
              <w:rPr>
                <w:rFonts w:ascii="Calibri" w:hAnsi="Calibri" w:cs="Calibri"/>
                <w:sz w:val="19"/>
                <w:szCs w:val="19"/>
              </w:rPr>
              <w:t>ISO 50001</w:t>
            </w:r>
          </w:p>
          <w:p w14:paraId="761618B9" w14:textId="0BC9B77C" w:rsidR="009C47EB" w:rsidRPr="00561236" w:rsidRDefault="009C47EB" w:rsidP="002B62F4">
            <w:pPr>
              <w:numPr>
                <w:ilvl w:val="0"/>
                <w:numId w:val="26"/>
              </w:numPr>
              <w:shd w:val="clear" w:color="auto" w:fill="FFFFFF"/>
              <w:spacing w:after="160" w:line="264" w:lineRule="auto"/>
              <w:rPr>
                <w:rFonts w:ascii="Calibri" w:hAnsi="Calibri" w:cs="Calibri"/>
                <w:sz w:val="19"/>
                <w:szCs w:val="19"/>
              </w:rPr>
            </w:pPr>
            <w:r w:rsidRPr="00561236">
              <w:rPr>
                <w:rFonts w:ascii="Calibri" w:hAnsi="Calibri" w:cs="Calibri"/>
                <w:sz w:val="19"/>
                <w:szCs w:val="19"/>
              </w:rPr>
              <w:t>CO</w:t>
            </w:r>
            <w:r w:rsidRPr="00561236">
              <w:rPr>
                <w:rFonts w:ascii="Calibri" w:hAnsi="Calibri" w:cs="Calibri"/>
                <w:sz w:val="19"/>
                <w:szCs w:val="19"/>
                <w:vertAlign w:val="subscript"/>
              </w:rPr>
              <w:t>2</w:t>
            </w:r>
            <w:r w:rsidRPr="00561236">
              <w:rPr>
                <w:rFonts w:ascii="Calibri" w:hAnsi="Calibri" w:cs="Calibri"/>
                <w:sz w:val="19"/>
                <w:szCs w:val="19"/>
              </w:rPr>
              <w:t xml:space="preserve">-bewustzijns certificaat (gelijk aan niveau </w:t>
            </w:r>
            <w:r w:rsidR="007076D6" w:rsidRPr="00561236">
              <w:rPr>
                <w:rFonts w:ascii="Calibri" w:hAnsi="Calibri" w:cs="Calibri"/>
                <w:sz w:val="19"/>
                <w:szCs w:val="19"/>
              </w:rPr>
              <w:t>3</w:t>
            </w:r>
            <w:r w:rsidRPr="00561236">
              <w:rPr>
                <w:rFonts w:ascii="Calibri" w:hAnsi="Calibri" w:cs="Calibri"/>
                <w:sz w:val="19"/>
                <w:szCs w:val="19"/>
              </w:rPr>
              <w:t xml:space="preserve"> of hoger)</w:t>
            </w:r>
          </w:p>
          <w:p w14:paraId="6F7DA835" w14:textId="7D9D2915" w:rsidR="009C47EB" w:rsidRPr="00561236" w:rsidRDefault="009C47EB" w:rsidP="002B62F4">
            <w:pPr>
              <w:numPr>
                <w:ilvl w:val="0"/>
                <w:numId w:val="26"/>
              </w:numPr>
              <w:shd w:val="clear" w:color="auto" w:fill="FFFFFF"/>
              <w:spacing w:after="160" w:line="264" w:lineRule="auto"/>
              <w:rPr>
                <w:rFonts w:ascii="Calibri" w:hAnsi="Calibri" w:cs="Calibri"/>
                <w:sz w:val="19"/>
                <w:szCs w:val="19"/>
              </w:rPr>
            </w:pPr>
            <w:r w:rsidRPr="00561236">
              <w:rPr>
                <w:rFonts w:ascii="Calibri" w:hAnsi="Calibri" w:cs="Calibri"/>
                <w:sz w:val="19"/>
                <w:szCs w:val="19"/>
              </w:rPr>
              <w:t>EMAS-milieuverklaring</w:t>
            </w:r>
          </w:p>
          <w:p w14:paraId="42AAEDB1" w14:textId="77777777" w:rsidR="009C47EB" w:rsidRPr="00561236" w:rsidRDefault="00885A3D" w:rsidP="002B62F4">
            <w:pPr>
              <w:numPr>
                <w:ilvl w:val="0"/>
                <w:numId w:val="26"/>
              </w:numPr>
              <w:shd w:val="clear" w:color="auto" w:fill="FFFFFF"/>
              <w:spacing w:after="160" w:line="264" w:lineRule="auto"/>
              <w:rPr>
                <w:rFonts w:ascii="Calibri" w:hAnsi="Calibri" w:cs="Calibri"/>
                <w:sz w:val="19"/>
                <w:szCs w:val="19"/>
                <w:lang w:val="en-US"/>
              </w:rPr>
            </w:pPr>
            <w:hyperlink r:id="rId19" w:history="1">
              <w:r w:rsidR="009C47EB" w:rsidRPr="00561236">
                <w:rPr>
                  <w:rFonts w:ascii="Calibri" w:hAnsi="Calibri" w:cs="Calibri"/>
                  <w:sz w:val="19"/>
                  <w:szCs w:val="19"/>
                  <w:u w:val="single"/>
                  <w:lang w:val="en-US"/>
                </w:rPr>
                <w:t>B-corporation certificaat</w:t>
              </w:r>
            </w:hyperlink>
            <w:r w:rsidR="009C47EB" w:rsidRPr="00561236">
              <w:rPr>
                <w:rFonts w:ascii="Calibri" w:hAnsi="Calibri" w:cs="Calibri"/>
                <w:sz w:val="19"/>
                <w:szCs w:val="19"/>
              </w:rPr>
              <w:t xml:space="preserve"> </w:t>
            </w:r>
          </w:p>
          <w:p w14:paraId="326D83A2" w14:textId="77777777" w:rsidR="009C47EB" w:rsidRPr="00561236" w:rsidRDefault="009C47EB" w:rsidP="002B62F4">
            <w:pPr>
              <w:numPr>
                <w:ilvl w:val="0"/>
                <w:numId w:val="26"/>
              </w:numPr>
              <w:shd w:val="clear" w:color="auto" w:fill="FFFFFF"/>
              <w:spacing w:after="160" w:line="264" w:lineRule="auto"/>
              <w:rPr>
                <w:rFonts w:ascii="Calibri" w:hAnsi="Calibri" w:cs="Calibri"/>
                <w:sz w:val="19"/>
                <w:szCs w:val="19"/>
                <w:lang w:val="en-US"/>
              </w:rPr>
            </w:pPr>
            <w:r w:rsidRPr="00561236">
              <w:rPr>
                <w:rFonts w:ascii="Calibri" w:hAnsi="Calibri" w:cs="Calibri"/>
                <w:sz w:val="19"/>
                <w:szCs w:val="19"/>
                <w:lang w:val="en-US"/>
              </w:rPr>
              <w:t>MVO prestatieladder</w:t>
            </w:r>
          </w:p>
          <w:p w14:paraId="2E5F99A5" w14:textId="77777777" w:rsidR="009C47EB" w:rsidRPr="00561236" w:rsidRDefault="009C47EB" w:rsidP="009C47EB">
            <w:pPr>
              <w:shd w:val="clear" w:color="auto" w:fill="FFFFFF"/>
              <w:spacing w:line="264" w:lineRule="auto"/>
              <w:ind w:left="600"/>
              <w:rPr>
                <w:rFonts w:ascii="Calibri" w:hAnsi="Calibri" w:cs="Calibri"/>
                <w:sz w:val="19"/>
                <w:szCs w:val="19"/>
              </w:rPr>
            </w:pPr>
          </w:p>
        </w:tc>
        <w:tc>
          <w:tcPr>
            <w:tcW w:w="2835" w:type="dxa"/>
            <w:shd w:val="clear" w:color="auto" w:fill="FFFFFF"/>
            <w:tcMar>
              <w:top w:w="0" w:type="dxa"/>
              <w:left w:w="108" w:type="dxa"/>
              <w:bottom w:w="0" w:type="dxa"/>
              <w:right w:w="108" w:type="dxa"/>
            </w:tcMar>
          </w:tcPr>
          <w:p w14:paraId="249626D6" w14:textId="77777777" w:rsidR="009C47EB" w:rsidRPr="00561236" w:rsidRDefault="009C47EB" w:rsidP="009C47EB">
            <w:pPr>
              <w:shd w:val="clear" w:color="auto" w:fill="FFFFFF"/>
              <w:spacing w:line="264" w:lineRule="auto"/>
              <w:ind w:left="600"/>
              <w:rPr>
                <w:rFonts w:ascii="Calibri" w:hAnsi="Calibri" w:cs="Calibri"/>
                <w:sz w:val="19"/>
                <w:szCs w:val="19"/>
              </w:rPr>
            </w:pPr>
            <w:r w:rsidRPr="00561236">
              <w:rPr>
                <w:rFonts w:ascii="Calibri" w:hAnsi="Calibri" w:cs="Calibri"/>
                <w:sz w:val="19"/>
                <w:szCs w:val="19"/>
              </w:rPr>
              <w:t>Zelfverklaring ISO26001</w:t>
            </w:r>
            <w:r w:rsidRPr="00561236">
              <w:rPr>
                <w:rFonts w:ascii="Calibri" w:hAnsi="Calibri" w:cs="Calibri"/>
                <w:sz w:val="19"/>
                <w:szCs w:val="19"/>
                <w:vertAlign w:val="superscript"/>
              </w:rPr>
              <w:footnoteReference w:customMarkFollows="1" w:id="3"/>
              <w:t>[1]</w:t>
            </w:r>
          </w:p>
          <w:p w14:paraId="2F5C95B1" w14:textId="77777777" w:rsidR="009C47EB" w:rsidRPr="00561236" w:rsidRDefault="009C47EB" w:rsidP="009C47EB">
            <w:pPr>
              <w:shd w:val="clear" w:color="auto" w:fill="FFFFFF"/>
              <w:spacing w:line="264" w:lineRule="auto"/>
              <w:ind w:left="600"/>
              <w:rPr>
                <w:rFonts w:ascii="Calibri" w:hAnsi="Calibri" w:cs="Calibri"/>
                <w:sz w:val="19"/>
                <w:szCs w:val="19"/>
              </w:rPr>
            </w:pPr>
          </w:p>
          <w:p w14:paraId="0DE778C0" w14:textId="77777777" w:rsidR="009C47EB" w:rsidRPr="00561236" w:rsidRDefault="009C47EB" w:rsidP="009C47EB">
            <w:pPr>
              <w:shd w:val="clear" w:color="auto" w:fill="FFFFFF"/>
              <w:spacing w:line="264" w:lineRule="auto"/>
              <w:ind w:left="600"/>
              <w:rPr>
                <w:rFonts w:ascii="Calibri" w:hAnsi="Calibri" w:cs="Calibri"/>
                <w:sz w:val="19"/>
                <w:szCs w:val="19"/>
              </w:rPr>
            </w:pPr>
            <w:r w:rsidRPr="00561236">
              <w:rPr>
                <w:rFonts w:ascii="Calibri" w:hAnsi="Calibri" w:cs="Calibri"/>
                <w:sz w:val="19"/>
                <w:szCs w:val="19"/>
              </w:rPr>
              <w:t xml:space="preserve">Duurzaamheidsverslag conform </w:t>
            </w:r>
            <w:hyperlink r:id="rId20" w:history="1">
              <w:r w:rsidRPr="00561236">
                <w:rPr>
                  <w:rFonts w:ascii="Calibri" w:hAnsi="Calibri" w:cs="Calibri"/>
                  <w:sz w:val="19"/>
                  <w:szCs w:val="19"/>
                  <w:u w:val="single"/>
                </w:rPr>
                <w:t>GRI-standaarden.</w:t>
              </w:r>
            </w:hyperlink>
          </w:p>
          <w:p w14:paraId="0410223D" w14:textId="77777777" w:rsidR="009C47EB" w:rsidRPr="00561236" w:rsidRDefault="009C47EB" w:rsidP="009C47EB">
            <w:pPr>
              <w:shd w:val="clear" w:color="auto" w:fill="FFFFFF"/>
              <w:spacing w:line="264" w:lineRule="auto"/>
              <w:ind w:left="600"/>
              <w:rPr>
                <w:rFonts w:ascii="Calibri" w:hAnsi="Calibri" w:cs="Calibri"/>
                <w:sz w:val="19"/>
                <w:szCs w:val="19"/>
              </w:rPr>
            </w:pPr>
          </w:p>
        </w:tc>
        <w:tc>
          <w:tcPr>
            <w:tcW w:w="4333" w:type="dxa"/>
            <w:shd w:val="clear" w:color="auto" w:fill="FFFFFF"/>
            <w:tcMar>
              <w:top w:w="0" w:type="dxa"/>
              <w:left w:w="108" w:type="dxa"/>
              <w:bottom w:w="0" w:type="dxa"/>
              <w:right w:w="108" w:type="dxa"/>
            </w:tcMar>
            <w:hideMark/>
          </w:tcPr>
          <w:p w14:paraId="79FE3262" w14:textId="77777777" w:rsidR="009C47EB" w:rsidRPr="00561236" w:rsidRDefault="009C47EB" w:rsidP="009C47EB">
            <w:pPr>
              <w:shd w:val="clear" w:color="auto" w:fill="FFFFFF"/>
              <w:spacing w:line="264" w:lineRule="auto"/>
              <w:rPr>
                <w:rFonts w:ascii="Calibri" w:hAnsi="Calibri" w:cs="Calibri"/>
                <w:sz w:val="19"/>
                <w:szCs w:val="19"/>
              </w:rPr>
            </w:pPr>
            <w:r w:rsidRPr="00561236">
              <w:rPr>
                <w:rFonts w:ascii="Calibri" w:hAnsi="Calibri" w:cs="Calibri"/>
                <w:sz w:val="19"/>
                <w:szCs w:val="19"/>
              </w:rPr>
              <w:t>Gelijkwaardigheid kan worden aangetoond doordat gegadigde beschikt over een managementsysteem waarin minstens 2 van de volgende 5 punten zijn opgenomen en geborgd:</w:t>
            </w:r>
          </w:p>
          <w:p w14:paraId="27DFCA98" w14:textId="77777777" w:rsidR="009C47EB" w:rsidRPr="00561236" w:rsidRDefault="009C47EB" w:rsidP="002B62F4">
            <w:pPr>
              <w:numPr>
                <w:ilvl w:val="0"/>
                <w:numId w:val="17"/>
              </w:numPr>
              <w:shd w:val="clear" w:color="auto" w:fill="FFFFFF"/>
              <w:spacing w:after="160" w:line="264" w:lineRule="auto"/>
              <w:ind w:left="360"/>
              <w:contextualSpacing/>
              <w:rPr>
                <w:rFonts w:ascii="Calibri" w:hAnsi="Calibri" w:cs="Calibri"/>
                <w:sz w:val="19"/>
                <w:szCs w:val="19"/>
              </w:rPr>
            </w:pPr>
            <w:r w:rsidRPr="00561236">
              <w:rPr>
                <w:rFonts w:ascii="Calibri" w:hAnsi="Calibri" w:cs="Calibri"/>
                <w:sz w:val="19"/>
                <w:szCs w:val="19"/>
              </w:rPr>
              <w:t>er is een actuele door de directie ondertekende milieubeleidsverklaring;</w:t>
            </w:r>
          </w:p>
          <w:p w14:paraId="4F6BFFC3" w14:textId="77777777" w:rsidR="009C47EB" w:rsidRPr="00561236" w:rsidRDefault="009C47EB" w:rsidP="002B62F4">
            <w:pPr>
              <w:numPr>
                <w:ilvl w:val="0"/>
                <w:numId w:val="17"/>
              </w:numPr>
              <w:shd w:val="clear" w:color="auto" w:fill="FFFFFF"/>
              <w:spacing w:after="160" w:line="264" w:lineRule="auto"/>
              <w:ind w:left="360"/>
              <w:contextualSpacing/>
              <w:rPr>
                <w:rFonts w:ascii="Calibri" w:hAnsi="Calibri" w:cs="Calibri"/>
                <w:sz w:val="19"/>
                <w:szCs w:val="19"/>
              </w:rPr>
            </w:pPr>
            <w:r w:rsidRPr="00561236">
              <w:rPr>
                <w:rFonts w:ascii="Calibri" w:hAnsi="Calibri" w:cs="Calibri"/>
                <w:sz w:val="19"/>
                <w:szCs w:val="19"/>
              </w:rPr>
              <w:t>er is een milieuprogramma of actieplan waarin staat welke stappen de organisatie van inschrijver gaat nemen om de milieubelasting te reduceren;</w:t>
            </w:r>
          </w:p>
          <w:p w14:paraId="7D3FADCF" w14:textId="77777777" w:rsidR="009C47EB" w:rsidRPr="00561236" w:rsidRDefault="009C47EB" w:rsidP="002B62F4">
            <w:pPr>
              <w:numPr>
                <w:ilvl w:val="0"/>
                <w:numId w:val="17"/>
              </w:numPr>
              <w:shd w:val="clear" w:color="auto" w:fill="FFFFFF"/>
              <w:spacing w:after="160" w:line="264" w:lineRule="auto"/>
              <w:ind w:left="360"/>
              <w:contextualSpacing/>
              <w:rPr>
                <w:rFonts w:ascii="Calibri" w:hAnsi="Calibri" w:cs="Calibri"/>
                <w:sz w:val="19"/>
                <w:szCs w:val="19"/>
              </w:rPr>
            </w:pPr>
            <w:r w:rsidRPr="00561236">
              <w:rPr>
                <w:rFonts w:ascii="Calibri" w:hAnsi="Calibri" w:cs="Calibri"/>
                <w:sz w:val="19"/>
                <w:szCs w:val="19"/>
              </w:rPr>
              <w:t>er is een formeel aangestelde milieucoördinator of andere functionaris die de milieumaatregelen van de organisatie coördineert;</w:t>
            </w:r>
          </w:p>
          <w:p w14:paraId="0EFBD377" w14:textId="77777777" w:rsidR="009C47EB" w:rsidRPr="00561236" w:rsidRDefault="009C47EB" w:rsidP="002B62F4">
            <w:pPr>
              <w:numPr>
                <w:ilvl w:val="0"/>
                <w:numId w:val="17"/>
              </w:numPr>
              <w:shd w:val="clear" w:color="auto" w:fill="FFFFFF"/>
              <w:spacing w:after="160" w:line="264" w:lineRule="auto"/>
              <w:ind w:left="360"/>
              <w:contextualSpacing/>
              <w:rPr>
                <w:rFonts w:ascii="Calibri" w:hAnsi="Calibri" w:cs="Calibri"/>
                <w:sz w:val="19"/>
                <w:szCs w:val="19"/>
              </w:rPr>
            </w:pPr>
            <w:r w:rsidRPr="00561236">
              <w:rPr>
                <w:rFonts w:ascii="Calibri" w:hAnsi="Calibri" w:cs="Calibri"/>
                <w:sz w:val="19"/>
                <w:szCs w:val="19"/>
              </w:rPr>
              <w:t>er is een (milieu-)verslag waarin gerapporteerd wordt over de milieumaatregelen en de behaalde resultaten;</w:t>
            </w:r>
          </w:p>
          <w:p w14:paraId="6DEC3A0B" w14:textId="77777777" w:rsidR="009C47EB" w:rsidRPr="00561236" w:rsidRDefault="009C47EB" w:rsidP="002B62F4">
            <w:pPr>
              <w:numPr>
                <w:ilvl w:val="0"/>
                <w:numId w:val="17"/>
              </w:numPr>
              <w:shd w:val="clear" w:color="auto" w:fill="FFFFFF"/>
              <w:spacing w:after="160" w:line="264" w:lineRule="auto"/>
              <w:ind w:left="360"/>
              <w:contextualSpacing/>
              <w:rPr>
                <w:rFonts w:ascii="Calibri" w:hAnsi="Calibri" w:cs="Calibri"/>
                <w:sz w:val="19"/>
                <w:szCs w:val="19"/>
              </w:rPr>
            </w:pPr>
            <w:r w:rsidRPr="00561236">
              <w:rPr>
                <w:rFonts w:ascii="Calibri" w:hAnsi="Calibri" w:cs="Calibri"/>
                <w:sz w:val="19"/>
                <w:szCs w:val="19"/>
              </w:rPr>
              <w:t>er is een plan waaruit blijkt dat het personeel wordt geschoold in milieuvriendelijk gedrag en hoe de controle hierop wordt uitgevoerd.</w:t>
            </w:r>
          </w:p>
        </w:tc>
      </w:tr>
    </w:tbl>
    <w:p w14:paraId="167EB7E7" w14:textId="77777777" w:rsidR="009C47EB" w:rsidRPr="009C47EB" w:rsidRDefault="009C47EB" w:rsidP="009C47EB">
      <w:pPr>
        <w:shd w:val="clear" w:color="auto" w:fill="FFFFFF"/>
        <w:spacing w:line="264" w:lineRule="auto"/>
        <w:rPr>
          <w:rFonts w:ascii="Arial" w:eastAsia="Calibri" w:hAnsi="Arial" w:cs="Arial"/>
          <w:lang w:eastAsia="en-US"/>
        </w:rPr>
      </w:pPr>
    </w:p>
    <w:p w14:paraId="1661CE1F" w14:textId="77777777" w:rsidR="009C47EB" w:rsidRPr="009C47EB" w:rsidRDefault="009C47EB" w:rsidP="009C47EB">
      <w:pPr>
        <w:shd w:val="clear" w:color="auto" w:fill="FFFFFF"/>
        <w:spacing w:line="264" w:lineRule="auto"/>
        <w:rPr>
          <w:rFonts w:ascii="Calibri" w:hAnsi="Calibri" w:cs="Calibri"/>
          <w:sz w:val="22"/>
          <w:szCs w:val="22"/>
        </w:rPr>
      </w:pPr>
      <w:r w:rsidRPr="009C47EB">
        <w:rPr>
          <w:rFonts w:ascii="Calibri" w:hAnsi="Calibri" w:cs="Calibri"/>
        </w:rPr>
        <w:t>Inschrijver dient te onderbouwen en aan te tonen dat van gelijkwaardigheid sprake is. De gemeente zal aan de hand van de informatie bij de inschrijving hierop toetsen.</w:t>
      </w:r>
    </w:p>
    <w:p w14:paraId="186E7769" w14:textId="77777777" w:rsidR="009C47EB" w:rsidRDefault="009C47EB" w:rsidP="002C19C0">
      <w:pPr>
        <w:spacing w:line="300" w:lineRule="atLeast"/>
        <w:rPr>
          <w:rFonts w:ascii="Calibri" w:hAnsi="Calibri" w:cs="Calibri"/>
        </w:rPr>
      </w:pPr>
    </w:p>
    <w:p w14:paraId="7E807B8E" w14:textId="0B8F6DA8" w:rsidR="007C3C72" w:rsidRPr="00390E5C" w:rsidRDefault="007C3C72" w:rsidP="002C19C0">
      <w:pPr>
        <w:spacing w:line="300" w:lineRule="atLeast"/>
        <w:rPr>
          <w:rFonts w:ascii="Calibri" w:hAnsi="Calibri" w:cs="Calibri"/>
        </w:rPr>
      </w:pPr>
      <w:r w:rsidRPr="00390E5C">
        <w:rPr>
          <w:rFonts w:ascii="Calibri" w:hAnsi="Calibri" w:cs="Calibri"/>
        </w:rPr>
        <w:t xml:space="preserve">In het geval van een combinatie geldt bovengenoemde </w:t>
      </w:r>
      <w:r w:rsidR="00D7302F" w:rsidRPr="00390E5C">
        <w:rPr>
          <w:rFonts w:ascii="Calibri" w:hAnsi="Calibri" w:cs="Calibri"/>
        </w:rPr>
        <w:t>g</w:t>
      </w:r>
      <w:r w:rsidR="00031777" w:rsidRPr="00390E5C">
        <w:rPr>
          <w:rFonts w:ascii="Calibri" w:hAnsi="Calibri" w:cs="Calibri"/>
        </w:rPr>
        <w:t>eschiktheidseis</w:t>
      </w:r>
      <w:r w:rsidRPr="00390E5C">
        <w:rPr>
          <w:rFonts w:ascii="Calibri" w:hAnsi="Calibri" w:cs="Calibri"/>
        </w:rPr>
        <w:t xml:space="preserve"> voor alle combinanten afzonderlijk.</w:t>
      </w:r>
    </w:p>
    <w:bookmarkEnd w:id="68"/>
    <w:p w14:paraId="738CC335" w14:textId="77777777" w:rsidR="009C5651" w:rsidRDefault="009C5651" w:rsidP="009C5651">
      <w:pPr>
        <w:spacing w:line="300" w:lineRule="atLeast"/>
        <w:rPr>
          <w:rFonts w:ascii="Calibri" w:hAnsi="Calibri" w:cs="Calibri"/>
          <w:b/>
          <w:bCs/>
        </w:rPr>
      </w:pPr>
    </w:p>
    <w:p w14:paraId="5EA58412" w14:textId="77777777" w:rsidR="00F267CD" w:rsidRPr="00A03D4D" w:rsidRDefault="00F267CD" w:rsidP="00F267CD">
      <w:pPr>
        <w:spacing w:line="300" w:lineRule="atLeast"/>
        <w:rPr>
          <w:rFonts w:ascii="Calibri" w:hAnsi="Calibri" w:cs="Calibri"/>
        </w:rPr>
      </w:pPr>
      <w:r w:rsidRPr="00A03D4D">
        <w:rPr>
          <w:rFonts w:ascii="Calibri" w:hAnsi="Calibri" w:cs="Calibri"/>
        </w:rPr>
        <w:t>De inschrijver dient het desbetreffende bewijsmiddel na voorlopige gunning te overleggen.</w:t>
      </w:r>
    </w:p>
    <w:p w14:paraId="7ED8A0B6" w14:textId="77777777" w:rsidR="007C3C72" w:rsidRPr="00390E5C" w:rsidRDefault="007C3C72" w:rsidP="002C19C0">
      <w:pPr>
        <w:spacing w:line="300" w:lineRule="atLeast"/>
        <w:rPr>
          <w:rFonts w:ascii="Calibri" w:hAnsi="Calibri" w:cs="Calibri"/>
        </w:rPr>
      </w:pPr>
    </w:p>
    <w:p w14:paraId="579A62F2" w14:textId="77777777" w:rsidR="007C3C72" w:rsidRPr="00390E5C" w:rsidRDefault="007C3C72" w:rsidP="00EF76AA">
      <w:pPr>
        <w:pStyle w:val="Kop3"/>
        <w:tabs>
          <w:tab w:val="clear" w:pos="3556"/>
          <w:tab w:val="num" w:pos="567"/>
        </w:tabs>
        <w:spacing w:line="300" w:lineRule="atLeast"/>
        <w:ind w:left="567" w:hanging="567"/>
        <w:rPr>
          <w:rFonts w:ascii="Calibri" w:hAnsi="Calibri" w:cs="Calibri"/>
        </w:rPr>
      </w:pPr>
      <w:bookmarkStart w:id="70" w:name="_Toc131607071"/>
      <w:bookmarkStart w:id="71" w:name="_Hlk105018344"/>
      <w:r w:rsidRPr="00390E5C">
        <w:rPr>
          <w:rFonts w:ascii="Calibri" w:hAnsi="Calibri" w:cs="Calibri"/>
        </w:rPr>
        <w:t>Beroepsbevoegdheid</w:t>
      </w:r>
      <w:bookmarkEnd w:id="70"/>
    </w:p>
    <w:p w14:paraId="21DA05DC" w14:textId="7853485D" w:rsidR="007C3C72" w:rsidRPr="00390E5C" w:rsidRDefault="00001A9B" w:rsidP="002C19C0">
      <w:pPr>
        <w:spacing w:line="300" w:lineRule="atLeast"/>
        <w:rPr>
          <w:rFonts w:ascii="Calibri" w:hAnsi="Calibri" w:cs="Calibri"/>
        </w:rPr>
      </w:pPr>
      <w:r>
        <w:rPr>
          <w:rFonts w:ascii="Calibri" w:hAnsi="Calibri" w:cs="Calibri"/>
        </w:rPr>
        <w:t>I</w:t>
      </w:r>
      <w:r w:rsidR="00467193" w:rsidRPr="00390E5C">
        <w:rPr>
          <w:rFonts w:ascii="Calibri" w:hAnsi="Calibri" w:cs="Calibri"/>
        </w:rPr>
        <w:t>nschrijver</w:t>
      </w:r>
      <w:r w:rsidR="007C3C72" w:rsidRPr="00390E5C">
        <w:rPr>
          <w:rFonts w:ascii="Calibri" w:hAnsi="Calibri" w:cs="Calibri"/>
        </w:rPr>
        <w:t xml:space="preserve"> moet ingeschreven zijn in het handelsregister, conform de in</w:t>
      </w:r>
      <w:r w:rsidR="00D7302F" w:rsidRPr="00390E5C">
        <w:rPr>
          <w:rFonts w:ascii="Calibri" w:hAnsi="Calibri" w:cs="Calibri"/>
        </w:rPr>
        <w:t xml:space="preserve"> </w:t>
      </w:r>
      <w:r w:rsidR="007C3C72" w:rsidRPr="00390E5C">
        <w:rPr>
          <w:rFonts w:ascii="Calibri" w:hAnsi="Calibri" w:cs="Calibri"/>
        </w:rPr>
        <w:t xml:space="preserve">de lidstaat van herkomst geldende </w:t>
      </w:r>
      <w:r w:rsidR="007C3C72" w:rsidRPr="00673F84">
        <w:rPr>
          <w:rFonts w:ascii="Calibri" w:hAnsi="Calibri" w:cs="Calibri"/>
        </w:rPr>
        <w:t xml:space="preserve">voorschriften. </w:t>
      </w:r>
      <w:r w:rsidR="00FD5B18" w:rsidRPr="00673F84">
        <w:rPr>
          <w:rFonts w:ascii="Calibri" w:hAnsi="Calibri" w:cs="Calibri"/>
        </w:rPr>
        <w:t>I</w:t>
      </w:r>
      <w:r w:rsidR="00467193" w:rsidRPr="00673F84">
        <w:rPr>
          <w:rFonts w:ascii="Calibri" w:hAnsi="Calibri" w:cs="Calibri"/>
        </w:rPr>
        <w:t>nschrijver</w:t>
      </w:r>
      <w:r w:rsidR="007C3C72" w:rsidRPr="00673F84">
        <w:rPr>
          <w:rFonts w:ascii="Calibri" w:hAnsi="Calibri" w:cs="Calibri"/>
        </w:rPr>
        <w:t xml:space="preserve"> dient dit aan te tonen door</w:t>
      </w:r>
      <w:r w:rsidR="008826B1" w:rsidRPr="00673F84">
        <w:rPr>
          <w:rFonts w:ascii="Calibri" w:hAnsi="Calibri" w:cs="Calibri"/>
        </w:rPr>
        <w:t xml:space="preserve"> </w:t>
      </w:r>
      <w:r w:rsidR="00E93771" w:rsidRPr="00673F84">
        <w:rPr>
          <w:rFonts w:ascii="Calibri" w:hAnsi="Calibri" w:cs="Calibri"/>
        </w:rPr>
        <w:t xml:space="preserve">bij </w:t>
      </w:r>
      <w:r w:rsidR="008826B1" w:rsidRPr="00673F84">
        <w:rPr>
          <w:rFonts w:ascii="Calibri" w:hAnsi="Calibri" w:cs="Calibri"/>
        </w:rPr>
        <w:t>i</w:t>
      </w:r>
      <w:r w:rsidR="00E93771" w:rsidRPr="00673F84">
        <w:rPr>
          <w:rFonts w:ascii="Calibri" w:hAnsi="Calibri" w:cs="Calibri"/>
        </w:rPr>
        <w:t xml:space="preserve">nschrijving </w:t>
      </w:r>
      <w:r w:rsidR="007C3C72" w:rsidRPr="00673F84">
        <w:rPr>
          <w:rFonts w:ascii="Calibri" w:hAnsi="Calibri" w:cs="Calibri"/>
        </w:rPr>
        <w:t>een uittreksel uit het handelsregister (niet ouder dan 6</w:t>
      </w:r>
      <w:r w:rsidR="00E93771" w:rsidRPr="00673F84">
        <w:rPr>
          <w:rFonts w:ascii="Calibri" w:hAnsi="Calibri" w:cs="Calibri"/>
        </w:rPr>
        <w:t xml:space="preserve"> </w:t>
      </w:r>
      <w:r w:rsidR="007C3C72" w:rsidRPr="00673F84">
        <w:rPr>
          <w:rFonts w:ascii="Calibri" w:hAnsi="Calibri" w:cs="Calibri"/>
        </w:rPr>
        <w:t xml:space="preserve">maanden voorafgaand aan de datum van </w:t>
      </w:r>
      <w:r w:rsidR="00467193" w:rsidRPr="00673F84">
        <w:rPr>
          <w:rFonts w:ascii="Calibri" w:hAnsi="Calibri" w:cs="Calibri"/>
        </w:rPr>
        <w:t>inschrijving</w:t>
      </w:r>
      <w:r w:rsidR="007C3C72" w:rsidRPr="00673F84">
        <w:rPr>
          <w:rFonts w:ascii="Calibri" w:hAnsi="Calibri" w:cs="Calibri"/>
        </w:rPr>
        <w:t xml:space="preserve">) </w:t>
      </w:r>
      <w:r w:rsidR="00E93771" w:rsidRPr="00673F84">
        <w:rPr>
          <w:rFonts w:ascii="Calibri" w:hAnsi="Calibri" w:cs="Calibri"/>
        </w:rPr>
        <w:t xml:space="preserve">in te dienen. </w:t>
      </w:r>
      <w:r w:rsidR="00D7302F" w:rsidRPr="00673F84">
        <w:rPr>
          <w:rFonts w:ascii="Calibri" w:hAnsi="Calibri" w:cs="Calibri"/>
        </w:rPr>
        <w:t>Uit dit uittreksel dient de</w:t>
      </w:r>
      <w:r w:rsidR="00D7302F" w:rsidRPr="00390E5C">
        <w:rPr>
          <w:rFonts w:ascii="Calibri" w:hAnsi="Calibri" w:cs="Calibri"/>
        </w:rPr>
        <w:t xml:space="preserve"> tekenbevoegdheid te blijken van de functionaris die de ins</w:t>
      </w:r>
      <w:r w:rsidR="00A736DA" w:rsidRPr="00390E5C">
        <w:rPr>
          <w:rFonts w:ascii="Calibri" w:hAnsi="Calibri" w:cs="Calibri"/>
        </w:rPr>
        <w:t>chrijvingsdocumenten ondertekent</w:t>
      </w:r>
      <w:r w:rsidR="00D7302F" w:rsidRPr="00390E5C">
        <w:rPr>
          <w:rFonts w:ascii="Calibri" w:hAnsi="Calibri" w:cs="Calibri"/>
        </w:rPr>
        <w:t>.</w:t>
      </w:r>
    </w:p>
    <w:p w14:paraId="3E95FAE7" w14:textId="77777777" w:rsidR="007C3C72" w:rsidRPr="00390E5C" w:rsidRDefault="007C3C72" w:rsidP="00D7302F">
      <w:pPr>
        <w:spacing w:line="300" w:lineRule="atLeast"/>
        <w:rPr>
          <w:rFonts w:ascii="Calibri" w:hAnsi="Calibri" w:cs="Calibri"/>
        </w:rPr>
      </w:pPr>
    </w:p>
    <w:p w14:paraId="1AC742F1" w14:textId="77777777" w:rsidR="007C3C72" w:rsidRPr="00390E5C" w:rsidRDefault="007C3C72" w:rsidP="002C19C0">
      <w:pPr>
        <w:pStyle w:val="Kop2"/>
        <w:spacing w:line="300" w:lineRule="atLeast"/>
        <w:rPr>
          <w:rFonts w:ascii="Calibri" w:hAnsi="Calibri" w:cs="Calibri"/>
          <w:sz w:val="20"/>
          <w:szCs w:val="20"/>
        </w:rPr>
      </w:pPr>
      <w:bookmarkStart w:id="72" w:name="_Toc131607072"/>
      <w:r w:rsidRPr="00390E5C">
        <w:rPr>
          <w:rFonts w:ascii="Calibri" w:hAnsi="Calibri" w:cs="Calibri"/>
          <w:sz w:val="20"/>
          <w:szCs w:val="20"/>
        </w:rPr>
        <w:t>Bijzondere uitvoeringsvoorwaarde: Social Return on Investment</w:t>
      </w:r>
      <w:bookmarkEnd w:id="72"/>
    </w:p>
    <w:p w14:paraId="78A3BE03" w14:textId="0548C0DB" w:rsidR="00C743B4" w:rsidRPr="00390E5C" w:rsidRDefault="00C743B4" w:rsidP="00320339">
      <w:pPr>
        <w:shd w:val="clear" w:color="auto" w:fill="FFFFFF"/>
        <w:spacing w:line="300" w:lineRule="atLeast"/>
        <w:rPr>
          <w:rFonts w:ascii="Calibri" w:hAnsi="Calibri" w:cs="Calibri"/>
          <w:color w:val="000000"/>
        </w:rPr>
      </w:pPr>
      <w:r w:rsidRPr="00390E5C">
        <w:rPr>
          <w:rFonts w:ascii="Calibri" w:hAnsi="Calibri" w:cs="Calibri"/>
          <w:color w:val="000000"/>
        </w:rPr>
        <w:t xml:space="preserve">De </w:t>
      </w:r>
      <w:r w:rsidR="00467193" w:rsidRPr="00390E5C">
        <w:rPr>
          <w:rFonts w:ascii="Calibri" w:hAnsi="Calibri" w:cs="Calibri"/>
          <w:color w:val="000000"/>
        </w:rPr>
        <w:t>gemeente</w:t>
      </w:r>
      <w:r w:rsidRPr="00390E5C">
        <w:rPr>
          <w:rFonts w:ascii="Calibri" w:hAnsi="Calibri" w:cs="Calibri"/>
          <w:color w:val="000000"/>
        </w:rPr>
        <w:t xml:space="preserve"> Amersfoort vindt het belangrijk om samen met </w:t>
      </w:r>
      <w:r w:rsidR="00467193" w:rsidRPr="00390E5C">
        <w:rPr>
          <w:rFonts w:ascii="Calibri" w:hAnsi="Calibri" w:cs="Calibri"/>
          <w:color w:val="000000"/>
        </w:rPr>
        <w:t>opdrachtnemer</w:t>
      </w:r>
      <w:r w:rsidRPr="00390E5C">
        <w:rPr>
          <w:rFonts w:ascii="Calibri" w:hAnsi="Calibri" w:cs="Calibri"/>
          <w:color w:val="000000"/>
        </w:rPr>
        <w:t xml:space="preserve">s te investeren een inclusieve, duurzame en sociale stad en regio. Daarom maakt </w:t>
      </w:r>
      <w:r w:rsidRPr="00390E5C">
        <w:rPr>
          <w:rFonts w:ascii="Calibri" w:hAnsi="Calibri" w:cs="Calibri"/>
          <w:i/>
          <w:color w:val="000000"/>
        </w:rPr>
        <w:t>Social Return on Investment</w:t>
      </w:r>
      <w:r w:rsidRPr="00390E5C">
        <w:rPr>
          <w:rFonts w:ascii="Calibri" w:hAnsi="Calibri" w:cs="Calibri"/>
          <w:color w:val="000000"/>
        </w:rPr>
        <w:t xml:space="preserve"> (SROI) al jaren onderdeel uit van de inkoop- en subsidievoorwaarden.</w:t>
      </w:r>
    </w:p>
    <w:bookmarkEnd w:id="71"/>
    <w:p w14:paraId="3CBD7FF6" w14:textId="77777777" w:rsidR="00C743B4" w:rsidRPr="00390E5C" w:rsidRDefault="00C743B4" w:rsidP="00320339">
      <w:pPr>
        <w:shd w:val="clear" w:color="auto" w:fill="FFFFFF"/>
        <w:spacing w:line="300" w:lineRule="atLeast"/>
        <w:rPr>
          <w:rFonts w:ascii="Calibri" w:hAnsi="Calibri" w:cs="Calibri"/>
          <w:color w:val="000000"/>
        </w:rPr>
      </w:pPr>
    </w:p>
    <w:p w14:paraId="4CE2D868" w14:textId="77777777" w:rsidR="00C743B4" w:rsidRPr="00390E5C" w:rsidRDefault="00C743B4" w:rsidP="00320339">
      <w:pPr>
        <w:shd w:val="clear" w:color="auto" w:fill="FFFFFF"/>
        <w:spacing w:line="300" w:lineRule="atLeast"/>
        <w:rPr>
          <w:rFonts w:ascii="Calibri" w:hAnsi="Calibri" w:cs="Calibri"/>
          <w:b/>
          <w:color w:val="000000"/>
        </w:rPr>
      </w:pPr>
      <w:r w:rsidRPr="00390E5C">
        <w:rPr>
          <w:rFonts w:ascii="Calibri" w:hAnsi="Calibri" w:cs="Calibri"/>
          <w:b/>
          <w:color w:val="000000"/>
        </w:rPr>
        <w:t>Bouwblokkenmethode en SROI-verplichting</w:t>
      </w:r>
    </w:p>
    <w:p w14:paraId="3594F808" w14:textId="0E283F11" w:rsidR="00C743B4" w:rsidRPr="00390E5C" w:rsidRDefault="00C743B4" w:rsidP="00320339">
      <w:pPr>
        <w:shd w:val="clear" w:color="auto" w:fill="FFFFFF"/>
        <w:spacing w:line="300" w:lineRule="atLeast"/>
        <w:rPr>
          <w:rFonts w:ascii="Calibri" w:hAnsi="Calibri" w:cs="Calibri"/>
        </w:rPr>
      </w:pPr>
      <w:r w:rsidRPr="00390E5C">
        <w:rPr>
          <w:rFonts w:ascii="Calibri" w:hAnsi="Calibri" w:cs="Calibri"/>
          <w:color w:val="000000"/>
        </w:rPr>
        <w:t xml:space="preserve">Voor de invulling van SROI heeft de </w:t>
      </w:r>
      <w:r w:rsidR="00467193" w:rsidRPr="00390E5C">
        <w:rPr>
          <w:rFonts w:ascii="Calibri" w:hAnsi="Calibri" w:cs="Calibri"/>
          <w:color w:val="000000"/>
        </w:rPr>
        <w:t>gemeente</w:t>
      </w:r>
      <w:r w:rsidRPr="00390E5C">
        <w:rPr>
          <w:rFonts w:ascii="Calibri" w:hAnsi="Calibri" w:cs="Calibri"/>
          <w:color w:val="000000"/>
        </w:rPr>
        <w:t xml:space="preserve"> gekozen voor de ‘bouwblokkenmethode’. </w:t>
      </w:r>
      <w:r w:rsidRPr="00390E5C">
        <w:rPr>
          <w:rFonts w:ascii="Calibri" w:hAnsi="Calibri" w:cs="Calibri"/>
        </w:rPr>
        <w:t>Aan ieder bouwblok (zie het schema</w:t>
      </w:r>
      <w:r w:rsidR="00EF0DF4">
        <w:rPr>
          <w:rFonts w:ascii="Calibri" w:hAnsi="Calibri" w:cs="Calibri"/>
        </w:rPr>
        <w:t xml:space="preserve"> blz. 21</w:t>
      </w:r>
      <w:r w:rsidRPr="00390E5C">
        <w:rPr>
          <w:rFonts w:ascii="Calibri" w:hAnsi="Calibri" w:cs="Calibri"/>
        </w:rPr>
        <w:t xml:space="preserve">) is een relatieve inspanningswaarde gekoppeld, uitgedrukt in fictieve geldbedragen. </w:t>
      </w:r>
    </w:p>
    <w:p w14:paraId="2EFC141D" w14:textId="77777777" w:rsidR="00C743B4" w:rsidRPr="00390E5C" w:rsidRDefault="00C743B4" w:rsidP="00320339">
      <w:pPr>
        <w:shd w:val="clear" w:color="auto" w:fill="FFFFFF"/>
        <w:spacing w:line="300" w:lineRule="atLeast"/>
        <w:rPr>
          <w:rFonts w:ascii="Calibri" w:hAnsi="Calibri" w:cs="Calibri"/>
        </w:rPr>
      </w:pPr>
    </w:p>
    <w:p w14:paraId="655F961C" w14:textId="2EE7CE0B" w:rsidR="00C743B4" w:rsidRPr="00EF76AA" w:rsidRDefault="00C743B4" w:rsidP="00320339">
      <w:pPr>
        <w:shd w:val="clear" w:color="auto" w:fill="FFFFFF"/>
        <w:spacing w:line="300" w:lineRule="atLeast"/>
        <w:rPr>
          <w:rFonts w:ascii="Calibri" w:hAnsi="Calibri" w:cs="Calibri"/>
        </w:rPr>
      </w:pPr>
      <w:r w:rsidRPr="00390E5C">
        <w:rPr>
          <w:rFonts w:ascii="Calibri" w:hAnsi="Calibri" w:cs="Calibri"/>
        </w:rPr>
        <w:lastRenderedPageBreak/>
        <w:t xml:space="preserve">De </w:t>
      </w:r>
      <w:r w:rsidR="00467193" w:rsidRPr="00390E5C">
        <w:rPr>
          <w:rFonts w:ascii="Calibri" w:hAnsi="Calibri" w:cs="Calibri"/>
        </w:rPr>
        <w:t>opdrachtnemer</w:t>
      </w:r>
      <w:r w:rsidRPr="00390E5C">
        <w:rPr>
          <w:rFonts w:ascii="Calibri" w:hAnsi="Calibri" w:cs="Calibri"/>
        </w:rPr>
        <w:t xml:space="preserve"> is verplicht om SROI-inspanningen te leveren ter waarde van </w:t>
      </w:r>
      <w:r w:rsidR="00AF6832" w:rsidRPr="00390E5C">
        <w:rPr>
          <w:rFonts w:ascii="Calibri" w:hAnsi="Calibri" w:cs="Calibri"/>
        </w:rPr>
        <w:t>5</w:t>
      </w:r>
      <w:r w:rsidRPr="00390E5C">
        <w:rPr>
          <w:rFonts w:ascii="Calibri" w:hAnsi="Calibri" w:cs="Calibri"/>
        </w:rPr>
        <w:t xml:space="preserve">% van de gefactureerde opdrachtsom. De </w:t>
      </w:r>
      <w:r w:rsidR="00467193" w:rsidRPr="00390E5C">
        <w:rPr>
          <w:rFonts w:ascii="Calibri" w:hAnsi="Calibri" w:cs="Calibri"/>
        </w:rPr>
        <w:t>opdrachtnemer</w:t>
      </w:r>
      <w:r w:rsidRPr="00390E5C">
        <w:rPr>
          <w:rFonts w:ascii="Calibri" w:hAnsi="Calibri" w:cs="Calibri"/>
        </w:rPr>
        <w:t xml:space="preserve"> kan de bouwblokken stapelen, totdat aan de SROI-verplichting is voldaan.</w:t>
      </w:r>
      <w:r w:rsidR="00AF6832" w:rsidRPr="00390E5C">
        <w:rPr>
          <w:rFonts w:ascii="Calibri" w:hAnsi="Calibri" w:cs="Calibri"/>
          <w:i/>
        </w:rPr>
        <w:t xml:space="preserve"> </w:t>
      </w:r>
    </w:p>
    <w:p w14:paraId="283E166D" w14:textId="77777777" w:rsidR="00AF6832" w:rsidRPr="00390E5C" w:rsidRDefault="00AF6832" w:rsidP="00320339">
      <w:pPr>
        <w:shd w:val="clear" w:color="auto" w:fill="FFFFFF"/>
        <w:spacing w:line="300" w:lineRule="atLeast"/>
        <w:rPr>
          <w:rFonts w:ascii="Calibri" w:hAnsi="Calibri" w:cs="Calibri"/>
        </w:rPr>
      </w:pPr>
    </w:p>
    <w:p w14:paraId="1F0E9E52" w14:textId="5409C4D9" w:rsidR="00C743B4" w:rsidRPr="00390E5C" w:rsidRDefault="00C743B4" w:rsidP="00320339">
      <w:pPr>
        <w:shd w:val="clear" w:color="auto" w:fill="FFFFFF"/>
        <w:spacing w:line="300" w:lineRule="atLeast"/>
        <w:rPr>
          <w:rFonts w:ascii="Calibri" w:hAnsi="Calibri" w:cs="Calibri"/>
          <w:color w:val="000000"/>
        </w:rPr>
      </w:pPr>
      <w:r w:rsidRPr="00390E5C">
        <w:rPr>
          <w:rFonts w:ascii="Calibri" w:hAnsi="Calibri" w:cs="Calibri"/>
          <w:color w:val="000000"/>
        </w:rPr>
        <w:t xml:space="preserve">De SROI-inspanningen mogen binnen de opdracht worden uitgevoerd, </w:t>
      </w:r>
      <w:r w:rsidR="00A62189" w:rsidRPr="00390E5C">
        <w:rPr>
          <w:rFonts w:ascii="Calibri" w:hAnsi="Calibri" w:cs="Calibri"/>
          <w:color w:val="000000"/>
        </w:rPr>
        <w:t>waarbij geldt dat dit ook</w:t>
      </w:r>
      <w:r w:rsidRPr="00390E5C">
        <w:rPr>
          <w:rFonts w:ascii="Calibri" w:hAnsi="Calibri" w:cs="Calibri"/>
          <w:color w:val="000000"/>
        </w:rPr>
        <w:t xml:space="preserve"> in de bedrijfsvoering of bij een onderaannemer of toeleverancier</w:t>
      </w:r>
      <w:r w:rsidR="00A62189" w:rsidRPr="00390E5C">
        <w:rPr>
          <w:rFonts w:ascii="Calibri" w:hAnsi="Calibri" w:cs="Calibri"/>
          <w:color w:val="000000"/>
        </w:rPr>
        <w:t xml:space="preserve"> mag zijn</w:t>
      </w:r>
      <w:r w:rsidRPr="00390E5C">
        <w:rPr>
          <w:rFonts w:ascii="Calibri" w:hAnsi="Calibri" w:cs="Calibri"/>
          <w:color w:val="000000"/>
        </w:rPr>
        <w:t xml:space="preserve">. Voorwaarde is wel dat het een nieuwe, aanvullende activiteit betreft en dat deze activiteit alleen bij </w:t>
      </w:r>
      <w:r w:rsidR="00467193" w:rsidRPr="00390E5C">
        <w:rPr>
          <w:rFonts w:ascii="Calibri" w:hAnsi="Calibri" w:cs="Calibri"/>
          <w:color w:val="000000"/>
        </w:rPr>
        <w:t>gemeente</w:t>
      </w:r>
      <w:r w:rsidRPr="00390E5C">
        <w:rPr>
          <w:rFonts w:ascii="Calibri" w:hAnsi="Calibri" w:cs="Calibri"/>
          <w:color w:val="000000"/>
        </w:rPr>
        <w:t xml:space="preserve"> wordt opgegeven. Bestaande of reeds eerder uitgevoerde activiteiten worden niet meegenomen. Daarnaast dienen de activiteiten te starten na het begin van de opdracht en mogen deze doorlopen na het beëindigen van de opdracht.</w:t>
      </w:r>
    </w:p>
    <w:p w14:paraId="0EDC63B8" w14:textId="77777777" w:rsidR="00C743B4" w:rsidRPr="00390E5C" w:rsidRDefault="00C743B4" w:rsidP="00320339">
      <w:pPr>
        <w:shd w:val="clear" w:color="auto" w:fill="FFFFFF"/>
        <w:spacing w:line="300" w:lineRule="atLeast"/>
        <w:rPr>
          <w:rFonts w:ascii="Calibri" w:hAnsi="Calibri" w:cs="Calibri"/>
          <w:color w:val="000000"/>
        </w:rPr>
      </w:pPr>
    </w:p>
    <w:p w14:paraId="37EA389A" w14:textId="3BFFC1E6" w:rsidR="00C743B4" w:rsidRPr="00390E5C" w:rsidRDefault="00C743B4" w:rsidP="00320339">
      <w:pPr>
        <w:shd w:val="clear" w:color="auto" w:fill="FFFFFF"/>
        <w:spacing w:line="300" w:lineRule="atLeast"/>
        <w:rPr>
          <w:rFonts w:ascii="Calibri" w:hAnsi="Calibri" w:cs="Calibri"/>
          <w:b/>
          <w:bCs/>
          <w:i/>
          <w:iCs/>
          <w:color w:val="000000"/>
        </w:rPr>
      </w:pPr>
      <w:r w:rsidRPr="00390E5C">
        <w:rPr>
          <w:rFonts w:ascii="Calibri" w:hAnsi="Calibri" w:cs="Calibri"/>
          <w:b/>
          <w:bCs/>
          <w:i/>
          <w:iCs/>
          <w:color w:val="000000"/>
        </w:rPr>
        <w:t>Een voorbeeld</w:t>
      </w:r>
      <w:r w:rsidRPr="00390E5C">
        <w:rPr>
          <w:rFonts w:ascii="Calibri" w:hAnsi="Calibri" w:cs="Calibri"/>
          <w:b/>
          <w:bCs/>
          <w:i/>
          <w:iCs/>
          <w:color w:val="000000"/>
        </w:rPr>
        <w:br/>
      </w:r>
      <w:r w:rsidRPr="00390E5C">
        <w:rPr>
          <w:rFonts w:ascii="Calibri" w:hAnsi="Calibri" w:cs="Calibri"/>
          <w:i/>
          <w:iCs/>
          <w:color w:val="000000"/>
        </w:rPr>
        <w:t xml:space="preserve">Een </w:t>
      </w:r>
      <w:r w:rsidR="00467193" w:rsidRPr="00390E5C">
        <w:rPr>
          <w:rFonts w:ascii="Calibri" w:hAnsi="Calibri" w:cs="Calibri"/>
          <w:i/>
          <w:iCs/>
          <w:color w:val="000000"/>
        </w:rPr>
        <w:t>opdrachtnemer</w:t>
      </w:r>
      <w:r w:rsidRPr="00390E5C">
        <w:rPr>
          <w:rFonts w:ascii="Calibri" w:hAnsi="Calibri" w:cs="Calibri"/>
          <w:i/>
          <w:iCs/>
          <w:color w:val="000000"/>
        </w:rPr>
        <w:t xml:space="preserve"> voert een opdracht uit met een totale opdrachtwaarde van €</w:t>
      </w:r>
      <w:r w:rsidR="00EF76AA">
        <w:rPr>
          <w:rFonts w:ascii="Calibri" w:hAnsi="Calibri" w:cs="Calibri"/>
          <w:i/>
          <w:iCs/>
          <w:color w:val="000000"/>
        </w:rPr>
        <w:t xml:space="preserve"> </w:t>
      </w:r>
      <w:r w:rsidRPr="00390E5C">
        <w:rPr>
          <w:rFonts w:ascii="Calibri" w:hAnsi="Calibri" w:cs="Calibri"/>
          <w:i/>
          <w:iCs/>
          <w:color w:val="000000"/>
        </w:rPr>
        <w:t>400.000</w:t>
      </w:r>
      <w:r w:rsidR="00EF76AA">
        <w:rPr>
          <w:rFonts w:ascii="Calibri" w:hAnsi="Calibri" w:cs="Calibri"/>
          <w:i/>
          <w:iCs/>
          <w:color w:val="000000"/>
        </w:rPr>
        <w:t>,=</w:t>
      </w:r>
      <w:r w:rsidRPr="00390E5C">
        <w:rPr>
          <w:rFonts w:ascii="Calibri" w:hAnsi="Calibri" w:cs="Calibri"/>
          <w:i/>
          <w:iCs/>
          <w:color w:val="000000"/>
        </w:rPr>
        <w:t xml:space="preserve">. De </w:t>
      </w:r>
      <w:r w:rsidR="00467193" w:rsidRPr="00390E5C">
        <w:rPr>
          <w:rFonts w:ascii="Calibri" w:hAnsi="Calibri" w:cs="Calibri"/>
          <w:i/>
          <w:iCs/>
          <w:color w:val="000000"/>
        </w:rPr>
        <w:t>opdrachtnemer</w:t>
      </w:r>
      <w:r w:rsidRPr="00390E5C">
        <w:rPr>
          <w:rFonts w:ascii="Calibri" w:hAnsi="Calibri" w:cs="Calibri"/>
          <w:i/>
          <w:iCs/>
          <w:color w:val="000000"/>
        </w:rPr>
        <w:t xml:space="preserve"> heeft een SROI-verplichting van 5% van de €</w:t>
      </w:r>
      <w:r w:rsidR="00EF76AA">
        <w:rPr>
          <w:rFonts w:ascii="Calibri" w:hAnsi="Calibri" w:cs="Calibri"/>
          <w:i/>
          <w:iCs/>
          <w:color w:val="000000"/>
        </w:rPr>
        <w:t xml:space="preserve"> </w:t>
      </w:r>
      <w:r w:rsidRPr="00390E5C">
        <w:rPr>
          <w:rFonts w:ascii="Calibri" w:hAnsi="Calibri" w:cs="Calibri"/>
          <w:i/>
          <w:iCs/>
          <w:color w:val="000000"/>
        </w:rPr>
        <w:t>400.000</w:t>
      </w:r>
      <w:r w:rsidR="00EF76AA">
        <w:rPr>
          <w:rFonts w:ascii="Calibri" w:hAnsi="Calibri" w:cs="Calibri"/>
          <w:i/>
          <w:iCs/>
          <w:color w:val="000000"/>
        </w:rPr>
        <w:t>,=</w:t>
      </w:r>
      <w:r w:rsidRPr="00390E5C">
        <w:rPr>
          <w:rFonts w:ascii="Calibri" w:hAnsi="Calibri" w:cs="Calibri"/>
          <w:i/>
          <w:iCs/>
          <w:color w:val="000000"/>
        </w:rPr>
        <w:t>. De te realiseren SROI-waarde is dan € 20.000,</w:t>
      </w:r>
      <w:r w:rsidR="00EF76AA">
        <w:rPr>
          <w:rFonts w:ascii="Calibri" w:hAnsi="Calibri" w:cs="Calibri"/>
          <w:i/>
          <w:iCs/>
          <w:color w:val="000000"/>
        </w:rPr>
        <w:t>=</w:t>
      </w:r>
      <w:r w:rsidRPr="00390E5C">
        <w:rPr>
          <w:rFonts w:ascii="Calibri" w:hAnsi="Calibri" w:cs="Calibri"/>
          <w:i/>
          <w:iCs/>
          <w:color w:val="000000"/>
        </w:rPr>
        <w:t xml:space="preserve">. </w:t>
      </w:r>
    </w:p>
    <w:p w14:paraId="2F8A2C9C" w14:textId="01C71481" w:rsidR="00C743B4" w:rsidRPr="00390E5C" w:rsidRDefault="00C743B4" w:rsidP="00320339">
      <w:pPr>
        <w:shd w:val="clear" w:color="auto" w:fill="FFFFFF"/>
        <w:spacing w:line="300" w:lineRule="atLeast"/>
        <w:rPr>
          <w:rFonts w:ascii="Calibri" w:hAnsi="Calibri" w:cs="Calibri"/>
          <w:i/>
          <w:iCs/>
          <w:color w:val="000000"/>
        </w:rPr>
      </w:pPr>
      <w:r w:rsidRPr="00390E5C">
        <w:rPr>
          <w:rFonts w:ascii="Calibri" w:hAnsi="Calibri" w:cs="Calibri"/>
          <w:i/>
          <w:iCs/>
          <w:color w:val="000000"/>
        </w:rPr>
        <w:t xml:space="preserve">De </w:t>
      </w:r>
      <w:r w:rsidR="00467193" w:rsidRPr="00390E5C">
        <w:rPr>
          <w:rFonts w:ascii="Calibri" w:hAnsi="Calibri" w:cs="Calibri"/>
          <w:i/>
          <w:iCs/>
          <w:color w:val="000000"/>
        </w:rPr>
        <w:t>opdrachtnemer</w:t>
      </w:r>
      <w:r w:rsidRPr="00390E5C">
        <w:rPr>
          <w:rFonts w:ascii="Calibri" w:hAnsi="Calibri" w:cs="Calibri"/>
          <w:i/>
          <w:iCs/>
          <w:color w:val="000000"/>
        </w:rPr>
        <w:t xml:space="preserve"> kan op verschillende manieren deze SROI-waarde van €</w:t>
      </w:r>
      <w:r w:rsidR="00EF76AA">
        <w:rPr>
          <w:rFonts w:ascii="Calibri" w:hAnsi="Calibri" w:cs="Calibri"/>
          <w:i/>
          <w:iCs/>
          <w:color w:val="000000"/>
        </w:rPr>
        <w:t xml:space="preserve"> </w:t>
      </w:r>
      <w:r w:rsidRPr="00390E5C">
        <w:rPr>
          <w:rFonts w:ascii="Calibri" w:hAnsi="Calibri" w:cs="Calibri"/>
          <w:i/>
          <w:iCs/>
          <w:color w:val="000000"/>
        </w:rPr>
        <w:t>20.000</w:t>
      </w:r>
      <w:r w:rsidR="00EF76AA">
        <w:rPr>
          <w:rFonts w:ascii="Calibri" w:hAnsi="Calibri" w:cs="Calibri"/>
          <w:i/>
          <w:iCs/>
          <w:color w:val="000000"/>
        </w:rPr>
        <w:t>,=</w:t>
      </w:r>
      <w:r w:rsidRPr="00390E5C">
        <w:rPr>
          <w:rFonts w:ascii="Calibri" w:hAnsi="Calibri" w:cs="Calibri"/>
          <w:i/>
          <w:iCs/>
          <w:color w:val="000000"/>
        </w:rPr>
        <w:t xml:space="preserve"> realiseren, een paar voorbeelden (niet-limitatief):</w:t>
      </w:r>
    </w:p>
    <w:p w14:paraId="62DE2D25" w14:textId="3C17E12B" w:rsidR="00C743B4" w:rsidRPr="00390E5C" w:rsidRDefault="00B14484" w:rsidP="002B62F4">
      <w:pPr>
        <w:pStyle w:val="Lijstalinea"/>
        <w:numPr>
          <w:ilvl w:val="0"/>
          <w:numId w:val="21"/>
        </w:numPr>
        <w:shd w:val="clear" w:color="auto" w:fill="FFFFFF"/>
        <w:spacing w:line="300" w:lineRule="atLeast"/>
        <w:contextualSpacing/>
        <w:rPr>
          <w:rFonts w:ascii="Calibri" w:hAnsi="Calibri" w:cs="Calibri"/>
          <w:i/>
          <w:iCs/>
          <w:color w:val="000000"/>
        </w:rPr>
      </w:pPr>
      <w:r>
        <w:rPr>
          <w:rFonts w:ascii="Calibri" w:hAnsi="Calibri" w:cs="Calibri"/>
          <w:i/>
          <w:iCs/>
          <w:color w:val="000000"/>
        </w:rPr>
        <w:t>i</w:t>
      </w:r>
      <w:r w:rsidR="00C743B4" w:rsidRPr="00390E5C">
        <w:rPr>
          <w:rFonts w:ascii="Calibri" w:hAnsi="Calibri" w:cs="Calibri"/>
          <w:i/>
          <w:iCs/>
          <w:color w:val="000000"/>
        </w:rPr>
        <w:t>emand met een P-wet uitkering gedurende een half jaar full time in dienst nemen levert een SROI-waarde van €</w:t>
      </w:r>
      <w:r w:rsidR="00EF76AA">
        <w:rPr>
          <w:rFonts w:ascii="Calibri" w:hAnsi="Calibri" w:cs="Calibri"/>
          <w:i/>
          <w:iCs/>
          <w:color w:val="000000"/>
        </w:rPr>
        <w:t xml:space="preserve"> </w:t>
      </w:r>
      <w:r w:rsidR="00C743B4" w:rsidRPr="00390E5C">
        <w:rPr>
          <w:rFonts w:ascii="Calibri" w:hAnsi="Calibri" w:cs="Calibri"/>
          <w:i/>
          <w:iCs/>
          <w:color w:val="000000"/>
        </w:rPr>
        <w:t>20.000</w:t>
      </w:r>
      <w:r w:rsidR="00EF76AA">
        <w:rPr>
          <w:rFonts w:ascii="Calibri" w:hAnsi="Calibri" w:cs="Calibri"/>
          <w:i/>
          <w:iCs/>
          <w:color w:val="000000"/>
        </w:rPr>
        <w:t>,=</w:t>
      </w:r>
      <w:r w:rsidR="00C743B4" w:rsidRPr="00390E5C">
        <w:rPr>
          <w:rFonts w:ascii="Calibri" w:hAnsi="Calibri" w:cs="Calibri"/>
          <w:i/>
          <w:iCs/>
          <w:color w:val="000000"/>
        </w:rPr>
        <w:t>; of</w:t>
      </w:r>
    </w:p>
    <w:p w14:paraId="0076C16E" w14:textId="7B61EAF8" w:rsidR="00C743B4" w:rsidRPr="00390E5C" w:rsidRDefault="00C743B4" w:rsidP="002B62F4">
      <w:pPr>
        <w:pStyle w:val="Lijstalinea"/>
        <w:numPr>
          <w:ilvl w:val="0"/>
          <w:numId w:val="21"/>
        </w:numPr>
        <w:shd w:val="clear" w:color="auto" w:fill="FFFFFF"/>
        <w:spacing w:line="300" w:lineRule="atLeast"/>
        <w:contextualSpacing/>
        <w:rPr>
          <w:rFonts w:ascii="Calibri" w:hAnsi="Calibri" w:cs="Calibri"/>
          <w:i/>
          <w:iCs/>
          <w:color w:val="000000"/>
        </w:rPr>
      </w:pPr>
      <w:r w:rsidRPr="00390E5C">
        <w:rPr>
          <w:rFonts w:ascii="Calibri" w:hAnsi="Calibri" w:cs="Calibri"/>
          <w:i/>
          <w:iCs/>
          <w:color w:val="000000"/>
        </w:rPr>
        <w:t>Iemand met een P-wet uitkering gedurende een heel jaar parttime (50%) in dienst nemen levert een SROI-waarde van €</w:t>
      </w:r>
      <w:r w:rsidR="00EF76AA">
        <w:rPr>
          <w:rFonts w:ascii="Calibri" w:hAnsi="Calibri" w:cs="Calibri"/>
          <w:i/>
          <w:iCs/>
          <w:color w:val="000000"/>
        </w:rPr>
        <w:t xml:space="preserve"> </w:t>
      </w:r>
      <w:r w:rsidRPr="00390E5C">
        <w:rPr>
          <w:rFonts w:ascii="Calibri" w:hAnsi="Calibri" w:cs="Calibri"/>
          <w:i/>
          <w:iCs/>
          <w:color w:val="000000"/>
        </w:rPr>
        <w:t>20.000</w:t>
      </w:r>
      <w:r w:rsidR="00EF76AA">
        <w:rPr>
          <w:rFonts w:ascii="Calibri" w:hAnsi="Calibri" w:cs="Calibri"/>
          <w:i/>
          <w:iCs/>
          <w:color w:val="000000"/>
        </w:rPr>
        <w:t>,=</w:t>
      </w:r>
      <w:r w:rsidRPr="00390E5C">
        <w:rPr>
          <w:rFonts w:ascii="Calibri" w:hAnsi="Calibri" w:cs="Calibri"/>
          <w:i/>
          <w:iCs/>
          <w:color w:val="000000"/>
        </w:rPr>
        <w:t>; of</w:t>
      </w:r>
    </w:p>
    <w:p w14:paraId="548371D9" w14:textId="2B67516E" w:rsidR="00EF76AA" w:rsidRDefault="00B14484" w:rsidP="002B62F4">
      <w:pPr>
        <w:pStyle w:val="Lijstalinea"/>
        <w:numPr>
          <w:ilvl w:val="0"/>
          <w:numId w:val="21"/>
        </w:numPr>
        <w:shd w:val="clear" w:color="auto" w:fill="FFFFFF"/>
        <w:spacing w:line="300" w:lineRule="atLeast"/>
        <w:contextualSpacing/>
        <w:rPr>
          <w:rFonts w:ascii="Calibri" w:hAnsi="Calibri" w:cs="Calibri"/>
          <w:i/>
          <w:iCs/>
          <w:color w:val="000000"/>
        </w:rPr>
      </w:pPr>
      <w:r>
        <w:rPr>
          <w:rFonts w:ascii="Calibri" w:hAnsi="Calibri" w:cs="Calibri"/>
          <w:i/>
          <w:iCs/>
          <w:color w:val="000000"/>
        </w:rPr>
        <w:t>i</w:t>
      </w:r>
      <w:r w:rsidR="00C743B4" w:rsidRPr="00390E5C">
        <w:rPr>
          <w:rFonts w:ascii="Calibri" w:hAnsi="Calibri" w:cs="Calibri"/>
          <w:i/>
          <w:iCs/>
          <w:color w:val="000000"/>
        </w:rPr>
        <w:t xml:space="preserve">emand met een WW-uitkering voor een jaar full-time in dienst nemen levert een SROI-waarde van </w:t>
      </w:r>
    </w:p>
    <w:p w14:paraId="66E75C65" w14:textId="6C55EA39" w:rsidR="00C743B4" w:rsidRPr="00390E5C" w:rsidRDefault="00C743B4" w:rsidP="00EF76AA">
      <w:pPr>
        <w:pStyle w:val="Lijstalinea"/>
        <w:shd w:val="clear" w:color="auto" w:fill="FFFFFF"/>
        <w:spacing w:line="300" w:lineRule="atLeast"/>
        <w:ind w:left="720"/>
        <w:contextualSpacing/>
        <w:rPr>
          <w:rFonts w:ascii="Calibri" w:hAnsi="Calibri" w:cs="Calibri"/>
          <w:i/>
          <w:iCs/>
          <w:color w:val="000000"/>
        </w:rPr>
      </w:pPr>
      <w:r w:rsidRPr="00390E5C">
        <w:rPr>
          <w:rFonts w:ascii="Calibri" w:hAnsi="Calibri" w:cs="Calibri"/>
          <w:i/>
          <w:iCs/>
          <w:color w:val="000000"/>
        </w:rPr>
        <w:t>€ 20.000,</w:t>
      </w:r>
      <w:r w:rsidR="00EF76AA">
        <w:rPr>
          <w:rFonts w:ascii="Calibri" w:hAnsi="Calibri" w:cs="Calibri"/>
          <w:i/>
          <w:iCs/>
          <w:color w:val="000000"/>
        </w:rPr>
        <w:t>=</w:t>
      </w:r>
      <w:r w:rsidRPr="00390E5C">
        <w:rPr>
          <w:rFonts w:ascii="Calibri" w:hAnsi="Calibri" w:cs="Calibri"/>
          <w:i/>
          <w:iCs/>
          <w:color w:val="000000"/>
        </w:rPr>
        <w:t>; etc.</w:t>
      </w:r>
    </w:p>
    <w:p w14:paraId="54D07AD0" w14:textId="77777777" w:rsidR="00C743B4" w:rsidRPr="00390E5C" w:rsidRDefault="00C743B4" w:rsidP="00320339">
      <w:pPr>
        <w:shd w:val="clear" w:color="auto" w:fill="FFFFFF"/>
        <w:spacing w:line="300" w:lineRule="atLeast"/>
        <w:rPr>
          <w:rFonts w:ascii="Calibri" w:hAnsi="Calibri" w:cs="Calibri"/>
          <w:color w:val="000000"/>
        </w:rPr>
      </w:pPr>
    </w:p>
    <w:p w14:paraId="5D0466FC" w14:textId="78657A88" w:rsidR="00C743B4" w:rsidRPr="00390E5C" w:rsidRDefault="00F52198" w:rsidP="00320339">
      <w:pPr>
        <w:shd w:val="clear" w:color="auto" w:fill="FFFFFF"/>
        <w:spacing w:line="300" w:lineRule="atLeast"/>
        <w:rPr>
          <w:rFonts w:ascii="Calibri" w:hAnsi="Calibri" w:cs="Calibri"/>
          <w:b/>
          <w:color w:val="000000"/>
        </w:rPr>
      </w:pPr>
      <w:r w:rsidRPr="00390E5C">
        <w:rPr>
          <w:rFonts w:ascii="Calibri" w:hAnsi="Calibri" w:cs="Calibri"/>
          <w:b/>
          <w:color w:val="000000"/>
        </w:rPr>
        <w:t>O</w:t>
      </w:r>
      <w:r w:rsidR="00467193" w:rsidRPr="00390E5C">
        <w:rPr>
          <w:rFonts w:ascii="Calibri" w:hAnsi="Calibri" w:cs="Calibri"/>
          <w:b/>
          <w:color w:val="000000"/>
        </w:rPr>
        <w:t>pdrachtnemer</w:t>
      </w:r>
      <w:r w:rsidR="00C743B4" w:rsidRPr="00390E5C">
        <w:rPr>
          <w:rFonts w:ascii="Calibri" w:hAnsi="Calibri" w:cs="Calibri"/>
          <w:b/>
          <w:color w:val="000000"/>
        </w:rPr>
        <w:t xml:space="preserve"> is verantwoordelijk</w:t>
      </w:r>
    </w:p>
    <w:p w14:paraId="0597ABB2" w14:textId="53294321" w:rsidR="00EF76AA" w:rsidRDefault="00C743B4" w:rsidP="00320339">
      <w:pPr>
        <w:shd w:val="clear" w:color="auto" w:fill="FFFFFF"/>
        <w:spacing w:line="300" w:lineRule="atLeast"/>
        <w:rPr>
          <w:rFonts w:ascii="Calibri" w:hAnsi="Calibri" w:cs="Calibri"/>
          <w:color w:val="212121"/>
        </w:rPr>
      </w:pPr>
      <w:r w:rsidRPr="00390E5C">
        <w:rPr>
          <w:rFonts w:ascii="Calibri" w:hAnsi="Calibri" w:cs="Calibri"/>
          <w:color w:val="000000"/>
        </w:rPr>
        <w:t xml:space="preserve">De </w:t>
      </w:r>
      <w:r w:rsidR="00467193" w:rsidRPr="00390E5C">
        <w:rPr>
          <w:rFonts w:ascii="Calibri" w:hAnsi="Calibri" w:cs="Calibri"/>
          <w:color w:val="000000"/>
        </w:rPr>
        <w:t>opdrachtnemer</w:t>
      </w:r>
      <w:r w:rsidRPr="00390E5C">
        <w:rPr>
          <w:rFonts w:ascii="Calibri" w:hAnsi="Calibri" w:cs="Calibri"/>
          <w:color w:val="000000"/>
        </w:rPr>
        <w:t xml:space="preserve"> is verantwoordelijk voor het nakomen van de SROI-verplichting, ook indien de activiteiten bij bijvoorbeeld een toeleverancier worden uitgevoerd. De </w:t>
      </w:r>
      <w:r w:rsidR="00467193" w:rsidRPr="00390E5C">
        <w:rPr>
          <w:rFonts w:ascii="Calibri" w:hAnsi="Calibri" w:cs="Calibri"/>
          <w:color w:val="000000"/>
        </w:rPr>
        <w:t>opdrachtnemer</w:t>
      </w:r>
      <w:r w:rsidRPr="00390E5C">
        <w:rPr>
          <w:rFonts w:ascii="Calibri" w:hAnsi="Calibri" w:cs="Calibri"/>
          <w:color w:val="000000"/>
        </w:rPr>
        <w:t xml:space="preserve"> dient hierover verantwoording af te leggen aan het Werkgeversservicepunt (WSP) van de </w:t>
      </w:r>
      <w:r w:rsidR="00467193" w:rsidRPr="00390E5C">
        <w:rPr>
          <w:rFonts w:ascii="Calibri" w:hAnsi="Calibri" w:cs="Calibri"/>
          <w:color w:val="000000"/>
        </w:rPr>
        <w:t>gemeente</w:t>
      </w:r>
      <w:r w:rsidRPr="00390E5C">
        <w:rPr>
          <w:rFonts w:ascii="Calibri" w:hAnsi="Calibri" w:cs="Calibri"/>
          <w:color w:val="000000"/>
        </w:rPr>
        <w:t xml:space="preserve">, dat de uitvoering controleert. Het WSP kan ook adviseren en faciliteren bij de invulling van SROI. Het WSP is te bereiken via dit </w:t>
      </w:r>
      <w:r w:rsidR="00EF76AA">
        <w:rPr>
          <w:rFonts w:ascii="Calibri" w:hAnsi="Calibri" w:cs="Calibri"/>
          <w:color w:val="000000"/>
        </w:rPr>
        <w:t>e-m</w:t>
      </w:r>
      <w:r w:rsidRPr="00390E5C">
        <w:rPr>
          <w:rFonts w:ascii="Calibri" w:hAnsi="Calibri" w:cs="Calibri"/>
          <w:color w:val="000000"/>
        </w:rPr>
        <w:t>ailadres:</w:t>
      </w:r>
      <w:r w:rsidRPr="00390E5C">
        <w:rPr>
          <w:rFonts w:ascii="Calibri" w:hAnsi="Calibri" w:cs="Calibri"/>
          <w:color w:val="212121"/>
        </w:rPr>
        <w:t> </w:t>
      </w:r>
    </w:p>
    <w:p w14:paraId="0CEFC132" w14:textId="5B1D4D65" w:rsidR="00C743B4" w:rsidRPr="00390E5C" w:rsidRDefault="00885A3D" w:rsidP="00320339">
      <w:pPr>
        <w:shd w:val="clear" w:color="auto" w:fill="FFFFFF"/>
        <w:spacing w:line="300" w:lineRule="atLeast"/>
        <w:rPr>
          <w:rFonts w:ascii="Segoe UI" w:hAnsi="Segoe UI" w:cs="Segoe UI"/>
          <w:color w:val="212121"/>
          <w:sz w:val="27"/>
          <w:szCs w:val="27"/>
        </w:rPr>
      </w:pPr>
      <w:hyperlink r:id="rId21" w:history="1">
        <w:r w:rsidR="00EF76AA" w:rsidRPr="00FC2BAC">
          <w:rPr>
            <w:rStyle w:val="Hyperlink"/>
            <w:rFonts w:ascii="Calibri" w:hAnsi="Calibri" w:cs="Calibri"/>
          </w:rPr>
          <w:t>socialreturn@amersfoort.nl</w:t>
        </w:r>
      </w:hyperlink>
      <w:r w:rsidR="00C743B4" w:rsidRPr="00390E5C">
        <w:rPr>
          <w:rFonts w:ascii="Calibri" w:hAnsi="Calibri" w:cs="Calibri"/>
          <w:color w:val="000000"/>
        </w:rPr>
        <w:t xml:space="preserve">. </w:t>
      </w:r>
    </w:p>
    <w:p w14:paraId="64D34100" w14:textId="10694762" w:rsidR="00C743B4" w:rsidRPr="00390E5C" w:rsidRDefault="00C743B4" w:rsidP="00320339">
      <w:pPr>
        <w:shd w:val="clear" w:color="auto" w:fill="FFFFFF"/>
        <w:spacing w:line="300" w:lineRule="atLeast"/>
        <w:rPr>
          <w:rFonts w:ascii="Segoe UI" w:hAnsi="Segoe UI" w:cs="Segoe UI"/>
          <w:color w:val="212121"/>
          <w:sz w:val="27"/>
          <w:szCs w:val="27"/>
        </w:rPr>
      </w:pPr>
      <w:r w:rsidRPr="00390E5C">
        <w:rPr>
          <w:rFonts w:ascii="Calibri" w:hAnsi="Calibri" w:cs="Calibri"/>
          <w:color w:val="000000"/>
        </w:rPr>
        <w:br/>
      </w:r>
      <w:r w:rsidRPr="00390E5C">
        <w:rPr>
          <w:rFonts w:ascii="Calibri" w:hAnsi="Calibri" w:cs="Calibri"/>
          <w:b/>
          <w:color w:val="000000"/>
        </w:rPr>
        <w:t>Het proces vóór gunning</w:t>
      </w:r>
      <w:r w:rsidRPr="00390E5C">
        <w:rPr>
          <w:rFonts w:ascii="Calibri" w:hAnsi="Calibri" w:cs="Calibri"/>
          <w:b/>
          <w:color w:val="000000"/>
        </w:rPr>
        <w:br/>
      </w:r>
      <w:r w:rsidRPr="00390E5C">
        <w:rPr>
          <w:rFonts w:ascii="Calibri" w:hAnsi="Calibri" w:cs="Calibri"/>
          <w:color w:val="000000"/>
        </w:rPr>
        <w:t xml:space="preserve">Vragen over de bouwblokken, de verplichting, de haalbaarheid van een specifieke SROI-inspanning en andere dienen gesteld te worden volgens de bepalingen in 4.3. </w:t>
      </w:r>
    </w:p>
    <w:p w14:paraId="7B191789" w14:textId="47394501" w:rsidR="00C743B4" w:rsidRPr="00390E5C" w:rsidRDefault="00C743B4" w:rsidP="00320339">
      <w:pPr>
        <w:spacing w:line="300" w:lineRule="atLeast"/>
        <w:rPr>
          <w:rFonts w:ascii="Calibri" w:hAnsi="Calibri" w:cs="Calibri"/>
          <w:b/>
          <w:color w:val="212121"/>
        </w:rPr>
      </w:pPr>
    </w:p>
    <w:p w14:paraId="0CA8DFE7" w14:textId="77777777" w:rsidR="00C743B4" w:rsidRPr="00390E5C" w:rsidRDefault="00C743B4" w:rsidP="00320339">
      <w:pPr>
        <w:shd w:val="clear" w:color="auto" w:fill="FFFFFF"/>
        <w:spacing w:line="300" w:lineRule="atLeast"/>
        <w:rPr>
          <w:rFonts w:ascii="Segoe UI" w:hAnsi="Segoe UI" w:cs="Segoe UI"/>
          <w:color w:val="212121"/>
          <w:sz w:val="27"/>
          <w:szCs w:val="27"/>
        </w:rPr>
      </w:pPr>
      <w:r w:rsidRPr="00390E5C">
        <w:rPr>
          <w:rFonts w:ascii="Calibri" w:hAnsi="Calibri" w:cs="Calibri"/>
          <w:b/>
          <w:color w:val="212121"/>
        </w:rPr>
        <w:t>Het proces na gunning</w:t>
      </w:r>
    </w:p>
    <w:p w14:paraId="45A26195" w14:textId="24EDCE98" w:rsidR="00C743B4" w:rsidRPr="00390E5C" w:rsidRDefault="00C743B4" w:rsidP="00320339">
      <w:pPr>
        <w:shd w:val="clear" w:color="auto" w:fill="FFFFFF"/>
        <w:spacing w:line="300" w:lineRule="atLeast"/>
        <w:rPr>
          <w:rFonts w:ascii="Calibri" w:hAnsi="Calibri" w:cs="Calibri"/>
          <w:b/>
          <w:bCs/>
          <w:color w:val="212121"/>
        </w:rPr>
      </w:pPr>
      <w:r w:rsidRPr="00390E5C">
        <w:rPr>
          <w:rFonts w:ascii="Calibri" w:hAnsi="Calibri" w:cs="Calibri"/>
          <w:color w:val="212121"/>
        </w:rPr>
        <w:t xml:space="preserve">De </w:t>
      </w:r>
      <w:r w:rsidR="00467193" w:rsidRPr="00390E5C">
        <w:rPr>
          <w:rFonts w:ascii="Calibri" w:hAnsi="Calibri" w:cs="Calibri"/>
          <w:color w:val="212121"/>
        </w:rPr>
        <w:t>opdrachtnemer</w:t>
      </w:r>
      <w:r w:rsidRPr="00390E5C">
        <w:rPr>
          <w:rFonts w:ascii="Calibri" w:hAnsi="Calibri" w:cs="Calibri"/>
          <w:color w:val="212121"/>
        </w:rPr>
        <w:t xml:space="preserve"> dient na </w:t>
      </w:r>
      <w:r w:rsidRPr="00390E5C">
        <w:rPr>
          <w:rFonts w:ascii="Calibri" w:hAnsi="Calibri" w:cs="Calibri"/>
        </w:rPr>
        <w:t xml:space="preserve">definitieve </w:t>
      </w:r>
      <w:r w:rsidRPr="00390E5C">
        <w:rPr>
          <w:rFonts w:ascii="Calibri" w:hAnsi="Calibri" w:cs="Calibri"/>
          <w:color w:val="212121"/>
        </w:rPr>
        <w:t xml:space="preserve">gunning, binnen één week, contact op te nemen met het WSP. In samenspraak met het WSP stelt de </w:t>
      </w:r>
      <w:r w:rsidR="00467193" w:rsidRPr="00390E5C">
        <w:rPr>
          <w:rFonts w:ascii="Calibri" w:hAnsi="Calibri" w:cs="Calibri"/>
          <w:color w:val="212121"/>
        </w:rPr>
        <w:t>opdracht</w:t>
      </w:r>
      <w:r w:rsidR="00657414" w:rsidRPr="00390E5C">
        <w:rPr>
          <w:rFonts w:ascii="Calibri" w:hAnsi="Calibri" w:cs="Calibri"/>
          <w:color w:val="212121"/>
        </w:rPr>
        <w:t>nem</w:t>
      </w:r>
      <w:r w:rsidR="00467193" w:rsidRPr="00390E5C">
        <w:rPr>
          <w:rFonts w:ascii="Calibri" w:hAnsi="Calibri" w:cs="Calibri"/>
          <w:color w:val="212121"/>
        </w:rPr>
        <w:t>er</w:t>
      </w:r>
      <w:r w:rsidRPr="00390E5C">
        <w:rPr>
          <w:rFonts w:ascii="Calibri" w:hAnsi="Calibri" w:cs="Calibri"/>
          <w:color w:val="212121"/>
        </w:rPr>
        <w:t xml:space="preserve"> een plan van aanpak op waaruit blijkt op welke wijze de verplichting wordt ingevuld. Het plan bestaat uit de volgende onderdelen:</w:t>
      </w:r>
    </w:p>
    <w:p w14:paraId="0186619B" w14:textId="27A1981A" w:rsidR="00C743B4" w:rsidRPr="00390E5C" w:rsidRDefault="00D47E59" w:rsidP="002B62F4">
      <w:pPr>
        <w:numPr>
          <w:ilvl w:val="0"/>
          <w:numId w:val="22"/>
        </w:numPr>
        <w:shd w:val="clear" w:color="auto" w:fill="FFFFFF"/>
        <w:spacing w:line="300" w:lineRule="atLeast"/>
        <w:rPr>
          <w:rFonts w:ascii="Calibri" w:hAnsi="Calibri" w:cs="Calibri"/>
          <w:color w:val="212121"/>
        </w:rPr>
      </w:pPr>
      <w:r>
        <w:rPr>
          <w:rFonts w:ascii="Calibri" w:hAnsi="Calibri" w:cs="Calibri"/>
          <w:color w:val="212121"/>
        </w:rPr>
        <w:t>o</w:t>
      </w:r>
      <w:r w:rsidR="00C743B4" w:rsidRPr="00390E5C">
        <w:rPr>
          <w:rFonts w:ascii="Calibri" w:hAnsi="Calibri" w:cs="Calibri"/>
          <w:color w:val="212121"/>
        </w:rPr>
        <w:t xml:space="preserve">pdrachtsom, of in het geval dat deze nog niet bekend is de verwachtte opdrachtsom </w:t>
      </w:r>
    </w:p>
    <w:p w14:paraId="1B5B2DEF" w14:textId="3C6F21EC" w:rsidR="00C743B4" w:rsidRPr="00390E5C" w:rsidRDefault="00D47E59" w:rsidP="002B62F4">
      <w:pPr>
        <w:numPr>
          <w:ilvl w:val="0"/>
          <w:numId w:val="22"/>
        </w:numPr>
        <w:shd w:val="clear" w:color="auto" w:fill="FFFFFF"/>
        <w:spacing w:line="300" w:lineRule="atLeast"/>
        <w:rPr>
          <w:rFonts w:ascii="Calibri" w:hAnsi="Calibri" w:cs="Calibri"/>
          <w:color w:val="212121"/>
        </w:rPr>
      </w:pPr>
      <w:r>
        <w:rPr>
          <w:rFonts w:ascii="Calibri" w:hAnsi="Calibri" w:cs="Calibri"/>
          <w:color w:val="212121"/>
        </w:rPr>
        <w:t>k</w:t>
      </w:r>
      <w:r w:rsidR="00C743B4" w:rsidRPr="00390E5C">
        <w:rPr>
          <w:rFonts w:ascii="Calibri" w:hAnsi="Calibri" w:cs="Calibri"/>
          <w:color w:val="212121"/>
        </w:rPr>
        <w:t xml:space="preserve">euze welke bouwblokken worden ingezet </w:t>
      </w:r>
    </w:p>
    <w:p w14:paraId="13FDED44" w14:textId="7082B252" w:rsidR="00C743B4" w:rsidRPr="00390E5C" w:rsidRDefault="00C743B4" w:rsidP="002B62F4">
      <w:pPr>
        <w:numPr>
          <w:ilvl w:val="0"/>
          <w:numId w:val="22"/>
        </w:numPr>
        <w:shd w:val="clear" w:color="auto" w:fill="FFFFFF"/>
        <w:spacing w:line="300" w:lineRule="atLeast"/>
        <w:rPr>
          <w:rFonts w:ascii="Calibri" w:hAnsi="Calibri" w:cs="Calibri"/>
          <w:color w:val="212121"/>
        </w:rPr>
      </w:pPr>
      <w:r w:rsidRPr="00390E5C">
        <w:rPr>
          <w:rFonts w:ascii="Calibri" w:hAnsi="Calibri" w:cs="Calibri"/>
          <w:color w:val="212121"/>
        </w:rPr>
        <w:t xml:space="preserve">Indien door de </w:t>
      </w:r>
      <w:r w:rsidR="00467193" w:rsidRPr="00390E5C">
        <w:rPr>
          <w:rFonts w:ascii="Calibri" w:hAnsi="Calibri" w:cs="Calibri"/>
          <w:color w:val="212121"/>
        </w:rPr>
        <w:t>opdracht</w:t>
      </w:r>
      <w:r w:rsidR="00657414" w:rsidRPr="00390E5C">
        <w:rPr>
          <w:rFonts w:ascii="Calibri" w:hAnsi="Calibri" w:cs="Calibri"/>
          <w:color w:val="212121"/>
        </w:rPr>
        <w:t>nem</w:t>
      </w:r>
      <w:r w:rsidR="00467193" w:rsidRPr="00390E5C">
        <w:rPr>
          <w:rFonts w:ascii="Calibri" w:hAnsi="Calibri" w:cs="Calibri"/>
          <w:color w:val="212121"/>
        </w:rPr>
        <w:t>er</w:t>
      </w:r>
      <w:r w:rsidRPr="00390E5C">
        <w:rPr>
          <w:rFonts w:ascii="Calibri" w:hAnsi="Calibri" w:cs="Calibri"/>
          <w:color w:val="212121"/>
        </w:rPr>
        <w:t xml:space="preserve"> ‘maatschappelijke activiteiten’ worden ingezet zal vooraf een waarde door het WSP worden bepaald </w:t>
      </w:r>
    </w:p>
    <w:p w14:paraId="0F83F49A" w14:textId="1C62E691" w:rsidR="00C743B4" w:rsidRPr="00390E5C" w:rsidRDefault="00D47E59" w:rsidP="002B62F4">
      <w:pPr>
        <w:numPr>
          <w:ilvl w:val="0"/>
          <w:numId w:val="22"/>
        </w:numPr>
        <w:shd w:val="clear" w:color="auto" w:fill="FFFFFF"/>
        <w:spacing w:line="300" w:lineRule="atLeast"/>
        <w:rPr>
          <w:rFonts w:ascii="Calibri" w:hAnsi="Calibri" w:cs="Calibri"/>
          <w:color w:val="212121"/>
        </w:rPr>
      </w:pPr>
      <w:r>
        <w:rPr>
          <w:rFonts w:ascii="Calibri" w:hAnsi="Calibri" w:cs="Calibri"/>
          <w:color w:val="212121"/>
        </w:rPr>
        <w:t>e</w:t>
      </w:r>
      <w:r w:rsidR="00C743B4" w:rsidRPr="00390E5C">
        <w:rPr>
          <w:rFonts w:ascii="Calibri" w:hAnsi="Calibri" w:cs="Calibri"/>
          <w:color w:val="212121"/>
        </w:rPr>
        <w:t>ventuele tussenevaluaties, inclusief eventuele bewijsstukken</w:t>
      </w:r>
    </w:p>
    <w:p w14:paraId="544B7E31" w14:textId="7B20AD0B" w:rsidR="00C743B4" w:rsidRPr="00390E5C" w:rsidRDefault="00D47E59" w:rsidP="002B62F4">
      <w:pPr>
        <w:numPr>
          <w:ilvl w:val="0"/>
          <w:numId w:val="22"/>
        </w:numPr>
        <w:shd w:val="clear" w:color="auto" w:fill="FFFFFF"/>
        <w:spacing w:line="300" w:lineRule="atLeast"/>
        <w:rPr>
          <w:rFonts w:ascii="Calibri" w:hAnsi="Calibri" w:cs="Calibri"/>
          <w:color w:val="212121"/>
        </w:rPr>
      </w:pPr>
      <w:r>
        <w:rPr>
          <w:rFonts w:ascii="Calibri" w:hAnsi="Calibri" w:cs="Calibri"/>
          <w:color w:val="212121"/>
        </w:rPr>
        <w:t>e</w:t>
      </w:r>
      <w:r w:rsidR="00C743B4" w:rsidRPr="00390E5C">
        <w:rPr>
          <w:rFonts w:ascii="Calibri" w:hAnsi="Calibri" w:cs="Calibri"/>
          <w:color w:val="212121"/>
        </w:rPr>
        <w:t xml:space="preserve">indevaluatie, inclusief eventuele bewijsstukken </w:t>
      </w:r>
    </w:p>
    <w:p w14:paraId="6F34EF82" w14:textId="7999EE39" w:rsidR="00C743B4" w:rsidRPr="00390E5C" w:rsidRDefault="00D47E59" w:rsidP="002B62F4">
      <w:pPr>
        <w:numPr>
          <w:ilvl w:val="0"/>
          <w:numId w:val="22"/>
        </w:numPr>
        <w:shd w:val="clear" w:color="auto" w:fill="FFFFFF"/>
        <w:spacing w:line="300" w:lineRule="atLeast"/>
        <w:rPr>
          <w:rFonts w:ascii="Calibri" w:hAnsi="Calibri" w:cs="Calibri"/>
          <w:color w:val="212121"/>
        </w:rPr>
      </w:pPr>
      <w:r>
        <w:rPr>
          <w:rFonts w:ascii="Calibri" w:hAnsi="Calibri" w:cs="Calibri"/>
          <w:color w:val="212121"/>
        </w:rPr>
        <w:t>a</w:t>
      </w:r>
      <w:r w:rsidR="00C743B4" w:rsidRPr="00390E5C">
        <w:rPr>
          <w:rFonts w:ascii="Calibri" w:hAnsi="Calibri" w:cs="Calibri"/>
          <w:color w:val="212121"/>
        </w:rPr>
        <w:t>kkoord WSP</w:t>
      </w:r>
    </w:p>
    <w:p w14:paraId="5CD53E51" w14:textId="77777777" w:rsidR="00C743B4" w:rsidRPr="00390E5C" w:rsidRDefault="00C743B4" w:rsidP="00320339">
      <w:pPr>
        <w:shd w:val="clear" w:color="auto" w:fill="FFFFFF"/>
        <w:spacing w:line="300" w:lineRule="atLeast"/>
        <w:rPr>
          <w:rFonts w:ascii="Calibri" w:hAnsi="Calibri" w:cs="Calibri"/>
          <w:color w:val="212121"/>
        </w:rPr>
      </w:pPr>
    </w:p>
    <w:p w14:paraId="7BC49F6F" w14:textId="77777777" w:rsidR="00C743B4" w:rsidRPr="00390E5C" w:rsidRDefault="00C743B4" w:rsidP="00320339">
      <w:pPr>
        <w:shd w:val="clear" w:color="auto" w:fill="FFFFFF"/>
        <w:spacing w:line="300" w:lineRule="atLeast"/>
        <w:rPr>
          <w:rFonts w:ascii="Calibri" w:hAnsi="Calibri" w:cs="Calibri"/>
          <w:color w:val="212121"/>
        </w:rPr>
      </w:pPr>
      <w:r w:rsidRPr="00390E5C">
        <w:rPr>
          <w:rFonts w:ascii="Calibri" w:hAnsi="Calibri" w:cs="Calibri"/>
          <w:color w:val="212121"/>
        </w:rPr>
        <w:lastRenderedPageBreak/>
        <w:t>Het resultaat van deze fase is een plan dat concreet en realiseerbaar is. Dit plan is gereed en goedgekeurd door het WSP binnen 6 weken na gunning opdracht. Het WSP kan deze termijn schriftelijk verlengen tot maximaal 12 weken.</w:t>
      </w:r>
    </w:p>
    <w:p w14:paraId="412568C0" w14:textId="1104D9BA" w:rsidR="00C743B4" w:rsidRPr="00390E5C" w:rsidRDefault="00C743B4" w:rsidP="00320339">
      <w:pPr>
        <w:shd w:val="clear" w:color="auto" w:fill="FFFFFF"/>
        <w:spacing w:line="300" w:lineRule="atLeast"/>
        <w:rPr>
          <w:rFonts w:ascii="Segoe UI" w:hAnsi="Segoe UI" w:cs="Segoe UI"/>
          <w:color w:val="212121"/>
          <w:sz w:val="27"/>
          <w:szCs w:val="27"/>
        </w:rPr>
      </w:pPr>
    </w:p>
    <w:p w14:paraId="5330584E" w14:textId="77777777" w:rsidR="00C743B4" w:rsidRPr="00390E5C" w:rsidRDefault="00C743B4" w:rsidP="00320339">
      <w:pPr>
        <w:shd w:val="clear" w:color="auto" w:fill="FFFFFF"/>
        <w:spacing w:line="300" w:lineRule="atLeast"/>
        <w:rPr>
          <w:rFonts w:ascii="Segoe UI" w:hAnsi="Segoe UI" w:cs="Segoe UI"/>
          <w:b/>
          <w:color w:val="212121"/>
          <w:sz w:val="27"/>
          <w:szCs w:val="27"/>
        </w:rPr>
      </w:pPr>
      <w:r w:rsidRPr="00390E5C">
        <w:rPr>
          <w:rFonts w:ascii="Calibri" w:hAnsi="Calibri" w:cs="Calibri"/>
          <w:b/>
          <w:color w:val="212121"/>
        </w:rPr>
        <w:t>Tips</w:t>
      </w:r>
    </w:p>
    <w:p w14:paraId="00B877EA" w14:textId="74F10DA4" w:rsidR="00C743B4" w:rsidRPr="00390E5C" w:rsidRDefault="00C743B4" w:rsidP="00C743B4">
      <w:pPr>
        <w:shd w:val="clear" w:color="auto" w:fill="FFFFFF"/>
        <w:spacing w:line="300" w:lineRule="atLeast"/>
        <w:rPr>
          <w:rFonts w:ascii="Calibri" w:hAnsi="Calibri" w:cs="Calibri"/>
          <w:color w:val="212121"/>
        </w:rPr>
      </w:pPr>
      <w:r w:rsidRPr="00390E5C">
        <w:rPr>
          <w:rFonts w:ascii="Calibri" w:hAnsi="Calibri" w:cs="Calibri"/>
          <w:color w:val="212121"/>
        </w:rPr>
        <w:t xml:space="preserve">De </w:t>
      </w:r>
      <w:r w:rsidR="00467193" w:rsidRPr="00390E5C">
        <w:rPr>
          <w:rFonts w:ascii="Calibri" w:hAnsi="Calibri" w:cs="Calibri"/>
          <w:color w:val="212121"/>
        </w:rPr>
        <w:t>gemeente</w:t>
      </w:r>
      <w:r w:rsidRPr="00390E5C">
        <w:rPr>
          <w:rFonts w:ascii="Calibri" w:hAnsi="Calibri" w:cs="Calibri"/>
          <w:color w:val="212121"/>
        </w:rPr>
        <w:t xml:space="preserve"> Amersfoort verwijst hierbij vrijblijvend naar haar website: </w:t>
      </w:r>
      <w:hyperlink r:id="rId22" w:history="1">
        <w:r w:rsidR="00B849BD" w:rsidRPr="00390E5C">
          <w:rPr>
            <w:rStyle w:val="Hyperlink"/>
            <w:rFonts w:ascii="Calibri" w:hAnsi="Calibri" w:cs="Calibri"/>
          </w:rPr>
          <w:t>http://www.amersfoort.nl/socialreturn</w:t>
        </w:r>
      </w:hyperlink>
      <w:r w:rsidRPr="00390E5C">
        <w:rPr>
          <w:rFonts w:ascii="Calibri" w:hAnsi="Calibri" w:cs="Calibri"/>
          <w:color w:val="212121"/>
        </w:rPr>
        <w:t>, waar enkele tips over SROI staan beschreven.</w:t>
      </w:r>
    </w:p>
    <w:p w14:paraId="252E0161" w14:textId="77777777" w:rsidR="007C3BFE" w:rsidRDefault="007C3BFE" w:rsidP="00320339">
      <w:pPr>
        <w:spacing w:line="300" w:lineRule="atLeast"/>
        <w:rPr>
          <w:rFonts w:asciiTheme="minorHAnsi" w:hAnsiTheme="minorHAnsi" w:cstheme="minorHAnsi"/>
          <w:b/>
          <w:color w:val="000000"/>
        </w:rPr>
      </w:pPr>
    </w:p>
    <w:p w14:paraId="3FDCFBBD" w14:textId="7C13F86A"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b/>
          <w:color w:val="000000"/>
        </w:rPr>
        <w:t>Schema Bouwblokken</w:t>
      </w:r>
    </w:p>
    <w:tbl>
      <w:tblPr>
        <w:tblW w:w="0" w:type="auto"/>
        <w:tblCellMar>
          <w:left w:w="70" w:type="dxa"/>
          <w:right w:w="70" w:type="dxa"/>
        </w:tblCellMar>
        <w:tblLook w:val="04A0" w:firstRow="1" w:lastRow="0" w:firstColumn="1" w:lastColumn="0" w:noHBand="0" w:noVBand="1"/>
      </w:tblPr>
      <w:tblGrid>
        <w:gridCol w:w="6514"/>
        <w:gridCol w:w="2546"/>
      </w:tblGrid>
      <w:tr w:rsidR="00C743B4" w:rsidRPr="00390E5C" w14:paraId="7D1B3B18" w14:textId="77777777" w:rsidTr="00FB449B">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BB25030" w14:textId="77777777" w:rsidR="00C743B4" w:rsidRPr="00390E5C" w:rsidRDefault="00C743B4" w:rsidP="00320339">
            <w:pPr>
              <w:spacing w:line="300" w:lineRule="atLeast"/>
              <w:rPr>
                <w:rFonts w:asciiTheme="minorHAnsi" w:hAnsiTheme="minorHAnsi" w:cstheme="minorHAnsi"/>
                <w:b/>
                <w:bCs/>
                <w:color w:val="000000"/>
              </w:rPr>
            </w:pPr>
            <w:r w:rsidRPr="00390E5C">
              <w:rPr>
                <w:rFonts w:asciiTheme="minorHAnsi" w:hAnsiTheme="minorHAnsi" w:cstheme="minorHAnsi"/>
                <w:b/>
                <w:bCs/>
                <w:color w:val="000000"/>
              </w:rPr>
              <w:t>Soort kandidaat / bouwblok</w:t>
            </w:r>
          </w:p>
        </w:tc>
        <w:tc>
          <w:tcPr>
            <w:tcW w:w="2546" w:type="dxa"/>
            <w:tcBorders>
              <w:top w:val="single" w:sz="4" w:space="0" w:color="auto"/>
              <w:left w:val="nil"/>
              <w:bottom w:val="single" w:sz="4" w:space="0" w:color="auto"/>
              <w:right w:val="single" w:sz="4" w:space="0" w:color="auto"/>
            </w:tcBorders>
            <w:shd w:val="clear" w:color="auto" w:fill="auto"/>
            <w:hideMark/>
          </w:tcPr>
          <w:p w14:paraId="22BB0E2B" w14:textId="77777777" w:rsidR="00C743B4" w:rsidRPr="00390E5C" w:rsidRDefault="00C743B4" w:rsidP="00320339">
            <w:pPr>
              <w:spacing w:line="300" w:lineRule="atLeast"/>
              <w:rPr>
                <w:rFonts w:asciiTheme="minorHAnsi" w:hAnsiTheme="minorHAnsi" w:cstheme="minorHAnsi"/>
                <w:b/>
                <w:bCs/>
                <w:color w:val="000000"/>
              </w:rPr>
            </w:pPr>
            <w:r w:rsidRPr="00390E5C">
              <w:rPr>
                <w:rFonts w:asciiTheme="minorHAnsi" w:hAnsiTheme="minorHAnsi" w:cstheme="minorHAnsi"/>
                <w:b/>
                <w:bCs/>
                <w:color w:val="000000"/>
              </w:rPr>
              <w:t>Inspanningswaarde Social Return 2019 (op basis van een fulltime jaarcontract)</w:t>
            </w:r>
          </w:p>
        </w:tc>
      </w:tr>
      <w:tr w:rsidR="00C743B4" w:rsidRPr="00390E5C" w14:paraId="6F81AAD4" w14:textId="77777777" w:rsidTr="00FB449B">
        <w:trPr>
          <w:cantSplit/>
          <w:trHeight w:val="272"/>
        </w:trPr>
        <w:tc>
          <w:tcPr>
            <w:tcW w:w="6516" w:type="dxa"/>
            <w:tcBorders>
              <w:top w:val="nil"/>
              <w:left w:val="single" w:sz="4" w:space="0" w:color="auto"/>
              <w:bottom w:val="single" w:sz="4" w:space="0" w:color="auto"/>
              <w:right w:val="single" w:sz="4" w:space="0" w:color="auto"/>
            </w:tcBorders>
            <w:shd w:val="clear" w:color="auto" w:fill="auto"/>
          </w:tcPr>
          <w:p w14:paraId="18B6FFC2"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Participatiewet-uitkering</w:t>
            </w:r>
          </w:p>
        </w:tc>
        <w:tc>
          <w:tcPr>
            <w:tcW w:w="2546" w:type="dxa"/>
            <w:tcBorders>
              <w:top w:val="nil"/>
              <w:left w:val="nil"/>
              <w:bottom w:val="single" w:sz="4" w:space="0" w:color="auto"/>
              <w:right w:val="single" w:sz="4" w:space="0" w:color="auto"/>
            </w:tcBorders>
            <w:shd w:val="clear" w:color="auto" w:fill="auto"/>
          </w:tcPr>
          <w:p w14:paraId="3F7E68A7"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€ 40.000</w:t>
            </w:r>
          </w:p>
        </w:tc>
      </w:tr>
      <w:tr w:rsidR="00C743B4" w:rsidRPr="00390E5C" w14:paraId="30C1AC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C8370E3"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Wajong/Doelgroep Banenafspraak</w:t>
            </w:r>
          </w:p>
        </w:tc>
        <w:tc>
          <w:tcPr>
            <w:tcW w:w="2546" w:type="dxa"/>
            <w:tcBorders>
              <w:top w:val="nil"/>
              <w:left w:val="nil"/>
              <w:bottom w:val="single" w:sz="4" w:space="0" w:color="auto"/>
              <w:right w:val="single" w:sz="4" w:space="0" w:color="auto"/>
            </w:tcBorders>
            <w:shd w:val="clear" w:color="auto" w:fill="auto"/>
            <w:hideMark/>
          </w:tcPr>
          <w:p w14:paraId="398EA7A1"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€ 50.000</w:t>
            </w:r>
          </w:p>
        </w:tc>
      </w:tr>
      <w:tr w:rsidR="00C743B4" w:rsidRPr="00390E5C" w14:paraId="7A143918"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10FBAD2A"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WW-uitkering</w:t>
            </w:r>
          </w:p>
        </w:tc>
        <w:tc>
          <w:tcPr>
            <w:tcW w:w="2546" w:type="dxa"/>
            <w:tcBorders>
              <w:top w:val="nil"/>
              <w:left w:val="nil"/>
              <w:bottom w:val="single" w:sz="4" w:space="0" w:color="auto"/>
              <w:right w:val="single" w:sz="4" w:space="0" w:color="auto"/>
            </w:tcBorders>
            <w:shd w:val="clear" w:color="auto" w:fill="auto"/>
          </w:tcPr>
          <w:p w14:paraId="222ED7A9"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€ 20.000</w:t>
            </w:r>
          </w:p>
        </w:tc>
      </w:tr>
      <w:tr w:rsidR="00C743B4" w:rsidRPr="00390E5C" w14:paraId="503E3BE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4DF5197"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WIA/WAO</w:t>
            </w:r>
          </w:p>
        </w:tc>
        <w:tc>
          <w:tcPr>
            <w:tcW w:w="2546" w:type="dxa"/>
            <w:tcBorders>
              <w:top w:val="nil"/>
              <w:left w:val="nil"/>
              <w:bottom w:val="single" w:sz="4" w:space="0" w:color="auto"/>
              <w:right w:val="single" w:sz="4" w:space="0" w:color="auto"/>
            </w:tcBorders>
            <w:shd w:val="clear" w:color="auto" w:fill="auto"/>
            <w:hideMark/>
          </w:tcPr>
          <w:p w14:paraId="364A0212"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€ 40.000</w:t>
            </w:r>
          </w:p>
        </w:tc>
      </w:tr>
      <w:tr w:rsidR="00C743B4" w:rsidRPr="00390E5C" w14:paraId="4E97872F"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E8C5B03"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Niet uitkeringsgerechtigde (NUGger)</w:t>
            </w:r>
          </w:p>
        </w:tc>
        <w:tc>
          <w:tcPr>
            <w:tcW w:w="2546" w:type="dxa"/>
            <w:tcBorders>
              <w:top w:val="nil"/>
              <w:left w:val="nil"/>
              <w:bottom w:val="single" w:sz="4" w:space="0" w:color="auto"/>
              <w:right w:val="single" w:sz="4" w:space="0" w:color="auto"/>
            </w:tcBorders>
            <w:shd w:val="clear" w:color="auto" w:fill="auto"/>
            <w:hideMark/>
          </w:tcPr>
          <w:p w14:paraId="698C8357"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€ 10.000</w:t>
            </w:r>
          </w:p>
        </w:tc>
      </w:tr>
      <w:tr w:rsidR="00C743B4" w:rsidRPr="00390E5C" w14:paraId="2B6EF2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2629E31A"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Leeftijdstoeslag 50+</w:t>
            </w:r>
          </w:p>
        </w:tc>
        <w:tc>
          <w:tcPr>
            <w:tcW w:w="2546" w:type="dxa"/>
            <w:tcBorders>
              <w:top w:val="nil"/>
              <w:left w:val="nil"/>
              <w:bottom w:val="single" w:sz="4" w:space="0" w:color="auto"/>
              <w:right w:val="single" w:sz="4" w:space="0" w:color="auto"/>
            </w:tcBorders>
            <w:shd w:val="clear" w:color="auto" w:fill="auto"/>
          </w:tcPr>
          <w:p w14:paraId="2FFA2BCC"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€ 10.000</w:t>
            </w:r>
          </w:p>
        </w:tc>
      </w:tr>
      <w:tr w:rsidR="00C743B4" w:rsidRPr="00390E5C" w14:paraId="1D1C37A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A52287F"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Beroepsbegeleidend (BBL) traject/leerwerkplek, MBO-3, MBO-4</w:t>
            </w:r>
          </w:p>
        </w:tc>
        <w:tc>
          <w:tcPr>
            <w:tcW w:w="2546" w:type="dxa"/>
            <w:tcBorders>
              <w:top w:val="nil"/>
              <w:left w:val="nil"/>
              <w:bottom w:val="single" w:sz="4" w:space="0" w:color="auto"/>
              <w:right w:val="single" w:sz="4" w:space="0" w:color="auto"/>
            </w:tcBorders>
            <w:shd w:val="clear" w:color="auto" w:fill="auto"/>
            <w:hideMark/>
          </w:tcPr>
          <w:p w14:paraId="1CE876A4"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€ 25.000</w:t>
            </w:r>
          </w:p>
        </w:tc>
      </w:tr>
      <w:tr w:rsidR="00C743B4" w:rsidRPr="00390E5C" w14:paraId="49249729"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5E8F3BAF"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Beroepsbegeleidend (BBL) traject/leerwerkplek, MBO-1, MBO-2</w:t>
            </w:r>
          </w:p>
        </w:tc>
        <w:tc>
          <w:tcPr>
            <w:tcW w:w="2546" w:type="dxa"/>
            <w:tcBorders>
              <w:top w:val="nil"/>
              <w:left w:val="nil"/>
              <w:bottom w:val="single" w:sz="4" w:space="0" w:color="auto"/>
              <w:right w:val="single" w:sz="4" w:space="0" w:color="auto"/>
            </w:tcBorders>
            <w:shd w:val="clear" w:color="auto" w:fill="auto"/>
          </w:tcPr>
          <w:p w14:paraId="37F18FC0"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€ 35.000</w:t>
            </w:r>
          </w:p>
        </w:tc>
      </w:tr>
      <w:tr w:rsidR="00C743B4" w:rsidRPr="00390E5C" w14:paraId="060E2CE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BC7D4A4"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Beroepsopleidend (BOL) traject/stageplek, MBO-3, MBO-4</w:t>
            </w:r>
          </w:p>
        </w:tc>
        <w:tc>
          <w:tcPr>
            <w:tcW w:w="2546" w:type="dxa"/>
            <w:tcBorders>
              <w:top w:val="nil"/>
              <w:left w:val="nil"/>
              <w:bottom w:val="single" w:sz="4" w:space="0" w:color="auto"/>
              <w:right w:val="single" w:sz="4" w:space="0" w:color="auto"/>
            </w:tcBorders>
            <w:shd w:val="clear" w:color="auto" w:fill="auto"/>
            <w:hideMark/>
          </w:tcPr>
          <w:p w14:paraId="5C355BC3"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€ 10.000</w:t>
            </w:r>
          </w:p>
        </w:tc>
      </w:tr>
      <w:tr w:rsidR="00C743B4" w:rsidRPr="00390E5C" w14:paraId="57E4D26A" w14:textId="77777777" w:rsidTr="00B066F9">
        <w:trPr>
          <w:cantSplit/>
        </w:trPr>
        <w:tc>
          <w:tcPr>
            <w:tcW w:w="6516" w:type="dxa"/>
            <w:tcBorders>
              <w:top w:val="nil"/>
              <w:left w:val="single" w:sz="4" w:space="0" w:color="auto"/>
              <w:bottom w:val="single" w:sz="4" w:space="0" w:color="auto"/>
              <w:right w:val="single" w:sz="4" w:space="0" w:color="auto"/>
            </w:tcBorders>
            <w:shd w:val="clear" w:color="auto" w:fill="auto"/>
          </w:tcPr>
          <w:p w14:paraId="68DE0E7B" w14:textId="77777777" w:rsidR="00C743B4" w:rsidRPr="00390E5C" w:rsidRDefault="00C743B4" w:rsidP="00320339">
            <w:pPr>
              <w:spacing w:line="300" w:lineRule="atLeast"/>
              <w:rPr>
                <w:rFonts w:asciiTheme="minorHAnsi" w:hAnsiTheme="minorHAnsi" w:cstheme="minorHAnsi"/>
                <w:color w:val="000000"/>
                <w:lang w:val="en-US"/>
              </w:rPr>
            </w:pPr>
            <w:r w:rsidRPr="00390E5C">
              <w:rPr>
                <w:rFonts w:asciiTheme="minorHAnsi" w:hAnsiTheme="minorHAnsi" w:cstheme="minorHAnsi"/>
                <w:lang w:val="en-US"/>
              </w:rPr>
              <w:t>BOL traject / stageplek PrO, VSO, MBO-1, MBO-2</w:t>
            </w:r>
          </w:p>
        </w:tc>
        <w:tc>
          <w:tcPr>
            <w:tcW w:w="2546" w:type="dxa"/>
            <w:tcBorders>
              <w:top w:val="nil"/>
              <w:left w:val="nil"/>
              <w:bottom w:val="single" w:sz="4" w:space="0" w:color="auto"/>
              <w:right w:val="single" w:sz="4" w:space="0" w:color="auto"/>
            </w:tcBorders>
            <w:shd w:val="clear" w:color="auto" w:fill="auto"/>
          </w:tcPr>
          <w:p w14:paraId="29DE8018" w14:textId="71012021" w:rsidR="00C743B4" w:rsidRPr="00390E5C" w:rsidRDefault="00C743B4" w:rsidP="00320339">
            <w:pPr>
              <w:spacing w:line="300" w:lineRule="atLeast"/>
              <w:jc w:val="right"/>
              <w:rPr>
                <w:rFonts w:asciiTheme="minorHAnsi" w:hAnsiTheme="minorHAnsi" w:cstheme="minorHAnsi"/>
                <w:color w:val="000000"/>
                <w:lang w:val="en-US"/>
              </w:rPr>
            </w:pPr>
            <w:r w:rsidRPr="00390E5C">
              <w:rPr>
                <w:rFonts w:asciiTheme="minorHAnsi" w:hAnsiTheme="minorHAnsi" w:cstheme="minorHAnsi"/>
                <w:color w:val="000000"/>
                <w:lang w:val="en-US"/>
              </w:rPr>
              <w:t>€ 20.000</w:t>
            </w:r>
          </w:p>
        </w:tc>
      </w:tr>
      <w:tr w:rsidR="00C743B4" w:rsidRPr="00390E5C" w14:paraId="319750F5" w14:textId="77777777" w:rsidTr="00B066F9">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0069011B"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Maatschappelijke activiteit, bijvoorbeeld</w:t>
            </w:r>
          </w:p>
          <w:p w14:paraId="575C1F0E" w14:textId="77777777" w:rsidR="00C743B4" w:rsidRPr="00390E5C" w:rsidRDefault="00C743B4" w:rsidP="002B62F4">
            <w:pPr>
              <w:pStyle w:val="Lijstalinea"/>
              <w:numPr>
                <w:ilvl w:val="0"/>
                <w:numId w:val="15"/>
              </w:numPr>
              <w:spacing w:line="300" w:lineRule="atLeast"/>
              <w:contextualSpacing/>
              <w:rPr>
                <w:rFonts w:asciiTheme="minorHAnsi" w:hAnsiTheme="minorHAnsi" w:cstheme="minorHAnsi"/>
                <w:color w:val="000000"/>
              </w:rPr>
            </w:pPr>
            <w:r w:rsidRPr="00390E5C">
              <w:rPr>
                <w:rFonts w:asciiTheme="minorHAnsi" w:hAnsiTheme="minorHAnsi" w:cstheme="minorHAnsi"/>
                <w:color w:val="000000"/>
              </w:rPr>
              <w:t>inkopen van producten en diensten/detacheringen bij sociaal ondernemers</w:t>
            </w:r>
            <w:r w:rsidRPr="00390E5C">
              <w:rPr>
                <w:rStyle w:val="Voetnootmarkering"/>
                <w:rFonts w:asciiTheme="minorHAnsi" w:hAnsiTheme="minorHAnsi" w:cstheme="minorHAnsi"/>
                <w:color w:val="000000"/>
              </w:rPr>
              <w:footnoteReference w:id="4"/>
            </w:r>
            <w:r w:rsidRPr="00390E5C">
              <w:rPr>
                <w:rFonts w:asciiTheme="minorHAnsi" w:hAnsiTheme="minorHAnsi" w:cstheme="minorHAnsi"/>
                <w:color w:val="000000"/>
              </w:rPr>
              <w:t xml:space="preserve"> en Sociale Werkvoorzieningen, </w:t>
            </w:r>
          </w:p>
          <w:p w14:paraId="04204969" w14:textId="77777777" w:rsidR="00C743B4" w:rsidRPr="00390E5C" w:rsidRDefault="00C743B4" w:rsidP="002B62F4">
            <w:pPr>
              <w:pStyle w:val="Lijstalinea"/>
              <w:numPr>
                <w:ilvl w:val="0"/>
                <w:numId w:val="15"/>
              </w:numPr>
              <w:spacing w:line="300" w:lineRule="atLeast"/>
              <w:contextualSpacing/>
              <w:rPr>
                <w:rFonts w:asciiTheme="minorHAnsi" w:hAnsiTheme="minorHAnsi" w:cstheme="minorHAnsi"/>
                <w:color w:val="000000"/>
              </w:rPr>
            </w:pPr>
            <w:r w:rsidRPr="00390E5C">
              <w:rPr>
                <w:rFonts w:asciiTheme="minorHAnsi" w:hAnsiTheme="minorHAnsi" w:cstheme="minorHAnsi"/>
                <w:color w:val="000000"/>
              </w:rPr>
              <w:t xml:space="preserve">delen van kennis, expertise en/of middelen ten behoeve van de doelgroep Social Return, </w:t>
            </w:r>
          </w:p>
          <w:p w14:paraId="65AD0387" w14:textId="77777777" w:rsidR="00C743B4" w:rsidRPr="00390E5C" w:rsidRDefault="00C743B4" w:rsidP="002B62F4">
            <w:pPr>
              <w:pStyle w:val="Lijstalinea"/>
              <w:numPr>
                <w:ilvl w:val="0"/>
                <w:numId w:val="15"/>
              </w:numPr>
              <w:spacing w:line="300" w:lineRule="atLeast"/>
              <w:contextualSpacing/>
              <w:rPr>
                <w:rFonts w:asciiTheme="minorHAnsi" w:hAnsiTheme="minorHAnsi" w:cstheme="minorHAnsi"/>
                <w:color w:val="000000"/>
              </w:rPr>
            </w:pPr>
            <w:r w:rsidRPr="00390E5C">
              <w:rPr>
                <w:rFonts w:asciiTheme="minorHAnsi" w:hAnsiTheme="minorHAnsi" w:cstheme="minorHAnsi"/>
                <w:color w:val="000000"/>
              </w:rPr>
              <w:t>hulp/steun/kennis bieden aan een lokaal initiatief (bijvoorbeeld van een social enterprise) dat bijdraagt aan een inclusieve samenleving</w:t>
            </w:r>
          </w:p>
        </w:tc>
        <w:tc>
          <w:tcPr>
            <w:tcW w:w="2546" w:type="dxa"/>
            <w:tcBorders>
              <w:top w:val="single" w:sz="4" w:space="0" w:color="auto"/>
              <w:left w:val="nil"/>
              <w:bottom w:val="single" w:sz="4" w:space="0" w:color="auto"/>
              <w:right w:val="single" w:sz="4" w:space="0" w:color="auto"/>
            </w:tcBorders>
            <w:shd w:val="clear" w:color="auto" w:fill="auto"/>
            <w:hideMark/>
          </w:tcPr>
          <w:p w14:paraId="396D4FB3" w14:textId="533A7558"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w:t>
            </w:r>
            <w:r w:rsidR="00EF76AA">
              <w:rPr>
                <w:rFonts w:asciiTheme="minorHAnsi" w:hAnsiTheme="minorHAnsi" w:cstheme="minorHAnsi"/>
                <w:color w:val="000000"/>
              </w:rPr>
              <w:t xml:space="preserve"> </w:t>
            </w:r>
            <w:r w:rsidRPr="00390E5C">
              <w:rPr>
                <w:rFonts w:asciiTheme="minorHAnsi" w:hAnsiTheme="minorHAnsi" w:cstheme="minorHAnsi"/>
                <w:color w:val="000000"/>
              </w:rPr>
              <w:t>100 per besteed uur per medewerker en/of betaalde factuur</w:t>
            </w:r>
          </w:p>
        </w:tc>
      </w:tr>
      <w:tr w:rsidR="00C743B4" w:rsidRPr="00390E5C" w14:paraId="6CAF3295" w14:textId="77777777" w:rsidTr="00B066F9">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509930F"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b/>
                <w:bCs/>
              </w:rPr>
              <w:t>Eenmalige bonus</w:t>
            </w:r>
          </w:p>
        </w:tc>
        <w:tc>
          <w:tcPr>
            <w:tcW w:w="2546" w:type="dxa"/>
            <w:tcBorders>
              <w:top w:val="single" w:sz="4" w:space="0" w:color="auto"/>
              <w:left w:val="nil"/>
              <w:bottom w:val="single" w:sz="4" w:space="0" w:color="auto"/>
              <w:right w:val="single" w:sz="4" w:space="0" w:color="auto"/>
            </w:tcBorders>
            <w:shd w:val="clear" w:color="auto" w:fill="auto"/>
            <w:hideMark/>
          </w:tcPr>
          <w:p w14:paraId="2B5B67F0" w14:textId="77777777" w:rsidR="00C743B4" w:rsidRPr="00390E5C" w:rsidRDefault="00C743B4" w:rsidP="00320339">
            <w:pPr>
              <w:spacing w:line="300" w:lineRule="atLeast"/>
              <w:rPr>
                <w:rFonts w:asciiTheme="minorHAnsi" w:hAnsiTheme="minorHAnsi" w:cstheme="minorHAnsi"/>
                <w:b/>
                <w:bCs/>
              </w:rPr>
            </w:pPr>
            <w:r w:rsidRPr="00390E5C">
              <w:rPr>
                <w:rFonts w:asciiTheme="minorHAnsi" w:hAnsiTheme="minorHAnsi" w:cstheme="minorHAnsi"/>
                <w:b/>
                <w:bCs/>
              </w:rPr>
              <w:t xml:space="preserve">Extra inspanningswaarde boven op bovenstaande bedragen </w:t>
            </w:r>
          </w:p>
        </w:tc>
      </w:tr>
      <w:tr w:rsidR="00C743B4" w:rsidRPr="00390E5C" w14:paraId="0AB46631"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8347A83" w14:textId="77777777" w:rsidR="00C743B4" w:rsidRPr="00390E5C" w:rsidRDefault="00C743B4" w:rsidP="00320339">
            <w:pPr>
              <w:spacing w:line="300" w:lineRule="atLeast"/>
              <w:rPr>
                <w:rFonts w:asciiTheme="minorHAnsi" w:hAnsiTheme="minorHAnsi" w:cstheme="minorHAnsi"/>
              </w:rPr>
            </w:pPr>
            <w:r w:rsidRPr="00390E5C">
              <w:rPr>
                <w:rFonts w:asciiTheme="minorHAnsi" w:hAnsiTheme="minorHAnsi" w:cstheme="minorHAnsi"/>
              </w:rPr>
              <w:t>Statushouders</w:t>
            </w:r>
          </w:p>
        </w:tc>
        <w:tc>
          <w:tcPr>
            <w:tcW w:w="2546" w:type="dxa"/>
            <w:tcBorders>
              <w:top w:val="nil"/>
              <w:left w:val="nil"/>
              <w:bottom w:val="single" w:sz="4" w:space="0" w:color="auto"/>
              <w:right w:val="single" w:sz="4" w:space="0" w:color="auto"/>
            </w:tcBorders>
            <w:shd w:val="clear" w:color="auto" w:fill="auto"/>
            <w:hideMark/>
          </w:tcPr>
          <w:p w14:paraId="304CBB26" w14:textId="77777777" w:rsidR="00C743B4" w:rsidRPr="00390E5C" w:rsidRDefault="00C743B4" w:rsidP="00320339">
            <w:pPr>
              <w:spacing w:line="300" w:lineRule="atLeast"/>
              <w:jc w:val="right"/>
              <w:rPr>
                <w:rFonts w:asciiTheme="minorHAnsi" w:hAnsiTheme="minorHAnsi" w:cstheme="minorHAnsi"/>
              </w:rPr>
            </w:pPr>
            <w:r w:rsidRPr="00390E5C">
              <w:rPr>
                <w:rFonts w:asciiTheme="minorHAnsi" w:hAnsiTheme="minorHAnsi" w:cstheme="minorHAnsi"/>
              </w:rPr>
              <w:t>€ 10.000</w:t>
            </w:r>
          </w:p>
        </w:tc>
      </w:tr>
      <w:tr w:rsidR="00C743B4" w:rsidRPr="00390E5C" w14:paraId="59220177" w14:textId="77777777" w:rsidTr="00FB449B">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45C120EB" w14:textId="77777777" w:rsidR="00C743B4" w:rsidRPr="00390E5C" w:rsidRDefault="00C743B4" w:rsidP="00320339">
            <w:pPr>
              <w:spacing w:line="300" w:lineRule="atLeast"/>
              <w:rPr>
                <w:rFonts w:asciiTheme="minorHAnsi" w:hAnsiTheme="minorHAnsi" w:cstheme="minorHAnsi"/>
                <w:color w:val="000000"/>
              </w:rPr>
            </w:pPr>
            <w:r w:rsidRPr="00390E5C">
              <w:rPr>
                <w:rFonts w:asciiTheme="minorHAnsi" w:hAnsiTheme="minorHAnsi" w:cstheme="minorHAnsi"/>
                <w:color w:val="000000"/>
              </w:rPr>
              <w:t>Een kandidaat een vast dienstverband aanbieden</w:t>
            </w:r>
          </w:p>
        </w:tc>
        <w:tc>
          <w:tcPr>
            <w:tcW w:w="2546" w:type="dxa"/>
            <w:tcBorders>
              <w:top w:val="single" w:sz="4" w:space="0" w:color="auto"/>
              <w:left w:val="nil"/>
              <w:bottom w:val="single" w:sz="4" w:space="0" w:color="auto"/>
              <w:right w:val="single" w:sz="4" w:space="0" w:color="auto"/>
            </w:tcBorders>
            <w:shd w:val="clear" w:color="auto" w:fill="auto"/>
          </w:tcPr>
          <w:p w14:paraId="1D18BD47" w14:textId="77777777" w:rsidR="00C743B4" w:rsidRPr="00390E5C" w:rsidRDefault="00C743B4" w:rsidP="00320339">
            <w:pPr>
              <w:spacing w:line="300" w:lineRule="atLeast"/>
              <w:jc w:val="right"/>
              <w:rPr>
                <w:rFonts w:asciiTheme="minorHAnsi" w:hAnsiTheme="minorHAnsi" w:cstheme="minorHAnsi"/>
                <w:color w:val="000000"/>
              </w:rPr>
            </w:pPr>
            <w:r w:rsidRPr="00390E5C">
              <w:rPr>
                <w:rFonts w:asciiTheme="minorHAnsi" w:hAnsiTheme="minorHAnsi" w:cstheme="minorHAnsi"/>
                <w:color w:val="000000"/>
              </w:rPr>
              <w:t xml:space="preserve">         € 10.000</w:t>
            </w:r>
          </w:p>
        </w:tc>
      </w:tr>
    </w:tbl>
    <w:p w14:paraId="089F26AC" w14:textId="77777777" w:rsidR="00C743B4" w:rsidRPr="00390E5C" w:rsidRDefault="00C743B4" w:rsidP="00320339">
      <w:pPr>
        <w:spacing w:line="300" w:lineRule="atLeast"/>
      </w:pPr>
    </w:p>
    <w:p w14:paraId="38312F91" w14:textId="77777777" w:rsidR="007C3C72" w:rsidRPr="00390E5C" w:rsidRDefault="007C3C72" w:rsidP="002C19C0">
      <w:pPr>
        <w:pStyle w:val="Kop2"/>
        <w:spacing w:line="300" w:lineRule="atLeast"/>
        <w:rPr>
          <w:rFonts w:ascii="Calibri" w:hAnsi="Calibri" w:cs="Calibri"/>
          <w:sz w:val="20"/>
          <w:szCs w:val="20"/>
        </w:rPr>
      </w:pPr>
      <w:bookmarkStart w:id="73" w:name="_Toc131607073"/>
      <w:r w:rsidRPr="00390E5C">
        <w:rPr>
          <w:rFonts w:ascii="Calibri" w:hAnsi="Calibri" w:cs="Calibri"/>
          <w:sz w:val="20"/>
          <w:szCs w:val="20"/>
        </w:rPr>
        <w:t>Verdere voorwaarden ten aanzien van de mededinging</w:t>
      </w:r>
      <w:bookmarkEnd w:id="73"/>
    </w:p>
    <w:p w14:paraId="51FAA1E5" w14:textId="681AA5BF" w:rsidR="007C3C72" w:rsidRPr="00390E5C" w:rsidRDefault="00F52198" w:rsidP="00B066F9">
      <w:pPr>
        <w:pStyle w:val="Kop3"/>
        <w:tabs>
          <w:tab w:val="clear" w:pos="3556"/>
          <w:tab w:val="num" w:pos="567"/>
        </w:tabs>
        <w:spacing w:line="300" w:lineRule="atLeast"/>
        <w:ind w:left="567" w:hanging="567"/>
        <w:rPr>
          <w:rFonts w:ascii="Calibri" w:hAnsi="Calibri" w:cs="Calibri"/>
        </w:rPr>
      </w:pPr>
      <w:r w:rsidRPr="00390E5C">
        <w:rPr>
          <w:rFonts w:ascii="Calibri" w:hAnsi="Calibri" w:cs="Calibri"/>
        </w:rPr>
        <w:t xml:space="preserve"> </w:t>
      </w:r>
      <w:bookmarkStart w:id="74" w:name="_Toc131607074"/>
      <w:r w:rsidR="007C3C72" w:rsidRPr="00390E5C">
        <w:rPr>
          <w:rFonts w:ascii="Calibri" w:hAnsi="Calibri" w:cs="Calibri"/>
        </w:rPr>
        <w:t>Eénmaal inschrijven</w:t>
      </w:r>
      <w:bookmarkEnd w:id="74"/>
    </w:p>
    <w:p w14:paraId="1721AE54" w14:textId="4DB71958" w:rsidR="007C3C72" w:rsidRPr="00390E5C" w:rsidRDefault="007C3C72" w:rsidP="002C19C0">
      <w:pPr>
        <w:spacing w:line="300" w:lineRule="atLeast"/>
        <w:rPr>
          <w:rFonts w:ascii="Calibri" w:hAnsi="Calibri" w:cs="Calibri"/>
        </w:rPr>
      </w:pPr>
      <w:r w:rsidRPr="00390E5C">
        <w:rPr>
          <w:rFonts w:ascii="Calibri" w:hAnsi="Calibri" w:cs="Calibri"/>
        </w:rPr>
        <w:t>Rechtspersonen en vennootschappen kunnen zich slechts eenmaal zelfstandig (c.q. als hoofd</w:t>
      </w:r>
      <w:r w:rsidR="00F42A86" w:rsidRPr="00390E5C">
        <w:rPr>
          <w:rFonts w:ascii="Calibri" w:hAnsi="Calibri" w:cs="Calibri"/>
        </w:rPr>
        <w:t>aan</w:t>
      </w:r>
      <w:r w:rsidR="00031777" w:rsidRPr="00390E5C">
        <w:rPr>
          <w:rFonts w:ascii="Calibri" w:hAnsi="Calibri" w:cs="Calibri"/>
        </w:rPr>
        <w:t>nemer</w:t>
      </w:r>
      <w:r w:rsidRPr="00390E5C">
        <w:rPr>
          <w:rFonts w:ascii="Calibri" w:hAnsi="Calibri" w:cs="Calibri"/>
        </w:rPr>
        <w:t xml:space="preserve">) </w:t>
      </w:r>
      <w:r w:rsidR="0012519F" w:rsidRPr="00390E5C">
        <w:rPr>
          <w:rFonts w:ascii="Calibri" w:hAnsi="Calibri" w:cs="Calibri"/>
        </w:rPr>
        <w:t>óf</w:t>
      </w:r>
      <w:r w:rsidRPr="00390E5C">
        <w:rPr>
          <w:rFonts w:ascii="Calibri" w:hAnsi="Calibri" w:cs="Calibri"/>
        </w:rPr>
        <w:t xml:space="preserve"> als </w:t>
      </w:r>
      <w:r w:rsidR="0030174B" w:rsidRPr="00390E5C">
        <w:rPr>
          <w:rFonts w:ascii="Calibri" w:hAnsi="Calibri" w:cs="Calibri"/>
        </w:rPr>
        <w:t xml:space="preserve">combinant </w:t>
      </w:r>
      <w:r w:rsidRPr="00390E5C">
        <w:rPr>
          <w:rFonts w:ascii="Calibri" w:hAnsi="Calibri" w:cs="Calibri"/>
        </w:rPr>
        <w:t>in een samenwerkingsverband inschrijven.</w:t>
      </w:r>
    </w:p>
    <w:p w14:paraId="08BE14CB" w14:textId="77777777" w:rsidR="007C3C72" w:rsidRPr="00390E5C" w:rsidRDefault="007C3C72" w:rsidP="002C19C0">
      <w:pPr>
        <w:spacing w:line="300" w:lineRule="atLeast"/>
        <w:rPr>
          <w:rFonts w:ascii="Calibri" w:hAnsi="Calibri" w:cs="Calibri"/>
        </w:rPr>
      </w:pPr>
    </w:p>
    <w:p w14:paraId="7F307739" w14:textId="06AFA9CC" w:rsidR="007C3C72" w:rsidRPr="00390E5C" w:rsidRDefault="007C3C72" w:rsidP="00B066F9">
      <w:pPr>
        <w:pStyle w:val="Kop3"/>
        <w:tabs>
          <w:tab w:val="clear" w:pos="3556"/>
          <w:tab w:val="num" w:pos="567"/>
        </w:tabs>
        <w:spacing w:line="300" w:lineRule="atLeast"/>
        <w:ind w:left="567" w:hanging="567"/>
        <w:rPr>
          <w:rFonts w:ascii="Calibri" w:hAnsi="Calibri" w:cs="Calibri"/>
        </w:rPr>
      </w:pPr>
      <w:bookmarkStart w:id="75" w:name="_Toc131607075"/>
      <w:r w:rsidRPr="00390E5C">
        <w:rPr>
          <w:rFonts w:ascii="Calibri" w:hAnsi="Calibri" w:cs="Calibri"/>
        </w:rPr>
        <w:lastRenderedPageBreak/>
        <w:t>Concernverhoudingen</w:t>
      </w:r>
      <w:r w:rsidR="00947F72" w:rsidRPr="00390E5C">
        <w:rPr>
          <w:rFonts w:ascii="Calibri" w:hAnsi="Calibri" w:cs="Calibri"/>
        </w:rPr>
        <w:t xml:space="preserve"> en holdingverklaring</w:t>
      </w:r>
      <w:bookmarkEnd w:id="75"/>
    </w:p>
    <w:p w14:paraId="1246EE66" w14:textId="77777777" w:rsidR="00F52198" w:rsidRPr="00A07175" w:rsidRDefault="00902CB3" w:rsidP="00A07175">
      <w:pPr>
        <w:spacing w:line="300" w:lineRule="atLeast"/>
        <w:rPr>
          <w:rFonts w:ascii="Calibri" w:hAnsi="Calibri" w:cs="Calibri"/>
        </w:rPr>
      </w:pPr>
      <w:r w:rsidRPr="00A07175">
        <w:rPr>
          <w:rFonts w:ascii="Calibri" w:hAnsi="Calibri" w:cs="Calibri"/>
        </w:rPr>
        <w:t>Van één concern kunnen meerdere dochterondernemingen en/of werkmaatschappijen zich afzonderlijk inschrijven.</w:t>
      </w:r>
      <w:r w:rsidR="00F52198" w:rsidRPr="00A07175">
        <w:rPr>
          <w:rFonts w:ascii="Calibri" w:hAnsi="Calibri" w:cs="Calibri"/>
        </w:rPr>
        <w:t xml:space="preserve"> </w:t>
      </w:r>
    </w:p>
    <w:p w14:paraId="5C09EF3E" w14:textId="77777777" w:rsidR="00A07175" w:rsidRDefault="00A07175" w:rsidP="002C19C0">
      <w:pPr>
        <w:spacing w:line="300" w:lineRule="atLeast"/>
        <w:rPr>
          <w:rFonts w:ascii="Calibri" w:hAnsi="Calibri" w:cs="Calibri"/>
        </w:rPr>
      </w:pPr>
    </w:p>
    <w:p w14:paraId="0D1480C7" w14:textId="4A2767DD" w:rsidR="00CE5900" w:rsidRPr="00390E5C" w:rsidRDefault="00CE5900" w:rsidP="002C19C0">
      <w:pPr>
        <w:spacing w:line="300" w:lineRule="atLeast"/>
        <w:rPr>
          <w:rFonts w:ascii="Calibri" w:hAnsi="Calibri" w:cs="Calibri"/>
        </w:rPr>
      </w:pPr>
      <w:r w:rsidRPr="00390E5C">
        <w:rPr>
          <w:rFonts w:ascii="Calibri" w:hAnsi="Calibri" w:cs="Calibri"/>
        </w:rPr>
        <w:t>Indien inschrijver deel uitmaakt van een concern dient zij een concerngarantieverklaring te verstrekken, een artikel 2:403-verklaring is hiertoe voldoende.</w:t>
      </w:r>
    </w:p>
    <w:p w14:paraId="2AA68268" w14:textId="77777777" w:rsidR="00CE5900" w:rsidRPr="00390E5C" w:rsidRDefault="00CE5900" w:rsidP="002C19C0">
      <w:pPr>
        <w:spacing w:line="300" w:lineRule="atLeast"/>
        <w:rPr>
          <w:rFonts w:ascii="Calibri" w:hAnsi="Calibri" w:cs="Calibri"/>
        </w:rPr>
      </w:pPr>
    </w:p>
    <w:p w14:paraId="6290FB3D" w14:textId="578F9A0A" w:rsidR="00902CB3" w:rsidRPr="00390E5C" w:rsidRDefault="00902CB3" w:rsidP="002C19C0">
      <w:pPr>
        <w:spacing w:line="300" w:lineRule="atLeast"/>
        <w:rPr>
          <w:rFonts w:ascii="Calibri" w:hAnsi="Calibri" w:cs="Calibri"/>
        </w:rPr>
      </w:pPr>
      <w:r w:rsidRPr="00390E5C">
        <w:rPr>
          <w:rFonts w:ascii="Calibri" w:hAnsi="Calibri" w:cs="Calibri"/>
        </w:rPr>
        <w:t xml:space="preserve">Inschrijver </w:t>
      </w:r>
      <w:r w:rsidR="00CE5900" w:rsidRPr="00390E5C">
        <w:rPr>
          <w:rFonts w:ascii="Calibri" w:hAnsi="Calibri" w:cs="Calibri"/>
        </w:rPr>
        <w:t>verklaart met ondertekening van het UEA dat hij onderdeel uitmaakt</w:t>
      </w:r>
      <w:r w:rsidRPr="00390E5C">
        <w:rPr>
          <w:rFonts w:ascii="Calibri" w:hAnsi="Calibri" w:cs="Calibri"/>
        </w:rPr>
        <w:t xml:space="preserve"> van een concern/holding en de onderhavige inschrijving geheel zelfstandig en onafhankelijk van het concern te hebben opgesteld. Hierbij dient hij </w:t>
      </w:r>
      <w:r w:rsidR="00CE5900" w:rsidRPr="00390E5C">
        <w:rPr>
          <w:rFonts w:ascii="Calibri" w:hAnsi="Calibri" w:cs="Calibri"/>
        </w:rPr>
        <w:t xml:space="preserve">bij de inschrijving </w:t>
      </w:r>
      <w:r w:rsidRPr="00390E5C">
        <w:rPr>
          <w:rFonts w:ascii="Calibri" w:hAnsi="Calibri" w:cs="Calibri"/>
        </w:rPr>
        <w:t>inzichtelijk te maken welke ondernemingen onderdeel uitmaken van de holding door een beschrijving van de structuur, inclusief organisatieschema/organogram bij te voegen van het concern waaronder zij ressorteert.</w:t>
      </w:r>
    </w:p>
    <w:p w14:paraId="6F033CCE" w14:textId="77777777" w:rsidR="00902CB3" w:rsidRPr="00390E5C" w:rsidRDefault="00902CB3" w:rsidP="002C19C0">
      <w:pPr>
        <w:spacing w:line="300" w:lineRule="atLeast"/>
        <w:rPr>
          <w:rFonts w:ascii="Calibri" w:hAnsi="Calibri" w:cs="Calibri"/>
        </w:rPr>
      </w:pPr>
    </w:p>
    <w:p w14:paraId="015AD0DA" w14:textId="50D1035A" w:rsidR="007C3C72" w:rsidRPr="00390E5C" w:rsidRDefault="007C3C72" w:rsidP="002C19C0">
      <w:pPr>
        <w:spacing w:line="300" w:lineRule="atLeast"/>
        <w:rPr>
          <w:rFonts w:ascii="Calibri" w:hAnsi="Calibri" w:cs="Calibri"/>
        </w:rPr>
      </w:pPr>
      <w:r w:rsidRPr="00390E5C">
        <w:rPr>
          <w:rFonts w:ascii="Calibri" w:hAnsi="Calibri" w:cs="Calibri"/>
        </w:rPr>
        <w:t xml:space="preserve">Indien de </w:t>
      </w:r>
      <w:r w:rsidR="00467193" w:rsidRPr="00390E5C">
        <w:rPr>
          <w:rFonts w:ascii="Calibri" w:hAnsi="Calibri" w:cs="Calibri"/>
        </w:rPr>
        <w:t>gemeente</w:t>
      </w:r>
      <w:r w:rsidR="008C2F04" w:rsidRPr="00390E5C">
        <w:rPr>
          <w:rFonts w:ascii="Calibri" w:hAnsi="Calibri" w:cs="Calibri"/>
        </w:rPr>
        <w:t xml:space="preserve"> </w:t>
      </w:r>
      <w:r w:rsidRPr="00390E5C">
        <w:rPr>
          <w:rFonts w:ascii="Calibri" w:hAnsi="Calibri" w:cs="Calibri"/>
        </w:rPr>
        <w:t xml:space="preserve">het </w:t>
      </w:r>
      <w:r w:rsidR="008C2F04" w:rsidRPr="00390E5C">
        <w:rPr>
          <w:rFonts w:ascii="Calibri" w:hAnsi="Calibri" w:cs="Calibri"/>
        </w:rPr>
        <w:t xml:space="preserve">redelijke en zwaarwegende </w:t>
      </w:r>
      <w:r w:rsidRPr="00390E5C">
        <w:rPr>
          <w:rFonts w:ascii="Calibri" w:hAnsi="Calibri" w:cs="Calibri"/>
        </w:rPr>
        <w:t>vermoeden heeft dat deze</w:t>
      </w:r>
      <w:r w:rsidR="00902CB3" w:rsidRPr="00390E5C">
        <w:rPr>
          <w:rFonts w:ascii="Calibri" w:hAnsi="Calibri" w:cs="Calibri"/>
        </w:rPr>
        <w:t xml:space="preserve"> </w:t>
      </w:r>
      <w:r w:rsidR="00947F72"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s elkaars gedrag beïnvloeden, kan de </w:t>
      </w:r>
      <w:r w:rsidR="00467193" w:rsidRPr="00390E5C">
        <w:rPr>
          <w:rFonts w:ascii="Calibri" w:hAnsi="Calibri" w:cs="Calibri"/>
        </w:rPr>
        <w:t>gemeente</w:t>
      </w:r>
      <w:r w:rsidRPr="00390E5C">
        <w:rPr>
          <w:rFonts w:ascii="Calibri" w:hAnsi="Calibri" w:cs="Calibri"/>
        </w:rPr>
        <w:t xml:space="preserve"> </w:t>
      </w:r>
      <w:r w:rsidR="008C2F04" w:rsidRPr="00390E5C">
        <w:rPr>
          <w:rFonts w:ascii="Calibri" w:hAnsi="Calibri" w:cs="Calibri"/>
        </w:rPr>
        <w:t xml:space="preserve">nader onderzoek instellen en </w:t>
      </w:r>
      <w:r w:rsidRPr="00390E5C">
        <w:rPr>
          <w:rFonts w:ascii="Calibri" w:hAnsi="Calibri" w:cs="Calibri"/>
        </w:rPr>
        <w:t xml:space="preserve">van deze </w:t>
      </w:r>
      <w:r w:rsidR="008C2F04" w:rsidRPr="00390E5C">
        <w:rPr>
          <w:rFonts w:ascii="Calibri" w:hAnsi="Calibri" w:cs="Calibri"/>
        </w:rPr>
        <w:t>i</w:t>
      </w:r>
      <w:r w:rsidR="008601FF" w:rsidRPr="00390E5C">
        <w:rPr>
          <w:rFonts w:ascii="Calibri" w:hAnsi="Calibri" w:cs="Calibri"/>
        </w:rPr>
        <w:t>nschrijver</w:t>
      </w:r>
      <w:r w:rsidRPr="00390E5C">
        <w:rPr>
          <w:rFonts w:ascii="Calibri" w:hAnsi="Calibri" w:cs="Calibri"/>
        </w:rPr>
        <w:t xml:space="preserve">s eisen dat zij aantonen dat de afhankelijkheidsrelatie hun gedrag in het kader van de aanbestedingsprocedure niet heeft beïnvloed. Indien zij hier niet in slagen, zal de </w:t>
      </w:r>
      <w:r w:rsidR="00467193" w:rsidRPr="00390E5C">
        <w:rPr>
          <w:rFonts w:ascii="Calibri" w:hAnsi="Calibri" w:cs="Calibri"/>
        </w:rPr>
        <w:t>gemeente</w:t>
      </w:r>
      <w:r w:rsidRPr="00390E5C">
        <w:rPr>
          <w:rFonts w:ascii="Calibri" w:hAnsi="Calibri" w:cs="Calibri"/>
        </w:rPr>
        <w:t xml:space="preserve"> hen in beginsel uitsluiten van de aanbesteding.</w:t>
      </w:r>
    </w:p>
    <w:p w14:paraId="300EFF9A" w14:textId="77777777" w:rsidR="00FF0D3F" w:rsidRPr="00390E5C" w:rsidRDefault="00FF0D3F" w:rsidP="002C19C0">
      <w:pPr>
        <w:spacing w:line="300" w:lineRule="atLeast"/>
        <w:rPr>
          <w:rFonts w:ascii="Calibri" w:hAnsi="Calibri" w:cs="Calibri"/>
        </w:rPr>
      </w:pPr>
    </w:p>
    <w:p w14:paraId="64C8775A" w14:textId="4FCEFDA2" w:rsidR="00CE5900" w:rsidRPr="00390E5C" w:rsidRDefault="00CE5900" w:rsidP="002C19C0">
      <w:pPr>
        <w:spacing w:line="300" w:lineRule="atLeast"/>
        <w:rPr>
          <w:rFonts w:ascii="Calibri" w:hAnsi="Calibri" w:cs="Calibri"/>
        </w:rPr>
      </w:pPr>
      <w:r w:rsidRPr="00390E5C">
        <w:rPr>
          <w:rFonts w:ascii="Calibri" w:hAnsi="Calibri" w:cs="Calibri"/>
        </w:rPr>
        <w:t>Inschrijvers die onderdeel uitmaken van een concern dienen de volgende documenten bij de inschrijving te voegen:</w:t>
      </w:r>
    </w:p>
    <w:p w14:paraId="1D8C3443" w14:textId="18491090" w:rsidR="00CE5900" w:rsidRPr="00390E5C" w:rsidRDefault="00B14484" w:rsidP="002B62F4">
      <w:pPr>
        <w:pStyle w:val="Lijstalinea"/>
        <w:numPr>
          <w:ilvl w:val="0"/>
          <w:numId w:val="24"/>
        </w:numPr>
        <w:spacing w:line="300" w:lineRule="atLeast"/>
        <w:ind w:hanging="294"/>
        <w:rPr>
          <w:rFonts w:ascii="Calibri" w:hAnsi="Calibri" w:cs="Calibri"/>
        </w:rPr>
      </w:pPr>
      <w:r>
        <w:rPr>
          <w:rFonts w:ascii="Calibri" w:hAnsi="Calibri" w:cs="Calibri"/>
        </w:rPr>
        <w:t>c</w:t>
      </w:r>
      <w:r w:rsidR="00CE5900" w:rsidRPr="00390E5C">
        <w:rPr>
          <w:rFonts w:ascii="Calibri" w:hAnsi="Calibri" w:cs="Calibri"/>
        </w:rPr>
        <w:t>oncerngarantieverklaring;</w:t>
      </w:r>
    </w:p>
    <w:p w14:paraId="102D5332" w14:textId="7E6AC1C5" w:rsidR="00CE5900" w:rsidRPr="00390E5C" w:rsidRDefault="00B14484" w:rsidP="002B62F4">
      <w:pPr>
        <w:pStyle w:val="Lijstalinea"/>
        <w:numPr>
          <w:ilvl w:val="0"/>
          <w:numId w:val="24"/>
        </w:numPr>
        <w:spacing w:line="300" w:lineRule="atLeast"/>
        <w:ind w:hanging="294"/>
        <w:rPr>
          <w:rFonts w:ascii="Calibri" w:hAnsi="Calibri" w:cs="Calibri"/>
        </w:rPr>
      </w:pPr>
      <w:r>
        <w:rPr>
          <w:rFonts w:ascii="Calibri" w:hAnsi="Calibri" w:cs="Calibri"/>
        </w:rPr>
        <w:t>b</w:t>
      </w:r>
      <w:r w:rsidR="00CE5900" w:rsidRPr="00390E5C">
        <w:rPr>
          <w:rFonts w:ascii="Calibri" w:hAnsi="Calibri" w:cs="Calibri"/>
        </w:rPr>
        <w:t>eschrijving</w:t>
      </w:r>
      <w:r w:rsidR="001E47CE" w:rsidRPr="00390E5C">
        <w:rPr>
          <w:rFonts w:ascii="Calibri" w:hAnsi="Calibri" w:cs="Calibri"/>
        </w:rPr>
        <w:t xml:space="preserve"> van het concern en de toegepaste structuur (mate van invloed);</w:t>
      </w:r>
    </w:p>
    <w:p w14:paraId="697ECFFD" w14:textId="597CCEDD" w:rsidR="001E47CE" w:rsidRPr="00390E5C" w:rsidRDefault="00B14484" w:rsidP="002B62F4">
      <w:pPr>
        <w:pStyle w:val="Lijstalinea"/>
        <w:numPr>
          <w:ilvl w:val="0"/>
          <w:numId w:val="24"/>
        </w:numPr>
        <w:spacing w:line="300" w:lineRule="atLeast"/>
        <w:ind w:hanging="294"/>
        <w:rPr>
          <w:rFonts w:ascii="Calibri" w:hAnsi="Calibri" w:cs="Calibri"/>
        </w:rPr>
      </w:pPr>
      <w:r>
        <w:rPr>
          <w:rFonts w:ascii="Calibri" w:hAnsi="Calibri" w:cs="Calibri"/>
        </w:rPr>
        <w:t>o</w:t>
      </w:r>
      <w:r w:rsidR="001E47CE" w:rsidRPr="00390E5C">
        <w:rPr>
          <w:rFonts w:ascii="Calibri" w:hAnsi="Calibri" w:cs="Calibri"/>
        </w:rPr>
        <w:t>rganogram/organisatieschema van het concern;</w:t>
      </w:r>
    </w:p>
    <w:p w14:paraId="2124E19D" w14:textId="69743318" w:rsidR="001E47CE" w:rsidRPr="00390E5C" w:rsidRDefault="00B14484" w:rsidP="002B62F4">
      <w:pPr>
        <w:pStyle w:val="Lijstalinea"/>
        <w:numPr>
          <w:ilvl w:val="0"/>
          <w:numId w:val="24"/>
        </w:numPr>
        <w:spacing w:line="300" w:lineRule="atLeast"/>
        <w:ind w:hanging="294"/>
        <w:rPr>
          <w:rFonts w:ascii="Calibri" w:hAnsi="Calibri" w:cs="Calibri"/>
        </w:rPr>
      </w:pPr>
      <w:r>
        <w:rPr>
          <w:rFonts w:ascii="Calibri" w:hAnsi="Calibri" w:cs="Calibri"/>
        </w:rPr>
        <w:t>a</w:t>
      </w:r>
      <w:r w:rsidR="001E47CE" w:rsidRPr="00390E5C">
        <w:rPr>
          <w:rFonts w:ascii="Calibri" w:hAnsi="Calibri" w:cs="Calibri"/>
        </w:rPr>
        <w:t>lle relevante uittreksels van het handelsregister (van bovenliggende organisaties).</w:t>
      </w:r>
    </w:p>
    <w:p w14:paraId="195D2F5A" w14:textId="77777777" w:rsidR="001E47CE" w:rsidRPr="00390E5C" w:rsidRDefault="001E47CE" w:rsidP="001E47CE">
      <w:pPr>
        <w:spacing w:line="300" w:lineRule="atLeast"/>
        <w:rPr>
          <w:rFonts w:ascii="Calibri" w:hAnsi="Calibri" w:cs="Calibri"/>
        </w:rPr>
      </w:pPr>
    </w:p>
    <w:p w14:paraId="41089C95" w14:textId="2F159370" w:rsidR="007C3C72" w:rsidRPr="00390E5C" w:rsidRDefault="005559D5" w:rsidP="00CB10CA">
      <w:pPr>
        <w:pStyle w:val="Kop3"/>
        <w:tabs>
          <w:tab w:val="clear" w:pos="3556"/>
          <w:tab w:val="num" w:pos="567"/>
        </w:tabs>
        <w:spacing w:line="300" w:lineRule="atLeast"/>
        <w:ind w:left="567" w:hanging="567"/>
        <w:rPr>
          <w:rFonts w:ascii="Calibri" w:hAnsi="Calibri" w:cs="Calibri"/>
        </w:rPr>
      </w:pPr>
      <w:bookmarkStart w:id="76" w:name="_Toc131607076"/>
      <w:r w:rsidRPr="00390E5C">
        <w:rPr>
          <w:rFonts w:ascii="Calibri" w:hAnsi="Calibri" w:cs="Calibri"/>
        </w:rPr>
        <w:t>Combinaties</w:t>
      </w:r>
      <w:bookmarkEnd w:id="76"/>
    </w:p>
    <w:p w14:paraId="53F33922" w14:textId="77777777" w:rsidR="00947F72" w:rsidRPr="00390E5C" w:rsidRDefault="00947F72" w:rsidP="00320339">
      <w:pPr>
        <w:spacing w:line="300" w:lineRule="atLeast"/>
        <w:rPr>
          <w:rFonts w:ascii="Calibri" w:hAnsi="Calibri" w:cs="Calibri"/>
        </w:rPr>
      </w:pPr>
      <w:r w:rsidRPr="00390E5C">
        <w:rPr>
          <w:rFonts w:ascii="Calibri" w:hAnsi="Calibri" w:cs="Calibri"/>
        </w:rPr>
        <w:t>Een combinatie moet voldoen aan de voorwaarden die zijn opgenomen in de beleidsregels combinatieovereenkomsten 2013, alle op straffe van uitsluiting. De voorkeur voor een rechtsvorm van de combinatie gaat uit naar een vennootschap onder firma (vof) of gelijkwaardig. Het is voor de uitvoering van de opdracht niet verplicht een entiteit op te richten.</w:t>
      </w:r>
    </w:p>
    <w:p w14:paraId="34E3A638" w14:textId="77777777" w:rsidR="00947F72" w:rsidRPr="00390E5C" w:rsidRDefault="00947F72" w:rsidP="00320339">
      <w:pPr>
        <w:spacing w:line="300" w:lineRule="atLeast"/>
        <w:rPr>
          <w:rFonts w:ascii="Calibri" w:hAnsi="Calibri" w:cs="Calibri"/>
        </w:rPr>
      </w:pPr>
    </w:p>
    <w:p w14:paraId="1C6C7628" w14:textId="77777777" w:rsidR="00947F72" w:rsidRPr="00390E5C" w:rsidRDefault="00947F72" w:rsidP="00320339">
      <w:pPr>
        <w:spacing w:line="300" w:lineRule="atLeast"/>
        <w:rPr>
          <w:rFonts w:ascii="Calibri" w:hAnsi="Calibri" w:cs="Calibri"/>
        </w:rPr>
      </w:pPr>
      <w:r w:rsidRPr="00390E5C">
        <w:rPr>
          <w:rFonts w:ascii="Calibri" w:hAnsi="Calibri" w:cs="Calibri"/>
        </w:rPr>
        <w:t>De deelnemers aan een combinatie mogen niet als deelnemer van een andere combinatie, op eigen titel of als onderaannemer inschrijven. Indien blijkt dat ondernemingen zich hieraan niet hebben gehouden, zal:</w:t>
      </w:r>
    </w:p>
    <w:p w14:paraId="07FD9EC6" w14:textId="529B38A3" w:rsidR="00947F72" w:rsidRPr="00390E5C" w:rsidRDefault="00947F72" w:rsidP="001E47CE">
      <w:pPr>
        <w:spacing w:line="300" w:lineRule="atLeast"/>
        <w:ind w:left="567" w:hanging="567"/>
        <w:rPr>
          <w:rFonts w:ascii="Calibri" w:hAnsi="Calibri" w:cs="Calibri"/>
        </w:rPr>
      </w:pPr>
      <w:r w:rsidRPr="00390E5C">
        <w:rPr>
          <w:rFonts w:ascii="Calibri" w:hAnsi="Calibri" w:cs="Calibri"/>
        </w:rPr>
        <w:t>•</w:t>
      </w:r>
      <w:r w:rsidRPr="00390E5C">
        <w:rPr>
          <w:rFonts w:ascii="Calibri" w:hAnsi="Calibri" w:cs="Calibri"/>
        </w:rPr>
        <w:tab/>
      </w:r>
      <w:r w:rsidR="00D47E59">
        <w:rPr>
          <w:rFonts w:ascii="Calibri" w:hAnsi="Calibri" w:cs="Calibri"/>
        </w:rPr>
        <w:t>i</w:t>
      </w:r>
      <w:r w:rsidRPr="00390E5C">
        <w:rPr>
          <w:rFonts w:ascii="Calibri" w:hAnsi="Calibri" w:cs="Calibri"/>
        </w:rPr>
        <w:t>ngeval een deelnemer eveneens als onderaannemer heeft ingeschreven, de inschrijving van de betreffende combinatie(s) van de aanbesteding worden uitgesloten.</w:t>
      </w:r>
    </w:p>
    <w:p w14:paraId="27C0B4EC" w14:textId="3F4EABBF" w:rsidR="00947F72" w:rsidRPr="00390E5C" w:rsidRDefault="00947F72" w:rsidP="001E47CE">
      <w:pPr>
        <w:spacing w:line="300" w:lineRule="atLeast"/>
        <w:ind w:left="567" w:hanging="567"/>
        <w:rPr>
          <w:rFonts w:ascii="Calibri" w:hAnsi="Calibri" w:cs="Calibri"/>
        </w:rPr>
      </w:pPr>
      <w:r w:rsidRPr="00390E5C">
        <w:rPr>
          <w:rFonts w:ascii="Calibri" w:hAnsi="Calibri" w:cs="Calibri"/>
        </w:rPr>
        <w:t>•</w:t>
      </w:r>
      <w:r w:rsidRPr="00390E5C">
        <w:rPr>
          <w:rFonts w:ascii="Calibri" w:hAnsi="Calibri" w:cs="Calibri"/>
        </w:rPr>
        <w:tab/>
      </w:r>
      <w:r w:rsidR="00D47E59">
        <w:rPr>
          <w:rFonts w:ascii="Calibri" w:hAnsi="Calibri" w:cs="Calibri"/>
        </w:rPr>
        <w:t>i</w:t>
      </w:r>
      <w:r w:rsidRPr="00390E5C">
        <w:rPr>
          <w:rFonts w:ascii="Calibri" w:hAnsi="Calibri" w:cs="Calibri"/>
        </w:rPr>
        <w:t>ngeval een deelnemer eveneens op eigen titel een inschrijving heeft ingediend, de inschrijving op eigen titel van de aanbesteding worden uitgesloten.</w:t>
      </w:r>
    </w:p>
    <w:p w14:paraId="6EA9D73C" w14:textId="7D9BAC33" w:rsidR="00947F72" w:rsidRPr="00390E5C" w:rsidRDefault="00947F72" w:rsidP="001E47CE">
      <w:pPr>
        <w:spacing w:line="300" w:lineRule="atLeast"/>
        <w:ind w:left="567" w:hanging="567"/>
        <w:rPr>
          <w:rFonts w:ascii="Calibri" w:hAnsi="Calibri" w:cs="Calibri"/>
        </w:rPr>
      </w:pPr>
      <w:r w:rsidRPr="00390E5C">
        <w:rPr>
          <w:rFonts w:ascii="Calibri" w:hAnsi="Calibri" w:cs="Calibri"/>
        </w:rPr>
        <w:t>•</w:t>
      </w:r>
      <w:r w:rsidRPr="00390E5C">
        <w:rPr>
          <w:rFonts w:ascii="Calibri" w:hAnsi="Calibri" w:cs="Calibri"/>
        </w:rPr>
        <w:tab/>
      </w:r>
      <w:r w:rsidR="00D47E59">
        <w:rPr>
          <w:rFonts w:ascii="Calibri" w:hAnsi="Calibri" w:cs="Calibri"/>
        </w:rPr>
        <w:t>i</w:t>
      </w:r>
      <w:r w:rsidRPr="00390E5C">
        <w:rPr>
          <w:rFonts w:ascii="Calibri" w:hAnsi="Calibri" w:cs="Calibri"/>
        </w:rPr>
        <w:t xml:space="preserve">ngeval een deelnemer met meerdere combinaties heeft ingeschreven, zal aan de betreffende combinaties worden verzocht te bepalen welke inschrijver wordt uitgesloten van de aanbestedingsprocedure. Wanneer niet of niet tijdig aan dit verzoek wordt voldaan, zal de </w:t>
      </w:r>
      <w:r w:rsidR="00A316C4" w:rsidRPr="00390E5C">
        <w:rPr>
          <w:rFonts w:ascii="Calibri" w:hAnsi="Calibri" w:cs="Calibri"/>
        </w:rPr>
        <w:t xml:space="preserve">gemeente </w:t>
      </w:r>
      <w:r w:rsidRPr="00390E5C">
        <w:rPr>
          <w:rFonts w:ascii="Calibri" w:hAnsi="Calibri" w:cs="Calibri"/>
        </w:rPr>
        <w:t xml:space="preserve">dit met behulp van een loting bepalen. De uitkomst van deze loting is bindend voor alle belanghebbenden. </w:t>
      </w:r>
    </w:p>
    <w:p w14:paraId="02A737DA" w14:textId="2A25F8A3" w:rsidR="00902CB3" w:rsidRDefault="00902CB3" w:rsidP="00320339">
      <w:pPr>
        <w:spacing w:line="300" w:lineRule="atLeast"/>
        <w:rPr>
          <w:rFonts w:ascii="Calibri" w:hAnsi="Calibri" w:cs="Calibri"/>
        </w:rPr>
      </w:pPr>
    </w:p>
    <w:p w14:paraId="64166AD4" w14:textId="5550FDF4" w:rsidR="00902CB3" w:rsidRPr="00390E5C" w:rsidRDefault="00902CB3" w:rsidP="007775AE">
      <w:pPr>
        <w:pStyle w:val="Kop3"/>
        <w:tabs>
          <w:tab w:val="clear" w:pos="3556"/>
          <w:tab w:val="num" w:pos="567"/>
        </w:tabs>
        <w:spacing w:line="300" w:lineRule="atLeast"/>
        <w:ind w:left="567" w:hanging="567"/>
        <w:rPr>
          <w:rFonts w:ascii="Calibri" w:hAnsi="Calibri" w:cs="Calibri"/>
        </w:rPr>
      </w:pPr>
      <w:bookmarkStart w:id="77" w:name="_Toc131607077"/>
      <w:r w:rsidRPr="00390E5C">
        <w:rPr>
          <w:rFonts w:ascii="Calibri" w:hAnsi="Calibri" w:cs="Calibri"/>
        </w:rPr>
        <w:t>Inzet onderaannemers</w:t>
      </w:r>
      <w:bookmarkEnd w:id="77"/>
    </w:p>
    <w:p w14:paraId="02E5F51F" w14:textId="77777777" w:rsidR="001E47CE" w:rsidRPr="00390E5C" w:rsidRDefault="00902CB3" w:rsidP="00902CB3">
      <w:pPr>
        <w:spacing w:line="300" w:lineRule="atLeast"/>
        <w:rPr>
          <w:rFonts w:ascii="Calibri" w:hAnsi="Calibri" w:cs="Calibri"/>
        </w:rPr>
      </w:pPr>
      <w:r w:rsidRPr="00390E5C">
        <w:rPr>
          <w:rFonts w:ascii="Calibri" w:hAnsi="Calibri" w:cs="Calibri"/>
        </w:rPr>
        <w:t xml:space="preserve">In het geval er een beroep wordt gedaan op een onderaannemer (beroep op derde) mag deze niet (tevens) op eigen titel een inschrijving indienen voor deze aanbestedingsprocedure. Hetzelfde geldt voor de inschrijver; de </w:t>
      </w:r>
      <w:r w:rsidRPr="00390E5C">
        <w:rPr>
          <w:rFonts w:ascii="Calibri" w:hAnsi="Calibri" w:cs="Calibri"/>
        </w:rPr>
        <w:lastRenderedPageBreak/>
        <w:t>inschrijver mag zich niet (tevens) als onderaannemer inschrijven. Indien een situatie zich voordoet waarin een onderaannemer ook als zelfstandig inschrijver heeft ingeschreven, zal de inschrijving van de onderaannemer als zelfstandig inschrijver worden uitgesloten</w:t>
      </w:r>
      <w:r w:rsidR="001E47CE" w:rsidRPr="00390E5C">
        <w:rPr>
          <w:rFonts w:ascii="Calibri" w:hAnsi="Calibri" w:cs="Calibri"/>
        </w:rPr>
        <w:t xml:space="preserve"> van de aanbestedingsprocedure.</w:t>
      </w:r>
    </w:p>
    <w:p w14:paraId="417D12B8" w14:textId="7B4352B5" w:rsidR="00902CB3" w:rsidRPr="00390E5C" w:rsidRDefault="00902CB3" w:rsidP="00902CB3">
      <w:pPr>
        <w:spacing w:line="300" w:lineRule="atLeast"/>
        <w:rPr>
          <w:rFonts w:ascii="Calibri" w:hAnsi="Calibri" w:cs="Calibri"/>
        </w:rPr>
      </w:pPr>
      <w:r w:rsidRPr="00390E5C">
        <w:rPr>
          <w:rFonts w:ascii="Calibri" w:hAnsi="Calibri" w:cs="Calibri"/>
        </w:rPr>
        <w:t>Verschillende werkmaatschappijen binnen een holding kunnen, indien door de inschrijver gewenst, fungeren als onderaannemer(s) van de hoofdaannemer.</w:t>
      </w:r>
      <w:r w:rsidR="001E47CE" w:rsidRPr="00390E5C">
        <w:rPr>
          <w:rFonts w:ascii="Calibri" w:hAnsi="Calibri" w:cs="Calibri"/>
        </w:rPr>
        <w:t xml:space="preserve"> Let wel, wanneer de inschrijver een zuster- of moedermaatschappij nodig heeft om te voldoen aan de geschiktheidseisen, dan moet een beroep op hen worden gedaan (beroep op derde).</w:t>
      </w:r>
    </w:p>
    <w:p w14:paraId="7643F45B" w14:textId="77777777" w:rsidR="00902CB3" w:rsidRPr="00390E5C" w:rsidRDefault="00902CB3" w:rsidP="00902CB3">
      <w:pPr>
        <w:spacing w:line="300" w:lineRule="atLeast"/>
        <w:rPr>
          <w:rFonts w:ascii="Calibri" w:hAnsi="Calibri" w:cs="Calibri"/>
        </w:rPr>
      </w:pPr>
    </w:p>
    <w:p w14:paraId="683E4375" w14:textId="34B277A2" w:rsidR="001E47CE" w:rsidRPr="00390E5C" w:rsidRDefault="00902CB3" w:rsidP="001E47CE">
      <w:pPr>
        <w:spacing w:line="300" w:lineRule="atLeast"/>
        <w:rPr>
          <w:rFonts w:ascii="Calibri" w:hAnsi="Calibri" w:cs="Calibri"/>
        </w:rPr>
      </w:pPr>
      <w:r w:rsidRPr="00390E5C">
        <w:rPr>
          <w:rFonts w:ascii="Calibri" w:hAnsi="Calibri" w:cs="Calibri"/>
        </w:rPr>
        <w:t>Voor onderaannemers waarop geen beroep als derde wordt gedaan en welke zullen worden ingezet ten behoeve van de uitvoering van de opdracht dient inschrijver bij inschrijving een opgave te doen middels het bijvoegen van een lijst van de betreffende onderaannemers alsmede daarbij vermeld voor welke onderdelen deze onderaannemers zullen worden ingezet</w:t>
      </w:r>
      <w:r w:rsidR="001E47CE" w:rsidRPr="00390E5C">
        <w:rPr>
          <w:rFonts w:ascii="Calibri" w:hAnsi="Calibri" w:cs="Calibri"/>
        </w:rPr>
        <w:t>. Deze onderaannemers (derden waarop geen beroep wordt gedaan) mogen wel als onderaannemer voor verschillende inschrijvers fungeren, mits de vigerende mededingingsregelgeving dit niet uitsluit alsmede daardoor de eerlijke mededinging niet wordt belemmerd.</w:t>
      </w:r>
    </w:p>
    <w:p w14:paraId="53E5C0E2" w14:textId="030AC07E" w:rsidR="00902CB3" w:rsidRPr="00390E5C" w:rsidRDefault="00902CB3" w:rsidP="00A316C4">
      <w:pPr>
        <w:tabs>
          <w:tab w:val="left" w:pos="2127"/>
        </w:tabs>
        <w:spacing w:line="300" w:lineRule="atLeast"/>
        <w:rPr>
          <w:rFonts w:ascii="Calibri" w:hAnsi="Calibri" w:cs="Calibri"/>
        </w:rPr>
      </w:pPr>
      <w:r w:rsidRPr="00390E5C">
        <w:rPr>
          <w:rFonts w:ascii="Calibri" w:hAnsi="Calibri" w:cs="Calibri"/>
        </w:rPr>
        <w:t xml:space="preserve">Onderaannemers die niet benoemd zijn bij de inschrijving kunnen in beginsel niet zonder nadrukkelijke toestemming van de </w:t>
      </w:r>
      <w:r w:rsidR="00A316C4" w:rsidRPr="00390E5C">
        <w:rPr>
          <w:rFonts w:ascii="Calibri" w:hAnsi="Calibri" w:cs="Calibri"/>
        </w:rPr>
        <w:t xml:space="preserve">gemeente </w:t>
      </w:r>
      <w:r w:rsidRPr="00390E5C">
        <w:rPr>
          <w:rFonts w:ascii="Calibri" w:hAnsi="Calibri" w:cs="Calibri"/>
        </w:rPr>
        <w:t>worden ingezet bij de uitvoering van de opdracht.</w:t>
      </w:r>
    </w:p>
    <w:p w14:paraId="61CA351F" w14:textId="77777777" w:rsidR="004D2FDF" w:rsidRPr="00390E5C" w:rsidRDefault="004D2FDF" w:rsidP="00320339">
      <w:pPr>
        <w:spacing w:line="300" w:lineRule="atLeast"/>
        <w:rPr>
          <w:rFonts w:ascii="Calibri" w:hAnsi="Calibri" w:cs="Calibri"/>
        </w:rPr>
      </w:pPr>
    </w:p>
    <w:p w14:paraId="461700B3" w14:textId="77777777" w:rsidR="007C3C72" w:rsidRPr="00390E5C" w:rsidRDefault="007C3C72" w:rsidP="007775AE">
      <w:pPr>
        <w:pStyle w:val="Kop3"/>
        <w:tabs>
          <w:tab w:val="clear" w:pos="3556"/>
          <w:tab w:val="left" w:pos="567"/>
        </w:tabs>
        <w:spacing w:line="300" w:lineRule="atLeast"/>
        <w:ind w:left="567" w:hanging="567"/>
        <w:rPr>
          <w:rFonts w:ascii="Calibri" w:hAnsi="Calibri" w:cs="Calibri"/>
        </w:rPr>
      </w:pPr>
      <w:bookmarkStart w:id="78" w:name="_Toc304359652"/>
      <w:bookmarkStart w:id="79" w:name="_Toc307220804"/>
      <w:bookmarkStart w:id="80" w:name="_Toc308446729"/>
      <w:bookmarkStart w:id="81" w:name="_Toc352321035"/>
      <w:bookmarkStart w:id="82" w:name="_Toc374718040"/>
      <w:bookmarkStart w:id="83" w:name="_Toc459634495"/>
      <w:bookmarkStart w:id="84" w:name="_Toc522782133"/>
      <w:bookmarkStart w:id="85" w:name="_Toc131607078"/>
      <w:r w:rsidRPr="00390E5C">
        <w:rPr>
          <w:rFonts w:ascii="Calibri" w:hAnsi="Calibri" w:cs="Calibri"/>
        </w:rPr>
        <w:t>Beroep op derde</w:t>
      </w:r>
      <w:bookmarkEnd w:id="78"/>
      <w:bookmarkEnd w:id="79"/>
      <w:bookmarkEnd w:id="80"/>
      <w:r w:rsidRPr="00390E5C">
        <w:rPr>
          <w:rFonts w:ascii="Calibri" w:hAnsi="Calibri" w:cs="Calibri"/>
        </w:rPr>
        <w:t xml:space="preserve"> m.b.t. de technische of beroepsbekwaamheid</w:t>
      </w:r>
      <w:bookmarkEnd w:id="81"/>
      <w:bookmarkEnd w:id="82"/>
      <w:bookmarkEnd w:id="83"/>
      <w:bookmarkEnd w:id="84"/>
      <w:bookmarkEnd w:id="85"/>
    </w:p>
    <w:p w14:paraId="7B82B4E1" w14:textId="0E4DA055" w:rsidR="007C3C72" w:rsidRPr="00390E5C" w:rsidRDefault="007C3C72" w:rsidP="002C19C0">
      <w:pPr>
        <w:spacing w:line="300" w:lineRule="atLeast"/>
        <w:rPr>
          <w:rFonts w:ascii="Calibri" w:hAnsi="Calibri" w:cs="Calibri"/>
        </w:rPr>
      </w:pPr>
      <w:r w:rsidRPr="00390E5C">
        <w:rPr>
          <w:rFonts w:ascii="Calibri" w:hAnsi="Calibri" w:cs="Calibri"/>
        </w:rPr>
        <w:t xml:space="preserve">Indien de </w:t>
      </w:r>
      <w:r w:rsidR="00467193" w:rsidRPr="00390E5C">
        <w:rPr>
          <w:rFonts w:ascii="Calibri" w:hAnsi="Calibri" w:cs="Calibri"/>
        </w:rPr>
        <w:t>inschrijver</w:t>
      </w:r>
      <w:r w:rsidRPr="00390E5C">
        <w:rPr>
          <w:rFonts w:ascii="Calibri" w:hAnsi="Calibri" w:cs="Calibri"/>
        </w:rPr>
        <w:t xml:space="preserve"> een beroep doet op een derde voor het voldoen aan (één van de) eisen uit deze </w:t>
      </w:r>
      <w:r w:rsidR="00D873C3" w:rsidRPr="00390E5C">
        <w:rPr>
          <w:rFonts w:ascii="Calibri" w:hAnsi="Calibri" w:cs="Calibri"/>
        </w:rPr>
        <w:t>Aanbestedingsleidraad</w:t>
      </w:r>
      <w:r w:rsidRPr="00390E5C">
        <w:rPr>
          <w:rFonts w:ascii="Calibri" w:hAnsi="Calibri" w:cs="Calibri"/>
        </w:rPr>
        <w:t xml:space="preserve"> met betrekking tot de technische bekwaamheid</w:t>
      </w:r>
      <w:r w:rsidR="005559D5" w:rsidRPr="00390E5C">
        <w:rPr>
          <w:rFonts w:ascii="Calibri" w:hAnsi="Calibri" w:cs="Calibri"/>
        </w:rPr>
        <w:t xml:space="preserve"> </w:t>
      </w:r>
      <w:r w:rsidRPr="00390E5C">
        <w:rPr>
          <w:rFonts w:ascii="Calibri" w:hAnsi="Calibri" w:cs="Calibri"/>
        </w:rPr>
        <w:t>of beroepsbekwaamheid</w:t>
      </w:r>
      <w:r w:rsidR="005559D5" w:rsidRPr="00390E5C">
        <w:rPr>
          <w:rFonts w:ascii="Calibri" w:hAnsi="Calibri" w:cs="Calibri"/>
        </w:rPr>
        <w:t xml:space="preserve"> of financiële/economische draagkracht</w:t>
      </w:r>
      <w:r w:rsidRPr="00390E5C">
        <w:rPr>
          <w:rFonts w:ascii="Calibri" w:hAnsi="Calibri" w:cs="Calibri"/>
        </w:rPr>
        <w:t>, worden de volgende eisen gesteld:</w:t>
      </w:r>
    </w:p>
    <w:p w14:paraId="6062247B" w14:textId="60483982" w:rsidR="007C3C72" w:rsidRPr="00390E5C" w:rsidRDefault="00D47E59" w:rsidP="002B62F4">
      <w:pPr>
        <w:pStyle w:val="Lijstalinea"/>
        <w:numPr>
          <w:ilvl w:val="0"/>
          <w:numId w:val="18"/>
        </w:numPr>
        <w:tabs>
          <w:tab w:val="left" w:pos="709"/>
        </w:tabs>
        <w:spacing w:line="300" w:lineRule="atLeast"/>
        <w:ind w:hanging="294"/>
        <w:rPr>
          <w:rFonts w:ascii="Calibri" w:hAnsi="Calibri" w:cs="Calibri"/>
        </w:rPr>
      </w:pPr>
      <w:r>
        <w:rPr>
          <w:rFonts w:ascii="Calibri" w:hAnsi="Calibri" w:cs="Calibri"/>
        </w:rPr>
        <w:t>d</w:t>
      </w:r>
      <w:r w:rsidR="007C3C72" w:rsidRPr="00390E5C">
        <w:rPr>
          <w:rFonts w:ascii="Calibri" w:hAnsi="Calibri" w:cs="Calibri"/>
        </w:rPr>
        <w:t xml:space="preserve">e </w:t>
      </w:r>
      <w:r w:rsidR="00467193" w:rsidRPr="00390E5C">
        <w:rPr>
          <w:rFonts w:ascii="Calibri" w:hAnsi="Calibri" w:cs="Calibri"/>
        </w:rPr>
        <w:t>inschrijver</w:t>
      </w:r>
      <w:r w:rsidR="007C3C72" w:rsidRPr="00390E5C">
        <w:rPr>
          <w:rFonts w:ascii="Calibri" w:hAnsi="Calibri" w:cs="Calibri"/>
        </w:rPr>
        <w:t xml:space="preserve"> is bij opdrachtverlening jegens de </w:t>
      </w:r>
      <w:r w:rsidR="00467193" w:rsidRPr="00390E5C">
        <w:rPr>
          <w:rFonts w:ascii="Calibri" w:hAnsi="Calibri" w:cs="Calibri"/>
        </w:rPr>
        <w:t>gemeente</w:t>
      </w:r>
      <w:r w:rsidR="007C3C72" w:rsidRPr="00390E5C">
        <w:rPr>
          <w:rFonts w:ascii="Calibri" w:hAnsi="Calibri" w:cs="Calibri"/>
        </w:rPr>
        <w:t xml:space="preserve"> volledig aansprakelijk voor de uitvoering van de opdracht, dat wil zeggen ook voor de werkzaamheden die hij in onderaanneming laat verrichten. Hij verstrekt alle gegevens die nodig zijn voor de selectie en gunning</w:t>
      </w:r>
      <w:r w:rsidR="00A729D3" w:rsidRPr="00390E5C">
        <w:rPr>
          <w:rFonts w:ascii="Calibri" w:hAnsi="Calibri" w:cs="Calibri"/>
        </w:rPr>
        <w:t>.</w:t>
      </w:r>
    </w:p>
    <w:p w14:paraId="301E6F8E" w14:textId="3672061D" w:rsidR="007C3C72" w:rsidRPr="00390E5C" w:rsidRDefault="00D47E59" w:rsidP="002B62F4">
      <w:pPr>
        <w:pStyle w:val="Lijstalinea"/>
        <w:numPr>
          <w:ilvl w:val="0"/>
          <w:numId w:val="18"/>
        </w:numPr>
        <w:tabs>
          <w:tab w:val="left" w:pos="709"/>
        </w:tabs>
        <w:spacing w:line="300" w:lineRule="atLeast"/>
        <w:ind w:hanging="294"/>
        <w:rPr>
          <w:rFonts w:ascii="Calibri" w:hAnsi="Calibri" w:cs="Calibri"/>
        </w:rPr>
      </w:pPr>
      <w:r>
        <w:rPr>
          <w:rFonts w:ascii="Calibri" w:hAnsi="Calibri" w:cs="Calibri"/>
        </w:rPr>
        <w:t>i</w:t>
      </w:r>
      <w:r w:rsidR="007C3C72" w:rsidRPr="00390E5C">
        <w:rPr>
          <w:rFonts w:ascii="Calibri" w:hAnsi="Calibri" w:cs="Calibri"/>
        </w:rPr>
        <w:t>ndien u met betrekking tot deze aanbesteding voornemens bent om voor delen van de gevraagde diensten een beroep op een derde te doen, omschrijf in dat geval dan duidelijk het UEA</w:t>
      </w:r>
      <w:r w:rsidR="001E47CE" w:rsidRPr="00390E5C">
        <w:rPr>
          <w:rFonts w:ascii="Calibri" w:hAnsi="Calibri" w:cs="Calibri"/>
        </w:rPr>
        <w:t xml:space="preserve"> (Deel II</w:t>
      </w:r>
      <w:r w:rsidR="00A316C4" w:rsidRPr="00390E5C">
        <w:rPr>
          <w:rFonts w:ascii="Calibri" w:hAnsi="Calibri" w:cs="Calibri"/>
        </w:rPr>
        <w:t xml:space="preserve"> </w:t>
      </w:r>
      <w:r w:rsidR="001E47CE" w:rsidRPr="00390E5C">
        <w:rPr>
          <w:rFonts w:ascii="Calibri" w:hAnsi="Calibri" w:cs="Calibri"/>
        </w:rPr>
        <w:t>C</w:t>
      </w:r>
      <w:r w:rsidR="00A316C4" w:rsidRPr="00390E5C">
        <w:rPr>
          <w:rFonts w:ascii="Calibri" w:hAnsi="Calibri" w:cs="Calibri"/>
        </w:rPr>
        <w:t xml:space="preserve"> van het UEA</w:t>
      </w:r>
      <w:r w:rsidR="001E47CE" w:rsidRPr="00390E5C">
        <w:rPr>
          <w:rFonts w:ascii="Calibri" w:hAnsi="Calibri" w:cs="Calibri"/>
        </w:rPr>
        <w:t>)</w:t>
      </w:r>
      <w:r w:rsidR="007C3C72" w:rsidRPr="00390E5C">
        <w:rPr>
          <w:rFonts w:ascii="Calibri" w:hAnsi="Calibri" w:cs="Calibri"/>
        </w:rPr>
        <w:t xml:space="preserve"> op welk deel van de diensten dit betrekking heeft en waarbij de taakverdeling en de betreffende werkzaamheden worden omschreven</w:t>
      </w:r>
      <w:r w:rsidR="001E47CE" w:rsidRPr="00390E5C">
        <w:rPr>
          <w:rFonts w:ascii="Calibri" w:hAnsi="Calibri" w:cs="Calibri"/>
        </w:rPr>
        <w:t xml:space="preserve">. </w:t>
      </w:r>
      <w:r w:rsidR="007C3C72" w:rsidRPr="00390E5C">
        <w:rPr>
          <w:rFonts w:ascii="Calibri" w:hAnsi="Calibri" w:cs="Calibri"/>
        </w:rPr>
        <w:t>De betreffende derde dient daadwerkelijk dienovereenkomstig te worden ingezet bij de uitvoering van de opdracht.</w:t>
      </w:r>
      <w:r w:rsidR="005559D5" w:rsidRPr="00390E5C">
        <w:rPr>
          <w:rFonts w:ascii="Calibri" w:hAnsi="Calibri" w:cs="Calibri"/>
        </w:rPr>
        <w:t xml:space="preserve"> Ook dient betreffende derde zelf een UEA in te vullen en rechtsgeldig te ondertekenen. </w:t>
      </w:r>
      <w:r w:rsidR="0030174B" w:rsidRPr="00390E5C">
        <w:rPr>
          <w:rFonts w:ascii="Calibri" w:hAnsi="Calibri" w:cs="Calibri"/>
        </w:rPr>
        <w:t xml:space="preserve">Met de ondertekening van het UEA verklaart de derde dat de inschrijver over de bekwaamheden van de derde(n) kan beschikken en daadwerkelijk de betreffende werkzaamheden zal uitvoeren. </w:t>
      </w:r>
      <w:r w:rsidR="005559D5" w:rsidRPr="00390E5C">
        <w:rPr>
          <w:rFonts w:ascii="Calibri" w:hAnsi="Calibri" w:cs="Calibri"/>
        </w:rPr>
        <w:t>De inschrijver dient bij inschrijving het UEA van deze derde</w:t>
      </w:r>
      <w:r w:rsidR="001E47CE" w:rsidRPr="00390E5C">
        <w:rPr>
          <w:rFonts w:ascii="Calibri" w:hAnsi="Calibri" w:cs="Calibri"/>
        </w:rPr>
        <w:t xml:space="preserve"> samen met het uittreksel van het </w:t>
      </w:r>
      <w:r w:rsidR="00737888" w:rsidRPr="00390E5C">
        <w:rPr>
          <w:rFonts w:ascii="Calibri" w:hAnsi="Calibri" w:cs="Calibri"/>
        </w:rPr>
        <w:t>handelsregister</w:t>
      </w:r>
      <w:r w:rsidR="005559D5" w:rsidRPr="00390E5C">
        <w:rPr>
          <w:rFonts w:ascii="Calibri" w:hAnsi="Calibri" w:cs="Calibri"/>
        </w:rPr>
        <w:t xml:space="preserve"> in te dienen. </w:t>
      </w:r>
    </w:p>
    <w:p w14:paraId="4F374DB8" w14:textId="1F2C2A4C" w:rsidR="007C3C72" w:rsidRPr="00390E5C" w:rsidRDefault="005559D5" w:rsidP="002C19C0">
      <w:pPr>
        <w:spacing w:line="300" w:lineRule="atLeast"/>
        <w:rPr>
          <w:rFonts w:ascii="Calibri" w:hAnsi="Calibri" w:cs="Calibri"/>
        </w:rPr>
      </w:pPr>
      <w:r w:rsidRPr="00390E5C">
        <w:rPr>
          <w:rFonts w:ascii="Calibri" w:hAnsi="Calibri" w:cs="Calibri"/>
        </w:rPr>
        <w:t xml:space="preserve">Alle gestelde uitsluitingsgronden zijn van toepassing op de derde. </w:t>
      </w:r>
      <w:r w:rsidR="0030174B" w:rsidRPr="00390E5C">
        <w:rPr>
          <w:rFonts w:ascii="Calibri" w:hAnsi="Calibri" w:cs="Calibri"/>
          <w:noProof/>
        </w:rPr>
        <w:t xml:space="preserve">Indien er een beroep wordt gedaan op de financiële en economische draagkracht van een hogergelegen maatschappij in een concern/(groot)moedermaatschappij, dan dient de van toepassing zijnde </w:t>
      </w:r>
      <w:r w:rsidR="001E47CE" w:rsidRPr="00390E5C">
        <w:rPr>
          <w:rFonts w:ascii="Calibri" w:hAnsi="Calibri" w:cs="Calibri"/>
          <w:noProof/>
        </w:rPr>
        <w:t>concerngarantie</w:t>
      </w:r>
      <w:r w:rsidR="0030174B" w:rsidRPr="00390E5C">
        <w:rPr>
          <w:rFonts w:ascii="Calibri" w:hAnsi="Calibri" w:cs="Calibri"/>
          <w:noProof/>
        </w:rPr>
        <w:t xml:space="preserve">verklaring bij de inschrijving te worden gevoegd. Tevens dient een uittreksel uit het handelsregister van deze moedermaatschappij worden bijgevoegd. </w:t>
      </w:r>
    </w:p>
    <w:p w14:paraId="3E9FEA60" w14:textId="77777777" w:rsidR="006227A3" w:rsidRPr="00390E5C" w:rsidRDefault="006227A3" w:rsidP="002C19C0">
      <w:pPr>
        <w:spacing w:line="300" w:lineRule="atLeast"/>
        <w:rPr>
          <w:rFonts w:ascii="Calibri" w:hAnsi="Calibri" w:cs="Calibri"/>
        </w:rPr>
      </w:pPr>
    </w:p>
    <w:p w14:paraId="4EB4371E" w14:textId="77777777" w:rsidR="006E402B" w:rsidRPr="00390E5C" w:rsidRDefault="006E402B" w:rsidP="006E402B">
      <w:pPr>
        <w:pStyle w:val="Kop2"/>
        <w:spacing w:line="300" w:lineRule="atLeast"/>
        <w:rPr>
          <w:rFonts w:ascii="Calibri" w:hAnsi="Calibri" w:cs="Calibri"/>
          <w:sz w:val="20"/>
          <w:szCs w:val="20"/>
        </w:rPr>
      </w:pPr>
      <w:bookmarkStart w:id="86" w:name="_Toc131607079"/>
      <w:r w:rsidRPr="00390E5C">
        <w:rPr>
          <w:rFonts w:ascii="Calibri" w:hAnsi="Calibri" w:cs="Calibri"/>
          <w:sz w:val="20"/>
          <w:szCs w:val="20"/>
        </w:rPr>
        <w:t>Uniform Europees Aanbestedingsdocument (UEA)</w:t>
      </w:r>
      <w:bookmarkEnd w:id="86"/>
    </w:p>
    <w:p w14:paraId="72B36558" w14:textId="76B26CA4" w:rsidR="006E402B" w:rsidRPr="00390E5C" w:rsidRDefault="006E402B" w:rsidP="006E402B">
      <w:pPr>
        <w:spacing w:line="300" w:lineRule="atLeast"/>
        <w:rPr>
          <w:rFonts w:ascii="Calibri" w:hAnsi="Calibri" w:cs="Calibri"/>
        </w:rPr>
      </w:pPr>
      <w:r w:rsidRPr="00390E5C">
        <w:rPr>
          <w:rFonts w:ascii="Calibri" w:hAnsi="Calibri" w:cs="Calibri"/>
        </w:rPr>
        <w:t xml:space="preserve">Elke inschrijver dient bij inschrijving het UEA ingevuld en </w:t>
      </w:r>
      <w:r w:rsidR="001E47CE" w:rsidRPr="00390E5C">
        <w:rPr>
          <w:rFonts w:ascii="Calibri" w:hAnsi="Calibri" w:cs="Calibri"/>
        </w:rPr>
        <w:t xml:space="preserve">rechtsgeldig </w:t>
      </w:r>
      <w:r w:rsidRPr="00390E5C">
        <w:rPr>
          <w:rFonts w:ascii="Calibri" w:hAnsi="Calibri" w:cs="Calibri"/>
        </w:rPr>
        <w:t xml:space="preserve">ondertekend te uploaden. </w:t>
      </w:r>
    </w:p>
    <w:p w14:paraId="6743CCF0" w14:textId="637F0E48" w:rsidR="006E402B" w:rsidRPr="00390E5C" w:rsidRDefault="00D47E59" w:rsidP="002B62F4">
      <w:pPr>
        <w:numPr>
          <w:ilvl w:val="0"/>
          <w:numId w:val="14"/>
        </w:numPr>
        <w:spacing w:line="300" w:lineRule="atLeast"/>
        <w:ind w:left="709" w:hanging="283"/>
        <w:rPr>
          <w:rFonts w:ascii="Calibri" w:hAnsi="Calibri" w:cs="Calibri"/>
        </w:rPr>
      </w:pPr>
      <w:r>
        <w:rPr>
          <w:rFonts w:ascii="Calibri" w:hAnsi="Calibri" w:cs="Calibri"/>
        </w:rPr>
        <w:t>b</w:t>
      </w:r>
      <w:r w:rsidR="006E402B" w:rsidRPr="00390E5C">
        <w:rPr>
          <w:rFonts w:ascii="Calibri" w:hAnsi="Calibri" w:cs="Calibri"/>
        </w:rPr>
        <w:t xml:space="preserve">ij een combinatie voegt elke deelnemer een rechtsgeldig ondertekend exemplaar van het UEA toe. </w:t>
      </w:r>
    </w:p>
    <w:p w14:paraId="14F105D1" w14:textId="552CC520" w:rsidR="006E402B" w:rsidRPr="00390E5C" w:rsidRDefault="00D47E59" w:rsidP="002B62F4">
      <w:pPr>
        <w:numPr>
          <w:ilvl w:val="0"/>
          <w:numId w:val="14"/>
        </w:numPr>
        <w:spacing w:line="300" w:lineRule="atLeast"/>
        <w:ind w:left="709" w:hanging="283"/>
        <w:rPr>
          <w:rFonts w:ascii="Calibri" w:hAnsi="Calibri" w:cs="Calibri"/>
        </w:rPr>
      </w:pPr>
      <w:r>
        <w:rPr>
          <w:rFonts w:ascii="Calibri" w:hAnsi="Calibri" w:cs="Calibri"/>
        </w:rPr>
        <w:t>i</w:t>
      </w:r>
      <w:r w:rsidR="006E402B" w:rsidRPr="00390E5C">
        <w:rPr>
          <w:rFonts w:ascii="Calibri" w:hAnsi="Calibri" w:cs="Calibri"/>
        </w:rPr>
        <w:t>n deel II van het UEA dienen alle deelnemers te worden genoemd en de penvoerder van de combinatie</w:t>
      </w:r>
      <w:r w:rsidR="001E47CE" w:rsidRPr="00390E5C">
        <w:rPr>
          <w:rFonts w:ascii="Calibri" w:hAnsi="Calibri" w:cs="Calibri"/>
        </w:rPr>
        <w:t xml:space="preserve">. Hier </w:t>
      </w:r>
      <w:r w:rsidR="006E402B" w:rsidRPr="00390E5C">
        <w:rPr>
          <w:rFonts w:ascii="Calibri" w:hAnsi="Calibri" w:cs="Calibri"/>
        </w:rPr>
        <w:t xml:space="preserve">geeft elke deelnemer </w:t>
      </w:r>
      <w:r w:rsidR="001E47CE" w:rsidRPr="00390E5C">
        <w:rPr>
          <w:rFonts w:ascii="Calibri" w:hAnsi="Calibri" w:cs="Calibri"/>
        </w:rPr>
        <w:t xml:space="preserve">ook </w:t>
      </w:r>
      <w:r w:rsidR="006E402B" w:rsidRPr="00390E5C">
        <w:rPr>
          <w:rFonts w:ascii="Calibri" w:hAnsi="Calibri" w:cs="Calibri"/>
        </w:rPr>
        <w:t xml:space="preserve">aan voor welke geschiktheidseisen een beroep op zijn onderneming wordt gedaan. </w:t>
      </w:r>
    </w:p>
    <w:p w14:paraId="7D78D49A" w14:textId="770AAB7F" w:rsidR="006E402B" w:rsidRPr="00390E5C" w:rsidRDefault="00D47E59" w:rsidP="002B62F4">
      <w:pPr>
        <w:numPr>
          <w:ilvl w:val="0"/>
          <w:numId w:val="14"/>
        </w:numPr>
        <w:spacing w:line="300" w:lineRule="atLeast"/>
        <w:ind w:left="709" w:hanging="283"/>
        <w:rPr>
          <w:rFonts w:ascii="Calibri" w:hAnsi="Calibri" w:cs="Calibri"/>
        </w:rPr>
      </w:pPr>
      <w:r>
        <w:rPr>
          <w:rFonts w:ascii="Calibri" w:hAnsi="Calibri" w:cs="Calibri"/>
        </w:rPr>
        <w:lastRenderedPageBreak/>
        <w:t>b</w:t>
      </w:r>
      <w:r w:rsidR="006E402B" w:rsidRPr="00390E5C">
        <w:rPr>
          <w:rFonts w:ascii="Calibri" w:hAnsi="Calibri" w:cs="Calibri"/>
        </w:rPr>
        <w:t>ij een beroep op derden, dient inschrijver als hoofdaannemer bij Deel II</w:t>
      </w:r>
      <w:r w:rsidR="001E47CE" w:rsidRPr="00390E5C">
        <w:rPr>
          <w:rFonts w:ascii="Calibri" w:hAnsi="Calibri" w:cs="Calibri"/>
        </w:rPr>
        <w:t xml:space="preserve"> C</w:t>
      </w:r>
      <w:r w:rsidR="006E402B" w:rsidRPr="00390E5C">
        <w:rPr>
          <w:rFonts w:ascii="Calibri" w:hAnsi="Calibri" w:cs="Calibri"/>
        </w:rPr>
        <w:t xml:space="preserve"> van het UEA aan te geven voor welke </w:t>
      </w:r>
      <w:r w:rsidR="001E47CE" w:rsidRPr="00390E5C">
        <w:rPr>
          <w:rFonts w:ascii="Calibri" w:hAnsi="Calibri" w:cs="Calibri"/>
        </w:rPr>
        <w:t>g</w:t>
      </w:r>
      <w:r w:rsidR="006E402B" w:rsidRPr="00390E5C">
        <w:rPr>
          <w:rFonts w:ascii="Calibri" w:hAnsi="Calibri" w:cs="Calibri"/>
        </w:rPr>
        <w:t xml:space="preserve">eschiktheidseisen een beroep op derden wordt gedaan. </w:t>
      </w:r>
    </w:p>
    <w:p w14:paraId="1F810232" w14:textId="207B49BC" w:rsidR="006E402B" w:rsidRPr="00390E5C" w:rsidRDefault="00D47E59" w:rsidP="002B62F4">
      <w:pPr>
        <w:numPr>
          <w:ilvl w:val="0"/>
          <w:numId w:val="14"/>
        </w:numPr>
        <w:spacing w:line="300" w:lineRule="atLeast"/>
        <w:ind w:left="709" w:hanging="283"/>
        <w:rPr>
          <w:rFonts w:ascii="Calibri" w:hAnsi="Calibri" w:cs="Calibri"/>
        </w:rPr>
      </w:pPr>
      <w:r>
        <w:rPr>
          <w:rFonts w:ascii="Calibri" w:hAnsi="Calibri" w:cs="Calibri"/>
        </w:rPr>
        <w:t>d</w:t>
      </w:r>
      <w:r w:rsidR="006E402B" w:rsidRPr="00390E5C">
        <w:rPr>
          <w:rFonts w:ascii="Calibri" w:hAnsi="Calibri" w:cs="Calibri"/>
        </w:rPr>
        <w:t>eze derden dienen het UEA ook in te vullen,</w:t>
      </w:r>
      <w:r w:rsidR="001E47CE" w:rsidRPr="00390E5C">
        <w:rPr>
          <w:rFonts w:ascii="Calibri" w:hAnsi="Calibri" w:cs="Calibri"/>
        </w:rPr>
        <w:t xml:space="preserve"> rechtsgeldig</w:t>
      </w:r>
      <w:r w:rsidR="006E402B" w:rsidRPr="00390E5C">
        <w:rPr>
          <w:rFonts w:ascii="Calibri" w:hAnsi="Calibri" w:cs="Calibri"/>
        </w:rPr>
        <w:t xml:space="preserve"> te ondertekenen en bij inschrijving in te dienen.</w:t>
      </w:r>
    </w:p>
    <w:p w14:paraId="7AC0BF48" w14:textId="0AB7249A" w:rsidR="000E3045" w:rsidRPr="00390E5C" w:rsidRDefault="00D47E59" w:rsidP="002B62F4">
      <w:pPr>
        <w:numPr>
          <w:ilvl w:val="0"/>
          <w:numId w:val="14"/>
        </w:numPr>
        <w:spacing w:line="300" w:lineRule="atLeast"/>
        <w:ind w:left="709" w:hanging="283"/>
        <w:rPr>
          <w:rFonts w:ascii="Calibri" w:hAnsi="Calibri" w:cs="Calibri"/>
        </w:rPr>
      </w:pPr>
      <w:r>
        <w:rPr>
          <w:rFonts w:ascii="Calibri" w:hAnsi="Calibri" w:cs="Calibri"/>
        </w:rPr>
        <w:t>o</w:t>
      </w:r>
      <w:r w:rsidR="001E47CE" w:rsidRPr="00390E5C">
        <w:rPr>
          <w:rFonts w:ascii="Calibri" w:hAnsi="Calibri" w:cs="Calibri"/>
        </w:rPr>
        <w:t>nderaannemers die worden ingezet maar waarop geen beroep als derde wordt gedaan, worden opgenomen in deel II D van het UEA.</w:t>
      </w:r>
    </w:p>
    <w:p w14:paraId="7DCFD671" w14:textId="77777777" w:rsidR="000E3045" w:rsidRPr="00390E5C" w:rsidRDefault="000E3045" w:rsidP="000E3045">
      <w:pPr>
        <w:spacing w:line="300" w:lineRule="atLeast"/>
        <w:rPr>
          <w:rFonts w:ascii="Calibri" w:hAnsi="Calibri" w:cs="Calibri"/>
        </w:rPr>
      </w:pPr>
    </w:p>
    <w:p w14:paraId="24445EB4" w14:textId="77777777" w:rsidR="000E3045" w:rsidRPr="00390E5C" w:rsidRDefault="000E3045" w:rsidP="000E3045">
      <w:pPr>
        <w:spacing w:line="300" w:lineRule="atLeast"/>
        <w:rPr>
          <w:rFonts w:ascii="Calibri" w:hAnsi="Calibri" w:cs="Calibri"/>
        </w:rPr>
      </w:pPr>
      <w:r w:rsidRPr="00390E5C">
        <w:rPr>
          <w:rFonts w:ascii="Calibri" w:hAnsi="Calibri" w:cs="Calibri"/>
        </w:rPr>
        <w:t xml:space="preserve">Met het invullen en ondertekenen van het </w:t>
      </w:r>
      <w:r w:rsidR="006E402B" w:rsidRPr="00390E5C">
        <w:rPr>
          <w:rFonts w:ascii="Calibri" w:hAnsi="Calibri" w:cs="Calibri"/>
        </w:rPr>
        <w:t xml:space="preserve">UEA </w:t>
      </w:r>
      <w:r w:rsidRPr="00390E5C">
        <w:rPr>
          <w:rFonts w:ascii="Calibri" w:hAnsi="Calibri" w:cs="Calibri"/>
        </w:rPr>
        <w:t xml:space="preserve">verklaart </w:t>
      </w:r>
      <w:r w:rsidR="006E402B" w:rsidRPr="00390E5C">
        <w:rPr>
          <w:rFonts w:ascii="Calibri" w:hAnsi="Calibri" w:cs="Calibri"/>
        </w:rPr>
        <w:t>inschrijver dat</w:t>
      </w:r>
      <w:r w:rsidRPr="00390E5C">
        <w:rPr>
          <w:rFonts w:ascii="Calibri" w:hAnsi="Calibri" w:cs="Calibri"/>
        </w:rPr>
        <w:t>:</w:t>
      </w:r>
    </w:p>
    <w:p w14:paraId="2C0F1CAA" w14:textId="1E144DAA" w:rsidR="000E3045" w:rsidRPr="00390E5C" w:rsidRDefault="006E402B" w:rsidP="002B62F4">
      <w:pPr>
        <w:pStyle w:val="Lijstalinea"/>
        <w:numPr>
          <w:ilvl w:val="0"/>
          <w:numId w:val="25"/>
        </w:numPr>
        <w:spacing w:line="300" w:lineRule="atLeast"/>
        <w:ind w:hanging="294"/>
        <w:rPr>
          <w:rFonts w:ascii="Calibri" w:hAnsi="Calibri" w:cs="Calibri"/>
        </w:rPr>
      </w:pPr>
      <w:r w:rsidRPr="00390E5C">
        <w:rPr>
          <w:rFonts w:ascii="Calibri" w:hAnsi="Calibri" w:cs="Calibri"/>
        </w:rPr>
        <w:t>geen van de toepasselijke uitsluitingsgronden op hem van toepassing zijn</w:t>
      </w:r>
      <w:r w:rsidR="000E3045" w:rsidRPr="00390E5C">
        <w:rPr>
          <w:rFonts w:ascii="Calibri" w:hAnsi="Calibri" w:cs="Calibri"/>
        </w:rPr>
        <w:t>;</w:t>
      </w:r>
    </w:p>
    <w:p w14:paraId="0BF434FF" w14:textId="77777777" w:rsidR="000E3045" w:rsidRPr="00390E5C" w:rsidRDefault="000E3045" w:rsidP="002B62F4">
      <w:pPr>
        <w:pStyle w:val="Lijstalinea"/>
        <w:numPr>
          <w:ilvl w:val="0"/>
          <w:numId w:val="25"/>
        </w:numPr>
        <w:spacing w:line="300" w:lineRule="atLeast"/>
        <w:ind w:hanging="294"/>
        <w:rPr>
          <w:rFonts w:ascii="Calibri" w:hAnsi="Calibri" w:cs="Calibri"/>
        </w:rPr>
      </w:pPr>
      <w:r w:rsidRPr="00390E5C">
        <w:rPr>
          <w:rFonts w:ascii="Calibri" w:hAnsi="Calibri" w:cs="Calibri"/>
        </w:rPr>
        <w:t xml:space="preserve">hij </w:t>
      </w:r>
      <w:r w:rsidR="006E402B" w:rsidRPr="00390E5C">
        <w:rPr>
          <w:rFonts w:ascii="Calibri" w:hAnsi="Calibri" w:cs="Calibri"/>
        </w:rPr>
        <w:t>voldoet aan de gestelde geschiktheidseisen</w:t>
      </w:r>
      <w:r w:rsidRPr="00390E5C">
        <w:rPr>
          <w:rFonts w:ascii="Calibri" w:hAnsi="Calibri" w:cs="Calibri"/>
        </w:rPr>
        <w:t>;</w:t>
      </w:r>
    </w:p>
    <w:p w14:paraId="3D4F6560" w14:textId="77777777" w:rsidR="000E3045" w:rsidRPr="00390E5C" w:rsidRDefault="000E3045" w:rsidP="002B62F4">
      <w:pPr>
        <w:pStyle w:val="Lijstalinea"/>
        <w:numPr>
          <w:ilvl w:val="0"/>
          <w:numId w:val="25"/>
        </w:numPr>
        <w:spacing w:line="300" w:lineRule="atLeast"/>
        <w:ind w:hanging="294"/>
        <w:rPr>
          <w:rFonts w:ascii="Calibri" w:hAnsi="Calibri" w:cs="Calibri"/>
        </w:rPr>
      </w:pPr>
      <w:r w:rsidRPr="00390E5C">
        <w:rPr>
          <w:rFonts w:ascii="Calibri" w:hAnsi="Calibri" w:cs="Calibri"/>
        </w:rPr>
        <w:t>hij voldoet aan de gestelde</w:t>
      </w:r>
      <w:r w:rsidR="006E402B" w:rsidRPr="00390E5C">
        <w:rPr>
          <w:rFonts w:ascii="Calibri" w:hAnsi="Calibri" w:cs="Calibri"/>
        </w:rPr>
        <w:t xml:space="preserve"> technische specificaties, uitvoerings- en contractvoorwaarden zoals omschreven in de aanbestedingsdocumenten</w:t>
      </w:r>
      <w:r w:rsidRPr="00390E5C">
        <w:rPr>
          <w:rFonts w:ascii="Calibri" w:hAnsi="Calibri" w:cs="Calibri"/>
        </w:rPr>
        <w:t>;</w:t>
      </w:r>
    </w:p>
    <w:p w14:paraId="41324655" w14:textId="77777777" w:rsidR="000E3045" w:rsidRPr="00390E5C" w:rsidRDefault="000E3045" w:rsidP="002B62F4">
      <w:pPr>
        <w:pStyle w:val="Lijstalinea"/>
        <w:numPr>
          <w:ilvl w:val="0"/>
          <w:numId w:val="25"/>
        </w:numPr>
        <w:spacing w:line="300" w:lineRule="atLeast"/>
        <w:ind w:hanging="294"/>
        <w:rPr>
          <w:rFonts w:ascii="Calibri" w:hAnsi="Calibri" w:cs="Calibri"/>
        </w:rPr>
      </w:pPr>
      <w:r w:rsidRPr="00390E5C">
        <w:rPr>
          <w:rFonts w:ascii="Calibri" w:hAnsi="Calibri" w:cs="Calibri"/>
        </w:rPr>
        <w:t>dat hij de opdracht zal uitvoeren conform de gestelde eisen en criteria</w:t>
      </w:r>
      <w:r w:rsidR="006E402B" w:rsidRPr="00390E5C">
        <w:rPr>
          <w:rFonts w:ascii="Calibri" w:hAnsi="Calibri" w:cs="Calibri"/>
        </w:rPr>
        <w:t>.</w:t>
      </w:r>
    </w:p>
    <w:p w14:paraId="333E0185" w14:textId="40C0F9A1" w:rsidR="006E402B" w:rsidRPr="00390E5C" w:rsidRDefault="006E402B" w:rsidP="000E3045">
      <w:pPr>
        <w:spacing w:line="300" w:lineRule="atLeast"/>
        <w:rPr>
          <w:rFonts w:ascii="Calibri" w:hAnsi="Calibri" w:cs="Calibri"/>
        </w:rPr>
      </w:pPr>
      <w:r w:rsidRPr="00390E5C">
        <w:rPr>
          <w:rFonts w:ascii="Calibri" w:hAnsi="Calibri" w:cs="Calibri"/>
        </w:rPr>
        <w:t>Inschrijvers dienen in staat en bereid te zijn om binnen 7 werkdagen na een eerste verzoek daartoe van de gemeente bewijsmiddelen te overleggen ter verifiëring van het UEA.</w:t>
      </w:r>
    </w:p>
    <w:p w14:paraId="6CCD1E7C" w14:textId="77777777" w:rsidR="006E402B" w:rsidRPr="00390E5C" w:rsidRDefault="006E402B" w:rsidP="006E402B">
      <w:pPr>
        <w:spacing w:line="300" w:lineRule="atLeast"/>
        <w:rPr>
          <w:rFonts w:ascii="Calibri" w:hAnsi="Calibri" w:cs="Calibri"/>
        </w:rPr>
      </w:pPr>
    </w:p>
    <w:p w14:paraId="14176CB7" w14:textId="77777777" w:rsidR="006E402B" w:rsidRPr="00390E5C" w:rsidRDefault="006E402B" w:rsidP="006E402B">
      <w:pPr>
        <w:spacing w:line="300" w:lineRule="atLeast"/>
        <w:rPr>
          <w:rFonts w:ascii="Calibri" w:hAnsi="Calibri" w:cs="Calibri"/>
        </w:rPr>
      </w:pPr>
      <w:r w:rsidRPr="00390E5C">
        <w:rPr>
          <w:rFonts w:ascii="Calibri" w:hAnsi="Calibri" w:cs="Calibri"/>
        </w:rPr>
        <w:t>Een inschrijver die het UEA niet bij inschrijving heeft ingediend of niet rechtsgeldig heeft ondertekend of die niet aan de eisen/voorwaarden in het UEA voldoet, wordt uitgesloten van verdere deelname aan de aanbestedingsprocedure.</w:t>
      </w:r>
    </w:p>
    <w:p w14:paraId="57DE30FE" w14:textId="77777777" w:rsidR="006E402B" w:rsidRPr="00390E5C" w:rsidRDefault="006E402B">
      <w:pPr>
        <w:rPr>
          <w:rFonts w:ascii="Calibri" w:hAnsi="Calibri" w:cs="Calibri"/>
          <w:b/>
          <w:color w:val="548DD4" w:themeColor="text2" w:themeTint="99"/>
        </w:rPr>
      </w:pPr>
      <w:bookmarkStart w:id="87" w:name="S4_1"/>
      <w:bookmarkEnd w:id="49"/>
      <w:r w:rsidRPr="00390E5C">
        <w:rPr>
          <w:rFonts w:ascii="Calibri" w:hAnsi="Calibri" w:cs="Calibri"/>
        </w:rPr>
        <w:br w:type="page"/>
      </w:r>
    </w:p>
    <w:p w14:paraId="73F4674B" w14:textId="6E052EB8" w:rsidR="007C3C72" w:rsidRPr="00A778F3" w:rsidRDefault="00CC5551" w:rsidP="00A778F3">
      <w:pPr>
        <w:pStyle w:val="Kop1"/>
        <w:tabs>
          <w:tab w:val="clear" w:pos="432"/>
          <w:tab w:val="num" w:pos="567"/>
        </w:tabs>
        <w:spacing w:line="300" w:lineRule="atLeast"/>
        <w:ind w:left="567" w:hanging="567"/>
        <w:rPr>
          <w:rFonts w:ascii="Calibri" w:hAnsi="Calibri" w:cs="Calibri"/>
          <w:szCs w:val="28"/>
        </w:rPr>
      </w:pPr>
      <w:bookmarkStart w:id="88" w:name="_Toc131607080"/>
      <w:r w:rsidRPr="00A778F3">
        <w:rPr>
          <w:rFonts w:ascii="Calibri" w:hAnsi="Calibri" w:cs="Calibri"/>
          <w:szCs w:val="28"/>
        </w:rPr>
        <w:lastRenderedPageBreak/>
        <w:t xml:space="preserve">Wijze van beoordeling van de </w:t>
      </w:r>
      <w:r w:rsidR="00467193" w:rsidRPr="00A778F3">
        <w:rPr>
          <w:rFonts w:ascii="Calibri" w:hAnsi="Calibri" w:cs="Calibri"/>
          <w:szCs w:val="28"/>
        </w:rPr>
        <w:t>inschrijving</w:t>
      </w:r>
      <w:r w:rsidRPr="00A778F3">
        <w:rPr>
          <w:rFonts w:ascii="Calibri" w:hAnsi="Calibri" w:cs="Calibri"/>
          <w:szCs w:val="28"/>
        </w:rPr>
        <w:t>en</w:t>
      </w:r>
      <w:bookmarkEnd w:id="88"/>
    </w:p>
    <w:p w14:paraId="022B9891" w14:textId="77777777" w:rsidR="00CC5551" w:rsidRPr="00390E5C" w:rsidRDefault="00CC5551" w:rsidP="002C19C0">
      <w:pPr>
        <w:spacing w:line="300" w:lineRule="atLeast"/>
        <w:rPr>
          <w:rFonts w:ascii="Calibri" w:eastAsia="Calibri" w:hAnsi="Calibri" w:cs="Calibri"/>
          <w:lang w:eastAsia="en-US"/>
        </w:rPr>
      </w:pPr>
    </w:p>
    <w:p w14:paraId="5D88B0F1" w14:textId="486ADBDA" w:rsidR="00CC5551" w:rsidRPr="00390E5C" w:rsidRDefault="00A65E84" w:rsidP="002C19C0">
      <w:pPr>
        <w:pStyle w:val="Kop2"/>
        <w:spacing w:line="300" w:lineRule="atLeast"/>
        <w:rPr>
          <w:rFonts w:ascii="Calibri" w:hAnsi="Calibri" w:cs="Calibri"/>
          <w:sz w:val="20"/>
          <w:szCs w:val="20"/>
        </w:rPr>
      </w:pPr>
      <w:bookmarkStart w:id="89" w:name="_Toc131607081"/>
      <w:r w:rsidRPr="00390E5C">
        <w:rPr>
          <w:rFonts w:ascii="Calibri" w:hAnsi="Calibri" w:cs="Calibri"/>
          <w:sz w:val="20"/>
          <w:szCs w:val="20"/>
        </w:rPr>
        <w:t>Stappenplan beoordeling inschrijvingen</w:t>
      </w:r>
      <w:bookmarkEnd w:id="89"/>
    </w:p>
    <w:p w14:paraId="298575D3" w14:textId="582F85A3"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De beoordeling van de ingediende inschrijvingen verloopt als volgt:</w:t>
      </w:r>
    </w:p>
    <w:p w14:paraId="0005DF7F" w14:textId="77777777" w:rsidR="00A65E84" w:rsidRPr="00390E5C" w:rsidRDefault="00A65E84" w:rsidP="00B23326">
      <w:pPr>
        <w:spacing w:line="300" w:lineRule="atLeast"/>
        <w:rPr>
          <w:rFonts w:asciiTheme="minorHAnsi" w:hAnsiTheme="minorHAnsi" w:cstheme="minorHAnsi"/>
          <w:noProof/>
        </w:rPr>
      </w:pPr>
    </w:p>
    <w:p w14:paraId="7C5BB551" w14:textId="787BDE30" w:rsidR="00A65E84" w:rsidRPr="00390E5C" w:rsidRDefault="00A65E84" w:rsidP="00B23326">
      <w:pPr>
        <w:spacing w:line="300" w:lineRule="atLeast"/>
        <w:rPr>
          <w:rFonts w:asciiTheme="minorHAnsi" w:hAnsiTheme="minorHAnsi" w:cstheme="minorHAnsi"/>
          <w:b/>
          <w:noProof/>
        </w:rPr>
      </w:pPr>
      <w:r w:rsidRPr="00390E5C">
        <w:rPr>
          <w:rFonts w:asciiTheme="minorHAnsi" w:hAnsiTheme="minorHAnsi" w:cstheme="minorHAnsi"/>
          <w:b/>
          <w:noProof/>
        </w:rPr>
        <w:t>Stap 1 Vaststellen volledigheid en geldigheid van de inschrijvingen</w:t>
      </w:r>
    </w:p>
    <w:p w14:paraId="6547EEBE" w14:textId="79BB5C69"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hAnsiTheme="minorHAnsi" w:cstheme="minorHAnsi"/>
          <w:noProof/>
        </w:rPr>
        <w:t xml:space="preserve">De inschrijving moet volledig en geldig zijn. Volledig betekent dat alle stukken die ingediend moeten worden, ook feitelijk en compleet worden overgelegd op de in deze aanbestedingsleidraad voorgeschreven wijze. Een onvolledige inschrijving wordt uitgesloten van de verdere beoordelingsprocedure, tenzij het ontbreken van bepaalde informatie door de </w:t>
      </w:r>
      <w:r w:rsidR="00A316C4" w:rsidRPr="00390E5C">
        <w:rPr>
          <w:rFonts w:ascii="Calibri" w:hAnsi="Calibri" w:cs="Calibri"/>
        </w:rPr>
        <w:t>gemeente</w:t>
      </w:r>
      <w:r w:rsidR="00A316C4" w:rsidRPr="00390E5C">
        <w:rPr>
          <w:rFonts w:asciiTheme="minorHAnsi" w:hAnsiTheme="minorHAnsi" w:cstheme="minorHAnsi"/>
          <w:noProof/>
        </w:rPr>
        <w:t xml:space="preserve"> </w:t>
      </w:r>
      <w:r w:rsidRPr="00390E5C">
        <w:rPr>
          <w:rFonts w:asciiTheme="minorHAnsi" w:hAnsiTheme="minorHAnsi" w:cstheme="minorHAnsi"/>
          <w:noProof/>
        </w:rPr>
        <w:t>als een kennelijke omissie wordt aangemerkt. Geldig betekent dat daar waar gevraagd de stukken rechtsgeldig en door een uit het handelsregister blijkende bevoegde functionaris zijn ondertekend. Hiertoe dient de hardcopy met een zogenaamde “natte” handtekening ondertekend te zijn en volstaat het een digitale scan van deze hardcopy te gebruiken voor de inschrijving. De hardcopy dient als bewijsmiddel en is opvraagbaar en dient tijdens de verificatie</w:t>
      </w:r>
      <w:r w:rsidRPr="00390E5C">
        <w:rPr>
          <w:rFonts w:asciiTheme="minorHAnsi" w:eastAsia="Calibri" w:hAnsiTheme="minorHAnsi" w:cstheme="minorHAnsi"/>
          <w:lang w:eastAsia="en-US"/>
        </w:rPr>
        <w:t xml:space="preserve"> overlegbaar te zijn.</w:t>
      </w:r>
    </w:p>
    <w:p w14:paraId="139EE2A4" w14:textId="77777777" w:rsidR="00A65E84" w:rsidRPr="00390E5C" w:rsidRDefault="00A65E84" w:rsidP="00B23326">
      <w:pPr>
        <w:spacing w:line="300" w:lineRule="atLeast"/>
        <w:rPr>
          <w:rFonts w:asciiTheme="minorHAnsi" w:eastAsia="Calibri" w:hAnsiTheme="minorHAnsi" w:cstheme="minorHAnsi"/>
          <w:lang w:eastAsia="en-US"/>
        </w:rPr>
      </w:pPr>
    </w:p>
    <w:p w14:paraId="51696B78" w14:textId="77777777"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eastAsia="Calibri" w:hAnsiTheme="minorHAnsi" w:cstheme="minorHAnsi"/>
          <w:lang w:eastAsia="en-US"/>
        </w:rPr>
        <w:t>Inschrijver dient, op straffe van uitsluiting een onvoorwaardelijke inschrijving in te dienen. Dat wil zeggen dat er geen ‘mitsen en maren’ aan de inschrijving kleven. Daarnaast dienen de standaardverklaringen in de bijlagen op de gevraagde manier te worden ingevuld en ondertekend. Het is uitdrukkelijk niet toegestaan vaste tekst van standaardformulieren te wijzigen.</w:t>
      </w:r>
    </w:p>
    <w:p w14:paraId="544CB5C8" w14:textId="77777777" w:rsidR="00A65E84" w:rsidRPr="00390E5C" w:rsidRDefault="00A65E84" w:rsidP="00B23326">
      <w:pPr>
        <w:spacing w:line="300" w:lineRule="atLeast"/>
        <w:rPr>
          <w:rFonts w:asciiTheme="minorHAnsi" w:eastAsia="Calibri" w:hAnsiTheme="minorHAnsi" w:cstheme="minorHAnsi"/>
          <w:lang w:eastAsia="en-US"/>
        </w:rPr>
      </w:pPr>
    </w:p>
    <w:p w14:paraId="1DE695AC" w14:textId="77777777"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eastAsia="Calibri" w:hAnsiTheme="minorHAnsi" w:cstheme="minorHAnsi"/>
          <w:lang w:eastAsia="en-US"/>
        </w:rPr>
        <w:t>Een inschrijving onder voorwaarden c.q. voorbehouden dan wel een onvolledige en/of ongeldige inschrijving zal terzijde worden gelegd en uitgesloten worden van verdere beoordeling.</w:t>
      </w:r>
    </w:p>
    <w:p w14:paraId="32089D0F" w14:textId="77777777" w:rsidR="00A65E84" w:rsidRPr="00390E5C" w:rsidRDefault="00A65E84" w:rsidP="00B23326">
      <w:pPr>
        <w:spacing w:line="300" w:lineRule="atLeast"/>
        <w:rPr>
          <w:rFonts w:asciiTheme="minorHAnsi" w:eastAsia="Calibri" w:hAnsiTheme="minorHAnsi" w:cstheme="minorHAnsi"/>
          <w:lang w:eastAsia="en-US"/>
        </w:rPr>
      </w:pPr>
    </w:p>
    <w:p w14:paraId="0F7E1D6C" w14:textId="78B1A907" w:rsidR="00A65E84" w:rsidRPr="00390E5C" w:rsidRDefault="00A65E84" w:rsidP="00B23326">
      <w:pPr>
        <w:spacing w:line="300" w:lineRule="atLeast"/>
        <w:rPr>
          <w:rFonts w:asciiTheme="minorHAnsi" w:eastAsia="Calibri" w:hAnsiTheme="minorHAnsi" w:cstheme="minorHAnsi"/>
          <w:b/>
          <w:lang w:eastAsia="en-US"/>
        </w:rPr>
      </w:pPr>
      <w:r w:rsidRPr="00390E5C">
        <w:rPr>
          <w:rFonts w:asciiTheme="minorHAnsi" w:eastAsia="Calibri" w:hAnsiTheme="minorHAnsi" w:cstheme="minorHAnsi"/>
          <w:b/>
          <w:lang w:eastAsia="en-US"/>
        </w:rPr>
        <w:t>Stap 2 Beoordelen uitsluitingsgronden en minimumeisen</w:t>
      </w:r>
    </w:p>
    <w:p w14:paraId="743B6AF5" w14:textId="0047AA9B" w:rsidR="00A65E84" w:rsidRPr="00390E5C" w:rsidRDefault="00A65E84" w:rsidP="00B23326">
      <w:pPr>
        <w:spacing w:line="300" w:lineRule="atLeast"/>
        <w:rPr>
          <w:rFonts w:asciiTheme="minorHAnsi" w:eastAsia="Calibri" w:hAnsiTheme="minorHAnsi" w:cstheme="minorHAnsi"/>
          <w:lang w:eastAsia="en-US"/>
        </w:rPr>
      </w:pPr>
      <w:r w:rsidRPr="00390E5C">
        <w:rPr>
          <w:rFonts w:asciiTheme="minorHAnsi" w:eastAsia="Calibri" w:hAnsiTheme="minorHAnsi" w:cstheme="minorHAnsi"/>
          <w:lang w:eastAsia="en-US"/>
        </w:rPr>
        <w:t xml:space="preserve">Beoordeling van de geldige en volledige inschrijvingen geschiedt aan de hand van de uitsluitingsgronden, welke niet op de inschrijver van toepassing mogen zijn, en de minimumeisen, waaraan de inschrijvers dienen te voldoen. Voldoet een inschrijver niet aan één of meerdere van deze minimumeisen of juist wél aan een van de uitsluitingsgronden, dan wordt de inschrijving als ongeldig terzijde gelegd. Dit is enkel anders indien er naar opvatting van de </w:t>
      </w:r>
      <w:r w:rsidR="00A316C4" w:rsidRPr="00390E5C">
        <w:rPr>
          <w:rFonts w:ascii="Calibri" w:hAnsi="Calibri" w:cs="Calibri"/>
        </w:rPr>
        <w:t>gemeente</w:t>
      </w:r>
      <w:r w:rsidR="00A316C4" w:rsidRPr="00390E5C">
        <w:rPr>
          <w:rFonts w:asciiTheme="minorHAnsi" w:eastAsia="Calibri" w:hAnsiTheme="minorHAnsi" w:cstheme="minorHAnsi"/>
          <w:lang w:eastAsia="en-US"/>
        </w:rPr>
        <w:t xml:space="preserve"> </w:t>
      </w:r>
      <w:r w:rsidRPr="00390E5C">
        <w:rPr>
          <w:rFonts w:asciiTheme="minorHAnsi" w:eastAsia="Calibri" w:hAnsiTheme="minorHAnsi" w:cstheme="minorHAnsi"/>
          <w:lang w:eastAsia="en-US"/>
        </w:rPr>
        <w:t>sprake is van een situatie als bedoeld in de artikelen 2.87a en 2.88 Aw 2012.</w:t>
      </w:r>
    </w:p>
    <w:p w14:paraId="26833816" w14:textId="77777777" w:rsidR="00A65E84" w:rsidRPr="00390E5C" w:rsidRDefault="00A65E84" w:rsidP="00B23326">
      <w:pPr>
        <w:spacing w:line="300" w:lineRule="atLeast"/>
        <w:rPr>
          <w:rFonts w:asciiTheme="minorHAnsi" w:eastAsia="Calibri" w:hAnsiTheme="minorHAnsi" w:cstheme="minorHAnsi"/>
          <w:lang w:eastAsia="en-US"/>
        </w:rPr>
      </w:pPr>
    </w:p>
    <w:p w14:paraId="130B59DE" w14:textId="0571AAA0" w:rsidR="00A65E84" w:rsidRPr="00390E5C" w:rsidRDefault="00A65E84" w:rsidP="00B23326">
      <w:pPr>
        <w:spacing w:line="300" w:lineRule="atLeast"/>
        <w:rPr>
          <w:rFonts w:asciiTheme="minorHAnsi" w:hAnsiTheme="minorHAnsi" w:cstheme="minorHAnsi"/>
          <w:b/>
          <w:noProof/>
        </w:rPr>
      </w:pPr>
      <w:r w:rsidRPr="00390E5C">
        <w:rPr>
          <w:rFonts w:asciiTheme="minorHAnsi" w:hAnsiTheme="minorHAnsi" w:cstheme="minorHAnsi"/>
          <w:b/>
          <w:noProof/>
        </w:rPr>
        <w:t>Stap 3 Beoordelen voldoen aan het programma van eisen</w:t>
      </w:r>
    </w:p>
    <w:p w14:paraId="35836421" w14:textId="590646C8"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 xml:space="preserve">Aan alle eisen, zoals gesteld in het programma van eisen, dient te worden voldaan dan wel alle eisen dienen onvoorwaardelijk te worden geaccepteerd en te zijn inbegrepen bij de geoffreerde prijs, tenzij in de </w:t>
      </w:r>
      <w:r w:rsidR="00A316C4" w:rsidRPr="00390E5C">
        <w:rPr>
          <w:rFonts w:ascii="Calibri" w:hAnsi="Calibri" w:cs="Calibri"/>
        </w:rPr>
        <w:t>aanbestedingsleidraad</w:t>
      </w:r>
      <w:r w:rsidR="00A316C4" w:rsidRPr="00390E5C">
        <w:rPr>
          <w:rFonts w:asciiTheme="minorHAnsi" w:hAnsiTheme="minorHAnsi" w:cstheme="minorHAnsi"/>
          <w:noProof/>
        </w:rPr>
        <w:t xml:space="preserve"> </w:t>
      </w:r>
      <w:r w:rsidRPr="00390E5C">
        <w:rPr>
          <w:rFonts w:asciiTheme="minorHAnsi" w:hAnsiTheme="minorHAnsi" w:cstheme="minorHAnsi"/>
          <w:noProof/>
        </w:rPr>
        <w:t>expliciet anders is vermeld. Het programma van eisen, eventueel aangepast door de nota(’s) van inlichtingen, is leidend en prevaleert boven eventuele bijlagen of toelichtingen bij inschrijving.</w:t>
      </w:r>
    </w:p>
    <w:p w14:paraId="0CA50E99" w14:textId="77777777" w:rsidR="00A65E84" w:rsidRPr="00390E5C" w:rsidRDefault="00A65E84" w:rsidP="00B23326">
      <w:pPr>
        <w:spacing w:line="300" w:lineRule="atLeast"/>
        <w:rPr>
          <w:rFonts w:asciiTheme="minorHAnsi" w:hAnsiTheme="minorHAnsi" w:cstheme="minorHAnsi"/>
          <w:noProof/>
        </w:rPr>
      </w:pPr>
    </w:p>
    <w:p w14:paraId="332DB76F" w14:textId="2089B942" w:rsidR="00A65E84" w:rsidRPr="00390E5C" w:rsidRDefault="00A65E84" w:rsidP="00B23326">
      <w:pPr>
        <w:spacing w:line="300" w:lineRule="atLeast"/>
        <w:rPr>
          <w:rFonts w:asciiTheme="minorHAnsi" w:hAnsiTheme="minorHAnsi" w:cstheme="minorHAnsi"/>
          <w:b/>
          <w:noProof/>
        </w:rPr>
      </w:pPr>
      <w:r w:rsidRPr="00390E5C">
        <w:rPr>
          <w:rFonts w:asciiTheme="minorHAnsi" w:hAnsiTheme="minorHAnsi" w:cstheme="minorHAnsi"/>
          <w:b/>
          <w:noProof/>
        </w:rPr>
        <w:t>Stap</w:t>
      </w:r>
      <w:r w:rsidR="005D4F20" w:rsidRPr="00390E5C">
        <w:rPr>
          <w:rFonts w:asciiTheme="minorHAnsi" w:hAnsiTheme="minorHAnsi" w:cstheme="minorHAnsi"/>
          <w:b/>
          <w:noProof/>
        </w:rPr>
        <w:t xml:space="preserve"> 4 B</w:t>
      </w:r>
      <w:r w:rsidRPr="00390E5C">
        <w:rPr>
          <w:rFonts w:asciiTheme="minorHAnsi" w:hAnsiTheme="minorHAnsi" w:cstheme="minorHAnsi"/>
          <w:b/>
          <w:noProof/>
        </w:rPr>
        <w:t>eoordeling op het gunningscriterium</w:t>
      </w:r>
    </w:p>
    <w:p w14:paraId="7BE2EB79" w14:textId="0A4E52EE"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 xml:space="preserve">Alle inschrijvingen worden afzonderlijk beoordeeld op het benoemde gunningscriterium door de leden van de beoordelingscommissie, volgens de methode zoals beschreven in deze aanbestedingsleidraad. Hetgeen geoffreerd bij de kwalitatieve gunningscriteria dient bij de geoffreerde prijs te zijn inbegrepen, tenzij expliciet anders vermeld in de </w:t>
      </w:r>
      <w:r w:rsidR="000E3045" w:rsidRPr="00390E5C">
        <w:rPr>
          <w:rFonts w:asciiTheme="minorHAnsi" w:hAnsiTheme="minorHAnsi" w:cstheme="minorHAnsi"/>
          <w:noProof/>
        </w:rPr>
        <w:t>aanbestedingsleidraad</w:t>
      </w:r>
      <w:r w:rsidRPr="00390E5C">
        <w:rPr>
          <w:rFonts w:asciiTheme="minorHAnsi" w:hAnsiTheme="minorHAnsi" w:cstheme="minorHAnsi"/>
          <w:noProof/>
        </w:rPr>
        <w:t>.</w:t>
      </w:r>
    </w:p>
    <w:p w14:paraId="4B706C1B" w14:textId="77777777" w:rsidR="00A65E84" w:rsidRPr="00390E5C" w:rsidRDefault="00A65E84" w:rsidP="00B23326">
      <w:pPr>
        <w:spacing w:line="300" w:lineRule="atLeast"/>
        <w:rPr>
          <w:rFonts w:asciiTheme="minorHAnsi" w:hAnsiTheme="minorHAnsi" w:cstheme="minorHAnsi"/>
          <w:noProof/>
        </w:rPr>
      </w:pPr>
    </w:p>
    <w:p w14:paraId="32F0180F" w14:textId="77777777"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t>Voor het gehele beoordelingsproces geldt dat de inschrijvingen worden beoordeeld op basis van hetgeen door inschrijvers is ingediend.</w:t>
      </w:r>
    </w:p>
    <w:p w14:paraId="3FD7BF88" w14:textId="77777777" w:rsidR="00A65E84" w:rsidRPr="00390E5C" w:rsidRDefault="00A65E84" w:rsidP="00B23326">
      <w:pPr>
        <w:spacing w:line="300" w:lineRule="atLeast"/>
        <w:rPr>
          <w:rFonts w:asciiTheme="minorHAnsi" w:hAnsiTheme="minorHAnsi" w:cstheme="minorHAnsi"/>
          <w:noProof/>
        </w:rPr>
      </w:pPr>
    </w:p>
    <w:p w14:paraId="52DB9434" w14:textId="12BAD1F6" w:rsidR="00A65E84" w:rsidRPr="00390E5C" w:rsidRDefault="00A65E84" w:rsidP="00B23326">
      <w:pPr>
        <w:spacing w:line="300" w:lineRule="atLeast"/>
        <w:rPr>
          <w:rFonts w:asciiTheme="minorHAnsi" w:hAnsiTheme="minorHAnsi" w:cstheme="minorHAnsi"/>
          <w:noProof/>
        </w:rPr>
      </w:pPr>
      <w:r w:rsidRPr="00390E5C">
        <w:rPr>
          <w:rFonts w:asciiTheme="minorHAnsi" w:hAnsiTheme="minorHAnsi" w:cstheme="minorHAnsi"/>
          <w:noProof/>
        </w:rPr>
        <w:lastRenderedPageBreak/>
        <w:t xml:space="preserve">Indien een inschrijving bij stappen 1 t/m 3 enkel op (ondergeschikte) onderdelen vragen oproept kan </w:t>
      </w:r>
      <w:r w:rsidR="000E3045" w:rsidRPr="00390E5C">
        <w:rPr>
          <w:rFonts w:asciiTheme="minorHAnsi" w:hAnsiTheme="minorHAnsi" w:cstheme="minorHAnsi"/>
          <w:noProof/>
        </w:rPr>
        <w:t>de gemeente</w:t>
      </w:r>
      <w:r w:rsidRPr="00390E5C">
        <w:rPr>
          <w:rFonts w:asciiTheme="minorHAnsi" w:hAnsiTheme="minorHAnsi" w:cstheme="minorHAnsi"/>
          <w:noProof/>
        </w:rPr>
        <w:t xml:space="preserve"> besluiten de inschrijving verder te beoordelen en navraag enkel uit te voeren bij de inschrijver die voor gunning van de opdracht in aanmerking komt. Indien uit navraag blijkt dat een</w:t>
      </w:r>
      <w:r w:rsidRPr="00390E5C">
        <w:rPr>
          <w:rFonts w:ascii="Calibri" w:eastAsia="Calibri" w:hAnsi="Calibri" w:cs="Calibri"/>
          <w:b/>
          <w:lang w:eastAsia="en-US"/>
        </w:rPr>
        <w:t xml:space="preserve"> </w:t>
      </w:r>
      <w:r w:rsidRPr="00390E5C">
        <w:rPr>
          <w:rFonts w:asciiTheme="minorHAnsi" w:hAnsiTheme="minorHAnsi" w:cstheme="minorHAnsi"/>
          <w:noProof/>
        </w:rPr>
        <w:t>inschrijving niet voldoet, zal deze alsnog als ongeldig ter zijde worden gelegd en wordt de als tweede geëindigde inschrijver als beoogd opdrachtnemer aangemerkt.</w:t>
      </w:r>
    </w:p>
    <w:p w14:paraId="4CD179E3" w14:textId="77777777" w:rsidR="00A65E84" w:rsidRPr="00390E5C" w:rsidRDefault="00A65E84" w:rsidP="00B23326">
      <w:pPr>
        <w:spacing w:line="300" w:lineRule="atLeast"/>
        <w:rPr>
          <w:rFonts w:asciiTheme="minorHAnsi" w:hAnsiTheme="minorHAnsi" w:cstheme="minorHAnsi"/>
          <w:noProof/>
        </w:rPr>
      </w:pPr>
    </w:p>
    <w:p w14:paraId="1B3DE1FE" w14:textId="62426479" w:rsidR="00A65E84" w:rsidRPr="00390E5C" w:rsidRDefault="00A65E84" w:rsidP="00252993">
      <w:pPr>
        <w:spacing w:line="300" w:lineRule="atLeast"/>
        <w:rPr>
          <w:rFonts w:asciiTheme="minorHAnsi" w:hAnsiTheme="minorHAnsi" w:cstheme="minorHAnsi"/>
          <w:noProof/>
        </w:rPr>
      </w:pPr>
      <w:r w:rsidRPr="00390E5C">
        <w:rPr>
          <w:rFonts w:asciiTheme="minorHAnsi" w:hAnsiTheme="minorHAnsi" w:cstheme="minorHAnsi"/>
          <w:noProof/>
        </w:rPr>
        <w:t xml:space="preserve">Daarnaast zal de </w:t>
      </w:r>
      <w:r w:rsidR="000E3045" w:rsidRPr="00390E5C">
        <w:rPr>
          <w:rFonts w:asciiTheme="minorHAnsi" w:hAnsiTheme="minorHAnsi" w:cstheme="minorHAnsi"/>
          <w:noProof/>
        </w:rPr>
        <w:t>gemeente</w:t>
      </w:r>
      <w:r w:rsidRPr="00390E5C">
        <w:rPr>
          <w:rFonts w:asciiTheme="minorHAnsi" w:hAnsiTheme="minorHAnsi" w:cstheme="minorHAnsi"/>
          <w:noProof/>
        </w:rPr>
        <w:t xml:space="preserve"> besluiten om alle bewijsmiddelen te laten overleggen en kan de </w:t>
      </w:r>
      <w:r w:rsidR="000E3045" w:rsidRPr="00390E5C">
        <w:rPr>
          <w:rFonts w:asciiTheme="minorHAnsi" w:hAnsiTheme="minorHAnsi" w:cstheme="minorHAnsi"/>
          <w:noProof/>
        </w:rPr>
        <w:t>gemeente</w:t>
      </w:r>
      <w:r w:rsidRPr="00390E5C">
        <w:rPr>
          <w:rFonts w:asciiTheme="minorHAnsi" w:hAnsiTheme="minorHAnsi" w:cstheme="minorHAnsi"/>
          <w:noProof/>
        </w:rPr>
        <w:t xml:space="preserve"> besluiten om aanvullende bewijsmiddelen te laten overleggen dan wel verificatievragen te stellen aan de beoogde opdrachtnemer.</w:t>
      </w:r>
    </w:p>
    <w:p w14:paraId="30138FA9" w14:textId="77777777" w:rsidR="00A65E84" w:rsidRPr="00390E5C" w:rsidRDefault="00A65E84" w:rsidP="00320339">
      <w:pPr>
        <w:rPr>
          <w:rFonts w:asciiTheme="minorHAnsi" w:hAnsiTheme="minorHAnsi" w:cstheme="minorHAnsi"/>
          <w:noProof/>
        </w:rPr>
      </w:pPr>
    </w:p>
    <w:p w14:paraId="7107C71B" w14:textId="471DBF7B" w:rsidR="007C3C72" w:rsidRPr="00390E5C" w:rsidRDefault="007C3C72" w:rsidP="002C19C0">
      <w:pPr>
        <w:pStyle w:val="Kop2"/>
        <w:spacing w:line="300" w:lineRule="atLeast"/>
        <w:rPr>
          <w:rFonts w:ascii="Calibri" w:hAnsi="Calibri" w:cs="Calibri"/>
          <w:sz w:val="20"/>
          <w:szCs w:val="20"/>
        </w:rPr>
      </w:pPr>
      <w:bookmarkStart w:id="90" w:name="_Toc131607082"/>
      <w:r w:rsidRPr="00390E5C">
        <w:rPr>
          <w:rFonts w:ascii="Calibri" w:hAnsi="Calibri" w:cs="Calibri"/>
          <w:sz w:val="20"/>
          <w:szCs w:val="20"/>
        </w:rPr>
        <w:t>Gunningscriteri</w:t>
      </w:r>
      <w:r w:rsidR="00A65E84" w:rsidRPr="00390E5C">
        <w:rPr>
          <w:rFonts w:ascii="Calibri" w:hAnsi="Calibri" w:cs="Calibri"/>
          <w:sz w:val="20"/>
          <w:szCs w:val="20"/>
        </w:rPr>
        <w:t>um</w:t>
      </w:r>
      <w:bookmarkEnd w:id="90"/>
    </w:p>
    <w:p w14:paraId="62AC32DE" w14:textId="0C6ABB53" w:rsidR="009072DA" w:rsidRDefault="009072DA" w:rsidP="009072DA">
      <w:pPr>
        <w:spacing w:line="300" w:lineRule="atLeast"/>
        <w:rPr>
          <w:rFonts w:ascii="Calibri" w:eastAsia="Calibri" w:hAnsi="Calibri" w:cs="Calibri"/>
          <w:lang w:eastAsia="en-US"/>
        </w:rPr>
      </w:pPr>
      <w:r w:rsidRPr="000759D5">
        <w:rPr>
          <w:rFonts w:ascii="Calibri" w:eastAsia="Calibri" w:hAnsi="Calibri" w:cs="Calibri"/>
          <w:lang w:eastAsia="en-US"/>
        </w:rPr>
        <w:t>Als gunningscriterium hanteert de gemeente de "beste prijs-kwaliteitsverhouding”. Beoordeeld wordt op basis van een systeem met fictieve kortingen.</w:t>
      </w:r>
    </w:p>
    <w:p w14:paraId="59879C09" w14:textId="77777777" w:rsidR="00FB2A87" w:rsidRDefault="00FB2A87" w:rsidP="009072DA">
      <w:pPr>
        <w:spacing w:line="300" w:lineRule="atLeast"/>
        <w:rPr>
          <w:rFonts w:ascii="Calibri" w:eastAsia="Calibri" w:hAnsi="Calibri" w:cs="Calibri"/>
          <w:lang w:eastAsia="en-US"/>
        </w:rPr>
      </w:pPr>
    </w:p>
    <w:p w14:paraId="34785840" w14:textId="77777777" w:rsidR="00FB2A87" w:rsidRDefault="00FB2A87" w:rsidP="00FB2A87">
      <w:pPr>
        <w:pStyle w:val="Kop2"/>
        <w:spacing w:line="300" w:lineRule="atLeast"/>
        <w:rPr>
          <w:rFonts w:ascii="Calibri" w:hAnsi="Calibri" w:cs="Calibri"/>
          <w:sz w:val="20"/>
          <w:szCs w:val="20"/>
        </w:rPr>
      </w:pPr>
      <w:bookmarkStart w:id="91" w:name="_Toc116563986"/>
      <w:bookmarkStart w:id="92" w:name="_Toc131607083"/>
      <w:r w:rsidRPr="00BF192B">
        <w:rPr>
          <w:rFonts w:ascii="Calibri" w:hAnsi="Calibri" w:cs="Calibri"/>
          <w:sz w:val="20"/>
          <w:szCs w:val="20"/>
        </w:rPr>
        <w:t>Beoordelingsmethodiek</w:t>
      </w:r>
      <w:bookmarkEnd w:id="91"/>
      <w:bookmarkEnd w:id="92"/>
    </w:p>
    <w:p w14:paraId="43B02B4C" w14:textId="77777777" w:rsidR="00F307B4" w:rsidRPr="00BF192B" w:rsidRDefault="00F307B4" w:rsidP="00F307B4">
      <w:pPr>
        <w:pStyle w:val="Kop3"/>
        <w:spacing w:line="300" w:lineRule="atLeast"/>
        <w:ind w:left="431" w:hanging="431"/>
        <w:rPr>
          <w:rFonts w:ascii="Calibri" w:hAnsi="Calibri" w:cs="Calibri"/>
        </w:rPr>
      </w:pPr>
      <w:bookmarkStart w:id="93" w:name="_Toc116563987"/>
      <w:bookmarkStart w:id="94" w:name="_Toc131607084"/>
      <w:r>
        <w:rPr>
          <w:rFonts w:ascii="Calibri" w:hAnsi="Calibri" w:cs="Calibri"/>
        </w:rPr>
        <w:t>Gunningscriterium ‘</w:t>
      </w:r>
      <w:r w:rsidRPr="00BF192B">
        <w:rPr>
          <w:rFonts w:ascii="Calibri" w:hAnsi="Calibri" w:cs="Calibri"/>
        </w:rPr>
        <w:t>prijs</w:t>
      </w:r>
      <w:r>
        <w:rPr>
          <w:rFonts w:ascii="Calibri" w:hAnsi="Calibri" w:cs="Calibri"/>
        </w:rPr>
        <w:t>’</w:t>
      </w:r>
      <w:bookmarkEnd w:id="93"/>
      <w:bookmarkEnd w:id="94"/>
    </w:p>
    <w:p w14:paraId="38557C05" w14:textId="07658039" w:rsidR="00F307B4" w:rsidRDefault="00F307B4" w:rsidP="00F307B4">
      <w:pPr>
        <w:spacing w:line="300" w:lineRule="atLeast"/>
        <w:rPr>
          <w:rFonts w:ascii="Calibri" w:eastAsia="Calibri" w:hAnsi="Calibri" w:cs="Calibri"/>
          <w:lang w:eastAsia="en-US"/>
        </w:rPr>
      </w:pPr>
      <w:r w:rsidRPr="00390E5C">
        <w:rPr>
          <w:rFonts w:ascii="Calibri" w:eastAsia="Calibri" w:hAnsi="Calibri" w:cs="Calibri"/>
          <w:lang w:eastAsia="en-US"/>
        </w:rPr>
        <w:t xml:space="preserve">De beoordeling van het gunningscriterium ‘prijs’ gebeurt op basis van de </w:t>
      </w:r>
      <w:r>
        <w:rPr>
          <w:rFonts w:ascii="Calibri" w:eastAsia="Calibri" w:hAnsi="Calibri" w:cs="Calibri"/>
          <w:lang w:eastAsia="en-US"/>
        </w:rPr>
        <w:t>inschrijfsom</w:t>
      </w:r>
      <w:r w:rsidRPr="00390E5C">
        <w:rPr>
          <w:rFonts w:ascii="Calibri" w:eastAsia="Calibri" w:hAnsi="Calibri" w:cs="Calibri"/>
          <w:lang w:eastAsia="en-US"/>
        </w:rPr>
        <w:t xml:space="preserve"> zoals blijkt uit het </w:t>
      </w:r>
      <w:r w:rsidRPr="00D70C94">
        <w:rPr>
          <w:rFonts w:ascii="Calibri" w:eastAsia="Calibri" w:hAnsi="Calibri" w:cs="Calibri"/>
          <w:lang w:eastAsia="en-US"/>
        </w:rPr>
        <w:t>inschrijfbiljet (</w:t>
      </w:r>
      <w:r w:rsidR="00F354D5">
        <w:rPr>
          <w:rFonts w:ascii="Calibri" w:eastAsia="Calibri" w:hAnsi="Calibri" w:cs="Calibri"/>
          <w:lang w:eastAsia="en-US"/>
        </w:rPr>
        <w:t xml:space="preserve">zie </w:t>
      </w:r>
      <w:r w:rsidRPr="00D70C94">
        <w:rPr>
          <w:rFonts w:ascii="Calibri" w:eastAsia="Calibri" w:hAnsi="Calibri" w:cs="Calibri"/>
          <w:lang w:eastAsia="en-US"/>
        </w:rPr>
        <w:t xml:space="preserve">Bijlage </w:t>
      </w:r>
      <w:r w:rsidR="00071EFF">
        <w:rPr>
          <w:rFonts w:ascii="Calibri" w:eastAsia="Calibri" w:hAnsi="Calibri" w:cs="Calibri"/>
          <w:lang w:eastAsia="en-US"/>
        </w:rPr>
        <w:t>H</w:t>
      </w:r>
      <w:r w:rsidR="00034AF9">
        <w:rPr>
          <w:rFonts w:ascii="Calibri" w:eastAsia="Calibri" w:hAnsi="Calibri" w:cs="Calibri"/>
          <w:lang w:eastAsia="en-US"/>
        </w:rPr>
        <w:t>1</w:t>
      </w:r>
      <w:r w:rsidRPr="00D70C94">
        <w:rPr>
          <w:rFonts w:ascii="Calibri" w:eastAsia="Calibri" w:hAnsi="Calibri" w:cs="Calibri"/>
          <w:lang w:eastAsia="en-US"/>
        </w:rPr>
        <w:t>) en de bijbehorende ontleding van de inschrijfsom zoals deze blijkt uit de inschrijfstaat (</w:t>
      </w:r>
      <w:r w:rsidR="00F354D5">
        <w:rPr>
          <w:rFonts w:ascii="Calibri" w:eastAsia="Calibri" w:hAnsi="Calibri" w:cs="Calibri"/>
          <w:lang w:eastAsia="en-US"/>
        </w:rPr>
        <w:t xml:space="preserve">zie </w:t>
      </w:r>
      <w:r w:rsidRPr="00D70C94">
        <w:rPr>
          <w:rFonts w:ascii="Calibri" w:eastAsia="Calibri" w:hAnsi="Calibri" w:cs="Calibri"/>
          <w:lang w:eastAsia="en-US"/>
        </w:rPr>
        <w:t xml:space="preserve">Bijlage </w:t>
      </w:r>
      <w:r w:rsidR="00071EFF">
        <w:rPr>
          <w:rFonts w:ascii="Calibri" w:eastAsia="Calibri" w:hAnsi="Calibri" w:cs="Calibri"/>
          <w:lang w:eastAsia="en-US"/>
        </w:rPr>
        <w:t>H</w:t>
      </w:r>
      <w:r w:rsidR="00A774C8">
        <w:rPr>
          <w:rFonts w:ascii="Calibri" w:eastAsia="Calibri" w:hAnsi="Calibri" w:cs="Calibri"/>
          <w:lang w:eastAsia="en-US"/>
        </w:rPr>
        <w:t>1</w:t>
      </w:r>
      <w:r w:rsidRPr="00D70C94">
        <w:rPr>
          <w:rFonts w:ascii="Calibri" w:eastAsia="Calibri" w:hAnsi="Calibri" w:cs="Calibri"/>
          <w:lang w:eastAsia="en-US"/>
        </w:rPr>
        <w:t>).</w:t>
      </w:r>
      <w:r>
        <w:rPr>
          <w:rFonts w:ascii="Calibri" w:eastAsia="Calibri" w:hAnsi="Calibri" w:cs="Calibri"/>
          <w:lang w:eastAsia="en-US"/>
        </w:rPr>
        <w:t xml:space="preserve"> </w:t>
      </w:r>
    </w:p>
    <w:p w14:paraId="58697E29" w14:textId="5071F6E4" w:rsidR="00F307B4" w:rsidRDefault="00F307B4" w:rsidP="00F307B4">
      <w:pPr>
        <w:spacing w:line="300" w:lineRule="atLeast"/>
        <w:rPr>
          <w:rFonts w:ascii="Calibri" w:eastAsia="Calibri" w:hAnsi="Calibri" w:cs="Calibri"/>
          <w:lang w:eastAsia="en-US"/>
        </w:rPr>
      </w:pPr>
    </w:p>
    <w:p w14:paraId="6AD7A296" w14:textId="2B5FC703" w:rsidR="00F307B4" w:rsidRPr="00390E5C" w:rsidRDefault="00F307B4" w:rsidP="00F307B4">
      <w:pPr>
        <w:spacing w:line="300" w:lineRule="atLeast"/>
        <w:rPr>
          <w:rFonts w:ascii="Calibri" w:eastAsia="Calibri" w:hAnsi="Calibri" w:cs="Calibri"/>
          <w:lang w:eastAsia="en-US"/>
        </w:rPr>
      </w:pPr>
      <w:r>
        <w:rPr>
          <w:rFonts w:ascii="Calibri" w:eastAsia="Calibri" w:hAnsi="Calibri" w:cs="Calibri"/>
          <w:lang w:eastAsia="en-US"/>
        </w:rPr>
        <w:t xml:space="preserve">Voorafgaand aan de bekendmaking van de voorlopige gunningsbeslissing zal de opdrachtgever de ontleding van de inschrijfsom, van partijen </w:t>
      </w:r>
      <w:r w:rsidR="00040FA0">
        <w:rPr>
          <w:rFonts w:ascii="Calibri" w:eastAsia="Calibri" w:hAnsi="Calibri" w:cs="Calibri"/>
          <w:lang w:eastAsia="en-US"/>
        </w:rPr>
        <w:t xml:space="preserve">die </w:t>
      </w:r>
      <w:r>
        <w:rPr>
          <w:rFonts w:ascii="Calibri" w:eastAsia="Calibri" w:hAnsi="Calibri" w:cs="Calibri"/>
          <w:lang w:eastAsia="en-US"/>
        </w:rPr>
        <w:t xml:space="preserve">in aanmerking komen voor de opdracht of wachtkamerovereenkomst, door een externe partij laten toetsen conform artikelen 01.01.06 en 01.01.07 van de Standaard RAW bepalingen 2020. </w:t>
      </w:r>
      <w:r w:rsidR="00457694">
        <w:rPr>
          <w:rFonts w:ascii="Calibri" w:eastAsia="Calibri" w:hAnsi="Calibri" w:cs="Calibri"/>
          <w:lang w:eastAsia="en-US"/>
        </w:rPr>
        <w:t xml:space="preserve">De gemeente behoudt zich het recht voor inschrijvers </w:t>
      </w:r>
      <w:r w:rsidR="00040FA0">
        <w:rPr>
          <w:rFonts w:ascii="Calibri" w:eastAsia="Calibri" w:hAnsi="Calibri" w:cs="Calibri"/>
          <w:lang w:eastAsia="en-US"/>
        </w:rPr>
        <w:t xml:space="preserve">die </w:t>
      </w:r>
      <w:r>
        <w:rPr>
          <w:rFonts w:ascii="Calibri" w:eastAsia="Calibri" w:hAnsi="Calibri" w:cs="Calibri"/>
          <w:lang w:eastAsia="en-US"/>
        </w:rPr>
        <w:t xml:space="preserve">in aanmerking komen voor de opdracht of </w:t>
      </w:r>
      <w:r w:rsidR="00457694">
        <w:rPr>
          <w:rFonts w:ascii="Calibri" w:eastAsia="Calibri" w:hAnsi="Calibri" w:cs="Calibri"/>
          <w:lang w:eastAsia="en-US"/>
        </w:rPr>
        <w:t xml:space="preserve">de </w:t>
      </w:r>
      <w:r>
        <w:rPr>
          <w:rFonts w:ascii="Calibri" w:eastAsia="Calibri" w:hAnsi="Calibri" w:cs="Calibri"/>
          <w:lang w:eastAsia="en-US"/>
        </w:rPr>
        <w:t>wachtkamerovereenkomst om een schriftelijke toelichting op de ingediende ontleding van de inschrijfsom</w:t>
      </w:r>
      <w:r w:rsidR="00457694">
        <w:rPr>
          <w:rFonts w:ascii="Calibri" w:eastAsia="Calibri" w:hAnsi="Calibri" w:cs="Calibri"/>
          <w:lang w:eastAsia="en-US"/>
        </w:rPr>
        <w:t xml:space="preserve"> te vragen</w:t>
      </w:r>
    </w:p>
    <w:p w14:paraId="3F1969A3" w14:textId="77777777" w:rsidR="00F307B4" w:rsidRPr="00BF192B" w:rsidRDefault="00F307B4" w:rsidP="00F307B4">
      <w:pPr>
        <w:spacing w:line="300" w:lineRule="atLeast"/>
        <w:rPr>
          <w:rFonts w:ascii="Calibri" w:eastAsia="Calibri" w:hAnsi="Calibri" w:cs="Calibri"/>
          <w:lang w:eastAsia="en-US"/>
        </w:rPr>
      </w:pPr>
    </w:p>
    <w:p w14:paraId="6219D118" w14:textId="77777777" w:rsidR="00F307B4" w:rsidRPr="00BF192B" w:rsidRDefault="00F307B4" w:rsidP="00F307B4">
      <w:pPr>
        <w:pStyle w:val="Kop3"/>
        <w:spacing w:line="300" w:lineRule="atLeast"/>
        <w:ind w:left="431" w:hanging="431"/>
        <w:rPr>
          <w:rFonts w:ascii="Calibri" w:hAnsi="Calibri" w:cs="Calibri"/>
        </w:rPr>
      </w:pPr>
      <w:bookmarkStart w:id="95" w:name="_Toc116563988"/>
      <w:bookmarkStart w:id="96" w:name="_Toc131607085"/>
      <w:r w:rsidRPr="00BF192B">
        <w:rPr>
          <w:rFonts w:ascii="Calibri" w:hAnsi="Calibri" w:cs="Calibri"/>
        </w:rPr>
        <w:t>Gunningscriteria ‘kwaliteit’</w:t>
      </w:r>
      <w:bookmarkEnd w:id="95"/>
      <w:bookmarkEnd w:id="96"/>
      <w:r w:rsidRPr="00BF192B">
        <w:rPr>
          <w:rFonts w:ascii="Calibri" w:hAnsi="Calibri" w:cs="Calibri"/>
        </w:rPr>
        <w:t xml:space="preserve">  </w:t>
      </w:r>
    </w:p>
    <w:p w14:paraId="13777CA2" w14:textId="37EA6876" w:rsidR="00F307B4" w:rsidRDefault="00F307B4" w:rsidP="00F307B4">
      <w:pPr>
        <w:spacing w:line="300" w:lineRule="atLeast"/>
        <w:rPr>
          <w:rFonts w:ascii="Calibri" w:eastAsia="Calibri" w:hAnsi="Calibri" w:cs="Calibri"/>
          <w:lang w:eastAsia="en-US"/>
        </w:rPr>
      </w:pPr>
      <w:r w:rsidRPr="000759D5">
        <w:rPr>
          <w:rFonts w:ascii="Calibri" w:eastAsia="Calibri" w:hAnsi="Calibri" w:cs="Calibri"/>
          <w:lang w:eastAsia="en-US"/>
        </w:rPr>
        <w:t>Onder kwaliteit wordt de wijze van invulling van de wensen verstaan</w:t>
      </w:r>
      <w:r w:rsidR="00843A99">
        <w:rPr>
          <w:rFonts w:ascii="Calibri" w:eastAsia="Calibri" w:hAnsi="Calibri" w:cs="Calibri"/>
          <w:lang w:eastAsia="en-US"/>
        </w:rPr>
        <w:t>, zoals door de inschrijver opgenomen in het bij inschrijving in te dienen Plan van Aanpak (</w:t>
      </w:r>
      <w:r w:rsidR="00C862AD" w:rsidRPr="008A06DD">
        <w:rPr>
          <w:rFonts w:ascii="Calibri" w:eastAsia="Calibri" w:hAnsi="Calibri" w:cs="Calibri"/>
          <w:lang w:eastAsia="en-US"/>
        </w:rPr>
        <w:t xml:space="preserve">Zie ook </w:t>
      </w:r>
      <w:r w:rsidR="00F354D5">
        <w:rPr>
          <w:rFonts w:ascii="Calibri" w:eastAsia="Calibri" w:hAnsi="Calibri" w:cs="Calibri"/>
          <w:lang w:eastAsia="en-US"/>
        </w:rPr>
        <w:t xml:space="preserve">hoofdstuk </w:t>
      </w:r>
      <w:r w:rsidR="00C862AD" w:rsidRPr="008A06DD">
        <w:rPr>
          <w:rFonts w:ascii="Calibri" w:eastAsia="Calibri" w:hAnsi="Calibri" w:cs="Calibri"/>
          <w:lang w:eastAsia="en-US"/>
        </w:rPr>
        <w:t>7</w:t>
      </w:r>
      <w:r w:rsidR="00843A99">
        <w:rPr>
          <w:rFonts w:ascii="Calibri" w:eastAsia="Calibri" w:hAnsi="Calibri" w:cs="Calibri"/>
          <w:lang w:eastAsia="en-US"/>
        </w:rPr>
        <w:t>)</w:t>
      </w:r>
      <w:r w:rsidRPr="000759D5">
        <w:rPr>
          <w:rFonts w:ascii="Calibri" w:eastAsia="Calibri" w:hAnsi="Calibri" w:cs="Calibri"/>
          <w:lang w:eastAsia="en-US"/>
        </w:rPr>
        <w:t>. Voor elk van de wensen A</w:t>
      </w:r>
      <w:r w:rsidR="00716D63">
        <w:rPr>
          <w:rFonts w:ascii="Calibri" w:eastAsia="Calibri" w:hAnsi="Calibri" w:cs="Calibri"/>
          <w:lang w:eastAsia="en-US"/>
        </w:rPr>
        <w:t xml:space="preserve">, </w:t>
      </w:r>
      <w:r>
        <w:rPr>
          <w:rFonts w:ascii="Calibri" w:eastAsia="Calibri" w:hAnsi="Calibri" w:cs="Calibri"/>
          <w:lang w:eastAsia="en-US"/>
        </w:rPr>
        <w:t>B</w:t>
      </w:r>
      <w:r w:rsidRPr="000759D5">
        <w:rPr>
          <w:rFonts w:ascii="Calibri" w:eastAsia="Calibri" w:hAnsi="Calibri" w:cs="Calibri"/>
          <w:lang w:eastAsia="en-US"/>
        </w:rPr>
        <w:t xml:space="preserve"> </w:t>
      </w:r>
      <w:r w:rsidR="00716D63">
        <w:rPr>
          <w:rFonts w:ascii="Calibri" w:eastAsia="Calibri" w:hAnsi="Calibri" w:cs="Calibri"/>
          <w:lang w:eastAsia="en-US"/>
        </w:rPr>
        <w:t xml:space="preserve">en C </w:t>
      </w:r>
      <w:r w:rsidRPr="000759D5">
        <w:rPr>
          <w:rFonts w:ascii="Calibri" w:eastAsia="Calibri" w:hAnsi="Calibri" w:cs="Calibri"/>
          <w:lang w:eastAsia="en-US"/>
        </w:rPr>
        <w:t>zijn fictieve kortingen te verdienen, afhankelijk van de mate waarin een inschrijving overeenkomt met het in de wens gevraagde. In hoofdstuk</w:t>
      </w:r>
      <w:r w:rsidR="002D75DC">
        <w:rPr>
          <w:rFonts w:ascii="Calibri" w:eastAsia="Calibri" w:hAnsi="Calibri" w:cs="Calibri"/>
          <w:lang w:eastAsia="en-US"/>
        </w:rPr>
        <w:t xml:space="preserve"> 6 en 7 </w:t>
      </w:r>
      <w:r w:rsidRPr="000759D5">
        <w:rPr>
          <w:rFonts w:ascii="Calibri" w:eastAsia="Calibri" w:hAnsi="Calibri" w:cs="Calibri"/>
          <w:lang w:eastAsia="en-US"/>
        </w:rPr>
        <w:t xml:space="preserve">is aangegeven hoe de wensen beoordeeld worden en welke informatie bij inschrijving moet worden aangeleverd teneinde deze beoordeling te kunnen doen.  </w:t>
      </w:r>
    </w:p>
    <w:p w14:paraId="6D12927F" w14:textId="36B63FA9" w:rsidR="009072DA" w:rsidRDefault="009072DA" w:rsidP="009072DA">
      <w:pPr>
        <w:spacing w:line="300" w:lineRule="atLeast"/>
        <w:rPr>
          <w:rFonts w:ascii="Calibri" w:eastAsia="Calibri" w:hAnsi="Calibri" w:cs="Calibri"/>
          <w:lang w:eastAsia="en-US"/>
        </w:rPr>
      </w:pPr>
    </w:p>
    <w:p w14:paraId="08B50ED0" w14:textId="250601EE" w:rsidR="00F354D5" w:rsidRDefault="00F354D5" w:rsidP="009072DA">
      <w:pPr>
        <w:spacing w:line="300" w:lineRule="atLeast"/>
        <w:rPr>
          <w:rFonts w:ascii="Calibri" w:eastAsia="Calibri" w:hAnsi="Calibri" w:cs="Calibri"/>
          <w:lang w:eastAsia="en-US"/>
        </w:rPr>
      </w:pPr>
    </w:p>
    <w:p w14:paraId="7284BC0F" w14:textId="692F78EB" w:rsidR="00F354D5" w:rsidRDefault="00F354D5" w:rsidP="009072DA">
      <w:pPr>
        <w:spacing w:line="300" w:lineRule="atLeast"/>
        <w:rPr>
          <w:rFonts w:ascii="Calibri" w:eastAsia="Calibri" w:hAnsi="Calibri" w:cs="Calibri"/>
          <w:lang w:eastAsia="en-US"/>
        </w:rPr>
      </w:pPr>
    </w:p>
    <w:p w14:paraId="5D3EB7BF" w14:textId="4A1BF533" w:rsidR="00F354D5" w:rsidRDefault="00F354D5" w:rsidP="009072DA">
      <w:pPr>
        <w:spacing w:line="300" w:lineRule="atLeast"/>
        <w:rPr>
          <w:rFonts w:ascii="Calibri" w:eastAsia="Calibri" w:hAnsi="Calibri" w:cs="Calibri"/>
          <w:lang w:eastAsia="en-US"/>
        </w:rPr>
      </w:pPr>
    </w:p>
    <w:p w14:paraId="2D9A8510" w14:textId="1BEF80FE" w:rsidR="00F354D5" w:rsidRDefault="00F354D5" w:rsidP="009072DA">
      <w:pPr>
        <w:spacing w:line="300" w:lineRule="atLeast"/>
        <w:rPr>
          <w:rFonts w:ascii="Calibri" w:eastAsia="Calibri" w:hAnsi="Calibri" w:cs="Calibri"/>
          <w:lang w:eastAsia="en-US"/>
        </w:rPr>
      </w:pPr>
    </w:p>
    <w:p w14:paraId="4E34635E" w14:textId="4AD4F7D9" w:rsidR="00F354D5" w:rsidRDefault="00F354D5" w:rsidP="009072DA">
      <w:pPr>
        <w:spacing w:line="300" w:lineRule="atLeast"/>
        <w:rPr>
          <w:rFonts w:ascii="Calibri" w:eastAsia="Calibri" w:hAnsi="Calibri" w:cs="Calibri"/>
          <w:lang w:eastAsia="en-US"/>
        </w:rPr>
      </w:pPr>
    </w:p>
    <w:p w14:paraId="67350C7B" w14:textId="792CC3EA" w:rsidR="00F354D5" w:rsidRDefault="00F354D5" w:rsidP="009072DA">
      <w:pPr>
        <w:spacing w:line="300" w:lineRule="atLeast"/>
        <w:rPr>
          <w:rFonts w:ascii="Calibri" w:eastAsia="Calibri" w:hAnsi="Calibri" w:cs="Calibri"/>
          <w:lang w:eastAsia="en-US"/>
        </w:rPr>
      </w:pPr>
    </w:p>
    <w:p w14:paraId="4564E42A" w14:textId="4A91F859" w:rsidR="00F354D5" w:rsidRDefault="00F354D5" w:rsidP="009072DA">
      <w:pPr>
        <w:spacing w:line="300" w:lineRule="atLeast"/>
        <w:rPr>
          <w:rFonts w:ascii="Calibri" w:eastAsia="Calibri" w:hAnsi="Calibri" w:cs="Calibri"/>
          <w:lang w:eastAsia="en-US"/>
        </w:rPr>
      </w:pPr>
    </w:p>
    <w:p w14:paraId="5CF1470C" w14:textId="2F3F7399" w:rsidR="00F354D5" w:rsidRDefault="00F354D5" w:rsidP="009072DA">
      <w:pPr>
        <w:spacing w:line="300" w:lineRule="atLeast"/>
        <w:rPr>
          <w:rFonts w:ascii="Calibri" w:eastAsia="Calibri" w:hAnsi="Calibri" w:cs="Calibri"/>
          <w:lang w:eastAsia="en-US"/>
        </w:rPr>
      </w:pPr>
    </w:p>
    <w:p w14:paraId="30427F10" w14:textId="0211516C" w:rsidR="00F354D5" w:rsidRDefault="00F354D5" w:rsidP="009072DA">
      <w:pPr>
        <w:spacing w:line="300" w:lineRule="atLeast"/>
        <w:rPr>
          <w:rFonts w:ascii="Calibri" w:eastAsia="Calibri" w:hAnsi="Calibri" w:cs="Calibri"/>
          <w:lang w:eastAsia="en-US"/>
        </w:rPr>
      </w:pPr>
    </w:p>
    <w:p w14:paraId="6D6D5015" w14:textId="15A62A26" w:rsidR="00F354D5" w:rsidRDefault="00F354D5" w:rsidP="009072DA">
      <w:pPr>
        <w:spacing w:line="300" w:lineRule="atLeast"/>
        <w:rPr>
          <w:rFonts w:ascii="Calibri" w:eastAsia="Calibri" w:hAnsi="Calibri" w:cs="Calibri"/>
          <w:lang w:eastAsia="en-US"/>
        </w:rPr>
      </w:pPr>
    </w:p>
    <w:p w14:paraId="22ABA93B" w14:textId="2E880378" w:rsidR="00F354D5" w:rsidRDefault="00F354D5" w:rsidP="009072DA">
      <w:pPr>
        <w:spacing w:line="300" w:lineRule="atLeast"/>
        <w:rPr>
          <w:rFonts w:ascii="Calibri" w:eastAsia="Calibri" w:hAnsi="Calibri" w:cs="Calibri"/>
          <w:lang w:eastAsia="en-US"/>
        </w:rPr>
      </w:pPr>
    </w:p>
    <w:p w14:paraId="32F9CD90" w14:textId="77777777" w:rsidR="00F354D5" w:rsidRDefault="00F354D5" w:rsidP="009072DA">
      <w:pPr>
        <w:spacing w:line="300" w:lineRule="atLeast"/>
        <w:rPr>
          <w:rFonts w:ascii="Calibri" w:eastAsia="Calibri" w:hAnsi="Calibri" w:cs="Calibri"/>
          <w:lang w:eastAsia="en-US"/>
        </w:rPr>
      </w:pPr>
    </w:p>
    <w:p w14:paraId="2DC1F11A" w14:textId="77777777" w:rsidR="00B27ED2" w:rsidRPr="00BF192B" w:rsidRDefault="00B27ED2" w:rsidP="00B27ED2">
      <w:pPr>
        <w:spacing w:line="300" w:lineRule="atLeast"/>
        <w:rPr>
          <w:rFonts w:ascii="Calibri" w:eastAsia="Calibri" w:hAnsi="Calibri" w:cs="Calibri"/>
          <w:lang w:eastAsia="en-US"/>
        </w:rPr>
      </w:pPr>
      <w:r>
        <w:rPr>
          <w:rFonts w:ascii="Calibri" w:eastAsia="Calibri" w:hAnsi="Calibri" w:cs="Calibri"/>
          <w:lang w:eastAsia="en-US"/>
        </w:rPr>
        <w:lastRenderedPageBreak/>
        <w:t xml:space="preserve">De </w:t>
      </w:r>
      <w:r w:rsidRPr="00BF192B">
        <w:rPr>
          <w:rFonts w:ascii="Calibri" w:eastAsia="Calibri" w:hAnsi="Calibri" w:cs="Calibri"/>
          <w:lang w:eastAsia="en-US"/>
        </w:rPr>
        <w:t>kwaliteit</w:t>
      </w:r>
      <w:r>
        <w:rPr>
          <w:rFonts w:ascii="Calibri" w:eastAsia="Calibri" w:hAnsi="Calibri" w:cs="Calibri"/>
          <w:lang w:eastAsia="en-US"/>
        </w:rPr>
        <w:t xml:space="preserve"> is onderverdeeld in onderstaande subcriteria en bijbehorende maximale fictieve kortingen: </w:t>
      </w:r>
      <w:r w:rsidRPr="00BF192B">
        <w:rPr>
          <w:rFonts w:ascii="Calibri" w:eastAsia="Calibri" w:hAnsi="Calibri" w:cs="Calibri"/>
          <w:lang w:eastAsia="en-US"/>
        </w:rPr>
        <w:t xml:space="preserve"> </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3368"/>
        <w:gridCol w:w="2126"/>
      </w:tblGrid>
      <w:tr w:rsidR="00B879C4" w:rsidRPr="00CB24D0" w14:paraId="5C1D6640" w14:textId="77777777" w:rsidTr="007E352F">
        <w:tc>
          <w:tcPr>
            <w:tcW w:w="2586" w:type="dxa"/>
            <w:shd w:val="clear" w:color="auto" w:fill="auto"/>
          </w:tcPr>
          <w:p w14:paraId="36674A15" w14:textId="77777777" w:rsidR="00B879C4" w:rsidRPr="00D05DC9" w:rsidRDefault="00B879C4" w:rsidP="007E352F">
            <w:pPr>
              <w:rPr>
                <w:rFonts w:asciiTheme="minorHAnsi" w:hAnsiTheme="minorHAnsi" w:cstheme="minorHAnsi"/>
                <w:b/>
                <w:bCs/>
                <w:sz w:val="18"/>
                <w:szCs w:val="18"/>
              </w:rPr>
            </w:pPr>
            <w:r w:rsidRPr="00D05DC9">
              <w:rPr>
                <w:rFonts w:asciiTheme="minorHAnsi" w:hAnsiTheme="minorHAnsi" w:cstheme="minorHAnsi"/>
                <w:b/>
                <w:bCs/>
                <w:sz w:val="18"/>
                <w:szCs w:val="18"/>
              </w:rPr>
              <w:t>Criterium</w:t>
            </w:r>
          </w:p>
        </w:tc>
        <w:tc>
          <w:tcPr>
            <w:tcW w:w="3368" w:type="dxa"/>
            <w:shd w:val="clear" w:color="auto" w:fill="auto"/>
          </w:tcPr>
          <w:p w14:paraId="3391E836" w14:textId="77777777" w:rsidR="00B879C4" w:rsidRPr="00D05DC9" w:rsidRDefault="00B879C4" w:rsidP="007E352F">
            <w:pPr>
              <w:rPr>
                <w:rFonts w:asciiTheme="minorHAnsi" w:hAnsiTheme="minorHAnsi" w:cstheme="minorHAnsi"/>
                <w:b/>
                <w:bCs/>
                <w:sz w:val="18"/>
                <w:szCs w:val="18"/>
              </w:rPr>
            </w:pPr>
            <w:r w:rsidRPr="00D05DC9">
              <w:rPr>
                <w:rFonts w:asciiTheme="minorHAnsi" w:hAnsiTheme="minorHAnsi" w:cstheme="minorHAnsi"/>
                <w:b/>
                <w:bCs/>
                <w:sz w:val="18"/>
                <w:szCs w:val="18"/>
              </w:rPr>
              <w:t>Subcriterium</w:t>
            </w:r>
          </w:p>
        </w:tc>
        <w:tc>
          <w:tcPr>
            <w:tcW w:w="2126" w:type="dxa"/>
            <w:shd w:val="clear" w:color="auto" w:fill="auto"/>
          </w:tcPr>
          <w:p w14:paraId="7F863E9F" w14:textId="77777777" w:rsidR="00B879C4" w:rsidRPr="00D05DC9" w:rsidRDefault="00B879C4" w:rsidP="007E352F">
            <w:pPr>
              <w:rPr>
                <w:rFonts w:asciiTheme="minorHAnsi" w:hAnsiTheme="minorHAnsi" w:cstheme="minorHAnsi"/>
                <w:b/>
                <w:bCs/>
                <w:sz w:val="18"/>
                <w:szCs w:val="18"/>
              </w:rPr>
            </w:pPr>
            <w:r w:rsidRPr="00D05DC9">
              <w:rPr>
                <w:rFonts w:asciiTheme="minorHAnsi" w:hAnsiTheme="minorHAnsi" w:cstheme="minorHAnsi"/>
                <w:b/>
                <w:bCs/>
                <w:sz w:val="18"/>
                <w:szCs w:val="18"/>
              </w:rPr>
              <w:t>Maximale fictieve korting</w:t>
            </w:r>
          </w:p>
        </w:tc>
      </w:tr>
      <w:tr w:rsidR="00B879C4" w:rsidRPr="005A4265" w14:paraId="7ED97DD4" w14:textId="77777777" w:rsidTr="007E352F">
        <w:tc>
          <w:tcPr>
            <w:tcW w:w="2586" w:type="dxa"/>
            <w:shd w:val="clear" w:color="auto" w:fill="auto"/>
          </w:tcPr>
          <w:p w14:paraId="2BC3C9F5" w14:textId="35BDB718" w:rsidR="00B879C4" w:rsidRPr="00D05DC9" w:rsidRDefault="00B879C4" w:rsidP="007E352F">
            <w:pPr>
              <w:rPr>
                <w:rFonts w:asciiTheme="minorHAnsi" w:hAnsiTheme="minorHAnsi" w:cstheme="minorHAnsi"/>
                <w:b/>
                <w:bCs/>
                <w:sz w:val="18"/>
                <w:szCs w:val="18"/>
                <w:lang w:val="en-US"/>
              </w:rPr>
            </w:pPr>
            <w:bookmarkStart w:id="97" w:name="_Hlk92879459"/>
            <w:bookmarkStart w:id="98" w:name="_Hlk57195784"/>
            <w:r w:rsidRPr="00D05DC9">
              <w:rPr>
                <w:rFonts w:asciiTheme="minorHAnsi" w:hAnsiTheme="minorHAnsi" w:cstheme="minorHAnsi"/>
                <w:b/>
                <w:bCs/>
                <w:sz w:val="18"/>
                <w:szCs w:val="18"/>
                <w:lang w:val="en-US"/>
              </w:rPr>
              <w:t xml:space="preserve">A. </w:t>
            </w:r>
            <w:r w:rsidR="00392EF7">
              <w:rPr>
                <w:rFonts w:asciiTheme="minorHAnsi" w:hAnsiTheme="minorHAnsi" w:cstheme="minorHAnsi"/>
                <w:b/>
                <w:bCs/>
                <w:sz w:val="18"/>
                <w:szCs w:val="18"/>
                <w:lang w:val="en-US"/>
              </w:rPr>
              <w:t>Uitvoeringsmanagement</w:t>
            </w:r>
          </w:p>
        </w:tc>
        <w:tc>
          <w:tcPr>
            <w:tcW w:w="3368" w:type="dxa"/>
            <w:shd w:val="clear" w:color="auto" w:fill="auto"/>
          </w:tcPr>
          <w:p w14:paraId="112785F6" w14:textId="5F8BC140" w:rsidR="009F390F" w:rsidRPr="00927006" w:rsidRDefault="009F390F" w:rsidP="007E352F">
            <w:pPr>
              <w:rPr>
                <w:rFonts w:asciiTheme="minorHAnsi" w:hAnsiTheme="minorHAnsi" w:cstheme="minorHAnsi"/>
                <w:sz w:val="18"/>
                <w:szCs w:val="18"/>
              </w:rPr>
            </w:pPr>
          </w:p>
        </w:tc>
        <w:tc>
          <w:tcPr>
            <w:tcW w:w="2126" w:type="dxa"/>
            <w:shd w:val="clear" w:color="auto" w:fill="auto"/>
          </w:tcPr>
          <w:p w14:paraId="344AEC8F" w14:textId="77777777" w:rsidR="00B879C4" w:rsidRPr="00927006" w:rsidRDefault="00B879C4" w:rsidP="007E352F">
            <w:pPr>
              <w:jc w:val="center"/>
              <w:rPr>
                <w:rFonts w:asciiTheme="minorHAnsi" w:hAnsiTheme="minorHAnsi" w:cstheme="minorHAnsi"/>
                <w:b/>
                <w:sz w:val="18"/>
                <w:szCs w:val="18"/>
              </w:rPr>
            </w:pPr>
          </w:p>
          <w:p w14:paraId="3961FAA6" w14:textId="581358A1" w:rsidR="00B879C4" w:rsidRPr="006C645D" w:rsidRDefault="000158E7" w:rsidP="007E352F">
            <w:pPr>
              <w:jc w:val="center"/>
              <w:rPr>
                <w:rFonts w:asciiTheme="minorHAnsi" w:hAnsiTheme="minorHAnsi" w:cstheme="minorHAnsi"/>
                <w:b/>
                <w:color w:val="FF0000"/>
                <w:sz w:val="18"/>
                <w:szCs w:val="18"/>
                <w:lang w:val="en-US"/>
              </w:rPr>
            </w:pPr>
            <w:r>
              <w:rPr>
                <w:rFonts w:asciiTheme="minorHAnsi" w:hAnsiTheme="minorHAnsi" w:cstheme="minorHAnsi"/>
                <w:b/>
                <w:sz w:val="18"/>
                <w:szCs w:val="18"/>
                <w:lang w:val="en-US"/>
              </w:rPr>
              <w:t>€ 1.</w:t>
            </w:r>
            <w:r w:rsidR="009E7E57">
              <w:rPr>
                <w:rFonts w:asciiTheme="minorHAnsi" w:hAnsiTheme="minorHAnsi" w:cstheme="minorHAnsi"/>
                <w:b/>
                <w:sz w:val="18"/>
                <w:szCs w:val="18"/>
                <w:lang w:val="en-US"/>
              </w:rPr>
              <w:t>80</w:t>
            </w:r>
            <w:r>
              <w:rPr>
                <w:rFonts w:asciiTheme="minorHAnsi" w:hAnsiTheme="minorHAnsi" w:cstheme="minorHAnsi"/>
                <w:b/>
                <w:sz w:val="18"/>
                <w:szCs w:val="18"/>
                <w:lang w:val="en-US"/>
              </w:rPr>
              <w:t>0.000,-</w:t>
            </w:r>
          </w:p>
        </w:tc>
      </w:tr>
      <w:tr w:rsidR="00B879C4" w:rsidRPr="005A4265" w14:paraId="42BB3630" w14:textId="77777777" w:rsidTr="007E352F">
        <w:tc>
          <w:tcPr>
            <w:tcW w:w="2586" w:type="dxa"/>
            <w:shd w:val="clear" w:color="auto" w:fill="auto"/>
          </w:tcPr>
          <w:p w14:paraId="78BD31D0" w14:textId="77777777" w:rsidR="00B879C4" w:rsidRPr="00D05DC9" w:rsidRDefault="00B879C4" w:rsidP="007E352F">
            <w:pPr>
              <w:rPr>
                <w:rFonts w:asciiTheme="minorHAnsi" w:hAnsiTheme="minorHAnsi" w:cstheme="minorHAnsi"/>
                <w:b/>
                <w:bCs/>
                <w:sz w:val="18"/>
                <w:szCs w:val="18"/>
                <w:lang w:val="en-US"/>
              </w:rPr>
            </w:pPr>
          </w:p>
        </w:tc>
        <w:tc>
          <w:tcPr>
            <w:tcW w:w="3368" w:type="dxa"/>
            <w:shd w:val="clear" w:color="auto" w:fill="auto"/>
          </w:tcPr>
          <w:p w14:paraId="0D2CE5E3" w14:textId="2C1682B6" w:rsidR="00B879C4" w:rsidRPr="00A47A45" w:rsidRDefault="00A47A45" w:rsidP="008D007A">
            <w:pPr>
              <w:pStyle w:val="Lijstalinea"/>
              <w:numPr>
                <w:ilvl w:val="0"/>
                <w:numId w:val="48"/>
              </w:numPr>
              <w:ind w:left="323" w:hanging="283"/>
              <w:jc w:val="both"/>
              <w:rPr>
                <w:rFonts w:asciiTheme="minorHAnsi" w:hAnsiTheme="minorHAnsi" w:cstheme="minorHAnsi"/>
                <w:sz w:val="18"/>
                <w:szCs w:val="18"/>
                <w:lang w:val="en-US"/>
              </w:rPr>
            </w:pPr>
            <w:r w:rsidRPr="00A47A45">
              <w:rPr>
                <w:rFonts w:asciiTheme="minorHAnsi" w:hAnsiTheme="minorHAnsi" w:cstheme="minorHAnsi"/>
                <w:sz w:val="18"/>
                <w:szCs w:val="18"/>
                <w:lang w:val="en-US"/>
              </w:rPr>
              <w:t>Organisatie van het werk</w:t>
            </w:r>
          </w:p>
        </w:tc>
        <w:tc>
          <w:tcPr>
            <w:tcW w:w="2126" w:type="dxa"/>
            <w:shd w:val="clear" w:color="auto" w:fill="auto"/>
          </w:tcPr>
          <w:p w14:paraId="0E7BE98B" w14:textId="5752795D" w:rsidR="00B879C4" w:rsidRPr="006C645D" w:rsidRDefault="000158E7" w:rsidP="000158E7">
            <w:pPr>
              <w:jc w:val="center"/>
              <w:rPr>
                <w:rFonts w:asciiTheme="minorHAnsi" w:hAnsiTheme="minorHAnsi" w:cstheme="minorHAnsi"/>
                <w:sz w:val="18"/>
                <w:szCs w:val="18"/>
              </w:rPr>
            </w:pPr>
            <w:r>
              <w:rPr>
                <w:rFonts w:asciiTheme="minorHAnsi" w:hAnsiTheme="minorHAnsi" w:cstheme="minorHAnsi"/>
                <w:sz w:val="18"/>
                <w:szCs w:val="18"/>
              </w:rPr>
              <w:t xml:space="preserve">€ </w:t>
            </w:r>
            <w:r w:rsidR="009E7E57">
              <w:rPr>
                <w:rFonts w:asciiTheme="minorHAnsi" w:hAnsiTheme="minorHAnsi" w:cstheme="minorHAnsi"/>
                <w:sz w:val="18"/>
                <w:szCs w:val="18"/>
              </w:rPr>
              <w:t>600</w:t>
            </w:r>
            <w:r>
              <w:rPr>
                <w:rFonts w:asciiTheme="minorHAnsi" w:hAnsiTheme="minorHAnsi" w:cstheme="minorHAnsi"/>
                <w:sz w:val="18"/>
                <w:szCs w:val="18"/>
              </w:rPr>
              <w:t>.000,-</w:t>
            </w:r>
          </w:p>
        </w:tc>
      </w:tr>
      <w:tr w:rsidR="00B879C4" w:rsidRPr="005A4265" w14:paraId="0D23AF5F" w14:textId="77777777" w:rsidTr="007E352F">
        <w:tc>
          <w:tcPr>
            <w:tcW w:w="2586" w:type="dxa"/>
            <w:shd w:val="clear" w:color="auto" w:fill="auto"/>
          </w:tcPr>
          <w:p w14:paraId="231AAE39" w14:textId="77777777" w:rsidR="00B879C4" w:rsidRPr="00D05DC9" w:rsidRDefault="00B879C4" w:rsidP="007E352F">
            <w:pPr>
              <w:rPr>
                <w:rFonts w:asciiTheme="minorHAnsi" w:hAnsiTheme="minorHAnsi" w:cstheme="minorHAnsi"/>
                <w:b/>
                <w:bCs/>
                <w:sz w:val="18"/>
                <w:szCs w:val="18"/>
              </w:rPr>
            </w:pPr>
          </w:p>
        </w:tc>
        <w:tc>
          <w:tcPr>
            <w:tcW w:w="3368" w:type="dxa"/>
            <w:shd w:val="clear" w:color="auto" w:fill="auto"/>
          </w:tcPr>
          <w:p w14:paraId="519A91EE" w14:textId="4E48FB6F" w:rsidR="00B879C4" w:rsidRPr="00A47A45" w:rsidRDefault="00A47A45" w:rsidP="008D007A">
            <w:pPr>
              <w:pStyle w:val="Lijstalinea"/>
              <w:numPr>
                <w:ilvl w:val="0"/>
                <w:numId w:val="48"/>
              </w:numPr>
              <w:ind w:left="323" w:hanging="283"/>
              <w:rPr>
                <w:rFonts w:asciiTheme="minorHAnsi" w:hAnsiTheme="minorHAnsi" w:cstheme="minorHAnsi"/>
                <w:sz w:val="18"/>
                <w:szCs w:val="18"/>
              </w:rPr>
            </w:pPr>
            <w:r w:rsidRPr="00746725">
              <w:rPr>
                <w:rFonts w:ascii="Calibri" w:eastAsia="Calibri" w:hAnsi="Calibri" w:cs="Calibri"/>
              </w:rPr>
              <w:t>Het borgen van bereikbaarheid, veiligheid en het voorkomen van hinder</w:t>
            </w:r>
          </w:p>
        </w:tc>
        <w:tc>
          <w:tcPr>
            <w:tcW w:w="2126" w:type="dxa"/>
            <w:shd w:val="clear" w:color="auto" w:fill="auto"/>
          </w:tcPr>
          <w:p w14:paraId="31DD2D68" w14:textId="0AEC732E" w:rsidR="00B879C4" w:rsidRPr="006C645D" w:rsidRDefault="000158E7" w:rsidP="007E352F">
            <w:pPr>
              <w:jc w:val="center"/>
              <w:rPr>
                <w:rFonts w:asciiTheme="minorHAnsi" w:hAnsiTheme="minorHAnsi" w:cstheme="minorHAnsi"/>
                <w:sz w:val="18"/>
                <w:szCs w:val="18"/>
              </w:rPr>
            </w:pPr>
            <w:r>
              <w:rPr>
                <w:rFonts w:asciiTheme="minorHAnsi" w:hAnsiTheme="minorHAnsi" w:cstheme="minorHAnsi"/>
                <w:sz w:val="18"/>
                <w:szCs w:val="18"/>
              </w:rPr>
              <w:t xml:space="preserve">€ </w:t>
            </w:r>
            <w:r w:rsidR="009E7E57">
              <w:rPr>
                <w:rFonts w:asciiTheme="minorHAnsi" w:hAnsiTheme="minorHAnsi" w:cstheme="minorHAnsi"/>
                <w:sz w:val="18"/>
                <w:szCs w:val="18"/>
              </w:rPr>
              <w:t>60</w:t>
            </w:r>
            <w:r>
              <w:rPr>
                <w:rFonts w:asciiTheme="minorHAnsi" w:hAnsiTheme="minorHAnsi" w:cstheme="minorHAnsi"/>
                <w:sz w:val="18"/>
                <w:szCs w:val="18"/>
              </w:rPr>
              <w:t>0.000,-</w:t>
            </w:r>
          </w:p>
        </w:tc>
      </w:tr>
      <w:tr w:rsidR="00B879C4" w:rsidRPr="005A4265" w14:paraId="51E78E27" w14:textId="77777777" w:rsidTr="007E352F">
        <w:tc>
          <w:tcPr>
            <w:tcW w:w="2586" w:type="dxa"/>
            <w:shd w:val="clear" w:color="auto" w:fill="auto"/>
          </w:tcPr>
          <w:p w14:paraId="2D0B9905" w14:textId="77777777" w:rsidR="00B879C4" w:rsidRPr="00D05DC9" w:rsidRDefault="00B879C4" w:rsidP="007E352F">
            <w:pPr>
              <w:rPr>
                <w:rFonts w:asciiTheme="minorHAnsi" w:hAnsiTheme="minorHAnsi" w:cstheme="minorHAnsi"/>
                <w:b/>
                <w:bCs/>
                <w:sz w:val="18"/>
                <w:szCs w:val="18"/>
              </w:rPr>
            </w:pPr>
          </w:p>
        </w:tc>
        <w:tc>
          <w:tcPr>
            <w:tcW w:w="3368" w:type="dxa"/>
            <w:shd w:val="clear" w:color="auto" w:fill="auto"/>
          </w:tcPr>
          <w:p w14:paraId="30FA0F90" w14:textId="58422672" w:rsidR="00B879C4" w:rsidRPr="00A47A45" w:rsidRDefault="00A47A45" w:rsidP="008D007A">
            <w:pPr>
              <w:pStyle w:val="Lijstalinea"/>
              <w:numPr>
                <w:ilvl w:val="0"/>
                <w:numId w:val="48"/>
              </w:numPr>
              <w:ind w:left="323" w:hanging="283"/>
              <w:rPr>
                <w:rFonts w:asciiTheme="minorHAnsi" w:hAnsiTheme="minorHAnsi" w:cstheme="minorHAnsi"/>
                <w:sz w:val="18"/>
                <w:szCs w:val="18"/>
              </w:rPr>
            </w:pPr>
            <w:r>
              <w:rPr>
                <w:rFonts w:asciiTheme="minorHAnsi" w:hAnsiTheme="minorHAnsi" w:cstheme="minorHAnsi"/>
                <w:sz w:val="18"/>
                <w:szCs w:val="18"/>
              </w:rPr>
              <w:t>Invulling van digitalisering van de opdracht</w:t>
            </w:r>
          </w:p>
        </w:tc>
        <w:tc>
          <w:tcPr>
            <w:tcW w:w="2126" w:type="dxa"/>
            <w:shd w:val="clear" w:color="auto" w:fill="auto"/>
          </w:tcPr>
          <w:p w14:paraId="0433CA61" w14:textId="282D3CD9" w:rsidR="00B879C4" w:rsidRPr="006C645D" w:rsidRDefault="000158E7" w:rsidP="007E352F">
            <w:pPr>
              <w:jc w:val="center"/>
              <w:rPr>
                <w:rFonts w:asciiTheme="minorHAnsi" w:hAnsiTheme="minorHAnsi" w:cstheme="minorHAnsi"/>
                <w:sz w:val="18"/>
                <w:szCs w:val="18"/>
              </w:rPr>
            </w:pPr>
            <w:r>
              <w:rPr>
                <w:rFonts w:asciiTheme="minorHAnsi" w:hAnsiTheme="minorHAnsi" w:cstheme="minorHAnsi"/>
                <w:sz w:val="18"/>
                <w:szCs w:val="18"/>
              </w:rPr>
              <w:t xml:space="preserve">€ </w:t>
            </w:r>
            <w:r w:rsidR="009E7E57">
              <w:rPr>
                <w:rFonts w:asciiTheme="minorHAnsi" w:hAnsiTheme="minorHAnsi" w:cstheme="minorHAnsi"/>
                <w:sz w:val="18"/>
                <w:szCs w:val="18"/>
              </w:rPr>
              <w:t>60</w:t>
            </w:r>
            <w:r>
              <w:rPr>
                <w:rFonts w:asciiTheme="minorHAnsi" w:hAnsiTheme="minorHAnsi" w:cstheme="minorHAnsi"/>
                <w:sz w:val="18"/>
                <w:szCs w:val="18"/>
              </w:rPr>
              <w:t>0.000,-</w:t>
            </w:r>
          </w:p>
        </w:tc>
      </w:tr>
      <w:tr w:rsidR="00D6202B" w:rsidRPr="005A4265" w14:paraId="20D949F9" w14:textId="77777777" w:rsidTr="007E352F">
        <w:tc>
          <w:tcPr>
            <w:tcW w:w="2586" w:type="dxa"/>
            <w:shd w:val="clear" w:color="auto" w:fill="auto"/>
          </w:tcPr>
          <w:p w14:paraId="4DBF9B59" w14:textId="77777777" w:rsidR="00D6202B" w:rsidRPr="00CB0C35" w:rsidRDefault="00D6202B" w:rsidP="007E352F">
            <w:pPr>
              <w:rPr>
                <w:rFonts w:asciiTheme="minorHAnsi" w:hAnsiTheme="minorHAnsi" w:cstheme="minorHAnsi"/>
                <w:b/>
                <w:bCs/>
                <w:sz w:val="18"/>
                <w:szCs w:val="18"/>
              </w:rPr>
            </w:pPr>
          </w:p>
        </w:tc>
        <w:tc>
          <w:tcPr>
            <w:tcW w:w="3368" w:type="dxa"/>
            <w:shd w:val="clear" w:color="auto" w:fill="auto"/>
          </w:tcPr>
          <w:p w14:paraId="4AB78397" w14:textId="77777777" w:rsidR="00D6202B" w:rsidRPr="00CB0C35" w:rsidRDefault="00D6202B" w:rsidP="007E352F">
            <w:pPr>
              <w:rPr>
                <w:rFonts w:asciiTheme="minorHAnsi" w:hAnsiTheme="minorHAnsi" w:cstheme="minorHAnsi"/>
                <w:iCs/>
                <w:sz w:val="18"/>
                <w:szCs w:val="18"/>
              </w:rPr>
            </w:pPr>
          </w:p>
        </w:tc>
        <w:tc>
          <w:tcPr>
            <w:tcW w:w="2126" w:type="dxa"/>
            <w:shd w:val="clear" w:color="auto" w:fill="auto"/>
          </w:tcPr>
          <w:p w14:paraId="7D402506" w14:textId="77777777" w:rsidR="00D6202B" w:rsidRPr="00CB0C35" w:rsidRDefault="00D6202B" w:rsidP="007E352F">
            <w:pPr>
              <w:jc w:val="center"/>
              <w:rPr>
                <w:rFonts w:asciiTheme="minorHAnsi" w:hAnsiTheme="minorHAnsi" w:cstheme="minorHAnsi"/>
                <w:b/>
                <w:sz w:val="18"/>
                <w:szCs w:val="18"/>
              </w:rPr>
            </w:pPr>
          </w:p>
        </w:tc>
      </w:tr>
      <w:tr w:rsidR="00B879C4" w:rsidRPr="005A4265" w14:paraId="1F7EE2FA" w14:textId="77777777" w:rsidTr="007E352F">
        <w:tc>
          <w:tcPr>
            <w:tcW w:w="2586" w:type="dxa"/>
            <w:shd w:val="clear" w:color="auto" w:fill="auto"/>
          </w:tcPr>
          <w:p w14:paraId="44C14B76" w14:textId="2AC93278" w:rsidR="00B879C4" w:rsidRPr="00D05DC9" w:rsidRDefault="00B879C4" w:rsidP="007E352F">
            <w:pPr>
              <w:rPr>
                <w:rFonts w:asciiTheme="minorHAnsi" w:hAnsiTheme="minorHAnsi" w:cstheme="minorHAnsi"/>
                <w:b/>
                <w:bCs/>
                <w:sz w:val="18"/>
                <w:szCs w:val="18"/>
                <w:lang w:val="en-US"/>
              </w:rPr>
            </w:pPr>
            <w:bookmarkStart w:id="99" w:name="_Hlk94086587"/>
            <w:bookmarkEnd w:id="97"/>
            <w:r w:rsidRPr="00D05DC9">
              <w:rPr>
                <w:rFonts w:asciiTheme="minorHAnsi" w:hAnsiTheme="minorHAnsi" w:cstheme="minorHAnsi"/>
                <w:b/>
                <w:bCs/>
                <w:sz w:val="18"/>
                <w:szCs w:val="18"/>
                <w:lang w:val="en-US"/>
              </w:rPr>
              <w:t>B</w:t>
            </w:r>
            <w:r>
              <w:rPr>
                <w:rFonts w:asciiTheme="minorHAnsi" w:hAnsiTheme="minorHAnsi" w:cstheme="minorHAnsi"/>
                <w:b/>
                <w:bCs/>
                <w:sz w:val="18"/>
                <w:szCs w:val="18"/>
                <w:lang w:val="en-US"/>
              </w:rPr>
              <w:t>.</w:t>
            </w:r>
            <w:r w:rsidRPr="00D05DC9">
              <w:rPr>
                <w:rFonts w:asciiTheme="minorHAnsi" w:hAnsiTheme="minorHAnsi" w:cstheme="minorHAnsi"/>
                <w:b/>
                <w:bCs/>
                <w:sz w:val="18"/>
                <w:szCs w:val="18"/>
                <w:lang w:val="en-US"/>
              </w:rPr>
              <w:t xml:space="preserve"> </w:t>
            </w:r>
            <w:r w:rsidR="007206CE">
              <w:rPr>
                <w:rFonts w:asciiTheme="minorHAnsi" w:hAnsiTheme="minorHAnsi" w:cstheme="minorHAnsi"/>
                <w:b/>
                <w:bCs/>
                <w:sz w:val="18"/>
                <w:szCs w:val="18"/>
                <w:lang w:val="en-US"/>
              </w:rPr>
              <w:t>Kwaliteitsmanagement</w:t>
            </w:r>
          </w:p>
        </w:tc>
        <w:tc>
          <w:tcPr>
            <w:tcW w:w="3368" w:type="dxa"/>
            <w:shd w:val="clear" w:color="auto" w:fill="auto"/>
          </w:tcPr>
          <w:p w14:paraId="4678CD67" w14:textId="7E9C6FF1" w:rsidR="00B879C4" w:rsidRPr="006C645D" w:rsidRDefault="00B879C4" w:rsidP="007E352F">
            <w:pPr>
              <w:rPr>
                <w:rFonts w:asciiTheme="minorHAnsi" w:hAnsiTheme="minorHAnsi" w:cstheme="minorHAnsi"/>
                <w:iCs/>
                <w:sz w:val="18"/>
                <w:szCs w:val="18"/>
                <w:lang w:val="en-US"/>
              </w:rPr>
            </w:pPr>
          </w:p>
        </w:tc>
        <w:tc>
          <w:tcPr>
            <w:tcW w:w="2126" w:type="dxa"/>
            <w:shd w:val="clear" w:color="auto" w:fill="auto"/>
          </w:tcPr>
          <w:p w14:paraId="236CC99A" w14:textId="3A3F5888" w:rsidR="00B879C4" w:rsidRPr="006C645D" w:rsidRDefault="006A66AF" w:rsidP="007E352F">
            <w:pPr>
              <w:jc w:val="center"/>
              <w:rPr>
                <w:rFonts w:asciiTheme="minorHAnsi" w:hAnsiTheme="minorHAnsi" w:cstheme="minorHAnsi"/>
                <w:b/>
                <w:color w:val="FF0000"/>
                <w:sz w:val="18"/>
                <w:szCs w:val="18"/>
              </w:rPr>
            </w:pPr>
            <w:r>
              <w:rPr>
                <w:rFonts w:asciiTheme="minorHAnsi" w:hAnsiTheme="minorHAnsi" w:cstheme="minorHAnsi"/>
                <w:b/>
                <w:sz w:val="18"/>
                <w:szCs w:val="18"/>
                <w:lang w:val="en-US"/>
              </w:rPr>
              <w:t>€ 2.5</w:t>
            </w:r>
            <w:r w:rsidR="003E6DC8">
              <w:rPr>
                <w:rFonts w:asciiTheme="minorHAnsi" w:hAnsiTheme="minorHAnsi" w:cstheme="minorHAnsi"/>
                <w:b/>
                <w:sz w:val="18"/>
                <w:szCs w:val="18"/>
                <w:lang w:val="en-US"/>
              </w:rPr>
              <w:t>0</w:t>
            </w:r>
            <w:r>
              <w:rPr>
                <w:rFonts w:asciiTheme="minorHAnsi" w:hAnsiTheme="minorHAnsi" w:cstheme="minorHAnsi"/>
                <w:b/>
                <w:sz w:val="18"/>
                <w:szCs w:val="18"/>
                <w:lang w:val="en-US"/>
              </w:rPr>
              <w:t>0.000,-</w:t>
            </w:r>
          </w:p>
        </w:tc>
      </w:tr>
      <w:tr w:rsidR="007206CE" w:rsidRPr="005A4265" w14:paraId="7B88FC02" w14:textId="77777777" w:rsidTr="007206CE">
        <w:tc>
          <w:tcPr>
            <w:tcW w:w="2586" w:type="dxa"/>
            <w:tcBorders>
              <w:top w:val="single" w:sz="4" w:space="0" w:color="auto"/>
              <w:left w:val="single" w:sz="4" w:space="0" w:color="auto"/>
              <w:bottom w:val="single" w:sz="4" w:space="0" w:color="auto"/>
              <w:right w:val="single" w:sz="4" w:space="0" w:color="auto"/>
            </w:tcBorders>
            <w:shd w:val="clear" w:color="auto" w:fill="auto"/>
          </w:tcPr>
          <w:p w14:paraId="11451DB3" w14:textId="77777777" w:rsidR="007206CE" w:rsidRPr="007206CE" w:rsidRDefault="007206CE" w:rsidP="007206CE">
            <w:pPr>
              <w:rPr>
                <w:rFonts w:asciiTheme="minorHAnsi" w:hAnsiTheme="minorHAnsi" w:cstheme="minorHAnsi"/>
                <w:b/>
                <w:bCs/>
                <w:sz w:val="18"/>
                <w:szCs w:val="18"/>
                <w:lang w:val="en-US"/>
              </w:rPr>
            </w:pP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239104A4" w14:textId="4D7594F2" w:rsidR="007206CE" w:rsidRPr="00962B72" w:rsidRDefault="00984F50" w:rsidP="007E352F">
            <w:pPr>
              <w:pStyle w:val="Lijstalinea"/>
              <w:numPr>
                <w:ilvl w:val="0"/>
                <w:numId w:val="50"/>
              </w:numPr>
              <w:spacing w:line="300" w:lineRule="atLeast"/>
              <w:ind w:left="323" w:hanging="283"/>
              <w:rPr>
                <w:rFonts w:ascii="Calibri" w:eastAsia="Calibri" w:hAnsi="Calibri" w:cs="Calibri"/>
              </w:rPr>
            </w:pPr>
            <w:r w:rsidRPr="00984F50">
              <w:rPr>
                <w:rFonts w:ascii="Calibri" w:eastAsia="Calibri" w:hAnsi="Calibri" w:cs="Calibri"/>
              </w:rPr>
              <w:t>Voorbereiding en kostencalculatie deelopdrachten</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D6BCC4A" w14:textId="77B2CA4B" w:rsidR="007206CE" w:rsidRPr="007805FA" w:rsidRDefault="007805FA" w:rsidP="007E352F">
            <w:pPr>
              <w:jc w:val="center"/>
              <w:rPr>
                <w:rFonts w:asciiTheme="minorHAnsi" w:hAnsiTheme="minorHAnsi" w:cstheme="minorHAnsi"/>
                <w:bCs/>
                <w:sz w:val="18"/>
                <w:szCs w:val="18"/>
              </w:rPr>
            </w:pPr>
            <w:r w:rsidRPr="007805FA">
              <w:rPr>
                <w:rFonts w:asciiTheme="minorHAnsi" w:hAnsiTheme="minorHAnsi" w:cstheme="minorHAnsi"/>
                <w:bCs/>
                <w:sz w:val="18"/>
                <w:szCs w:val="18"/>
              </w:rPr>
              <w:t xml:space="preserve">€ </w:t>
            </w:r>
            <w:r w:rsidR="0082436A">
              <w:rPr>
                <w:rFonts w:asciiTheme="minorHAnsi" w:hAnsiTheme="minorHAnsi" w:cstheme="minorHAnsi"/>
                <w:bCs/>
                <w:sz w:val="18"/>
                <w:szCs w:val="18"/>
              </w:rPr>
              <w:t>625.000</w:t>
            </w:r>
            <w:r w:rsidRPr="007805FA">
              <w:rPr>
                <w:rFonts w:asciiTheme="minorHAnsi" w:hAnsiTheme="minorHAnsi" w:cstheme="minorHAnsi"/>
                <w:bCs/>
                <w:sz w:val="18"/>
                <w:szCs w:val="18"/>
              </w:rPr>
              <w:t>,-</w:t>
            </w:r>
          </w:p>
        </w:tc>
      </w:tr>
      <w:bookmarkEnd w:id="98"/>
      <w:bookmarkEnd w:id="99"/>
      <w:tr w:rsidR="0082436A" w:rsidRPr="005A4265" w14:paraId="1320EF57" w14:textId="77777777" w:rsidTr="007206CE">
        <w:tc>
          <w:tcPr>
            <w:tcW w:w="2586" w:type="dxa"/>
            <w:tcBorders>
              <w:top w:val="single" w:sz="4" w:space="0" w:color="auto"/>
              <w:left w:val="single" w:sz="4" w:space="0" w:color="auto"/>
              <w:bottom w:val="single" w:sz="4" w:space="0" w:color="auto"/>
              <w:right w:val="single" w:sz="4" w:space="0" w:color="auto"/>
            </w:tcBorders>
            <w:shd w:val="clear" w:color="auto" w:fill="auto"/>
          </w:tcPr>
          <w:p w14:paraId="5138E3B8" w14:textId="77777777" w:rsidR="0082436A" w:rsidRPr="007206CE" w:rsidRDefault="0082436A" w:rsidP="0082436A">
            <w:pPr>
              <w:rPr>
                <w:rFonts w:asciiTheme="minorHAnsi" w:hAnsiTheme="minorHAnsi" w:cstheme="minorHAnsi"/>
                <w:b/>
                <w:bCs/>
                <w:sz w:val="18"/>
                <w:szCs w:val="18"/>
                <w:lang w:val="en-US"/>
              </w:rPr>
            </w:pP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7A2ABAF5" w14:textId="5D938737" w:rsidR="0082436A" w:rsidRPr="00984F50" w:rsidRDefault="0082436A" w:rsidP="0082436A">
            <w:pPr>
              <w:pStyle w:val="Lijstalinea"/>
              <w:numPr>
                <w:ilvl w:val="0"/>
                <w:numId w:val="50"/>
              </w:numPr>
              <w:spacing w:line="300" w:lineRule="atLeast"/>
              <w:ind w:left="323" w:hanging="283"/>
              <w:rPr>
                <w:rFonts w:ascii="Calibri" w:eastAsia="Calibri" w:hAnsi="Calibri" w:cs="Calibri"/>
              </w:rPr>
            </w:pPr>
            <w:r w:rsidRPr="00984F50">
              <w:rPr>
                <w:rFonts w:ascii="Calibri" w:eastAsia="Calibri" w:hAnsi="Calibri" w:cs="Calibri"/>
              </w:rPr>
              <w:t>Inrichten groeiplaats</w:t>
            </w:r>
          </w:p>
          <w:p w14:paraId="0E84E197" w14:textId="54534CCD" w:rsidR="0082436A" w:rsidRPr="007206CE" w:rsidRDefault="0082436A" w:rsidP="0082436A">
            <w:pPr>
              <w:rPr>
                <w:rFonts w:asciiTheme="minorHAnsi" w:hAnsiTheme="minorHAnsi" w:cstheme="minorHAnsi"/>
                <w:iCs/>
                <w:sz w:val="18"/>
                <w:szCs w:val="18"/>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ACF05DF" w14:textId="37D79DCE" w:rsidR="0082436A" w:rsidRPr="007206CE" w:rsidRDefault="0082436A" w:rsidP="0082436A">
            <w:pPr>
              <w:jc w:val="center"/>
              <w:rPr>
                <w:rFonts w:asciiTheme="minorHAnsi" w:hAnsiTheme="minorHAnsi" w:cstheme="minorHAnsi"/>
                <w:b/>
                <w:sz w:val="18"/>
                <w:szCs w:val="18"/>
              </w:rPr>
            </w:pPr>
            <w:r w:rsidRPr="007805FA">
              <w:rPr>
                <w:rFonts w:asciiTheme="minorHAnsi" w:hAnsiTheme="minorHAnsi" w:cstheme="minorHAnsi"/>
                <w:bCs/>
                <w:sz w:val="18"/>
                <w:szCs w:val="18"/>
              </w:rPr>
              <w:t xml:space="preserve">€ </w:t>
            </w:r>
            <w:r>
              <w:rPr>
                <w:rFonts w:asciiTheme="minorHAnsi" w:hAnsiTheme="minorHAnsi" w:cstheme="minorHAnsi"/>
                <w:bCs/>
                <w:sz w:val="18"/>
                <w:szCs w:val="18"/>
              </w:rPr>
              <w:t>625.000</w:t>
            </w:r>
            <w:r w:rsidRPr="007805FA">
              <w:rPr>
                <w:rFonts w:asciiTheme="minorHAnsi" w:hAnsiTheme="minorHAnsi" w:cstheme="minorHAnsi"/>
                <w:bCs/>
                <w:sz w:val="18"/>
                <w:szCs w:val="18"/>
              </w:rPr>
              <w:t>,-</w:t>
            </w:r>
          </w:p>
        </w:tc>
      </w:tr>
      <w:tr w:rsidR="0082436A" w:rsidRPr="005A4265" w14:paraId="57744FF5" w14:textId="77777777" w:rsidTr="007206CE">
        <w:tc>
          <w:tcPr>
            <w:tcW w:w="2586" w:type="dxa"/>
            <w:tcBorders>
              <w:top w:val="single" w:sz="4" w:space="0" w:color="auto"/>
              <w:left w:val="single" w:sz="4" w:space="0" w:color="auto"/>
              <w:bottom w:val="single" w:sz="4" w:space="0" w:color="auto"/>
              <w:right w:val="single" w:sz="4" w:space="0" w:color="auto"/>
            </w:tcBorders>
            <w:shd w:val="clear" w:color="auto" w:fill="auto"/>
          </w:tcPr>
          <w:p w14:paraId="718AA057" w14:textId="77777777" w:rsidR="0082436A" w:rsidRPr="007206CE" w:rsidRDefault="0082436A" w:rsidP="0082436A">
            <w:pPr>
              <w:rPr>
                <w:rFonts w:asciiTheme="minorHAnsi" w:hAnsiTheme="minorHAnsi" w:cstheme="minorHAnsi"/>
                <w:b/>
                <w:bCs/>
                <w:sz w:val="18"/>
                <w:szCs w:val="18"/>
                <w:lang w:val="en-US"/>
              </w:rPr>
            </w:pP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690D09F2" w14:textId="43C53FB3" w:rsidR="0082436A" w:rsidRPr="00B33C10" w:rsidRDefault="0082436A" w:rsidP="0082436A">
            <w:pPr>
              <w:numPr>
                <w:ilvl w:val="0"/>
                <w:numId w:val="50"/>
              </w:numPr>
              <w:spacing w:line="300" w:lineRule="atLeast"/>
              <w:ind w:left="323" w:hanging="283"/>
              <w:rPr>
                <w:rFonts w:ascii="Calibri" w:eastAsia="Calibri" w:hAnsi="Calibri" w:cs="Calibri"/>
              </w:rPr>
            </w:pPr>
            <w:r w:rsidRPr="00B33C10">
              <w:rPr>
                <w:rFonts w:ascii="Calibri" w:eastAsia="Calibri" w:hAnsi="Calibri" w:cs="Calibri"/>
              </w:rPr>
              <w:t>Planten van bomen</w:t>
            </w:r>
          </w:p>
          <w:p w14:paraId="6E360B3C" w14:textId="344388D1" w:rsidR="0082436A" w:rsidRPr="007206CE" w:rsidRDefault="0082436A" w:rsidP="0082436A">
            <w:pPr>
              <w:rPr>
                <w:rFonts w:asciiTheme="minorHAnsi" w:hAnsiTheme="minorHAnsi" w:cstheme="minorHAnsi"/>
                <w:iCs/>
                <w:sz w:val="18"/>
                <w:szCs w:val="18"/>
                <w:lang w:val="en-US"/>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A59F0B6" w14:textId="05C8B355" w:rsidR="0082436A" w:rsidRPr="007206CE" w:rsidRDefault="0082436A" w:rsidP="0082436A">
            <w:pPr>
              <w:jc w:val="center"/>
              <w:rPr>
                <w:rFonts w:asciiTheme="minorHAnsi" w:hAnsiTheme="minorHAnsi" w:cstheme="minorHAnsi"/>
                <w:b/>
                <w:sz w:val="18"/>
                <w:szCs w:val="18"/>
              </w:rPr>
            </w:pPr>
            <w:r w:rsidRPr="007805FA">
              <w:rPr>
                <w:rFonts w:asciiTheme="minorHAnsi" w:hAnsiTheme="minorHAnsi" w:cstheme="minorHAnsi"/>
                <w:bCs/>
                <w:sz w:val="18"/>
                <w:szCs w:val="18"/>
              </w:rPr>
              <w:t xml:space="preserve">€ </w:t>
            </w:r>
            <w:r>
              <w:rPr>
                <w:rFonts w:asciiTheme="minorHAnsi" w:hAnsiTheme="minorHAnsi" w:cstheme="minorHAnsi"/>
                <w:bCs/>
                <w:sz w:val="18"/>
                <w:szCs w:val="18"/>
              </w:rPr>
              <w:t>625.000</w:t>
            </w:r>
            <w:r w:rsidRPr="007805FA">
              <w:rPr>
                <w:rFonts w:asciiTheme="minorHAnsi" w:hAnsiTheme="minorHAnsi" w:cstheme="minorHAnsi"/>
                <w:bCs/>
                <w:sz w:val="18"/>
                <w:szCs w:val="18"/>
              </w:rPr>
              <w:t>,-</w:t>
            </w:r>
          </w:p>
        </w:tc>
      </w:tr>
      <w:tr w:rsidR="0082436A" w:rsidRPr="005A4265" w14:paraId="1C676B2C" w14:textId="77777777" w:rsidTr="007E352F">
        <w:tc>
          <w:tcPr>
            <w:tcW w:w="2586" w:type="dxa"/>
            <w:shd w:val="clear" w:color="auto" w:fill="auto"/>
          </w:tcPr>
          <w:p w14:paraId="2930E137" w14:textId="77777777" w:rsidR="0082436A" w:rsidRPr="00D05DC9" w:rsidRDefault="0082436A" w:rsidP="0082436A">
            <w:pPr>
              <w:ind w:left="1080"/>
              <w:rPr>
                <w:rFonts w:asciiTheme="minorHAnsi" w:hAnsiTheme="minorHAnsi" w:cstheme="minorHAnsi"/>
                <w:b/>
                <w:bCs/>
                <w:sz w:val="18"/>
                <w:szCs w:val="18"/>
              </w:rPr>
            </w:pPr>
          </w:p>
        </w:tc>
        <w:tc>
          <w:tcPr>
            <w:tcW w:w="3368" w:type="dxa"/>
            <w:shd w:val="clear" w:color="auto" w:fill="auto"/>
          </w:tcPr>
          <w:p w14:paraId="533CC0AA" w14:textId="52A562E1" w:rsidR="0082436A" w:rsidRPr="00984F50" w:rsidRDefault="0082436A" w:rsidP="0082436A">
            <w:pPr>
              <w:pStyle w:val="Lijstalinea"/>
              <w:numPr>
                <w:ilvl w:val="0"/>
                <w:numId w:val="50"/>
              </w:numPr>
              <w:ind w:left="323" w:hanging="283"/>
              <w:rPr>
                <w:rFonts w:asciiTheme="minorHAnsi" w:hAnsiTheme="minorHAnsi" w:cstheme="minorHAnsi"/>
                <w:sz w:val="18"/>
                <w:szCs w:val="18"/>
              </w:rPr>
            </w:pPr>
            <w:r w:rsidRPr="00984F50">
              <w:rPr>
                <w:rFonts w:ascii="Calibri" w:eastAsia="Calibri" w:hAnsi="Calibri" w:cs="Calibri"/>
              </w:rPr>
              <w:t>Nazorgfase</w:t>
            </w:r>
          </w:p>
        </w:tc>
        <w:tc>
          <w:tcPr>
            <w:tcW w:w="2126" w:type="dxa"/>
            <w:shd w:val="clear" w:color="auto" w:fill="auto"/>
          </w:tcPr>
          <w:p w14:paraId="5CB810C0" w14:textId="36382970" w:rsidR="0082436A" w:rsidRPr="006C645D" w:rsidRDefault="0082436A" w:rsidP="0082436A">
            <w:pPr>
              <w:jc w:val="center"/>
              <w:rPr>
                <w:rFonts w:asciiTheme="minorHAnsi" w:hAnsiTheme="minorHAnsi" w:cstheme="minorHAnsi"/>
                <w:sz w:val="18"/>
                <w:szCs w:val="18"/>
              </w:rPr>
            </w:pPr>
            <w:r w:rsidRPr="007805FA">
              <w:rPr>
                <w:rFonts w:asciiTheme="minorHAnsi" w:hAnsiTheme="minorHAnsi" w:cstheme="minorHAnsi"/>
                <w:bCs/>
                <w:sz w:val="18"/>
                <w:szCs w:val="18"/>
              </w:rPr>
              <w:t xml:space="preserve">€ </w:t>
            </w:r>
            <w:r>
              <w:rPr>
                <w:rFonts w:asciiTheme="minorHAnsi" w:hAnsiTheme="minorHAnsi" w:cstheme="minorHAnsi"/>
                <w:bCs/>
                <w:sz w:val="18"/>
                <w:szCs w:val="18"/>
              </w:rPr>
              <w:t>625.000</w:t>
            </w:r>
            <w:r w:rsidRPr="007805FA">
              <w:rPr>
                <w:rFonts w:asciiTheme="minorHAnsi" w:hAnsiTheme="minorHAnsi" w:cstheme="minorHAnsi"/>
                <w:bCs/>
                <w:sz w:val="18"/>
                <w:szCs w:val="18"/>
              </w:rPr>
              <w:t>,-</w:t>
            </w:r>
          </w:p>
        </w:tc>
      </w:tr>
      <w:tr w:rsidR="0082436A" w:rsidRPr="005A4265" w14:paraId="3FFC23EB" w14:textId="77777777" w:rsidTr="007E352F">
        <w:tc>
          <w:tcPr>
            <w:tcW w:w="2586" w:type="dxa"/>
            <w:shd w:val="clear" w:color="auto" w:fill="auto"/>
          </w:tcPr>
          <w:p w14:paraId="7363472C" w14:textId="77777777" w:rsidR="0082436A" w:rsidRPr="00D05DC9" w:rsidRDefault="0082436A" w:rsidP="0082436A">
            <w:pPr>
              <w:ind w:left="1080"/>
              <w:rPr>
                <w:rFonts w:asciiTheme="minorHAnsi" w:hAnsiTheme="minorHAnsi" w:cstheme="minorHAnsi"/>
                <w:b/>
                <w:bCs/>
                <w:sz w:val="18"/>
                <w:szCs w:val="18"/>
              </w:rPr>
            </w:pPr>
          </w:p>
        </w:tc>
        <w:tc>
          <w:tcPr>
            <w:tcW w:w="3368" w:type="dxa"/>
            <w:shd w:val="clear" w:color="auto" w:fill="auto"/>
          </w:tcPr>
          <w:p w14:paraId="42AE48D0" w14:textId="77777777" w:rsidR="0082436A" w:rsidRPr="00B33C10" w:rsidRDefault="0082436A" w:rsidP="0082436A">
            <w:pPr>
              <w:rPr>
                <w:rFonts w:ascii="Calibri" w:eastAsia="Calibri" w:hAnsi="Calibri" w:cs="Calibri"/>
              </w:rPr>
            </w:pPr>
          </w:p>
        </w:tc>
        <w:tc>
          <w:tcPr>
            <w:tcW w:w="2126" w:type="dxa"/>
            <w:shd w:val="clear" w:color="auto" w:fill="auto"/>
          </w:tcPr>
          <w:p w14:paraId="332C27B5" w14:textId="77777777" w:rsidR="0082436A" w:rsidRPr="006C645D" w:rsidRDefault="0082436A" w:rsidP="0082436A">
            <w:pPr>
              <w:jc w:val="center"/>
              <w:rPr>
                <w:rFonts w:asciiTheme="minorHAnsi" w:hAnsiTheme="minorHAnsi" w:cstheme="minorHAnsi"/>
                <w:sz w:val="18"/>
                <w:szCs w:val="18"/>
              </w:rPr>
            </w:pPr>
          </w:p>
        </w:tc>
      </w:tr>
      <w:tr w:rsidR="0082436A" w:rsidRPr="005A4265" w14:paraId="6BC4A932" w14:textId="77777777" w:rsidTr="007E352F">
        <w:tc>
          <w:tcPr>
            <w:tcW w:w="2586" w:type="dxa"/>
            <w:shd w:val="clear" w:color="auto" w:fill="auto"/>
          </w:tcPr>
          <w:p w14:paraId="2F80F8AB" w14:textId="43696418" w:rsidR="0082436A" w:rsidRPr="00D05DC9" w:rsidRDefault="0082436A" w:rsidP="0082436A">
            <w:pPr>
              <w:rPr>
                <w:rFonts w:asciiTheme="minorHAnsi" w:hAnsiTheme="minorHAnsi" w:cstheme="minorHAnsi"/>
                <w:b/>
                <w:bCs/>
                <w:sz w:val="18"/>
                <w:szCs w:val="18"/>
              </w:rPr>
            </w:pPr>
            <w:r>
              <w:rPr>
                <w:rFonts w:asciiTheme="minorHAnsi" w:hAnsiTheme="minorHAnsi" w:cstheme="minorHAnsi"/>
                <w:b/>
                <w:bCs/>
                <w:sz w:val="18"/>
                <w:szCs w:val="18"/>
              </w:rPr>
              <w:t>C. Duurzaamheid</w:t>
            </w:r>
          </w:p>
        </w:tc>
        <w:tc>
          <w:tcPr>
            <w:tcW w:w="3368" w:type="dxa"/>
            <w:shd w:val="clear" w:color="auto" w:fill="auto"/>
          </w:tcPr>
          <w:p w14:paraId="01D073B1" w14:textId="77777777" w:rsidR="0082436A" w:rsidRPr="00B33C10" w:rsidRDefault="0082436A" w:rsidP="0082436A">
            <w:pPr>
              <w:rPr>
                <w:rFonts w:ascii="Calibri" w:eastAsia="Calibri" w:hAnsi="Calibri" w:cs="Calibri"/>
              </w:rPr>
            </w:pPr>
          </w:p>
        </w:tc>
        <w:tc>
          <w:tcPr>
            <w:tcW w:w="2126" w:type="dxa"/>
            <w:shd w:val="clear" w:color="auto" w:fill="auto"/>
          </w:tcPr>
          <w:p w14:paraId="34F3104A" w14:textId="669F46B3" w:rsidR="0082436A" w:rsidRPr="00CA73AB" w:rsidRDefault="0082436A" w:rsidP="0082436A">
            <w:pPr>
              <w:jc w:val="center"/>
              <w:rPr>
                <w:rFonts w:asciiTheme="minorHAnsi" w:hAnsiTheme="minorHAnsi" w:cstheme="minorHAnsi"/>
                <w:b/>
                <w:bCs/>
                <w:sz w:val="18"/>
                <w:szCs w:val="18"/>
              </w:rPr>
            </w:pPr>
            <w:r>
              <w:rPr>
                <w:rFonts w:asciiTheme="minorHAnsi" w:hAnsiTheme="minorHAnsi" w:cstheme="minorHAnsi"/>
                <w:b/>
                <w:bCs/>
                <w:sz w:val="18"/>
                <w:szCs w:val="18"/>
              </w:rPr>
              <w:t>€ 1.100.000</w:t>
            </w:r>
          </w:p>
        </w:tc>
      </w:tr>
      <w:tr w:rsidR="0082436A" w:rsidRPr="005A4265" w14:paraId="02F5B482" w14:textId="77777777" w:rsidTr="007E352F">
        <w:tc>
          <w:tcPr>
            <w:tcW w:w="2586" w:type="dxa"/>
            <w:tcBorders>
              <w:top w:val="single" w:sz="4" w:space="0" w:color="auto"/>
              <w:left w:val="single" w:sz="4" w:space="0" w:color="auto"/>
              <w:bottom w:val="single" w:sz="4" w:space="0" w:color="auto"/>
              <w:right w:val="single" w:sz="4" w:space="0" w:color="auto"/>
            </w:tcBorders>
            <w:shd w:val="clear" w:color="auto" w:fill="auto"/>
          </w:tcPr>
          <w:p w14:paraId="5A891416" w14:textId="2879FB16" w:rsidR="0082436A" w:rsidRPr="00D05DC9" w:rsidRDefault="0082436A" w:rsidP="0082436A">
            <w:pPr>
              <w:ind w:left="1080" w:hanging="1080"/>
              <w:rPr>
                <w:rFonts w:asciiTheme="minorHAnsi" w:hAnsiTheme="minorHAnsi" w:cstheme="minorHAnsi"/>
                <w:b/>
                <w:bCs/>
                <w:sz w:val="18"/>
                <w:szCs w:val="18"/>
              </w:rPr>
            </w:pP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42C47F54" w14:textId="77777777" w:rsidR="0082436A" w:rsidRDefault="0082436A" w:rsidP="0082436A">
            <w:pPr>
              <w:pStyle w:val="Lijstalinea"/>
              <w:numPr>
                <w:ilvl w:val="0"/>
                <w:numId w:val="51"/>
              </w:numPr>
              <w:ind w:left="323" w:hanging="283"/>
              <w:rPr>
                <w:rFonts w:asciiTheme="minorHAnsi" w:hAnsiTheme="minorHAnsi" w:cstheme="minorHAnsi"/>
                <w:sz w:val="18"/>
                <w:szCs w:val="18"/>
              </w:rPr>
            </w:pPr>
            <w:r w:rsidRPr="00A6572C">
              <w:rPr>
                <w:rFonts w:asciiTheme="minorHAnsi" w:hAnsiTheme="minorHAnsi" w:cstheme="minorHAnsi"/>
                <w:sz w:val="18"/>
                <w:szCs w:val="18"/>
              </w:rPr>
              <w:t xml:space="preserve">Brandstoffen motorvoertuigen </w:t>
            </w:r>
          </w:p>
          <w:p w14:paraId="57D46DE1" w14:textId="0755A292" w:rsidR="0082436A" w:rsidRPr="00A6572C" w:rsidRDefault="0082436A" w:rsidP="0082436A">
            <w:pPr>
              <w:pStyle w:val="Lijstalinea"/>
              <w:ind w:left="323"/>
              <w:rPr>
                <w:rFonts w:asciiTheme="minorHAnsi" w:hAnsiTheme="minorHAnsi" w:cstheme="minorHAnsi"/>
                <w:sz w:val="18"/>
                <w:szCs w:val="18"/>
              </w:rPr>
            </w:pPr>
            <w:r w:rsidRPr="00A6572C">
              <w:rPr>
                <w:rFonts w:asciiTheme="minorHAnsi" w:hAnsiTheme="minorHAnsi" w:cstheme="minorHAnsi"/>
                <w:sz w:val="18"/>
                <w:szCs w:val="18"/>
              </w:rPr>
              <w:t>&lt; 3.500</w:t>
            </w:r>
            <w:r>
              <w:rPr>
                <w:rFonts w:asciiTheme="minorHAnsi" w:hAnsiTheme="minorHAnsi" w:cstheme="minorHAnsi"/>
                <w:sz w:val="18"/>
                <w:szCs w:val="18"/>
              </w:rPr>
              <w:t xml:space="preserve"> </w:t>
            </w:r>
            <w:r w:rsidRPr="00A6572C">
              <w:rPr>
                <w:rFonts w:asciiTheme="minorHAnsi" w:hAnsiTheme="minorHAnsi" w:cstheme="minorHAnsi"/>
                <w:sz w:val="18"/>
                <w:szCs w:val="18"/>
              </w:rPr>
              <w:t>kg</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B883213" w14:textId="6D7714D6" w:rsidR="0082436A" w:rsidRPr="009F7877" w:rsidRDefault="0082436A" w:rsidP="0082436A">
            <w:pPr>
              <w:jc w:val="center"/>
              <w:rPr>
                <w:rFonts w:asciiTheme="minorHAnsi" w:hAnsiTheme="minorHAnsi" w:cstheme="minorHAnsi"/>
                <w:sz w:val="18"/>
                <w:szCs w:val="18"/>
              </w:rPr>
            </w:pPr>
            <w:r>
              <w:rPr>
                <w:rFonts w:asciiTheme="minorHAnsi" w:hAnsiTheme="minorHAnsi" w:cstheme="minorHAnsi"/>
                <w:sz w:val="18"/>
                <w:szCs w:val="18"/>
              </w:rPr>
              <w:t>€ 2</w:t>
            </w:r>
            <w:r w:rsidR="00B1522B">
              <w:rPr>
                <w:rFonts w:asciiTheme="minorHAnsi" w:hAnsiTheme="minorHAnsi" w:cstheme="minorHAnsi"/>
                <w:sz w:val="18"/>
                <w:szCs w:val="18"/>
              </w:rPr>
              <w:t>7</w:t>
            </w:r>
            <w:r>
              <w:rPr>
                <w:rFonts w:asciiTheme="minorHAnsi" w:hAnsiTheme="minorHAnsi" w:cstheme="minorHAnsi"/>
                <w:sz w:val="18"/>
                <w:szCs w:val="18"/>
              </w:rPr>
              <w:t>5.000</w:t>
            </w:r>
          </w:p>
        </w:tc>
      </w:tr>
      <w:tr w:rsidR="0082436A" w:rsidRPr="005A4265" w14:paraId="5A020788" w14:textId="77777777" w:rsidTr="007E352F">
        <w:tc>
          <w:tcPr>
            <w:tcW w:w="2586" w:type="dxa"/>
            <w:shd w:val="clear" w:color="auto" w:fill="auto"/>
          </w:tcPr>
          <w:p w14:paraId="312CBDAE" w14:textId="6AA2514F" w:rsidR="0082436A" w:rsidRPr="00D05DC9" w:rsidRDefault="0082436A" w:rsidP="0082436A">
            <w:pPr>
              <w:rPr>
                <w:rFonts w:asciiTheme="minorHAnsi" w:hAnsiTheme="minorHAnsi" w:cstheme="minorHAnsi"/>
                <w:b/>
                <w:bCs/>
                <w:sz w:val="18"/>
                <w:szCs w:val="18"/>
              </w:rPr>
            </w:pPr>
          </w:p>
        </w:tc>
        <w:tc>
          <w:tcPr>
            <w:tcW w:w="3368" w:type="dxa"/>
            <w:shd w:val="clear" w:color="auto" w:fill="auto"/>
          </w:tcPr>
          <w:p w14:paraId="74C26B3D" w14:textId="77777777" w:rsidR="0082436A" w:rsidRDefault="0082436A" w:rsidP="0082436A">
            <w:pPr>
              <w:pStyle w:val="Lijstalinea"/>
              <w:numPr>
                <w:ilvl w:val="0"/>
                <w:numId w:val="51"/>
              </w:numPr>
              <w:ind w:left="323" w:hanging="283"/>
              <w:rPr>
                <w:rFonts w:asciiTheme="minorHAnsi" w:hAnsiTheme="minorHAnsi" w:cstheme="minorHAnsi"/>
                <w:sz w:val="18"/>
                <w:szCs w:val="18"/>
              </w:rPr>
            </w:pPr>
            <w:r w:rsidRPr="00A6572C">
              <w:rPr>
                <w:rFonts w:asciiTheme="minorHAnsi" w:hAnsiTheme="minorHAnsi" w:cstheme="minorHAnsi"/>
                <w:sz w:val="18"/>
                <w:szCs w:val="18"/>
              </w:rPr>
              <w:t xml:space="preserve">Brandstoffen motorvoertuigen </w:t>
            </w:r>
          </w:p>
          <w:p w14:paraId="1C75966D" w14:textId="7B4A6179" w:rsidR="0082436A" w:rsidRPr="00A6572C" w:rsidRDefault="0082436A" w:rsidP="0082436A">
            <w:pPr>
              <w:pStyle w:val="Lijstalinea"/>
              <w:ind w:left="323"/>
              <w:rPr>
                <w:rFonts w:asciiTheme="minorHAnsi" w:hAnsiTheme="minorHAnsi" w:cstheme="minorHAnsi"/>
                <w:sz w:val="18"/>
                <w:szCs w:val="18"/>
              </w:rPr>
            </w:pPr>
            <w:r w:rsidRPr="00A6572C">
              <w:rPr>
                <w:rFonts w:asciiTheme="minorHAnsi" w:hAnsiTheme="minorHAnsi" w:cstheme="minorHAnsi"/>
                <w:sz w:val="18"/>
                <w:szCs w:val="18"/>
              </w:rPr>
              <w:t>&gt; 3.500</w:t>
            </w:r>
            <w:r>
              <w:rPr>
                <w:rFonts w:asciiTheme="minorHAnsi" w:hAnsiTheme="minorHAnsi" w:cstheme="minorHAnsi"/>
                <w:sz w:val="18"/>
                <w:szCs w:val="18"/>
              </w:rPr>
              <w:t xml:space="preserve"> </w:t>
            </w:r>
            <w:r w:rsidRPr="00A6572C">
              <w:rPr>
                <w:rFonts w:asciiTheme="minorHAnsi" w:hAnsiTheme="minorHAnsi" w:cstheme="minorHAnsi"/>
                <w:sz w:val="18"/>
                <w:szCs w:val="18"/>
              </w:rPr>
              <w:t>kg</w:t>
            </w:r>
          </w:p>
        </w:tc>
        <w:tc>
          <w:tcPr>
            <w:tcW w:w="2126" w:type="dxa"/>
            <w:shd w:val="clear" w:color="auto" w:fill="auto"/>
          </w:tcPr>
          <w:p w14:paraId="6618A1BF" w14:textId="5E3F471B" w:rsidR="0082436A" w:rsidRPr="00536C52" w:rsidRDefault="0082436A" w:rsidP="0082436A">
            <w:pPr>
              <w:jc w:val="center"/>
              <w:rPr>
                <w:rFonts w:asciiTheme="minorHAnsi" w:hAnsiTheme="minorHAnsi" w:cstheme="minorHAnsi"/>
                <w:b/>
                <w:bCs/>
                <w:sz w:val="18"/>
                <w:szCs w:val="18"/>
              </w:rPr>
            </w:pPr>
            <w:r>
              <w:rPr>
                <w:rFonts w:asciiTheme="minorHAnsi" w:hAnsiTheme="minorHAnsi" w:cstheme="minorHAnsi"/>
                <w:sz w:val="18"/>
                <w:szCs w:val="18"/>
              </w:rPr>
              <w:t>€ 2</w:t>
            </w:r>
            <w:r w:rsidR="00B1522B">
              <w:rPr>
                <w:rFonts w:asciiTheme="minorHAnsi" w:hAnsiTheme="minorHAnsi" w:cstheme="minorHAnsi"/>
                <w:sz w:val="18"/>
                <w:szCs w:val="18"/>
              </w:rPr>
              <w:t>7</w:t>
            </w:r>
            <w:r>
              <w:rPr>
                <w:rFonts w:asciiTheme="minorHAnsi" w:hAnsiTheme="minorHAnsi" w:cstheme="minorHAnsi"/>
                <w:sz w:val="18"/>
                <w:szCs w:val="18"/>
              </w:rPr>
              <w:t>5.000</w:t>
            </w:r>
          </w:p>
        </w:tc>
      </w:tr>
      <w:tr w:rsidR="0082436A" w:rsidRPr="005A4265" w14:paraId="781B55C4" w14:textId="77777777" w:rsidTr="00F641C4">
        <w:tc>
          <w:tcPr>
            <w:tcW w:w="2586" w:type="dxa"/>
            <w:tcBorders>
              <w:top w:val="single" w:sz="4" w:space="0" w:color="auto"/>
              <w:left w:val="single" w:sz="4" w:space="0" w:color="auto"/>
              <w:bottom w:val="single" w:sz="4" w:space="0" w:color="auto"/>
              <w:right w:val="single" w:sz="4" w:space="0" w:color="auto"/>
            </w:tcBorders>
            <w:shd w:val="clear" w:color="auto" w:fill="auto"/>
          </w:tcPr>
          <w:p w14:paraId="3C8915C9" w14:textId="77777777" w:rsidR="0082436A" w:rsidRPr="00D05DC9" w:rsidRDefault="0082436A" w:rsidP="0082436A">
            <w:pPr>
              <w:rPr>
                <w:rFonts w:asciiTheme="minorHAnsi" w:hAnsiTheme="minorHAnsi" w:cstheme="minorHAnsi"/>
                <w:b/>
                <w:bCs/>
                <w:sz w:val="18"/>
                <w:szCs w:val="18"/>
              </w:rPr>
            </w:pP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7215A6D2" w14:textId="77777777" w:rsidR="0082436A" w:rsidRPr="00F641C4" w:rsidRDefault="0082436A" w:rsidP="0082436A">
            <w:pPr>
              <w:pStyle w:val="Lijstalinea"/>
              <w:numPr>
                <w:ilvl w:val="0"/>
                <w:numId w:val="51"/>
              </w:numPr>
              <w:ind w:left="323" w:hanging="283"/>
              <w:rPr>
                <w:rFonts w:asciiTheme="minorHAnsi" w:hAnsiTheme="minorHAnsi" w:cstheme="minorHAnsi"/>
                <w:sz w:val="18"/>
                <w:szCs w:val="18"/>
              </w:rPr>
            </w:pPr>
            <w:r w:rsidRPr="00F641C4">
              <w:rPr>
                <w:rFonts w:asciiTheme="minorHAnsi" w:hAnsiTheme="minorHAnsi" w:cstheme="minorHAnsi"/>
                <w:sz w:val="18"/>
                <w:szCs w:val="18"/>
              </w:rPr>
              <w:t>Certificering CO2 prestatieladder</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3ADA838" w14:textId="240A0ED7" w:rsidR="0082436A" w:rsidRPr="00F641C4" w:rsidRDefault="0082436A" w:rsidP="0082436A">
            <w:pPr>
              <w:jc w:val="center"/>
              <w:rPr>
                <w:rFonts w:asciiTheme="minorHAnsi" w:hAnsiTheme="minorHAnsi" w:cstheme="minorHAnsi"/>
                <w:b/>
                <w:bCs/>
                <w:sz w:val="18"/>
                <w:szCs w:val="18"/>
              </w:rPr>
            </w:pPr>
            <w:r>
              <w:rPr>
                <w:rFonts w:asciiTheme="minorHAnsi" w:hAnsiTheme="minorHAnsi" w:cstheme="minorHAnsi"/>
                <w:sz w:val="18"/>
                <w:szCs w:val="18"/>
              </w:rPr>
              <w:t>€ 2</w:t>
            </w:r>
            <w:r w:rsidR="00B1522B">
              <w:rPr>
                <w:rFonts w:asciiTheme="minorHAnsi" w:hAnsiTheme="minorHAnsi" w:cstheme="minorHAnsi"/>
                <w:sz w:val="18"/>
                <w:szCs w:val="18"/>
              </w:rPr>
              <w:t>7</w:t>
            </w:r>
            <w:r>
              <w:rPr>
                <w:rFonts w:asciiTheme="minorHAnsi" w:hAnsiTheme="minorHAnsi" w:cstheme="minorHAnsi"/>
                <w:sz w:val="18"/>
                <w:szCs w:val="18"/>
              </w:rPr>
              <w:t>5.000</w:t>
            </w:r>
          </w:p>
        </w:tc>
      </w:tr>
      <w:tr w:rsidR="0082436A" w:rsidRPr="005A4265" w14:paraId="2C71549A" w14:textId="77777777" w:rsidTr="00F641C4">
        <w:tc>
          <w:tcPr>
            <w:tcW w:w="2586" w:type="dxa"/>
            <w:tcBorders>
              <w:top w:val="single" w:sz="4" w:space="0" w:color="auto"/>
              <w:left w:val="single" w:sz="4" w:space="0" w:color="auto"/>
              <w:bottom w:val="single" w:sz="4" w:space="0" w:color="auto"/>
              <w:right w:val="single" w:sz="4" w:space="0" w:color="auto"/>
            </w:tcBorders>
            <w:shd w:val="clear" w:color="auto" w:fill="auto"/>
          </w:tcPr>
          <w:p w14:paraId="4BB62FD9" w14:textId="77777777" w:rsidR="0082436A" w:rsidRPr="00D05DC9" w:rsidRDefault="0082436A" w:rsidP="0082436A">
            <w:pPr>
              <w:rPr>
                <w:rFonts w:asciiTheme="minorHAnsi" w:hAnsiTheme="minorHAnsi" w:cstheme="minorHAnsi"/>
                <w:b/>
                <w:bCs/>
                <w:sz w:val="18"/>
                <w:szCs w:val="18"/>
              </w:rPr>
            </w:pP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27566430" w14:textId="77777777" w:rsidR="0082436A" w:rsidRPr="00F641C4" w:rsidRDefault="0082436A" w:rsidP="0082436A">
            <w:pPr>
              <w:pStyle w:val="Lijstalinea"/>
              <w:numPr>
                <w:ilvl w:val="0"/>
                <w:numId w:val="51"/>
              </w:numPr>
              <w:ind w:left="323" w:hanging="283"/>
              <w:rPr>
                <w:rFonts w:asciiTheme="minorHAnsi" w:hAnsiTheme="minorHAnsi" w:cstheme="minorHAnsi"/>
                <w:sz w:val="18"/>
                <w:szCs w:val="18"/>
              </w:rPr>
            </w:pPr>
            <w:r w:rsidRPr="00F641C4">
              <w:rPr>
                <w:rFonts w:asciiTheme="minorHAnsi" w:hAnsiTheme="minorHAnsi" w:cstheme="minorHAnsi"/>
                <w:sz w:val="18"/>
                <w:szCs w:val="18"/>
              </w:rPr>
              <w:t>Extra inzet SROI</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84E3C70" w14:textId="5015BCDA" w:rsidR="0082436A" w:rsidRPr="00F641C4" w:rsidRDefault="0082436A" w:rsidP="0082436A">
            <w:pPr>
              <w:jc w:val="center"/>
              <w:rPr>
                <w:rFonts w:asciiTheme="minorHAnsi" w:hAnsiTheme="minorHAnsi" w:cstheme="minorHAnsi"/>
                <w:b/>
                <w:bCs/>
                <w:sz w:val="18"/>
                <w:szCs w:val="18"/>
              </w:rPr>
            </w:pPr>
            <w:r>
              <w:rPr>
                <w:rFonts w:asciiTheme="minorHAnsi" w:hAnsiTheme="minorHAnsi" w:cstheme="minorHAnsi"/>
                <w:sz w:val="18"/>
                <w:szCs w:val="18"/>
              </w:rPr>
              <w:t>€ 2</w:t>
            </w:r>
            <w:r w:rsidR="00B1522B">
              <w:rPr>
                <w:rFonts w:asciiTheme="minorHAnsi" w:hAnsiTheme="minorHAnsi" w:cstheme="minorHAnsi"/>
                <w:sz w:val="18"/>
                <w:szCs w:val="18"/>
              </w:rPr>
              <w:t>7</w:t>
            </w:r>
            <w:r>
              <w:rPr>
                <w:rFonts w:asciiTheme="minorHAnsi" w:hAnsiTheme="minorHAnsi" w:cstheme="minorHAnsi"/>
                <w:sz w:val="18"/>
                <w:szCs w:val="18"/>
              </w:rPr>
              <w:t>5.000</w:t>
            </w:r>
          </w:p>
        </w:tc>
      </w:tr>
      <w:tr w:rsidR="0082436A" w:rsidRPr="005A4265" w14:paraId="3E15945E" w14:textId="77777777" w:rsidTr="007E352F">
        <w:tc>
          <w:tcPr>
            <w:tcW w:w="2586" w:type="dxa"/>
            <w:shd w:val="clear" w:color="auto" w:fill="auto"/>
          </w:tcPr>
          <w:p w14:paraId="001B3C81" w14:textId="77777777" w:rsidR="0082436A" w:rsidRPr="00D05DC9" w:rsidRDefault="0082436A" w:rsidP="0082436A">
            <w:pPr>
              <w:rPr>
                <w:rFonts w:asciiTheme="minorHAnsi" w:hAnsiTheme="minorHAnsi" w:cstheme="minorHAnsi"/>
                <w:b/>
                <w:bCs/>
                <w:sz w:val="18"/>
                <w:szCs w:val="18"/>
              </w:rPr>
            </w:pPr>
          </w:p>
        </w:tc>
        <w:tc>
          <w:tcPr>
            <w:tcW w:w="3368" w:type="dxa"/>
            <w:shd w:val="clear" w:color="auto" w:fill="auto"/>
          </w:tcPr>
          <w:p w14:paraId="2FECD9F6" w14:textId="77777777" w:rsidR="0082436A" w:rsidRPr="006C645D" w:rsidRDefault="0082436A" w:rsidP="0082436A">
            <w:pPr>
              <w:rPr>
                <w:rFonts w:asciiTheme="minorHAnsi" w:hAnsiTheme="minorHAnsi" w:cstheme="minorHAnsi"/>
                <w:sz w:val="18"/>
                <w:szCs w:val="18"/>
              </w:rPr>
            </w:pPr>
          </w:p>
        </w:tc>
        <w:tc>
          <w:tcPr>
            <w:tcW w:w="2126" w:type="dxa"/>
            <w:shd w:val="clear" w:color="auto" w:fill="auto"/>
          </w:tcPr>
          <w:p w14:paraId="2C727595" w14:textId="77777777" w:rsidR="0082436A" w:rsidRPr="00536C52" w:rsidRDefault="0082436A" w:rsidP="0082436A">
            <w:pPr>
              <w:jc w:val="center"/>
              <w:rPr>
                <w:rFonts w:asciiTheme="minorHAnsi" w:hAnsiTheme="minorHAnsi" w:cstheme="minorHAnsi"/>
                <w:b/>
                <w:bCs/>
                <w:sz w:val="18"/>
                <w:szCs w:val="18"/>
              </w:rPr>
            </w:pPr>
          </w:p>
        </w:tc>
      </w:tr>
      <w:tr w:rsidR="0082436A" w:rsidRPr="005A4265" w14:paraId="505F315C" w14:textId="77777777" w:rsidTr="007E352F">
        <w:tc>
          <w:tcPr>
            <w:tcW w:w="2586" w:type="dxa"/>
            <w:shd w:val="clear" w:color="auto" w:fill="auto"/>
          </w:tcPr>
          <w:p w14:paraId="108A5AEC" w14:textId="77777777" w:rsidR="0082436A" w:rsidRPr="00D05DC9" w:rsidRDefault="0082436A" w:rsidP="0082436A">
            <w:pPr>
              <w:rPr>
                <w:rFonts w:asciiTheme="minorHAnsi" w:hAnsiTheme="minorHAnsi" w:cstheme="minorHAnsi"/>
                <w:b/>
                <w:bCs/>
                <w:sz w:val="18"/>
                <w:szCs w:val="18"/>
              </w:rPr>
            </w:pPr>
            <w:r w:rsidRPr="00D05DC9">
              <w:rPr>
                <w:rFonts w:asciiTheme="minorHAnsi" w:hAnsiTheme="minorHAnsi" w:cstheme="minorHAnsi"/>
                <w:b/>
                <w:bCs/>
                <w:sz w:val="18"/>
                <w:szCs w:val="18"/>
              </w:rPr>
              <w:t>Totaal</w:t>
            </w:r>
          </w:p>
        </w:tc>
        <w:tc>
          <w:tcPr>
            <w:tcW w:w="3368" w:type="dxa"/>
            <w:shd w:val="clear" w:color="auto" w:fill="auto"/>
          </w:tcPr>
          <w:p w14:paraId="26CED9C4" w14:textId="77777777" w:rsidR="0082436A" w:rsidRPr="006C645D" w:rsidRDefault="0082436A" w:rsidP="0082436A">
            <w:pPr>
              <w:rPr>
                <w:rFonts w:asciiTheme="minorHAnsi" w:hAnsiTheme="minorHAnsi" w:cstheme="minorHAnsi"/>
                <w:sz w:val="18"/>
                <w:szCs w:val="18"/>
              </w:rPr>
            </w:pPr>
          </w:p>
        </w:tc>
        <w:tc>
          <w:tcPr>
            <w:tcW w:w="2126" w:type="dxa"/>
            <w:shd w:val="clear" w:color="auto" w:fill="auto"/>
          </w:tcPr>
          <w:p w14:paraId="6884F95C" w14:textId="4CF11C39" w:rsidR="0082436A" w:rsidRPr="00536C52" w:rsidRDefault="0082436A" w:rsidP="0082436A">
            <w:pPr>
              <w:jc w:val="center"/>
              <w:rPr>
                <w:rFonts w:asciiTheme="minorHAnsi" w:hAnsiTheme="minorHAnsi" w:cstheme="minorHAnsi"/>
                <w:b/>
                <w:bCs/>
                <w:sz w:val="18"/>
                <w:szCs w:val="18"/>
              </w:rPr>
            </w:pPr>
            <w:r w:rsidRPr="00536C52">
              <w:rPr>
                <w:rFonts w:asciiTheme="minorHAnsi" w:hAnsiTheme="minorHAnsi" w:cstheme="minorHAnsi"/>
                <w:b/>
                <w:bCs/>
                <w:sz w:val="18"/>
                <w:szCs w:val="18"/>
              </w:rPr>
              <w:t xml:space="preserve">€ </w:t>
            </w:r>
            <w:r>
              <w:rPr>
                <w:rFonts w:asciiTheme="minorHAnsi" w:hAnsiTheme="minorHAnsi" w:cstheme="minorHAnsi"/>
                <w:b/>
                <w:bCs/>
                <w:sz w:val="18"/>
                <w:szCs w:val="18"/>
              </w:rPr>
              <w:t>5.</w:t>
            </w:r>
            <w:r w:rsidR="00DB1502">
              <w:rPr>
                <w:rFonts w:asciiTheme="minorHAnsi" w:hAnsiTheme="minorHAnsi" w:cstheme="minorHAnsi"/>
                <w:b/>
                <w:bCs/>
                <w:sz w:val="18"/>
                <w:szCs w:val="18"/>
              </w:rPr>
              <w:t>40</w:t>
            </w:r>
            <w:r>
              <w:rPr>
                <w:rFonts w:asciiTheme="minorHAnsi" w:hAnsiTheme="minorHAnsi" w:cstheme="minorHAnsi"/>
                <w:b/>
                <w:bCs/>
                <w:sz w:val="18"/>
                <w:szCs w:val="18"/>
              </w:rPr>
              <w:t>0.000,-</w:t>
            </w:r>
          </w:p>
        </w:tc>
      </w:tr>
    </w:tbl>
    <w:p w14:paraId="5108E1F6" w14:textId="77777777" w:rsidR="00426C8E" w:rsidRPr="00E21961" w:rsidRDefault="00426C8E" w:rsidP="00426C8E">
      <w:pPr>
        <w:spacing w:line="300" w:lineRule="atLeast"/>
        <w:rPr>
          <w:rFonts w:ascii="Calibri" w:eastAsia="Calibri" w:hAnsi="Calibri" w:cs="Calibri"/>
          <w:lang w:eastAsia="en-US"/>
        </w:rPr>
      </w:pPr>
    </w:p>
    <w:p w14:paraId="5CD17E2C" w14:textId="76920C2D" w:rsidR="00426C8E" w:rsidRDefault="00426C8E" w:rsidP="00426C8E">
      <w:pPr>
        <w:spacing w:line="300" w:lineRule="atLeast"/>
        <w:rPr>
          <w:rFonts w:ascii="Calibri" w:eastAsia="Calibri" w:hAnsi="Calibri" w:cs="Calibri"/>
          <w:lang w:eastAsia="en-US"/>
        </w:rPr>
      </w:pPr>
      <w:r w:rsidRPr="00E21961">
        <w:rPr>
          <w:rFonts w:ascii="Calibri" w:eastAsia="Calibri" w:hAnsi="Calibri" w:cs="Calibri"/>
          <w:lang w:eastAsia="en-US"/>
        </w:rPr>
        <w:t>Het Plan van Aanpak word</w:t>
      </w:r>
      <w:r>
        <w:rPr>
          <w:rFonts w:ascii="Calibri" w:eastAsia="Calibri" w:hAnsi="Calibri" w:cs="Calibri"/>
          <w:lang w:eastAsia="en-US"/>
        </w:rPr>
        <w:t>t</w:t>
      </w:r>
      <w:r w:rsidRPr="00E21961">
        <w:rPr>
          <w:rFonts w:ascii="Calibri" w:eastAsia="Calibri" w:hAnsi="Calibri" w:cs="Calibri"/>
          <w:lang w:eastAsia="en-US"/>
        </w:rPr>
        <w:t xml:space="preserve"> </w:t>
      </w:r>
      <w:r w:rsidR="0055768F">
        <w:rPr>
          <w:rFonts w:ascii="Calibri" w:eastAsia="Calibri" w:hAnsi="Calibri" w:cs="Calibri"/>
          <w:lang w:eastAsia="en-US"/>
        </w:rPr>
        <w:t xml:space="preserve">voor </w:t>
      </w:r>
      <w:r w:rsidR="00AA105C">
        <w:rPr>
          <w:rFonts w:ascii="Calibri" w:eastAsia="Calibri" w:hAnsi="Calibri" w:cs="Calibri"/>
          <w:lang w:eastAsia="en-US"/>
        </w:rPr>
        <w:t>c</w:t>
      </w:r>
      <w:r w:rsidR="0055768F">
        <w:rPr>
          <w:rFonts w:ascii="Calibri" w:eastAsia="Calibri" w:hAnsi="Calibri" w:cs="Calibri"/>
          <w:lang w:eastAsia="en-US"/>
        </w:rPr>
        <w:t xml:space="preserve">riteria A en B </w:t>
      </w:r>
      <w:r w:rsidRPr="00E21961">
        <w:rPr>
          <w:rFonts w:ascii="Calibri" w:eastAsia="Calibri" w:hAnsi="Calibri" w:cs="Calibri"/>
          <w:lang w:eastAsia="en-US"/>
        </w:rPr>
        <w:t>inhoudelijk beoordeeld door een beoordelingsteam</w:t>
      </w:r>
      <w:r w:rsidR="004D4D4B">
        <w:rPr>
          <w:rFonts w:ascii="Calibri" w:eastAsia="Calibri" w:hAnsi="Calibri" w:cs="Calibri"/>
          <w:lang w:eastAsia="en-US"/>
        </w:rPr>
        <w:t xml:space="preserve"> van 3 tot 5 personen</w:t>
      </w:r>
      <w:r w:rsidRPr="00E21961">
        <w:rPr>
          <w:rFonts w:ascii="Calibri" w:eastAsia="Calibri" w:hAnsi="Calibri" w:cs="Calibri"/>
          <w:lang w:eastAsia="en-US"/>
        </w:rPr>
        <w:t xml:space="preserve">. In het beoordelingsteam is deskundigheid aanwezig op het gebied van </w:t>
      </w:r>
      <w:r>
        <w:rPr>
          <w:rFonts w:ascii="Calibri" w:eastAsia="Calibri" w:hAnsi="Calibri" w:cs="Calibri"/>
          <w:lang w:eastAsia="en-US"/>
        </w:rPr>
        <w:t>de aanleg van groeiplaatsen,</w:t>
      </w:r>
      <w:r w:rsidRPr="00E21961">
        <w:rPr>
          <w:rFonts w:ascii="Calibri" w:eastAsia="Calibri" w:hAnsi="Calibri" w:cs="Calibri"/>
          <w:lang w:eastAsia="en-US"/>
        </w:rPr>
        <w:t xml:space="preserve"> het planten</w:t>
      </w:r>
      <w:r>
        <w:rPr>
          <w:rFonts w:ascii="Calibri" w:eastAsia="Calibri" w:hAnsi="Calibri" w:cs="Calibri"/>
          <w:lang w:eastAsia="en-US"/>
        </w:rPr>
        <w:t xml:space="preserve"> en onderhouden</w:t>
      </w:r>
      <w:r w:rsidRPr="00E21961">
        <w:rPr>
          <w:rFonts w:ascii="Calibri" w:eastAsia="Calibri" w:hAnsi="Calibri" w:cs="Calibri"/>
          <w:lang w:eastAsia="en-US"/>
        </w:rPr>
        <w:t xml:space="preserve"> van bomen, omgevingsmanagement en het aansturen van de uitvoering van werken. De verschillende onderdelen van Kwaliteit worden door de beoordelaars per wens beoordeeld met een cijfer, volgens onderstaande tabel:</w:t>
      </w:r>
    </w:p>
    <w:p w14:paraId="6BE235B9" w14:textId="77777777" w:rsidR="00426C8E" w:rsidRPr="00390E5C" w:rsidRDefault="00426C8E" w:rsidP="00426C8E">
      <w:pPr>
        <w:spacing w:line="300" w:lineRule="atLeast"/>
        <w:rPr>
          <w:rFonts w:ascii="Calibri" w:eastAsia="Calibri" w:hAnsi="Calibri" w:cs="Calibri"/>
          <w:lang w:eastAsia="en-US"/>
        </w:rPr>
      </w:pPr>
    </w:p>
    <w:p w14:paraId="6033EEF2" w14:textId="77777777" w:rsidR="00426C8E" w:rsidRPr="00E21961" w:rsidRDefault="00426C8E" w:rsidP="00426C8E">
      <w:pPr>
        <w:spacing w:line="300" w:lineRule="atLeast"/>
        <w:rPr>
          <w:rFonts w:ascii="Calibri" w:hAnsi="Calibri" w:cs="Calibri"/>
          <w:color w:val="FF0000"/>
        </w:rPr>
      </w:pPr>
      <w:r w:rsidRPr="00E21961">
        <w:rPr>
          <w:rFonts w:ascii="Calibri" w:hAnsi="Calibri" w:cs="Calibri"/>
          <w:b/>
        </w:rPr>
        <w:t xml:space="preserve">Scoregrondslagen </w:t>
      </w:r>
    </w:p>
    <w:tbl>
      <w:tblPr>
        <w:tblpPr w:leftFromText="141" w:rightFromText="141" w:vertAnchor="text" w:horzAnchor="margin" w:tblpY="179"/>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6183"/>
      </w:tblGrid>
      <w:tr w:rsidR="00426C8E" w:rsidRPr="001F4136" w14:paraId="074F0C6A" w14:textId="77777777" w:rsidTr="007E352F">
        <w:trPr>
          <w:trHeight w:val="281"/>
        </w:trPr>
        <w:tc>
          <w:tcPr>
            <w:tcW w:w="264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36293C1"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b/>
                <w:lang w:eastAsia="en-US"/>
              </w:rPr>
              <w:t>Score</w:t>
            </w:r>
          </w:p>
        </w:tc>
        <w:tc>
          <w:tcPr>
            <w:tcW w:w="6183" w:type="dxa"/>
            <w:tcBorders>
              <w:top w:val="single" w:sz="4" w:space="0" w:color="auto"/>
              <w:left w:val="single" w:sz="4" w:space="0" w:color="auto"/>
              <w:bottom w:val="single" w:sz="4" w:space="0" w:color="auto"/>
              <w:right w:val="single" w:sz="4" w:space="0" w:color="auto"/>
            </w:tcBorders>
            <w:shd w:val="clear" w:color="auto" w:fill="BFBFBF"/>
            <w:hideMark/>
          </w:tcPr>
          <w:p w14:paraId="37CB24C9"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b/>
                <w:lang w:eastAsia="en-US"/>
              </w:rPr>
              <w:t>Kenmerken beantwoording</w:t>
            </w:r>
          </w:p>
        </w:tc>
      </w:tr>
      <w:tr w:rsidR="00426C8E" w:rsidRPr="001F4136" w14:paraId="124E7AC2" w14:textId="77777777" w:rsidTr="007E352F">
        <w:trPr>
          <w:trHeight w:val="998"/>
        </w:trPr>
        <w:tc>
          <w:tcPr>
            <w:tcW w:w="2645" w:type="dxa"/>
            <w:tcBorders>
              <w:top w:val="single" w:sz="4" w:space="0" w:color="auto"/>
              <w:left w:val="single" w:sz="4" w:space="0" w:color="auto"/>
              <w:bottom w:val="single" w:sz="4" w:space="0" w:color="auto"/>
              <w:right w:val="single" w:sz="4" w:space="0" w:color="auto"/>
            </w:tcBorders>
            <w:vAlign w:val="center"/>
            <w:hideMark/>
          </w:tcPr>
          <w:p w14:paraId="7E9BE65E"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0 punten</w:t>
            </w:r>
          </w:p>
        </w:tc>
        <w:tc>
          <w:tcPr>
            <w:tcW w:w="6183" w:type="dxa"/>
            <w:tcBorders>
              <w:top w:val="single" w:sz="4" w:space="0" w:color="auto"/>
              <w:left w:val="single" w:sz="4" w:space="0" w:color="auto"/>
              <w:bottom w:val="single" w:sz="4" w:space="0" w:color="auto"/>
              <w:right w:val="single" w:sz="4" w:space="0" w:color="auto"/>
            </w:tcBorders>
            <w:vAlign w:val="center"/>
            <w:hideMark/>
          </w:tcPr>
          <w:p w14:paraId="3DE19644" w14:textId="472B932F"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 xml:space="preserve">De </w:t>
            </w:r>
            <w:r>
              <w:rPr>
                <w:rFonts w:ascii="Calibri" w:eastAsia="Calibri" w:hAnsi="Calibri" w:cs="Calibri"/>
                <w:lang w:eastAsia="en-US"/>
              </w:rPr>
              <w:t>i</w:t>
            </w:r>
            <w:r w:rsidRPr="001F4136">
              <w:rPr>
                <w:rFonts w:ascii="Calibri" w:eastAsia="Calibri" w:hAnsi="Calibri" w:cs="Calibri"/>
                <w:lang w:eastAsia="en-US"/>
              </w:rPr>
              <w:t>nschrijver geeft geen antwoord op de vraag of geeft in zijn antwoord aan niet te voldoen aan de doelstellingen achter de vraag. De inschrijving wordt terzijde gelegd.</w:t>
            </w:r>
          </w:p>
        </w:tc>
      </w:tr>
      <w:tr w:rsidR="00426C8E" w:rsidRPr="001F4136" w14:paraId="3C19D902" w14:textId="77777777" w:rsidTr="007E352F">
        <w:trPr>
          <w:trHeight w:val="996"/>
        </w:trPr>
        <w:tc>
          <w:tcPr>
            <w:tcW w:w="2645" w:type="dxa"/>
            <w:tcBorders>
              <w:top w:val="single" w:sz="4" w:space="0" w:color="auto"/>
              <w:left w:val="single" w:sz="4" w:space="0" w:color="auto"/>
              <w:bottom w:val="single" w:sz="4" w:space="0" w:color="auto"/>
              <w:right w:val="single" w:sz="4" w:space="0" w:color="auto"/>
            </w:tcBorders>
            <w:vAlign w:val="center"/>
            <w:hideMark/>
          </w:tcPr>
          <w:p w14:paraId="67C825F6"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3 punten, -50 % van het maximaal te behalen fictieve korting</w:t>
            </w:r>
          </w:p>
        </w:tc>
        <w:tc>
          <w:tcPr>
            <w:tcW w:w="6183" w:type="dxa"/>
            <w:tcBorders>
              <w:top w:val="single" w:sz="4" w:space="0" w:color="auto"/>
              <w:left w:val="single" w:sz="4" w:space="0" w:color="auto"/>
              <w:bottom w:val="single" w:sz="4" w:space="0" w:color="auto"/>
              <w:right w:val="single" w:sz="4" w:space="0" w:color="auto"/>
            </w:tcBorders>
            <w:vAlign w:val="center"/>
            <w:hideMark/>
          </w:tcPr>
          <w:p w14:paraId="04654522"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 xml:space="preserve">De </w:t>
            </w:r>
            <w:r>
              <w:rPr>
                <w:rFonts w:ascii="Calibri" w:eastAsia="Calibri" w:hAnsi="Calibri" w:cs="Calibri"/>
                <w:lang w:eastAsia="en-US"/>
              </w:rPr>
              <w:t>i</w:t>
            </w:r>
            <w:r w:rsidRPr="001F4136">
              <w:rPr>
                <w:rFonts w:ascii="Calibri" w:eastAsia="Calibri" w:hAnsi="Calibri" w:cs="Calibri"/>
                <w:lang w:eastAsia="en-US"/>
              </w:rPr>
              <w:t xml:space="preserve">nschrijver geeft in zijn antwoord deels invulling aan de doelstelling achter de vraag en uit het antwoord blijkt dat de </w:t>
            </w:r>
            <w:r>
              <w:rPr>
                <w:rFonts w:ascii="Calibri" w:eastAsia="Calibri" w:hAnsi="Calibri" w:cs="Calibri"/>
                <w:lang w:eastAsia="en-US"/>
              </w:rPr>
              <w:t>i</w:t>
            </w:r>
            <w:r w:rsidRPr="001F4136">
              <w:rPr>
                <w:rFonts w:ascii="Calibri" w:eastAsia="Calibri" w:hAnsi="Calibri" w:cs="Calibri"/>
                <w:lang w:eastAsia="en-US"/>
              </w:rPr>
              <w:t>nschrijver daarop beperkingen inbrengt.</w:t>
            </w:r>
          </w:p>
        </w:tc>
      </w:tr>
      <w:tr w:rsidR="00426C8E" w:rsidRPr="001F4136" w14:paraId="2BBFFBF5" w14:textId="77777777" w:rsidTr="007E352F">
        <w:trPr>
          <w:trHeight w:val="1717"/>
        </w:trPr>
        <w:tc>
          <w:tcPr>
            <w:tcW w:w="2645" w:type="dxa"/>
            <w:tcBorders>
              <w:top w:val="single" w:sz="4" w:space="0" w:color="auto"/>
              <w:left w:val="single" w:sz="4" w:space="0" w:color="auto"/>
              <w:bottom w:val="single" w:sz="4" w:space="0" w:color="auto"/>
              <w:right w:val="single" w:sz="4" w:space="0" w:color="auto"/>
            </w:tcBorders>
            <w:vAlign w:val="center"/>
            <w:hideMark/>
          </w:tcPr>
          <w:p w14:paraId="46A6E948"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5 punten, 0 % van het maximaal te behalen fictieve korting</w:t>
            </w:r>
          </w:p>
        </w:tc>
        <w:tc>
          <w:tcPr>
            <w:tcW w:w="6183" w:type="dxa"/>
            <w:tcBorders>
              <w:top w:val="single" w:sz="4" w:space="0" w:color="auto"/>
              <w:left w:val="single" w:sz="4" w:space="0" w:color="auto"/>
              <w:bottom w:val="single" w:sz="4" w:space="0" w:color="auto"/>
              <w:right w:val="single" w:sz="4" w:space="0" w:color="auto"/>
            </w:tcBorders>
            <w:vAlign w:val="center"/>
            <w:hideMark/>
          </w:tcPr>
          <w:p w14:paraId="0C505AE8"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 xml:space="preserve">De </w:t>
            </w:r>
            <w:r>
              <w:rPr>
                <w:rFonts w:ascii="Calibri" w:eastAsia="Calibri" w:hAnsi="Calibri" w:cs="Calibri"/>
                <w:lang w:eastAsia="en-US"/>
              </w:rPr>
              <w:t>i</w:t>
            </w:r>
            <w:r w:rsidRPr="001F4136">
              <w:rPr>
                <w:rFonts w:ascii="Calibri" w:eastAsia="Calibri" w:hAnsi="Calibri" w:cs="Calibri"/>
                <w:lang w:eastAsia="en-US"/>
              </w:rPr>
              <w:t>nschrijver geeft invulling aan de doelstellingen achter de vraag en geeft hierb</w:t>
            </w:r>
            <w:r>
              <w:rPr>
                <w:rFonts w:ascii="Calibri" w:eastAsia="Calibri" w:hAnsi="Calibri" w:cs="Calibri"/>
                <w:lang w:eastAsia="en-US"/>
              </w:rPr>
              <w:t>ij geen nadere toelichting, óf</w:t>
            </w:r>
          </w:p>
          <w:p w14:paraId="01BC3167"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 xml:space="preserve">de </w:t>
            </w:r>
            <w:r>
              <w:rPr>
                <w:rFonts w:ascii="Calibri" w:eastAsia="Calibri" w:hAnsi="Calibri" w:cs="Calibri"/>
                <w:lang w:eastAsia="en-US"/>
              </w:rPr>
              <w:t>i</w:t>
            </w:r>
            <w:r w:rsidRPr="001F4136">
              <w:rPr>
                <w:rFonts w:ascii="Calibri" w:eastAsia="Calibri" w:hAnsi="Calibri" w:cs="Calibri"/>
                <w:lang w:eastAsia="en-US"/>
              </w:rPr>
              <w:t xml:space="preserve">nschrijver geeft invulling aan de doelstellingen achter de vraag en geeft hierbij een toelichting waaruit niet blijkt dat de </w:t>
            </w:r>
            <w:r>
              <w:rPr>
                <w:rFonts w:ascii="Calibri" w:eastAsia="Calibri" w:hAnsi="Calibri" w:cs="Calibri"/>
                <w:lang w:eastAsia="en-US"/>
              </w:rPr>
              <w:t>i</w:t>
            </w:r>
            <w:r w:rsidRPr="001F4136">
              <w:rPr>
                <w:rFonts w:ascii="Calibri" w:eastAsia="Calibri" w:hAnsi="Calibri" w:cs="Calibri"/>
                <w:lang w:eastAsia="en-US"/>
              </w:rPr>
              <w:t>nschrijver meerwaarde biedt ten opzichte van de doelstellingen achter de vraag.</w:t>
            </w:r>
          </w:p>
        </w:tc>
      </w:tr>
      <w:tr w:rsidR="00426C8E" w:rsidRPr="001F4136" w14:paraId="3087BC17" w14:textId="77777777" w:rsidTr="007E352F">
        <w:trPr>
          <w:trHeight w:val="1279"/>
        </w:trPr>
        <w:tc>
          <w:tcPr>
            <w:tcW w:w="2645" w:type="dxa"/>
            <w:tcBorders>
              <w:top w:val="single" w:sz="4" w:space="0" w:color="auto"/>
              <w:left w:val="single" w:sz="4" w:space="0" w:color="auto"/>
              <w:bottom w:val="single" w:sz="4" w:space="0" w:color="auto"/>
              <w:right w:val="single" w:sz="4" w:space="0" w:color="auto"/>
            </w:tcBorders>
            <w:vAlign w:val="center"/>
            <w:hideMark/>
          </w:tcPr>
          <w:p w14:paraId="7F31C10A"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lastRenderedPageBreak/>
              <w:t>7 punten, 50 % van het maximaal te behalen fictieve korting</w:t>
            </w:r>
          </w:p>
        </w:tc>
        <w:tc>
          <w:tcPr>
            <w:tcW w:w="6183" w:type="dxa"/>
            <w:tcBorders>
              <w:top w:val="single" w:sz="4" w:space="0" w:color="auto"/>
              <w:left w:val="single" w:sz="4" w:space="0" w:color="auto"/>
              <w:bottom w:val="single" w:sz="4" w:space="0" w:color="auto"/>
              <w:right w:val="single" w:sz="4" w:space="0" w:color="auto"/>
            </w:tcBorders>
            <w:vAlign w:val="center"/>
            <w:hideMark/>
          </w:tcPr>
          <w:p w14:paraId="32C7A813"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 xml:space="preserve">Het antwoord van de </w:t>
            </w:r>
            <w:r>
              <w:rPr>
                <w:rFonts w:ascii="Calibri" w:eastAsia="Calibri" w:hAnsi="Calibri" w:cs="Calibri"/>
                <w:lang w:eastAsia="en-US"/>
              </w:rPr>
              <w:t>i</w:t>
            </w:r>
            <w:r w:rsidRPr="001F4136">
              <w:rPr>
                <w:rFonts w:ascii="Calibri" w:eastAsia="Calibri" w:hAnsi="Calibri" w:cs="Calibri"/>
                <w:lang w:eastAsia="en-US"/>
              </w:rPr>
              <w:t xml:space="preserve">nschrijver geeft invulling aan de doelstellingen achter de vraag en de Inschrijver biedt daarbij, onder bepaalde omstandigheden of in bepaalde situaties, meerwaarde ten opzichte van de doelstelling achter de vraag. </w:t>
            </w:r>
          </w:p>
        </w:tc>
      </w:tr>
      <w:tr w:rsidR="00426C8E" w:rsidRPr="001F4136" w14:paraId="60AFF4F6" w14:textId="77777777" w:rsidTr="007E352F">
        <w:trPr>
          <w:trHeight w:val="1287"/>
        </w:trPr>
        <w:tc>
          <w:tcPr>
            <w:tcW w:w="2645" w:type="dxa"/>
            <w:tcBorders>
              <w:top w:val="single" w:sz="4" w:space="0" w:color="auto"/>
              <w:left w:val="single" w:sz="4" w:space="0" w:color="auto"/>
              <w:bottom w:val="single" w:sz="4" w:space="0" w:color="auto"/>
              <w:right w:val="single" w:sz="4" w:space="0" w:color="auto"/>
            </w:tcBorders>
            <w:vAlign w:val="center"/>
            <w:hideMark/>
          </w:tcPr>
          <w:p w14:paraId="62479A5E"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9 punten, 100 % van het maximaal te behalen fictieve korting</w:t>
            </w:r>
          </w:p>
        </w:tc>
        <w:tc>
          <w:tcPr>
            <w:tcW w:w="6183" w:type="dxa"/>
            <w:tcBorders>
              <w:top w:val="single" w:sz="4" w:space="0" w:color="auto"/>
              <w:left w:val="single" w:sz="4" w:space="0" w:color="auto"/>
              <w:bottom w:val="single" w:sz="4" w:space="0" w:color="auto"/>
              <w:right w:val="single" w:sz="4" w:space="0" w:color="auto"/>
            </w:tcBorders>
            <w:vAlign w:val="center"/>
            <w:hideMark/>
          </w:tcPr>
          <w:p w14:paraId="6FF9E415" w14:textId="77777777" w:rsidR="00426C8E" w:rsidRPr="001F4136" w:rsidRDefault="00426C8E" w:rsidP="007E352F">
            <w:pPr>
              <w:spacing w:line="300" w:lineRule="atLeast"/>
              <w:rPr>
                <w:rFonts w:ascii="Calibri" w:eastAsia="Calibri" w:hAnsi="Calibri" w:cs="Calibri"/>
                <w:lang w:eastAsia="en-US"/>
              </w:rPr>
            </w:pPr>
            <w:r w:rsidRPr="001F4136">
              <w:rPr>
                <w:rFonts w:ascii="Calibri" w:eastAsia="Calibri" w:hAnsi="Calibri" w:cs="Calibri"/>
                <w:lang w:eastAsia="en-US"/>
              </w:rPr>
              <w:t xml:space="preserve">Het antwoord van de </w:t>
            </w:r>
            <w:r>
              <w:rPr>
                <w:rFonts w:ascii="Calibri" w:eastAsia="Calibri" w:hAnsi="Calibri" w:cs="Calibri"/>
                <w:lang w:eastAsia="en-US"/>
              </w:rPr>
              <w:t>i</w:t>
            </w:r>
            <w:r w:rsidRPr="001F4136">
              <w:rPr>
                <w:rFonts w:ascii="Calibri" w:eastAsia="Calibri" w:hAnsi="Calibri" w:cs="Calibri"/>
                <w:lang w:eastAsia="en-US"/>
              </w:rPr>
              <w:t xml:space="preserve">nschrijver geeft invulling aan de doelstellingen achter de vraag en de </w:t>
            </w:r>
            <w:r>
              <w:rPr>
                <w:rFonts w:ascii="Calibri" w:eastAsia="Calibri" w:hAnsi="Calibri" w:cs="Calibri"/>
                <w:lang w:eastAsia="en-US"/>
              </w:rPr>
              <w:t>i</w:t>
            </w:r>
            <w:r w:rsidRPr="001F4136">
              <w:rPr>
                <w:rFonts w:ascii="Calibri" w:eastAsia="Calibri" w:hAnsi="Calibri" w:cs="Calibri"/>
                <w:lang w:eastAsia="en-US"/>
              </w:rPr>
              <w:t xml:space="preserve">nschrijver biedt daarbij onder alle omstandigheden of in alle situaties meerwaarde ten opzichte van de doelstelling achter de vraag. </w:t>
            </w:r>
          </w:p>
        </w:tc>
      </w:tr>
    </w:tbl>
    <w:p w14:paraId="59555A9B" w14:textId="77777777" w:rsidR="00426C8E" w:rsidRDefault="00426C8E" w:rsidP="00426C8E">
      <w:pPr>
        <w:spacing w:line="300" w:lineRule="atLeast"/>
        <w:rPr>
          <w:rFonts w:ascii="Calibri" w:eastAsia="Calibri" w:hAnsi="Calibri" w:cs="Calibri"/>
          <w:lang w:eastAsia="en-US"/>
        </w:rPr>
      </w:pPr>
      <w:r w:rsidRPr="00E21961">
        <w:rPr>
          <w:rFonts w:ascii="Calibri" w:eastAsia="Calibri" w:hAnsi="Calibri" w:cs="Calibri"/>
          <w:lang w:eastAsia="en-US"/>
        </w:rPr>
        <w:t xml:space="preserve"> </w:t>
      </w:r>
    </w:p>
    <w:p w14:paraId="3A81D2F6" w14:textId="77777777" w:rsidR="00426C8E" w:rsidRDefault="00426C8E" w:rsidP="00426C8E">
      <w:pPr>
        <w:spacing w:line="300" w:lineRule="atLeast"/>
        <w:rPr>
          <w:rFonts w:ascii="Calibri" w:eastAsia="Calibri" w:hAnsi="Calibri" w:cs="Calibri"/>
          <w:lang w:eastAsia="en-US"/>
        </w:rPr>
      </w:pPr>
      <w:r w:rsidRPr="00390E5C">
        <w:rPr>
          <w:rFonts w:ascii="Calibri" w:eastAsia="Calibri" w:hAnsi="Calibri" w:cs="Calibri"/>
          <w:lang w:eastAsia="en-US"/>
        </w:rPr>
        <w:t xml:space="preserve">Elke beoordelaar maakt een afweging aan de hand van onderdelen in de beantwoording die positief en negatief zijn, en bepaalt zo zijn oordeel. </w:t>
      </w:r>
    </w:p>
    <w:p w14:paraId="2186FB5D" w14:textId="77777777" w:rsidR="00426C8E" w:rsidRDefault="00426C8E" w:rsidP="00426C8E">
      <w:pPr>
        <w:spacing w:line="300" w:lineRule="atLeast"/>
        <w:rPr>
          <w:rFonts w:ascii="Calibri" w:eastAsia="Calibri" w:hAnsi="Calibri" w:cs="Calibri"/>
          <w:lang w:eastAsia="en-US"/>
        </w:rPr>
      </w:pPr>
    </w:p>
    <w:p w14:paraId="5265EA03" w14:textId="77777777" w:rsidR="00426C8E" w:rsidRPr="009A6A07" w:rsidRDefault="00426C8E" w:rsidP="00426C8E">
      <w:pPr>
        <w:spacing w:line="300" w:lineRule="atLeast"/>
        <w:rPr>
          <w:rFonts w:ascii="Calibri" w:eastAsia="Calibri" w:hAnsi="Calibri" w:cs="Calibri"/>
          <w:lang w:eastAsia="en-US"/>
        </w:rPr>
      </w:pPr>
      <w:r w:rsidRPr="009A6A07">
        <w:rPr>
          <w:rFonts w:ascii="Calibri" w:eastAsia="Calibri" w:hAnsi="Calibri" w:cs="Calibri"/>
          <w:lang w:eastAsia="en-US"/>
        </w:rPr>
        <w:t>De afzonderlijke leden geven een cijfer conform de scoretabel. Er worden slechts hele punten toegekend</w:t>
      </w:r>
      <w:r w:rsidRPr="00C202BE">
        <w:rPr>
          <w:rFonts w:ascii="Calibri" w:eastAsia="Calibri" w:hAnsi="Calibri" w:cs="Calibri"/>
          <w:lang w:eastAsia="en-US"/>
        </w:rPr>
        <w:t xml:space="preserve"> </w:t>
      </w:r>
      <w:r>
        <w:rPr>
          <w:rFonts w:ascii="Calibri" w:eastAsia="Calibri" w:hAnsi="Calibri" w:cs="Calibri"/>
          <w:lang w:eastAsia="en-US"/>
        </w:rPr>
        <w:t xml:space="preserve">De scores van de individuele beoordelaars worden opgeteld en gemiddeld. Afronding vindt plaats op 2 cijfers achter de komma. </w:t>
      </w:r>
      <w:r w:rsidRPr="009A6A07">
        <w:rPr>
          <w:rFonts w:ascii="Calibri" w:eastAsia="Calibri" w:hAnsi="Calibri" w:cs="Calibri"/>
          <w:lang w:eastAsia="en-US"/>
        </w:rPr>
        <w:t xml:space="preserve"> </w:t>
      </w:r>
    </w:p>
    <w:p w14:paraId="2ACF5D04" w14:textId="698FB0DF" w:rsidR="00426C8E" w:rsidRDefault="00426C8E" w:rsidP="00426C8E">
      <w:pPr>
        <w:spacing w:line="300" w:lineRule="atLeast"/>
        <w:rPr>
          <w:rFonts w:ascii="Calibri" w:eastAsia="Calibri" w:hAnsi="Calibri" w:cs="Calibri"/>
          <w:lang w:eastAsia="en-US"/>
        </w:rPr>
      </w:pPr>
      <w:r>
        <w:rPr>
          <w:rFonts w:ascii="Calibri" w:eastAsia="Calibri" w:hAnsi="Calibri" w:cs="Calibri"/>
          <w:lang w:eastAsia="en-US"/>
        </w:rPr>
        <w:t xml:space="preserve">Er is uitdrukkelijk geen consensus nodig over de gegeven cijfers. Elke beoordelaar beoordeelt de </w:t>
      </w:r>
      <w:r w:rsidR="009F6824">
        <w:rPr>
          <w:rFonts w:ascii="Calibri" w:eastAsia="Calibri" w:hAnsi="Calibri" w:cs="Calibri"/>
          <w:lang w:eastAsia="en-US"/>
        </w:rPr>
        <w:t>criteria</w:t>
      </w:r>
      <w:r>
        <w:rPr>
          <w:rFonts w:ascii="Calibri" w:eastAsia="Calibri" w:hAnsi="Calibri" w:cs="Calibri"/>
          <w:lang w:eastAsia="en-US"/>
        </w:rPr>
        <w:t xml:space="preserve"> op basis van zijn of haar kennis, ervaring en werkwijze en zal op basis hiervan een cijfer geven.</w:t>
      </w:r>
    </w:p>
    <w:p w14:paraId="703039D1" w14:textId="77777777" w:rsidR="00426C8E" w:rsidRPr="009A6A07" w:rsidRDefault="00426C8E" w:rsidP="00426C8E">
      <w:pPr>
        <w:spacing w:line="300" w:lineRule="atLeast"/>
        <w:rPr>
          <w:rFonts w:ascii="Calibri" w:eastAsia="Calibri" w:hAnsi="Calibri" w:cs="Calibri"/>
          <w:lang w:eastAsia="en-US"/>
        </w:rPr>
      </w:pPr>
    </w:p>
    <w:p w14:paraId="0526FF31" w14:textId="77777777" w:rsidR="00426C8E" w:rsidRPr="009A6A07" w:rsidRDefault="00426C8E" w:rsidP="00426C8E">
      <w:pPr>
        <w:spacing w:line="300" w:lineRule="atLeast"/>
        <w:rPr>
          <w:rFonts w:ascii="Calibri" w:eastAsia="Calibri" w:hAnsi="Calibri" w:cs="Calibri"/>
          <w:lang w:eastAsia="en-US"/>
        </w:rPr>
      </w:pPr>
      <w:r w:rsidRPr="009A6A07">
        <w:rPr>
          <w:rFonts w:ascii="Calibri" w:eastAsia="Calibri" w:hAnsi="Calibri" w:cs="Calibri"/>
          <w:lang w:eastAsia="en-US"/>
        </w:rPr>
        <w:t>VOORBEELD</w:t>
      </w:r>
      <w:r>
        <w:rPr>
          <w:rFonts w:ascii="Calibri" w:eastAsia="Calibri" w:hAnsi="Calibri" w:cs="Calibri"/>
          <w:lang w:eastAsia="en-US"/>
        </w:rPr>
        <w:t xml:space="preserve"> 1</w:t>
      </w:r>
      <w:r w:rsidRPr="009A6A07">
        <w:rPr>
          <w:rFonts w:ascii="Calibri" w:eastAsia="Calibri" w:hAnsi="Calibri" w:cs="Calibri"/>
          <w:lang w:eastAsia="en-US"/>
        </w:rPr>
        <w:t>: er zijn 4 beoordelaars. twee beoordelaars geven een 7 en twee geven een 9. Inschrijver krijgt dan</w:t>
      </w:r>
      <w:r>
        <w:rPr>
          <w:rFonts w:ascii="Calibri" w:eastAsia="Calibri" w:hAnsi="Calibri" w:cs="Calibri"/>
          <w:lang w:eastAsia="en-US"/>
        </w:rPr>
        <w:t xml:space="preserve"> 8 punten wat gelijk staat aan </w:t>
      </w:r>
      <w:r w:rsidRPr="009A6A07">
        <w:rPr>
          <w:rFonts w:ascii="Calibri" w:eastAsia="Calibri" w:hAnsi="Calibri" w:cs="Calibri"/>
          <w:lang w:eastAsia="en-US"/>
        </w:rPr>
        <w:t>75% van de fictieve korting.</w:t>
      </w:r>
    </w:p>
    <w:p w14:paraId="44189C72" w14:textId="77777777" w:rsidR="00426C8E" w:rsidRDefault="00426C8E" w:rsidP="00426C8E">
      <w:pPr>
        <w:spacing w:line="300" w:lineRule="atLeast"/>
        <w:rPr>
          <w:rFonts w:ascii="Calibri" w:eastAsia="Calibri" w:hAnsi="Calibri" w:cs="Calibri"/>
          <w:lang w:eastAsia="en-US"/>
        </w:rPr>
      </w:pPr>
    </w:p>
    <w:p w14:paraId="7F368A3E" w14:textId="77777777" w:rsidR="00426C8E" w:rsidRPr="009A6A07" w:rsidRDefault="00426C8E" w:rsidP="00426C8E">
      <w:pPr>
        <w:spacing w:line="300" w:lineRule="atLeast"/>
        <w:rPr>
          <w:rFonts w:ascii="Calibri" w:eastAsia="Calibri" w:hAnsi="Calibri" w:cs="Calibri"/>
          <w:lang w:eastAsia="en-US"/>
        </w:rPr>
      </w:pPr>
      <w:r w:rsidRPr="009A6A07">
        <w:rPr>
          <w:rFonts w:ascii="Calibri" w:eastAsia="Calibri" w:hAnsi="Calibri" w:cs="Calibri"/>
          <w:lang w:eastAsia="en-US"/>
        </w:rPr>
        <w:t>VOORBEELD</w:t>
      </w:r>
      <w:r>
        <w:rPr>
          <w:rFonts w:ascii="Calibri" w:eastAsia="Calibri" w:hAnsi="Calibri" w:cs="Calibri"/>
          <w:lang w:eastAsia="en-US"/>
        </w:rPr>
        <w:t xml:space="preserve"> 2: er zijn 3</w:t>
      </w:r>
      <w:r w:rsidRPr="009A6A07">
        <w:rPr>
          <w:rFonts w:ascii="Calibri" w:eastAsia="Calibri" w:hAnsi="Calibri" w:cs="Calibri"/>
          <w:lang w:eastAsia="en-US"/>
        </w:rPr>
        <w:t xml:space="preserve"> beoordelaars. t</w:t>
      </w:r>
      <w:r>
        <w:rPr>
          <w:rFonts w:ascii="Calibri" w:eastAsia="Calibri" w:hAnsi="Calibri" w:cs="Calibri"/>
          <w:lang w:eastAsia="en-US"/>
        </w:rPr>
        <w:t xml:space="preserve">wee beoordelaars geven een 7 en één geeft een </w:t>
      </w:r>
      <w:r w:rsidRPr="009A6A07">
        <w:rPr>
          <w:rFonts w:ascii="Calibri" w:eastAsia="Calibri" w:hAnsi="Calibri" w:cs="Calibri"/>
          <w:lang w:eastAsia="en-US"/>
        </w:rPr>
        <w:t>9. Inschrijver krijgt dan</w:t>
      </w:r>
      <w:r>
        <w:rPr>
          <w:rFonts w:ascii="Calibri" w:eastAsia="Calibri" w:hAnsi="Calibri" w:cs="Calibri"/>
          <w:lang w:eastAsia="en-US"/>
        </w:rPr>
        <w:t xml:space="preserve"> 7,67 punten wat gelijk staat aan</w:t>
      </w:r>
      <w:r w:rsidRPr="009A6A07">
        <w:rPr>
          <w:rFonts w:ascii="Calibri" w:eastAsia="Calibri" w:hAnsi="Calibri" w:cs="Calibri"/>
          <w:lang w:eastAsia="en-US"/>
        </w:rPr>
        <w:t xml:space="preserve"> </w:t>
      </w:r>
      <w:r>
        <w:rPr>
          <w:rFonts w:ascii="Calibri" w:eastAsia="Calibri" w:hAnsi="Calibri" w:cs="Calibri"/>
          <w:lang w:eastAsia="en-US"/>
        </w:rPr>
        <w:t>66,75%</w:t>
      </w:r>
      <w:r w:rsidRPr="009A6A07">
        <w:rPr>
          <w:rFonts w:ascii="Calibri" w:eastAsia="Calibri" w:hAnsi="Calibri" w:cs="Calibri"/>
          <w:lang w:eastAsia="en-US"/>
        </w:rPr>
        <w:t xml:space="preserve"> van de fictieve korting.</w:t>
      </w:r>
    </w:p>
    <w:p w14:paraId="6A625BA4" w14:textId="77777777" w:rsidR="00426C8E" w:rsidRPr="009A6A07" w:rsidRDefault="00426C8E" w:rsidP="00426C8E">
      <w:pPr>
        <w:spacing w:line="300" w:lineRule="atLeast"/>
        <w:rPr>
          <w:rFonts w:ascii="Calibri" w:eastAsia="Calibri" w:hAnsi="Calibri" w:cs="Calibri"/>
          <w:lang w:eastAsia="en-US"/>
        </w:rPr>
      </w:pPr>
    </w:p>
    <w:p w14:paraId="5A628ACD" w14:textId="77777777" w:rsidR="00426C8E" w:rsidRDefault="00426C8E" w:rsidP="00426C8E">
      <w:pPr>
        <w:spacing w:line="300" w:lineRule="atLeast"/>
        <w:rPr>
          <w:rFonts w:ascii="Calibri" w:eastAsia="Calibri" w:hAnsi="Calibri" w:cs="Calibri"/>
          <w:lang w:eastAsia="en-US"/>
        </w:rPr>
      </w:pPr>
      <w:r w:rsidRPr="009A6A07">
        <w:rPr>
          <w:rFonts w:ascii="Calibri" w:eastAsia="Calibri" w:hAnsi="Calibri" w:cs="Calibri"/>
          <w:lang w:eastAsia="en-US"/>
        </w:rPr>
        <w:t>De behaalde score wordt vervolgens omgereke</w:t>
      </w:r>
      <w:r>
        <w:rPr>
          <w:rFonts w:ascii="Calibri" w:eastAsia="Calibri" w:hAnsi="Calibri" w:cs="Calibri"/>
          <w:lang w:eastAsia="en-US"/>
        </w:rPr>
        <w:t xml:space="preserve">nd naar een bepaalde meerwaarde, de fictieve korting. </w:t>
      </w:r>
      <w:r w:rsidRPr="009A6A07">
        <w:rPr>
          <w:rFonts w:ascii="Calibri" w:eastAsia="Calibri" w:hAnsi="Calibri" w:cs="Calibri"/>
          <w:lang w:eastAsia="en-US"/>
        </w:rPr>
        <w:t>(uitgedrukt in Euro).</w:t>
      </w:r>
    </w:p>
    <w:p w14:paraId="1173CDB7" w14:textId="77777777" w:rsidR="00426C8E" w:rsidRPr="009A6A07" w:rsidRDefault="00426C8E" w:rsidP="00426C8E">
      <w:pPr>
        <w:spacing w:line="300" w:lineRule="atLeast"/>
        <w:rPr>
          <w:rFonts w:ascii="Calibri" w:eastAsia="Calibri" w:hAnsi="Calibri" w:cs="Calibri"/>
          <w:lang w:eastAsia="en-US"/>
        </w:rPr>
      </w:pPr>
    </w:p>
    <w:p w14:paraId="22A7A6E5" w14:textId="03D76875" w:rsidR="00426C8E" w:rsidRPr="00E575C5" w:rsidRDefault="00426C8E" w:rsidP="00426C8E">
      <w:pPr>
        <w:spacing w:line="300" w:lineRule="atLeast"/>
        <w:rPr>
          <w:rFonts w:ascii="Calibri" w:eastAsia="Calibri" w:hAnsi="Calibri" w:cs="Calibri"/>
          <w:lang w:eastAsia="en-US"/>
        </w:rPr>
      </w:pPr>
      <w:r w:rsidRPr="00E575C5">
        <w:rPr>
          <w:rFonts w:ascii="Calibri" w:eastAsia="Calibri" w:hAnsi="Calibri" w:cs="Calibri"/>
          <w:lang w:eastAsia="en-US"/>
        </w:rPr>
        <w:t xml:space="preserve">Hetgeen opgenomen in het plan van aanpak wordt onderdeel van de overeenkomst. De </w:t>
      </w:r>
      <w:r w:rsidR="002501ED">
        <w:rPr>
          <w:rFonts w:ascii="Calibri" w:eastAsia="Calibri" w:hAnsi="Calibri" w:cs="Calibri"/>
          <w:lang w:eastAsia="en-US"/>
        </w:rPr>
        <w:t>opdrachtnemer</w:t>
      </w:r>
      <w:r w:rsidRPr="00E575C5">
        <w:rPr>
          <w:rFonts w:ascii="Calibri" w:eastAsia="Calibri" w:hAnsi="Calibri" w:cs="Calibri"/>
          <w:lang w:eastAsia="en-US"/>
        </w:rPr>
        <w:t xml:space="preserve"> zal bij de uitvoering van zijn werkzaamheden dan ook moeten handelen conform datgeen is gesteld in het plan van aanpak.</w:t>
      </w:r>
    </w:p>
    <w:p w14:paraId="14BA68A0" w14:textId="77777777" w:rsidR="00426C8E" w:rsidRPr="00BF192B" w:rsidRDefault="00426C8E" w:rsidP="00426C8E">
      <w:pPr>
        <w:spacing w:line="300" w:lineRule="atLeast"/>
        <w:rPr>
          <w:rFonts w:ascii="Calibri" w:eastAsia="Calibri" w:hAnsi="Calibri" w:cs="Calibri"/>
          <w:lang w:eastAsia="en-US"/>
        </w:rPr>
      </w:pPr>
    </w:p>
    <w:p w14:paraId="4E4C75E6" w14:textId="62BBFB03" w:rsidR="00426C8E" w:rsidRPr="00E575C5" w:rsidRDefault="00426C8E" w:rsidP="00426C8E">
      <w:pPr>
        <w:spacing w:line="300" w:lineRule="atLeast"/>
        <w:rPr>
          <w:rFonts w:ascii="Calibri" w:eastAsia="Calibri" w:hAnsi="Calibri" w:cs="Calibri"/>
          <w:lang w:eastAsia="en-US"/>
        </w:rPr>
      </w:pPr>
      <w:r w:rsidRPr="00E575C5">
        <w:rPr>
          <w:rFonts w:ascii="Calibri" w:eastAsia="Calibri" w:hAnsi="Calibri" w:cs="Calibri"/>
          <w:lang w:eastAsia="en-US"/>
        </w:rPr>
        <w:t xml:space="preserve">Bij het niet voldoen aan het gestelde in </w:t>
      </w:r>
      <w:r w:rsidR="003E4345">
        <w:rPr>
          <w:rFonts w:ascii="Calibri" w:eastAsia="Calibri" w:hAnsi="Calibri" w:cs="Calibri"/>
          <w:lang w:eastAsia="en-US"/>
        </w:rPr>
        <w:t>Wensen A</w:t>
      </w:r>
      <w:r w:rsidR="00FB7DCE">
        <w:rPr>
          <w:rFonts w:ascii="Calibri" w:eastAsia="Calibri" w:hAnsi="Calibri" w:cs="Calibri"/>
          <w:lang w:eastAsia="en-US"/>
        </w:rPr>
        <w:t xml:space="preserve"> en</w:t>
      </w:r>
      <w:r w:rsidR="003E4345">
        <w:rPr>
          <w:rFonts w:ascii="Calibri" w:eastAsia="Calibri" w:hAnsi="Calibri" w:cs="Calibri"/>
          <w:lang w:eastAsia="en-US"/>
        </w:rPr>
        <w:t xml:space="preserve"> B van </w:t>
      </w:r>
      <w:r w:rsidRPr="00E575C5">
        <w:rPr>
          <w:rFonts w:ascii="Calibri" w:eastAsia="Calibri" w:hAnsi="Calibri" w:cs="Calibri"/>
          <w:lang w:eastAsia="en-US"/>
        </w:rPr>
        <w:t xml:space="preserve">het plan van aanpak zal door de opdrachtgever een korting op de eerst volgende betalingstermijn worden opgelegd van € </w:t>
      </w:r>
      <w:r w:rsidR="008D713A">
        <w:rPr>
          <w:rFonts w:ascii="Calibri" w:eastAsia="Calibri" w:hAnsi="Calibri" w:cs="Calibri"/>
          <w:lang w:eastAsia="en-US"/>
        </w:rPr>
        <w:t>1.0</w:t>
      </w:r>
      <w:r>
        <w:rPr>
          <w:rFonts w:ascii="Calibri" w:eastAsia="Calibri" w:hAnsi="Calibri" w:cs="Calibri"/>
          <w:lang w:eastAsia="en-US"/>
        </w:rPr>
        <w:t>0</w:t>
      </w:r>
      <w:r w:rsidRPr="00E575C5">
        <w:rPr>
          <w:rFonts w:ascii="Calibri" w:eastAsia="Calibri" w:hAnsi="Calibri" w:cs="Calibri"/>
          <w:lang w:eastAsia="en-US"/>
        </w:rPr>
        <w:t xml:space="preserve">0,= per geval, en per werkdag dat een dergelijk geval voortduurt, met een maximum van € </w:t>
      </w:r>
      <w:r w:rsidR="00FF5348">
        <w:rPr>
          <w:rFonts w:ascii="Calibri" w:eastAsia="Calibri" w:hAnsi="Calibri" w:cs="Calibri"/>
          <w:lang w:eastAsia="en-US"/>
        </w:rPr>
        <w:t>10</w:t>
      </w:r>
      <w:r w:rsidRPr="00E575C5">
        <w:rPr>
          <w:rFonts w:ascii="Calibri" w:eastAsia="Calibri" w:hAnsi="Calibri" w:cs="Calibri"/>
          <w:lang w:eastAsia="en-US"/>
        </w:rPr>
        <w:t>.</w:t>
      </w:r>
      <w:r>
        <w:rPr>
          <w:rFonts w:ascii="Calibri" w:eastAsia="Calibri" w:hAnsi="Calibri" w:cs="Calibri"/>
          <w:lang w:eastAsia="en-US"/>
        </w:rPr>
        <w:t>0</w:t>
      </w:r>
      <w:r w:rsidRPr="00E575C5">
        <w:rPr>
          <w:rFonts w:ascii="Calibri" w:eastAsia="Calibri" w:hAnsi="Calibri" w:cs="Calibri"/>
          <w:lang w:eastAsia="en-US"/>
        </w:rPr>
        <w:t>00,= per geval. Deze korting wordt verbeurd zonder dat hiervoor een ingebrekestelling noodzakelijk is.</w:t>
      </w:r>
    </w:p>
    <w:p w14:paraId="6653E619" w14:textId="43179AA1" w:rsidR="00426C8E" w:rsidRDefault="00426C8E" w:rsidP="00426C8E">
      <w:pPr>
        <w:spacing w:line="300" w:lineRule="atLeast"/>
        <w:rPr>
          <w:rFonts w:ascii="Calibri" w:eastAsia="Calibri" w:hAnsi="Calibri" w:cs="Calibri"/>
          <w:lang w:eastAsia="en-US"/>
        </w:rPr>
      </w:pPr>
      <w:r w:rsidRPr="00E575C5">
        <w:rPr>
          <w:rFonts w:ascii="Calibri" w:eastAsia="Calibri" w:hAnsi="Calibri" w:cs="Calibri"/>
          <w:lang w:eastAsia="en-US"/>
        </w:rPr>
        <w:t>Het niet nakomen van hetgeen aangeboden in het plan van aanpak kan voor de opdrachtgever reden zijn om de overeenkomst met de desbetreffende partij niet te verlengen.</w:t>
      </w:r>
    </w:p>
    <w:p w14:paraId="3BAF3C5A" w14:textId="77777777" w:rsidR="00426C8E" w:rsidRDefault="00426C8E" w:rsidP="00426C8E">
      <w:pPr>
        <w:spacing w:line="300" w:lineRule="atLeast"/>
        <w:rPr>
          <w:rFonts w:ascii="Calibri" w:eastAsia="Calibri" w:hAnsi="Calibri" w:cs="Calibri"/>
          <w:lang w:eastAsia="en-US"/>
        </w:rPr>
      </w:pPr>
    </w:p>
    <w:p w14:paraId="4CAB186B" w14:textId="1972F1B4" w:rsidR="00426C8E" w:rsidRDefault="002E5992" w:rsidP="00426C8E">
      <w:pPr>
        <w:spacing w:line="300" w:lineRule="atLeast"/>
        <w:rPr>
          <w:rFonts w:ascii="Calibri" w:eastAsia="Calibri" w:hAnsi="Calibri" w:cs="Calibri"/>
          <w:lang w:eastAsia="en-US"/>
        </w:rPr>
      </w:pPr>
      <w:r w:rsidRPr="00C910AB">
        <w:rPr>
          <w:rFonts w:ascii="Calibri" w:eastAsia="Calibri" w:hAnsi="Calibri" w:cs="Calibri"/>
          <w:lang w:eastAsia="en-US"/>
        </w:rPr>
        <w:t>Bij het niet voldoen aan het gestelde in de tabellen voor Wens</w:t>
      </w:r>
      <w:r w:rsidR="00426C8E" w:rsidRPr="00C910AB">
        <w:rPr>
          <w:rFonts w:ascii="Calibri" w:eastAsia="Calibri" w:hAnsi="Calibri" w:cs="Calibri"/>
          <w:lang w:eastAsia="en-US"/>
        </w:rPr>
        <w:t xml:space="preserve"> C1</w:t>
      </w:r>
      <w:r w:rsidR="00283EEB">
        <w:rPr>
          <w:rFonts w:ascii="Calibri" w:eastAsia="Calibri" w:hAnsi="Calibri" w:cs="Calibri"/>
          <w:lang w:eastAsia="en-US"/>
        </w:rPr>
        <w:t>,</w:t>
      </w:r>
      <w:r w:rsidR="000573BE" w:rsidRPr="00C910AB">
        <w:rPr>
          <w:rFonts w:ascii="Calibri" w:eastAsia="Calibri" w:hAnsi="Calibri" w:cs="Calibri"/>
          <w:lang w:eastAsia="en-US"/>
        </w:rPr>
        <w:t xml:space="preserve"> </w:t>
      </w:r>
      <w:r w:rsidR="00426C8E" w:rsidRPr="00C910AB">
        <w:rPr>
          <w:rFonts w:ascii="Calibri" w:eastAsia="Calibri" w:hAnsi="Calibri" w:cs="Calibri"/>
          <w:lang w:eastAsia="en-US"/>
        </w:rPr>
        <w:t>C2</w:t>
      </w:r>
      <w:r w:rsidR="00283EEB">
        <w:rPr>
          <w:rFonts w:ascii="Calibri" w:eastAsia="Calibri" w:hAnsi="Calibri" w:cs="Calibri"/>
          <w:lang w:eastAsia="en-US"/>
        </w:rPr>
        <w:t>, C3 en C4</w:t>
      </w:r>
      <w:r w:rsidR="003B227C" w:rsidRPr="00C910AB">
        <w:rPr>
          <w:rFonts w:ascii="Calibri" w:eastAsia="Calibri" w:hAnsi="Calibri" w:cs="Calibri"/>
          <w:lang w:eastAsia="en-US"/>
        </w:rPr>
        <w:t xml:space="preserve"> zal door de opdrachtgever een korting</w:t>
      </w:r>
      <w:r w:rsidR="003B227C">
        <w:rPr>
          <w:rFonts w:ascii="Calibri" w:eastAsia="Calibri" w:hAnsi="Calibri" w:cs="Calibri"/>
          <w:lang w:eastAsia="en-US"/>
        </w:rPr>
        <w:t xml:space="preserve"> op de eerstvolgende betalingstermijn worden opgelegd zoals omschreven in de desbetreffende tabellen.</w:t>
      </w:r>
    </w:p>
    <w:p w14:paraId="0376BDE0" w14:textId="3EC51453" w:rsidR="00283EEB" w:rsidRDefault="00283EEB" w:rsidP="00283EEB">
      <w:pPr>
        <w:spacing w:line="300" w:lineRule="atLeast"/>
        <w:rPr>
          <w:rFonts w:ascii="Calibri" w:eastAsia="Calibri" w:hAnsi="Calibri" w:cs="Calibri"/>
          <w:lang w:eastAsia="en-US"/>
        </w:rPr>
      </w:pPr>
      <w:r w:rsidRPr="00E575C5">
        <w:rPr>
          <w:rFonts w:ascii="Calibri" w:eastAsia="Calibri" w:hAnsi="Calibri" w:cs="Calibri"/>
          <w:lang w:eastAsia="en-US"/>
        </w:rPr>
        <w:t xml:space="preserve">Het niet nakomen van hetgeen aangeboden in </w:t>
      </w:r>
      <w:r>
        <w:rPr>
          <w:rFonts w:ascii="Calibri" w:eastAsia="Calibri" w:hAnsi="Calibri" w:cs="Calibri"/>
          <w:lang w:eastAsia="en-US"/>
        </w:rPr>
        <w:t>de tabellen</w:t>
      </w:r>
      <w:r w:rsidRPr="00E575C5">
        <w:rPr>
          <w:rFonts w:ascii="Calibri" w:eastAsia="Calibri" w:hAnsi="Calibri" w:cs="Calibri"/>
          <w:lang w:eastAsia="en-US"/>
        </w:rPr>
        <w:t xml:space="preserve"> kan voor de opdrachtgever reden zijn om de overeenkomst met de desbetreffende partij niet te verlengen.</w:t>
      </w:r>
    </w:p>
    <w:p w14:paraId="3A8F6FA6" w14:textId="77777777" w:rsidR="00580956" w:rsidRPr="00390E5C" w:rsidRDefault="00580956" w:rsidP="002C19C0">
      <w:pPr>
        <w:spacing w:line="300" w:lineRule="atLeast"/>
        <w:rPr>
          <w:rFonts w:ascii="Calibri" w:eastAsia="Calibri" w:hAnsi="Calibri" w:cs="Calibri"/>
          <w:lang w:eastAsia="en-US"/>
        </w:rPr>
      </w:pPr>
    </w:p>
    <w:p w14:paraId="40B1024D" w14:textId="77777777" w:rsidR="007C3C72" w:rsidRPr="00390E5C" w:rsidRDefault="007C3C72" w:rsidP="00685DE6">
      <w:pPr>
        <w:pStyle w:val="Kop3"/>
        <w:tabs>
          <w:tab w:val="clear" w:pos="3556"/>
          <w:tab w:val="num" w:pos="567"/>
        </w:tabs>
        <w:spacing w:line="300" w:lineRule="atLeast"/>
        <w:ind w:left="567" w:hanging="567"/>
        <w:rPr>
          <w:rFonts w:ascii="Calibri" w:hAnsi="Calibri" w:cs="Calibri"/>
        </w:rPr>
      </w:pPr>
      <w:bookmarkStart w:id="100" w:name="_Toc131607086"/>
      <w:r w:rsidRPr="00390E5C">
        <w:rPr>
          <w:rFonts w:ascii="Calibri" w:hAnsi="Calibri" w:cs="Calibri"/>
        </w:rPr>
        <w:lastRenderedPageBreak/>
        <w:t>Totstandkoming beste prijs/kwaliteitsverhouding</w:t>
      </w:r>
      <w:bookmarkEnd w:id="100"/>
    </w:p>
    <w:p w14:paraId="16C3BCF6" w14:textId="72FF1D17" w:rsidR="00A66F0F" w:rsidRDefault="00A66F0F" w:rsidP="005E69B7">
      <w:pPr>
        <w:spacing w:line="300" w:lineRule="atLeast"/>
        <w:rPr>
          <w:rFonts w:ascii="Calibri" w:eastAsia="Calibri" w:hAnsi="Calibri" w:cs="Calibri"/>
          <w:lang w:eastAsia="en-US"/>
        </w:rPr>
      </w:pPr>
      <w:r w:rsidRPr="007B4B22">
        <w:rPr>
          <w:rFonts w:ascii="Calibri" w:eastAsia="Calibri" w:hAnsi="Calibri" w:cs="Calibri"/>
          <w:lang w:eastAsia="en-US"/>
        </w:rPr>
        <w:t xml:space="preserve">Ter vaststelling van de </w:t>
      </w:r>
      <w:r w:rsidR="009516AC" w:rsidRPr="007B4B22">
        <w:rPr>
          <w:rFonts w:ascii="Calibri" w:eastAsia="Calibri" w:hAnsi="Calibri" w:cs="Calibri"/>
          <w:lang w:eastAsia="en-US"/>
        </w:rPr>
        <w:t>3</w:t>
      </w:r>
      <w:r w:rsidRPr="007B4B22">
        <w:rPr>
          <w:rFonts w:ascii="Calibri" w:eastAsia="Calibri" w:hAnsi="Calibri" w:cs="Calibri"/>
          <w:lang w:eastAsia="en-US"/>
        </w:rPr>
        <w:t xml:space="preserve"> inschrijvingen met de beste prijs/kwaliteitsverhouding wordt het totaal van de fictieve korting behaald op de wensen A tot en met </w:t>
      </w:r>
      <w:r w:rsidR="009516AC" w:rsidRPr="007B4B22">
        <w:rPr>
          <w:rFonts w:ascii="Calibri" w:eastAsia="Calibri" w:hAnsi="Calibri" w:cs="Calibri"/>
          <w:lang w:eastAsia="en-US"/>
        </w:rPr>
        <w:t>C</w:t>
      </w:r>
      <w:r w:rsidRPr="007B4B22">
        <w:rPr>
          <w:rFonts w:ascii="Calibri" w:eastAsia="Calibri" w:hAnsi="Calibri" w:cs="Calibri"/>
          <w:lang w:eastAsia="en-US"/>
        </w:rPr>
        <w:t xml:space="preserve"> opgeteld dan wel afgetrokken van de inschrijfsom, zodat een totale fictieve inschrijfsom ontstaat. De </w:t>
      </w:r>
      <w:r w:rsidR="009516AC" w:rsidRPr="007B4B22">
        <w:rPr>
          <w:rFonts w:ascii="Calibri" w:eastAsia="Calibri" w:hAnsi="Calibri" w:cs="Calibri"/>
          <w:lang w:eastAsia="en-US"/>
        </w:rPr>
        <w:t>3</w:t>
      </w:r>
      <w:r w:rsidRPr="007B4B22">
        <w:rPr>
          <w:rFonts w:ascii="Calibri" w:eastAsia="Calibri" w:hAnsi="Calibri" w:cs="Calibri"/>
          <w:lang w:eastAsia="en-US"/>
        </w:rPr>
        <w:t xml:space="preserve"> inschrijvers met de laagste totale fictieve inschrijfsom hebben de inschrijvingen met de beste prijs-kwaliteitsverhouding gedaan.</w:t>
      </w:r>
    </w:p>
    <w:p w14:paraId="7EC6A817" w14:textId="74F3B8B5" w:rsidR="00A66F0F" w:rsidRDefault="00A66F0F" w:rsidP="005E69B7">
      <w:pPr>
        <w:spacing w:line="300" w:lineRule="atLeast"/>
        <w:rPr>
          <w:rFonts w:ascii="Calibri" w:eastAsia="Calibri" w:hAnsi="Calibri" w:cs="Calibri"/>
          <w:lang w:eastAsia="en-US"/>
        </w:rPr>
      </w:pPr>
    </w:p>
    <w:p w14:paraId="4501ECA4" w14:textId="1161B28F" w:rsidR="006E4276" w:rsidRDefault="006E4276" w:rsidP="005E69B7">
      <w:pPr>
        <w:spacing w:line="300" w:lineRule="atLeast"/>
        <w:rPr>
          <w:rFonts w:ascii="Calibri" w:eastAsia="Calibri" w:hAnsi="Calibri" w:cs="Calibri"/>
          <w:lang w:eastAsia="en-US"/>
        </w:rPr>
      </w:pPr>
      <w:r w:rsidRPr="007B4B22">
        <w:rPr>
          <w:rFonts w:ascii="Calibri" w:eastAsia="Calibri" w:hAnsi="Calibri" w:cs="Calibri"/>
          <w:lang w:eastAsia="en-US"/>
        </w:rPr>
        <w:t>Bij een gelijke eindscore (dat is: als 2 of meer inschrijvers een gelijke laagste totale fictieve inschrijfsom hebben behaald) zal de kwaliteit doorslaggevend zijn. In dit geval wordt aan de partij gegund met de hoogste fictieve korting. Bij een gelijke fictieve korting zal aan de partij gegund worden met de hoogste fictieve korting op gunningscriterium B “Kwaliteitsmanagement”. Indien ook hier een gelijke eindscore is behaald zal er worden geloot.</w:t>
      </w:r>
    </w:p>
    <w:p w14:paraId="6365AC2F" w14:textId="77777777" w:rsidR="00B470DC" w:rsidRPr="00390E5C" w:rsidRDefault="00B470DC" w:rsidP="002C19C0">
      <w:pPr>
        <w:spacing w:line="300" w:lineRule="atLeast"/>
        <w:rPr>
          <w:rFonts w:ascii="Calibri" w:eastAsia="Calibri" w:hAnsi="Calibri" w:cs="Calibri"/>
          <w:lang w:eastAsia="en-US"/>
        </w:rPr>
      </w:pPr>
    </w:p>
    <w:p w14:paraId="24D638A2" w14:textId="292DF1C4" w:rsidR="007C3C72" w:rsidRPr="00390E5C" w:rsidRDefault="00FB449B" w:rsidP="002C19C0">
      <w:pPr>
        <w:pStyle w:val="Kop2"/>
        <w:spacing w:line="300" w:lineRule="atLeast"/>
        <w:rPr>
          <w:rFonts w:ascii="Calibri" w:hAnsi="Calibri" w:cs="Calibri"/>
          <w:sz w:val="20"/>
          <w:szCs w:val="20"/>
        </w:rPr>
      </w:pPr>
      <w:bookmarkStart w:id="101" w:name="_Toc131607087"/>
      <w:r w:rsidRPr="00390E5C">
        <w:rPr>
          <w:rFonts w:ascii="Calibri" w:hAnsi="Calibri" w:cs="Calibri"/>
          <w:sz w:val="20"/>
          <w:szCs w:val="20"/>
        </w:rPr>
        <w:t>Gunningsbeslissing</w:t>
      </w:r>
      <w:bookmarkEnd w:id="101"/>
    </w:p>
    <w:p w14:paraId="49475AF2" w14:textId="7B3E70D0"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De </w:t>
      </w:r>
      <w:r w:rsidR="00C10A93" w:rsidRPr="00390E5C">
        <w:rPr>
          <w:rFonts w:ascii="Calibri" w:eastAsia="Calibri" w:hAnsi="Calibri" w:cs="Calibri"/>
          <w:lang w:eastAsia="en-US"/>
        </w:rPr>
        <w:t>g</w:t>
      </w:r>
      <w:r w:rsidRPr="00390E5C">
        <w:rPr>
          <w:rFonts w:ascii="Calibri" w:eastAsia="Calibri" w:hAnsi="Calibri" w:cs="Calibri"/>
          <w:lang w:eastAsia="en-US"/>
        </w:rPr>
        <w:t>emeente zal</w:t>
      </w:r>
      <w:r w:rsidR="00FB449B" w:rsidRPr="00390E5C">
        <w:rPr>
          <w:rFonts w:ascii="Calibri" w:eastAsia="Calibri" w:hAnsi="Calibri" w:cs="Calibri"/>
          <w:lang w:eastAsia="en-US"/>
        </w:rPr>
        <w:t xml:space="preserve"> </w:t>
      </w:r>
      <w:r w:rsidRPr="00390E5C">
        <w:rPr>
          <w:rFonts w:ascii="Calibri" w:eastAsia="Calibri" w:hAnsi="Calibri" w:cs="Calibri"/>
          <w:lang w:eastAsia="en-US"/>
        </w:rPr>
        <w:t xml:space="preserve">de </w:t>
      </w:r>
      <w:r w:rsidR="00C10A93"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s gelijktijdig via Tender</w:t>
      </w:r>
      <w:r w:rsidR="0012519F" w:rsidRPr="00390E5C">
        <w:rPr>
          <w:rFonts w:ascii="Calibri" w:eastAsia="Calibri" w:hAnsi="Calibri" w:cs="Calibri"/>
          <w:lang w:eastAsia="en-US"/>
        </w:rPr>
        <w:t>N</w:t>
      </w:r>
      <w:r w:rsidRPr="00390E5C">
        <w:rPr>
          <w:rFonts w:ascii="Calibri" w:eastAsia="Calibri" w:hAnsi="Calibri" w:cs="Calibri"/>
          <w:lang w:eastAsia="en-US"/>
        </w:rPr>
        <w:t xml:space="preserve">ed informeren over </w:t>
      </w:r>
      <w:r w:rsidR="00FB449B" w:rsidRPr="00390E5C">
        <w:rPr>
          <w:rFonts w:ascii="Calibri" w:eastAsia="Calibri" w:hAnsi="Calibri" w:cs="Calibri"/>
          <w:lang w:eastAsia="en-US"/>
        </w:rPr>
        <w:t>de gunningsbeslissing</w:t>
      </w:r>
      <w:r w:rsidRPr="00390E5C">
        <w:rPr>
          <w:rFonts w:ascii="Calibri" w:eastAsia="Calibri" w:hAnsi="Calibri" w:cs="Calibri"/>
          <w:lang w:eastAsia="en-US"/>
        </w:rPr>
        <w:t xml:space="preserve">. </w:t>
      </w:r>
    </w:p>
    <w:p w14:paraId="20E9C641" w14:textId="2D536765"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Aan </w:t>
      </w:r>
      <w:r w:rsidR="00FB449B" w:rsidRPr="00390E5C">
        <w:rPr>
          <w:rFonts w:ascii="Calibri" w:eastAsia="Calibri" w:hAnsi="Calibri" w:cs="Calibri"/>
          <w:lang w:eastAsia="en-US"/>
        </w:rPr>
        <w:t>deze gunningsbeslissing</w:t>
      </w:r>
      <w:r w:rsidRPr="00390E5C">
        <w:rPr>
          <w:rFonts w:ascii="Calibri" w:eastAsia="Calibri" w:hAnsi="Calibri" w:cs="Calibri"/>
          <w:lang w:eastAsia="en-US"/>
        </w:rPr>
        <w:t xml:space="preserve"> k</w:t>
      </w:r>
      <w:r w:rsidR="003C5728">
        <w:rPr>
          <w:rFonts w:ascii="Calibri" w:eastAsia="Calibri" w:hAnsi="Calibri" w:cs="Calibri"/>
          <w:lang w:eastAsia="en-US"/>
        </w:rPr>
        <w:t>unnen</w:t>
      </w:r>
      <w:r w:rsidRPr="00390E5C">
        <w:rPr>
          <w:rFonts w:ascii="Calibri" w:eastAsia="Calibri" w:hAnsi="Calibri" w:cs="Calibri"/>
          <w:lang w:eastAsia="en-US"/>
        </w:rPr>
        <w:t xml:space="preserve"> de winnende </w:t>
      </w:r>
      <w:r w:rsidR="00467193" w:rsidRPr="00390E5C">
        <w:rPr>
          <w:rFonts w:ascii="Calibri" w:eastAsia="Calibri" w:hAnsi="Calibri" w:cs="Calibri"/>
          <w:lang w:eastAsia="en-US"/>
        </w:rPr>
        <w:t>inschrijver</w:t>
      </w:r>
      <w:r w:rsidR="003C5728">
        <w:rPr>
          <w:rFonts w:ascii="Calibri" w:eastAsia="Calibri" w:hAnsi="Calibri" w:cs="Calibri"/>
          <w:lang w:eastAsia="en-US"/>
        </w:rPr>
        <w:t>s</w:t>
      </w:r>
      <w:r w:rsidRPr="00390E5C">
        <w:rPr>
          <w:rFonts w:ascii="Calibri" w:eastAsia="Calibri" w:hAnsi="Calibri" w:cs="Calibri"/>
          <w:lang w:eastAsia="en-US"/>
        </w:rPr>
        <w:t xml:space="preserve"> geen enkel recht ontlenen. De mededeling van de gunningbeslissing houdt géén aanvaarding in als bedoeld in art. 6:217 lid 1 BW van diens aanbod. </w:t>
      </w:r>
    </w:p>
    <w:p w14:paraId="43677E8F" w14:textId="77777777" w:rsidR="007C3C72" w:rsidRPr="00390E5C" w:rsidRDefault="007C3C72" w:rsidP="002C19C0">
      <w:pPr>
        <w:spacing w:line="300" w:lineRule="atLeast"/>
        <w:rPr>
          <w:rFonts w:ascii="Calibri" w:eastAsia="Calibri" w:hAnsi="Calibri" w:cs="Calibri"/>
          <w:lang w:eastAsia="en-US"/>
        </w:rPr>
      </w:pPr>
    </w:p>
    <w:p w14:paraId="746F10B5" w14:textId="0B22A7F8"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Zoals in hoofdstuk </w:t>
      </w:r>
      <w:r w:rsidR="00816D8D">
        <w:rPr>
          <w:rFonts w:ascii="Calibri" w:eastAsia="Calibri" w:hAnsi="Calibri" w:cs="Calibri"/>
          <w:lang w:eastAsia="en-US"/>
        </w:rPr>
        <w:t>5</w:t>
      </w:r>
      <w:r w:rsidR="007B4B22">
        <w:rPr>
          <w:rFonts w:ascii="Calibri" w:eastAsia="Calibri" w:hAnsi="Calibri" w:cs="Calibri"/>
          <w:lang w:eastAsia="en-US"/>
        </w:rPr>
        <w:t xml:space="preserve"> </w:t>
      </w:r>
      <w:r w:rsidRPr="00390E5C">
        <w:rPr>
          <w:rFonts w:ascii="Calibri" w:eastAsia="Calibri" w:hAnsi="Calibri" w:cs="Calibri"/>
          <w:lang w:eastAsia="en-US"/>
        </w:rPr>
        <w:t xml:space="preserve">beschreven volstaat bij </w:t>
      </w:r>
      <w:r w:rsidR="00FB449B" w:rsidRPr="00390E5C">
        <w:rPr>
          <w:rFonts w:ascii="Calibri" w:eastAsia="Calibri" w:hAnsi="Calibri" w:cs="Calibri"/>
          <w:lang w:eastAsia="en-US"/>
        </w:rPr>
        <w:t>i</w:t>
      </w:r>
      <w:r w:rsidR="00D873C3" w:rsidRPr="00390E5C">
        <w:rPr>
          <w:rFonts w:ascii="Calibri" w:eastAsia="Calibri" w:hAnsi="Calibri" w:cs="Calibri"/>
          <w:lang w:eastAsia="en-US"/>
        </w:rPr>
        <w:t>nschrijving</w:t>
      </w:r>
      <w:r w:rsidRPr="00390E5C">
        <w:rPr>
          <w:rFonts w:ascii="Calibri" w:eastAsia="Calibri" w:hAnsi="Calibri" w:cs="Calibri"/>
          <w:lang w:eastAsia="en-US"/>
        </w:rPr>
        <w:t xml:space="preserve"> in eerste aanleg het aanleveren van het UEA en de bewijsmiddelen waarvan in deze leidraad gesteld is dat zij bij </w:t>
      </w:r>
      <w:r w:rsidR="00FB449B" w:rsidRPr="00390E5C">
        <w:rPr>
          <w:rFonts w:ascii="Calibri" w:eastAsia="Calibri" w:hAnsi="Calibri" w:cs="Calibri"/>
          <w:lang w:eastAsia="en-US"/>
        </w:rPr>
        <w:t>i</w:t>
      </w:r>
      <w:r w:rsidR="00D873C3" w:rsidRPr="00390E5C">
        <w:rPr>
          <w:rFonts w:ascii="Calibri" w:eastAsia="Calibri" w:hAnsi="Calibri" w:cs="Calibri"/>
          <w:lang w:eastAsia="en-US"/>
        </w:rPr>
        <w:t>nschrijving</w:t>
      </w:r>
      <w:r w:rsidRPr="00390E5C">
        <w:rPr>
          <w:rFonts w:ascii="Calibri" w:eastAsia="Calibri" w:hAnsi="Calibri" w:cs="Calibri"/>
          <w:lang w:eastAsia="en-US"/>
        </w:rPr>
        <w:t xml:space="preserve"> ingeleverd moeten worden. Bij het voornemen tot gunning </w:t>
      </w:r>
      <w:r w:rsidR="00AD76B8" w:rsidRPr="00390E5C">
        <w:rPr>
          <w:rFonts w:ascii="Calibri" w:eastAsia="Calibri" w:hAnsi="Calibri" w:cs="Calibri"/>
          <w:lang w:eastAsia="en-US"/>
        </w:rPr>
        <w:t xml:space="preserve">wordt </w:t>
      </w:r>
      <w:r w:rsidRPr="00390E5C">
        <w:rPr>
          <w:rFonts w:ascii="Calibri" w:eastAsia="Calibri" w:hAnsi="Calibri" w:cs="Calibri"/>
          <w:lang w:eastAsia="en-US"/>
        </w:rPr>
        <w:t xml:space="preserve">aan de winnende </w:t>
      </w:r>
      <w:r w:rsidR="00FB449B" w:rsidRPr="00390E5C">
        <w:rPr>
          <w:rFonts w:ascii="Calibri" w:eastAsia="Calibri" w:hAnsi="Calibri" w:cs="Calibri"/>
          <w:lang w:eastAsia="en-US"/>
        </w:rPr>
        <w:t>i</w:t>
      </w:r>
      <w:r w:rsidR="008601FF" w:rsidRPr="00390E5C">
        <w:rPr>
          <w:rFonts w:ascii="Calibri" w:eastAsia="Calibri" w:hAnsi="Calibri" w:cs="Calibri"/>
          <w:lang w:eastAsia="en-US"/>
        </w:rPr>
        <w:t>nschrijver</w:t>
      </w:r>
      <w:r w:rsidR="00B5098C">
        <w:rPr>
          <w:rFonts w:ascii="Calibri" w:eastAsia="Calibri" w:hAnsi="Calibri" w:cs="Calibri"/>
          <w:lang w:eastAsia="en-US"/>
        </w:rPr>
        <w:t>s</w:t>
      </w:r>
      <w:r w:rsidRPr="00390E5C">
        <w:rPr>
          <w:rFonts w:ascii="Calibri" w:eastAsia="Calibri" w:hAnsi="Calibri" w:cs="Calibri"/>
          <w:lang w:eastAsia="en-US"/>
        </w:rPr>
        <w:t xml:space="preserve"> gevraagd om </w:t>
      </w:r>
      <w:r w:rsidR="00AD76B8" w:rsidRPr="00390E5C">
        <w:rPr>
          <w:rFonts w:ascii="Calibri" w:eastAsia="Calibri" w:hAnsi="Calibri" w:cs="Calibri"/>
          <w:lang w:eastAsia="en-US"/>
        </w:rPr>
        <w:t xml:space="preserve">de </w:t>
      </w:r>
      <w:r w:rsidRPr="00390E5C">
        <w:rPr>
          <w:rFonts w:ascii="Calibri" w:eastAsia="Calibri" w:hAnsi="Calibri" w:cs="Calibri"/>
          <w:lang w:eastAsia="en-US"/>
        </w:rPr>
        <w:t>bewijsmiddelen ter verificatie van het UEA</w:t>
      </w:r>
      <w:r w:rsidR="00AD76B8" w:rsidRPr="00390E5C">
        <w:rPr>
          <w:rFonts w:ascii="Calibri" w:eastAsia="Calibri" w:hAnsi="Calibri" w:cs="Calibri"/>
          <w:lang w:eastAsia="en-US"/>
        </w:rPr>
        <w:t>, eventuele andere (aanvullende) bewijsmiddelen,</w:t>
      </w:r>
      <w:r w:rsidRPr="00390E5C">
        <w:rPr>
          <w:rFonts w:ascii="Calibri" w:eastAsia="Calibri" w:hAnsi="Calibri" w:cs="Calibri"/>
          <w:lang w:eastAsia="en-US"/>
        </w:rPr>
        <w:t xml:space="preserve"> bij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in te leveren binnen de hiertoe vastgestelde termijn. Deze termijn bedraagt 7 </w:t>
      </w:r>
      <w:r w:rsidR="00F823D4" w:rsidRPr="00390E5C">
        <w:rPr>
          <w:rFonts w:ascii="Calibri" w:eastAsia="Calibri" w:hAnsi="Calibri" w:cs="Calibri"/>
          <w:lang w:eastAsia="en-US"/>
        </w:rPr>
        <w:t>dagen</w:t>
      </w:r>
      <w:r w:rsidRPr="00390E5C">
        <w:rPr>
          <w:rFonts w:ascii="Calibri" w:eastAsia="Calibri" w:hAnsi="Calibri" w:cs="Calibri"/>
          <w:lang w:eastAsia="en-US"/>
        </w:rPr>
        <w:t xml:space="preserve">. </w:t>
      </w:r>
    </w:p>
    <w:p w14:paraId="63E0EB02" w14:textId="2CCEEAB4"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NB. Het tijdig aanvragen, verkrijgen en op verzoek aan de</w:t>
      </w:r>
      <w:r w:rsidR="00FB449B" w:rsidRPr="00390E5C">
        <w:rPr>
          <w:rFonts w:ascii="Calibri" w:eastAsia="Calibri" w:hAnsi="Calibri" w:cs="Calibri"/>
          <w:lang w:eastAsia="en-US"/>
        </w:rPr>
        <w:t xml:space="preserv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overleggen van de genoemde bewijsdocumenten is voor uw eigen risic</w:t>
      </w:r>
      <w:r w:rsidR="00AA6FD5" w:rsidRPr="00390E5C">
        <w:rPr>
          <w:rFonts w:ascii="Calibri" w:eastAsia="Calibri" w:hAnsi="Calibri" w:cs="Calibri"/>
          <w:lang w:eastAsia="en-US"/>
        </w:rPr>
        <w:t>o en verantwoordelijkheid</w:t>
      </w:r>
      <w:r w:rsidR="00FB449B" w:rsidRPr="00390E5C">
        <w:rPr>
          <w:rFonts w:ascii="Calibri" w:eastAsia="Calibri" w:hAnsi="Calibri" w:cs="Calibri"/>
          <w:lang w:eastAsia="en-US"/>
        </w:rPr>
        <w:t>.</w:t>
      </w:r>
      <w:r w:rsidR="00AA6FD5" w:rsidRPr="00390E5C">
        <w:rPr>
          <w:rFonts w:ascii="Calibri" w:eastAsia="Calibri" w:hAnsi="Calibri" w:cs="Calibri"/>
          <w:lang w:eastAsia="en-US"/>
        </w:rPr>
        <w:t xml:space="preserve"> </w:t>
      </w:r>
      <w:r w:rsidR="00FB449B"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00FB449B" w:rsidRPr="00390E5C">
        <w:rPr>
          <w:rFonts w:ascii="Calibri" w:eastAsia="Calibri" w:hAnsi="Calibri" w:cs="Calibri"/>
          <w:lang w:eastAsia="en-US"/>
        </w:rPr>
        <w:t xml:space="preserve"> is bevoegd hiervoor uitstel te verlenen, maar is hiertoe niet verplicht. Het niet tijdig aanvragen van bewijsmiddelen is voor de </w:t>
      </w:r>
      <w:r w:rsidR="00467193" w:rsidRPr="00390E5C">
        <w:rPr>
          <w:rFonts w:ascii="Calibri" w:eastAsia="Calibri" w:hAnsi="Calibri" w:cs="Calibri"/>
          <w:lang w:eastAsia="en-US"/>
        </w:rPr>
        <w:t>gemeente</w:t>
      </w:r>
      <w:r w:rsidR="00A736DA" w:rsidRPr="00390E5C">
        <w:rPr>
          <w:rFonts w:ascii="Calibri" w:eastAsia="Calibri" w:hAnsi="Calibri" w:cs="Calibri"/>
          <w:lang w:eastAsia="en-US"/>
        </w:rPr>
        <w:t xml:space="preserve"> geen grond voor uitstel</w:t>
      </w:r>
      <w:r w:rsidR="00FB449B" w:rsidRPr="00390E5C">
        <w:rPr>
          <w:rFonts w:ascii="Calibri" w:eastAsia="Calibri" w:hAnsi="Calibri" w:cs="Calibri"/>
          <w:lang w:eastAsia="en-US"/>
        </w:rPr>
        <w:t>.</w:t>
      </w:r>
    </w:p>
    <w:p w14:paraId="46A4A449" w14:textId="77777777" w:rsidR="007C3C72" w:rsidRPr="00390E5C" w:rsidRDefault="007C3C72" w:rsidP="002C19C0">
      <w:pPr>
        <w:spacing w:line="300" w:lineRule="atLeast"/>
        <w:rPr>
          <w:rFonts w:ascii="Calibri" w:eastAsia="Calibri" w:hAnsi="Calibri" w:cs="Calibri"/>
          <w:lang w:eastAsia="en-US"/>
        </w:rPr>
      </w:pPr>
    </w:p>
    <w:p w14:paraId="353F6853" w14:textId="345B3E66"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De afgewezen </w:t>
      </w:r>
      <w:r w:rsidR="00FB449B"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s ontvangen een deugdelijke motivering van de reden van de afwijzing en de naam van de </w:t>
      </w:r>
      <w:r w:rsidR="00FB449B" w:rsidRPr="00390E5C">
        <w:rPr>
          <w:rFonts w:ascii="Calibri" w:eastAsia="Calibri" w:hAnsi="Calibri" w:cs="Calibri"/>
          <w:lang w:eastAsia="en-US"/>
        </w:rPr>
        <w:t>winnende inschrijver</w:t>
      </w:r>
      <w:r w:rsidR="00B5098C">
        <w:rPr>
          <w:rFonts w:ascii="Calibri" w:eastAsia="Calibri" w:hAnsi="Calibri" w:cs="Calibri"/>
          <w:lang w:eastAsia="en-US"/>
        </w:rPr>
        <w:t>s</w:t>
      </w:r>
      <w:r w:rsidRPr="00390E5C">
        <w:rPr>
          <w:rFonts w:ascii="Calibri" w:eastAsia="Calibri" w:hAnsi="Calibri" w:cs="Calibri"/>
          <w:lang w:eastAsia="en-US"/>
        </w:rPr>
        <w:t xml:space="preserve">. De </w:t>
      </w:r>
      <w:r w:rsidR="00FB449B"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s kunnen nadere informatie inwinnen bij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w:t>
      </w:r>
    </w:p>
    <w:p w14:paraId="5C920FE4" w14:textId="77777777" w:rsidR="007C3C72" w:rsidRPr="00390E5C" w:rsidRDefault="007C3C72" w:rsidP="002C19C0">
      <w:pPr>
        <w:spacing w:line="300" w:lineRule="atLeast"/>
        <w:rPr>
          <w:rFonts w:ascii="Calibri" w:eastAsia="Calibri" w:hAnsi="Calibri" w:cs="Calibri"/>
          <w:lang w:eastAsia="en-US"/>
        </w:rPr>
      </w:pPr>
    </w:p>
    <w:p w14:paraId="6A789290" w14:textId="61AD2153"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Een belanghebbende die het niet met het gunningvoornemen eens is, kan binnen een termijn van 2</w:t>
      </w:r>
      <w:r w:rsidR="00AA6FD5" w:rsidRPr="00390E5C">
        <w:rPr>
          <w:rFonts w:ascii="Calibri" w:eastAsia="Calibri" w:hAnsi="Calibri" w:cs="Calibri"/>
          <w:lang w:eastAsia="en-US"/>
        </w:rPr>
        <w:t>0</w:t>
      </w:r>
      <w:r w:rsidRPr="00390E5C">
        <w:rPr>
          <w:rFonts w:ascii="Calibri" w:eastAsia="Calibri" w:hAnsi="Calibri" w:cs="Calibri"/>
          <w:lang w:eastAsia="en-US"/>
        </w:rPr>
        <w:t xml:space="preserve"> kalenderdagen na verzending van het gunningvoornemen (de zgn. standstill-termijn) bezwaar aantekenen door middel van een kort geding bij de rechtbank Midden-Nederland, locatie Utrecht. In het belang van een snelle en goede voortgang wordt iedere belanghebbende dringend verzocht om 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tijdig op de hoogte te stellen van het aanwenden van een rechtsmiddel</w:t>
      </w:r>
      <w:r w:rsidR="00FB449B" w:rsidRPr="00390E5C">
        <w:rPr>
          <w:rFonts w:ascii="Calibri" w:eastAsia="Calibri" w:hAnsi="Calibri" w:cs="Calibri"/>
          <w:lang w:eastAsia="en-US"/>
        </w:rPr>
        <w:t>.</w:t>
      </w:r>
    </w:p>
    <w:p w14:paraId="06EE9C7E" w14:textId="17B34B33" w:rsidR="00FB449B" w:rsidRPr="00390E5C" w:rsidRDefault="00FB449B" w:rsidP="002C19C0">
      <w:pPr>
        <w:spacing w:line="300" w:lineRule="atLeast"/>
        <w:rPr>
          <w:rFonts w:ascii="Calibri" w:eastAsia="Calibri" w:hAnsi="Calibri" w:cs="Calibri"/>
          <w:color w:val="000000" w:themeColor="text1"/>
          <w:lang w:eastAsia="en-US"/>
        </w:rPr>
      </w:pPr>
      <w:r w:rsidRPr="00390E5C">
        <w:rPr>
          <w:rFonts w:ascii="Calibri" w:eastAsia="Calibri" w:hAnsi="Calibri" w:cs="Calibri"/>
          <w:color w:val="000000" w:themeColor="text1"/>
          <w:lang w:eastAsia="en-US"/>
        </w:rPr>
        <w:t xml:space="preserve">De </w:t>
      </w:r>
      <w:r w:rsidR="00467193" w:rsidRPr="00390E5C">
        <w:rPr>
          <w:rFonts w:ascii="Calibri" w:eastAsia="Calibri" w:hAnsi="Calibri" w:cs="Calibri"/>
          <w:color w:val="000000" w:themeColor="text1"/>
          <w:lang w:eastAsia="en-US"/>
        </w:rPr>
        <w:t>gemeente</w:t>
      </w:r>
      <w:r w:rsidRPr="00390E5C">
        <w:rPr>
          <w:rFonts w:ascii="Calibri" w:eastAsia="Calibri" w:hAnsi="Calibri" w:cs="Calibri"/>
          <w:color w:val="000000" w:themeColor="text1"/>
          <w:lang w:eastAsia="en-US"/>
        </w:rPr>
        <w:t xml:space="preserve"> verzoekt een belanghebbende om alvorens een </w:t>
      </w:r>
      <w:r w:rsidR="004B2986" w:rsidRPr="00390E5C">
        <w:rPr>
          <w:rFonts w:ascii="Calibri" w:eastAsia="Calibri" w:hAnsi="Calibri" w:cs="Calibri"/>
          <w:color w:val="000000" w:themeColor="text1"/>
          <w:lang w:eastAsia="en-US"/>
        </w:rPr>
        <w:t xml:space="preserve">dagvaarding te betekenen hun bezwaren kenbaar te maken aan de </w:t>
      </w:r>
      <w:r w:rsidR="00467193" w:rsidRPr="00390E5C">
        <w:rPr>
          <w:rFonts w:ascii="Calibri" w:eastAsia="Calibri" w:hAnsi="Calibri" w:cs="Calibri"/>
          <w:color w:val="000000" w:themeColor="text1"/>
          <w:lang w:eastAsia="en-US"/>
        </w:rPr>
        <w:t>gemeente</w:t>
      </w:r>
      <w:r w:rsidR="004B2986" w:rsidRPr="00390E5C">
        <w:rPr>
          <w:rFonts w:ascii="Calibri" w:eastAsia="Calibri" w:hAnsi="Calibri" w:cs="Calibri"/>
          <w:color w:val="000000" w:themeColor="text1"/>
          <w:lang w:eastAsia="en-US"/>
        </w:rPr>
        <w:t xml:space="preserve"> om zo te bezien of een nadere toelichting volstaat om de bezwaren weg te nemen.</w:t>
      </w:r>
    </w:p>
    <w:p w14:paraId="23173FE3" w14:textId="77777777" w:rsidR="007C3C72" w:rsidRPr="00390E5C" w:rsidRDefault="007C3C72" w:rsidP="002C19C0">
      <w:pPr>
        <w:spacing w:line="300" w:lineRule="atLeast"/>
        <w:rPr>
          <w:rFonts w:ascii="Calibri" w:eastAsia="Calibri" w:hAnsi="Calibri" w:cs="Calibri"/>
          <w:lang w:eastAsia="en-US"/>
        </w:rPr>
      </w:pPr>
    </w:p>
    <w:p w14:paraId="4DFAA2BC" w14:textId="1A5CA7F3"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De standstill</w:t>
      </w:r>
      <w:r w:rsidR="000E3045" w:rsidRPr="00390E5C">
        <w:rPr>
          <w:rFonts w:ascii="Calibri" w:eastAsia="Calibri" w:hAnsi="Calibri" w:cs="Calibri"/>
          <w:lang w:eastAsia="en-US"/>
        </w:rPr>
        <w:t>-</w:t>
      </w:r>
      <w:r w:rsidRPr="00390E5C">
        <w:rPr>
          <w:rFonts w:ascii="Calibri" w:eastAsia="Calibri" w:hAnsi="Calibri" w:cs="Calibri"/>
          <w:lang w:eastAsia="en-US"/>
        </w:rPr>
        <w:t xml:space="preserve">termijn van 20 kalenderdagen na verzending van het gunningvoornemen is eveneens een vervaltermijn. Is door de afgewezen </w:t>
      </w:r>
      <w:r w:rsidR="00467193" w:rsidRPr="00390E5C">
        <w:rPr>
          <w:rFonts w:ascii="Calibri" w:eastAsia="Calibri" w:hAnsi="Calibri" w:cs="Calibri"/>
          <w:lang w:eastAsia="en-US"/>
        </w:rPr>
        <w:t>inschrijver</w:t>
      </w:r>
      <w:r w:rsidRPr="00390E5C">
        <w:rPr>
          <w:rFonts w:ascii="Calibri" w:eastAsia="Calibri" w:hAnsi="Calibri" w:cs="Calibri"/>
          <w:lang w:eastAsia="en-US"/>
        </w:rPr>
        <w:t xml:space="preserve"> binnen deze termijn geen dagvaarding aan de </w:t>
      </w:r>
      <w:r w:rsidR="00467193" w:rsidRPr="00390E5C">
        <w:rPr>
          <w:rFonts w:ascii="Calibri" w:eastAsia="Calibri" w:hAnsi="Calibri" w:cs="Calibri"/>
          <w:lang w:eastAsia="en-US"/>
        </w:rPr>
        <w:t>opdrachtgever</w:t>
      </w:r>
      <w:r w:rsidRPr="00390E5C">
        <w:rPr>
          <w:rFonts w:ascii="Calibri" w:eastAsia="Calibri" w:hAnsi="Calibri" w:cs="Calibri"/>
          <w:lang w:eastAsia="en-US"/>
        </w:rPr>
        <w:t xml:space="preserve"> betekend, dan verliest de </w:t>
      </w:r>
      <w:r w:rsidR="00467193" w:rsidRPr="00390E5C">
        <w:rPr>
          <w:rFonts w:ascii="Calibri" w:eastAsia="Calibri" w:hAnsi="Calibri" w:cs="Calibri"/>
          <w:lang w:eastAsia="en-US"/>
        </w:rPr>
        <w:t>inschrijver</w:t>
      </w:r>
      <w:r w:rsidRPr="00390E5C">
        <w:rPr>
          <w:rFonts w:ascii="Calibri" w:eastAsia="Calibri" w:hAnsi="Calibri" w:cs="Calibri"/>
          <w:lang w:eastAsia="en-US"/>
        </w:rPr>
        <w:t xml:space="preserve"> het recht om rechtsmaatregelen te treffen. De </w:t>
      </w:r>
      <w:r w:rsidR="00467193" w:rsidRPr="00390E5C">
        <w:rPr>
          <w:rFonts w:ascii="Calibri" w:eastAsia="Calibri" w:hAnsi="Calibri" w:cs="Calibri"/>
          <w:lang w:eastAsia="en-US"/>
        </w:rPr>
        <w:t>gemeente</w:t>
      </w:r>
      <w:r w:rsidR="00FB449B" w:rsidRPr="00390E5C">
        <w:rPr>
          <w:rFonts w:ascii="Calibri" w:eastAsia="Calibri" w:hAnsi="Calibri" w:cs="Calibri"/>
          <w:lang w:eastAsia="en-US"/>
        </w:rPr>
        <w:t xml:space="preserve"> </w:t>
      </w:r>
      <w:r w:rsidRPr="00390E5C">
        <w:rPr>
          <w:rFonts w:ascii="Calibri" w:eastAsia="Calibri" w:hAnsi="Calibri" w:cs="Calibri"/>
          <w:lang w:eastAsia="en-US"/>
        </w:rPr>
        <w:t xml:space="preserve">zal er dan gerechtvaardigd op mogen vertrouwen dat ter zake van de gunning geen kort geding meer aanhangig wordt gemaakt en </w:t>
      </w:r>
      <w:r w:rsidR="004B2986" w:rsidRPr="00390E5C">
        <w:rPr>
          <w:rFonts w:ascii="Calibri" w:eastAsia="Calibri" w:hAnsi="Calibri" w:cs="Calibri"/>
          <w:lang w:eastAsia="en-US"/>
        </w:rPr>
        <w:t xml:space="preserve">staat het de </w:t>
      </w:r>
      <w:r w:rsidR="00467193" w:rsidRPr="00390E5C">
        <w:rPr>
          <w:rFonts w:ascii="Calibri" w:eastAsia="Calibri" w:hAnsi="Calibri" w:cs="Calibri"/>
          <w:lang w:eastAsia="en-US"/>
        </w:rPr>
        <w:t>gemeente</w:t>
      </w:r>
      <w:r w:rsidR="004B2986" w:rsidRPr="00390E5C">
        <w:rPr>
          <w:rFonts w:ascii="Calibri" w:eastAsia="Calibri" w:hAnsi="Calibri" w:cs="Calibri"/>
          <w:lang w:eastAsia="en-US"/>
        </w:rPr>
        <w:t xml:space="preserve"> vrij de opdracht definitief te gunnen</w:t>
      </w:r>
    </w:p>
    <w:p w14:paraId="2341D3C6" w14:textId="77777777" w:rsidR="007C3C72" w:rsidRPr="00390E5C" w:rsidRDefault="007C3C72" w:rsidP="002C19C0">
      <w:pPr>
        <w:spacing w:line="300" w:lineRule="atLeast"/>
        <w:rPr>
          <w:rFonts w:ascii="Calibri" w:eastAsia="Calibri" w:hAnsi="Calibri" w:cs="Calibri"/>
          <w:lang w:eastAsia="en-US"/>
        </w:rPr>
      </w:pPr>
    </w:p>
    <w:p w14:paraId="2F6625BA" w14:textId="788A6F18"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lastRenderedPageBreak/>
        <w:t xml:space="preserve">Indien er op de voorgeschreven wijze tijdig een kort geding aanhangig wordt gemaakt, dan zal de </w:t>
      </w:r>
      <w:r w:rsidR="00467193" w:rsidRPr="00390E5C">
        <w:rPr>
          <w:rFonts w:ascii="Calibri" w:eastAsia="Calibri" w:hAnsi="Calibri" w:cs="Calibri"/>
          <w:lang w:eastAsia="en-US"/>
        </w:rPr>
        <w:t>gemeente</w:t>
      </w:r>
      <w:r w:rsidR="004B2986" w:rsidRPr="00390E5C">
        <w:rPr>
          <w:rFonts w:ascii="Calibri" w:eastAsia="Calibri" w:hAnsi="Calibri" w:cs="Calibri"/>
          <w:lang w:eastAsia="en-US"/>
        </w:rPr>
        <w:t xml:space="preserve"> </w:t>
      </w:r>
      <w:r w:rsidRPr="00390E5C">
        <w:rPr>
          <w:rFonts w:ascii="Calibri" w:eastAsia="Calibri" w:hAnsi="Calibri" w:cs="Calibri"/>
          <w:lang w:eastAsia="en-US"/>
        </w:rPr>
        <w:t>de uitkomst van dat kort geding in eerste aanleg afwachten alvorens hij tot d</w:t>
      </w:r>
      <w:r w:rsidR="000E3045" w:rsidRPr="00390E5C">
        <w:rPr>
          <w:rFonts w:ascii="Calibri" w:eastAsia="Calibri" w:hAnsi="Calibri" w:cs="Calibri"/>
          <w:lang w:eastAsia="en-US"/>
        </w:rPr>
        <w:t xml:space="preserve">efinitieve gunning overgaat. </w:t>
      </w:r>
    </w:p>
    <w:p w14:paraId="3E3B42D4" w14:textId="7D810AD9"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Zodra de </w:t>
      </w:r>
      <w:r w:rsidR="00467193" w:rsidRPr="00390E5C">
        <w:rPr>
          <w:rFonts w:ascii="Calibri" w:eastAsia="Calibri" w:hAnsi="Calibri" w:cs="Calibri"/>
          <w:lang w:eastAsia="en-US"/>
        </w:rPr>
        <w:t>gemeente</w:t>
      </w:r>
      <w:r w:rsidR="004B2986" w:rsidRPr="00390E5C">
        <w:rPr>
          <w:rFonts w:ascii="Calibri" w:eastAsia="Calibri" w:hAnsi="Calibri" w:cs="Calibri"/>
          <w:lang w:eastAsia="en-US"/>
        </w:rPr>
        <w:t xml:space="preserve"> </w:t>
      </w:r>
      <w:r w:rsidRPr="00390E5C">
        <w:rPr>
          <w:rFonts w:ascii="Calibri" w:eastAsia="Calibri" w:hAnsi="Calibri" w:cs="Calibri"/>
          <w:lang w:eastAsia="en-US"/>
        </w:rPr>
        <w:t xml:space="preserve">de winnende </w:t>
      </w:r>
      <w:r w:rsidR="004B2986" w:rsidRPr="00390E5C">
        <w:rPr>
          <w:rFonts w:ascii="Calibri" w:eastAsia="Calibri" w:hAnsi="Calibri" w:cs="Calibri"/>
          <w:lang w:eastAsia="en-US"/>
        </w:rPr>
        <w:t>i</w:t>
      </w:r>
      <w:r w:rsidR="008601FF" w:rsidRPr="00390E5C">
        <w:rPr>
          <w:rFonts w:ascii="Calibri" w:eastAsia="Calibri" w:hAnsi="Calibri" w:cs="Calibri"/>
          <w:lang w:eastAsia="en-US"/>
        </w:rPr>
        <w:t>nschrijver</w:t>
      </w:r>
      <w:r w:rsidR="00B5098C">
        <w:rPr>
          <w:rFonts w:ascii="Calibri" w:eastAsia="Calibri" w:hAnsi="Calibri" w:cs="Calibri"/>
          <w:lang w:eastAsia="en-US"/>
        </w:rPr>
        <w:t>s</w:t>
      </w:r>
      <w:r w:rsidRPr="00390E5C">
        <w:rPr>
          <w:rFonts w:ascii="Calibri" w:eastAsia="Calibri" w:hAnsi="Calibri" w:cs="Calibri"/>
          <w:lang w:eastAsia="en-US"/>
        </w:rPr>
        <w:t xml:space="preserve"> in kennis stelt van het feit dat er een</w:t>
      </w:r>
      <w:r w:rsidR="000E3045" w:rsidRPr="00390E5C">
        <w:rPr>
          <w:rFonts w:ascii="Calibri" w:eastAsia="Calibri" w:hAnsi="Calibri" w:cs="Calibri"/>
          <w:lang w:eastAsia="en-US"/>
        </w:rPr>
        <w:t xml:space="preserve"> </w:t>
      </w:r>
      <w:r w:rsidRPr="00390E5C">
        <w:rPr>
          <w:rFonts w:ascii="Calibri" w:eastAsia="Calibri" w:hAnsi="Calibri" w:cs="Calibri"/>
          <w:lang w:eastAsia="en-US"/>
        </w:rPr>
        <w:t>kort geding aanhangig is gemaakt, dan dien</w:t>
      </w:r>
      <w:r w:rsidR="00CD239A">
        <w:rPr>
          <w:rFonts w:ascii="Calibri" w:eastAsia="Calibri" w:hAnsi="Calibri" w:cs="Calibri"/>
          <w:lang w:eastAsia="en-US"/>
        </w:rPr>
        <w:t>en</w:t>
      </w:r>
      <w:r w:rsidRPr="00390E5C">
        <w:rPr>
          <w:rFonts w:ascii="Calibri" w:eastAsia="Calibri" w:hAnsi="Calibri" w:cs="Calibri"/>
          <w:lang w:eastAsia="en-US"/>
        </w:rPr>
        <w:t xml:space="preserve"> de winnende </w:t>
      </w:r>
      <w:r w:rsidR="00467193" w:rsidRPr="00390E5C">
        <w:rPr>
          <w:rFonts w:ascii="Calibri" w:eastAsia="Calibri" w:hAnsi="Calibri" w:cs="Calibri"/>
          <w:lang w:eastAsia="en-US"/>
        </w:rPr>
        <w:t>inschrijver</w:t>
      </w:r>
      <w:r w:rsidR="00CD239A">
        <w:rPr>
          <w:rFonts w:ascii="Calibri" w:eastAsia="Calibri" w:hAnsi="Calibri" w:cs="Calibri"/>
          <w:lang w:eastAsia="en-US"/>
        </w:rPr>
        <w:t>s</w:t>
      </w:r>
      <w:r w:rsidRPr="00390E5C">
        <w:rPr>
          <w:rFonts w:ascii="Calibri" w:eastAsia="Calibri" w:hAnsi="Calibri" w:cs="Calibri"/>
          <w:lang w:eastAsia="en-US"/>
        </w:rPr>
        <w:t xml:space="preserve"> in deze kort gedingprocedure te interveniëren, op straffe van verval van recht om – nadien </w:t>
      </w:r>
      <w:r w:rsidR="000E3045" w:rsidRPr="00390E5C">
        <w:rPr>
          <w:rFonts w:ascii="Calibri" w:eastAsia="Calibri" w:hAnsi="Calibri" w:cs="Calibri"/>
          <w:lang w:eastAsia="en-US"/>
        </w:rPr>
        <w:t>–</w:t>
      </w:r>
      <w:r w:rsidRPr="00390E5C">
        <w:rPr>
          <w:rFonts w:ascii="Calibri" w:eastAsia="Calibri" w:hAnsi="Calibri" w:cs="Calibri"/>
          <w:lang w:eastAsia="en-US"/>
        </w:rPr>
        <w:t xml:space="preserve"> nog op te mogen komen tegen een eventueel gewijzigd gunningvoornemen.</w:t>
      </w:r>
    </w:p>
    <w:p w14:paraId="027F9077" w14:textId="77777777" w:rsidR="007C3C72" w:rsidRPr="00390E5C" w:rsidRDefault="007C3C72" w:rsidP="002C19C0">
      <w:pPr>
        <w:spacing w:line="300" w:lineRule="atLeast"/>
        <w:rPr>
          <w:rFonts w:ascii="Calibri" w:eastAsia="Calibri" w:hAnsi="Calibri" w:cs="Calibri"/>
          <w:lang w:eastAsia="en-US"/>
        </w:rPr>
      </w:pPr>
    </w:p>
    <w:p w14:paraId="72D5E9B6" w14:textId="24B451BE" w:rsidR="007C3C72" w:rsidRPr="00390E5C" w:rsidRDefault="004B2986" w:rsidP="002C19C0">
      <w:pPr>
        <w:spacing w:line="300" w:lineRule="atLeast"/>
        <w:rPr>
          <w:rFonts w:ascii="Calibri" w:eastAsia="Calibri" w:hAnsi="Calibri" w:cs="Calibri"/>
          <w:lang w:eastAsia="en-US"/>
        </w:rPr>
      </w:pPr>
      <w:r w:rsidRPr="00390E5C">
        <w:rPr>
          <w:rFonts w:ascii="Calibri" w:eastAsia="Calibri" w:hAnsi="Calibri" w:cs="Calibri"/>
          <w:lang w:eastAsia="en-US"/>
        </w:rPr>
        <w:t>De winnende inschrijver</w:t>
      </w:r>
      <w:r w:rsidR="003C5728">
        <w:rPr>
          <w:rFonts w:ascii="Calibri" w:eastAsia="Calibri" w:hAnsi="Calibri" w:cs="Calibri"/>
          <w:lang w:eastAsia="en-US"/>
        </w:rPr>
        <w:t>s</w:t>
      </w:r>
      <w:r w:rsidR="007C3C72" w:rsidRPr="00390E5C">
        <w:rPr>
          <w:rFonts w:ascii="Calibri" w:eastAsia="Calibri" w:hAnsi="Calibri" w:cs="Calibri"/>
          <w:lang w:eastAsia="en-US"/>
        </w:rPr>
        <w:t xml:space="preserve"> </w:t>
      </w:r>
      <w:r w:rsidR="003C5728">
        <w:rPr>
          <w:rFonts w:ascii="Calibri" w:eastAsia="Calibri" w:hAnsi="Calibri" w:cs="Calibri"/>
          <w:lang w:eastAsia="en-US"/>
        </w:rPr>
        <w:t>zullen</w:t>
      </w:r>
      <w:r w:rsidR="007C3C72" w:rsidRPr="00390E5C">
        <w:rPr>
          <w:rFonts w:ascii="Calibri" w:eastAsia="Calibri" w:hAnsi="Calibri" w:cs="Calibri"/>
          <w:lang w:eastAsia="en-US"/>
        </w:rPr>
        <w:t xml:space="preserve"> worden uitgenodigd voor een gesprek ter verificatie van de gegeven verklaringen en verstrekte gegevens. </w:t>
      </w:r>
    </w:p>
    <w:p w14:paraId="1373EC13" w14:textId="59478AEC"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Blijkt tijdens de verificatiebesprekingen met de </w:t>
      </w:r>
      <w:r w:rsidR="004B2986" w:rsidRPr="00390E5C">
        <w:rPr>
          <w:rFonts w:ascii="Calibri" w:eastAsia="Calibri" w:hAnsi="Calibri" w:cs="Calibri"/>
          <w:lang w:eastAsia="en-US"/>
        </w:rPr>
        <w:t>winnende 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dat in de </w:t>
      </w:r>
      <w:r w:rsidR="004B2986" w:rsidRPr="00390E5C">
        <w:rPr>
          <w:rFonts w:ascii="Calibri" w:eastAsia="Calibri" w:hAnsi="Calibri" w:cs="Calibri"/>
          <w:color w:val="000000" w:themeColor="text1"/>
          <w:lang w:eastAsia="en-US"/>
        </w:rPr>
        <w:t>i</w:t>
      </w:r>
      <w:r w:rsidR="00D873C3" w:rsidRPr="00390E5C">
        <w:rPr>
          <w:rFonts w:ascii="Calibri" w:eastAsia="Calibri" w:hAnsi="Calibri" w:cs="Calibri"/>
          <w:color w:val="000000" w:themeColor="text1"/>
          <w:lang w:eastAsia="en-US"/>
        </w:rPr>
        <w:t>nschrijving</w:t>
      </w:r>
      <w:r w:rsidRPr="00390E5C">
        <w:rPr>
          <w:rFonts w:ascii="Calibri" w:eastAsia="Calibri" w:hAnsi="Calibri" w:cs="Calibri"/>
          <w:color w:val="000000" w:themeColor="text1"/>
          <w:lang w:eastAsia="en-US"/>
        </w:rPr>
        <w:t xml:space="preserve"> onjuiste </w:t>
      </w:r>
      <w:r w:rsidR="004B2986" w:rsidRPr="00390E5C">
        <w:rPr>
          <w:rFonts w:ascii="Calibri" w:eastAsia="Calibri" w:hAnsi="Calibri" w:cs="Calibri"/>
          <w:color w:val="000000" w:themeColor="text1"/>
          <w:lang w:eastAsia="en-US"/>
        </w:rPr>
        <w:t xml:space="preserve">verklaringen zijn </w:t>
      </w:r>
      <w:r w:rsidRPr="00390E5C">
        <w:rPr>
          <w:rFonts w:ascii="Calibri" w:eastAsia="Calibri" w:hAnsi="Calibri" w:cs="Calibri"/>
          <w:color w:val="000000" w:themeColor="text1"/>
          <w:lang w:eastAsia="en-US"/>
        </w:rPr>
        <w:t>verstrekt</w:t>
      </w:r>
      <w:r w:rsidR="004B2986" w:rsidRPr="00390E5C">
        <w:rPr>
          <w:rFonts w:ascii="Calibri" w:eastAsia="Calibri" w:hAnsi="Calibri" w:cs="Calibri"/>
          <w:color w:val="000000" w:themeColor="text1"/>
          <w:lang w:eastAsia="en-US"/>
        </w:rPr>
        <w:t>,</w:t>
      </w:r>
      <w:r w:rsidR="00EC3289" w:rsidRPr="00390E5C">
        <w:rPr>
          <w:rFonts w:ascii="Calibri" w:eastAsia="Calibri" w:hAnsi="Calibri" w:cs="Calibri"/>
          <w:color w:val="000000" w:themeColor="text1"/>
          <w:lang w:eastAsia="en-US"/>
        </w:rPr>
        <w:t xml:space="preserve"> of</w:t>
      </w:r>
      <w:r w:rsidR="004B2986" w:rsidRPr="00390E5C">
        <w:rPr>
          <w:rFonts w:ascii="Calibri" w:eastAsia="Calibri" w:hAnsi="Calibri" w:cs="Calibri"/>
          <w:color w:val="000000" w:themeColor="text1"/>
          <w:lang w:eastAsia="en-US"/>
        </w:rPr>
        <w:t xml:space="preserve"> </w:t>
      </w:r>
      <w:r w:rsidRPr="00390E5C">
        <w:rPr>
          <w:rFonts w:ascii="Calibri" w:eastAsia="Calibri" w:hAnsi="Calibri" w:cs="Calibri"/>
          <w:color w:val="000000" w:themeColor="text1"/>
          <w:lang w:eastAsia="en-US"/>
        </w:rPr>
        <w:t xml:space="preserve">dat op andere punten onoverkomelijke bezwaren bestaan, dan zal de betrokken </w:t>
      </w:r>
      <w:r w:rsidR="00EC3289" w:rsidRPr="00390E5C">
        <w:rPr>
          <w:rFonts w:ascii="Calibri" w:eastAsia="Calibri" w:hAnsi="Calibri" w:cs="Calibri"/>
          <w:color w:val="000000" w:themeColor="text1"/>
          <w:lang w:eastAsia="en-US"/>
        </w:rPr>
        <w:t>i</w:t>
      </w:r>
      <w:r w:rsidR="008601FF" w:rsidRPr="00390E5C">
        <w:rPr>
          <w:rFonts w:ascii="Calibri" w:eastAsia="Calibri" w:hAnsi="Calibri" w:cs="Calibri"/>
          <w:color w:val="000000" w:themeColor="text1"/>
          <w:lang w:eastAsia="en-US"/>
        </w:rPr>
        <w:t>nschrijver</w:t>
      </w:r>
      <w:r w:rsidRPr="00390E5C">
        <w:rPr>
          <w:rFonts w:ascii="Calibri" w:eastAsia="Calibri" w:hAnsi="Calibri" w:cs="Calibri"/>
          <w:color w:val="000000" w:themeColor="text1"/>
          <w:lang w:eastAsia="en-US"/>
        </w:rPr>
        <w:t xml:space="preserve"> </w:t>
      </w:r>
      <w:r w:rsidRPr="00390E5C">
        <w:rPr>
          <w:rFonts w:ascii="Calibri" w:eastAsia="Calibri" w:hAnsi="Calibri" w:cs="Calibri"/>
          <w:lang w:eastAsia="en-US"/>
        </w:rPr>
        <w:t xml:space="preserve">alsnog </w:t>
      </w:r>
      <w:r w:rsidR="000E3045" w:rsidRPr="00390E5C">
        <w:rPr>
          <w:rFonts w:ascii="Calibri" w:eastAsia="Calibri" w:hAnsi="Calibri" w:cs="Calibri"/>
          <w:lang w:eastAsia="en-US"/>
        </w:rPr>
        <w:t>worden uitgesloten</w:t>
      </w:r>
      <w:r w:rsidRPr="00390E5C">
        <w:rPr>
          <w:rFonts w:ascii="Calibri" w:eastAsia="Calibri" w:hAnsi="Calibri" w:cs="Calibri"/>
          <w:lang w:eastAsia="en-US"/>
        </w:rPr>
        <w:t xml:space="preserve">. In dit geval zal een hernieuwde </w:t>
      </w:r>
      <w:r w:rsidR="00EC3289" w:rsidRPr="00390E5C">
        <w:rPr>
          <w:rFonts w:ascii="Calibri" w:eastAsia="Calibri" w:hAnsi="Calibri" w:cs="Calibri"/>
          <w:lang w:eastAsia="en-US"/>
        </w:rPr>
        <w:t>gunningsbeslissing</w:t>
      </w:r>
      <w:r w:rsidRPr="00390E5C">
        <w:rPr>
          <w:rFonts w:ascii="Calibri" w:eastAsia="Calibri" w:hAnsi="Calibri" w:cs="Calibri"/>
          <w:lang w:eastAsia="en-US"/>
        </w:rPr>
        <w:t xml:space="preserve"> </w:t>
      </w:r>
      <w:r w:rsidR="000E3045" w:rsidRPr="00390E5C">
        <w:rPr>
          <w:rFonts w:ascii="Calibri" w:eastAsia="Calibri" w:hAnsi="Calibri" w:cs="Calibri"/>
          <w:lang w:eastAsia="en-US"/>
        </w:rPr>
        <w:t xml:space="preserve">worden verzonden naar alle afgewezen inschrijvers en wordt de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die als </w:t>
      </w:r>
      <w:r w:rsidR="007E5D79">
        <w:rPr>
          <w:rFonts w:ascii="Calibri" w:eastAsia="Calibri" w:hAnsi="Calibri" w:cs="Calibri"/>
          <w:lang w:eastAsia="en-US"/>
        </w:rPr>
        <w:t>4</w:t>
      </w:r>
      <w:r w:rsidRPr="00390E5C">
        <w:rPr>
          <w:rFonts w:ascii="Calibri" w:eastAsia="Calibri" w:hAnsi="Calibri" w:cs="Calibri"/>
          <w:lang w:eastAsia="en-US"/>
        </w:rPr>
        <w:t>e in de</w:t>
      </w:r>
      <w:r w:rsidR="000E3045" w:rsidRPr="00390E5C">
        <w:rPr>
          <w:rFonts w:ascii="Calibri" w:eastAsia="Calibri" w:hAnsi="Calibri" w:cs="Calibri"/>
          <w:lang w:eastAsia="en-US"/>
        </w:rPr>
        <w:t xml:space="preserve"> oorspronkelijke</w:t>
      </w:r>
      <w:r w:rsidRPr="00390E5C">
        <w:rPr>
          <w:rFonts w:ascii="Calibri" w:eastAsia="Calibri" w:hAnsi="Calibri" w:cs="Calibri"/>
          <w:lang w:eastAsia="en-US"/>
        </w:rPr>
        <w:t xml:space="preserve"> rangorde is geëindigd</w:t>
      </w:r>
      <w:r w:rsidR="000E3045" w:rsidRPr="00390E5C">
        <w:rPr>
          <w:rFonts w:ascii="Calibri" w:eastAsia="Calibri" w:hAnsi="Calibri" w:cs="Calibri"/>
          <w:lang w:eastAsia="en-US"/>
        </w:rPr>
        <w:t xml:space="preserve"> als </w:t>
      </w:r>
      <w:r w:rsidR="003F2FDB">
        <w:rPr>
          <w:rFonts w:ascii="Calibri" w:eastAsia="Calibri" w:hAnsi="Calibri" w:cs="Calibri"/>
          <w:lang w:eastAsia="en-US"/>
        </w:rPr>
        <w:t xml:space="preserve">één van de 3 </w:t>
      </w:r>
      <w:r w:rsidR="000E3045" w:rsidRPr="00390E5C">
        <w:rPr>
          <w:rFonts w:ascii="Calibri" w:eastAsia="Calibri" w:hAnsi="Calibri" w:cs="Calibri"/>
          <w:lang w:eastAsia="en-US"/>
        </w:rPr>
        <w:t>winnende inschrijver</w:t>
      </w:r>
      <w:r w:rsidR="003F2FDB">
        <w:rPr>
          <w:rFonts w:ascii="Calibri" w:eastAsia="Calibri" w:hAnsi="Calibri" w:cs="Calibri"/>
          <w:lang w:eastAsia="en-US"/>
        </w:rPr>
        <w:t>s</w:t>
      </w:r>
      <w:r w:rsidR="000E3045" w:rsidRPr="00390E5C">
        <w:rPr>
          <w:rFonts w:ascii="Calibri" w:eastAsia="Calibri" w:hAnsi="Calibri" w:cs="Calibri"/>
          <w:lang w:eastAsia="en-US"/>
        </w:rPr>
        <w:t xml:space="preserve"> aangewezen</w:t>
      </w:r>
      <w:r w:rsidRPr="00390E5C">
        <w:rPr>
          <w:rFonts w:ascii="Calibri" w:eastAsia="Calibri" w:hAnsi="Calibri" w:cs="Calibri"/>
          <w:lang w:eastAsia="en-US"/>
        </w:rPr>
        <w:t xml:space="preserve">. </w:t>
      </w:r>
    </w:p>
    <w:p w14:paraId="734B02A9" w14:textId="3C7538D5" w:rsidR="007C3C72" w:rsidRPr="00390E5C" w:rsidRDefault="007C3C72"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w:t>
      </w:r>
      <w:r w:rsidR="00EC3289" w:rsidRPr="00390E5C">
        <w:rPr>
          <w:rFonts w:ascii="Calibri" w:eastAsia="Calibri" w:hAnsi="Calibri" w:cs="Calibri"/>
          <w:lang w:eastAsia="en-US"/>
        </w:rPr>
        <w:t xml:space="preserve">zal </w:t>
      </w:r>
      <w:r w:rsidRPr="00390E5C">
        <w:rPr>
          <w:rFonts w:ascii="Calibri" w:eastAsia="Calibri" w:hAnsi="Calibri" w:cs="Calibri"/>
          <w:lang w:eastAsia="en-US"/>
        </w:rPr>
        <w:t xml:space="preserve">alle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s gelijktijdig schriftelijk informeren over het gewijzigd </w:t>
      </w:r>
      <w:r w:rsidR="000E3045" w:rsidRPr="00390E5C">
        <w:rPr>
          <w:rFonts w:ascii="Calibri" w:eastAsia="Calibri" w:hAnsi="Calibri" w:cs="Calibri"/>
          <w:lang w:eastAsia="en-US"/>
        </w:rPr>
        <w:t xml:space="preserve">resultaat van de aanbesteding. </w:t>
      </w:r>
      <w:r w:rsidRPr="00390E5C">
        <w:rPr>
          <w:rFonts w:ascii="Calibri" w:eastAsia="Calibri" w:hAnsi="Calibri" w:cs="Calibri"/>
          <w:lang w:eastAsia="en-US"/>
        </w:rPr>
        <w:t xml:space="preserve">Na </w:t>
      </w:r>
      <w:r w:rsidR="00EC3289" w:rsidRPr="00390E5C">
        <w:rPr>
          <w:rFonts w:ascii="Calibri" w:eastAsia="Calibri" w:hAnsi="Calibri" w:cs="Calibri"/>
          <w:lang w:eastAsia="en-US"/>
        </w:rPr>
        <w:t>de gewijzigde gunningsbeslissing</w:t>
      </w:r>
      <w:r w:rsidR="000E3045" w:rsidRPr="00390E5C">
        <w:rPr>
          <w:rFonts w:ascii="Calibri" w:eastAsia="Calibri" w:hAnsi="Calibri" w:cs="Calibri"/>
          <w:lang w:eastAsia="en-US"/>
        </w:rPr>
        <w:t xml:space="preserve"> loopt een nieuwe stand</w:t>
      </w:r>
      <w:r w:rsidRPr="00390E5C">
        <w:rPr>
          <w:rFonts w:ascii="Calibri" w:eastAsia="Calibri" w:hAnsi="Calibri" w:cs="Calibri"/>
          <w:lang w:eastAsia="en-US"/>
        </w:rPr>
        <w:t>still</w:t>
      </w:r>
      <w:r w:rsidR="000E3045" w:rsidRPr="00390E5C">
        <w:rPr>
          <w:rFonts w:ascii="Calibri" w:eastAsia="Calibri" w:hAnsi="Calibri" w:cs="Calibri"/>
          <w:lang w:eastAsia="en-US"/>
        </w:rPr>
        <w:t>-</w:t>
      </w:r>
      <w:r w:rsidRPr="00390E5C">
        <w:rPr>
          <w:rFonts w:ascii="Calibri" w:eastAsia="Calibri" w:hAnsi="Calibri" w:cs="Calibri"/>
          <w:lang w:eastAsia="en-US"/>
        </w:rPr>
        <w:t>termijn van 20 kalenderdagen, waarvoor hetzelfde van toepassing is als bij de eerste termijn.</w:t>
      </w:r>
    </w:p>
    <w:p w14:paraId="1FB20296" w14:textId="77777777" w:rsidR="007C3C72" w:rsidRPr="00390E5C" w:rsidRDefault="007C3C72" w:rsidP="002C19C0">
      <w:pPr>
        <w:spacing w:line="300" w:lineRule="atLeast"/>
        <w:rPr>
          <w:rFonts w:ascii="Calibri" w:eastAsia="Calibri" w:hAnsi="Calibri" w:cs="Calibri"/>
          <w:lang w:eastAsia="en-US"/>
        </w:rPr>
      </w:pPr>
    </w:p>
    <w:p w14:paraId="7C636112" w14:textId="77777777" w:rsidR="007C3C72" w:rsidRPr="00390E5C" w:rsidRDefault="007C3C72" w:rsidP="002C19C0">
      <w:pPr>
        <w:pStyle w:val="Kop2"/>
        <w:spacing w:line="300" w:lineRule="atLeast"/>
        <w:rPr>
          <w:rFonts w:ascii="Calibri" w:hAnsi="Calibri" w:cs="Calibri"/>
          <w:sz w:val="20"/>
          <w:szCs w:val="20"/>
        </w:rPr>
      </w:pPr>
      <w:bookmarkStart w:id="102" w:name="_Toc131607088"/>
      <w:r w:rsidRPr="00390E5C">
        <w:rPr>
          <w:rFonts w:ascii="Calibri" w:hAnsi="Calibri" w:cs="Calibri"/>
          <w:sz w:val="20"/>
          <w:szCs w:val="20"/>
        </w:rPr>
        <w:t>Definitieve gunning</w:t>
      </w:r>
      <w:bookmarkEnd w:id="102"/>
    </w:p>
    <w:p w14:paraId="517ED37D" w14:textId="57F9F7D5" w:rsidR="0026230C" w:rsidRPr="00390E5C" w:rsidRDefault="00B74336" w:rsidP="002C19C0">
      <w:pPr>
        <w:spacing w:line="300" w:lineRule="atLeast"/>
        <w:rPr>
          <w:rFonts w:ascii="Calibri" w:eastAsia="Calibri" w:hAnsi="Calibri" w:cs="Calibri"/>
          <w:lang w:eastAsia="en-US"/>
        </w:rPr>
      </w:pPr>
      <w:r w:rsidRPr="00390E5C">
        <w:rPr>
          <w:rFonts w:ascii="Calibri" w:eastAsia="Calibri" w:hAnsi="Calibri" w:cs="Calibri"/>
          <w:lang w:eastAsia="en-US"/>
        </w:rPr>
        <w:t xml:space="preserve">Met het ondertekenen van de overeenkomst wordt de opdracht definitief gegund. </w:t>
      </w:r>
      <w:r w:rsidR="007C3C72" w:rsidRPr="00390E5C">
        <w:rPr>
          <w:rFonts w:ascii="Calibri" w:eastAsia="Calibri" w:hAnsi="Calibri" w:cs="Calibri"/>
          <w:lang w:eastAsia="en-US"/>
        </w:rPr>
        <w:t xml:space="preserve">De gunning </w:t>
      </w:r>
      <w:r w:rsidR="0026230C" w:rsidRPr="00390E5C">
        <w:rPr>
          <w:rFonts w:ascii="Calibri" w:eastAsia="Calibri" w:hAnsi="Calibri" w:cs="Calibri"/>
          <w:lang w:eastAsia="en-US"/>
        </w:rPr>
        <w:t xml:space="preserve">kan </w:t>
      </w:r>
      <w:r w:rsidR="007C3C72" w:rsidRPr="00390E5C">
        <w:rPr>
          <w:rFonts w:ascii="Calibri" w:eastAsia="Calibri" w:hAnsi="Calibri" w:cs="Calibri"/>
          <w:lang w:eastAsia="en-US"/>
        </w:rPr>
        <w:t xml:space="preserve">pas definitief </w:t>
      </w:r>
      <w:r w:rsidR="0026230C" w:rsidRPr="00390E5C">
        <w:rPr>
          <w:rFonts w:ascii="Calibri" w:eastAsia="Calibri" w:hAnsi="Calibri" w:cs="Calibri"/>
          <w:lang w:eastAsia="en-US"/>
        </w:rPr>
        <w:t>worden nadat:</w:t>
      </w:r>
    </w:p>
    <w:p w14:paraId="2CD40A52" w14:textId="0961701E" w:rsidR="0026230C" w:rsidRPr="00390E5C" w:rsidRDefault="000E3045" w:rsidP="002B62F4">
      <w:pPr>
        <w:pStyle w:val="Lijstalinea"/>
        <w:numPr>
          <w:ilvl w:val="0"/>
          <w:numId w:val="19"/>
        </w:numPr>
        <w:spacing w:line="300" w:lineRule="atLeast"/>
        <w:rPr>
          <w:rFonts w:ascii="Calibri" w:eastAsia="Calibri" w:hAnsi="Calibri" w:cs="Calibri"/>
          <w:lang w:eastAsia="en-US"/>
        </w:rPr>
      </w:pPr>
      <w:r w:rsidRPr="00390E5C">
        <w:rPr>
          <w:rFonts w:ascii="Calibri" w:eastAsia="Calibri" w:hAnsi="Calibri" w:cs="Calibri"/>
          <w:lang w:eastAsia="en-US"/>
        </w:rPr>
        <w:t>de stand</w:t>
      </w:r>
      <w:r w:rsidR="0026230C" w:rsidRPr="00390E5C">
        <w:rPr>
          <w:rFonts w:ascii="Calibri" w:eastAsia="Calibri" w:hAnsi="Calibri" w:cs="Calibri"/>
          <w:lang w:eastAsia="en-US"/>
        </w:rPr>
        <w:t>still</w:t>
      </w:r>
      <w:r w:rsidRPr="00390E5C">
        <w:rPr>
          <w:rFonts w:ascii="Calibri" w:eastAsia="Calibri" w:hAnsi="Calibri" w:cs="Calibri"/>
          <w:lang w:eastAsia="en-US"/>
        </w:rPr>
        <w:t>-</w:t>
      </w:r>
      <w:r w:rsidR="0026230C" w:rsidRPr="00390E5C">
        <w:rPr>
          <w:rFonts w:ascii="Calibri" w:eastAsia="Calibri" w:hAnsi="Calibri" w:cs="Calibri"/>
          <w:lang w:eastAsia="en-US"/>
        </w:rPr>
        <w:t>termijn ongebruikt is verlopen of na een vonnis van de voorzieningenrechter die gunning niet in de weg staat;</w:t>
      </w:r>
    </w:p>
    <w:p w14:paraId="47CED62B" w14:textId="0869C8B8" w:rsidR="0026230C" w:rsidRPr="00390E5C" w:rsidRDefault="0026230C" w:rsidP="002B62F4">
      <w:pPr>
        <w:pStyle w:val="Lijstalinea"/>
        <w:numPr>
          <w:ilvl w:val="0"/>
          <w:numId w:val="19"/>
        </w:numPr>
        <w:spacing w:line="300" w:lineRule="atLeast"/>
        <w:rPr>
          <w:rFonts w:ascii="Calibri" w:eastAsia="Calibri" w:hAnsi="Calibri" w:cs="Calibri"/>
          <w:lang w:eastAsia="en-US"/>
        </w:rPr>
      </w:pPr>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de bewijsmiddelen van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(tijdig) heeft ontvangen, heeft gecontroleerd en akkoord bevonden;</w:t>
      </w:r>
    </w:p>
    <w:p w14:paraId="263E8251" w14:textId="5D45EE18" w:rsidR="00B74336" w:rsidRPr="00390E5C" w:rsidRDefault="00B74336" w:rsidP="002B62F4">
      <w:pPr>
        <w:pStyle w:val="Lijstalinea"/>
        <w:numPr>
          <w:ilvl w:val="0"/>
          <w:numId w:val="19"/>
        </w:numPr>
        <w:spacing w:line="300" w:lineRule="atLeast"/>
        <w:rPr>
          <w:rFonts w:ascii="Calibri" w:eastAsia="Calibri" w:hAnsi="Calibri" w:cs="Calibri"/>
          <w:lang w:eastAsia="en-US"/>
        </w:rPr>
      </w:pPr>
      <w:r w:rsidRPr="00390E5C">
        <w:rPr>
          <w:rFonts w:ascii="Calibri" w:eastAsia="Calibri" w:hAnsi="Calibri" w:cs="Calibri"/>
          <w:lang w:eastAsia="en-US"/>
        </w:rPr>
        <w:t xml:space="preserve">en eventueel uit verificatie blijkt dat de </w:t>
      </w:r>
      <w:r w:rsidR="00EC3289" w:rsidRPr="00390E5C">
        <w:rPr>
          <w:rFonts w:ascii="Calibri" w:eastAsia="Calibri" w:hAnsi="Calibri" w:cs="Calibri"/>
          <w:lang w:eastAsia="en-US"/>
        </w:rPr>
        <w:t>i</w:t>
      </w:r>
      <w:r w:rsidR="008601FF" w:rsidRPr="00390E5C">
        <w:rPr>
          <w:rFonts w:ascii="Calibri" w:eastAsia="Calibri" w:hAnsi="Calibri" w:cs="Calibri"/>
          <w:lang w:eastAsia="en-US"/>
        </w:rPr>
        <w:t>nschrijver</w:t>
      </w:r>
      <w:r w:rsidRPr="00390E5C">
        <w:rPr>
          <w:rFonts w:ascii="Calibri" w:eastAsia="Calibri" w:hAnsi="Calibri" w:cs="Calibri"/>
          <w:lang w:eastAsia="en-US"/>
        </w:rPr>
        <w:t xml:space="preserve"> de opdracht naar behoren kan en zal uitvoeren.</w:t>
      </w:r>
    </w:p>
    <w:p w14:paraId="5628A704" w14:textId="54EDDB6C" w:rsidR="00EC3289" w:rsidRPr="00390E5C" w:rsidRDefault="00EC3289" w:rsidP="00320339">
      <w:pPr>
        <w:pStyle w:val="Lijstalinea"/>
        <w:spacing w:line="300" w:lineRule="atLeast"/>
        <w:ind w:left="720"/>
        <w:rPr>
          <w:rFonts w:ascii="Calibri" w:eastAsia="Calibri" w:hAnsi="Calibri" w:cs="Calibri"/>
          <w:lang w:eastAsia="en-US"/>
        </w:rPr>
      </w:pPr>
    </w:p>
    <w:p w14:paraId="2D1BBF60" w14:textId="77777777" w:rsidR="007C3C72" w:rsidRPr="00390E5C" w:rsidRDefault="007C3C72" w:rsidP="002C19C0">
      <w:pPr>
        <w:pStyle w:val="Kop2"/>
        <w:spacing w:line="300" w:lineRule="atLeast"/>
        <w:rPr>
          <w:rFonts w:ascii="Calibri" w:hAnsi="Calibri" w:cs="Calibri"/>
          <w:sz w:val="20"/>
          <w:szCs w:val="20"/>
        </w:rPr>
      </w:pPr>
      <w:bookmarkStart w:id="103" w:name="_Toc131607089"/>
      <w:r w:rsidRPr="00390E5C">
        <w:rPr>
          <w:rFonts w:ascii="Calibri" w:hAnsi="Calibri" w:cs="Calibri"/>
          <w:sz w:val="20"/>
          <w:szCs w:val="20"/>
        </w:rPr>
        <w:t>Staken aanbestedingsprocedure</w:t>
      </w:r>
      <w:bookmarkEnd w:id="103"/>
    </w:p>
    <w:p w14:paraId="1C89868A" w14:textId="20E4E042" w:rsidR="007C3C72" w:rsidRPr="00390E5C" w:rsidRDefault="007C3C72" w:rsidP="002C19C0">
      <w:pPr>
        <w:spacing w:line="300" w:lineRule="atLeast"/>
        <w:rPr>
          <w:rFonts w:ascii="Calibri" w:eastAsia="Calibri" w:hAnsi="Calibri" w:cs="Calibri"/>
          <w:lang w:eastAsia="en-US"/>
        </w:rPr>
      </w:pPr>
      <w:bookmarkStart w:id="104" w:name="S5"/>
      <w:bookmarkEnd w:id="87"/>
      <w:r w:rsidRPr="00390E5C">
        <w:rPr>
          <w:rFonts w:ascii="Calibri" w:eastAsia="Calibri" w:hAnsi="Calibri" w:cs="Calibri"/>
          <w:lang w:eastAsia="en-US"/>
        </w:rPr>
        <w:t xml:space="preserve">De </w:t>
      </w:r>
      <w:r w:rsidR="00467193" w:rsidRPr="00390E5C">
        <w:rPr>
          <w:rFonts w:ascii="Calibri" w:eastAsia="Calibri" w:hAnsi="Calibri" w:cs="Calibri"/>
          <w:lang w:eastAsia="en-US"/>
        </w:rPr>
        <w:t>gemeente</w:t>
      </w:r>
      <w:r w:rsidRPr="00390E5C">
        <w:rPr>
          <w:rFonts w:ascii="Calibri" w:eastAsia="Calibri" w:hAnsi="Calibri" w:cs="Calibri"/>
          <w:lang w:eastAsia="en-US"/>
        </w:rPr>
        <w:t xml:space="preserve"> behoudt zich het recht voor te allen tijde de aanbestedingsprocedure geheel of gedeeltelijk te stoppen of op te schorten, zonder dat daartoe een verplichting ontstaat jegens de </w:t>
      </w:r>
      <w:r w:rsidR="000E3045" w:rsidRPr="00390E5C">
        <w:rPr>
          <w:rFonts w:ascii="Calibri" w:eastAsia="Calibri" w:hAnsi="Calibri" w:cs="Calibri"/>
          <w:lang w:eastAsia="en-US"/>
        </w:rPr>
        <w:t>g</w:t>
      </w:r>
      <w:r w:rsidR="00031777" w:rsidRPr="00390E5C">
        <w:rPr>
          <w:rFonts w:ascii="Calibri" w:eastAsia="Calibri" w:hAnsi="Calibri" w:cs="Calibri"/>
          <w:lang w:eastAsia="en-US"/>
        </w:rPr>
        <w:t>egadigde</w:t>
      </w:r>
      <w:r w:rsidRPr="00390E5C">
        <w:rPr>
          <w:rFonts w:ascii="Calibri" w:eastAsia="Calibri" w:hAnsi="Calibri" w:cs="Calibri"/>
          <w:lang w:eastAsia="en-US"/>
        </w:rPr>
        <w:t xml:space="preserve">n of </w:t>
      </w:r>
      <w:r w:rsidR="00467193" w:rsidRPr="00390E5C">
        <w:rPr>
          <w:rFonts w:ascii="Calibri" w:eastAsia="Calibri" w:hAnsi="Calibri" w:cs="Calibri"/>
          <w:lang w:eastAsia="en-US"/>
        </w:rPr>
        <w:t>inschrijver</w:t>
      </w:r>
      <w:r w:rsidRPr="00390E5C">
        <w:rPr>
          <w:rFonts w:ascii="Calibri" w:eastAsia="Calibri" w:hAnsi="Calibri" w:cs="Calibri"/>
          <w:lang w:eastAsia="en-US"/>
        </w:rPr>
        <w:t>s tot vergoeding van de kosten die zij gemaakt hebben om deel te nemen aan de onderhavige aanbestedingsprocedure.</w:t>
      </w:r>
    </w:p>
    <w:bookmarkEnd w:id="104"/>
    <w:p w14:paraId="02D5BF2F" w14:textId="77777777" w:rsidR="006E402B" w:rsidRPr="00390E5C" w:rsidRDefault="006E402B" w:rsidP="006E402B">
      <w:pPr>
        <w:spacing w:line="300" w:lineRule="atLeast"/>
        <w:rPr>
          <w:rFonts w:ascii="Calibri" w:hAnsi="Calibri" w:cs="Calibri"/>
        </w:rPr>
      </w:pPr>
    </w:p>
    <w:p w14:paraId="6A7A1753" w14:textId="77777777" w:rsidR="006E402B" w:rsidRPr="00390E5C" w:rsidRDefault="006E402B">
      <w:pPr>
        <w:rPr>
          <w:rFonts w:ascii="Calibri" w:hAnsi="Calibri" w:cs="Calibri"/>
        </w:rPr>
      </w:pPr>
      <w:r w:rsidRPr="00390E5C">
        <w:rPr>
          <w:rFonts w:ascii="Calibri" w:hAnsi="Calibri" w:cs="Calibri"/>
        </w:rPr>
        <w:br w:type="page"/>
      </w:r>
    </w:p>
    <w:p w14:paraId="61DE41F5" w14:textId="68F98BEA" w:rsidR="009A1AC0" w:rsidRPr="009A1AC0" w:rsidRDefault="009A1AC0" w:rsidP="007059C0">
      <w:pPr>
        <w:pStyle w:val="Kop1"/>
        <w:tabs>
          <w:tab w:val="clear" w:pos="432"/>
          <w:tab w:val="num" w:pos="567"/>
        </w:tabs>
        <w:spacing w:line="300" w:lineRule="atLeast"/>
        <w:ind w:left="567" w:hanging="567"/>
        <w:rPr>
          <w:rFonts w:asciiTheme="minorHAnsi" w:hAnsiTheme="minorHAnsi" w:cstheme="minorHAnsi"/>
          <w:szCs w:val="28"/>
        </w:rPr>
      </w:pPr>
      <w:bookmarkStart w:id="105" w:name="_Toc131607090"/>
      <w:r w:rsidRPr="009A1AC0">
        <w:rPr>
          <w:rFonts w:asciiTheme="minorHAnsi" w:hAnsiTheme="minorHAnsi" w:cstheme="minorHAnsi"/>
          <w:color w:val="548DD4"/>
          <w:szCs w:val="28"/>
        </w:rPr>
        <w:lastRenderedPageBreak/>
        <w:t>Plan van Aanpak</w:t>
      </w:r>
      <w:bookmarkEnd w:id="105"/>
    </w:p>
    <w:p w14:paraId="45CFD4D6" w14:textId="69241729" w:rsidR="009A1AC0" w:rsidRDefault="009A1AC0" w:rsidP="009A1AC0">
      <w:pPr>
        <w:pStyle w:val="Kop1"/>
        <w:numPr>
          <w:ilvl w:val="0"/>
          <w:numId w:val="0"/>
        </w:numPr>
        <w:spacing w:line="300" w:lineRule="atLeast"/>
        <w:rPr>
          <w:rFonts w:ascii="Calibri" w:hAnsi="Calibri" w:cs="Calibri"/>
          <w:sz w:val="20"/>
        </w:rPr>
      </w:pPr>
    </w:p>
    <w:p w14:paraId="7D7EEAD4" w14:textId="77777777" w:rsidR="00381E6A" w:rsidRPr="007059C0" w:rsidRDefault="00381E6A" w:rsidP="007059C0">
      <w:pPr>
        <w:pStyle w:val="Kop2"/>
        <w:rPr>
          <w:rFonts w:asciiTheme="minorHAnsi" w:hAnsiTheme="minorHAnsi" w:cstheme="minorHAnsi"/>
          <w:sz w:val="20"/>
          <w:szCs w:val="20"/>
        </w:rPr>
      </w:pPr>
      <w:bookmarkStart w:id="106" w:name="_Toc31978343"/>
      <w:bookmarkStart w:id="107" w:name="_Toc101479343"/>
      <w:bookmarkStart w:id="108" w:name="_Toc131607091"/>
      <w:r w:rsidRPr="007059C0">
        <w:rPr>
          <w:rFonts w:asciiTheme="minorHAnsi" w:hAnsiTheme="minorHAnsi" w:cstheme="minorHAnsi"/>
          <w:sz w:val="20"/>
          <w:szCs w:val="20"/>
        </w:rPr>
        <w:t>Projectdoelstellingen van het Plan van Aanpak</w:t>
      </w:r>
      <w:bookmarkEnd w:id="106"/>
      <w:bookmarkEnd w:id="107"/>
      <w:bookmarkEnd w:id="108"/>
    </w:p>
    <w:p w14:paraId="0903BE01" w14:textId="7694B91A" w:rsidR="00381E6A" w:rsidRPr="00381E6A" w:rsidRDefault="00381E6A" w:rsidP="00381E6A">
      <w:pPr>
        <w:spacing w:line="300" w:lineRule="atLeast"/>
        <w:rPr>
          <w:rFonts w:ascii="Calibri" w:eastAsia="Calibri" w:hAnsi="Calibri" w:cs="Calibri"/>
          <w:lang w:eastAsia="en-US"/>
        </w:rPr>
      </w:pPr>
      <w:r w:rsidRPr="00381E6A">
        <w:rPr>
          <w:rFonts w:ascii="Calibri" w:eastAsia="Calibri" w:hAnsi="Calibri" w:cs="Calibri"/>
          <w:lang w:eastAsia="en-US"/>
        </w:rPr>
        <w:t>De inschrijver dient een Plan van Aanpak specifiek voor deze opdracht op te stellen. De doelstellingen met betrekking tot de invulling van deze opdracht zijn:</w:t>
      </w:r>
    </w:p>
    <w:p w14:paraId="016C5B42" w14:textId="3FC0EA08" w:rsidR="007059C0" w:rsidRPr="00746725" w:rsidRDefault="00D47E59" w:rsidP="002B62F4">
      <w:pPr>
        <w:numPr>
          <w:ilvl w:val="0"/>
          <w:numId w:val="27"/>
        </w:numPr>
        <w:spacing w:line="300" w:lineRule="atLeast"/>
        <w:ind w:hanging="294"/>
        <w:rPr>
          <w:rFonts w:ascii="Calibri" w:eastAsia="Calibri" w:hAnsi="Calibri" w:cs="Calibri"/>
        </w:rPr>
      </w:pPr>
      <w:r>
        <w:rPr>
          <w:rFonts w:ascii="Calibri" w:eastAsia="Calibri" w:hAnsi="Calibri" w:cs="Calibri"/>
        </w:rPr>
        <w:t>h</w:t>
      </w:r>
      <w:r w:rsidR="007059C0" w:rsidRPr="00746725">
        <w:rPr>
          <w:rFonts w:ascii="Calibri" w:eastAsia="Calibri" w:hAnsi="Calibri" w:cs="Calibri"/>
        </w:rPr>
        <w:t xml:space="preserve">et vlot, veilig en met oog voor (de behoeftes van) bewoners, omgeving en milieu uitvoeren van het opgedragen werk. </w:t>
      </w:r>
    </w:p>
    <w:p w14:paraId="34F594C5" w14:textId="14799BC1" w:rsidR="007059C0" w:rsidRPr="00746725" w:rsidRDefault="00D47E59" w:rsidP="002B62F4">
      <w:pPr>
        <w:numPr>
          <w:ilvl w:val="0"/>
          <w:numId w:val="27"/>
        </w:numPr>
        <w:spacing w:line="300" w:lineRule="atLeast"/>
        <w:ind w:hanging="294"/>
        <w:rPr>
          <w:rFonts w:ascii="Calibri" w:eastAsia="Calibri" w:hAnsi="Calibri" w:cs="Calibri"/>
        </w:rPr>
      </w:pPr>
      <w:r>
        <w:rPr>
          <w:rFonts w:ascii="Calibri" w:eastAsia="Calibri" w:hAnsi="Calibri" w:cs="Calibri"/>
        </w:rPr>
        <w:t>e</w:t>
      </w:r>
      <w:r w:rsidR="007059C0" w:rsidRPr="00746725">
        <w:rPr>
          <w:rFonts w:ascii="Calibri" w:eastAsia="Calibri" w:hAnsi="Calibri" w:cs="Calibri"/>
        </w:rPr>
        <w:t>en zorgvuldige en adequate verwerking van gegevens passend in de systematiek</w:t>
      </w:r>
      <w:r w:rsidR="007E32AE">
        <w:rPr>
          <w:rFonts w:ascii="Calibri" w:eastAsia="Calibri" w:hAnsi="Calibri" w:cs="Calibri"/>
        </w:rPr>
        <w:t xml:space="preserve"> (manier van werken) </w:t>
      </w:r>
      <w:r w:rsidR="007059C0" w:rsidRPr="00746725">
        <w:rPr>
          <w:rFonts w:ascii="Calibri" w:eastAsia="Calibri" w:hAnsi="Calibri" w:cs="Calibri"/>
        </w:rPr>
        <w:t xml:space="preserve">van de opdrachtgever. </w:t>
      </w:r>
    </w:p>
    <w:p w14:paraId="4C592056" w14:textId="27C89CE4" w:rsidR="007059C0" w:rsidRPr="00746725" w:rsidRDefault="00D47E59" w:rsidP="002B62F4">
      <w:pPr>
        <w:numPr>
          <w:ilvl w:val="0"/>
          <w:numId w:val="27"/>
        </w:numPr>
        <w:spacing w:line="300" w:lineRule="atLeast"/>
        <w:ind w:hanging="294"/>
        <w:rPr>
          <w:rFonts w:ascii="Calibri" w:eastAsia="Calibri" w:hAnsi="Calibri" w:cs="Calibri"/>
        </w:rPr>
      </w:pPr>
      <w:r>
        <w:rPr>
          <w:rFonts w:ascii="Calibri" w:eastAsia="Calibri" w:hAnsi="Calibri" w:cs="Calibri"/>
        </w:rPr>
        <w:t>i</w:t>
      </w:r>
      <w:r w:rsidR="007059C0" w:rsidRPr="00746725">
        <w:rPr>
          <w:rFonts w:ascii="Calibri" w:eastAsia="Calibri" w:hAnsi="Calibri" w:cs="Calibri"/>
        </w:rPr>
        <w:t xml:space="preserve">n de uitvoering de opdrachtgever optimaal ontzorgen waarbij er op transparante wijze kwaliteits- en risicoborging plaatsvindt van alle voorkomende activiteiten van het werk. </w:t>
      </w:r>
    </w:p>
    <w:p w14:paraId="2BBE301D" w14:textId="77777777" w:rsidR="00C5030E" w:rsidRPr="00746725" w:rsidRDefault="00C5030E" w:rsidP="007059C0">
      <w:pPr>
        <w:rPr>
          <w:rFonts w:ascii="Calibri" w:hAnsi="Calibri" w:cs="Calibri"/>
        </w:rPr>
      </w:pPr>
    </w:p>
    <w:p w14:paraId="61FF6832" w14:textId="7C900B80" w:rsidR="007059C0" w:rsidRDefault="007059C0" w:rsidP="007059C0">
      <w:pPr>
        <w:spacing w:line="300" w:lineRule="atLeast"/>
        <w:rPr>
          <w:rFonts w:ascii="Calibri" w:eastAsia="Calibri" w:hAnsi="Calibri" w:cs="Calibri"/>
        </w:rPr>
      </w:pPr>
      <w:r w:rsidRPr="0055232A">
        <w:rPr>
          <w:rFonts w:ascii="Calibri" w:eastAsia="Calibri" w:hAnsi="Calibri" w:cs="Calibri"/>
        </w:rPr>
        <w:t xml:space="preserve">Het gehele document van het Plan van Aanpak </w:t>
      </w:r>
      <w:r w:rsidR="000A3C50">
        <w:rPr>
          <w:rFonts w:ascii="Calibri" w:eastAsia="Calibri" w:hAnsi="Calibri" w:cs="Calibri"/>
        </w:rPr>
        <w:t>voor Wensen A</w:t>
      </w:r>
      <w:r w:rsidR="00796331">
        <w:rPr>
          <w:rFonts w:ascii="Calibri" w:eastAsia="Calibri" w:hAnsi="Calibri" w:cs="Calibri"/>
        </w:rPr>
        <w:t xml:space="preserve"> en</w:t>
      </w:r>
      <w:r w:rsidR="000A3C50">
        <w:rPr>
          <w:rFonts w:ascii="Calibri" w:eastAsia="Calibri" w:hAnsi="Calibri" w:cs="Calibri"/>
        </w:rPr>
        <w:t xml:space="preserve"> B </w:t>
      </w:r>
      <w:r w:rsidRPr="0055232A">
        <w:rPr>
          <w:rFonts w:ascii="Calibri" w:eastAsia="Calibri" w:hAnsi="Calibri" w:cs="Calibri"/>
        </w:rPr>
        <w:t xml:space="preserve">bestaat maximaal uit </w:t>
      </w:r>
      <w:r w:rsidR="007E32AE">
        <w:rPr>
          <w:rFonts w:ascii="Calibri" w:eastAsia="Calibri" w:hAnsi="Calibri" w:cs="Calibri"/>
        </w:rPr>
        <w:t>8</w:t>
      </w:r>
      <w:r w:rsidRPr="0055232A">
        <w:rPr>
          <w:rFonts w:ascii="Calibri" w:eastAsia="Calibri" w:hAnsi="Calibri" w:cs="Calibri"/>
        </w:rPr>
        <w:t xml:space="preserve"> pagina’s A4</w:t>
      </w:r>
      <w:r w:rsidR="002449D7">
        <w:rPr>
          <w:rFonts w:ascii="Calibri" w:eastAsia="Calibri" w:hAnsi="Calibri" w:cs="Calibri"/>
        </w:rPr>
        <w:t xml:space="preserve"> </w:t>
      </w:r>
      <w:r w:rsidR="003F5F02">
        <w:rPr>
          <w:rFonts w:ascii="Calibri" w:eastAsia="Calibri" w:hAnsi="Calibri" w:cs="Calibri"/>
        </w:rPr>
        <w:t>(</w:t>
      </w:r>
      <w:r w:rsidR="004648E0">
        <w:rPr>
          <w:rFonts w:ascii="Calibri" w:eastAsia="Calibri" w:hAnsi="Calibri" w:cs="Calibri"/>
        </w:rPr>
        <w:t xml:space="preserve">minimaal </w:t>
      </w:r>
      <w:r w:rsidR="003F5F02">
        <w:rPr>
          <w:rFonts w:ascii="Calibri" w:eastAsia="Calibri" w:hAnsi="Calibri" w:cs="Calibri"/>
        </w:rPr>
        <w:t>lettertype Arial 11 p)</w:t>
      </w:r>
      <w:r w:rsidR="002449D7">
        <w:rPr>
          <w:rFonts w:ascii="Calibri" w:eastAsia="Calibri" w:hAnsi="Calibri" w:cs="Calibri"/>
        </w:rPr>
        <w:t>.</w:t>
      </w:r>
    </w:p>
    <w:p w14:paraId="40A3825A" w14:textId="590E0B8C" w:rsidR="00796331" w:rsidRPr="0055232A" w:rsidRDefault="00796331" w:rsidP="007059C0">
      <w:pPr>
        <w:spacing w:line="300" w:lineRule="atLeast"/>
        <w:rPr>
          <w:rFonts w:ascii="Calibri" w:eastAsia="Calibri" w:hAnsi="Calibri" w:cs="Calibri"/>
        </w:rPr>
      </w:pPr>
      <w:r>
        <w:rPr>
          <w:rFonts w:ascii="Calibri" w:eastAsia="Calibri" w:hAnsi="Calibri" w:cs="Calibri"/>
        </w:rPr>
        <w:t>De documenten voor wen</w:t>
      </w:r>
      <w:r w:rsidR="00A415DF">
        <w:rPr>
          <w:rFonts w:ascii="Calibri" w:eastAsia="Calibri" w:hAnsi="Calibri" w:cs="Calibri"/>
        </w:rPr>
        <w:t>sen C1 t/m C4 bestaan uit de bij de uitvraag gepubliceerde invultabellen.</w:t>
      </w:r>
    </w:p>
    <w:p w14:paraId="28997250" w14:textId="21C3288D" w:rsidR="009A1AC0" w:rsidRDefault="009A1AC0" w:rsidP="009A1AC0"/>
    <w:p w14:paraId="229905B4" w14:textId="71252142" w:rsidR="007059C0" w:rsidRPr="007645D3" w:rsidRDefault="007059C0" w:rsidP="007645D3">
      <w:pPr>
        <w:pStyle w:val="Kop2"/>
        <w:numPr>
          <w:ilvl w:val="0"/>
          <w:numId w:val="0"/>
        </w:numPr>
        <w:ind w:left="576" w:hanging="576"/>
        <w:rPr>
          <w:rFonts w:asciiTheme="minorHAnsi" w:hAnsiTheme="minorHAnsi" w:cstheme="minorHAnsi"/>
          <w:sz w:val="20"/>
          <w:szCs w:val="20"/>
        </w:rPr>
      </w:pPr>
      <w:bookmarkStart w:id="109" w:name="_Toc131607092"/>
      <w:r w:rsidRPr="007645D3">
        <w:rPr>
          <w:rFonts w:asciiTheme="minorHAnsi" w:hAnsiTheme="minorHAnsi" w:cstheme="minorHAnsi"/>
          <w:sz w:val="20"/>
          <w:szCs w:val="20"/>
        </w:rPr>
        <w:t xml:space="preserve">7.2 </w:t>
      </w:r>
      <w:r w:rsidRPr="007645D3">
        <w:rPr>
          <w:rFonts w:asciiTheme="minorHAnsi" w:hAnsiTheme="minorHAnsi" w:cstheme="minorHAnsi"/>
          <w:sz w:val="20"/>
          <w:szCs w:val="20"/>
        </w:rPr>
        <w:tab/>
        <w:t>Inhoudelijke kaders aanbestedende dienst</w:t>
      </w:r>
      <w:bookmarkEnd w:id="109"/>
    </w:p>
    <w:p w14:paraId="4DF14A10" w14:textId="42F36DEF" w:rsidR="007059C0" w:rsidRDefault="007059C0" w:rsidP="007059C0">
      <w:pPr>
        <w:spacing w:line="300" w:lineRule="atLeast"/>
        <w:rPr>
          <w:rFonts w:ascii="Calibri" w:eastAsia="Calibri" w:hAnsi="Calibri" w:cs="Calibri"/>
          <w:lang w:eastAsia="en-US"/>
        </w:rPr>
      </w:pPr>
      <w:r w:rsidRPr="007059C0">
        <w:rPr>
          <w:rFonts w:ascii="Calibri" w:eastAsia="Calibri" w:hAnsi="Calibri" w:cs="Calibri"/>
          <w:lang w:eastAsia="en-US"/>
        </w:rPr>
        <w:t xml:space="preserve">De aanbestedende dienst wil een Plan van Aanpak ontvangen waarin op praktische en realistische wijze het werk is omschreven en ingegaan wordt op de projectdoelstellingen. Het Plan van Aanpak is daarnaast de graadmeter voor de aanbestedende dienst om inzicht te krijgen in het begrip van de inschrijver ten aanzien van het gevraagde werk, de opdracht en de projectdoelstellingen. </w:t>
      </w:r>
    </w:p>
    <w:p w14:paraId="6EF3B52B" w14:textId="267F3DDA" w:rsidR="00B3613A" w:rsidRDefault="00B3613A" w:rsidP="00B3613A">
      <w:pPr>
        <w:spacing w:line="300" w:lineRule="atLeast"/>
        <w:rPr>
          <w:rFonts w:ascii="Calibri" w:eastAsia="Calibri" w:hAnsi="Calibri" w:cs="Calibri"/>
        </w:rPr>
      </w:pPr>
      <w:r w:rsidRPr="00912406">
        <w:rPr>
          <w:rFonts w:ascii="Calibri" w:eastAsia="Calibri" w:hAnsi="Calibri" w:cs="Calibri"/>
        </w:rPr>
        <w:t xml:space="preserve">Het plan van aanpak van de inschrijver dient aan te sluiten op het </w:t>
      </w:r>
      <w:r w:rsidR="004718EE" w:rsidRPr="00912406">
        <w:rPr>
          <w:rFonts w:ascii="Calibri" w:eastAsia="Calibri" w:hAnsi="Calibri" w:cs="Calibri"/>
        </w:rPr>
        <w:t xml:space="preserve">door de opdrachtgever gehanteerde standaard proces </w:t>
      </w:r>
      <w:r w:rsidR="00912406" w:rsidRPr="00912406">
        <w:rPr>
          <w:rFonts w:ascii="Calibri" w:eastAsia="Calibri" w:hAnsi="Calibri" w:cs="Calibri"/>
        </w:rPr>
        <w:t xml:space="preserve">deelopdrachten </w:t>
      </w:r>
      <w:r w:rsidR="004718EE" w:rsidRPr="00912406">
        <w:rPr>
          <w:rFonts w:ascii="Calibri" w:eastAsia="Calibri" w:hAnsi="Calibri" w:cs="Calibri"/>
        </w:rPr>
        <w:t xml:space="preserve">(zie bijlage </w:t>
      </w:r>
      <w:r w:rsidR="009E121A" w:rsidRPr="00912406">
        <w:rPr>
          <w:rFonts w:ascii="Calibri" w:eastAsia="Calibri" w:hAnsi="Calibri" w:cs="Calibri"/>
        </w:rPr>
        <w:t>I</w:t>
      </w:r>
      <w:r w:rsidR="004718EE" w:rsidRPr="00912406">
        <w:rPr>
          <w:rFonts w:ascii="Calibri" w:eastAsia="Calibri" w:hAnsi="Calibri" w:cs="Calibri"/>
        </w:rPr>
        <w:t>).</w:t>
      </w:r>
    </w:p>
    <w:p w14:paraId="3CB33715" w14:textId="77777777" w:rsidR="007059C0" w:rsidRPr="007059C0" w:rsidRDefault="007059C0" w:rsidP="007059C0">
      <w:pPr>
        <w:rPr>
          <w:rFonts w:ascii="Calibri" w:hAnsi="Calibri" w:cs="Calibri"/>
        </w:rPr>
      </w:pPr>
    </w:p>
    <w:p w14:paraId="4254F05A" w14:textId="0417B51F" w:rsidR="007059C0" w:rsidRPr="007059C0" w:rsidRDefault="007059C0" w:rsidP="007059C0">
      <w:pPr>
        <w:spacing w:line="300" w:lineRule="atLeast"/>
        <w:rPr>
          <w:rFonts w:ascii="Calibri" w:eastAsia="Calibri" w:hAnsi="Calibri" w:cs="Calibri"/>
          <w:lang w:eastAsia="en-US"/>
        </w:rPr>
      </w:pPr>
      <w:r w:rsidRPr="007059C0">
        <w:rPr>
          <w:rFonts w:ascii="Calibri" w:eastAsia="Calibri" w:hAnsi="Calibri" w:cs="Calibri"/>
          <w:lang w:eastAsia="en-US"/>
        </w:rPr>
        <w:t xml:space="preserve">De projectdoelstellingen zijn uitgewerkt in </w:t>
      </w:r>
      <w:r>
        <w:rPr>
          <w:rFonts w:ascii="Calibri" w:eastAsia="Calibri" w:hAnsi="Calibri" w:cs="Calibri"/>
          <w:lang w:eastAsia="en-US"/>
        </w:rPr>
        <w:t>drie</w:t>
      </w:r>
      <w:r w:rsidRPr="007059C0">
        <w:rPr>
          <w:rFonts w:ascii="Calibri" w:eastAsia="Calibri" w:hAnsi="Calibri" w:cs="Calibri"/>
          <w:lang w:eastAsia="en-US"/>
        </w:rPr>
        <w:t xml:space="preserve"> gunningscriteria. Het betreft:</w:t>
      </w:r>
    </w:p>
    <w:p w14:paraId="595F8B17" w14:textId="77777777" w:rsidR="007059C0" w:rsidRPr="007059C0" w:rsidRDefault="007059C0" w:rsidP="007059C0">
      <w:pPr>
        <w:rPr>
          <w:rFonts w:ascii="Calibri" w:hAnsi="Calibri" w:cs="Calibri"/>
          <w:color w:val="0070C0"/>
        </w:rPr>
      </w:pPr>
    </w:p>
    <w:p w14:paraId="61AA2644" w14:textId="77777777" w:rsidR="00F10B76" w:rsidRDefault="007059C0" w:rsidP="007059C0">
      <w:pPr>
        <w:spacing w:line="300" w:lineRule="atLeast"/>
        <w:ind w:left="426"/>
        <w:rPr>
          <w:rFonts w:ascii="Calibri" w:eastAsia="Calibri" w:hAnsi="Calibri" w:cs="Calibri"/>
          <w:lang w:eastAsia="en-US"/>
        </w:rPr>
      </w:pPr>
      <w:r w:rsidRPr="007059C0">
        <w:rPr>
          <w:rFonts w:ascii="Calibri" w:eastAsia="Calibri" w:hAnsi="Calibri" w:cs="Calibri"/>
          <w:lang w:eastAsia="en-US"/>
        </w:rPr>
        <w:t>-</w:t>
      </w:r>
      <w:r w:rsidRPr="007059C0">
        <w:rPr>
          <w:rFonts w:ascii="Calibri" w:eastAsia="Calibri" w:hAnsi="Calibri" w:cs="Calibri"/>
          <w:lang w:eastAsia="en-US"/>
        </w:rPr>
        <w:tab/>
        <w:t>Uitvoeringsmanagement</w:t>
      </w:r>
      <w:r w:rsidRPr="007059C0">
        <w:rPr>
          <w:rFonts w:ascii="Calibri" w:eastAsia="Calibri" w:hAnsi="Calibri" w:cs="Calibri"/>
          <w:lang w:eastAsia="en-US"/>
        </w:rPr>
        <w:tab/>
      </w:r>
      <w:r w:rsidRPr="007059C0">
        <w:rPr>
          <w:rFonts w:ascii="Calibri" w:eastAsia="Calibri" w:hAnsi="Calibri" w:cs="Calibri"/>
          <w:lang w:eastAsia="en-US"/>
        </w:rPr>
        <w:tab/>
      </w:r>
      <w:r w:rsidRPr="007059C0">
        <w:rPr>
          <w:rFonts w:ascii="Calibri" w:eastAsia="Calibri" w:hAnsi="Calibri" w:cs="Calibri"/>
          <w:lang w:eastAsia="en-US"/>
        </w:rPr>
        <w:tab/>
      </w:r>
      <w:r w:rsidRPr="007059C0">
        <w:rPr>
          <w:rFonts w:ascii="Calibri" w:eastAsia="Calibri" w:hAnsi="Calibri" w:cs="Calibri"/>
          <w:lang w:eastAsia="en-US"/>
        </w:rPr>
        <w:tab/>
      </w:r>
    </w:p>
    <w:p w14:paraId="4A773A75" w14:textId="1D5C18C1" w:rsidR="007059C0" w:rsidRPr="00BE686E" w:rsidRDefault="00F10B76" w:rsidP="007059C0">
      <w:pPr>
        <w:spacing w:line="300" w:lineRule="atLeast"/>
        <w:ind w:left="426"/>
        <w:rPr>
          <w:rFonts w:ascii="Calibri" w:eastAsia="Calibri" w:hAnsi="Calibri" w:cs="Calibri"/>
          <w:lang w:eastAsia="en-US"/>
        </w:rPr>
      </w:pPr>
      <w:r>
        <w:rPr>
          <w:rFonts w:ascii="Calibri" w:eastAsia="Calibri" w:hAnsi="Calibri" w:cs="Calibri"/>
          <w:lang w:eastAsia="en-US"/>
        </w:rPr>
        <w:t>-</w:t>
      </w:r>
      <w:r w:rsidR="007059C0" w:rsidRPr="00BE686E">
        <w:rPr>
          <w:rFonts w:ascii="Calibri" w:eastAsia="Calibri" w:hAnsi="Calibri" w:cs="Calibri"/>
          <w:lang w:eastAsia="en-US"/>
        </w:rPr>
        <w:tab/>
        <w:t>Kwaliteitsmanagement</w:t>
      </w:r>
      <w:r w:rsidR="007059C0" w:rsidRPr="00BE686E">
        <w:rPr>
          <w:rFonts w:ascii="Calibri" w:eastAsia="Calibri" w:hAnsi="Calibri" w:cs="Calibri"/>
          <w:lang w:eastAsia="en-US"/>
        </w:rPr>
        <w:tab/>
      </w:r>
      <w:r w:rsidR="007059C0" w:rsidRPr="00BE686E">
        <w:rPr>
          <w:rFonts w:ascii="Calibri" w:eastAsia="Calibri" w:hAnsi="Calibri" w:cs="Calibri"/>
          <w:lang w:eastAsia="en-US"/>
        </w:rPr>
        <w:tab/>
      </w:r>
      <w:r w:rsidR="007059C0" w:rsidRPr="00BE686E">
        <w:rPr>
          <w:rFonts w:ascii="Calibri" w:eastAsia="Calibri" w:hAnsi="Calibri" w:cs="Calibri"/>
          <w:lang w:eastAsia="en-US"/>
        </w:rPr>
        <w:tab/>
      </w:r>
      <w:r w:rsidR="007059C0" w:rsidRPr="00BE686E">
        <w:rPr>
          <w:rFonts w:ascii="Calibri" w:eastAsia="Calibri" w:hAnsi="Calibri" w:cs="Calibri"/>
          <w:lang w:eastAsia="en-US"/>
        </w:rPr>
        <w:tab/>
      </w:r>
    </w:p>
    <w:p w14:paraId="5B0A86D9" w14:textId="4C951184" w:rsidR="007059C0" w:rsidRPr="007059C0" w:rsidRDefault="007059C0" w:rsidP="007059C0">
      <w:pPr>
        <w:spacing w:line="300" w:lineRule="atLeast"/>
        <w:ind w:left="426"/>
        <w:rPr>
          <w:rFonts w:ascii="Calibri" w:eastAsia="Calibri" w:hAnsi="Calibri" w:cs="Calibri"/>
          <w:lang w:eastAsia="en-US"/>
        </w:rPr>
      </w:pPr>
      <w:r w:rsidRPr="00BE686E">
        <w:rPr>
          <w:rFonts w:ascii="Calibri" w:eastAsia="Calibri" w:hAnsi="Calibri" w:cs="Calibri"/>
          <w:lang w:eastAsia="en-US"/>
        </w:rPr>
        <w:t>-</w:t>
      </w:r>
      <w:r w:rsidRPr="00BE686E">
        <w:rPr>
          <w:rFonts w:ascii="Calibri" w:eastAsia="Calibri" w:hAnsi="Calibri" w:cs="Calibri"/>
          <w:lang w:eastAsia="en-US"/>
        </w:rPr>
        <w:tab/>
        <w:t>Duurzaamheid</w:t>
      </w:r>
      <w:r w:rsidRPr="00BE686E">
        <w:rPr>
          <w:rFonts w:ascii="Calibri" w:eastAsia="Calibri" w:hAnsi="Calibri" w:cs="Calibri"/>
          <w:lang w:eastAsia="en-US"/>
        </w:rPr>
        <w:tab/>
      </w:r>
      <w:r w:rsidRPr="00BE686E">
        <w:rPr>
          <w:rFonts w:ascii="Calibri" w:eastAsia="Calibri" w:hAnsi="Calibri" w:cs="Calibri"/>
          <w:lang w:eastAsia="en-US"/>
        </w:rPr>
        <w:tab/>
      </w:r>
      <w:r w:rsidRPr="00BE686E">
        <w:rPr>
          <w:rFonts w:ascii="Calibri" w:eastAsia="Calibri" w:hAnsi="Calibri" w:cs="Calibri"/>
          <w:lang w:eastAsia="en-US"/>
        </w:rPr>
        <w:tab/>
      </w:r>
      <w:r w:rsidRPr="00BE686E">
        <w:rPr>
          <w:rFonts w:ascii="Calibri" w:eastAsia="Calibri" w:hAnsi="Calibri" w:cs="Calibri"/>
          <w:lang w:eastAsia="en-US"/>
        </w:rPr>
        <w:tab/>
      </w:r>
      <w:r w:rsidRPr="00BE686E">
        <w:rPr>
          <w:rFonts w:ascii="Calibri" w:eastAsia="Calibri" w:hAnsi="Calibri" w:cs="Calibri"/>
          <w:lang w:eastAsia="en-US"/>
        </w:rPr>
        <w:tab/>
      </w:r>
    </w:p>
    <w:p w14:paraId="3DE425B3" w14:textId="77777777" w:rsidR="007059C0" w:rsidRPr="007059C0" w:rsidRDefault="007059C0" w:rsidP="007059C0">
      <w:pPr>
        <w:spacing w:line="300" w:lineRule="atLeast"/>
        <w:rPr>
          <w:rFonts w:ascii="Calibri" w:eastAsia="Calibri" w:hAnsi="Calibri" w:cs="Calibri"/>
          <w:lang w:eastAsia="en-US"/>
        </w:rPr>
      </w:pPr>
    </w:p>
    <w:p w14:paraId="748708F5" w14:textId="2EF53897" w:rsidR="007059C0" w:rsidRPr="007059C0" w:rsidRDefault="007059C0" w:rsidP="007059C0">
      <w:pPr>
        <w:spacing w:line="300" w:lineRule="atLeast"/>
        <w:rPr>
          <w:rFonts w:ascii="Calibri" w:eastAsia="Calibri" w:hAnsi="Calibri" w:cs="Calibri"/>
          <w:lang w:eastAsia="en-US"/>
        </w:rPr>
      </w:pPr>
      <w:r w:rsidRPr="007059C0">
        <w:rPr>
          <w:rFonts w:ascii="Calibri" w:eastAsia="Calibri" w:hAnsi="Calibri" w:cs="Calibri"/>
          <w:lang w:eastAsia="en-US"/>
        </w:rPr>
        <w:t xml:space="preserve">Onderstaand is per </w:t>
      </w:r>
      <w:r w:rsidR="008F7344">
        <w:rPr>
          <w:rFonts w:ascii="Calibri" w:eastAsia="Calibri" w:hAnsi="Calibri" w:cs="Calibri"/>
          <w:lang w:eastAsia="en-US"/>
        </w:rPr>
        <w:t>gunnings</w:t>
      </w:r>
      <w:r w:rsidRPr="007059C0">
        <w:rPr>
          <w:rFonts w:ascii="Calibri" w:eastAsia="Calibri" w:hAnsi="Calibri" w:cs="Calibri"/>
          <w:lang w:eastAsia="en-US"/>
        </w:rPr>
        <w:t xml:space="preserve">criterium een nadere invulling geven. </w:t>
      </w:r>
    </w:p>
    <w:p w14:paraId="56F7799F" w14:textId="6F019EC7" w:rsidR="009A1AC0" w:rsidRDefault="009A1AC0" w:rsidP="009A1AC0"/>
    <w:p w14:paraId="2D24D6E8" w14:textId="2F25EE5E" w:rsidR="00812480" w:rsidRPr="00746725" w:rsidRDefault="0024172C" w:rsidP="00812480">
      <w:pPr>
        <w:tabs>
          <w:tab w:val="left" w:pos="567"/>
        </w:tabs>
        <w:rPr>
          <w:rFonts w:ascii="Calibri" w:hAnsi="Calibri" w:cs="Calibri"/>
          <w:b/>
        </w:rPr>
      </w:pPr>
      <w:r>
        <w:rPr>
          <w:rFonts w:ascii="Calibri" w:hAnsi="Calibri" w:cs="Calibri"/>
          <w:b/>
        </w:rPr>
        <w:t>A</w:t>
      </w:r>
      <w:r w:rsidR="00155205">
        <w:rPr>
          <w:rFonts w:ascii="Calibri" w:hAnsi="Calibri" w:cs="Calibri"/>
          <w:b/>
        </w:rPr>
        <w:t>.</w:t>
      </w:r>
      <w:r w:rsidR="00812480" w:rsidRPr="00746725">
        <w:rPr>
          <w:rFonts w:ascii="Calibri" w:hAnsi="Calibri" w:cs="Calibri"/>
          <w:b/>
        </w:rPr>
        <w:t xml:space="preserve"> Uitvoeringsmanagement</w:t>
      </w:r>
    </w:p>
    <w:p w14:paraId="79555560" w14:textId="501B0F5E" w:rsidR="00812480" w:rsidRPr="00746725" w:rsidRDefault="00812480" w:rsidP="00812480">
      <w:pPr>
        <w:spacing w:line="300" w:lineRule="atLeast"/>
        <w:rPr>
          <w:rFonts w:ascii="Calibri" w:eastAsia="Calibri" w:hAnsi="Calibri" w:cs="Calibri"/>
        </w:rPr>
      </w:pPr>
      <w:r w:rsidRPr="00746725">
        <w:rPr>
          <w:rFonts w:ascii="Calibri" w:eastAsia="Calibri" w:hAnsi="Calibri" w:cs="Calibri"/>
        </w:rPr>
        <w:t>Onder ‘Uitvoeringsmanagement’ wordt verstaan hoe de inschrijver invulling geeft aan zaken en aspecten omtrent:</w:t>
      </w:r>
    </w:p>
    <w:p w14:paraId="2DE945CC" w14:textId="1D6D28F3" w:rsidR="00812480" w:rsidRPr="00657A9B" w:rsidRDefault="00812480" w:rsidP="00657A9B">
      <w:pPr>
        <w:pStyle w:val="Lijstalinea"/>
        <w:numPr>
          <w:ilvl w:val="0"/>
          <w:numId w:val="46"/>
        </w:numPr>
        <w:spacing w:line="300" w:lineRule="atLeast"/>
        <w:rPr>
          <w:rFonts w:ascii="Calibri" w:eastAsia="Calibri" w:hAnsi="Calibri" w:cs="Calibri"/>
        </w:rPr>
      </w:pPr>
      <w:r w:rsidRPr="00657A9B">
        <w:rPr>
          <w:rFonts w:ascii="Calibri" w:eastAsia="Calibri" w:hAnsi="Calibri" w:cs="Calibri"/>
        </w:rPr>
        <w:t xml:space="preserve">Organisatie van het werk: rollen, taken, verantwoordelijkheden en verwachtingen van zowel opdrachtgever als opdrachtnemer. </w:t>
      </w:r>
    </w:p>
    <w:p w14:paraId="66BB5C2E" w14:textId="004FD216" w:rsidR="006D7187" w:rsidRDefault="00812480" w:rsidP="00C459F5">
      <w:pPr>
        <w:spacing w:line="300" w:lineRule="atLeast"/>
        <w:ind w:left="720" w:hanging="294"/>
        <w:rPr>
          <w:rFonts w:ascii="Calibri" w:eastAsia="Calibri" w:hAnsi="Calibri" w:cs="Calibri"/>
          <w:i/>
        </w:rPr>
      </w:pPr>
      <w:r w:rsidRPr="00746725">
        <w:rPr>
          <w:rFonts w:ascii="Calibri" w:eastAsia="Calibri" w:hAnsi="Calibri" w:cs="Calibri"/>
          <w:i/>
        </w:rPr>
        <w:tab/>
        <w:t>Toelichting. De opdrachtgever wenst een nauwe en prettige samenwerking met de inschrijver</w:t>
      </w:r>
      <w:r w:rsidR="0033231F">
        <w:rPr>
          <w:rFonts w:ascii="Calibri" w:eastAsia="Calibri" w:hAnsi="Calibri" w:cs="Calibri"/>
          <w:i/>
        </w:rPr>
        <w:t>.</w:t>
      </w:r>
      <w:r w:rsidR="00245E8E">
        <w:rPr>
          <w:rFonts w:ascii="Calibri" w:eastAsia="Calibri" w:hAnsi="Calibri" w:cs="Calibri"/>
          <w:i/>
        </w:rPr>
        <w:t xml:space="preserve"> Wat voor de opdrachtgever vooral belangrijk is</w:t>
      </w:r>
      <w:r w:rsidR="00C459F5">
        <w:rPr>
          <w:rFonts w:ascii="Calibri" w:eastAsia="Calibri" w:hAnsi="Calibri" w:cs="Calibri"/>
          <w:i/>
        </w:rPr>
        <w:t xml:space="preserve">: </w:t>
      </w:r>
    </w:p>
    <w:p w14:paraId="149DD094" w14:textId="241C3AE9" w:rsidR="00545E13" w:rsidRDefault="00245E8E" w:rsidP="002B62F4">
      <w:pPr>
        <w:pStyle w:val="Lijstalinea"/>
        <w:numPr>
          <w:ilvl w:val="0"/>
          <w:numId w:val="35"/>
        </w:numPr>
        <w:spacing w:line="300" w:lineRule="atLeast"/>
        <w:rPr>
          <w:rFonts w:ascii="Calibri" w:hAnsi="Calibri" w:cs="Calibri"/>
          <w:i/>
        </w:rPr>
      </w:pPr>
      <w:r w:rsidRPr="00545E13">
        <w:rPr>
          <w:rFonts w:ascii="Calibri" w:eastAsia="Calibri" w:hAnsi="Calibri" w:cs="Calibri"/>
          <w:i/>
        </w:rPr>
        <w:t xml:space="preserve">de wijze waarop </w:t>
      </w:r>
      <w:r w:rsidR="00812480" w:rsidRPr="00545E13">
        <w:rPr>
          <w:rFonts w:ascii="Calibri" w:hAnsi="Calibri" w:cs="Calibri"/>
          <w:i/>
        </w:rPr>
        <w:t xml:space="preserve">de opdrachtgever </w:t>
      </w:r>
      <w:r w:rsidR="00C459F5" w:rsidRPr="00545E13">
        <w:rPr>
          <w:rFonts w:ascii="Calibri" w:hAnsi="Calibri" w:cs="Calibri"/>
          <w:i/>
        </w:rPr>
        <w:t xml:space="preserve">wordt </w:t>
      </w:r>
      <w:r w:rsidR="00812480" w:rsidRPr="00545E13">
        <w:rPr>
          <w:rFonts w:ascii="Calibri" w:hAnsi="Calibri" w:cs="Calibri"/>
          <w:i/>
        </w:rPr>
        <w:t>ontzorgd</w:t>
      </w:r>
      <w:r w:rsidR="00326ED6">
        <w:rPr>
          <w:rFonts w:ascii="Calibri" w:hAnsi="Calibri" w:cs="Calibri"/>
          <w:i/>
        </w:rPr>
        <w:t>, bijvoorbeeld:</w:t>
      </w:r>
    </w:p>
    <w:p w14:paraId="2055A784" w14:textId="41FFDCB0" w:rsidR="004A0376" w:rsidRPr="000306F4" w:rsidRDefault="004A0376" w:rsidP="00657A9B">
      <w:pPr>
        <w:pStyle w:val="Lijstalinea"/>
        <w:numPr>
          <w:ilvl w:val="0"/>
          <w:numId w:val="25"/>
        </w:numPr>
        <w:spacing w:line="300" w:lineRule="atLeast"/>
        <w:rPr>
          <w:rFonts w:ascii="Calibri" w:hAnsi="Calibri" w:cs="Calibri"/>
          <w:i/>
        </w:rPr>
      </w:pPr>
      <w:r w:rsidRPr="000306F4">
        <w:rPr>
          <w:rFonts w:ascii="Calibri" w:eastAsia="Calibri" w:hAnsi="Calibri" w:cs="Calibri"/>
          <w:i/>
        </w:rPr>
        <w:t xml:space="preserve">oppakken en afhandelen van </w:t>
      </w:r>
      <w:r w:rsidR="002001E7" w:rsidRPr="000306F4">
        <w:rPr>
          <w:rFonts w:ascii="Calibri" w:eastAsia="Calibri" w:hAnsi="Calibri" w:cs="Calibri"/>
          <w:i/>
        </w:rPr>
        <w:t>meldingen</w:t>
      </w:r>
      <w:r w:rsidR="007D4CB0" w:rsidRPr="000306F4">
        <w:rPr>
          <w:rFonts w:ascii="Calibri" w:eastAsia="Calibri" w:hAnsi="Calibri" w:cs="Calibri"/>
          <w:i/>
        </w:rPr>
        <w:t xml:space="preserve"> van derden</w:t>
      </w:r>
      <w:r w:rsidRPr="000306F4">
        <w:rPr>
          <w:rFonts w:ascii="Calibri" w:eastAsia="Calibri" w:hAnsi="Calibri" w:cs="Calibri"/>
          <w:i/>
        </w:rPr>
        <w:t xml:space="preserve"> </w:t>
      </w:r>
      <w:r w:rsidR="005A6F71" w:rsidRPr="000306F4">
        <w:rPr>
          <w:rFonts w:ascii="Calibri" w:eastAsia="Calibri" w:hAnsi="Calibri" w:cs="Calibri"/>
          <w:i/>
        </w:rPr>
        <w:t>door inschrijver gedurende de looptijd van de overeenkomst</w:t>
      </w:r>
      <w:r w:rsidR="0095179E" w:rsidRPr="000306F4">
        <w:rPr>
          <w:rFonts w:ascii="Calibri" w:eastAsia="Calibri" w:hAnsi="Calibri" w:cs="Calibri"/>
          <w:i/>
        </w:rPr>
        <w:t>;</w:t>
      </w:r>
    </w:p>
    <w:p w14:paraId="69277C1F" w14:textId="688EF921" w:rsidR="00812480" w:rsidRPr="00326ED6" w:rsidRDefault="008061E5" w:rsidP="002B62F4">
      <w:pPr>
        <w:pStyle w:val="Lijstalinea"/>
        <w:numPr>
          <w:ilvl w:val="0"/>
          <w:numId w:val="35"/>
        </w:numPr>
        <w:spacing w:line="300" w:lineRule="atLeast"/>
        <w:rPr>
          <w:rFonts w:ascii="Calibri" w:eastAsia="Calibri" w:hAnsi="Calibri" w:cs="Calibri"/>
          <w:i/>
        </w:rPr>
      </w:pPr>
      <w:r w:rsidRPr="0095179E">
        <w:rPr>
          <w:rFonts w:ascii="Calibri" w:hAnsi="Calibri" w:cs="Calibri"/>
          <w:i/>
        </w:rPr>
        <w:t xml:space="preserve">hoe zorgt de </w:t>
      </w:r>
      <w:r w:rsidR="00545E13" w:rsidRPr="0095179E">
        <w:rPr>
          <w:rFonts w:ascii="Calibri" w:hAnsi="Calibri" w:cs="Calibri"/>
          <w:i/>
        </w:rPr>
        <w:t>inschrijver</w:t>
      </w:r>
      <w:r w:rsidRPr="0095179E">
        <w:rPr>
          <w:rFonts w:ascii="Calibri" w:hAnsi="Calibri" w:cs="Calibri"/>
          <w:i/>
        </w:rPr>
        <w:t xml:space="preserve"> er voor dat de opdrachtgever vertrouwen </w:t>
      </w:r>
      <w:r w:rsidR="006D7187" w:rsidRPr="0095179E">
        <w:rPr>
          <w:rFonts w:ascii="Calibri" w:hAnsi="Calibri" w:cs="Calibri"/>
          <w:i/>
        </w:rPr>
        <w:t xml:space="preserve">krijgt en </w:t>
      </w:r>
      <w:r w:rsidR="00812480" w:rsidRPr="0095179E">
        <w:rPr>
          <w:rFonts w:ascii="Calibri" w:hAnsi="Calibri" w:cs="Calibri"/>
          <w:i/>
        </w:rPr>
        <w:t>houdt in het in regie uit laten voeren van de werkzaamheden</w:t>
      </w:r>
      <w:r w:rsidR="006D7187" w:rsidRPr="0095179E">
        <w:rPr>
          <w:rFonts w:ascii="Calibri" w:hAnsi="Calibri" w:cs="Calibri"/>
          <w:i/>
        </w:rPr>
        <w:t xml:space="preserve"> door de </w:t>
      </w:r>
      <w:r w:rsidR="00545E13" w:rsidRPr="0095179E">
        <w:rPr>
          <w:rFonts w:ascii="Calibri" w:hAnsi="Calibri" w:cs="Calibri"/>
          <w:i/>
        </w:rPr>
        <w:t>inschrijver</w:t>
      </w:r>
      <w:r w:rsidR="0095179E">
        <w:rPr>
          <w:rFonts w:ascii="Calibri" w:hAnsi="Calibri" w:cs="Calibri"/>
          <w:i/>
        </w:rPr>
        <w:t>?</w:t>
      </w:r>
      <w:r w:rsidR="00657A9B">
        <w:rPr>
          <w:rFonts w:ascii="Calibri" w:hAnsi="Calibri" w:cs="Calibri"/>
          <w:i/>
        </w:rPr>
        <w:t xml:space="preserve"> </w:t>
      </w:r>
      <w:r w:rsidR="00326ED6">
        <w:rPr>
          <w:rFonts w:ascii="Calibri" w:hAnsi="Calibri" w:cs="Calibri"/>
          <w:i/>
        </w:rPr>
        <w:t>Bijvoorbeeld:</w:t>
      </w:r>
    </w:p>
    <w:p w14:paraId="39583182" w14:textId="6C6C9BF3" w:rsidR="00326ED6" w:rsidRPr="00657A9B" w:rsidRDefault="00326ED6" w:rsidP="00657A9B">
      <w:pPr>
        <w:pStyle w:val="Lijstalinea"/>
        <w:numPr>
          <w:ilvl w:val="0"/>
          <w:numId w:val="25"/>
        </w:numPr>
        <w:spacing w:line="300" w:lineRule="atLeast"/>
        <w:rPr>
          <w:rFonts w:ascii="Calibri" w:hAnsi="Calibri" w:cs="Calibri"/>
          <w:i/>
        </w:rPr>
      </w:pPr>
      <w:r w:rsidRPr="00657A9B">
        <w:rPr>
          <w:rFonts w:ascii="Calibri" w:eastAsia="Calibri" w:hAnsi="Calibri" w:cs="Calibri"/>
          <w:i/>
        </w:rPr>
        <w:t>Gevraagd en ongevraagd advies geven aan de opdrachtgever in het kader van de uitvoering van de overeenkomst</w:t>
      </w:r>
    </w:p>
    <w:p w14:paraId="264AC39C" w14:textId="138A6EF4" w:rsidR="00812480" w:rsidRDefault="00812480" w:rsidP="00812480">
      <w:pPr>
        <w:spacing w:line="300" w:lineRule="atLeast"/>
        <w:ind w:left="720"/>
        <w:rPr>
          <w:rFonts w:ascii="Calibri" w:eastAsia="Calibri" w:hAnsi="Calibri" w:cs="Calibri"/>
        </w:rPr>
      </w:pPr>
    </w:p>
    <w:p w14:paraId="40CF39F7" w14:textId="77777777" w:rsidR="005C3228" w:rsidRPr="00746725" w:rsidRDefault="005C3228" w:rsidP="00812480">
      <w:pPr>
        <w:spacing w:line="300" w:lineRule="atLeast"/>
        <w:ind w:left="720"/>
        <w:rPr>
          <w:rFonts w:ascii="Calibri" w:eastAsia="Calibri" w:hAnsi="Calibri" w:cs="Calibri"/>
        </w:rPr>
      </w:pPr>
    </w:p>
    <w:p w14:paraId="485B81DF" w14:textId="31CD2680" w:rsidR="00812480" w:rsidRPr="00746725" w:rsidRDefault="00812480" w:rsidP="00657A9B">
      <w:pPr>
        <w:numPr>
          <w:ilvl w:val="0"/>
          <w:numId w:val="46"/>
        </w:numPr>
        <w:spacing w:line="300" w:lineRule="atLeast"/>
        <w:ind w:hanging="294"/>
        <w:rPr>
          <w:rFonts w:ascii="Calibri" w:eastAsia="Calibri" w:hAnsi="Calibri" w:cs="Calibri"/>
        </w:rPr>
      </w:pPr>
      <w:r w:rsidRPr="00746725">
        <w:rPr>
          <w:rFonts w:ascii="Calibri" w:eastAsia="Calibri" w:hAnsi="Calibri" w:cs="Calibri"/>
        </w:rPr>
        <w:t>Het borgen van bereikbaarheid, veiligheid en het voorkomen van hinder.</w:t>
      </w:r>
    </w:p>
    <w:p w14:paraId="7992121D" w14:textId="7798BE37" w:rsidR="00812480" w:rsidRPr="00746725" w:rsidRDefault="00812480" w:rsidP="00812480">
      <w:pPr>
        <w:spacing w:line="300" w:lineRule="atLeast"/>
        <w:ind w:left="720" w:hanging="294"/>
        <w:rPr>
          <w:rFonts w:ascii="Calibri" w:eastAsia="Calibri" w:hAnsi="Calibri" w:cs="Calibri"/>
          <w:i/>
        </w:rPr>
      </w:pPr>
      <w:r w:rsidRPr="00746725">
        <w:rPr>
          <w:rFonts w:ascii="Calibri" w:eastAsia="Calibri" w:hAnsi="Calibri" w:cs="Calibri"/>
          <w:i/>
        </w:rPr>
        <w:tab/>
        <w:t>Toelichting. Er wordt op zeer veel plekken gewerkt in de stad, veelal in de directe leefomgeving van inwoners en vaak is er sprake van verschillende verkeersstromen en geldt er een hoge parkeerdruk op veel plaatsen. De inschrijver dient overlast voor bewoners en onnodig complexe situaties in het veld voorkomen.</w:t>
      </w:r>
    </w:p>
    <w:p w14:paraId="73CDD506" w14:textId="77777777" w:rsidR="00812480" w:rsidRPr="00746725" w:rsidRDefault="00812480" w:rsidP="00812480">
      <w:pPr>
        <w:tabs>
          <w:tab w:val="left" w:pos="346"/>
        </w:tabs>
        <w:ind w:left="720" w:hanging="294"/>
        <w:rPr>
          <w:rFonts w:ascii="Calibri" w:hAnsi="Calibri" w:cs="Calibri"/>
          <w:iCs/>
        </w:rPr>
      </w:pPr>
    </w:p>
    <w:p w14:paraId="3A723600" w14:textId="77777777" w:rsidR="00812480" w:rsidRPr="00746725" w:rsidRDefault="00812480" w:rsidP="00657A9B">
      <w:pPr>
        <w:numPr>
          <w:ilvl w:val="0"/>
          <w:numId w:val="46"/>
        </w:numPr>
        <w:spacing w:line="300" w:lineRule="atLeast"/>
        <w:ind w:hanging="294"/>
        <w:rPr>
          <w:rFonts w:ascii="Calibri" w:eastAsia="Calibri" w:hAnsi="Calibri" w:cs="Calibri"/>
          <w:i/>
        </w:rPr>
      </w:pPr>
      <w:r w:rsidRPr="00746725">
        <w:rPr>
          <w:rFonts w:ascii="Calibri" w:eastAsia="Calibri" w:hAnsi="Calibri" w:cs="Calibri"/>
        </w:rPr>
        <w:t>Invulling van digitalisering van de opdracht</w:t>
      </w:r>
      <w:r w:rsidRPr="00746725">
        <w:rPr>
          <w:rFonts w:ascii="Calibri" w:eastAsia="Calibri" w:hAnsi="Calibri" w:cs="Calibri"/>
          <w:i/>
        </w:rPr>
        <w:t>.</w:t>
      </w:r>
    </w:p>
    <w:p w14:paraId="4A8E6A5A" w14:textId="19CC3C48" w:rsidR="00812480" w:rsidRPr="00746725" w:rsidRDefault="00812480" w:rsidP="00812480">
      <w:pPr>
        <w:spacing w:line="300" w:lineRule="atLeast"/>
        <w:ind w:left="720" w:hanging="294"/>
        <w:rPr>
          <w:rFonts w:ascii="Calibri" w:eastAsia="Calibri" w:hAnsi="Calibri" w:cs="Calibri"/>
          <w:i/>
        </w:rPr>
      </w:pPr>
      <w:r w:rsidRPr="00746725">
        <w:rPr>
          <w:rFonts w:ascii="Calibri" w:eastAsia="Calibri" w:hAnsi="Calibri" w:cs="Calibri"/>
          <w:i/>
        </w:rPr>
        <w:tab/>
        <w:t xml:space="preserve">Toelichting. De </w:t>
      </w:r>
      <w:r w:rsidR="00797704">
        <w:rPr>
          <w:rFonts w:ascii="Calibri" w:eastAsia="Calibri" w:hAnsi="Calibri" w:cs="Calibri"/>
          <w:i/>
        </w:rPr>
        <w:t>opdrachtgever</w:t>
      </w:r>
      <w:r w:rsidRPr="00746725">
        <w:rPr>
          <w:rFonts w:ascii="Calibri" w:eastAsia="Calibri" w:hAnsi="Calibri" w:cs="Calibri"/>
          <w:i/>
        </w:rPr>
        <w:t xml:space="preserve"> biedt de werklocaties enkel digitaal aan</w:t>
      </w:r>
      <w:r w:rsidR="00567A9F">
        <w:rPr>
          <w:rFonts w:ascii="Calibri" w:eastAsia="Calibri" w:hAnsi="Calibri" w:cs="Calibri"/>
          <w:i/>
        </w:rPr>
        <w:t xml:space="preserve">. </w:t>
      </w:r>
      <w:r w:rsidRPr="00746725">
        <w:rPr>
          <w:rFonts w:ascii="Calibri" w:eastAsia="Calibri" w:hAnsi="Calibri" w:cs="Calibri"/>
          <w:i/>
        </w:rPr>
        <w:t xml:space="preserve">Gedurende de looptijd van een deelopdracht komt er op verschillende momenten informatie beschikbaar die per locatie verwerkt moet worden. </w:t>
      </w:r>
      <w:r w:rsidRPr="00A46F4D">
        <w:rPr>
          <w:rFonts w:ascii="Calibri" w:eastAsia="Calibri" w:hAnsi="Calibri" w:cs="Calibri"/>
          <w:i/>
        </w:rPr>
        <w:t xml:space="preserve">De </w:t>
      </w:r>
      <w:r w:rsidR="00C075BC" w:rsidRPr="00A46F4D">
        <w:rPr>
          <w:rFonts w:ascii="Calibri" w:eastAsia="Calibri" w:hAnsi="Calibri" w:cs="Calibri"/>
          <w:i/>
        </w:rPr>
        <w:t>opdrachtgever</w:t>
      </w:r>
      <w:r w:rsidRPr="00A46F4D">
        <w:rPr>
          <w:rFonts w:ascii="Calibri" w:eastAsia="Calibri" w:hAnsi="Calibri" w:cs="Calibri"/>
          <w:i/>
        </w:rPr>
        <w:t xml:space="preserve"> wil geen externe portals waarop ingelogd moet worden om de voortgang of locatie-informatie op te vragen.</w:t>
      </w:r>
      <w:r w:rsidRPr="00746725">
        <w:rPr>
          <w:rFonts w:ascii="Calibri" w:eastAsia="Calibri" w:hAnsi="Calibri" w:cs="Calibri"/>
          <w:i/>
        </w:rPr>
        <w:t xml:space="preserve"> </w:t>
      </w:r>
    </w:p>
    <w:p w14:paraId="710F9C08" w14:textId="1F1A7F62" w:rsidR="009D6FBD" w:rsidRDefault="00812480" w:rsidP="00812480">
      <w:pPr>
        <w:spacing w:line="300" w:lineRule="atLeast"/>
        <w:ind w:left="720" w:hanging="294"/>
        <w:rPr>
          <w:rFonts w:ascii="Calibri" w:eastAsia="Calibri" w:hAnsi="Calibri" w:cs="Calibri"/>
          <w:i/>
        </w:rPr>
      </w:pPr>
      <w:r w:rsidRPr="00746725">
        <w:rPr>
          <w:rFonts w:ascii="Calibri" w:eastAsia="Calibri" w:hAnsi="Calibri" w:cs="Calibri"/>
          <w:i/>
        </w:rPr>
        <w:tab/>
        <w:t>De verwerking van gegevens heeft vooral betrekking op registratie</w:t>
      </w:r>
      <w:r w:rsidR="00B47F71">
        <w:rPr>
          <w:rFonts w:ascii="Calibri" w:eastAsia="Calibri" w:hAnsi="Calibri" w:cs="Calibri"/>
          <w:i/>
        </w:rPr>
        <w:t>s</w:t>
      </w:r>
      <w:r w:rsidRPr="00746725">
        <w:rPr>
          <w:rFonts w:ascii="Calibri" w:eastAsia="Calibri" w:hAnsi="Calibri" w:cs="Calibri"/>
          <w:i/>
        </w:rPr>
        <w:t xml:space="preserve"> in het </w:t>
      </w:r>
      <w:r w:rsidR="008D4455">
        <w:rPr>
          <w:rFonts w:ascii="Calibri" w:eastAsia="Calibri" w:hAnsi="Calibri" w:cs="Calibri"/>
          <w:i/>
        </w:rPr>
        <w:t>beheersysteem van de gemeente Amersfoort</w:t>
      </w:r>
      <w:r w:rsidRPr="00746725">
        <w:rPr>
          <w:rFonts w:ascii="Calibri" w:eastAsia="Calibri" w:hAnsi="Calibri" w:cs="Calibri"/>
          <w:i/>
        </w:rPr>
        <w:t xml:space="preserve">. </w:t>
      </w:r>
    </w:p>
    <w:p w14:paraId="66A731C2" w14:textId="77777777" w:rsidR="009D6FBD" w:rsidRDefault="009D6FBD" w:rsidP="009D6FBD">
      <w:pPr>
        <w:spacing w:line="300" w:lineRule="atLeast"/>
        <w:ind w:left="720" w:hanging="294"/>
        <w:rPr>
          <w:rFonts w:ascii="Calibri" w:eastAsia="Calibri" w:hAnsi="Calibri" w:cs="Calibri"/>
          <w:i/>
        </w:rPr>
      </w:pPr>
      <w:r w:rsidRPr="00746725">
        <w:rPr>
          <w:rFonts w:ascii="Calibri" w:eastAsia="Calibri" w:hAnsi="Calibri" w:cs="Calibri"/>
          <w:i/>
        </w:rPr>
        <w:tab/>
        <w:t xml:space="preserve">De opdrachtgever wil </w:t>
      </w:r>
      <w:r>
        <w:rPr>
          <w:rFonts w:ascii="Calibri" w:eastAsia="Calibri" w:hAnsi="Calibri" w:cs="Calibri"/>
          <w:i/>
        </w:rPr>
        <w:t xml:space="preserve">onder andere </w:t>
      </w:r>
      <w:r w:rsidRPr="00746725">
        <w:rPr>
          <w:rFonts w:ascii="Calibri" w:eastAsia="Calibri" w:hAnsi="Calibri" w:cs="Calibri"/>
          <w:i/>
        </w:rPr>
        <w:t xml:space="preserve">voorkomen dat toezeggingen of meldingen niet meer terug te </w:t>
      </w:r>
      <w:r w:rsidRPr="003B7A57">
        <w:rPr>
          <w:rFonts w:ascii="Calibri" w:eastAsia="Calibri" w:hAnsi="Calibri" w:cs="Calibri"/>
          <w:i/>
        </w:rPr>
        <w:t>vinden zijn (risicobeheersing) en dat de foutmarge in haar systemen zeer gering blijft. Zie voor een verdere toelichting hierop artikel 01 23 en 01 29, deel III van het bestek.</w:t>
      </w:r>
    </w:p>
    <w:p w14:paraId="382DDE75" w14:textId="77777777" w:rsidR="009D6FBD" w:rsidRDefault="009D6FBD" w:rsidP="00812480">
      <w:pPr>
        <w:spacing w:line="300" w:lineRule="atLeast"/>
        <w:ind w:left="720" w:hanging="294"/>
        <w:rPr>
          <w:rFonts w:ascii="Calibri" w:eastAsia="Calibri" w:hAnsi="Calibri" w:cs="Calibri"/>
          <w:i/>
        </w:rPr>
      </w:pPr>
    </w:p>
    <w:p w14:paraId="01F2FED0" w14:textId="5BBFD60D" w:rsidR="005016EA" w:rsidRDefault="00812480" w:rsidP="009D6FBD">
      <w:pPr>
        <w:spacing w:line="300" w:lineRule="atLeast"/>
        <w:ind w:left="720" w:hanging="12"/>
        <w:rPr>
          <w:rFonts w:ascii="Calibri" w:eastAsia="Calibri" w:hAnsi="Calibri" w:cs="Calibri"/>
          <w:i/>
        </w:rPr>
      </w:pPr>
      <w:r w:rsidRPr="00746725">
        <w:rPr>
          <w:rFonts w:ascii="Calibri" w:eastAsia="Calibri" w:hAnsi="Calibri" w:cs="Calibri"/>
          <w:i/>
        </w:rPr>
        <w:t xml:space="preserve">De opdrachtgever zal een licentie </w:t>
      </w:r>
      <w:r w:rsidR="009D6FBD">
        <w:rPr>
          <w:rFonts w:ascii="Calibri" w:eastAsia="Calibri" w:hAnsi="Calibri" w:cs="Calibri"/>
          <w:i/>
        </w:rPr>
        <w:t>van het gemeentelijke beheersysteem</w:t>
      </w:r>
      <w:r w:rsidRPr="00746725">
        <w:rPr>
          <w:rFonts w:ascii="Calibri" w:eastAsia="Calibri" w:hAnsi="Calibri" w:cs="Calibri"/>
          <w:i/>
        </w:rPr>
        <w:t xml:space="preserve"> aan de </w:t>
      </w:r>
      <w:r w:rsidR="002501ED">
        <w:rPr>
          <w:rFonts w:ascii="Calibri" w:eastAsia="Calibri" w:hAnsi="Calibri" w:cs="Calibri"/>
          <w:i/>
        </w:rPr>
        <w:t>opdrachtnemer</w:t>
      </w:r>
      <w:r w:rsidRPr="00746725">
        <w:rPr>
          <w:rFonts w:ascii="Calibri" w:eastAsia="Calibri" w:hAnsi="Calibri" w:cs="Calibri"/>
          <w:i/>
        </w:rPr>
        <w:t xml:space="preserve"> verstrekken </w:t>
      </w:r>
      <w:r w:rsidRPr="0023671E">
        <w:rPr>
          <w:rFonts w:ascii="Calibri" w:eastAsia="Calibri" w:hAnsi="Calibri" w:cs="Calibri"/>
          <w:i/>
        </w:rPr>
        <w:t xml:space="preserve">en verzorgt instructie voor de verwerking van gegevens. Ook is een stappenplan voor GeoVisia Online </w:t>
      </w:r>
      <w:r w:rsidR="0023671E" w:rsidRPr="0023671E">
        <w:rPr>
          <w:rFonts w:ascii="Calibri" w:eastAsia="Calibri" w:hAnsi="Calibri" w:cs="Calibri"/>
          <w:i/>
        </w:rPr>
        <w:t xml:space="preserve">als bijlage </w:t>
      </w:r>
      <w:r w:rsidR="007C4D1F">
        <w:rPr>
          <w:rFonts w:ascii="Calibri" w:eastAsia="Calibri" w:hAnsi="Calibri" w:cs="Calibri"/>
          <w:i/>
        </w:rPr>
        <w:t>H1.</w:t>
      </w:r>
      <w:r w:rsidR="00725B38">
        <w:rPr>
          <w:rFonts w:ascii="Calibri" w:eastAsia="Calibri" w:hAnsi="Calibri" w:cs="Calibri"/>
          <w:i/>
        </w:rPr>
        <w:t>D “Werkschema Geovisia”</w:t>
      </w:r>
      <w:r w:rsidR="0023671E" w:rsidRPr="0023671E">
        <w:rPr>
          <w:rFonts w:ascii="Calibri" w:eastAsia="Calibri" w:hAnsi="Calibri" w:cs="Calibri"/>
          <w:i/>
        </w:rPr>
        <w:t xml:space="preserve"> bij de aanbestedingsdocumenten</w:t>
      </w:r>
      <w:r w:rsidRPr="0023671E">
        <w:rPr>
          <w:rFonts w:ascii="Calibri" w:eastAsia="Calibri" w:hAnsi="Calibri" w:cs="Calibri"/>
          <w:i/>
        </w:rPr>
        <w:t xml:space="preserve"> gevoegd om het proces en registratie inzichtelijk te maken.</w:t>
      </w:r>
      <w:r w:rsidRPr="00746725">
        <w:rPr>
          <w:rFonts w:ascii="Calibri" w:eastAsia="Calibri" w:hAnsi="Calibri" w:cs="Calibri"/>
          <w:i/>
        </w:rPr>
        <w:t xml:space="preserve"> </w:t>
      </w:r>
    </w:p>
    <w:p w14:paraId="4BE98CEA" w14:textId="77777777" w:rsidR="0097776A" w:rsidRDefault="0097776A" w:rsidP="0097776A">
      <w:pPr>
        <w:spacing w:line="300" w:lineRule="atLeast"/>
        <w:ind w:left="708"/>
        <w:rPr>
          <w:rFonts w:ascii="Calibri" w:eastAsia="Calibri" w:hAnsi="Calibri" w:cs="Calibri"/>
        </w:rPr>
      </w:pPr>
    </w:p>
    <w:p w14:paraId="0D6B5D30" w14:textId="0BBF7B4A" w:rsidR="005C3228" w:rsidRDefault="005C3228" w:rsidP="0097776A">
      <w:pPr>
        <w:spacing w:line="300" w:lineRule="atLeast"/>
        <w:ind w:left="708"/>
        <w:rPr>
          <w:rFonts w:ascii="Calibri" w:eastAsia="Calibri" w:hAnsi="Calibri" w:cs="Calibri"/>
          <w:i/>
        </w:rPr>
      </w:pPr>
      <w:r w:rsidRPr="00746725">
        <w:rPr>
          <w:rFonts w:ascii="Calibri" w:eastAsia="Calibri" w:hAnsi="Calibri" w:cs="Calibri"/>
        </w:rPr>
        <w:t>Onder ‘</w:t>
      </w:r>
      <w:r w:rsidR="0097776A">
        <w:rPr>
          <w:rFonts w:ascii="Calibri" w:eastAsia="Calibri" w:hAnsi="Calibri" w:cs="Calibri"/>
        </w:rPr>
        <w:t>Invulling van digitalisering van de opdracht</w:t>
      </w:r>
      <w:r w:rsidRPr="00746725">
        <w:rPr>
          <w:rFonts w:ascii="Calibri" w:eastAsia="Calibri" w:hAnsi="Calibri" w:cs="Calibri"/>
        </w:rPr>
        <w:t>’ wordt verstaan hoe de inschrijver invulling geeft aan zaken en aspecten omtrent:</w:t>
      </w:r>
    </w:p>
    <w:p w14:paraId="0E0DFF3E" w14:textId="335E0644" w:rsidR="00F01D5B" w:rsidRDefault="00812480" w:rsidP="00326ED6">
      <w:pPr>
        <w:pStyle w:val="Lijstalinea"/>
        <w:numPr>
          <w:ilvl w:val="1"/>
          <w:numId w:val="45"/>
        </w:numPr>
        <w:spacing w:line="300" w:lineRule="atLeast"/>
        <w:rPr>
          <w:rFonts w:ascii="Calibri" w:eastAsia="Calibri" w:hAnsi="Calibri" w:cs="Calibri"/>
          <w:i/>
        </w:rPr>
      </w:pPr>
      <w:r w:rsidRPr="005016EA">
        <w:rPr>
          <w:rFonts w:ascii="Calibri" w:eastAsia="Calibri" w:hAnsi="Calibri" w:cs="Calibri"/>
          <w:i/>
        </w:rPr>
        <w:t xml:space="preserve">voorstel voor de verwerking van de gegevens waarmee de opdrachtgever op </w:t>
      </w:r>
      <w:r w:rsidR="00F01D5B" w:rsidRPr="005016EA">
        <w:rPr>
          <w:rFonts w:ascii="Calibri" w:eastAsia="Calibri" w:hAnsi="Calibri" w:cs="Calibri"/>
          <w:i/>
        </w:rPr>
        <w:t xml:space="preserve">een </w:t>
      </w:r>
      <w:r w:rsidRPr="005016EA">
        <w:rPr>
          <w:rFonts w:ascii="Calibri" w:eastAsia="Calibri" w:hAnsi="Calibri" w:cs="Calibri"/>
          <w:i/>
        </w:rPr>
        <w:t>vlotte en eenvoudige manier de informatie per locatie kan volgen.</w:t>
      </w:r>
      <w:r w:rsidR="00F01D5B" w:rsidRPr="005016EA">
        <w:rPr>
          <w:rFonts w:ascii="Calibri" w:eastAsia="Calibri" w:hAnsi="Calibri" w:cs="Calibri"/>
          <w:i/>
        </w:rPr>
        <w:t xml:space="preserve"> Het voorstel dient de nadruk op het procesmatige aspect van de verwerking (snelheid van registratie, administratief bijzijn</w:t>
      </w:r>
      <w:r w:rsidR="00036CA3">
        <w:rPr>
          <w:rFonts w:ascii="Calibri" w:eastAsia="Calibri" w:hAnsi="Calibri" w:cs="Calibri"/>
          <w:i/>
        </w:rPr>
        <w:t xml:space="preserve">, </w:t>
      </w:r>
      <w:r w:rsidR="00972E7B">
        <w:rPr>
          <w:rFonts w:ascii="Calibri" w:eastAsia="Calibri" w:hAnsi="Calibri" w:cs="Calibri"/>
          <w:i/>
        </w:rPr>
        <w:t>communicatie van overdracht naar de opdrachtgever</w:t>
      </w:r>
      <w:r w:rsidR="00F01D5B" w:rsidRPr="005016EA">
        <w:rPr>
          <w:rFonts w:ascii="Calibri" w:eastAsia="Calibri" w:hAnsi="Calibri" w:cs="Calibri"/>
          <w:i/>
        </w:rPr>
        <w:t xml:space="preserve">) te leggen. </w:t>
      </w:r>
    </w:p>
    <w:p w14:paraId="088FFF69" w14:textId="06A3D533" w:rsidR="00495DCA" w:rsidRDefault="00C35E8E" w:rsidP="00326ED6">
      <w:pPr>
        <w:pStyle w:val="Lijstalinea"/>
        <w:numPr>
          <w:ilvl w:val="1"/>
          <w:numId w:val="45"/>
        </w:numPr>
        <w:spacing w:line="300" w:lineRule="atLeast"/>
        <w:rPr>
          <w:rFonts w:ascii="Calibri" w:eastAsia="Calibri" w:hAnsi="Calibri" w:cs="Calibri"/>
          <w:i/>
        </w:rPr>
      </w:pPr>
      <w:r>
        <w:rPr>
          <w:rFonts w:ascii="Calibri" w:eastAsia="Calibri" w:hAnsi="Calibri" w:cs="Calibri"/>
          <w:i/>
        </w:rPr>
        <w:t>v</w:t>
      </w:r>
      <w:r w:rsidR="005016EA">
        <w:rPr>
          <w:rFonts w:ascii="Calibri" w:eastAsia="Calibri" w:hAnsi="Calibri" w:cs="Calibri"/>
          <w:i/>
        </w:rPr>
        <w:t xml:space="preserve">oorstel </w:t>
      </w:r>
      <w:r w:rsidR="007934F6">
        <w:rPr>
          <w:rFonts w:ascii="Calibri" w:eastAsia="Calibri" w:hAnsi="Calibri" w:cs="Calibri"/>
          <w:i/>
        </w:rPr>
        <w:t>voor het voorkomen van fouten bij het in</w:t>
      </w:r>
      <w:r w:rsidR="00495DCA">
        <w:rPr>
          <w:rFonts w:ascii="Calibri" w:eastAsia="Calibri" w:hAnsi="Calibri" w:cs="Calibri"/>
          <w:i/>
        </w:rPr>
        <w:t>voeren van</w:t>
      </w:r>
      <w:r w:rsidR="007934F6">
        <w:rPr>
          <w:rFonts w:ascii="Calibri" w:eastAsia="Calibri" w:hAnsi="Calibri" w:cs="Calibri"/>
          <w:i/>
        </w:rPr>
        <w:t xml:space="preserve"> registraties</w:t>
      </w:r>
      <w:r w:rsidR="00C84DDF">
        <w:rPr>
          <w:rFonts w:ascii="Calibri" w:eastAsia="Calibri" w:hAnsi="Calibri" w:cs="Calibri"/>
          <w:i/>
        </w:rPr>
        <w:t xml:space="preserve"> (accuraatheid van de ingevoerde </w:t>
      </w:r>
      <w:r w:rsidR="00237A41">
        <w:rPr>
          <w:rFonts w:ascii="Calibri" w:eastAsia="Calibri" w:hAnsi="Calibri" w:cs="Calibri"/>
          <w:i/>
        </w:rPr>
        <w:t>registraties</w:t>
      </w:r>
      <w:r w:rsidR="00C84DDF">
        <w:rPr>
          <w:rFonts w:ascii="Calibri" w:eastAsia="Calibri" w:hAnsi="Calibri" w:cs="Calibri"/>
          <w:i/>
        </w:rPr>
        <w:t>)</w:t>
      </w:r>
      <w:r w:rsidR="00495DCA">
        <w:rPr>
          <w:rFonts w:ascii="Calibri" w:eastAsia="Calibri" w:hAnsi="Calibri" w:cs="Calibri"/>
          <w:i/>
        </w:rPr>
        <w:t>.</w:t>
      </w:r>
    </w:p>
    <w:p w14:paraId="1B586593" w14:textId="38ABAC7D" w:rsidR="005016EA" w:rsidRPr="005016EA" w:rsidRDefault="00C35E8E" w:rsidP="00326ED6">
      <w:pPr>
        <w:pStyle w:val="Lijstalinea"/>
        <w:numPr>
          <w:ilvl w:val="1"/>
          <w:numId w:val="45"/>
        </w:numPr>
        <w:spacing w:line="300" w:lineRule="atLeast"/>
        <w:rPr>
          <w:rFonts w:ascii="Calibri" w:eastAsia="Calibri" w:hAnsi="Calibri" w:cs="Calibri"/>
          <w:i/>
        </w:rPr>
      </w:pPr>
      <w:r>
        <w:rPr>
          <w:rFonts w:ascii="Calibri" w:eastAsia="Calibri" w:hAnsi="Calibri" w:cs="Calibri"/>
          <w:i/>
        </w:rPr>
        <w:t>v</w:t>
      </w:r>
      <w:r w:rsidR="00495DCA">
        <w:rPr>
          <w:rFonts w:ascii="Calibri" w:eastAsia="Calibri" w:hAnsi="Calibri" w:cs="Calibri"/>
          <w:i/>
        </w:rPr>
        <w:t>oorstel voor herstelmaatregelen indien</w:t>
      </w:r>
      <w:r w:rsidR="00CA7146">
        <w:rPr>
          <w:rFonts w:ascii="Calibri" w:eastAsia="Calibri" w:hAnsi="Calibri" w:cs="Calibri"/>
          <w:i/>
        </w:rPr>
        <w:t xml:space="preserve">, bijv. uit </w:t>
      </w:r>
      <w:r w:rsidR="006647F5">
        <w:rPr>
          <w:rFonts w:ascii="Calibri" w:eastAsia="Calibri" w:hAnsi="Calibri" w:cs="Calibri"/>
          <w:i/>
        </w:rPr>
        <w:t>de datacheck</w:t>
      </w:r>
      <w:r w:rsidR="00CA7146">
        <w:rPr>
          <w:rFonts w:ascii="Calibri" w:eastAsia="Calibri" w:hAnsi="Calibri" w:cs="Calibri"/>
          <w:i/>
        </w:rPr>
        <w:t xml:space="preserve">, </w:t>
      </w:r>
      <w:r w:rsidR="00036CA3">
        <w:rPr>
          <w:rFonts w:ascii="Calibri" w:eastAsia="Calibri" w:hAnsi="Calibri" w:cs="Calibri"/>
          <w:i/>
        </w:rPr>
        <w:t>blijkt dat er toch foutieve gegevens zijn ingevoerd</w:t>
      </w:r>
      <w:r w:rsidR="009F009F">
        <w:rPr>
          <w:rFonts w:ascii="Calibri" w:eastAsia="Calibri" w:hAnsi="Calibri" w:cs="Calibri"/>
          <w:i/>
        </w:rPr>
        <w:t xml:space="preserve"> door de opdrachtnemer</w:t>
      </w:r>
      <w:r w:rsidR="00CA7146">
        <w:rPr>
          <w:rFonts w:ascii="Calibri" w:eastAsia="Calibri" w:hAnsi="Calibri" w:cs="Calibri"/>
          <w:i/>
        </w:rPr>
        <w:t xml:space="preserve"> of dat er gegevens ontbreken</w:t>
      </w:r>
      <w:r w:rsidR="00C84DDF">
        <w:rPr>
          <w:rFonts w:ascii="Calibri" w:eastAsia="Calibri" w:hAnsi="Calibri" w:cs="Calibri"/>
          <w:i/>
        </w:rPr>
        <w:t xml:space="preserve"> in de registratie</w:t>
      </w:r>
      <w:r>
        <w:rPr>
          <w:rFonts w:ascii="Calibri" w:eastAsia="Calibri" w:hAnsi="Calibri" w:cs="Calibri"/>
          <w:i/>
        </w:rPr>
        <w:t>.</w:t>
      </w:r>
    </w:p>
    <w:p w14:paraId="03897D5D" w14:textId="70910435" w:rsidR="00DB2CB4" w:rsidRPr="00746725" w:rsidRDefault="00812480" w:rsidP="00812480">
      <w:pPr>
        <w:spacing w:line="300" w:lineRule="atLeast"/>
        <w:ind w:left="720" w:hanging="294"/>
        <w:rPr>
          <w:rFonts w:ascii="Calibri" w:eastAsia="Calibri" w:hAnsi="Calibri" w:cs="Calibri"/>
          <w:i/>
        </w:rPr>
      </w:pPr>
      <w:r w:rsidRPr="00746725">
        <w:rPr>
          <w:rFonts w:ascii="Calibri" w:eastAsia="Calibri" w:hAnsi="Calibri" w:cs="Calibri"/>
          <w:i/>
        </w:rPr>
        <w:t xml:space="preserve"> </w:t>
      </w:r>
    </w:p>
    <w:p w14:paraId="4E5E1AD3" w14:textId="156BE7EE" w:rsidR="00051D71" w:rsidRPr="00A44F37" w:rsidRDefault="000A7A8D" w:rsidP="00A44F37">
      <w:pPr>
        <w:spacing w:line="300" w:lineRule="atLeast"/>
        <w:rPr>
          <w:rFonts w:ascii="Calibri" w:eastAsia="Calibri" w:hAnsi="Calibri" w:cs="Calibri"/>
          <w:b/>
          <w:bCs/>
          <w:iCs/>
        </w:rPr>
      </w:pPr>
      <w:r w:rsidRPr="0020319A">
        <w:rPr>
          <w:rFonts w:ascii="Calibri" w:eastAsia="Calibri" w:hAnsi="Calibri" w:cs="Calibri"/>
          <w:b/>
          <w:bCs/>
          <w:iCs/>
        </w:rPr>
        <w:t xml:space="preserve">Aanvullende </w:t>
      </w:r>
      <w:r w:rsidR="00D4031D" w:rsidRPr="0020319A">
        <w:rPr>
          <w:rFonts w:ascii="Calibri" w:eastAsia="Calibri" w:hAnsi="Calibri" w:cs="Calibri"/>
          <w:b/>
          <w:bCs/>
          <w:iCs/>
        </w:rPr>
        <w:t>kortingsregeling</w:t>
      </w:r>
      <w:r w:rsidR="00051D71" w:rsidRPr="0020319A">
        <w:rPr>
          <w:rFonts w:ascii="Calibri" w:eastAsia="Calibri" w:hAnsi="Calibri" w:cs="Calibri"/>
          <w:b/>
          <w:bCs/>
          <w:iCs/>
        </w:rPr>
        <w:t xml:space="preserve"> bij </w:t>
      </w:r>
      <w:r w:rsidR="002A79A7" w:rsidRPr="0020319A">
        <w:rPr>
          <w:rFonts w:ascii="Calibri" w:eastAsia="Calibri" w:hAnsi="Calibri" w:cs="Calibri"/>
          <w:b/>
          <w:bCs/>
          <w:iCs/>
        </w:rPr>
        <w:t>onjuiste</w:t>
      </w:r>
      <w:r w:rsidR="00CB76F3" w:rsidRPr="0020319A">
        <w:rPr>
          <w:rFonts w:ascii="Calibri" w:eastAsia="Calibri" w:hAnsi="Calibri" w:cs="Calibri"/>
          <w:b/>
          <w:bCs/>
          <w:iCs/>
        </w:rPr>
        <w:t xml:space="preserve"> of ontbrekende </w:t>
      </w:r>
      <w:r w:rsidR="0028172C" w:rsidRPr="0020319A">
        <w:rPr>
          <w:rFonts w:ascii="Calibri" w:eastAsia="Calibri" w:hAnsi="Calibri" w:cs="Calibri"/>
          <w:b/>
          <w:bCs/>
          <w:iCs/>
        </w:rPr>
        <w:t>informatie</w:t>
      </w:r>
      <w:r w:rsidR="00652FD6" w:rsidRPr="0020319A">
        <w:rPr>
          <w:rFonts w:ascii="Calibri" w:eastAsia="Calibri" w:hAnsi="Calibri" w:cs="Calibri"/>
          <w:b/>
          <w:bCs/>
          <w:iCs/>
        </w:rPr>
        <w:t xml:space="preserve"> in paspoortvelden</w:t>
      </w:r>
    </w:p>
    <w:p w14:paraId="52240361" w14:textId="2B11AA54" w:rsidR="00D4031D" w:rsidRDefault="00A0528C" w:rsidP="00A44F37">
      <w:pPr>
        <w:spacing w:line="300" w:lineRule="atLeast"/>
        <w:rPr>
          <w:rFonts w:ascii="Calibri" w:eastAsia="Calibri" w:hAnsi="Calibri" w:cs="Calibri"/>
          <w:iCs/>
        </w:rPr>
      </w:pPr>
      <w:r>
        <w:rPr>
          <w:rFonts w:ascii="Calibri" w:eastAsia="Calibri" w:hAnsi="Calibri" w:cs="Calibri"/>
          <w:iCs/>
        </w:rPr>
        <w:t>Naast</w:t>
      </w:r>
      <w:r w:rsidR="00D8756F">
        <w:rPr>
          <w:rFonts w:ascii="Calibri" w:eastAsia="Calibri" w:hAnsi="Calibri" w:cs="Calibri"/>
          <w:iCs/>
        </w:rPr>
        <w:t xml:space="preserve"> de kortingsregeling voor het </w:t>
      </w:r>
      <w:r w:rsidR="006047D3">
        <w:rPr>
          <w:rFonts w:ascii="Calibri" w:eastAsia="Calibri" w:hAnsi="Calibri" w:cs="Calibri"/>
          <w:iCs/>
        </w:rPr>
        <w:t xml:space="preserve">niet voldoen aan hetgeen </w:t>
      </w:r>
      <w:r w:rsidR="00D8756F">
        <w:rPr>
          <w:rFonts w:ascii="Calibri" w:eastAsia="Calibri" w:hAnsi="Calibri" w:cs="Calibri"/>
          <w:iCs/>
        </w:rPr>
        <w:t>in het plan van aanpak</w:t>
      </w:r>
      <w:r w:rsidR="006047D3">
        <w:rPr>
          <w:rFonts w:ascii="Calibri" w:eastAsia="Calibri" w:hAnsi="Calibri" w:cs="Calibri"/>
          <w:iCs/>
        </w:rPr>
        <w:t xml:space="preserve"> is opgenomen geldt er een aanvullende kortingsregeling</w:t>
      </w:r>
      <w:r w:rsidR="000B4160">
        <w:rPr>
          <w:rFonts w:ascii="Calibri" w:eastAsia="Calibri" w:hAnsi="Calibri" w:cs="Calibri"/>
          <w:iCs/>
        </w:rPr>
        <w:t xml:space="preserve"> voor het invoeren van foutieve informatie in paspoortvelden of het </w:t>
      </w:r>
      <w:r w:rsidR="00D4031D">
        <w:rPr>
          <w:rFonts w:ascii="Calibri" w:eastAsia="Calibri" w:hAnsi="Calibri" w:cs="Calibri"/>
          <w:iCs/>
        </w:rPr>
        <w:t xml:space="preserve">niet invoeren van </w:t>
      </w:r>
      <w:r w:rsidR="008F3FCD">
        <w:rPr>
          <w:rFonts w:ascii="Calibri" w:eastAsia="Calibri" w:hAnsi="Calibri" w:cs="Calibri"/>
          <w:iCs/>
        </w:rPr>
        <w:t xml:space="preserve">de benodigde </w:t>
      </w:r>
      <w:r w:rsidR="00D4031D">
        <w:rPr>
          <w:rFonts w:ascii="Calibri" w:eastAsia="Calibri" w:hAnsi="Calibri" w:cs="Calibri"/>
          <w:iCs/>
        </w:rPr>
        <w:t>informatie in de paspoortvelden.</w:t>
      </w:r>
    </w:p>
    <w:p w14:paraId="068E35C2" w14:textId="505BB0E5" w:rsidR="001B135E" w:rsidRPr="00A44F37" w:rsidRDefault="001B135E" w:rsidP="00A44F37">
      <w:pPr>
        <w:spacing w:line="300" w:lineRule="atLeast"/>
        <w:rPr>
          <w:rFonts w:ascii="Calibri" w:eastAsia="Calibri" w:hAnsi="Calibri" w:cs="Calibri"/>
          <w:iCs/>
        </w:rPr>
      </w:pPr>
      <w:r w:rsidRPr="00A44F37">
        <w:rPr>
          <w:rFonts w:ascii="Calibri" w:eastAsia="Calibri" w:hAnsi="Calibri" w:cs="Calibri"/>
          <w:iCs/>
        </w:rPr>
        <w:t xml:space="preserve">De opdrachtgever </w:t>
      </w:r>
      <w:r w:rsidR="007009C7" w:rsidRPr="00A44F37">
        <w:rPr>
          <w:rFonts w:ascii="Calibri" w:eastAsia="Calibri" w:hAnsi="Calibri" w:cs="Calibri"/>
          <w:iCs/>
        </w:rPr>
        <w:t xml:space="preserve">voert </w:t>
      </w:r>
      <w:r w:rsidR="006119CD">
        <w:rPr>
          <w:rFonts w:ascii="Calibri" w:eastAsia="Calibri" w:hAnsi="Calibri" w:cs="Calibri"/>
          <w:iCs/>
        </w:rPr>
        <w:t xml:space="preserve">hiertoe </w:t>
      </w:r>
      <w:r w:rsidR="00D16175" w:rsidRPr="00A44F37">
        <w:rPr>
          <w:rFonts w:ascii="Calibri" w:eastAsia="Calibri" w:hAnsi="Calibri" w:cs="Calibri"/>
          <w:iCs/>
        </w:rPr>
        <w:t xml:space="preserve">periodiek een datacheck uit op de door de opdrachtnemer </w:t>
      </w:r>
      <w:r w:rsidR="00652FD6" w:rsidRPr="00A44F37">
        <w:rPr>
          <w:rFonts w:ascii="Calibri" w:eastAsia="Calibri" w:hAnsi="Calibri" w:cs="Calibri"/>
          <w:iCs/>
        </w:rPr>
        <w:t xml:space="preserve">in het </w:t>
      </w:r>
      <w:r w:rsidR="006119CD">
        <w:rPr>
          <w:rFonts w:ascii="Calibri" w:eastAsia="Calibri" w:hAnsi="Calibri" w:cs="Calibri"/>
          <w:iCs/>
        </w:rPr>
        <w:t xml:space="preserve">gemeentelijke </w:t>
      </w:r>
      <w:r w:rsidR="00652FD6" w:rsidRPr="00A44F37">
        <w:rPr>
          <w:rFonts w:ascii="Calibri" w:eastAsia="Calibri" w:hAnsi="Calibri" w:cs="Calibri"/>
          <w:iCs/>
        </w:rPr>
        <w:t>beheersysteem</w:t>
      </w:r>
      <w:r w:rsidR="004C0180">
        <w:rPr>
          <w:rFonts w:ascii="Calibri" w:eastAsia="Calibri" w:hAnsi="Calibri" w:cs="Calibri"/>
          <w:iCs/>
        </w:rPr>
        <w:t xml:space="preserve"> </w:t>
      </w:r>
      <w:r w:rsidR="00D16175" w:rsidRPr="00A44F37">
        <w:rPr>
          <w:rFonts w:ascii="Calibri" w:eastAsia="Calibri" w:hAnsi="Calibri" w:cs="Calibri"/>
          <w:iCs/>
        </w:rPr>
        <w:t xml:space="preserve">verwerkte gegevens. De opdrachtgever </w:t>
      </w:r>
      <w:r w:rsidR="00DB2CB4" w:rsidRPr="00A44F37">
        <w:rPr>
          <w:rFonts w:ascii="Calibri" w:eastAsia="Calibri" w:hAnsi="Calibri" w:cs="Calibri"/>
          <w:iCs/>
        </w:rPr>
        <w:t xml:space="preserve">accepteert </w:t>
      </w:r>
      <w:r w:rsidR="00D16175" w:rsidRPr="00A44F37">
        <w:rPr>
          <w:rFonts w:ascii="Calibri" w:eastAsia="Calibri" w:hAnsi="Calibri" w:cs="Calibri"/>
          <w:iCs/>
        </w:rPr>
        <w:t xml:space="preserve">hierbij </w:t>
      </w:r>
      <w:r w:rsidR="00DB2CB4" w:rsidRPr="00A44F37">
        <w:rPr>
          <w:rFonts w:ascii="Calibri" w:eastAsia="Calibri" w:hAnsi="Calibri" w:cs="Calibri"/>
          <w:iCs/>
        </w:rPr>
        <w:t xml:space="preserve">een </w:t>
      </w:r>
      <w:r w:rsidRPr="00A44F37">
        <w:rPr>
          <w:rFonts w:ascii="Calibri" w:eastAsia="Calibri" w:hAnsi="Calibri" w:cs="Calibri"/>
          <w:iCs/>
        </w:rPr>
        <w:t xml:space="preserve">foutmarge </w:t>
      </w:r>
      <w:r w:rsidR="00DB2CB4" w:rsidRPr="00A44F37">
        <w:rPr>
          <w:rFonts w:ascii="Calibri" w:eastAsia="Calibri" w:hAnsi="Calibri" w:cs="Calibri"/>
          <w:iCs/>
        </w:rPr>
        <w:t xml:space="preserve">van </w:t>
      </w:r>
      <w:r w:rsidR="00A8044E" w:rsidRPr="00A44F37">
        <w:rPr>
          <w:rFonts w:ascii="Calibri" w:eastAsia="Calibri" w:hAnsi="Calibri" w:cs="Calibri"/>
          <w:iCs/>
        </w:rPr>
        <w:t xml:space="preserve">door de opdrachtnemer </w:t>
      </w:r>
      <w:r w:rsidRPr="00A44F37">
        <w:rPr>
          <w:rFonts w:ascii="Calibri" w:eastAsia="Calibri" w:hAnsi="Calibri" w:cs="Calibri"/>
          <w:iCs/>
        </w:rPr>
        <w:t>ingevoerde gegevens</w:t>
      </w:r>
      <w:r w:rsidR="00A8044E" w:rsidRPr="00A44F37">
        <w:rPr>
          <w:rFonts w:ascii="Calibri" w:eastAsia="Calibri" w:hAnsi="Calibri" w:cs="Calibri"/>
          <w:iCs/>
        </w:rPr>
        <w:t xml:space="preserve"> van max.</w:t>
      </w:r>
      <w:r w:rsidRPr="00A44F37">
        <w:rPr>
          <w:rFonts w:ascii="Calibri" w:eastAsia="Calibri" w:hAnsi="Calibri" w:cs="Calibri"/>
          <w:iCs/>
        </w:rPr>
        <w:t xml:space="preserve"> 2%</w:t>
      </w:r>
      <w:r w:rsidR="00A8044E" w:rsidRPr="00A44F37">
        <w:rPr>
          <w:rFonts w:ascii="Calibri" w:eastAsia="Calibri" w:hAnsi="Calibri" w:cs="Calibri"/>
          <w:iCs/>
        </w:rPr>
        <w:t>. Dit betekent dat op jaarbasis</w:t>
      </w:r>
      <w:r w:rsidR="009C727B" w:rsidRPr="00A44F37">
        <w:rPr>
          <w:rFonts w:ascii="Calibri" w:eastAsia="Calibri" w:hAnsi="Calibri" w:cs="Calibri"/>
          <w:iCs/>
        </w:rPr>
        <w:t xml:space="preserve"> </w:t>
      </w:r>
      <w:r w:rsidR="000B4F6C" w:rsidRPr="00A44F37">
        <w:rPr>
          <w:rFonts w:ascii="Calibri" w:eastAsia="Calibri" w:hAnsi="Calibri" w:cs="Calibri"/>
          <w:iCs/>
        </w:rPr>
        <w:t xml:space="preserve">bij </w:t>
      </w:r>
      <w:r w:rsidR="009C727B" w:rsidRPr="00A44F37">
        <w:rPr>
          <w:rFonts w:ascii="Calibri" w:eastAsia="Calibri" w:hAnsi="Calibri" w:cs="Calibri"/>
          <w:iCs/>
        </w:rPr>
        <w:t>maximaa</w:t>
      </w:r>
      <w:r w:rsidR="00BF2BEB" w:rsidRPr="00A44F37">
        <w:rPr>
          <w:rFonts w:ascii="Calibri" w:eastAsia="Calibri" w:hAnsi="Calibri" w:cs="Calibri"/>
          <w:iCs/>
        </w:rPr>
        <w:t>l</w:t>
      </w:r>
      <w:r w:rsidR="00154303" w:rsidRPr="00A44F37">
        <w:rPr>
          <w:rFonts w:ascii="Calibri" w:eastAsia="Calibri" w:hAnsi="Calibri" w:cs="Calibri"/>
          <w:iCs/>
        </w:rPr>
        <w:t xml:space="preserve"> </w:t>
      </w:r>
      <w:r w:rsidR="009C727B" w:rsidRPr="00A44F37">
        <w:rPr>
          <w:rFonts w:ascii="Calibri" w:eastAsia="Calibri" w:hAnsi="Calibri" w:cs="Calibri"/>
          <w:iCs/>
        </w:rPr>
        <w:t>2% van de</w:t>
      </w:r>
      <w:r w:rsidR="00AE66AC" w:rsidRPr="00A44F37">
        <w:rPr>
          <w:rFonts w:ascii="Calibri" w:eastAsia="Calibri" w:hAnsi="Calibri" w:cs="Calibri"/>
          <w:iCs/>
        </w:rPr>
        <w:t xml:space="preserve"> bomen</w:t>
      </w:r>
      <w:r w:rsidR="000C158C" w:rsidRPr="00A44F37">
        <w:rPr>
          <w:rFonts w:ascii="Calibri" w:eastAsia="Calibri" w:hAnsi="Calibri" w:cs="Calibri"/>
          <w:iCs/>
        </w:rPr>
        <w:t>/groeiplaatsen</w:t>
      </w:r>
      <w:r w:rsidR="00F870A3" w:rsidRPr="00A44F37">
        <w:rPr>
          <w:rFonts w:ascii="Calibri" w:eastAsia="Calibri" w:hAnsi="Calibri" w:cs="Calibri"/>
          <w:iCs/>
        </w:rPr>
        <w:t>,</w:t>
      </w:r>
      <w:r w:rsidR="00AE66AC" w:rsidRPr="00A44F37">
        <w:rPr>
          <w:rFonts w:ascii="Calibri" w:eastAsia="Calibri" w:hAnsi="Calibri" w:cs="Calibri"/>
          <w:iCs/>
        </w:rPr>
        <w:t xml:space="preserve"> die </w:t>
      </w:r>
      <w:r w:rsidR="009C727B" w:rsidRPr="00A44F37">
        <w:rPr>
          <w:rFonts w:ascii="Calibri" w:eastAsia="Calibri" w:hAnsi="Calibri" w:cs="Calibri"/>
          <w:iCs/>
        </w:rPr>
        <w:t>door de opdrach</w:t>
      </w:r>
      <w:r w:rsidR="001A5F04" w:rsidRPr="00A44F37">
        <w:rPr>
          <w:rFonts w:ascii="Calibri" w:eastAsia="Calibri" w:hAnsi="Calibri" w:cs="Calibri"/>
          <w:iCs/>
        </w:rPr>
        <w:t>t</w:t>
      </w:r>
      <w:r w:rsidR="009C727B" w:rsidRPr="00A44F37">
        <w:rPr>
          <w:rFonts w:ascii="Calibri" w:eastAsia="Calibri" w:hAnsi="Calibri" w:cs="Calibri"/>
          <w:iCs/>
        </w:rPr>
        <w:t xml:space="preserve">nemer </w:t>
      </w:r>
      <w:r w:rsidR="00AE66AC" w:rsidRPr="00A44F37">
        <w:rPr>
          <w:rFonts w:ascii="Calibri" w:eastAsia="Calibri" w:hAnsi="Calibri" w:cs="Calibri"/>
          <w:iCs/>
        </w:rPr>
        <w:t>zijn verwerkt in</w:t>
      </w:r>
      <w:r w:rsidR="002D6C02" w:rsidRPr="00A44F37">
        <w:rPr>
          <w:rFonts w:ascii="Calibri" w:eastAsia="Calibri" w:hAnsi="Calibri" w:cs="Calibri"/>
          <w:iCs/>
        </w:rPr>
        <w:t xml:space="preserve"> het beheersysteem</w:t>
      </w:r>
      <w:r w:rsidR="00F870A3" w:rsidRPr="00A44F37">
        <w:rPr>
          <w:rFonts w:ascii="Calibri" w:eastAsia="Calibri" w:hAnsi="Calibri" w:cs="Calibri"/>
          <w:iCs/>
        </w:rPr>
        <w:t>,</w:t>
      </w:r>
      <w:r w:rsidRPr="00A44F37">
        <w:rPr>
          <w:rFonts w:ascii="Calibri" w:eastAsia="Calibri" w:hAnsi="Calibri" w:cs="Calibri"/>
          <w:iCs/>
        </w:rPr>
        <w:t xml:space="preserve"> </w:t>
      </w:r>
      <w:r w:rsidR="0054584E">
        <w:rPr>
          <w:rFonts w:ascii="Calibri" w:eastAsia="Calibri" w:hAnsi="Calibri" w:cs="Calibri"/>
          <w:iCs/>
        </w:rPr>
        <w:t>onjuiste</w:t>
      </w:r>
      <w:r w:rsidR="001A5F04" w:rsidRPr="00A44F37">
        <w:rPr>
          <w:rFonts w:ascii="Calibri" w:eastAsia="Calibri" w:hAnsi="Calibri" w:cs="Calibri"/>
          <w:iCs/>
        </w:rPr>
        <w:t xml:space="preserve"> of </w:t>
      </w:r>
      <w:r w:rsidR="00FA15B6" w:rsidRPr="00A44F37">
        <w:rPr>
          <w:rFonts w:ascii="Calibri" w:eastAsia="Calibri" w:hAnsi="Calibri" w:cs="Calibri"/>
          <w:iCs/>
        </w:rPr>
        <w:t>ontbrekende</w:t>
      </w:r>
      <w:r w:rsidR="001A5F04" w:rsidRPr="00A44F37">
        <w:rPr>
          <w:rFonts w:ascii="Calibri" w:eastAsia="Calibri" w:hAnsi="Calibri" w:cs="Calibri"/>
          <w:iCs/>
        </w:rPr>
        <w:t xml:space="preserve"> informatie </w:t>
      </w:r>
      <w:r w:rsidR="00B4592F" w:rsidRPr="00A44F37">
        <w:rPr>
          <w:rFonts w:ascii="Calibri" w:eastAsia="Calibri" w:hAnsi="Calibri" w:cs="Calibri"/>
          <w:iCs/>
        </w:rPr>
        <w:t>in de paspoortvelden voor mag komen</w:t>
      </w:r>
      <w:r w:rsidRPr="00A44F37">
        <w:rPr>
          <w:rFonts w:ascii="Calibri" w:eastAsia="Calibri" w:hAnsi="Calibri" w:cs="Calibri"/>
          <w:iCs/>
        </w:rPr>
        <w:t xml:space="preserve">. </w:t>
      </w:r>
      <w:r w:rsidR="00F33EBB" w:rsidRPr="00A44F37">
        <w:rPr>
          <w:rFonts w:ascii="Calibri" w:eastAsia="Calibri" w:hAnsi="Calibri" w:cs="Calibri"/>
          <w:iCs/>
        </w:rPr>
        <w:t>Indien niet aan bovenstaande wordt voldaan</w:t>
      </w:r>
      <w:r w:rsidR="00021ACC" w:rsidRPr="00A44F37">
        <w:rPr>
          <w:rFonts w:ascii="Calibri" w:eastAsia="Calibri" w:hAnsi="Calibri" w:cs="Calibri"/>
          <w:iCs/>
        </w:rPr>
        <w:t xml:space="preserve"> zal door de opdrachtgever </w:t>
      </w:r>
      <w:r w:rsidR="006E2F91" w:rsidRPr="00A44F37">
        <w:rPr>
          <w:rFonts w:ascii="Calibri" w:eastAsia="Calibri" w:hAnsi="Calibri" w:cs="Calibri"/>
          <w:iCs/>
        </w:rPr>
        <w:t>jaarlijks</w:t>
      </w:r>
      <w:r w:rsidR="00A70CFE" w:rsidRPr="00A44F37">
        <w:rPr>
          <w:rFonts w:ascii="Calibri" w:eastAsia="Calibri" w:hAnsi="Calibri" w:cs="Calibri"/>
          <w:iCs/>
        </w:rPr>
        <w:t>,</w:t>
      </w:r>
      <w:r w:rsidR="006E2F91" w:rsidRPr="00A44F37">
        <w:rPr>
          <w:rFonts w:ascii="Calibri" w:eastAsia="Calibri" w:hAnsi="Calibri" w:cs="Calibri"/>
          <w:iCs/>
        </w:rPr>
        <w:t xml:space="preserve"> </w:t>
      </w:r>
      <w:r w:rsidR="008B4D69" w:rsidRPr="00A44F37">
        <w:rPr>
          <w:rFonts w:ascii="Calibri" w:eastAsia="Calibri" w:hAnsi="Calibri" w:cs="Calibri"/>
          <w:iCs/>
        </w:rPr>
        <w:t xml:space="preserve">voor alle bomen </w:t>
      </w:r>
      <w:r w:rsidR="00A70CFE" w:rsidRPr="00A44F37">
        <w:rPr>
          <w:rFonts w:ascii="Calibri" w:eastAsia="Calibri" w:hAnsi="Calibri" w:cs="Calibri"/>
          <w:iCs/>
        </w:rPr>
        <w:t xml:space="preserve">waar </w:t>
      </w:r>
      <w:r w:rsidR="00C96702">
        <w:rPr>
          <w:rFonts w:ascii="Calibri" w:eastAsia="Calibri" w:hAnsi="Calibri" w:cs="Calibri"/>
          <w:iCs/>
        </w:rPr>
        <w:t>onjuiste</w:t>
      </w:r>
      <w:r w:rsidR="00A70CFE" w:rsidRPr="00A44F37">
        <w:rPr>
          <w:rFonts w:ascii="Calibri" w:eastAsia="Calibri" w:hAnsi="Calibri" w:cs="Calibri"/>
          <w:iCs/>
        </w:rPr>
        <w:t xml:space="preserve"> en/of ontbrekende informatie is geconstateerd, </w:t>
      </w:r>
      <w:r w:rsidR="00021ACC" w:rsidRPr="00A44F37">
        <w:rPr>
          <w:rFonts w:ascii="Calibri" w:eastAsia="Calibri" w:hAnsi="Calibri" w:cs="Calibri"/>
          <w:iCs/>
        </w:rPr>
        <w:t xml:space="preserve">een </w:t>
      </w:r>
      <w:r w:rsidR="000C23A6" w:rsidRPr="00A44F37">
        <w:rPr>
          <w:rFonts w:ascii="Calibri" w:eastAsia="Calibri" w:hAnsi="Calibri" w:cs="Calibri"/>
          <w:iCs/>
        </w:rPr>
        <w:t>korting</w:t>
      </w:r>
      <w:r w:rsidRPr="00A44F37">
        <w:rPr>
          <w:rFonts w:ascii="Calibri" w:eastAsia="Calibri" w:hAnsi="Calibri" w:cs="Calibri"/>
          <w:iCs/>
        </w:rPr>
        <w:t xml:space="preserve"> van € 50,- per fout per boom</w:t>
      </w:r>
      <w:r w:rsidR="00021ACC" w:rsidRPr="00A44F37">
        <w:rPr>
          <w:rFonts w:ascii="Calibri" w:eastAsia="Calibri" w:hAnsi="Calibri" w:cs="Calibri"/>
          <w:iCs/>
        </w:rPr>
        <w:t xml:space="preserve"> worden opgelegd</w:t>
      </w:r>
      <w:r w:rsidR="000C23A6" w:rsidRPr="00A44F37">
        <w:rPr>
          <w:rFonts w:ascii="Calibri" w:eastAsia="Calibri" w:hAnsi="Calibri" w:cs="Calibri"/>
          <w:iCs/>
        </w:rPr>
        <w:t xml:space="preserve"> op de eerst volgende </w:t>
      </w:r>
      <w:r w:rsidR="000C23A6" w:rsidRPr="00A44F37">
        <w:rPr>
          <w:rFonts w:ascii="Calibri" w:eastAsia="Calibri" w:hAnsi="Calibri" w:cs="Calibri"/>
          <w:iCs/>
        </w:rPr>
        <w:lastRenderedPageBreak/>
        <w:t>betalingstermijn</w:t>
      </w:r>
      <w:r w:rsidRPr="00A44F37">
        <w:rPr>
          <w:rFonts w:ascii="Calibri" w:eastAsia="Calibri" w:hAnsi="Calibri" w:cs="Calibri"/>
          <w:iCs/>
        </w:rPr>
        <w:t>.</w:t>
      </w:r>
      <w:r w:rsidR="00021ACC" w:rsidRPr="00A44F37">
        <w:rPr>
          <w:rFonts w:ascii="Calibri" w:eastAsia="Calibri" w:hAnsi="Calibri" w:cs="Calibri"/>
          <w:iCs/>
        </w:rPr>
        <w:t xml:space="preserve"> </w:t>
      </w:r>
      <w:r w:rsidR="00C63533" w:rsidRPr="00A44F37">
        <w:rPr>
          <w:rFonts w:ascii="Calibri" w:eastAsia="Calibri" w:hAnsi="Calibri" w:cs="Calibri"/>
          <w:iCs/>
        </w:rPr>
        <w:t xml:space="preserve">Hierbij geldt een maximum van € </w:t>
      </w:r>
      <w:r w:rsidR="00A0528C">
        <w:rPr>
          <w:rFonts w:ascii="Calibri" w:eastAsia="Calibri" w:hAnsi="Calibri" w:cs="Calibri"/>
          <w:iCs/>
        </w:rPr>
        <w:t>5</w:t>
      </w:r>
      <w:r w:rsidR="00C63533" w:rsidRPr="00A44F37">
        <w:rPr>
          <w:rFonts w:ascii="Calibri" w:eastAsia="Calibri" w:hAnsi="Calibri" w:cs="Calibri"/>
          <w:iCs/>
        </w:rPr>
        <w:t>.000,-</w:t>
      </w:r>
      <w:r w:rsidR="00744140" w:rsidRPr="00A44F37">
        <w:rPr>
          <w:rFonts w:ascii="Calibri" w:eastAsia="Calibri" w:hAnsi="Calibri" w:cs="Calibri"/>
          <w:iCs/>
        </w:rPr>
        <w:t xml:space="preserve"> gezien het feit dat de accuraatheid van het </w:t>
      </w:r>
      <w:r w:rsidR="00AF6BEB" w:rsidRPr="00A44F37">
        <w:rPr>
          <w:rFonts w:ascii="Calibri" w:eastAsia="Calibri" w:hAnsi="Calibri" w:cs="Calibri"/>
          <w:iCs/>
        </w:rPr>
        <w:t xml:space="preserve">beheersysteem de ruggengraat is </w:t>
      </w:r>
      <w:r w:rsidR="00FA15B6" w:rsidRPr="00A44F37">
        <w:rPr>
          <w:rFonts w:ascii="Calibri" w:eastAsia="Calibri" w:hAnsi="Calibri" w:cs="Calibri"/>
          <w:iCs/>
        </w:rPr>
        <w:t>voor het effectief</w:t>
      </w:r>
      <w:r w:rsidR="00AB3E64" w:rsidRPr="00A44F37">
        <w:rPr>
          <w:rFonts w:ascii="Calibri" w:eastAsia="Calibri" w:hAnsi="Calibri" w:cs="Calibri"/>
          <w:iCs/>
        </w:rPr>
        <w:t xml:space="preserve"> kunnen beheren van de</w:t>
      </w:r>
      <w:r w:rsidR="00AF6BEB" w:rsidRPr="00A44F37">
        <w:rPr>
          <w:rFonts w:ascii="Calibri" w:eastAsia="Calibri" w:hAnsi="Calibri" w:cs="Calibri"/>
          <w:iCs/>
        </w:rPr>
        <w:t xml:space="preserve"> openbare ruimte.</w:t>
      </w:r>
      <w:r w:rsidR="00C87846" w:rsidRPr="00A44F37">
        <w:rPr>
          <w:rFonts w:ascii="Calibri" w:eastAsia="Calibri" w:hAnsi="Calibri" w:cs="Calibri"/>
          <w:iCs/>
        </w:rPr>
        <w:t xml:space="preserve"> </w:t>
      </w:r>
      <w:r w:rsidR="00C96702">
        <w:rPr>
          <w:rFonts w:ascii="Calibri" w:eastAsia="Calibri" w:hAnsi="Calibri" w:cs="Calibri"/>
          <w:iCs/>
        </w:rPr>
        <w:t>Onjuiste</w:t>
      </w:r>
      <w:r w:rsidR="00C87846" w:rsidRPr="00A44F37">
        <w:rPr>
          <w:rFonts w:ascii="Calibri" w:eastAsia="Calibri" w:hAnsi="Calibri" w:cs="Calibri"/>
          <w:iCs/>
        </w:rPr>
        <w:t xml:space="preserve"> of</w:t>
      </w:r>
      <w:r w:rsidR="00C96702">
        <w:rPr>
          <w:rFonts w:ascii="Calibri" w:eastAsia="Calibri" w:hAnsi="Calibri" w:cs="Calibri"/>
          <w:iCs/>
        </w:rPr>
        <w:t xml:space="preserve"> ontbrekende</w:t>
      </w:r>
      <w:r w:rsidR="00C87846" w:rsidRPr="00A44F37">
        <w:rPr>
          <w:rFonts w:ascii="Calibri" w:eastAsia="Calibri" w:hAnsi="Calibri" w:cs="Calibri"/>
          <w:iCs/>
        </w:rPr>
        <w:t xml:space="preserve"> informatie kan leiden tot hoge kosten voor </w:t>
      </w:r>
      <w:r w:rsidR="00675E51" w:rsidRPr="00A44F37">
        <w:rPr>
          <w:rFonts w:ascii="Calibri" w:eastAsia="Calibri" w:hAnsi="Calibri" w:cs="Calibri"/>
          <w:iCs/>
        </w:rPr>
        <w:t xml:space="preserve">of aansprakelijkheidstelling van </w:t>
      </w:r>
      <w:r w:rsidR="00C87846" w:rsidRPr="00A44F37">
        <w:rPr>
          <w:rFonts w:ascii="Calibri" w:eastAsia="Calibri" w:hAnsi="Calibri" w:cs="Calibri"/>
          <w:iCs/>
        </w:rPr>
        <w:t>de opdrachtgever.</w:t>
      </w:r>
    </w:p>
    <w:p w14:paraId="330D6A8E" w14:textId="77777777" w:rsidR="009A7E72" w:rsidRPr="0055232A" w:rsidRDefault="009A7E72" w:rsidP="00812480">
      <w:pPr>
        <w:tabs>
          <w:tab w:val="left" w:pos="346"/>
        </w:tabs>
        <w:rPr>
          <w:rFonts w:ascii="Calibri" w:hAnsi="Calibri" w:cs="Calibri"/>
        </w:rPr>
      </w:pPr>
    </w:p>
    <w:p w14:paraId="3EDF36A9" w14:textId="4501A918" w:rsidR="00D461F2" w:rsidRPr="00746725" w:rsidRDefault="00155205" w:rsidP="00D461F2">
      <w:pPr>
        <w:tabs>
          <w:tab w:val="left" w:pos="284"/>
        </w:tabs>
        <w:rPr>
          <w:rFonts w:ascii="Calibri" w:hAnsi="Calibri" w:cs="Calibri"/>
          <w:b/>
        </w:rPr>
      </w:pPr>
      <w:r>
        <w:rPr>
          <w:rFonts w:ascii="Calibri" w:hAnsi="Calibri" w:cs="Calibri"/>
          <w:b/>
        </w:rPr>
        <w:t>B</w:t>
      </w:r>
      <w:r w:rsidR="00D461F2" w:rsidRPr="00746725">
        <w:rPr>
          <w:rFonts w:ascii="Calibri" w:hAnsi="Calibri" w:cs="Calibri"/>
          <w:b/>
        </w:rPr>
        <w:t>. Kwaliteitsmanagement</w:t>
      </w:r>
    </w:p>
    <w:p w14:paraId="1440D354" w14:textId="06571A2C" w:rsidR="00D461F2" w:rsidRPr="00746725" w:rsidRDefault="00D461F2" w:rsidP="00D461F2">
      <w:pPr>
        <w:spacing w:line="300" w:lineRule="atLeast"/>
        <w:rPr>
          <w:rFonts w:ascii="Calibri" w:eastAsia="Calibri" w:hAnsi="Calibri" w:cs="Calibri"/>
          <w:i/>
        </w:rPr>
      </w:pPr>
      <w:r w:rsidRPr="005C3228">
        <w:rPr>
          <w:rFonts w:ascii="Calibri" w:eastAsia="Calibri" w:hAnsi="Calibri" w:cs="Calibri"/>
          <w:i/>
        </w:rPr>
        <w:t xml:space="preserve">Toelichting. De opdrachtgever wil ook ná de oplevering van de bomen en groeiplaatsen per locatie kunnen achterhalen wat er op elke locatie is uitgevoerd. Daarnaast wil zij een goede kwaliteitsborging van de bomen zelf maar ook hun groeiplaats. Een nadere toelichting op onderstaande zaken en aspecten wordt niet gegeven, omdat de aanbestedende dienst verwacht dat </w:t>
      </w:r>
      <w:r w:rsidR="00237A41" w:rsidRPr="005C3228">
        <w:rPr>
          <w:rFonts w:ascii="Calibri" w:eastAsia="Calibri" w:hAnsi="Calibri" w:cs="Calibri"/>
          <w:i/>
        </w:rPr>
        <w:t xml:space="preserve">dit </w:t>
      </w:r>
      <w:r w:rsidRPr="005C3228">
        <w:rPr>
          <w:rFonts w:ascii="Calibri" w:eastAsia="Calibri" w:hAnsi="Calibri" w:cs="Calibri"/>
          <w:i/>
        </w:rPr>
        <w:t>voor zich spreekt. Zie daarvoor ook deel 3 van het bestek en Handboek Bomen 2022.</w:t>
      </w:r>
      <w:r w:rsidRPr="00746725">
        <w:rPr>
          <w:rFonts w:ascii="Calibri" w:eastAsia="Calibri" w:hAnsi="Calibri" w:cs="Calibri"/>
          <w:i/>
        </w:rPr>
        <w:t xml:space="preserve"> </w:t>
      </w:r>
    </w:p>
    <w:p w14:paraId="15F80081" w14:textId="77777777" w:rsidR="00D461F2" w:rsidRPr="00746725" w:rsidRDefault="00D461F2" w:rsidP="00D461F2">
      <w:pPr>
        <w:spacing w:line="300" w:lineRule="atLeast"/>
        <w:rPr>
          <w:rFonts w:ascii="Calibri" w:eastAsia="Calibri" w:hAnsi="Calibri" w:cs="Calibri"/>
        </w:rPr>
      </w:pPr>
      <w:r w:rsidRPr="00746725">
        <w:rPr>
          <w:rFonts w:ascii="Calibri" w:eastAsia="Calibri" w:hAnsi="Calibri" w:cs="Calibri"/>
        </w:rPr>
        <w:t>Onder ‘Kwaliteitsmanagement’ wordt verstaan hoe de inschrijver invulling geeft aan zaken en aspecten omtrent:</w:t>
      </w:r>
    </w:p>
    <w:p w14:paraId="2293F83E" w14:textId="2AFE9FA8" w:rsidR="0072561B" w:rsidRPr="00B33C10" w:rsidRDefault="0072561B" w:rsidP="00155205">
      <w:pPr>
        <w:numPr>
          <w:ilvl w:val="0"/>
          <w:numId w:val="52"/>
        </w:numPr>
        <w:spacing w:line="300" w:lineRule="atLeast"/>
        <w:rPr>
          <w:rFonts w:ascii="Calibri" w:eastAsia="Calibri" w:hAnsi="Calibri" w:cs="Calibri"/>
        </w:rPr>
      </w:pPr>
      <w:r w:rsidRPr="00B33C10">
        <w:rPr>
          <w:rFonts w:ascii="Calibri" w:eastAsia="Calibri" w:hAnsi="Calibri" w:cs="Calibri"/>
        </w:rPr>
        <w:t>Voorbereiding en kostencalculatie</w:t>
      </w:r>
      <w:r w:rsidR="00AC2807" w:rsidRPr="00B33C10">
        <w:rPr>
          <w:rFonts w:ascii="Calibri" w:eastAsia="Calibri" w:hAnsi="Calibri" w:cs="Calibri"/>
        </w:rPr>
        <w:t xml:space="preserve"> deelopdrachten</w:t>
      </w:r>
    </w:p>
    <w:p w14:paraId="2959DF06" w14:textId="77777777" w:rsidR="001C4F42" w:rsidRPr="00B33C10" w:rsidRDefault="001C4F42" w:rsidP="002B62F4">
      <w:pPr>
        <w:pStyle w:val="Lijstalinea"/>
        <w:numPr>
          <w:ilvl w:val="0"/>
          <w:numId w:val="40"/>
        </w:numPr>
        <w:spacing w:line="300" w:lineRule="atLeast"/>
        <w:rPr>
          <w:rFonts w:ascii="Calibri" w:eastAsia="Calibri" w:hAnsi="Calibri" w:cs="Calibri"/>
        </w:rPr>
      </w:pPr>
      <w:r w:rsidRPr="00B33C10">
        <w:rPr>
          <w:rFonts w:ascii="Calibri" w:eastAsia="Calibri" w:hAnsi="Calibri" w:cs="Calibri"/>
        </w:rPr>
        <w:t>Juiste boom op de juiste plaats</w:t>
      </w:r>
    </w:p>
    <w:p w14:paraId="70366C28" w14:textId="1DE1A638" w:rsidR="003B0D83" w:rsidRPr="00B33C10" w:rsidRDefault="001C4F42" w:rsidP="003B0D83">
      <w:pPr>
        <w:pStyle w:val="Lijstalinea"/>
        <w:numPr>
          <w:ilvl w:val="0"/>
          <w:numId w:val="40"/>
        </w:numPr>
        <w:spacing w:line="300" w:lineRule="atLeast"/>
        <w:rPr>
          <w:rFonts w:ascii="Calibri" w:eastAsia="Calibri" w:hAnsi="Calibri" w:cs="Calibri"/>
        </w:rPr>
      </w:pPr>
      <w:r w:rsidRPr="00B33C10">
        <w:rPr>
          <w:rFonts w:ascii="Calibri" w:eastAsia="Calibri" w:hAnsi="Calibri" w:cs="Calibri"/>
        </w:rPr>
        <w:t xml:space="preserve">Juistheid van de kostencalculatie </w:t>
      </w:r>
    </w:p>
    <w:p w14:paraId="26EBF729" w14:textId="5F21B053" w:rsidR="0072561B" w:rsidRPr="00B33C10" w:rsidRDefault="00AC2807" w:rsidP="00155205">
      <w:pPr>
        <w:numPr>
          <w:ilvl w:val="0"/>
          <w:numId w:val="52"/>
        </w:numPr>
        <w:spacing w:line="300" w:lineRule="atLeast"/>
        <w:rPr>
          <w:rFonts w:ascii="Calibri" w:eastAsia="Calibri" w:hAnsi="Calibri" w:cs="Calibri"/>
        </w:rPr>
      </w:pPr>
      <w:r w:rsidRPr="00B33C10">
        <w:rPr>
          <w:rFonts w:ascii="Calibri" w:eastAsia="Calibri" w:hAnsi="Calibri" w:cs="Calibri"/>
        </w:rPr>
        <w:t>Inrichten groeiplaats</w:t>
      </w:r>
    </w:p>
    <w:p w14:paraId="2A763BF1" w14:textId="31896A60" w:rsidR="00AC2807" w:rsidRPr="00B33C10" w:rsidRDefault="00AC2807" w:rsidP="002B62F4">
      <w:pPr>
        <w:pStyle w:val="Lijstalinea"/>
        <w:numPr>
          <w:ilvl w:val="0"/>
          <w:numId w:val="41"/>
        </w:numPr>
        <w:spacing w:line="300" w:lineRule="atLeast"/>
        <w:rPr>
          <w:rFonts w:ascii="Calibri" w:eastAsia="Calibri" w:hAnsi="Calibri" w:cs="Calibri"/>
        </w:rPr>
      </w:pPr>
      <w:r w:rsidRPr="00B33C10">
        <w:rPr>
          <w:rFonts w:ascii="Calibri" w:eastAsia="Calibri" w:hAnsi="Calibri" w:cs="Calibri"/>
        </w:rPr>
        <w:t>Juiste locatie</w:t>
      </w:r>
    </w:p>
    <w:p w14:paraId="7FC2ACCD" w14:textId="51066BA2" w:rsidR="00AC2807" w:rsidRPr="00B33C10" w:rsidRDefault="00AC2807" w:rsidP="002B62F4">
      <w:pPr>
        <w:pStyle w:val="Lijstalinea"/>
        <w:numPr>
          <w:ilvl w:val="0"/>
          <w:numId w:val="41"/>
        </w:numPr>
        <w:spacing w:line="300" w:lineRule="atLeast"/>
        <w:rPr>
          <w:rFonts w:ascii="Calibri" w:eastAsia="Calibri" w:hAnsi="Calibri" w:cs="Calibri"/>
        </w:rPr>
      </w:pPr>
      <w:r w:rsidRPr="00B33C10">
        <w:rPr>
          <w:rFonts w:ascii="Calibri" w:eastAsia="Calibri" w:hAnsi="Calibri" w:cs="Calibri"/>
        </w:rPr>
        <w:t>Juiste grondproduct</w:t>
      </w:r>
    </w:p>
    <w:p w14:paraId="7E5C0442" w14:textId="400BB41C" w:rsidR="00AC2807" w:rsidRPr="00B33C10" w:rsidRDefault="00F56D27" w:rsidP="002B62F4">
      <w:pPr>
        <w:pStyle w:val="Lijstalinea"/>
        <w:numPr>
          <w:ilvl w:val="0"/>
          <w:numId w:val="41"/>
        </w:numPr>
        <w:spacing w:line="300" w:lineRule="atLeast"/>
        <w:rPr>
          <w:rFonts w:ascii="Calibri" w:eastAsia="Calibri" w:hAnsi="Calibri" w:cs="Calibri"/>
        </w:rPr>
      </w:pPr>
      <w:r w:rsidRPr="00B33C10">
        <w:rPr>
          <w:rFonts w:ascii="Calibri" w:eastAsia="Calibri" w:hAnsi="Calibri" w:cs="Calibri"/>
        </w:rPr>
        <w:t xml:space="preserve">Borging kwaliteit van de </w:t>
      </w:r>
      <w:r w:rsidR="001256D9">
        <w:rPr>
          <w:rFonts w:ascii="Calibri" w:eastAsia="Calibri" w:hAnsi="Calibri" w:cs="Calibri"/>
        </w:rPr>
        <w:t xml:space="preserve">uitgevoerde </w:t>
      </w:r>
      <w:r w:rsidRPr="00B33C10">
        <w:rPr>
          <w:rFonts w:ascii="Calibri" w:eastAsia="Calibri" w:hAnsi="Calibri" w:cs="Calibri"/>
        </w:rPr>
        <w:t>werkzaamheden</w:t>
      </w:r>
    </w:p>
    <w:p w14:paraId="781C4E29" w14:textId="03B81D69" w:rsidR="00FF6C10" w:rsidRPr="00B33C10" w:rsidRDefault="00FF6C10" w:rsidP="002B62F4">
      <w:pPr>
        <w:pStyle w:val="Lijstalinea"/>
        <w:numPr>
          <w:ilvl w:val="0"/>
          <w:numId w:val="41"/>
        </w:numPr>
        <w:spacing w:line="300" w:lineRule="atLeast"/>
        <w:rPr>
          <w:rFonts w:ascii="Calibri" w:eastAsia="Calibri" w:hAnsi="Calibri" w:cs="Calibri"/>
        </w:rPr>
      </w:pPr>
      <w:r w:rsidRPr="00B33C10">
        <w:rPr>
          <w:rFonts w:ascii="Calibri" w:eastAsia="Calibri" w:hAnsi="Calibri" w:cs="Calibri"/>
        </w:rPr>
        <w:t xml:space="preserve">Voorkomen </w:t>
      </w:r>
      <w:r w:rsidR="003F52E7" w:rsidRPr="00B33C10">
        <w:rPr>
          <w:rFonts w:ascii="Calibri" w:eastAsia="Calibri" w:hAnsi="Calibri" w:cs="Calibri"/>
        </w:rPr>
        <w:t xml:space="preserve">van </w:t>
      </w:r>
      <w:r w:rsidRPr="00B33C10">
        <w:rPr>
          <w:rFonts w:ascii="Calibri" w:eastAsia="Calibri" w:hAnsi="Calibri" w:cs="Calibri"/>
        </w:rPr>
        <w:t>schade</w:t>
      </w:r>
    </w:p>
    <w:p w14:paraId="494CE8E3" w14:textId="74EC664B" w:rsidR="00390B20" w:rsidRPr="00B33C10" w:rsidRDefault="00390B20" w:rsidP="002B62F4">
      <w:pPr>
        <w:pStyle w:val="Lijstalinea"/>
        <w:numPr>
          <w:ilvl w:val="0"/>
          <w:numId w:val="41"/>
        </w:numPr>
        <w:spacing w:line="300" w:lineRule="atLeast"/>
        <w:rPr>
          <w:rFonts w:ascii="Calibri" w:eastAsia="Calibri" w:hAnsi="Calibri" w:cs="Calibri"/>
        </w:rPr>
      </w:pPr>
      <w:r w:rsidRPr="00B33C10">
        <w:rPr>
          <w:rFonts w:ascii="Calibri" w:eastAsia="Calibri" w:hAnsi="Calibri" w:cs="Calibri"/>
        </w:rPr>
        <w:t>Herstelmaatregelen bij onvoldoende kwaliteit en/of schade</w:t>
      </w:r>
    </w:p>
    <w:p w14:paraId="4AE59235" w14:textId="4D2F37B7" w:rsidR="0072561B" w:rsidRPr="00B33C10" w:rsidRDefault="002326E2" w:rsidP="00155205">
      <w:pPr>
        <w:numPr>
          <w:ilvl w:val="0"/>
          <w:numId w:val="52"/>
        </w:numPr>
        <w:spacing w:line="300" w:lineRule="atLeast"/>
        <w:rPr>
          <w:rFonts w:ascii="Calibri" w:eastAsia="Calibri" w:hAnsi="Calibri" w:cs="Calibri"/>
        </w:rPr>
      </w:pPr>
      <w:r w:rsidRPr="00B33C10">
        <w:rPr>
          <w:rFonts w:ascii="Calibri" w:eastAsia="Calibri" w:hAnsi="Calibri" w:cs="Calibri"/>
        </w:rPr>
        <w:t>Planten van bomen</w:t>
      </w:r>
    </w:p>
    <w:p w14:paraId="27793854" w14:textId="0EC3C777" w:rsidR="002326E2" w:rsidRPr="00B33C10" w:rsidRDefault="00060CA2" w:rsidP="002B62F4">
      <w:pPr>
        <w:pStyle w:val="Lijstalinea"/>
        <w:numPr>
          <w:ilvl w:val="0"/>
          <w:numId w:val="42"/>
        </w:numPr>
        <w:spacing w:line="300" w:lineRule="atLeast"/>
        <w:rPr>
          <w:rFonts w:ascii="Calibri" w:eastAsia="Calibri" w:hAnsi="Calibri" w:cs="Calibri"/>
        </w:rPr>
      </w:pPr>
      <w:r w:rsidRPr="00B33C10">
        <w:rPr>
          <w:rFonts w:ascii="Calibri" w:eastAsia="Calibri" w:hAnsi="Calibri" w:cs="Calibri"/>
        </w:rPr>
        <w:t>Juiste boom op juiste locatie</w:t>
      </w:r>
    </w:p>
    <w:p w14:paraId="07C7E731" w14:textId="787294CF" w:rsidR="00060CA2" w:rsidRPr="00B33C10" w:rsidRDefault="00060CA2" w:rsidP="002B62F4">
      <w:pPr>
        <w:pStyle w:val="Lijstalinea"/>
        <w:numPr>
          <w:ilvl w:val="0"/>
          <w:numId w:val="42"/>
        </w:numPr>
        <w:spacing w:line="300" w:lineRule="atLeast"/>
        <w:rPr>
          <w:rFonts w:ascii="Calibri" w:eastAsia="Calibri" w:hAnsi="Calibri" w:cs="Calibri"/>
        </w:rPr>
      </w:pPr>
      <w:r w:rsidRPr="00B33C10">
        <w:rPr>
          <w:rFonts w:ascii="Calibri" w:eastAsia="Calibri" w:hAnsi="Calibri" w:cs="Calibri"/>
        </w:rPr>
        <w:t xml:space="preserve">Borging kwaliteit van de </w:t>
      </w:r>
      <w:r w:rsidR="001256D9">
        <w:rPr>
          <w:rFonts w:ascii="Calibri" w:eastAsia="Calibri" w:hAnsi="Calibri" w:cs="Calibri"/>
        </w:rPr>
        <w:t xml:space="preserve">uitgevoerde </w:t>
      </w:r>
      <w:r w:rsidRPr="00B33C10">
        <w:rPr>
          <w:rFonts w:ascii="Calibri" w:eastAsia="Calibri" w:hAnsi="Calibri" w:cs="Calibri"/>
        </w:rPr>
        <w:t>werkzaamheden</w:t>
      </w:r>
    </w:p>
    <w:p w14:paraId="03E83653" w14:textId="7872AE72" w:rsidR="00060CA2" w:rsidRPr="00B33C10" w:rsidRDefault="003F52E7" w:rsidP="002B62F4">
      <w:pPr>
        <w:pStyle w:val="Lijstalinea"/>
        <w:numPr>
          <w:ilvl w:val="0"/>
          <w:numId w:val="42"/>
        </w:numPr>
        <w:spacing w:line="300" w:lineRule="atLeast"/>
        <w:rPr>
          <w:rFonts w:ascii="Calibri" w:eastAsia="Calibri" w:hAnsi="Calibri" w:cs="Calibri"/>
        </w:rPr>
      </w:pPr>
      <w:r w:rsidRPr="00B33C10">
        <w:rPr>
          <w:rFonts w:ascii="Calibri" w:eastAsia="Calibri" w:hAnsi="Calibri" w:cs="Calibri"/>
        </w:rPr>
        <w:t>Voorkomen van schade</w:t>
      </w:r>
    </w:p>
    <w:p w14:paraId="629B45D8" w14:textId="2BB61FAB" w:rsidR="00390B20" w:rsidRPr="00B33C10" w:rsidRDefault="00390B20" w:rsidP="002B62F4">
      <w:pPr>
        <w:pStyle w:val="Lijstalinea"/>
        <w:numPr>
          <w:ilvl w:val="0"/>
          <w:numId w:val="42"/>
        </w:numPr>
        <w:spacing w:line="300" w:lineRule="atLeast"/>
        <w:rPr>
          <w:rFonts w:ascii="Calibri" w:eastAsia="Calibri" w:hAnsi="Calibri" w:cs="Calibri"/>
        </w:rPr>
      </w:pPr>
      <w:r w:rsidRPr="00B33C10">
        <w:rPr>
          <w:rFonts w:ascii="Calibri" w:eastAsia="Calibri" w:hAnsi="Calibri" w:cs="Calibri"/>
        </w:rPr>
        <w:t>Herstelmaatregelen bij onvoldoende kwaliteit en/of schade</w:t>
      </w:r>
    </w:p>
    <w:p w14:paraId="04E99D1F" w14:textId="43F65961" w:rsidR="00453C17" w:rsidRPr="00B33C10" w:rsidRDefault="00453C17" w:rsidP="002B62F4">
      <w:pPr>
        <w:pStyle w:val="Lijstalinea"/>
        <w:numPr>
          <w:ilvl w:val="0"/>
          <w:numId w:val="42"/>
        </w:numPr>
        <w:spacing w:line="300" w:lineRule="atLeast"/>
        <w:rPr>
          <w:rFonts w:ascii="Calibri" w:eastAsia="Calibri" w:hAnsi="Calibri" w:cs="Calibri"/>
        </w:rPr>
      </w:pPr>
      <w:r w:rsidRPr="00B33C10">
        <w:rPr>
          <w:rFonts w:ascii="Calibri" w:eastAsia="Calibri" w:hAnsi="Calibri" w:cs="Calibri"/>
        </w:rPr>
        <w:t>De levertijd van álle benodigde bomen binnen de deelopdracht (ook meer bijzondere soorten)</w:t>
      </w:r>
    </w:p>
    <w:p w14:paraId="43C3891F" w14:textId="7523E8DB" w:rsidR="0072561B" w:rsidRPr="00B33C10" w:rsidRDefault="00390B20" w:rsidP="00155205">
      <w:pPr>
        <w:numPr>
          <w:ilvl w:val="0"/>
          <w:numId w:val="52"/>
        </w:numPr>
        <w:spacing w:line="300" w:lineRule="atLeast"/>
        <w:rPr>
          <w:rFonts w:ascii="Calibri" w:eastAsia="Calibri" w:hAnsi="Calibri" w:cs="Calibri"/>
        </w:rPr>
      </w:pPr>
      <w:r w:rsidRPr="00B33C10">
        <w:rPr>
          <w:rFonts w:ascii="Calibri" w:eastAsia="Calibri" w:hAnsi="Calibri" w:cs="Calibri"/>
        </w:rPr>
        <w:t xml:space="preserve">Nazorgfase </w:t>
      </w:r>
    </w:p>
    <w:p w14:paraId="7DA90C45" w14:textId="593C2F54" w:rsidR="00390B20" w:rsidRPr="00B33C10" w:rsidRDefault="002B62F4" w:rsidP="002B62F4">
      <w:pPr>
        <w:pStyle w:val="Lijstalinea"/>
        <w:numPr>
          <w:ilvl w:val="0"/>
          <w:numId w:val="43"/>
        </w:numPr>
        <w:spacing w:line="300" w:lineRule="atLeast"/>
        <w:rPr>
          <w:rFonts w:ascii="Calibri" w:eastAsia="Calibri" w:hAnsi="Calibri" w:cs="Calibri"/>
        </w:rPr>
      </w:pPr>
      <w:r w:rsidRPr="00B33C10">
        <w:rPr>
          <w:rFonts w:ascii="Calibri" w:eastAsia="Calibri" w:hAnsi="Calibri" w:cs="Calibri"/>
        </w:rPr>
        <w:t>Tijdig watergeven</w:t>
      </w:r>
    </w:p>
    <w:p w14:paraId="74F089B8" w14:textId="1F4EB63E" w:rsidR="002B62F4" w:rsidRPr="00B33C10" w:rsidRDefault="002B62F4" w:rsidP="002B62F4">
      <w:pPr>
        <w:pStyle w:val="Lijstalinea"/>
        <w:numPr>
          <w:ilvl w:val="0"/>
          <w:numId w:val="43"/>
        </w:numPr>
        <w:spacing w:line="300" w:lineRule="atLeast"/>
        <w:rPr>
          <w:rFonts w:ascii="Calibri" w:eastAsia="Calibri" w:hAnsi="Calibri" w:cs="Calibri"/>
        </w:rPr>
      </w:pPr>
      <w:r w:rsidRPr="00B33C10">
        <w:rPr>
          <w:rFonts w:ascii="Calibri" w:eastAsia="Calibri" w:hAnsi="Calibri" w:cs="Calibri"/>
        </w:rPr>
        <w:t>Inboet</w:t>
      </w:r>
    </w:p>
    <w:p w14:paraId="3CCAB445" w14:textId="77777777" w:rsidR="006979EC" w:rsidRPr="00B33C10" w:rsidRDefault="002B62F4" w:rsidP="006979EC">
      <w:pPr>
        <w:pStyle w:val="Lijstalinea"/>
        <w:numPr>
          <w:ilvl w:val="0"/>
          <w:numId w:val="43"/>
        </w:numPr>
        <w:spacing w:line="300" w:lineRule="atLeast"/>
        <w:rPr>
          <w:rFonts w:ascii="Calibri" w:eastAsia="Calibri" w:hAnsi="Calibri" w:cs="Calibri"/>
        </w:rPr>
      </w:pPr>
      <w:r w:rsidRPr="00B33C10">
        <w:rPr>
          <w:rFonts w:ascii="Calibri" w:eastAsia="Calibri" w:hAnsi="Calibri" w:cs="Calibri"/>
        </w:rPr>
        <w:t>Snoeien</w:t>
      </w:r>
    </w:p>
    <w:p w14:paraId="4E312ACD" w14:textId="1394A8EE" w:rsidR="0072561B" w:rsidRPr="00B33C10" w:rsidRDefault="00791A3C" w:rsidP="006979EC">
      <w:pPr>
        <w:pStyle w:val="Lijstalinea"/>
        <w:numPr>
          <w:ilvl w:val="0"/>
          <w:numId w:val="43"/>
        </w:numPr>
        <w:spacing w:line="300" w:lineRule="atLeast"/>
        <w:rPr>
          <w:rFonts w:ascii="Calibri" w:eastAsia="Calibri" w:hAnsi="Calibri" w:cs="Calibri"/>
        </w:rPr>
      </w:pPr>
      <w:r>
        <w:rPr>
          <w:rFonts w:ascii="Calibri" w:eastAsia="Calibri" w:hAnsi="Calibri" w:cs="Calibri"/>
        </w:rPr>
        <w:t>Mogelijke a</w:t>
      </w:r>
      <w:r w:rsidR="00EB1132">
        <w:rPr>
          <w:rFonts w:ascii="Calibri" w:eastAsia="Calibri" w:hAnsi="Calibri" w:cs="Calibri"/>
        </w:rPr>
        <w:t xml:space="preserve">anvullende </w:t>
      </w:r>
      <w:r w:rsidR="006979EC" w:rsidRPr="00B33C10">
        <w:rPr>
          <w:rFonts w:ascii="Calibri" w:eastAsia="Calibri" w:hAnsi="Calibri" w:cs="Calibri"/>
        </w:rPr>
        <w:t>plantgarantie op de bomen (anders dan gesteld in deel 3 van het RAW-bestek</w:t>
      </w:r>
      <w:r w:rsidR="00EB1132">
        <w:rPr>
          <w:rFonts w:ascii="Calibri" w:eastAsia="Calibri" w:hAnsi="Calibri" w:cs="Calibri"/>
        </w:rPr>
        <w:t xml:space="preserve"> of Han</w:t>
      </w:r>
      <w:r>
        <w:rPr>
          <w:rFonts w:ascii="Calibri" w:eastAsia="Calibri" w:hAnsi="Calibri" w:cs="Calibri"/>
        </w:rPr>
        <w:t>d</w:t>
      </w:r>
      <w:r w:rsidR="00EB1132">
        <w:rPr>
          <w:rFonts w:ascii="Calibri" w:eastAsia="Calibri" w:hAnsi="Calibri" w:cs="Calibri"/>
        </w:rPr>
        <w:t>boek Bomen 2022</w:t>
      </w:r>
      <w:r w:rsidR="006979EC" w:rsidRPr="00B33C10">
        <w:rPr>
          <w:rFonts w:ascii="Calibri" w:eastAsia="Calibri" w:hAnsi="Calibri" w:cs="Calibri"/>
        </w:rPr>
        <w:t>)</w:t>
      </w:r>
    </w:p>
    <w:p w14:paraId="2C352637" w14:textId="0E07D171" w:rsidR="009A1AC0" w:rsidRDefault="009A1AC0" w:rsidP="009A1AC0"/>
    <w:p w14:paraId="1607E4D0" w14:textId="359BAC55" w:rsidR="005433BF" w:rsidRDefault="00155205" w:rsidP="005433BF">
      <w:pPr>
        <w:tabs>
          <w:tab w:val="left" w:pos="284"/>
        </w:tabs>
        <w:rPr>
          <w:rFonts w:ascii="Calibri" w:hAnsi="Calibri" w:cs="Calibri"/>
          <w:b/>
        </w:rPr>
      </w:pPr>
      <w:r>
        <w:rPr>
          <w:rFonts w:ascii="Calibri" w:hAnsi="Calibri" w:cs="Calibri"/>
          <w:b/>
        </w:rPr>
        <w:t>C</w:t>
      </w:r>
      <w:r w:rsidR="005433BF" w:rsidRPr="00746725">
        <w:rPr>
          <w:rFonts w:ascii="Calibri" w:hAnsi="Calibri" w:cs="Calibri"/>
          <w:b/>
        </w:rPr>
        <w:t>.</w:t>
      </w:r>
      <w:r w:rsidR="005433BF" w:rsidRPr="00746725">
        <w:rPr>
          <w:rFonts w:ascii="Calibri" w:hAnsi="Calibri" w:cs="Calibri"/>
          <w:b/>
        </w:rPr>
        <w:tab/>
        <w:t>Duurzaamheid (</w:t>
      </w:r>
      <w:r w:rsidR="00EA1B39">
        <w:rPr>
          <w:rFonts w:ascii="Calibri" w:hAnsi="Calibri" w:cs="Calibri"/>
          <w:b/>
        </w:rPr>
        <w:t>2</w:t>
      </w:r>
      <w:r w:rsidR="005433BF" w:rsidRPr="00746725">
        <w:rPr>
          <w:rFonts w:ascii="Calibri" w:hAnsi="Calibri" w:cs="Calibri"/>
          <w:b/>
        </w:rPr>
        <w:t>0%)</w:t>
      </w:r>
    </w:p>
    <w:p w14:paraId="186114DB" w14:textId="0F8BC6B1" w:rsidR="00851438" w:rsidRPr="00116067" w:rsidRDefault="00851438" w:rsidP="00851438">
      <w:pPr>
        <w:spacing w:line="300" w:lineRule="atLeast"/>
        <w:rPr>
          <w:rFonts w:ascii="Calibri" w:eastAsia="Calibri" w:hAnsi="Calibri" w:cs="Calibri"/>
          <w:lang w:eastAsia="en-US"/>
        </w:rPr>
      </w:pPr>
      <w:r w:rsidRPr="00116067">
        <w:rPr>
          <w:rFonts w:ascii="Calibri" w:eastAsia="Calibri" w:hAnsi="Calibri" w:cs="Calibri"/>
          <w:lang w:eastAsia="en-US"/>
        </w:rPr>
        <w:t xml:space="preserve">De aanbestedende dienst wil </w:t>
      </w:r>
      <w:r>
        <w:rPr>
          <w:rFonts w:ascii="Calibri" w:eastAsia="Calibri" w:hAnsi="Calibri" w:cs="Calibri"/>
          <w:lang w:eastAsia="en-US"/>
        </w:rPr>
        <w:t>bij inschrijving de onderstaande invultabellen ontvangen</w:t>
      </w:r>
      <w:r w:rsidRPr="00116067">
        <w:rPr>
          <w:rFonts w:ascii="Calibri" w:eastAsia="Calibri" w:hAnsi="Calibri" w:cs="Calibri"/>
          <w:lang w:eastAsia="en-US"/>
        </w:rPr>
        <w:t xml:space="preserve"> waarin </w:t>
      </w:r>
      <w:r>
        <w:rPr>
          <w:rFonts w:ascii="Calibri" w:eastAsia="Calibri" w:hAnsi="Calibri" w:cs="Calibri"/>
          <w:lang w:eastAsia="en-US"/>
        </w:rPr>
        <w:t xml:space="preserve">u aan geeft in welke mate u invulling geeft aan het in de tabel gevraagde. </w:t>
      </w:r>
      <w:r w:rsidR="00F5701C">
        <w:rPr>
          <w:rFonts w:ascii="Calibri" w:eastAsia="Calibri" w:hAnsi="Calibri" w:cs="Calibri"/>
          <w:lang w:eastAsia="en-US"/>
        </w:rPr>
        <w:t xml:space="preserve">Deze tabellen dienen te zijn ingevuld en rechtsgeldig te zijn ondertekend. </w:t>
      </w:r>
      <w:r w:rsidR="009050B4" w:rsidRPr="005459C9">
        <w:rPr>
          <w:rFonts w:ascii="Calibri" w:eastAsia="Calibri" w:hAnsi="Calibri" w:cs="Calibri"/>
          <w:b/>
          <w:bCs/>
          <w:lang w:eastAsia="en-US"/>
        </w:rPr>
        <w:t>Indien één of meerdere tabellen ontbreken bij uw inschrijving</w:t>
      </w:r>
      <w:r w:rsidR="005F6EAD" w:rsidRPr="005459C9">
        <w:rPr>
          <w:rFonts w:ascii="Calibri" w:eastAsia="Calibri" w:hAnsi="Calibri" w:cs="Calibri"/>
          <w:b/>
          <w:bCs/>
          <w:lang w:eastAsia="en-US"/>
        </w:rPr>
        <w:t xml:space="preserve"> zal uw inschrijving terzijde worden gelegd.</w:t>
      </w:r>
    </w:p>
    <w:p w14:paraId="302F0F0C" w14:textId="77777777" w:rsidR="00851438" w:rsidRPr="00746725" w:rsidRDefault="00851438" w:rsidP="005433BF">
      <w:pPr>
        <w:tabs>
          <w:tab w:val="left" w:pos="284"/>
        </w:tabs>
        <w:rPr>
          <w:rFonts w:ascii="Calibri" w:hAnsi="Calibri" w:cs="Calibri"/>
          <w:b/>
        </w:rPr>
      </w:pPr>
    </w:p>
    <w:p w14:paraId="6388A6CD" w14:textId="0795739E" w:rsidR="007C0263" w:rsidRPr="00425C81" w:rsidRDefault="00425C81" w:rsidP="007C0263">
      <w:pPr>
        <w:pStyle w:val="Lijstalinea"/>
        <w:numPr>
          <w:ilvl w:val="0"/>
          <w:numId w:val="44"/>
        </w:numPr>
        <w:tabs>
          <w:tab w:val="left" w:pos="346"/>
        </w:tabs>
        <w:spacing w:line="300" w:lineRule="atLeast"/>
        <w:rPr>
          <w:rFonts w:ascii="Calibri" w:eastAsia="Calibri" w:hAnsi="Calibri" w:cs="Calibri"/>
          <w:iCs/>
        </w:rPr>
      </w:pPr>
      <w:r w:rsidRPr="00133CD6">
        <w:rPr>
          <w:rFonts w:ascii="Calibri" w:hAnsi="Calibri" w:cs="Calibri"/>
        </w:rPr>
        <w:t>Te gebruiken aandrijfmiddelen / brandstoffen</w:t>
      </w:r>
      <w:r>
        <w:rPr>
          <w:rFonts w:ascii="Calibri" w:hAnsi="Calibri" w:cs="Calibri"/>
        </w:rPr>
        <w:t xml:space="preserve"> </w:t>
      </w:r>
      <w:r w:rsidR="002E2A6B">
        <w:rPr>
          <w:rFonts w:ascii="Calibri" w:hAnsi="Calibri" w:cs="Calibri"/>
        </w:rPr>
        <w:t xml:space="preserve">lichte </w:t>
      </w:r>
      <w:r>
        <w:rPr>
          <w:rFonts w:ascii="Calibri" w:hAnsi="Calibri" w:cs="Calibri"/>
        </w:rPr>
        <w:t>motorvoertuigen (&lt;3500kg</w:t>
      </w:r>
      <w:r w:rsidR="007C0263" w:rsidRPr="00425C81">
        <w:rPr>
          <w:rFonts w:ascii="Calibri" w:eastAsia="Calibri" w:hAnsi="Calibri" w:cs="Calibri"/>
          <w:iCs/>
        </w:rPr>
        <w:t>)</w:t>
      </w:r>
      <w:r w:rsidR="009713DE">
        <w:rPr>
          <w:rFonts w:ascii="Calibri" w:eastAsia="Calibri" w:hAnsi="Calibri" w:cs="Calibri"/>
          <w:iCs/>
        </w:rPr>
        <w:t xml:space="preserve"> (Tabel)</w:t>
      </w:r>
    </w:p>
    <w:p w14:paraId="7C94A5EF" w14:textId="716E97AC" w:rsidR="00133CD6" w:rsidRPr="00133CD6" w:rsidRDefault="00133CD6" w:rsidP="00133CD6">
      <w:pPr>
        <w:pStyle w:val="Lijstalinea"/>
        <w:spacing w:line="300" w:lineRule="atLeast"/>
        <w:ind w:left="720"/>
        <w:rPr>
          <w:rFonts w:ascii="Calibri" w:hAnsi="Calibri" w:cs="Calibri"/>
        </w:rPr>
      </w:pPr>
      <w:r w:rsidRPr="000D54BA">
        <w:rPr>
          <w:rFonts w:ascii="Calibri" w:hAnsi="Calibri" w:cs="Calibri"/>
        </w:rPr>
        <w:t>Geef in de tabel “Te gebruiken brandstoffen</w:t>
      </w:r>
      <w:r w:rsidR="00866AA5">
        <w:rPr>
          <w:rFonts w:ascii="Calibri" w:hAnsi="Calibri" w:cs="Calibri"/>
        </w:rPr>
        <w:t xml:space="preserve"> tot </w:t>
      </w:r>
      <w:r w:rsidR="00D670E8" w:rsidRPr="000D54BA">
        <w:rPr>
          <w:rFonts w:ascii="Calibri" w:hAnsi="Calibri" w:cs="Calibri"/>
        </w:rPr>
        <w:t>3500kg</w:t>
      </w:r>
      <w:r w:rsidRPr="000D54BA">
        <w:rPr>
          <w:rFonts w:ascii="Calibri" w:hAnsi="Calibri" w:cs="Calibri"/>
        </w:rPr>
        <w:t>” onder</w:t>
      </w:r>
      <w:r w:rsidRPr="00133CD6">
        <w:rPr>
          <w:rFonts w:ascii="Calibri" w:hAnsi="Calibri" w:cs="Calibri"/>
        </w:rPr>
        <w:t xml:space="preserve"> bijlage </w:t>
      </w:r>
      <w:r w:rsidR="00E3755D">
        <w:rPr>
          <w:rFonts w:ascii="Calibri" w:hAnsi="Calibri" w:cs="Calibri"/>
        </w:rPr>
        <w:t>J</w:t>
      </w:r>
      <w:r w:rsidRPr="00133CD6">
        <w:rPr>
          <w:rFonts w:ascii="Calibri" w:hAnsi="Calibri" w:cs="Calibri"/>
        </w:rPr>
        <w:t xml:space="preserve"> aan welk percentage van de totale kilometers dat voertuigen met het desbetreffende aandrijfmiddel / deze brandstof voor deze overeenkomst worden ingezet.  De ingevulde en ondertekende tabel dient u bij uw inschrijving te voegen.</w:t>
      </w:r>
    </w:p>
    <w:p w14:paraId="6DAEC1F3" w14:textId="77777777" w:rsidR="00133CD6" w:rsidRPr="00133CD6" w:rsidRDefault="00133CD6" w:rsidP="00133CD6">
      <w:pPr>
        <w:spacing w:line="300" w:lineRule="atLeast"/>
        <w:rPr>
          <w:rFonts w:ascii="Calibri" w:hAnsi="Calibri" w:cs="Calibri"/>
        </w:rPr>
      </w:pPr>
    </w:p>
    <w:p w14:paraId="6453787E" w14:textId="15CC80F1" w:rsidR="00133CD6" w:rsidRPr="00133CD6" w:rsidRDefault="00133CD6" w:rsidP="00133CD6">
      <w:pPr>
        <w:pStyle w:val="Lijstalinea"/>
        <w:spacing w:line="300" w:lineRule="atLeast"/>
        <w:ind w:left="720"/>
        <w:rPr>
          <w:rFonts w:ascii="Calibri" w:hAnsi="Calibri" w:cs="Calibri"/>
        </w:rPr>
      </w:pPr>
      <w:r>
        <w:rPr>
          <w:rFonts w:ascii="Calibri" w:hAnsi="Calibri" w:cs="Calibri"/>
        </w:rPr>
        <w:t>O</w:t>
      </w:r>
      <w:r w:rsidRPr="00133CD6">
        <w:rPr>
          <w:rFonts w:ascii="Calibri" w:hAnsi="Calibri" w:cs="Calibri"/>
        </w:rPr>
        <w:t xml:space="preserve">pdrachtnemer toont, per soort en met verifieerbare gegevens, periodiek (1 x per 3 maanden rapportage van verreden km per brandstofsoort) aan te voldoen aan de opgegeven percentages. Indien blijkt dat niet wordt voldaan aan de bij inschrijving opgegeven percentages of dat de opdrachtnemer geen verifieerbare gegevens kan overleggen dan zal de opdrachtgever de opdrachtnemer per geval (lees: per periode van 3 maanden dat e.e.a. niet kan worden aangetoond) </w:t>
      </w:r>
      <w:r w:rsidRPr="000D54BA">
        <w:rPr>
          <w:rFonts w:ascii="Calibri" w:hAnsi="Calibri" w:cs="Calibri"/>
        </w:rPr>
        <w:t xml:space="preserve">een korting op de eerst volgende betaling opleggen van </w:t>
      </w:r>
      <w:r w:rsidR="00425C81" w:rsidRPr="000D54BA">
        <w:rPr>
          <w:rFonts w:ascii="Calibri" w:hAnsi="Calibri" w:cs="Calibri"/>
        </w:rPr>
        <w:t>1</w:t>
      </w:r>
      <w:r w:rsidR="004955A5" w:rsidRPr="000D54BA">
        <w:rPr>
          <w:rFonts w:ascii="Calibri" w:hAnsi="Calibri" w:cs="Calibri"/>
        </w:rPr>
        <w:t>0</w:t>
      </w:r>
      <w:r w:rsidRPr="000D54BA">
        <w:rPr>
          <w:rFonts w:ascii="Calibri" w:hAnsi="Calibri" w:cs="Calibri"/>
        </w:rPr>
        <w:t>% van de door de Opdrachtnemer op dit</w:t>
      </w:r>
      <w:r w:rsidRPr="00133CD6">
        <w:rPr>
          <w:rFonts w:ascii="Calibri" w:hAnsi="Calibri" w:cs="Calibri"/>
        </w:rPr>
        <w:t xml:space="preserve"> onderdeel behaalde totale fictieve korting.</w:t>
      </w:r>
    </w:p>
    <w:p w14:paraId="7142654B" w14:textId="77777777" w:rsidR="00133CD6" w:rsidRPr="00133CD6" w:rsidRDefault="00133CD6" w:rsidP="00133CD6">
      <w:pPr>
        <w:pStyle w:val="Lijstalinea"/>
        <w:spacing w:line="300" w:lineRule="atLeast"/>
        <w:ind w:left="720"/>
        <w:rPr>
          <w:rFonts w:ascii="Calibri" w:hAnsi="Calibri" w:cs="Calibri"/>
        </w:rPr>
      </w:pPr>
      <w:r w:rsidRPr="00133CD6">
        <w:rPr>
          <w:rFonts w:ascii="Calibri" w:hAnsi="Calibri" w:cs="Calibri"/>
        </w:rPr>
        <w:t>De opdrachtnemer levert binnen 2 weken na het verstrijken van de desbetreffende periode de verifieerbare gegevens aan waaruit blijkt dat aan de opgegeven percentages is voldaan.</w:t>
      </w:r>
    </w:p>
    <w:p w14:paraId="1B34E130" w14:textId="77777777" w:rsidR="00133CD6" w:rsidRPr="00133CD6" w:rsidRDefault="00133CD6" w:rsidP="00133CD6">
      <w:pPr>
        <w:pStyle w:val="Lijstalinea"/>
        <w:spacing w:line="300" w:lineRule="atLeast"/>
        <w:ind w:left="720"/>
        <w:rPr>
          <w:rFonts w:ascii="Calibri" w:hAnsi="Calibri" w:cs="Calibri"/>
        </w:rPr>
      </w:pPr>
    </w:p>
    <w:p w14:paraId="56AFBA7D" w14:textId="384DABB4" w:rsidR="00133CD6" w:rsidRPr="00133CD6" w:rsidRDefault="00133CD6" w:rsidP="00133CD6">
      <w:pPr>
        <w:pStyle w:val="Lijstalinea"/>
        <w:spacing w:line="300" w:lineRule="atLeast"/>
        <w:ind w:left="720"/>
        <w:rPr>
          <w:rFonts w:ascii="Calibri" w:hAnsi="Calibri" w:cs="Calibri"/>
        </w:rPr>
      </w:pPr>
      <w:r w:rsidRPr="00133CD6">
        <w:rPr>
          <w:rFonts w:ascii="Calibri" w:hAnsi="Calibri" w:cs="Calibri"/>
        </w:rPr>
        <w:t xml:space="preserve">De opdrachtnemer dient uiterlijk </w:t>
      </w:r>
      <w:r>
        <w:rPr>
          <w:rFonts w:ascii="Calibri" w:hAnsi="Calibri" w:cs="Calibri"/>
        </w:rPr>
        <w:t>6</w:t>
      </w:r>
      <w:r w:rsidRPr="00133CD6">
        <w:rPr>
          <w:rFonts w:ascii="Calibri" w:hAnsi="Calibri" w:cs="Calibri"/>
        </w:rPr>
        <w:t xml:space="preserve"> maanden na start van de overeenkomst voor het eerst te voldoen aan de opgegeven percentages. Hiermee wil de opdrachtgever potentiële opdrachtnemers de mogelijkheid bieden om pas na opdrachtverstrekking te investeren in de aangeboden aandrijfmiddelen/brandstoffen. </w:t>
      </w:r>
    </w:p>
    <w:p w14:paraId="0D620CC6" w14:textId="77777777" w:rsidR="00944256" w:rsidRPr="00944256" w:rsidRDefault="00944256" w:rsidP="00944256">
      <w:pPr>
        <w:tabs>
          <w:tab w:val="left" w:pos="346"/>
        </w:tabs>
        <w:spacing w:line="300" w:lineRule="atLeast"/>
        <w:rPr>
          <w:rFonts w:ascii="Calibri" w:eastAsia="Calibri" w:hAnsi="Calibri" w:cs="Calibri"/>
          <w:iCs/>
          <w:highlight w:val="green"/>
        </w:rPr>
      </w:pPr>
    </w:p>
    <w:p w14:paraId="7BAE29DB" w14:textId="2BA442D3" w:rsidR="007C0263" w:rsidRPr="00425C81" w:rsidRDefault="002E2A6B" w:rsidP="007C0263">
      <w:pPr>
        <w:pStyle w:val="Lijstalinea"/>
        <w:numPr>
          <w:ilvl w:val="0"/>
          <w:numId w:val="44"/>
        </w:numPr>
        <w:tabs>
          <w:tab w:val="left" w:pos="346"/>
        </w:tabs>
        <w:spacing w:line="300" w:lineRule="atLeast"/>
        <w:rPr>
          <w:rFonts w:ascii="Calibri" w:eastAsia="Calibri" w:hAnsi="Calibri" w:cs="Calibri"/>
          <w:iCs/>
        </w:rPr>
      </w:pPr>
      <w:r w:rsidRPr="00133CD6">
        <w:rPr>
          <w:rFonts w:ascii="Calibri" w:hAnsi="Calibri" w:cs="Calibri"/>
        </w:rPr>
        <w:t>Te gebruiken aandrijfmiddelen / brandstoffen</w:t>
      </w:r>
      <w:r>
        <w:rPr>
          <w:rFonts w:ascii="Calibri" w:hAnsi="Calibri" w:cs="Calibri"/>
        </w:rPr>
        <w:t xml:space="preserve"> zware motorvoertuigen </w:t>
      </w:r>
      <w:r w:rsidR="007C0263" w:rsidRPr="00425C81">
        <w:rPr>
          <w:rFonts w:ascii="Calibri" w:eastAsia="Calibri" w:hAnsi="Calibri" w:cs="Calibri"/>
          <w:iCs/>
        </w:rPr>
        <w:t>(&gt;3500kg)</w:t>
      </w:r>
      <w:r w:rsidR="009713DE">
        <w:rPr>
          <w:rFonts w:ascii="Calibri" w:eastAsia="Calibri" w:hAnsi="Calibri" w:cs="Calibri"/>
          <w:iCs/>
        </w:rPr>
        <w:t xml:space="preserve"> (Tabel)</w:t>
      </w:r>
    </w:p>
    <w:p w14:paraId="5E48EF7A" w14:textId="34411EE7" w:rsidR="00B67B09" w:rsidRPr="00133CD6" w:rsidRDefault="00B67B09" w:rsidP="00B67B09">
      <w:pPr>
        <w:pStyle w:val="Lijstalinea"/>
        <w:spacing w:line="300" w:lineRule="atLeast"/>
        <w:ind w:left="720"/>
        <w:rPr>
          <w:rFonts w:ascii="Calibri" w:hAnsi="Calibri" w:cs="Calibri"/>
        </w:rPr>
      </w:pPr>
      <w:r w:rsidRPr="000D54BA">
        <w:rPr>
          <w:rFonts w:ascii="Calibri" w:hAnsi="Calibri" w:cs="Calibri"/>
        </w:rPr>
        <w:t xml:space="preserve">Geef in de tabel “Te gebruiken brandstoffen </w:t>
      </w:r>
      <w:r w:rsidR="00117057">
        <w:rPr>
          <w:rFonts w:ascii="Calibri" w:hAnsi="Calibri" w:cs="Calibri"/>
        </w:rPr>
        <w:t xml:space="preserve">vanaf </w:t>
      </w:r>
      <w:r w:rsidRPr="000D54BA">
        <w:rPr>
          <w:rFonts w:ascii="Calibri" w:hAnsi="Calibri" w:cs="Calibri"/>
        </w:rPr>
        <w:t>3500kg”</w:t>
      </w:r>
      <w:r w:rsidRPr="00133CD6">
        <w:rPr>
          <w:rFonts w:ascii="Calibri" w:hAnsi="Calibri" w:cs="Calibri"/>
        </w:rPr>
        <w:t xml:space="preserve"> onder bijlage </w:t>
      </w:r>
      <w:r w:rsidR="00E3755D">
        <w:rPr>
          <w:rFonts w:ascii="Calibri" w:hAnsi="Calibri" w:cs="Calibri"/>
        </w:rPr>
        <w:t>K</w:t>
      </w:r>
      <w:r w:rsidRPr="00133CD6">
        <w:rPr>
          <w:rFonts w:ascii="Calibri" w:hAnsi="Calibri" w:cs="Calibri"/>
        </w:rPr>
        <w:t xml:space="preserve"> aan welk percentage van de totale kilometers dat voertuigen met het desbetreffende aandrijfmiddel / deze brandstof voor deze overeenkomst worden ingezet.  De ingevulde en ondertekende tabel dient u bij uw inschrijving te voegen.</w:t>
      </w:r>
    </w:p>
    <w:p w14:paraId="2F17F35D" w14:textId="77777777" w:rsidR="00B67B09" w:rsidRPr="00B67B09" w:rsidRDefault="00B67B09" w:rsidP="00B67B09">
      <w:pPr>
        <w:pStyle w:val="Lijstalinea"/>
        <w:spacing w:line="300" w:lineRule="atLeast"/>
        <w:ind w:left="720"/>
        <w:rPr>
          <w:rFonts w:ascii="Calibri" w:hAnsi="Calibri" w:cs="Calibri"/>
        </w:rPr>
      </w:pPr>
    </w:p>
    <w:p w14:paraId="44DFFAAC" w14:textId="538703B7" w:rsidR="00B67B09" w:rsidRPr="00133CD6" w:rsidRDefault="00B67B09" w:rsidP="00B67B09">
      <w:pPr>
        <w:pStyle w:val="Lijstalinea"/>
        <w:spacing w:line="300" w:lineRule="atLeast"/>
        <w:ind w:left="720"/>
        <w:rPr>
          <w:rFonts w:ascii="Calibri" w:hAnsi="Calibri" w:cs="Calibri"/>
        </w:rPr>
      </w:pPr>
      <w:r>
        <w:rPr>
          <w:rFonts w:ascii="Calibri" w:hAnsi="Calibri" w:cs="Calibri"/>
        </w:rPr>
        <w:t>O</w:t>
      </w:r>
      <w:r w:rsidRPr="00133CD6">
        <w:rPr>
          <w:rFonts w:ascii="Calibri" w:hAnsi="Calibri" w:cs="Calibri"/>
        </w:rPr>
        <w:t xml:space="preserve">pdrachtnemer toont, per soort en met verifieerbare gegevens, periodiek (1 x per 3 maanden rapportage van verreden km per brandstofsoort) aan te voldoen aan de opgegeven percentages. Indien blijkt dat niet wordt voldaan aan de bij inschrijving opgegeven percentages of dat de opdrachtnemer geen verifieerbare gegevens kan overleggen dan zal de opdrachtgever de opdrachtnemer per geval (lees: per periode van 3 maanden dat e.e.a. niet kan worden aangetoond) </w:t>
      </w:r>
      <w:r w:rsidRPr="000D54BA">
        <w:rPr>
          <w:rFonts w:ascii="Calibri" w:hAnsi="Calibri" w:cs="Calibri"/>
        </w:rPr>
        <w:t xml:space="preserve">een korting op de eerst volgende betaling opleggen van </w:t>
      </w:r>
      <w:r w:rsidR="00425C81" w:rsidRPr="000D54BA">
        <w:rPr>
          <w:rFonts w:ascii="Calibri" w:hAnsi="Calibri" w:cs="Calibri"/>
        </w:rPr>
        <w:t>1</w:t>
      </w:r>
      <w:r w:rsidR="004955A5" w:rsidRPr="000D54BA">
        <w:rPr>
          <w:rFonts w:ascii="Calibri" w:hAnsi="Calibri" w:cs="Calibri"/>
        </w:rPr>
        <w:t>0</w:t>
      </w:r>
      <w:r w:rsidRPr="000D54BA">
        <w:rPr>
          <w:rFonts w:ascii="Calibri" w:hAnsi="Calibri" w:cs="Calibri"/>
        </w:rPr>
        <w:t>% van de door de Opdrachtnemer op dit</w:t>
      </w:r>
      <w:r w:rsidRPr="00133CD6">
        <w:rPr>
          <w:rFonts w:ascii="Calibri" w:hAnsi="Calibri" w:cs="Calibri"/>
        </w:rPr>
        <w:t xml:space="preserve"> onderdeel behaalde totale fictieve korting.</w:t>
      </w:r>
    </w:p>
    <w:p w14:paraId="5FA061B0" w14:textId="77777777" w:rsidR="00B67B09" w:rsidRPr="00133CD6" w:rsidRDefault="00B67B09" w:rsidP="00B67B09">
      <w:pPr>
        <w:pStyle w:val="Lijstalinea"/>
        <w:spacing w:line="300" w:lineRule="atLeast"/>
        <w:ind w:left="720"/>
        <w:rPr>
          <w:rFonts w:ascii="Calibri" w:hAnsi="Calibri" w:cs="Calibri"/>
        </w:rPr>
      </w:pPr>
      <w:r w:rsidRPr="00133CD6">
        <w:rPr>
          <w:rFonts w:ascii="Calibri" w:hAnsi="Calibri" w:cs="Calibri"/>
        </w:rPr>
        <w:t>De opdrachtnemer levert binnen 2 weken na het verstrijken van de desbetreffende periode de verifieerbare gegevens aan waaruit blijkt dat aan de opgegeven percentages is voldaan.</w:t>
      </w:r>
    </w:p>
    <w:p w14:paraId="26D08889" w14:textId="77777777" w:rsidR="00B67B09" w:rsidRPr="00133CD6" w:rsidRDefault="00B67B09" w:rsidP="00B67B09">
      <w:pPr>
        <w:pStyle w:val="Lijstalinea"/>
        <w:spacing w:line="300" w:lineRule="atLeast"/>
        <w:ind w:left="720"/>
        <w:rPr>
          <w:rFonts w:ascii="Calibri" w:hAnsi="Calibri" w:cs="Calibri"/>
        </w:rPr>
      </w:pPr>
    </w:p>
    <w:p w14:paraId="2912C351" w14:textId="77777777" w:rsidR="00B67B09" w:rsidRPr="00133CD6" w:rsidRDefault="00B67B09" w:rsidP="00B67B09">
      <w:pPr>
        <w:pStyle w:val="Lijstalinea"/>
        <w:spacing w:line="300" w:lineRule="atLeast"/>
        <w:ind w:left="720"/>
        <w:rPr>
          <w:rFonts w:ascii="Calibri" w:hAnsi="Calibri" w:cs="Calibri"/>
        </w:rPr>
      </w:pPr>
      <w:r w:rsidRPr="00133CD6">
        <w:rPr>
          <w:rFonts w:ascii="Calibri" w:hAnsi="Calibri" w:cs="Calibri"/>
        </w:rPr>
        <w:t xml:space="preserve">De opdrachtnemer dient uiterlijk </w:t>
      </w:r>
      <w:r>
        <w:rPr>
          <w:rFonts w:ascii="Calibri" w:hAnsi="Calibri" w:cs="Calibri"/>
        </w:rPr>
        <w:t>6</w:t>
      </w:r>
      <w:r w:rsidRPr="00133CD6">
        <w:rPr>
          <w:rFonts w:ascii="Calibri" w:hAnsi="Calibri" w:cs="Calibri"/>
        </w:rPr>
        <w:t xml:space="preserve"> maanden na start van de overeenkomst voor het eerst te voldoen aan de opgegeven percentages. Hiermee wil de opdrachtgever potentiële opdrachtnemers de mogelijkheid bieden om pas na opdrachtverstrekking te investeren in de aangeboden aandrijfmiddelen/brandstoffen. </w:t>
      </w:r>
    </w:p>
    <w:p w14:paraId="1237EA41" w14:textId="77777777" w:rsidR="00991787" w:rsidRPr="00991787" w:rsidRDefault="00991787" w:rsidP="00991787">
      <w:pPr>
        <w:tabs>
          <w:tab w:val="left" w:pos="346"/>
        </w:tabs>
        <w:spacing w:line="300" w:lineRule="atLeast"/>
        <w:rPr>
          <w:rFonts w:ascii="Calibri" w:eastAsia="Calibri" w:hAnsi="Calibri" w:cs="Calibri"/>
          <w:iCs/>
          <w:highlight w:val="green"/>
        </w:rPr>
      </w:pPr>
    </w:p>
    <w:p w14:paraId="3B5C22C7" w14:textId="1E00F81B" w:rsidR="005D0083" w:rsidRPr="000D54BA" w:rsidRDefault="005D0083" w:rsidP="00B33C10">
      <w:pPr>
        <w:pStyle w:val="Lijstalinea"/>
        <w:numPr>
          <w:ilvl w:val="0"/>
          <w:numId w:val="44"/>
        </w:numPr>
        <w:tabs>
          <w:tab w:val="left" w:pos="346"/>
        </w:tabs>
        <w:spacing w:line="300" w:lineRule="atLeast"/>
        <w:rPr>
          <w:rFonts w:ascii="Calibri" w:eastAsia="Calibri" w:hAnsi="Calibri" w:cs="Calibri"/>
          <w:iCs/>
        </w:rPr>
      </w:pPr>
      <w:r w:rsidRPr="000D54BA">
        <w:rPr>
          <w:rFonts w:ascii="Calibri" w:eastAsia="Calibri" w:hAnsi="Calibri" w:cs="Calibri"/>
          <w:iCs/>
        </w:rPr>
        <w:t>CO2-prestatieladder</w:t>
      </w:r>
      <w:r w:rsidR="00D514C8" w:rsidRPr="000D54BA">
        <w:rPr>
          <w:rFonts w:ascii="Calibri" w:eastAsia="Calibri" w:hAnsi="Calibri" w:cs="Calibri"/>
          <w:iCs/>
        </w:rPr>
        <w:t xml:space="preserve"> (Tabel)</w:t>
      </w:r>
    </w:p>
    <w:p w14:paraId="641F78E8" w14:textId="42235F56" w:rsidR="00E80F9D" w:rsidRPr="008E0EA0" w:rsidRDefault="00E80F9D" w:rsidP="00E80F9D">
      <w:pPr>
        <w:spacing w:line="300" w:lineRule="atLeast"/>
        <w:ind w:left="705"/>
        <w:rPr>
          <w:rFonts w:ascii="Calibri" w:hAnsi="Calibri" w:cs="Calibri"/>
        </w:rPr>
      </w:pPr>
      <w:r w:rsidRPr="003F25AA">
        <w:rPr>
          <w:rFonts w:ascii="Calibri" w:hAnsi="Calibri" w:cs="Calibri"/>
        </w:rPr>
        <w:t xml:space="preserve">Geef in de tabel onder bijlage </w:t>
      </w:r>
      <w:r w:rsidR="00E3755D">
        <w:rPr>
          <w:rFonts w:ascii="Calibri" w:hAnsi="Calibri" w:cs="Calibri"/>
        </w:rPr>
        <w:t>L</w:t>
      </w:r>
      <w:r w:rsidRPr="003F25AA">
        <w:rPr>
          <w:rFonts w:ascii="Calibri" w:hAnsi="Calibri" w:cs="Calibri"/>
        </w:rPr>
        <w:t xml:space="preserve"> aan op welke trede van de CO2-prestatieladder u bent gecertificeerd op de</w:t>
      </w:r>
      <w:r w:rsidRPr="008E0EA0">
        <w:rPr>
          <w:rFonts w:ascii="Calibri" w:hAnsi="Calibri" w:cs="Calibri"/>
        </w:rPr>
        <w:t xml:space="preserve"> datum van aanbesteding en of u gedurende de looptijd van de overeenkomst wenst door te ontwikkelen naar een hogere trede op de CO2-prestatieladder. De ingevulde en ondertekende tabel dient u bij uw inschrijving te voegen.</w:t>
      </w:r>
    </w:p>
    <w:p w14:paraId="266E5B36" w14:textId="77777777" w:rsidR="00E80F9D" w:rsidRPr="008E0EA0" w:rsidRDefault="00E80F9D" w:rsidP="00E80F9D">
      <w:pPr>
        <w:spacing w:line="300" w:lineRule="atLeast"/>
        <w:rPr>
          <w:rFonts w:ascii="Calibri" w:hAnsi="Calibri" w:cs="Calibri"/>
        </w:rPr>
      </w:pPr>
    </w:p>
    <w:p w14:paraId="72ADF4EA" w14:textId="77777777" w:rsidR="00E80F9D" w:rsidRPr="008E0EA0" w:rsidRDefault="00E80F9D" w:rsidP="00E80F9D">
      <w:pPr>
        <w:spacing w:line="300" w:lineRule="atLeast"/>
        <w:ind w:left="705" w:firstLine="3"/>
        <w:rPr>
          <w:rFonts w:ascii="Calibri" w:hAnsi="Calibri" w:cs="Calibri"/>
        </w:rPr>
      </w:pPr>
      <w:r w:rsidRPr="008E0EA0">
        <w:rPr>
          <w:rFonts w:ascii="Calibri" w:hAnsi="Calibri" w:cs="Calibri"/>
        </w:rPr>
        <w:t xml:space="preserve">Er is geen fictieve korting te verdienen voor een huidige certificeringen lager dan trede 3 van de CO2-prestatieladder. Dit omdat de gemeente een voorkeur heeft voor samenwerking met partijen welke </w:t>
      </w:r>
      <w:r w:rsidRPr="008E0EA0">
        <w:rPr>
          <w:rFonts w:ascii="Calibri" w:hAnsi="Calibri" w:cs="Calibri"/>
        </w:rPr>
        <w:lastRenderedPageBreak/>
        <w:t xml:space="preserve">minimaal gecertificeerd zijn op dezelfde trede van de CO2-prestatieladder als de gemeente (trede 3). In het kader van doorontwikkeling is het echter wel mogelijk om als inschrijver zonder CO2-prestatieladder certificering of een certificering op trede 1 of 2 fictieve korting te behalen indien binnen de in de tabel genoemde periode(s) certificering op trede 3 of hoger wordt behaald.  </w:t>
      </w:r>
    </w:p>
    <w:p w14:paraId="1699AE18" w14:textId="77777777" w:rsidR="00E80F9D" w:rsidRPr="008E0EA0" w:rsidRDefault="00E80F9D" w:rsidP="00E80F9D">
      <w:pPr>
        <w:spacing w:line="300" w:lineRule="atLeast"/>
        <w:rPr>
          <w:rFonts w:ascii="Calibri" w:hAnsi="Calibri" w:cs="Calibri"/>
        </w:rPr>
      </w:pPr>
    </w:p>
    <w:p w14:paraId="20B89694" w14:textId="70F2747F" w:rsidR="00E80F9D" w:rsidRPr="008E0EA0" w:rsidRDefault="00E80F9D" w:rsidP="00E80F9D">
      <w:pPr>
        <w:spacing w:line="300" w:lineRule="atLeast"/>
        <w:ind w:left="705"/>
        <w:rPr>
          <w:rFonts w:ascii="Calibri" w:hAnsi="Calibri" w:cs="Calibri"/>
        </w:rPr>
      </w:pPr>
      <w:r w:rsidRPr="008E0EA0">
        <w:rPr>
          <w:rFonts w:ascii="Calibri" w:hAnsi="Calibri" w:cs="Calibri"/>
        </w:rPr>
        <w:t xml:space="preserve">Opdrachtnemer toont met een certificaat, welke is afgegeven door een in Nederland geaccrediteerde certificerende instelling, jaarlijks aan (nog steeds) te voldoen aan de opgegeven trede van de CO2-prestatieladder. Indien blijkt dat niet of niet tijdig wordt voldaan aan de bij inschrijving opgegeven certificering op de CO2 prestatieladder dan zal de Opdrachtgever de Opdrachtnemer per geval (lees: per contractjaar dat e.e.a. niet kan worden aangetoond) een korting op de eerstvolgende betaling </w:t>
      </w:r>
      <w:r w:rsidRPr="000D54BA">
        <w:rPr>
          <w:rFonts w:ascii="Calibri" w:hAnsi="Calibri" w:cs="Calibri"/>
        </w:rPr>
        <w:t xml:space="preserve">opleggen van </w:t>
      </w:r>
      <w:r w:rsidR="004955A5" w:rsidRPr="000D54BA">
        <w:rPr>
          <w:rFonts w:ascii="Calibri" w:hAnsi="Calibri" w:cs="Calibri"/>
        </w:rPr>
        <w:t>2</w:t>
      </w:r>
      <w:r w:rsidR="00F97483" w:rsidRPr="000D54BA">
        <w:rPr>
          <w:rFonts w:ascii="Calibri" w:hAnsi="Calibri" w:cs="Calibri"/>
        </w:rPr>
        <w:t>0</w:t>
      </w:r>
      <w:r w:rsidRPr="000D54BA">
        <w:rPr>
          <w:rFonts w:ascii="Calibri" w:hAnsi="Calibri" w:cs="Calibri"/>
        </w:rPr>
        <w:t>% van de door de Opdrachtnemer op dit onderdeel behaalde totale fictieve korting.</w:t>
      </w:r>
    </w:p>
    <w:p w14:paraId="70961DFD" w14:textId="77777777" w:rsidR="00E80F9D" w:rsidRPr="00E80F9D" w:rsidRDefault="00E80F9D" w:rsidP="00E80F9D">
      <w:pPr>
        <w:tabs>
          <w:tab w:val="left" w:pos="346"/>
        </w:tabs>
        <w:spacing w:line="300" w:lineRule="atLeast"/>
        <w:rPr>
          <w:rFonts w:ascii="Calibri" w:eastAsia="Calibri" w:hAnsi="Calibri" w:cs="Calibri"/>
          <w:iCs/>
          <w:highlight w:val="yellow"/>
        </w:rPr>
      </w:pPr>
    </w:p>
    <w:p w14:paraId="4A52B133" w14:textId="7674DFC3" w:rsidR="00060B04" w:rsidRPr="000D54BA" w:rsidRDefault="005D0083" w:rsidP="00142302">
      <w:pPr>
        <w:pStyle w:val="Lijstalinea"/>
        <w:numPr>
          <w:ilvl w:val="0"/>
          <w:numId w:val="44"/>
        </w:numPr>
        <w:tabs>
          <w:tab w:val="left" w:pos="346"/>
        </w:tabs>
        <w:spacing w:line="300" w:lineRule="atLeast"/>
        <w:rPr>
          <w:rFonts w:ascii="Calibri" w:eastAsia="Calibri" w:hAnsi="Calibri" w:cs="Calibri"/>
          <w:iCs/>
        </w:rPr>
      </w:pPr>
      <w:r w:rsidRPr="000D54BA">
        <w:rPr>
          <w:rFonts w:ascii="Calibri" w:eastAsia="Calibri" w:hAnsi="Calibri" w:cs="Calibri"/>
          <w:iCs/>
        </w:rPr>
        <w:t xml:space="preserve">Extra </w:t>
      </w:r>
      <w:r w:rsidR="001A63C3" w:rsidRPr="000D54BA">
        <w:rPr>
          <w:rFonts w:ascii="Calibri" w:eastAsia="Calibri" w:hAnsi="Calibri" w:cs="Calibri"/>
          <w:iCs/>
        </w:rPr>
        <w:t xml:space="preserve">inzet op </w:t>
      </w:r>
      <w:r w:rsidRPr="000D54BA">
        <w:rPr>
          <w:rFonts w:ascii="Calibri" w:eastAsia="Calibri" w:hAnsi="Calibri" w:cs="Calibri"/>
          <w:iCs/>
        </w:rPr>
        <w:t>SROI</w:t>
      </w:r>
      <w:r w:rsidR="00D514C8" w:rsidRPr="000D54BA">
        <w:rPr>
          <w:rFonts w:ascii="Calibri" w:eastAsia="Calibri" w:hAnsi="Calibri" w:cs="Calibri"/>
          <w:iCs/>
        </w:rPr>
        <w:t xml:space="preserve"> (Tabel)</w:t>
      </w:r>
    </w:p>
    <w:p w14:paraId="5C8BE8F7" w14:textId="2FBC8A2F" w:rsidR="00AD1277" w:rsidRPr="00AD1277" w:rsidRDefault="00AD1277" w:rsidP="00AD1277">
      <w:pPr>
        <w:pStyle w:val="Lijstalinea"/>
        <w:spacing w:line="300" w:lineRule="atLeast"/>
        <w:ind w:left="720"/>
        <w:rPr>
          <w:rFonts w:ascii="Calibri" w:hAnsi="Calibri" w:cs="Calibri"/>
        </w:rPr>
      </w:pPr>
      <w:r w:rsidRPr="00AD1277">
        <w:rPr>
          <w:rFonts w:ascii="Calibri" w:hAnsi="Calibri" w:cs="Calibri"/>
        </w:rPr>
        <w:t xml:space="preserve">Geef in de tabel onder bijlage </w:t>
      </w:r>
      <w:r w:rsidR="00E3755D">
        <w:rPr>
          <w:rFonts w:ascii="Calibri" w:hAnsi="Calibri" w:cs="Calibri"/>
        </w:rPr>
        <w:t>M</w:t>
      </w:r>
      <w:r w:rsidRPr="00AD1277">
        <w:rPr>
          <w:rFonts w:ascii="Calibri" w:hAnsi="Calibri" w:cs="Calibri"/>
        </w:rPr>
        <w:t xml:space="preserve"> aan welk percentage SROI u extra in gaat zetten, boven op de verplichte inzet van 5% van de inschrijfsom, binnen de uitvoering van deze overeenkomst. De ingevulde en ondertekende tabel dient u bij uw inschrijving te voegen. U dient bij de uitvoering van dit gunningscriterium te handelen conform artikel 6.6 van deze leidraad.</w:t>
      </w:r>
    </w:p>
    <w:p w14:paraId="7E75227E" w14:textId="77777777" w:rsidR="00AD1277" w:rsidRPr="00AD1277" w:rsidRDefault="00AD1277" w:rsidP="00AD1277">
      <w:pPr>
        <w:pStyle w:val="Lijstalinea"/>
        <w:spacing w:line="300" w:lineRule="atLeast"/>
        <w:ind w:left="720"/>
        <w:rPr>
          <w:rFonts w:ascii="Calibri" w:hAnsi="Calibri" w:cs="Calibri"/>
        </w:rPr>
      </w:pPr>
    </w:p>
    <w:p w14:paraId="6EB94903" w14:textId="77777777" w:rsidR="00AD1277" w:rsidRPr="00AD1277" w:rsidRDefault="00AD1277" w:rsidP="00AD1277">
      <w:pPr>
        <w:pStyle w:val="Lijstalinea"/>
        <w:spacing w:line="300" w:lineRule="atLeast"/>
        <w:ind w:left="720"/>
        <w:rPr>
          <w:rFonts w:ascii="Calibri" w:hAnsi="Calibri" w:cs="Calibri"/>
        </w:rPr>
      </w:pPr>
      <w:r w:rsidRPr="00AD1277">
        <w:rPr>
          <w:rFonts w:ascii="Calibri" w:hAnsi="Calibri" w:cs="Calibri"/>
        </w:rPr>
        <w:t>Opdrachtnemer toont jaarlijks middels een verklaring van het WSP van de gemeente Amersfoort aan te hebben voldaan aan het bij inschrijving aangeboden SROI percentage.</w:t>
      </w:r>
    </w:p>
    <w:p w14:paraId="5532E110" w14:textId="6CFA04DF" w:rsidR="00AD1277" w:rsidRPr="00AD1277" w:rsidRDefault="00AD1277" w:rsidP="00AD1277">
      <w:pPr>
        <w:pStyle w:val="Lijstalinea"/>
        <w:spacing w:line="300" w:lineRule="atLeast"/>
        <w:ind w:left="720"/>
        <w:rPr>
          <w:rFonts w:ascii="Calibri" w:hAnsi="Calibri" w:cs="Calibri"/>
        </w:rPr>
      </w:pPr>
      <w:r w:rsidRPr="00AD1277">
        <w:rPr>
          <w:rFonts w:ascii="Calibri" w:hAnsi="Calibri" w:cs="Calibri"/>
        </w:rPr>
        <w:t xml:space="preserve">Indien blijkt dat niet of niet tijdig werd voldaan aan de bij inschrijving opgegeven percentage extra inzet SROI dan zal de Opdrachtgever de Opdrachtnemer per geval (lees: per contractjaar dat e.e.a. niet </w:t>
      </w:r>
      <w:r w:rsidRPr="000D54BA">
        <w:rPr>
          <w:rFonts w:ascii="Calibri" w:hAnsi="Calibri" w:cs="Calibri"/>
        </w:rPr>
        <w:t xml:space="preserve">kan worden aangetoond) een korting op de eerstvolgende betaling opleggen van </w:t>
      </w:r>
      <w:r w:rsidR="004955A5" w:rsidRPr="000D54BA">
        <w:rPr>
          <w:rFonts w:ascii="Calibri" w:hAnsi="Calibri" w:cs="Calibri"/>
        </w:rPr>
        <w:t>2</w:t>
      </w:r>
      <w:r w:rsidR="00F97483" w:rsidRPr="000D54BA">
        <w:rPr>
          <w:rFonts w:ascii="Calibri" w:hAnsi="Calibri" w:cs="Calibri"/>
        </w:rPr>
        <w:t>0</w:t>
      </w:r>
      <w:r w:rsidRPr="000D54BA">
        <w:rPr>
          <w:rFonts w:ascii="Calibri" w:hAnsi="Calibri" w:cs="Calibri"/>
        </w:rPr>
        <w:t>% van de door de</w:t>
      </w:r>
      <w:r w:rsidRPr="00AD1277">
        <w:rPr>
          <w:rFonts w:ascii="Calibri" w:hAnsi="Calibri" w:cs="Calibri"/>
        </w:rPr>
        <w:t xml:space="preserve"> Opdrachtnemer op dit onderdeel behaalde totale fictieve korting.</w:t>
      </w:r>
    </w:p>
    <w:p w14:paraId="42903E9F" w14:textId="77777777" w:rsidR="002449D7" w:rsidRPr="002449D7" w:rsidRDefault="002449D7" w:rsidP="002449D7">
      <w:pPr>
        <w:tabs>
          <w:tab w:val="left" w:pos="346"/>
        </w:tabs>
        <w:rPr>
          <w:rFonts w:ascii="Calibri" w:hAnsi="Calibri" w:cs="Calibri"/>
          <w:iCs/>
        </w:rPr>
      </w:pPr>
    </w:p>
    <w:p w14:paraId="2FAC9C57" w14:textId="42C75BAC" w:rsidR="00C60F69" w:rsidRPr="00307D6C" w:rsidRDefault="00307D6C" w:rsidP="00307D6C">
      <w:pPr>
        <w:pStyle w:val="Kop2"/>
        <w:numPr>
          <w:ilvl w:val="0"/>
          <w:numId w:val="0"/>
        </w:numPr>
        <w:ind w:left="576" w:hanging="576"/>
        <w:rPr>
          <w:rFonts w:asciiTheme="minorHAnsi" w:hAnsiTheme="minorHAnsi" w:cstheme="minorHAnsi"/>
          <w:sz w:val="20"/>
          <w:szCs w:val="20"/>
        </w:rPr>
      </w:pPr>
      <w:bookmarkStart w:id="110" w:name="_Toc101479345"/>
      <w:bookmarkStart w:id="111" w:name="_Toc131607093"/>
      <w:r w:rsidRPr="00307D6C">
        <w:rPr>
          <w:rFonts w:asciiTheme="minorHAnsi" w:hAnsiTheme="minorHAnsi" w:cstheme="minorHAnsi"/>
          <w:sz w:val="20"/>
          <w:szCs w:val="20"/>
        </w:rPr>
        <w:t>7</w:t>
      </w:r>
      <w:r w:rsidR="00C60F69" w:rsidRPr="00307D6C">
        <w:rPr>
          <w:rFonts w:asciiTheme="minorHAnsi" w:hAnsiTheme="minorHAnsi" w:cstheme="minorHAnsi"/>
          <w:sz w:val="20"/>
          <w:szCs w:val="20"/>
        </w:rPr>
        <w:t xml:space="preserve">.3 </w:t>
      </w:r>
      <w:r>
        <w:rPr>
          <w:rFonts w:asciiTheme="minorHAnsi" w:hAnsiTheme="minorHAnsi" w:cstheme="minorHAnsi"/>
          <w:sz w:val="20"/>
          <w:szCs w:val="20"/>
        </w:rPr>
        <w:tab/>
      </w:r>
      <w:r w:rsidR="00C60F69" w:rsidRPr="00307D6C">
        <w:rPr>
          <w:rFonts w:asciiTheme="minorHAnsi" w:hAnsiTheme="minorHAnsi" w:cstheme="minorHAnsi"/>
          <w:sz w:val="20"/>
          <w:szCs w:val="20"/>
        </w:rPr>
        <w:t>Invulling Plan van Aanpak</w:t>
      </w:r>
      <w:bookmarkEnd w:id="110"/>
      <w:bookmarkEnd w:id="111"/>
      <w:r w:rsidR="00C60F69" w:rsidRPr="00307D6C">
        <w:rPr>
          <w:rFonts w:asciiTheme="minorHAnsi" w:hAnsiTheme="minorHAnsi" w:cstheme="minorHAnsi"/>
          <w:sz w:val="20"/>
          <w:szCs w:val="20"/>
        </w:rPr>
        <w:t xml:space="preserve"> </w:t>
      </w:r>
    </w:p>
    <w:p w14:paraId="0BF6851C" w14:textId="07FB6712"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 xml:space="preserve">De </w:t>
      </w:r>
      <w:r w:rsidR="006C41E7">
        <w:rPr>
          <w:rFonts w:ascii="Calibri" w:eastAsia="Calibri" w:hAnsi="Calibri" w:cs="Calibri"/>
        </w:rPr>
        <w:t>opdrachtgever</w:t>
      </w:r>
      <w:r w:rsidRPr="0055232A">
        <w:rPr>
          <w:rFonts w:ascii="Calibri" w:eastAsia="Calibri" w:hAnsi="Calibri" w:cs="Calibri"/>
        </w:rPr>
        <w:t xml:space="preserve"> wil voorkomen dat ze een opsomming ontvangt van een ‘afvinklijstje’. </w:t>
      </w:r>
    </w:p>
    <w:p w14:paraId="0B5D2BF0" w14:textId="77777777"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Het Plan van Aanpak moet juist weergeven:</w:t>
      </w:r>
    </w:p>
    <w:p w14:paraId="106B4279" w14:textId="0B20DE4E" w:rsidR="00C60F69" w:rsidRPr="0055232A" w:rsidRDefault="00D47E59" w:rsidP="002B62F4">
      <w:pPr>
        <w:numPr>
          <w:ilvl w:val="0"/>
          <w:numId w:val="28"/>
        </w:numPr>
        <w:tabs>
          <w:tab w:val="left" w:pos="567"/>
        </w:tabs>
        <w:spacing w:line="300" w:lineRule="atLeast"/>
        <w:ind w:left="567" w:hanging="567"/>
        <w:rPr>
          <w:rFonts w:ascii="Calibri" w:eastAsia="Calibri" w:hAnsi="Calibri" w:cs="Calibri"/>
        </w:rPr>
      </w:pPr>
      <w:r>
        <w:rPr>
          <w:rFonts w:ascii="Calibri" w:eastAsia="Calibri" w:hAnsi="Calibri" w:cs="Calibri"/>
        </w:rPr>
        <w:t>h</w:t>
      </w:r>
      <w:r w:rsidR="00C60F69" w:rsidRPr="0055232A">
        <w:rPr>
          <w:rFonts w:ascii="Calibri" w:eastAsia="Calibri" w:hAnsi="Calibri" w:cs="Calibri"/>
        </w:rPr>
        <w:t xml:space="preserve">oe </w:t>
      </w:r>
      <w:r w:rsidR="006C41E7">
        <w:rPr>
          <w:rFonts w:ascii="Calibri" w:eastAsia="Calibri" w:hAnsi="Calibri" w:cs="Calibri"/>
        </w:rPr>
        <w:t xml:space="preserve">door de inschrijver </w:t>
      </w:r>
      <w:r w:rsidR="00C60F69" w:rsidRPr="0055232A">
        <w:rPr>
          <w:rFonts w:ascii="Calibri" w:eastAsia="Calibri" w:hAnsi="Calibri" w:cs="Calibri"/>
        </w:rPr>
        <w:t xml:space="preserve">invulling wordt gegeven aan het bereiken van de doelstellingen van de </w:t>
      </w:r>
      <w:r w:rsidR="006C41E7">
        <w:rPr>
          <w:rFonts w:ascii="Calibri" w:eastAsia="Calibri" w:hAnsi="Calibri" w:cs="Calibri"/>
        </w:rPr>
        <w:t>opdrachtgever</w:t>
      </w:r>
      <w:r w:rsidR="00C60F69" w:rsidRPr="0055232A">
        <w:rPr>
          <w:rFonts w:ascii="Calibri" w:eastAsia="Calibri" w:hAnsi="Calibri" w:cs="Calibri"/>
        </w:rPr>
        <w:t>.</w:t>
      </w:r>
    </w:p>
    <w:p w14:paraId="5CE22FD8" w14:textId="77777777" w:rsidR="00C60F69" w:rsidRPr="0055232A" w:rsidRDefault="00C60F69" w:rsidP="00C60F69">
      <w:pPr>
        <w:spacing w:line="300" w:lineRule="atLeast"/>
        <w:rPr>
          <w:rFonts w:ascii="Calibri" w:eastAsia="Calibri" w:hAnsi="Calibri" w:cs="Calibri"/>
          <w:b/>
        </w:rPr>
      </w:pPr>
    </w:p>
    <w:p w14:paraId="6C526887" w14:textId="77777777" w:rsidR="00C60F69" w:rsidRPr="0055232A" w:rsidRDefault="00C60F69" w:rsidP="00C60F69">
      <w:pPr>
        <w:spacing w:line="300" w:lineRule="atLeast"/>
        <w:rPr>
          <w:rFonts w:ascii="Calibri" w:eastAsia="Calibri" w:hAnsi="Calibri" w:cs="Calibri"/>
          <w:b/>
        </w:rPr>
      </w:pPr>
      <w:r w:rsidRPr="0055232A">
        <w:rPr>
          <w:rFonts w:ascii="Calibri" w:eastAsia="Calibri" w:hAnsi="Calibri" w:cs="Calibri"/>
          <w:b/>
        </w:rPr>
        <w:t>Wees realistisch</w:t>
      </w:r>
    </w:p>
    <w:p w14:paraId="3080F4EF" w14:textId="0479B6AA"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Beschrijf niet wat u k</w:t>
      </w:r>
      <w:r w:rsidR="00D514C8">
        <w:rPr>
          <w:rFonts w:ascii="Calibri" w:eastAsia="Calibri" w:hAnsi="Calibri" w:cs="Calibri"/>
        </w:rPr>
        <w:t>unt</w:t>
      </w:r>
      <w:r w:rsidRPr="0055232A">
        <w:rPr>
          <w:rFonts w:ascii="Calibri" w:eastAsia="Calibri" w:hAnsi="Calibri" w:cs="Calibri"/>
        </w:rPr>
        <w:t xml:space="preserve"> door bijvoorbeeld het ‘afvinken’ van onderwerpen uit deze inschrijvingsleidraad maar formuleer zoveel mogelijk in uw eigen woorden hóe u invulling geeft aan het gevraagde en wat u denkt dat de kern van de opdracht is. Houdt hierbij rekening met het feit dat wat niet beschreven is, niet beoordeeld kan worden, maar zonder u uitputtend uit te drukken</w:t>
      </w:r>
      <w:r w:rsidR="00D514C8">
        <w:rPr>
          <w:rFonts w:ascii="Calibri" w:eastAsia="Calibri" w:hAnsi="Calibri" w:cs="Calibri"/>
        </w:rPr>
        <w:t>.</w:t>
      </w:r>
    </w:p>
    <w:p w14:paraId="5E415242" w14:textId="77777777" w:rsidR="00C60F69" w:rsidRPr="0055232A" w:rsidRDefault="00C60F69" w:rsidP="00C60F69">
      <w:pPr>
        <w:rPr>
          <w:rFonts w:ascii="Calibri" w:hAnsi="Calibri" w:cs="Calibri"/>
        </w:rPr>
      </w:pPr>
    </w:p>
    <w:p w14:paraId="0AFD9B3A" w14:textId="77777777" w:rsidR="00C60F69" w:rsidRPr="0055232A" w:rsidRDefault="00C60F69" w:rsidP="00C60F69">
      <w:pPr>
        <w:spacing w:line="300" w:lineRule="atLeast"/>
        <w:rPr>
          <w:rFonts w:ascii="Calibri" w:eastAsia="Calibri" w:hAnsi="Calibri" w:cs="Calibri"/>
          <w:b/>
        </w:rPr>
      </w:pPr>
      <w:r w:rsidRPr="0055232A">
        <w:rPr>
          <w:rFonts w:ascii="Calibri" w:eastAsia="Calibri" w:hAnsi="Calibri" w:cs="Calibri"/>
          <w:b/>
        </w:rPr>
        <w:t xml:space="preserve">Maak het SMART </w:t>
      </w:r>
    </w:p>
    <w:p w14:paraId="3E38AD1A" w14:textId="3C244720"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 xml:space="preserve">De onderbouwing dient SMART beschreven te zijn en gebaseerd </w:t>
      </w:r>
      <w:r w:rsidR="008C62A7">
        <w:rPr>
          <w:rFonts w:ascii="Calibri" w:eastAsia="Calibri" w:hAnsi="Calibri" w:cs="Calibri"/>
        </w:rPr>
        <w:t xml:space="preserve">te </w:t>
      </w:r>
      <w:r w:rsidRPr="0055232A">
        <w:rPr>
          <w:rFonts w:ascii="Calibri" w:eastAsia="Calibri" w:hAnsi="Calibri" w:cs="Calibri"/>
        </w:rPr>
        <w:t xml:space="preserve">zijn op meetbare gegevens (eventueel onderbouwd met voorbeelden of gegevens uit het verleden, op te nemen in bijlagen). U wordt beschouwd als de expert voor deze opdracht, wij verwachten dit terug te zien in uw aanbieding. </w:t>
      </w:r>
    </w:p>
    <w:p w14:paraId="1F559EA8" w14:textId="20F81189" w:rsidR="00C60F69" w:rsidRDefault="00C60F69" w:rsidP="00C60F69">
      <w:pPr>
        <w:spacing w:line="300" w:lineRule="atLeast"/>
        <w:rPr>
          <w:rFonts w:ascii="Calibri" w:eastAsia="Calibri" w:hAnsi="Calibri" w:cs="Calibri"/>
        </w:rPr>
      </w:pPr>
    </w:p>
    <w:p w14:paraId="67C579A0" w14:textId="1DD7EC8F" w:rsidR="00A3659E" w:rsidRDefault="00A3659E" w:rsidP="00C60F69">
      <w:pPr>
        <w:spacing w:line="300" w:lineRule="atLeast"/>
        <w:rPr>
          <w:rFonts w:ascii="Calibri" w:eastAsia="Calibri" w:hAnsi="Calibri" w:cs="Calibri"/>
        </w:rPr>
      </w:pPr>
    </w:p>
    <w:p w14:paraId="7F9ADFF8" w14:textId="738F2BDF" w:rsidR="00A3659E" w:rsidRDefault="00A3659E" w:rsidP="00C60F69">
      <w:pPr>
        <w:spacing w:line="300" w:lineRule="atLeast"/>
        <w:rPr>
          <w:rFonts w:ascii="Calibri" w:eastAsia="Calibri" w:hAnsi="Calibri" w:cs="Calibri"/>
        </w:rPr>
      </w:pPr>
    </w:p>
    <w:p w14:paraId="5692F0BD" w14:textId="5E2A5DB2" w:rsidR="00A3659E" w:rsidRDefault="00A3659E" w:rsidP="00C60F69">
      <w:pPr>
        <w:spacing w:line="300" w:lineRule="atLeast"/>
        <w:rPr>
          <w:rFonts w:ascii="Calibri" w:eastAsia="Calibri" w:hAnsi="Calibri" w:cs="Calibri"/>
        </w:rPr>
      </w:pPr>
    </w:p>
    <w:p w14:paraId="1A596A1B" w14:textId="77777777" w:rsidR="00A3659E" w:rsidRPr="0055232A" w:rsidRDefault="00A3659E" w:rsidP="00C60F69">
      <w:pPr>
        <w:spacing w:line="300" w:lineRule="atLeast"/>
        <w:rPr>
          <w:rFonts w:ascii="Calibri" w:eastAsia="Calibri" w:hAnsi="Calibri" w:cs="Calibri"/>
        </w:rPr>
      </w:pPr>
    </w:p>
    <w:p w14:paraId="32B44F33" w14:textId="77777777" w:rsidR="00C60F69" w:rsidRPr="0055232A" w:rsidRDefault="00C60F69" w:rsidP="00C60F69">
      <w:pPr>
        <w:spacing w:line="300" w:lineRule="atLeast"/>
        <w:rPr>
          <w:rFonts w:ascii="Calibri" w:eastAsia="Calibri" w:hAnsi="Calibri" w:cs="Calibri"/>
          <w:u w:val="single"/>
        </w:rPr>
      </w:pPr>
      <w:r w:rsidRPr="0055232A">
        <w:rPr>
          <w:rFonts w:ascii="Calibri" w:eastAsia="Calibri" w:hAnsi="Calibri" w:cs="Calibri"/>
          <w:u w:val="single"/>
        </w:rPr>
        <w:lastRenderedPageBreak/>
        <w:t>SMART is een afkorting voor Specifiek, Meetbaar, Acceptabel, Realistisch en Tijdsgebonden.</w:t>
      </w:r>
    </w:p>
    <w:p w14:paraId="4A4F2BE5" w14:textId="250368F4" w:rsidR="00C60F69" w:rsidRPr="0055232A" w:rsidRDefault="00C60F69" w:rsidP="00C60F69">
      <w:pPr>
        <w:spacing w:line="300" w:lineRule="atLeast"/>
        <w:ind w:left="1410" w:hanging="1410"/>
        <w:rPr>
          <w:rFonts w:ascii="Calibri" w:eastAsia="Calibri" w:hAnsi="Calibri" w:cs="Calibri"/>
        </w:rPr>
      </w:pPr>
      <w:r w:rsidRPr="0055232A">
        <w:rPr>
          <w:rFonts w:ascii="Calibri" w:eastAsia="Calibri" w:hAnsi="Calibri" w:cs="Calibri"/>
        </w:rPr>
        <w:t>Specifiek</w:t>
      </w:r>
      <w:r w:rsidRPr="0055232A">
        <w:rPr>
          <w:rFonts w:ascii="Calibri" w:eastAsia="Calibri" w:hAnsi="Calibri" w:cs="Calibri"/>
        </w:rPr>
        <w:tab/>
      </w:r>
      <w:r w:rsidR="00D47E59">
        <w:rPr>
          <w:rFonts w:ascii="Calibri" w:eastAsia="Calibri" w:hAnsi="Calibri" w:cs="Calibri"/>
        </w:rPr>
        <w:t>I</w:t>
      </w:r>
      <w:r w:rsidRPr="0055232A">
        <w:rPr>
          <w:rFonts w:ascii="Calibri" w:eastAsia="Calibri" w:hAnsi="Calibri" w:cs="Calibri"/>
        </w:rPr>
        <w:t>s de doelstelling die u stelt eenduidig en voldoende gedetailleerd om de aanbestedende dienst een goede indruk te geven van wat u bedoelt of aanbiedt?</w:t>
      </w:r>
    </w:p>
    <w:p w14:paraId="5A53DE43" w14:textId="235804B7" w:rsidR="00C60F69" w:rsidRPr="0055232A" w:rsidRDefault="00C60F69" w:rsidP="00C60F69">
      <w:pPr>
        <w:spacing w:line="300" w:lineRule="atLeast"/>
        <w:ind w:left="1410" w:hanging="1410"/>
        <w:rPr>
          <w:rFonts w:ascii="Calibri" w:eastAsia="Calibri" w:hAnsi="Calibri" w:cs="Calibri"/>
        </w:rPr>
      </w:pPr>
      <w:r w:rsidRPr="0055232A">
        <w:rPr>
          <w:rFonts w:ascii="Calibri" w:eastAsia="Calibri" w:hAnsi="Calibri" w:cs="Calibri"/>
        </w:rPr>
        <w:tab/>
      </w:r>
      <w:r w:rsidR="00D47E59">
        <w:rPr>
          <w:rFonts w:ascii="Calibri" w:eastAsia="Calibri" w:hAnsi="Calibri" w:cs="Calibri"/>
        </w:rPr>
        <w:t>B</w:t>
      </w:r>
      <w:r w:rsidRPr="0055232A">
        <w:rPr>
          <w:rFonts w:ascii="Calibri" w:eastAsia="Calibri" w:hAnsi="Calibri" w:cs="Calibri"/>
        </w:rPr>
        <w:t xml:space="preserve">eweringen dienen gerelateerd te zijn aan de projectdoelstellingen. </w:t>
      </w:r>
    </w:p>
    <w:p w14:paraId="5E8283A9" w14:textId="77777777"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 xml:space="preserve">Meetbaar </w:t>
      </w:r>
      <w:r w:rsidRPr="0055232A">
        <w:rPr>
          <w:rFonts w:ascii="Calibri" w:eastAsia="Calibri" w:hAnsi="Calibri" w:cs="Calibri"/>
        </w:rPr>
        <w:tab/>
        <w:t>Wat is de prestatie en hoe wordt gemeten dat de prestatie wordt behaald?</w:t>
      </w:r>
    </w:p>
    <w:p w14:paraId="5001C3A2" w14:textId="77777777"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 xml:space="preserve">Acceptabel </w:t>
      </w:r>
      <w:r w:rsidRPr="0055232A">
        <w:rPr>
          <w:rFonts w:ascii="Calibri" w:eastAsia="Calibri" w:hAnsi="Calibri" w:cs="Calibri"/>
        </w:rPr>
        <w:tab/>
        <w:t xml:space="preserve">Voldoet een prestatie / bewering aan de projectdoelstellingen? </w:t>
      </w:r>
    </w:p>
    <w:p w14:paraId="17A89CDC" w14:textId="77777777"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Realistisch</w:t>
      </w:r>
      <w:r w:rsidRPr="0055232A">
        <w:rPr>
          <w:rFonts w:ascii="Calibri" w:eastAsia="Calibri" w:hAnsi="Calibri" w:cs="Calibri"/>
        </w:rPr>
        <w:tab/>
        <w:t>Is bijvoorbeeld het doel, de planning of het eindresultaat haalbaar?</w:t>
      </w:r>
    </w:p>
    <w:p w14:paraId="3A966F3A" w14:textId="77777777" w:rsidR="00C60F69" w:rsidRPr="0055232A" w:rsidRDefault="00C60F69" w:rsidP="00C60F69">
      <w:pPr>
        <w:spacing w:line="300" w:lineRule="atLeast"/>
        <w:rPr>
          <w:rFonts w:ascii="Calibri" w:eastAsia="Calibri" w:hAnsi="Calibri" w:cs="Calibri"/>
        </w:rPr>
      </w:pPr>
      <w:r w:rsidRPr="0055232A">
        <w:rPr>
          <w:rFonts w:ascii="Calibri" w:eastAsia="Calibri" w:hAnsi="Calibri" w:cs="Calibri"/>
        </w:rPr>
        <w:tab/>
      </w:r>
      <w:r w:rsidRPr="0055232A">
        <w:rPr>
          <w:rFonts w:ascii="Calibri" w:eastAsia="Calibri" w:hAnsi="Calibri" w:cs="Calibri"/>
        </w:rPr>
        <w:tab/>
        <w:t>Onderbouwen prestaties uit het verleden dat de kans realistisch is?</w:t>
      </w:r>
    </w:p>
    <w:p w14:paraId="05B1FF0B" w14:textId="64D8661A" w:rsidR="007C3C72" w:rsidRPr="006C41E7" w:rsidRDefault="00C60F69" w:rsidP="006C41E7">
      <w:pPr>
        <w:spacing w:line="300" w:lineRule="atLeast"/>
        <w:rPr>
          <w:rFonts w:ascii="Calibri" w:eastAsia="Calibri" w:hAnsi="Calibri" w:cs="Calibri"/>
        </w:rPr>
      </w:pPr>
      <w:r w:rsidRPr="0055232A">
        <w:rPr>
          <w:rFonts w:ascii="Calibri" w:eastAsia="Calibri" w:hAnsi="Calibri" w:cs="Calibri"/>
        </w:rPr>
        <w:t xml:space="preserve">Tijdsgebonden </w:t>
      </w:r>
      <w:r w:rsidRPr="0055232A">
        <w:rPr>
          <w:rFonts w:ascii="Calibri" w:eastAsia="Calibri" w:hAnsi="Calibri" w:cs="Calibri"/>
        </w:rPr>
        <w:tab/>
        <w:t>Wanneer (in de tijd) moet het resultaat bereikt zijn?</w:t>
      </w:r>
      <w:bookmarkEnd w:id="0"/>
      <w:bookmarkEnd w:id="1"/>
    </w:p>
    <w:sectPr w:rsidR="007C3C72" w:rsidRPr="006C41E7" w:rsidSect="00233997">
      <w:headerReference w:type="even" r:id="rId23"/>
      <w:headerReference w:type="default" r:id="rId24"/>
      <w:footerReference w:type="default" r:id="rId25"/>
      <w:pgSz w:w="11906" w:h="16838"/>
      <w:pgMar w:top="1531"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511BE" w14:textId="77777777" w:rsidR="00F360BF" w:rsidRDefault="00F360BF">
      <w:r>
        <w:separator/>
      </w:r>
    </w:p>
  </w:endnote>
  <w:endnote w:type="continuationSeparator" w:id="0">
    <w:p w14:paraId="47A42383" w14:textId="77777777" w:rsidR="00F360BF" w:rsidRDefault="00F360BF">
      <w:r>
        <w:continuationSeparator/>
      </w:r>
    </w:p>
  </w:endnote>
  <w:endnote w:type="continuationNotice" w:id="1">
    <w:p w14:paraId="516148F6" w14:textId="77777777" w:rsidR="00F360BF" w:rsidRDefault="00F360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amp;W Syntax (Adobe)">
    <w:altName w:val="Arial"/>
    <w:charset w:val="00"/>
    <w:family w:val="swiss"/>
    <w:pitch w:val="variable"/>
    <w:sig w:usb0="A0000007" w:usb1="00000000" w:usb2="00000000" w:usb3="00000000" w:csb0="0000011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6D9D" w14:textId="206A527A" w:rsidR="00A220B5" w:rsidRPr="000A0A11" w:rsidRDefault="00A220B5">
    <w:pPr>
      <w:pStyle w:val="Voettekst"/>
      <w:rPr>
        <w:rFonts w:asciiTheme="minorHAnsi" w:hAnsiTheme="minorHAnsi" w:cstheme="minorHAnsi"/>
        <w:sz w:val="16"/>
        <w:szCs w:val="16"/>
      </w:rPr>
    </w:pPr>
    <w:r w:rsidRPr="000A0A11">
      <w:rPr>
        <w:rFonts w:asciiTheme="minorHAnsi" w:hAnsiTheme="minorHAnsi" w:cstheme="minorHAnsi"/>
        <w:sz w:val="16"/>
        <w:szCs w:val="16"/>
      </w:rPr>
      <w:t>Gemeente Amersfoort</w:t>
    </w:r>
    <w:r w:rsidRPr="000A0A11">
      <w:rPr>
        <w:rFonts w:asciiTheme="minorHAnsi" w:hAnsiTheme="minorHAnsi" w:cstheme="minorHAnsi"/>
        <w:sz w:val="16"/>
        <w:szCs w:val="16"/>
      </w:rPr>
      <w:tab/>
    </w:r>
    <w:r w:rsidRPr="000A0A11">
      <w:rPr>
        <w:rFonts w:asciiTheme="minorHAnsi" w:hAnsiTheme="minorHAnsi" w:cstheme="minorHAnsi"/>
        <w:sz w:val="16"/>
        <w:szCs w:val="16"/>
      </w:rPr>
      <w:tab/>
    </w:r>
    <w:r w:rsidRPr="000A0A11">
      <w:rPr>
        <w:rStyle w:val="Paginanummer"/>
        <w:rFonts w:asciiTheme="minorHAnsi" w:hAnsiTheme="minorHAnsi" w:cstheme="minorHAnsi"/>
        <w:sz w:val="16"/>
        <w:szCs w:val="16"/>
      </w:rPr>
      <w:fldChar w:fldCharType="begin"/>
    </w:r>
    <w:r w:rsidRPr="000A0A11">
      <w:rPr>
        <w:rStyle w:val="Paginanummer"/>
        <w:rFonts w:asciiTheme="minorHAnsi" w:hAnsiTheme="minorHAnsi" w:cstheme="minorHAnsi"/>
        <w:sz w:val="16"/>
        <w:szCs w:val="16"/>
      </w:rPr>
      <w:instrText xml:space="preserve"> PAGE </w:instrText>
    </w:r>
    <w:r w:rsidRPr="000A0A11">
      <w:rPr>
        <w:rStyle w:val="Paginanummer"/>
        <w:rFonts w:asciiTheme="minorHAnsi" w:hAnsiTheme="minorHAnsi" w:cstheme="minorHAnsi"/>
        <w:sz w:val="16"/>
        <w:szCs w:val="16"/>
      </w:rPr>
      <w:fldChar w:fldCharType="separate"/>
    </w:r>
    <w:r w:rsidRPr="000A0A11">
      <w:rPr>
        <w:rStyle w:val="Paginanummer"/>
        <w:rFonts w:asciiTheme="minorHAnsi" w:hAnsiTheme="minorHAnsi" w:cstheme="minorHAnsi"/>
        <w:noProof/>
        <w:sz w:val="16"/>
        <w:szCs w:val="16"/>
      </w:rPr>
      <w:t>33</w:t>
    </w:r>
    <w:r w:rsidRPr="000A0A11">
      <w:rPr>
        <w:rStyle w:val="Paginanummer"/>
        <w:rFonts w:asciiTheme="minorHAnsi" w:hAnsiTheme="minorHAnsi" w:cstheme="minorHAnsi"/>
        <w:sz w:val="16"/>
        <w:szCs w:val="16"/>
      </w:rPr>
      <w:fldChar w:fldCharType="end"/>
    </w:r>
  </w:p>
  <w:p w14:paraId="74900629" w14:textId="35CA3627" w:rsidR="00A220B5" w:rsidRPr="000A0A11" w:rsidRDefault="00A220B5">
    <w:pPr>
      <w:pStyle w:val="Voettekst"/>
      <w:rPr>
        <w:rFonts w:asciiTheme="minorHAnsi" w:hAnsiTheme="minorHAnsi" w:cstheme="minorHAnsi"/>
        <w:sz w:val="16"/>
        <w:szCs w:val="16"/>
      </w:rPr>
    </w:pPr>
    <w:r w:rsidRPr="000A0A11">
      <w:rPr>
        <w:rFonts w:asciiTheme="minorHAnsi" w:hAnsiTheme="minorHAnsi" w:cstheme="minorHAnsi"/>
        <w:sz w:val="16"/>
        <w:szCs w:val="16"/>
      </w:rPr>
      <w:t>Aanbestedingsleidraad Raamovereenkomst Bomen en Groeiplaatsen 2023 t/m 2026</w:t>
    </w:r>
    <w:r w:rsidR="000A0A11">
      <w:rPr>
        <w:rFonts w:asciiTheme="minorHAnsi" w:hAnsiTheme="minorHAnsi" w:cstheme="minorHAnsi"/>
        <w:sz w:val="16"/>
        <w:szCs w:val="16"/>
      </w:rPr>
      <w:t xml:space="preserve"> met</w:t>
    </w:r>
    <w:r w:rsidR="000A0A11" w:rsidRPr="000A0A11">
      <w:rPr>
        <w:rFonts w:asciiTheme="minorHAnsi" w:hAnsiTheme="minorHAnsi" w:cstheme="minorHAnsi"/>
        <w:sz w:val="16"/>
        <w:szCs w:val="16"/>
      </w:rPr>
      <w:t xml:space="preserve"> Inkoopzaaknummer AME1749131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EBA46" w14:textId="77777777" w:rsidR="00F360BF" w:rsidRDefault="00F360BF">
      <w:r>
        <w:separator/>
      </w:r>
    </w:p>
  </w:footnote>
  <w:footnote w:type="continuationSeparator" w:id="0">
    <w:p w14:paraId="47F9AEA5" w14:textId="77777777" w:rsidR="00F360BF" w:rsidRDefault="00F360BF">
      <w:r>
        <w:continuationSeparator/>
      </w:r>
    </w:p>
  </w:footnote>
  <w:footnote w:type="continuationNotice" w:id="1">
    <w:p w14:paraId="34A76066" w14:textId="77777777" w:rsidR="00F360BF" w:rsidRDefault="00F360BF"/>
  </w:footnote>
  <w:footnote w:id="2">
    <w:p w14:paraId="58037B43" w14:textId="77777777" w:rsidR="00A220B5" w:rsidRPr="00F863F2" w:rsidRDefault="00A220B5" w:rsidP="0095458B">
      <w:pPr>
        <w:pStyle w:val="Voetnoottekst"/>
        <w:rPr>
          <w:rFonts w:asciiTheme="minorHAnsi" w:hAnsiTheme="minorHAnsi" w:cstheme="minorHAnsi"/>
        </w:rPr>
      </w:pPr>
      <w:r w:rsidRPr="00F863F2">
        <w:rPr>
          <w:rStyle w:val="Voetnootmarkering"/>
          <w:rFonts w:asciiTheme="minorHAnsi" w:hAnsiTheme="minorHAnsi" w:cstheme="minorHAnsi"/>
        </w:rPr>
        <w:footnoteRef/>
      </w:r>
      <w:r w:rsidRPr="00F863F2">
        <w:rPr>
          <w:rFonts w:asciiTheme="minorHAnsi" w:hAnsiTheme="minorHAnsi" w:cstheme="minorHAnsi"/>
        </w:rPr>
        <w:t xml:space="preserve">   Uitspraak van 16 juli 2020 inzake het Privacy Shield (https://eur-lex.europa.eu/legal-content/NL/TXT/?uri=ecli:ECLI:EU:C:2020:559)</w:t>
      </w:r>
    </w:p>
  </w:footnote>
  <w:footnote w:id="3">
    <w:p w14:paraId="0EFC29B8" w14:textId="77777777" w:rsidR="00A220B5" w:rsidRDefault="00A220B5" w:rsidP="009C47EB">
      <w:pPr>
        <w:pStyle w:val="Voetnoottekst"/>
        <w:spacing w:line="264" w:lineRule="auto"/>
        <w:rPr>
          <w:rFonts w:ascii="Calibri" w:hAnsi="Calibri"/>
          <w:sz w:val="18"/>
          <w:szCs w:val="18"/>
        </w:rPr>
      </w:pPr>
      <w:r>
        <w:rPr>
          <w:rStyle w:val="Voetnootmarkering"/>
          <w:rFonts w:ascii="Calibri" w:hAnsi="Calibri"/>
          <w:sz w:val="18"/>
          <w:szCs w:val="18"/>
        </w:rPr>
        <w:t>[1]</w:t>
      </w:r>
      <w:r>
        <w:rPr>
          <w:rFonts w:ascii="Calibri" w:hAnsi="Calibri"/>
          <w:sz w:val="18"/>
          <w:szCs w:val="18"/>
        </w:rPr>
        <w:t xml:space="preserve"> Via het Publicatieplatform ISO 26000 kunnen partijen laten zien dat ze de richtlijn voor MVO volgen. De zelfverklaring is een relatief eenvoudige manier om aan te geven hoe maatschappelijk verantwoord ondernemen door partijen wordt toegepast. Via </w:t>
      </w:r>
      <w:hyperlink r:id="rId1" w:history="1">
        <w:r>
          <w:rPr>
            <w:rStyle w:val="Hyperlink"/>
            <w:rFonts w:ascii="Calibri" w:hAnsi="Calibri"/>
            <w:szCs w:val="18"/>
          </w:rPr>
          <w:t>de volgende</w:t>
        </w:r>
      </w:hyperlink>
      <w:r>
        <w:rPr>
          <w:rFonts w:ascii="Calibri" w:hAnsi="Calibri"/>
          <w:sz w:val="18"/>
          <w:szCs w:val="18"/>
        </w:rPr>
        <w:t xml:space="preserve"> link kunt u meer lezen over de zelfverklaring en kunt u de handleiding zelfverklaring NEN-ISO 26000 downloaden (tegen een bedrag van €43,00 ex BTW). </w:t>
      </w:r>
    </w:p>
  </w:footnote>
  <w:footnote w:id="4">
    <w:p w14:paraId="5C9B524C" w14:textId="1F6AADB7" w:rsidR="00A220B5" w:rsidRDefault="00A220B5" w:rsidP="00C743B4">
      <w:pPr>
        <w:pStyle w:val="Voetnoottekst"/>
      </w:pPr>
      <w:r>
        <w:rPr>
          <w:rStyle w:val="Voetnootmarkering"/>
        </w:rPr>
        <w:footnoteRef/>
      </w:r>
      <w:r>
        <w:t xml:space="preserve"> </w:t>
      </w:r>
      <w:r>
        <w:rPr>
          <w:rFonts w:asciiTheme="minorHAnsi" w:hAnsiTheme="minorHAnsi" w:cstheme="minorHAnsi"/>
        </w:rPr>
        <w:t>De gemeente</w:t>
      </w:r>
      <w:r w:rsidRPr="00320339">
        <w:rPr>
          <w:rFonts w:asciiTheme="minorHAnsi" w:hAnsiTheme="minorHAnsi" w:cstheme="minorHAnsi"/>
        </w:rPr>
        <w:t xml:space="preserve"> volgt voor de definitie van een sociaal ondernemer de omschrijving zoals opgenomen in art. 2.82 van de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2AC" w14:textId="77777777" w:rsidR="00A220B5" w:rsidRDefault="00A220B5"/>
  <w:p w14:paraId="5856B7A1" w14:textId="77777777" w:rsidR="00A220B5" w:rsidRDefault="00A22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BBAA" w14:textId="77777777" w:rsidR="00A220B5" w:rsidRDefault="00A220B5">
    <w:pPr>
      <w:pStyle w:val="Koptekst"/>
    </w:pPr>
    <w:r>
      <w:tab/>
    </w:r>
    <w:r>
      <w:tab/>
    </w:r>
    <w:r>
      <w:rPr>
        <w:rFonts w:ascii="Times New Roman" w:hAnsi="Times New Roman"/>
        <w:noProof/>
      </w:rPr>
      <w:drawing>
        <wp:inline distT="0" distB="0" distL="0" distR="0" wp14:anchorId="1700C7FE" wp14:editId="1405212F">
          <wp:extent cx="838200" cy="590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4" w15:restartNumberingAfterBreak="0">
    <w:nsid w:val="018622D9"/>
    <w:multiLevelType w:val="hybridMultilevel"/>
    <w:tmpl w:val="CB947A60"/>
    <w:lvl w:ilvl="0" w:tplc="DF08AF9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036E45C9"/>
    <w:multiLevelType w:val="hybridMultilevel"/>
    <w:tmpl w:val="C13CB3C8"/>
    <w:lvl w:ilvl="0" w:tplc="A5BA5114">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0C89147D"/>
    <w:multiLevelType w:val="hybridMultilevel"/>
    <w:tmpl w:val="80E6753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0EE52C86"/>
    <w:multiLevelType w:val="hybridMultilevel"/>
    <w:tmpl w:val="1A245F52"/>
    <w:lvl w:ilvl="0" w:tplc="C89EEF62">
      <w:start w:val="1"/>
      <w:numFmt w:val="decimal"/>
      <w:lvlText w:val="%1."/>
      <w:lvlJc w:val="left"/>
      <w:pPr>
        <w:ind w:left="1506" w:hanging="360"/>
      </w:pPr>
      <w:rPr>
        <w:rFonts w:eastAsia="Calibri" w:hint="default"/>
      </w:rPr>
    </w:lvl>
    <w:lvl w:ilvl="1" w:tplc="04130019" w:tentative="1">
      <w:start w:val="1"/>
      <w:numFmt w:val="lowerLetter"/>
      <w:lvlText w:val="%2."/>
      <w:lvlJc w:val="left"/>
      <w:pPr>
        <w:ind w:left="2226" w:hanging="360"/>
      </w:pPr>
    </w:lvl>
    <w:lvl w:ilvl="2" w:tplc="0413001B" w:tentative="1">
      <w:start w:val="1"/>
      <w:numFmt w:val="lowerRoman"/>
      <w:lvlText w:val="%3."/>
      <w:lvlJc w:val="right"/>
      <w:pPr>
        <w:ind w:left="2946" w:hanging="180"/>
      </w:pPr>
    </w:lvl>
    <w:lvl w:ilvl="3" w:tplc="0413000F" w:tentative="1">
      <w:start w:val="1"/>
      <w:numFmt w:val="decimal"/>
      <w:lvlText w:val="%4."/>
      <w:lvlJc w:val="left"/>
      <w:pPr>
        <w:ind w:left="3666" w:hanging="360"/>
      </w:pPr>
    </w:lvl>
    <w:lvl w:ilvl="4" w:tplc="04130019" w:tentative="1">
      <w:start w:val="1"/>
      <w:numFmt w:val="lowerLetter"/>
      <w:lvlText w:val="%5."/>
      <w:lvlJc w:val="left"/>
      <w:pPr>
        <w:ind w:left="4386" w:hanging="360"/>
      </w:pPr>
    </w:lvl>
    <w:lvl w:ilvl="5" w:tplc="0413001B" w:tentative="1">
      <w:start w:val="1"/>
      <w:numFmt w:val="lowerRoman"/>
      <w:lvlText w:val="%6."/>
      <w:lvlJc w:val="right"/>
      <w:pPr>
        <w:ind w:left="5106" w:hanging="180"/>
      </w:pPr>
    </w:lvl>
    <w:lvl w:ilvl="6" w:tplc="0413000F" w:tentative="1">
      <w:start w:val="1"/>
      <w:numFmt w:val="decimal"/>
      <w:lvlText w:val="%7."/>
      <w:lvlJc w:val="left"/>
      <w:pPr>
        <w:ind w:left="5826" w:hanging="360"/>
      </w:pPr>
    </w:lvl>
    <w:lvl w:ilvl="7" w:tplc="04130019" w:tentative="1">
      <w:start w:val="1"/>
      <w:numFmt w:val="lowerLetter"/>
      <w:lvlText w:val="%8."/>
      <w:lvlJc w:val="left"/>
      <w:pPr>
        <w:ind w:left="6546" w:hanging="360"/>
      </w:pPr>
    </w:lvl>
    <w:lvl w:ilvl="8" w:tplc="0413001B" w:tentative="1">
      <w:start w:val="1"/>
      <w:numFmt w:val="lowerRoman"/>
      <w:lvlText w:val="%9."/>
      <w:lvlJc w:val="right"/>
      <w:pPr>
        <w:ind w:left="7266" w:hanging="180"/>
      </w:pPr>
    </w:lvl>
  </w:abstractNum>
  <w:abstractNum w:abstractNumId="8" w15:restartNumberingAfterBreak="0">
    <w:nsid w:val="15645C68"/>
    <w:multiLevelType w:val="hybridMultilevel"/>
    <w:tmpl w:val="9FC27218"/>
    <w:lvl w:ilvl="0" w:tplc="3F6C93E0">
      <w:numFmt w:val="bullet"/>
      <w:lvlText w:val="•"/>
      <w:lvlJc w:val="left"/>
      <w:pPr>
        <w:ind w:left="720" w:hanging="36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F80E49"/>
    <w:multiLevelType w:val="hybridMultilevel"/>
    <w:tmpl w:val="8180AE58"/>
    <w:lvl w:ilvl="0" w:tplc="3F6C93E0">
      <w:numFmt w:val="bullet"/>
      <w:lvlText w:val="•"/>
      <w:lvlJc w:val="left"/>
      <w:pPr>
        <w:ind w:left="1070" w:hanging="71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1" w15:restartNumberingAfterBreak="0">
    <w:nsid w:val="21A4509C"/>
    <w:multiLevelType w:val="hybridMultilevel"/>
    <w:tmpl w:val="D1788BF8"/>
    <w:lvl w:ilvl="0" w:tplc="4918AD3E">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2"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9862D2B"/>
    <w:multiLevelType w:val="hybridMultilevel"/>
    <w:tmpl w:val="C0A0372A"/>
    <w:lvl w:ilvl="0" w:tplc="94DC66F2">
      <w:start w:val="1"/>
      <w:numFmt w:val="decimal"/>
      <w:lvlText w:val="%1."/>
      <w:lvlJc w:val="left"/>
      <w:pPr>
        <w:ind w:left="720" w:hanging="360"/>
      </w:pPr>
      <w:rPr>
        <w:rFonts w:ascii="Calibri" w:eastAsia="Calibri" w:hAnsi="Calibri" w:cs="Calibr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B875C18"/>
    <w:multiLevelType w:val="hybridMultilevel"/>
    <w:tmpl w:val="CE842C2C"/>
    <w:lvl w:ilvl="0" w:tplc="09F07FBC">
      <w:start w:val="1"/>
      <w:numFmt w:val="decimal"/>
      <w:pStyle w:val="Stijlb"/>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BB00B68"/>
    <w:multiLevelType w:val="hybridMultilevel"/>
    <w:tmpl w:val="8FC04FFC"/>
    <w:lvl w:ilvl="0" w:tplc="0413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DC5593"/>
    <w:multiLevelType w:val="hybridMultilevel"/>
    <w:tmpl w:val="9138B368"/>
    <w:lvl w:ilvl="0" w:tplc="5ED6AA4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3E051719"/>
    <w:multiLevelType w:val="multilevel"/>
    <w:tmpl w:val="6C22D6A8"/>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113"/>
        </w:tabs>
        <w:ind w:left="5113" w:hanging="576"/>
      </w:pPr>
      <w:rPr>
        <w:sz w:val="20"/>
        <w:szCs w:val="20"/>
      </w:rPr>
    </w:lvl>
    <w:lvl w:ilvl="2">
      <w:start w:val="1"/>
      <w:numFmt w:val="decimal"/>
      <w:pStyle w:val="Kop3"/>
      <w:lvlText w:val="%1.%2.%3"/>
      <w:lvlJc w:val="left"/>
      <w:pPr>
        <w:tabs>
          <w:tab w:val="num" w:pos="3556"/>
        </w:tabs>
        <w:ind w:left="3556"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9" w15:restartNumberingAfterBreak="0">
    <w:nsid w:val="3E656857"/>
    <w:multiLevelType w:val="hybridMultilevel"/>
    <w:tmpl w:val="B9B28942"/>
    <w:lvl w:ilvl="0" w:tplc="1F766290">
      <w:start w:val="1"/>
      <w:numFmt w:val="lowerLetter"/>
      <w:lvlText w:val="%1."/>
      <w:lvlJc w:val="left"/>
      <w:pPr>
        <w:ind w:left="786" w:hanging="360"/>
      </w:pPr>
      <w:rPr>
        <w:rFonts w:eastAsia="Calibri" w:hint="default"/>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0" w15:restartNumberingAfterBreak="0">
    <w:nsid w:val="4147085E"/>
    <w:multiLevelType w:val="hybridMultilevel"/>
    <w:tmpl w:val="6A7CA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0619E5"/>
    <w:multiLevelType w:val="hybridMultilevel"/>
    <w:tmpl w:val="17A8E086"/>
    <w:lvl w:ilvl="0" w:tplc="3F6C93E0">
      <w:numFmt w:val="bullet"/>
      <w:lvlText w:val="•"/>
      <w:lvlJc w:val="left"/>
      <w:pPr>
        <w:ind w:left="720" w:hanging="36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C2659D"/>
    <w:multiLevelType w:val="hybridMultilevel"/>
    <w:tmpl w:val="82B84010"/>
    <w:lvl w:ilvl="0" w:tplc="B5109AE4">
      <w:start w:val="1"/>
      <w:numFmt w:val="lowerLetter"/>
      <w:lvlText w:val="%1."/>
      <w:lvlJc w:val="left"/>
      <w:pPr>
        <w:ind w:left="720" w:hanging="360"/>
      </w:pPr>
      <w:rPr>
        <w:rFonts w:hint="default"/>
      </w:rPr>
    </w:lvl>
    <w:lvl w:ilvl="1" w:tplc="39B2AE26">
      <w:numFmt w:val="bullet"/>
      <w:lvlText w:val="•"/>
      <w:lvlJc w:val="left"/>
      <w:pPr>
        <w:ind w:left="1791" w:hanging="711"/>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340A6F"/>
    <w:multiLevelType w:val="hybridMultilevel"/>
    <w:tmpl w:val="025609A4"/>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6D76531"/>
    <w:multiLevelType w:val="hybridMultilevel"/>
    <w:tmpl w:val="BC766E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BF6523A"/>
    <w:multiLevelType w:val="hybridMultilevel"/>
    <w:tmpl w:val="A3F6AD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D91019B"/>
    <w:multiLevelType w:val="hybridMultilevel"/>
    <w:tmpl w:val="2604DC10"/>
    <w:lvl w:ilvl="0" w:tplc="E19A917E">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A14931"/>
    <w:multiLevelType w:val="hybridMultilevel"/>
    <w:tmpl w:val="CB947A6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A873A31"/>
    <w:multiLevelType w:val="hybridMultilevel"/>
    <w:tmpl w:val="3C027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2E122A"/>
    <w:multiLevelType w:val="multilevel"/>
    <w:tmpl w:val="FC60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4F1DCC"/>
    <w:multiLevelType w:val="hybridMultilevel"/>
    <w:tmpl w:val="37A04CA8"/>
    <w:lvl w:ilvl="0" w:tplc="A5C2B5F6">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1" w15:restartNumberingAfterBreak="0">
    <w:nsid w:val="5CEE60D2"/>
    <w:multiLevelType w:val="hybridMultilevel"/>
    <w:tmpl w:val="B4268CB2"/>
    <w:lvl w:ilvl="0" w:tplc="8E9A4AF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5310C0"/>
    <w:multiLevelType w:val="hybridMultilevel"/>
    <w:tmpl w:val="A9F49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1802CFE"/>
    <w:multiLevelType w:val="hybridMultilevel"/>
    <w:tmpl w:val="1D4E7E70"/>
    <w:lvl w:ilvl="0" w:tplc="DDEAFAE0">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5"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85B69"/>
    <w:multiLevelType w:val="hybridMultilevel"/>
    <w:tmpl w:val="37CE28AC"/>
    <w:lvl w:ilvl="0" w:tplc="31A4BA30">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AC3DF1"/>
    <w:multiLevelType w:val="hybridMultilevel"/>
    <w:tmpl w:val="045A6A48"/>
    <w:lvl w:ilvl="0" w:tplc="31A4BA30">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9C03351"/>
    <w:multiLevelType w:val="multilevel"/>
    <w:tmpl w:val="DEB2E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7148A2"/>
    <w:multiLevelType w:val="hybridMultilevel"/>
    <w:tmpl w:val="FC8C1710"/>
    <w:lvl w:ilvl="0" w:tplc="D7E85A2E">
      <w:start w:val="1"/>
      <w:numFmt w:val="decimal"/>
      <w:lvlText w:val="%1."/>
      <w:lvlJc w:val="left"/>
      <w:pPr>
        <w:ind w:left="1146" w:hanging="360"/>
      </w:pPr>
      <w:rPr>
        <w:rFonts w:eastAsia="Calibri" w:hint="default"/>
      </w:rPr>
    </w:lvl>
    <w:lvl w:ilvl="1" w:tplc="04130019">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41"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6FC236FB"/>
    <w:multiLevelType w:val="hybridMultilevel"/>
    <w:tmpl w:val="9E9A1E4C"/>
    <w:lvl w:ilvl="0" w:tplc="8E9A4AF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1E47DF8"/>
    <w:multiLevelType w:val="hybridMultilevel"/>
    <w:tmpl w:val="BA8C264C"/>
    <w:lvl w:ilvl="0" w:tplc="9DD4633E">
      <w:start w:val="1"/>
      <w:numFmt w:val="lowerLetter"/>
      <w:lvlText w:val="%1."/>
      <w:lvlJc w:val="left"/>
      <w:pPr>
        <w:ind w:left="1065" w:hanging="705"/>
      </w:pPr>
      <w:rPr>
        <w:rFonts w:ascii="Calibri" w:eastAsia="Times New Roman" w:hAnsi="Calibri" w:cs="Calibr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1F63230"/>
    <w:multiLevelType w:val="hybridMultilevel"/>
    <w:tmpl w:val="2EC46806"/>
    <w:lvl w:ilvl="0" w:tplc="BC68682E">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275507B"/>
    <w:multiLevelType w:val="hybridMultilevel"/>
    <w:tmpl w:val="9138B3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47" w15:restartNumberingAfterBreak="0">
    <w:nsid w:val="77BD622D"/>
    <w:multiLevelType w:val="hybridMultilevel"/>
    <w:tmpl w:val="A6EE82CC"/>
    <w:lvl w:ilvl="0" w:tplc="64A46546">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8" w15:restartNumberingAfterBreak="0">
    <w:nsid w:val="7D015E82"/>
    <w:multiLevelType w:val="hybridMultilevel"/>
    <w:tmpl w:val="F35468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D4C1D0F"/>
    <w:multiLevelType w:val="hybridMultilevel"/>
    <w:tmpl w:val="97DAFD40"/>
    <w:lvl w:ilvl="0" w:tplc="38D81226">
      <w:numFmt w:val="bullet"/>
      <w:lvlText w:val="-"/>
      <w:lvlJc w:val="left"/>
      <w:pPr>
        <w:ind w:left="1770" w:hanging="360"/>
      </w:pPr>
      <w:rPr>
        <w:rFonts w:ascii="Calibri" w:eastAsia="Times New Roman" w:hAnsi="Calibri" w:cs="Calibri" w:hint="default"/>
      </w:rPr>
    </w:lvl>
    <w:lvl w:ilvl="1" w:tplc="04130003" w:tentative="1">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50" w15:restartNumberingAfterBreak="0">
    <w:nsid w:val="7ECC2216"/>
    <w:multiLevelType w:val="hybridMultilevel"/>
    <w:tmpl w:val="A7309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8314632">
    <w:abstractNumId w:val="18"/>
  </w:num>
  <w:num w:numId="2" w16cid:durableId="1492715119">
    <w:abstractNumId w:val="3"/>
  </w:num>
  <w:num w:numId="3" w16cid:durableId="1269579077">
    <w:abstractNumId w:val="2"/>
  </w:num>
  <w:num w:numId="4" w16cid:durableId="914778475">
    <w:abstractNumId w:val="10"/>
  </w:num>
  <w:num w:numId="5" w16cid:durableId="200627772">
    <w:abstractNumId w:val="46"/>
  </w:num>
  <w:num w:numId="6" w16cid:durableId="658269276">
    <w:abstractNumId w:val="1"/>
  </w:num>
  <w:num w:numId="7" w16cid:durableId="1702238833">
    <w:abstractNumId w:val="0"/>
  </w:num>
  <w:num w:numId="8" w16cid:durableId="1881278439">
    <w:abstractNumId w:val="36"/>
  </w:num>
  <w:num w:numId="9" w16cid:durableId="1753503243">
    <w:abstractNumId w:val="12"/>
  </w:num>
  <w:num w:numId="10" w16cid:durableId="835920048">
    <w:abstractNumId w:val="33"/>
  </w:num>
  <w:num w:numId="11" w16cid:durableId="2125340356">
    <w:abstractNumId w:val="14"/>
  </w:num>
  <w:num w:numId="12" w16cid:durableId="279068858">
    <w:abstractNumId w:val="41"/>
  </w:num>
  <w:num w:numId="13" w16cid:durableId="391317343">
    <w:abstractNumId w:val="15"/>
  </w:num>
  <w:num w:numId="14" w16cid:durableId="1095444256">
    <w:abstractNumId w:val="9"/>
  </w:num>
  <w:num w:numId="15" w16cid:durableId="1149784557">
    <w:abstractNumId w:val="35"/>
  </w:num>
  <w:num w:numId="16" w16cid:durableId="322047490">
    <w:abstractNumId w:val="16"/>
  </w:num>
  <w:num w:numId="17" w16cid:durableId="1272008632">
    <w:abstractNumId w:val="20"/>
  </w:num>
  <w:num w:numId="18" w16cid:durableId="1922785786">
    <w:abstractNumId w:val="28"/>
  </w:num>
  <w:num w:numId="19" w16cid:durableId="1118573615">
    <w:abstractNumId w:val="50"/>
  </w:num>
  <w:num w:numId="20" w16cid:durableId="176625237">
    <w:abstractNumId w:val="22"/>
  </w:num>
  <w:num w:numId="21" w16cid:durableId="19900193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2005582">
    <w:abstractNumId w:val="39"/>
  </w:num>
  <w:num w:numId="23" w16cid:durableId="906887450">
    <w:abstractNumId w:val="32"/>
  </w:num>
  <w:num w:numId="24" w16cid:durableId="1373531130">
    <w:abstractNumId w:val="26"/>
  </w:num>
  <w:num w:numId="25" w16cid:durableId="75979138">
    <w:abstractNumId w:val="23"/>
  </w:num>
  <w:num w:numId="26" w16cid:durableId="466624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830401">
    <w:abstractNumId w:val="48"/>
  </w:num>
  <w:num w:numId="28" w16cid:durableId="1115560152">
    <w:abstractNumId w:val="21"/>
  </w:num>
  <w:num w:numId="29" w16cid:durableId="638153397">
    <w:abstractNumId w:val="8"/>
  </w:num>
  <w:num w:numId="30" w16cid:durableId="22637114">
    <w:abstractNumId w:val="18"/>
    <w:lvlOverride w:ilvl="0">
      <w:startOverride w:val="7"/>
    </w:lvlOverride>
    <w:lvlOverride w:ilvl="1">
      <w:startOverride w:val="4"/>
    </w:lvlOverride>
  </w:num>
  <w:num w:numId="31" w16cid:durableId="1711569794">
    <w:abstractNumId w:val="25"/>
  </w:num>
  <w:num w:numId="32" w16cid:durableId="2114468672">
    <w:abstractNumId w:val="38"/>
  </w:num>
  <w:num w:numId="33" w16cid:durableId="390496075">
    <w:abstractNumId w:val="37"/>
  </w:num>
  <w:num w:numId="34" w16cid:durableId="508713026">
    <w:abstractNumId w:val="43"/>
  </w:num>
  <w:num w:numId="35" w16cid:durableId="330063915">
    <w:abstractNumId w:val="19"/>
  </w:num>
  <w:num w:numId="36" w16cid:durableId="1565992454">
    <w:abstractNumId w:val="7"/>
  </w:num>
  <w:num w:numId="37" w16cid:durableId="1561869533">
    <w:abstractNumId w:val="29"/>
  </w:num>
  <w:num w:numId="38" w16cid:durableId="529344622">
    <w:abstractNumId w:val="17"/>
  </w:num>
  <w:num w:numId="39" w16cid:durableId="1375081634">
    <w:abstractNumId w:val="45"/>
  </w:num>
  <w:num w:numId="40" w16cid:durableId="1275479752">
    <w:abstractNumId w:val="47"/>
  </w:num>
  <w:num w:numId="41" w16cid:durableId="59252723">
    <w:abstractNumId w:val="34"/>
  </w:num>
  <w:num w:numId="42" w16cid:durableId="1146162124">
    <w:abstractNumId w:val="5"/>
  </w:num>
  <w:num w:numId="43" w16cid:durableId="59988204">
    <w:abstractNumId w:val="11"/>
  </w:num>
  <w:num w:numId="44" w16cid:durableId="1887058615">
    <w:abstractNumId w:val="13"/>
  </w:num>
  <w:num w:numId="45" w16cid:durableId="234440697">
    <w:abstractNumId w:val="40"/>
  </w:num>
  <w:num w:numId="46" w16cid:durableId="1336300778">
    <w:abstractNumId w:val="30"/>
  </w:num>
  <w:num w:numId="47" w16cid:durableId="48965256">
    <w:abstractNumId w:val="44"/>
  </w:num>
  <w:num w:numId="48" w16cid:durableId="2084377255">
    <w:abstractNumId w:val="42"/>
  </w:num>
  <w:num w:numId="49" w16cid:durableId="2081901357">
    <w:abstractNumId w:val="6"/>
  </w:num>
  <w:num w:numId="50" w16cid:durableId="748498278">
    <w:abstractNumId w:val="4"/>
  </w:num>
  <w:num w:numId="51" w16cid:durableId="866869880">
    <w:abstractNumId w:val="31"/>
  </w:num>
  <w:num w:numId="52" w16cid:durableId="507600121">
    <w:abstractNumId w:val="27"/>
  </w:num>
  <w:num w:numId="53" w16cid:durableId="1855530820">
    <w:abstractNumId w:val="4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62"/>
    <w:rsid w:val="00001A9B"/>
    <w:rsid w:val="00002687"/>
    <w:rsid w:val="00003431"/>
    <w:rsid w:val="000052C9"/>
    <w:rsid w:val="00005463"/>
    <w:rsid w:val="00007538"/>
    <w:rsid w:val="00010762"/>
    <w:rsid w:val="00010A36"/>
    <w:rsid w:val="00010CE2"/>
    <w:rsid w:val="00012630"/>
    <w:rsid w:val="00013821"/>
    <w:rsid w:val="000158E7"/>
    <w:rsid w:val="00015BAA"/>
    <w:rsid w:val="0001693F"/>
    <w:rsid w:val="000178B7"/>
    <w:rsid w:val="00021ACC"/>
    <w:rsid w:val="00022AA6"/>
    <w:rsid w:val="00024657"/>
    <w:rsid w:val="00025808"/>
    <w:rsid w:val="00027AFD"/>
    <w:rsid w:val="000306F4"/>
    <w:rsid w:val="000310A4"/>
    <w:rsid w:val="00031777"/>
    <w:rsid w:val="00031B99"/>
    <w:rsid w:val="000322F8"/>
    <w:rsid w:val="00032B11"/>
    <w:rsid w:val="00034AF9"/>
    <w:rsid w:val="00036CA3"/>
    <w:rsid w:val="00040FA0"/>
    <w:rsid w:val="00041023"/>
    <w:rsid w:val="000410CB"/>
    <w:rsid w:val="00043B11"/>
    <w:rsid w:val="00043F1E"/>
    <w:rsid w:val="0004778F"/>
    <w:rsid w:val="00047A75"/>
    <w:rsid w:val="00051D71"/>
    <w:rsid w:val="0005505B"/>
    <w:rsid w:val="00056501"/>
    <w:rsid w:val="00056B84"/>
    <w:rsid w:val="000572DB"/>
    <w:rsid w:val="000573BE"/>
    <w:rsid w:val="00060B04"/>
    <w:rsid w:val="00060CA2"/>
    <w:rsid w:val="00062A00"/>
    <w:rsid w:val="00064D68"/>
    <w:rsid w:val="00071588"/>
    <w:rsid w:val="00071EFF"/>
    <w:rsid w:val="00071F70"/>
    <w:rsid w:val="00072093"/>
    <w:rsid w:val="0007306F"/>
    <w:rsid w:val="000740AA"/>
    <w:rsid w:val="0007684D"/>
    <w:rsid w:val="000813EB"/>
    <w:rsid w:val="00082363"/>
    <w:rsid w:val="00082414"/>
    <w:rsid w:val="00082BA3"/>
    <w:rsid w:val="00090618"/>
    <w:rsid w:val="0009197C"/>
    <w:rsid w:val="00093C67"/>
    <w:rsid w:val="000952BD"/>
    <w:rsid w:val="00095957"/>
    <w:rsid w:val="00095B0E"/>
    <w:rsid w:val="00097542"/>
    <w:rsid w:val="00097CF3"/>
    <w:rsid w:val="000A0A11"/>
    <w:rsid w:val="000A0CC5"/>
    <w:rsid w:val="000A0E05"/>
    <w:rsid w:val="000A15F7"/>
    <w:rsid w:val="000A1A6D"/>
    <w:rsid w:val="000A2C79"/>
    <w:rsid w:val="000A3265"/>
    <w:rsid w:val="000A3506"/>
    <w:rsid w:val="000A383E"/>
    <w:rsid w:val="000A3C50"/>
    <w:rsid w:val="000A65BC"/>
    <w:rsid w:val="000A7383"/>
    <w:rsid w:val="000A7911"/>
    <w:rsid w:val="000A7A8D"/>
    <w:rsid w:val="000B1739"/>
    <w:rsid w:val="000B2701"/>
    <w:rsid w:val="000B29E9"/>
    <w:rsid w:val="000B4076"/>
    <w:rsid w:val="000B4160"/>
    <w:rsid w:val="000B43C2"/>
    <w:rsid w:val="000B45F3"/>
    <w:rsid w:val="000B4F6C"/>
    <w:rsid w:val="000B5DEA"/>
    <w:rsid w:val="000B66A3"/>
    <w:rsid w:val="000B6DBB"/>
    <w:rsid w:val="000C158C"/>
    <w:rsid w:val="000C23A6"/>
    <w:rsid w:val="000C3CC2"/>
    <w:rsid w:val="000C7C51"/>
    <w:rsid w:val="000D1938"/>
    <w:rsid w:val="000D2BAA"/>
    <w:rsid w:val="000D3B01"/>
    <w:rsid w:val="000D4BF3"/>
    <w:rsid w:val="000D54BA"/>
    <w:rsid w:val="000D58D1"/>
    <w:rsid w:val="000D760F"/>
    <w:rsid w:val="000E0139"/>
    <w:rsid w:val="000E0E6A"/>
    <w:rsid w:val="000E203E"/>
    <w:rsid w:val="000E3045"/>
    <w:rsid w:val="000E3752"/>
    <w:rsid w:val="000E39E7"/>
    <w:rsid w:val="000E4527"/>
    <w:rsid w:val="000E6298"/>
    <w:rsid w:val="000E690D"/>
    <w:rsid w:val="000F10D3"/>
    <w:rsid w:val="000F3D28"/>
    <w:rsid w:val="000F4D13"/>
    <w:rsid w:val="000F4D52"/>
    <w:rsid w:val="000F4D98"/>
    <w:rsid w:val="000F5B44"/>
    <w:rsid w:val="000F7301"/>
    <w:rsid w:val="000F7C41"/>
    <w:rsid w:val="001012D2"/>
    <w:rsid w:val="00101894"/>
    <w:rsid w:val="001032CA"/>
    <w:rsid w:val="001041C3"/>
    <w:rsid w:val="00106DE0"/>
    <w:rsid w:val="00107EDD"/>
    <w:rsid w:val="00111C9A"/>
    <w:rsid w:val="00114C01"/>
    <w:rsid w:val="0011685C"/>
    <w:rsid w:val="0011697D"/>
    <w:rsid w:val="00117057"/>
    <w:rsid w:val="00117FD5"/>
    <w:rsid w:val="0012008E"/>
    <w:rsid w:val="0012086A"/>
    <w:rsid w:val="00121692"/>
    <w:rsid w:val="001244C8"/>
    <w:rsid w:val="0012494E"/>
    <w:rsid w:val="0012519F"/>
    <w:rsid w:val="001256D9"/>
    <w:rsid w:val="00125BFF"/>
    <w:rsid w:val="00125CBD"/>
    <w:rsid w:val="001331F6"/>
    <w:rsid w:val="00133CD6"/>
    <w:rsid w:val="00133FD4"/>
    <w:rsid w:val="001342C7"/>
    <w:rsid w:val="001356B8"/>
    <w:rsid w:val="00136456"/>
    <w:rsid w:val="00136B1A"/>
    <w:rsid w:val="00140808"/>
    <w:rsid w:val="00141577"/>
    <w:rsid w:val="00142302"/>
    <w:rsid w:val="00143B1A"/>
    <w:rsid w:val="0014619E"/>
    <w:rsid w:val="001465CA"/>
    <w:rsid w:val="001472AE"/>
    <w:rsid w:val="00150F91"/>
    <w:rsid w:val="00152322"/>
    <w:rsid w:val="00152EF5"/>
    <w:rsid w:val="00154303"/>
    <w:rsid w:val="00155205"/>
    <w:rsid w:val="00155BE7"/>
    <w:rsid w:val="00156023"/>
    <w:rsid w:val="00157E85"/>
    <w:rsid w:val="00162DA8"/>
    <w:rsid w:val="00164ACD"/>
    <w:rsid w:val="00165089"/>
    <w:rsid w:val="001659A9"/>
    <w:rsid w:val="0016623D"/>
    <w:rsid w:val="0017155C"/>
    <w:rsid w:val="00171C47"/>
    <w:rsid w:val="001721D2"/>
    <w:rsid w:val="00176FB1"/>
    <w:rsid w:val="00180B2A"/>
    <w:rsid w:val="00180DB9"/>
    <w:rsid w:val="00181606"/>
    <w:rsid w:val="001837E2"/>
    <w:rsid w:val="0019085C"/>
    <w:rsid w:val="00190A25"/>
    <w:rsid w:val="00190E6A"/>
    <w:rsid w:val="001919AB"/>
    <w:rsid w:val="0019272A"/>
    <w:rsid w:val="00192DA6"/>
    <w:rsid w:val="001931ED"/>
    <w:rsid w:val="001957FB"/>
    <w:rsid w:val="001A0746"/>
    <w:rsid w:val="001A37CD"/>
    <w:rsid w:val="001A4DF1"/>
    <w:rsid w:val="001A53DA"/>
    <w:rsid w:val="001A5F04"/>
    <w:rsid w:val="001A63C3"/>
    <w:rsid w:val="001A640A"/>
    <w:rsid w:val="001A6E65"/>
    <w:rsid w:val="001B135E"/>
    <w:rsid w:val="001B31F8"/>
    <w:rsid w:val="001B3ED3"/>
    <w:rsid w:val="001B6048"/>
    <w:rsid w:val="001B61A7"/>
    <w:rsid w:val="001B63DF"/>
    <w:rsid w:val="001B70F5"/>
    <w:rsid w:val="001C3687"/>
    <w:rsid w:val="001C4F42"/>
    <w:rsid w:val="001D34E5"/>
    <w:rsid w:val="001D4830"/>
    <w:rsid w:val="001D6DAA"/>
    <w:rsid w:val="001D7DA3"/>
    <w:rsid w:val="001E0709"/>
    <w:rsid w:val="001E14B6"/>
    <w:rsid w:val="001E1A43"/>
    <w:rsid w:val="001E2000"/>
    <w:rsid w:val="001E47CE"/>
    <w:rsid w:val="001E4AB4"/>
    <w:rsid w:val="001E5578"/>
    <w:rsid w:val="001E6998"/>
    <w:rsid w:val="001E708D"/>
    <w:rsid w:val="001E7D9D"/>
    <w:rsid w:val="001F1625"/>
    <w:rsid w:val="001F331E"/>
    <w:rsid w:val="001F463F"/>
    <w:rsid w:val="001F6807"/>
    <w:rsid w:val="002001E7"/>
    <w:rsid w:val="0020042F"/>
    <w:rsid w:val="0020319A"/>
    <w:rsid w:val="00204BD1"/>
    <w:rsid w:val="0020584A"/>
    <w:rsid w:val="002059DD"/>
    <w:rsid w:val="002067AE"/>
    <w:rsid w:val="00207369"/>
    <w:rsid w:val="00207965"/>
    <w:rsid w:val="00207B81"/>
    <w:rsid w:val="00210BE6"/>
    <w:rsid w:val="00213893"/>
    <w:rsid w:val="002147D8"/>
    <w:rsid w:val="00214C8E"/>
    <w:rsid w:val="002151B2"/>
    <w:rsid w:val="002158E9"/>
    <w:rsid w:val="00215A56"/>
    <w:rsid w:val="00217474"/>
    <w:rsid w:val="0022035D"/>
    <w:rsid w:val="002209C0"/>
    <w:rsid w:val="0022138B"/>
    <w:rsid w:val="00222C00"/>
    <w:rsid w:val="002243C5"/>
    <w:rsid w:val="00226341"/>
    <w:rsid w:val="00226BF1"/>
    <w:rsid w:val="0022778C"/>
    <w:rsid w:val="002278FF"/>
    <w:rsid w:val="00230E13"/>
    <w:rsid w:val="002319BE"/>
    <w:rsid w:val="00231CE0"/>
    <w:rsid w:val="002326E2"/>
    <w:rsid w:val="002326F1"/>
    <w:rsid w:val="002329ED"/>
    <w:rsid w:val="00233997"/>
    <w:rsid w:val="0023671E"/>
    <w:rsid w:val="00236976"/>
    <w:rsid w:val="00237A41"/>
    <w:rsid w:val="0024172C"/>
    <w:rsid w:val="002449D7"/>
    <w:rsid w:val="0024580B"/>
    <w:rsid w:val="00245E8E"/>
    <w:rsid w:val="00245EB2"/>
    <w:rsid w:val="0024661F"/>
    <w:rsid w:val="00246E80"/>
    <w:rsid w:val="00246F83"/>
    <w:rsid w:val="002501ED"/>
    <w:rsid w:val="00250662"/>
    <w:rsid w:val="00252441"/>
    <w:rsid w:val="00252993"/>
    <w:rsid w:val="00253100"/>
    <w:rsid w:val="00254464"/>
    <w:rsid w:val="0025647A"/>
    <w:rsid w:val="00257476"/>
    <w:rsid w:val="00261F16"/>
    <w:rsid w:val="00261F65"/>
    <w:rsid w:val="0026230C"/>
    <w:rsid w:val="00262E63"/>
    <w:rsid w:val="00264783"/>
    <w:rsid w:val="00274502"/>
    <w:rsid w:val="002748FA"/>
    <w:rsid w:val="0028172C"/>
    <w:rsid w:val="00283276"/>
    <w:rsid w:val="00283E48"/>
    <w:rsid w:val="00283EC4"/>
    <w:rsid w:val="00283EEB"/>
    <w:rsid w:val="002846C5"/>
    <w:rsid w:val="002872E8"/>
    <w:rsid w:val="00291029"/>
    <w:rsid w:val="002931A9"/>
    <w:rsid w:val="002943EF"/>
    <w:rsid w:val="00295839"/>
    <w:rsid w:val="00296AF6"/>
    <w:rsid w:val="00297AB6"/>
    <w:rsid w:val="002A1D41"/>
    <w:rsid w:val="002A2F44"/>
    <w:rsid w:val="002A5874"/>
    <w:rsid w:val="002A68C6"/>
    <w:rsid w:val="002A7364"/>
    <w:rsid w:val="002A79A7"/>
    <w:rsid w:val="002B0A82"/>
    <w:rsid w:val="002B1369"/>
    <w:rsid w:val="002B1F8A"/>
    <w:rsid w:val="002B2921"/>
    <w:rsid w:val="002B2E58"/>
    <w:rsid w:val="002B504C"/>
    <w:rsid w:val="002B5B3A"/>
    <w:rsid w:val="002B5F15"/>
    <w:rsid w:val="002B62F4"/>
    <w:rsid w:val="002B6F16"/>
    <w:rsid w:val="002B723C"/>
    <w:rsid w:val="002C19C0"/>
    <w:rsid w:val="002C2500"/>
    <w:rsid w:val="002C5261"/>
    <w:rsid w:val="002C55C7"/>
    <w:rsid w:val="002C78AB"/>
    <w:rsid w:val="002D022D"/>
    <w:rsid w:val="002D0322"/>
    <w:rsid w:val="002D1518"/>
    <w:rsid w:val="002D1663"/>
    <w:rsid w:val="002D201F"/>
    <w:rsid w:val="002D235D"/>
    <w:rsid w:val="002D2652"/>
    <w:rsid w:val="002D50EC"/>
    <w:rsid w:val="002D6C02"/>
    <w:rsid w:val="002D6E6B"/>
    <w:rsid w:val="002D75DC"/>
    <w:rsid w:val="002E0BE5"/>
    <w:rsid w:val="002E2A6B"/>
    <w:rsid w:val="002E3A63"/>
    <w:rsid w:val="002E404C"/>
    <w:rsid w:val="002E5378"/>
    <w:rsid w:val="002E53B7"/>
    <w:rsid w:val="002E54C1"/>
    <w:rsid w:val="002E5992"/>
    <w:rsid w:val="002E5FA6"/>
    <w:rsid w:val="002E79E0"/>
    <w:rsid w:val="002E7DC3"/>
    <w:rsid w:val="002F2B19"/>
    <w:rsid w:val="002F5589"/>
    <w:rsid w:val="002F559F"/>
    <w:rsid w:val="0030055C"/>
    <w:rsid w:val="00300E15"/>
    <w:rsid w:val="00300F58"/>
    <w:rsid w:val="0030174B"/>
    <w:rsid w:val="003018D5"/>
    <w:rsid w:val="00301C56"/>
    <w:rsid w:val="0030254C"/>
    <w:rsid w:val="00303924"/>
    <w:rsid w:val="00304A3F"/>
    <w:rsid w:val="00306BC2"/>
    <w:rsid w:val="003073EC"/>
    <w:rsid w:val="00307AA3"/>
    <w:rsid w:val="00307D6C"/>
    <w:rsid w:val="0031104C"/>
    <w:rsid w:val="0031105B"/>
    <w:rsid w:val="003152E4"/>
    <w:rsid w:val="00317B4D"/>
    <w:rsid w:val="00320339"/>
    <w:rsid w:val="00320D42"/>
    <w:rsid w:val="00323DB3"/>
    <w:rsid w:val="00325877"/>
    <w:rsid w:val="00325941"/>
    <w:rsid w:val="00326ED6"/>
    <w:rsid w:val="003301E1"/>
    <w:rsid w:val="00331C90"/>
    <w:rsid w:val="0033231F"/>
    <w:rsid w:val="003325EC"/>
    <w:rsid w:val="00332B95"/>
    <w:rsid w:val="00333AF2"/>
    <w:rsid w:val="00334792"/>
    <w:rsid w:val="0033529B"/>
    <w:rsid w:val="003358AC"/>
    <w:rsid w:val="00343106"/>
    <w:rsid w:val="00344207"/>
    <w:rsid w:val="00344EC6"/>
    <w:rsid w:val="00350982"/>
    <w:rsid w:val="00351D3E"/>
    <w:rsid w:val="00352024"/>
    <w:rsid w:val="0035396A"/>
    <w:rsid w:val="00360A0E"/>
    <w:rsid w:val="00362BB8"/>
    <w:rsid w:val="0036557E"/>
    <w:rsid w:val="00366BC6"/>
    <w:rsid w:val="00367F50"/>
    <w:rsid w:val="00371368"/>
    <w:rsid w:val="003738D7"/>
    <w:rsid w:val="00374371"/>
    <w:rsid w:val="003752D8"/>
    <w:rsid w:val="00375BCB"/>
    <w:rsid w:val="00377C2C"/>
    <w:rsid w:val="0038085A"/>
    <w:rsid w:val="00381E6A"/>
    <w:rsid w:val="00382D37"/>
    <w:rsid w:val="0038635C"/>
    <w:rsid w:val="00390B20"/>
    <w:rsid w:val="00390E5C"/>
    <w:rsid w:val="00391C09"/>
    <w:rsid w:val="003926BE"/>
    <w:rsid w:val="00392EF7"/>
    <w:rsid w:val="00394E08"/>
    <w:rsid w:val="003A0DAD"/>
    <w:rsid w:val="003A0E6B"/>
    <w:rsid w:val="003A160E"/>
    <w:rsid w:val="003A2405"/>
    <w:rsid w:val="003A6B8F"/>
    <w:rsid w:val="003A782B"/>
    <w:rsid w:val="003A7F3D"/>
    <w:rsid w:val="003B0D83"/>
    <w:rsid w:val="003B1CAC"/>
    <w:rsid w:val="003B2124"/>
    <w:rsid w:val="003B227C"/>
    <w:rsid w:val="003B273A"/>
    <w:rsid w:val="003B3FCA"/>
    <w:rsid w:val="003B4F90"/>
    <w:rsid w:val="003B5F9F"/>
    <w:rsid w:val="003B68DB"/>
    <w:rsid w:val="003B6A16"/>
    <w:rsid w:val="003B7A57"/>
    <w:rsid w:val="003C3199"/>
    <w:rsid w:val="003C45C3"/>
    <w:rsid w:val="003C4879"/>
    <w:rsid w:val="003C4EEB"/>
    <w:rsid w:val="003C5728"/>
    <w:rsid w:val="003C7943"/>
    <w:rsid w:val="003D0B32"/>
    <w:rsid w:val="003D3CF4"/>
    <w:rsid w:val="003D5003"/>
    <w:rsid w:val="003D51EB"/>
    <w:rsid w:val="003D5B60"/>
    <w:rsid w:val="003D6377"/>
    <w:rsid w:val="003D7B07"/>
    <w:rsid w:val="003E1E1B"/>
    <w:rsid w:val="003E264A"/>
    <w:rsid w:val="003E3FE2"/>
    <w:rsid w:val="003E4078"/>
    <w:rsid w:val="003E4345"/>
    <w:rsid w:val="003E5388"/>
    <w:rsid w:val="003E5D45"/>
    <w:rsid w:val="003E6207"/>
    <w:rsid w:val="003E6DC8"/>
    <w:rsid w:val="003E7B35"/>
    <w:rsid w:val="003F04F6"/>
    <w:rsid w:val="003F12E4"/>
    <w:rsid w:val="003F17A0"/>
    <w:rsid w:val="003F187A"/>
    <w:rsid w:val="003F2FDB"/>
    <w:rsid w:val="003F3631"/>
    <w:rsid w:val="003F52E7"/>
    <w:rsid w:val="003F5F02"/>
    <w:rsid w:val="003F5F37"/>
    <w:rsid w:val="003F6378"/>
    <w:rsid w:val="003F6518"/>
    <w:rsid w:val="003F715E"/>
    <w:rsid w:val="003F71E5"/>
    <w:rsid w:val="00403C1C"/>
    <w:rsid w:val="00403CE8"/>
    <w:rsid w:val="0041089C"/>
    <w:rsid w:val="00411662"/>
    <w:rsid w:val="00414542"/>
    <w:rsid w:val="00421094"/>
    <w:rsid w:val="00421BA7"/>
    <w:rsid w:val="004231D2"/>
    <w:rsid w:val="00425C81"/>
    <w:rsid w:val="004262C1"/>
    <w:rsid w:val="00426C8E"/>
    <w:rsid w:val="00426FFD"/>
    <w:rsid w:val="00427F29"/>
    <w:rsid w:val="0043465E"/>
    <w:rsid w:val="0043536B"/>
    <w:rsid w:val="00435C75"/>
    <w:rsid w:val="004369AE"/>
    <w:rsid w:val="00443988"/>
    <w:rsid w:val="004447A6"/>
    <w:rsid w:val="00453C17"/>
    <w:rsid w:val="00454632"/>
    <w:rsid w:val="00457694"/>
    <w:rsid w:val="00457BA1"/>
    <w:rsid w:val="004647BD"/>
    <w:rsid w:val="004648E0"/>
    <w:rsid w:val="00464E29"/>
    <w:rsid w:val="00467193"/>
    <w:rsid w:val="004718EE"/>
    <w:rsid w:val="00471A3A"/>
    <w:rsid w:val="00471C63"/>
    <w:rsid w:val="00473DF7"/>
    <w:rsid w:val="00474659"/>
    <w:rsid w:val="00474F77"/>
    <w:rsid w:val="00475131"/>
    <w:rsid w:val="004779D2"/>
    <w:rsid w:val="004805DA"/>
    <w:rsid w:val="0048076A"/>
    <w:rsid w:val="00480B93"/>
    <w:rsid w:val="004811F1"/>
    <w:rsid w:val="0048156B"/>
    <w:rsid w:val="004815C8"/>
    <w:rsid w:val="00483E5F"/>
    <w:rsid w:val="004904F7"/>
    <w:rsid w:val="00490FF1"/>
    <w:rsid w:val="00492F14"/>
    <w:rsid w:val="00493130"/>
    <w:rsid w:val="004955A5"/>
    <w:rsid w:val="00495DCA"/>
    <w:rsid w:val="004A0376"/>
    <w:rsid w:val="004A1C6C"/>
    <w:rsid w:val="004A1E91"/>
    <w:rsid w:val="004A23C8"/>
    <w:rsid w:val="004A25B8"/>
    <w:rsid w:val="004A2D59"/>
    <w:rsid w:val="004A5317"/>
    <w:rsid w:val="004A62DD"/>
    <w:rsid w:val="004B1218"/>
    <w:rsid w:val="004B1338"/>
    <w:rsid w:val="004B1CEF"/>
    <w:rsid w:val="004B2986"/>
    <w:rsid w:val="004B2BEE"/>
    <w:rsid w:val="004B36ED"/>
    <w:rsid w:val="004B4AF5"/>
    <w:rsid w:val="004B50BB"/>
    <w:rsid w:val="004B5117"/>
    <w:rsid w:val="004B5B01"/>
    <w:rsid w:val="004B6551"/>
    <w:rsid w:val="004B6D7B"/>
    <w:rsid w:val="004B741D"/>
    <w:rsid w:val="004C0180"/>
    <w:rsid w:val="004C0617"/>
    <w:rsid w:val="004C5C1C"/>
    <w:rsid w:val="004D0C15"/>
    <w:rsid w:val="004D1265"/>
    <w:rsid w:val="004D12BB"/>
    <w:rsid w:val="004D1C99"/>
    <w:rsid w:val="004D26C6"/>
    <w:rsid w:val="004D2821"/>
    <w:rsid w:val="004D2B19"/>
    <w:rsid w:val="004D2FDF"/>
    <w:rsid w:val="004D3219"/>
    <w:rsid w:val="004D4D4B"/>
    <w:rsid w:val="004D5FB1"/>
    <w:rsid w:val="004D7635"/>
    <w:rsid w:val="004D7D44"/>
    <w:rsid w:val="004E0383"/>
    <w:rsid w:val="004E3E89"/>
    <w:rsid w:val="004E6FB6"/>
    <w:rsid w:val="004E7AE3"/>
    <w:rsid w:val="004F0C08"/>
    <w:rsid w:val="004F0CDE"/>
    <w:rsid w:val="004F6F72"/>
    <w:rsid w:val="00500AC2"/>
    <w:rsid w:val="005016EA"/>
    <w:rsid w:val="00501FD2"/>
    <w:rsid w:val="0050324B"/>
    <w:rsid w:val="00503635"/>
    <w:rsid w:val="005048FE"/>
    <w:rsid w:val="005050DD"/>
    <w:rsid w:val="005052C4"/>
    <w:rsid w:val="00506A0C"/>
    <w:rsid w:val="0050755A"/>
    <w:rsid w:val="005075C8"/>
    <w:rsid w:val="0051109C"/>
    <w:rsid w:val="00512AA1"/>
    <w:rsid w:val="00513CC1"/>
    <w:rsid w:val="0051494A"/>
    <w:rsid w:val="0051529A"/>
    <w:rsid w:val="00515366"/>
    <w:rsid w:val="005164F2"/>
    <w:rsid w:val="005167BF"/>
    <w:rsid w:val="00517182"/>
    <w:rsid w:val="005213B0"/>
    <w:rsid w:val="00522542"/>
    <w:rsid w:val="0052423C"/>
    <w:rsid w:val="0052747F"/>
    <w:rsid w:val="005277A8"/>
    <w:rsid w:val="005306FB"/>
    <w:rsid w:val="00532562"/>
    <w:rsid w:val="00532631"/>
    <w:rsid w:val="005332DA"/>
    <w:rsid w:val="00534C59"/>
    <w:rsid w:val="00536C52"/>
    <w:rsid w:val="005376CE"/>
    <w:rsid w:val="00537B0C"/>
    <w:rsid w:val="00537E2B"/>
    <w:rsid w:val="00542B60"/>
    <w:rsid w:val="00542EEE"/>
    <w:rsid w:val="005433BF"/>
    <w:rsid w:val="00543476"/>
    <w:rsid w:val="0054584E"/>
    <w:rsid w:val="005459C9"/>
    <w:rsid w:val="00545E13"/>
    <w:rsid w:val="005460A2"/>
    <w:rsid w:val="00546720"/>
    <w:rsid w:val="00547884"/>
    <w:rsid w:val="00552BB2"/>
    <w:rsid w:val="00553378"/>
    <w:rsid w:val="005544D8"/>
    <w:rsid w:val="0055570D"/>
    <w:rsid w:val="005559D5"/>
    <w:rsid w:val="00555B2D"/>
    <w:rsid w:val="00556A5B"/>
    <w:rsid w:val="0055768F"/>
    <w:rsid w:val="00561236"/>
    <w:rsid w:val="005641EF"/>
    <w:rsid w:val="00564AA8"/>
    <w:rsid w:val="00567A9F"/>
    <w:rsid w:val="00570BB2"/>
    <w:rsid w:val="00574063"/>
    <w:rsid w:val="00576479"/>
    <w:rsid w:val="00576868"/>
    <w:rsid w:val="00580284"/>
    <w:rsid w:val="00580956"/>
    <w:rsid w:val="00581B0A"/>
    <w:rsid w:val="005836C3"/>
    <w:rsid w:val="00583D3E"/>
    <w:rsid w:val="005843CB"/>
    <w:rsid w:val="00586FCA"/>
    <w:rsid w:val="00587076"/>
    <w:rsid w:val="005873C9"/>
    <w:rsid w:val="0059379E"/>
    <w:rsid w:val="005949C2"/>
    <w:rsid w:val="005954DE"/>
    <w:rsid w:val="005958A4"/>
    <w:rsid w:val="005960CD"/>
    <w:rsid w:val="005974F2"/>
    <w:rsid w:val="005A00C8"/>
    <w:rsid w:val="005A03F7"/>
    <w:rsid w:val="005A06CA"/>
    <w:rsid w:val="005A1B91"/>
    <w:rsid w:val="005A3193"/>
    <w:rsid w:val="005A473B"/>
    <w:rsid w:val="005A4E94"/>
    <w:rsid w:val="005A5088"/>
    <w:rsid w:val="005A5FE6"/>
    <w:rsid w:val="005A6A2F"/>
    <w:rsid w:val="005A6DC4"/>
    <w:rsid w:val="005A6F71"/>
    <w:rsid w:val="005B10F0"/>
    <w:rsid w:val="005B34E5"/>
    <w:rsid w:val="005B352C"/>
    <w:rsid w:val="005B35C1"/>
    <w:rsid w:val="005B4DD9"/>
    <w:rsid w:val="005C10AA"/>
    <w:rsid w:val="005C3228"/>
    <w:rsid w:val="005C366B"/>
    <w:rsid w:val="005C4FC8"/>
    <w:rsid w:val="005D0083"/>
    <w:rsid w:val="005D07CF"/>
    <w:rsid w:val="005D2649"/>
    <w:rsid w:val="005D377D"/>
    <w:rsid w:val="005D4F20"/>
    <w:rsid w:val="005D53FA"/>
    <w:rsid w:val="005D56EE"/>
    <w:rsid w:val="005D7B77"/>
    <w:rsid w:val="005E1613"/>
    <w:rsid w:val="005E1B01"/>
    <w:rsid w:val="005E6422"/>
    <w:rsid w:val="005E6680"/>
    <w:rsid w:val="005E6695"/>
    <w:rsid w:val="005E69B7"/>
    <w:rsid w:val="005E6C20"/>
    <w:rsid w:val="005E7A0A"/>
    <w:rsid w:val="005F33F2"/>
    <w:rsid w:val="005F5E4B"/>
    <w:rsid w:val="005F622E"/>
    <w:rsid w:val="005F6EAD"/>
    <w:rsid w:val="005F7A01"/>
    <w:rsid w:val="006047D3"/>
    <w:rsid w:val="006056B2"/>
    <w:rsid w:val="00605E2F"/>
    <w:rsid w:val="00606828"/>
    <w:rsid w:val="0060749E"/>
    <w:rsid w:val="00610AC8"/>
    <w:rsid w:val="006119CD"/>
    <w:rsid w:val="00611E91"/>
    <w:rsid w:val="00613424"/>
    <w:rsid w:val="00613D08"/>
    <w:rsid w:val="006144B3"/>
    <w:rsid w:val="00616117"/>
    <w:rsid w:val="00617B4A"/>
    <w:rsid w:val="0062076F"/>
    <w:rsid w:val="006217E1"/>
    <w:rsid w:val="006217EB"/>
    <w:rsid w:val="006222DF"/>
    <w:rsid w:val="006227A3"/>
    <w:rsid w:val="006230CD"/>
    <w:rsid w:val="00624B2F"/>
    <w:rsid w:val="00625F89"/>
    <w:rsid w:val="00626859"/>
    <w:rsid w:val="00626DD0"/>
    <w:rsid w:val="0063240B"/>
    <w:rsid w:val="00633283"/>
    <w:rsid w:val="00633CFD"/>
    <w:rsid w:val="0063424C"/>
    <w:rsid w:val="0063660A"/>
    <w:rsid w:val="00637822"/>
    <w:rsid w:val="00637925"/>
    <w:rsid w:val="0064120E"/>
    <w:rsid w:val="00642E87"/>
    <w:rsid w:val="00644116"/>
    <w:rsid w:val="00644972"/>
    <w:rsid w:val="00650A29"/>
    <w:rsid w:val="00650B8F"/>
    <w:rsid w:val="00652FD6"/>
    <w:rsid w:val="0065363A"/>
    <w:rsid w:val="006537DD"/>
    <w:rsid w:val="00654308"/>
    <w:rsid w:val="00654BAC"/>
    <w:rsid w:val="0065533C"/>
    <w:rsid w:val="0065660C"/>
    <w:rsid w:val="00656985"/>
    <w:rsid w:val="00656FAA"/>
    <w:rsid w:val="00657414"/>
    <w:rsid w:val="00657A9B"/>
    <w:rsid w:val="00661966"/>
    <w:rsid w:val="00661BDB"/>
    <w:rsid w:val="006623D0"/>
    <w:rsid w:val="00662D8B"/>
    <w:rsid w:val="006647F5"/>
    <w:rsid w:val="006652F2"/>
    <w:rsid w:val="00665E6F"/>
    <w:rsid w:val="00666460"/>
    <w:rsid w:val="00666D63"/>
    <w:rsid w:val="006701A9"/>
    <w:rsid w:val="006709E5"/>
    <w:rsid w:val="00670AFE"/>
    <w:rsid w:val="006713F1"/>
    <w:rsid w:val="006719A7"/>
    <w:rsid w:val="00671B84"/>
    <w:rsid w:val="00673F84"/>
    <w:rsid w:val="00674354"/>
    <w:rsid w:val="006751F6"/>
    <w:rsid w:val="00675E51"/>
    <w:rsid w:val="0068259C"/>
    <w:rsid w:val="0068376C"/>
    <w:rsid w:val="00683C3A"/>
    <w:rsid w:val="00684329"/>
    <w:rsid w:val="00684C29"/>
    <w:rsid w:val="00685DE6"/>
    <w:rsid w:val="00690975"/>
    <w:rsid w:val="00690DF6"/>
    <w:rsid w:val="00691B96"/>
    <w:rsid w:val="0069202B"/>
    <w:rsid w:val="0069230F"/>
    <w:rsid w:val="00692992"/>
    <w:rsid w:val="00692E42"/>
    <w:rsid w:val="00693B03"/>
    <w:rsid w:val="006963DE"/>
    <w:rsid w:val="00696913"/>
    <w:rsid w:val="006979EC"/>
    <w:rsid w:val="006A1299"/>
    <w:rsid w:val="006A33BD"/>
    <w:rsid w:val="006A4ED1"/>
    <w:rsid w:val="006A5814"/>
    <w:rsid w:val="006A66AF"/>
    <w:rsid w:val="006A7EF0"/>
    <w:rsid w:val="006B32C2"/>
    <w:rsid w:val="006B331F"/>
    <w:rsid w:val="006B4035"/>
    <w:rsid w:val="006B4FCE"/>
    <w:rsid w:val="006B54E5"/>
    <w:rsid w:val="006B7695"/>
    <w:rsid w:val="006C048C"/>
    <w:rsid w:val="006C41E7"/>
    <w:rsid w:val="006C4A15"/>
    <w:rsid w:val="006C797B"/>
    <w:rsid w:val="006D115C"/>
    <w:rsid w:val="006D1A0C"/>
    <w:rsid w:val="006D3818"/>
    <w:rsid w:val="006D3869"/>
    <w:rsid w:val="006D7187"/>
    <w:rsid w:val="006D7ADF"/>
    <w:rsid w:val="006E1C36"/>
    <w:rsid w:val="006E1E2A"/>
    <w:rsid w:val="006E2C62"/>
    <w:rsid w:val="006E2CF9"/>
    <w:rsid w:val="006E2F91"/>
    <w:rsid w:val="006E3E20"/>
    <w:rsid w:val="006E402B"/>
    <w:rsid w:val="006E4276"/>
    <w:rsid w:val="006E5406"/>
    <w:rsid w:val="006F0957"/>
    <w:rsid w:val="006F7168"/>
    <w:rsid w:val="006F7692"/>
    <w:rsid w:val="006F77A8"/>
    <w:rsid w:val="006F7D3C"/>
    <w:rsid w:val="0070033B"/>
    <w:rsid w:val="007009C7"/>
    <w:rsid w:val="00700CBE"/>
    <w:rsid w:val="007027C5"/>
    <w:rsid w:val="00702DE1"/>
    <w:rsid w:val="007041B4"/>
    <w:rsid w:val="007059C0"/>
    <w:rsid w:val="007076D2"/>
    <w:rsid w:val="007076D6"/>
    <w:rsid w:val="007111E1"/>
    <w:rsid w:val="007112C8"/>
    <w:rsid w:val="007135BB"/>
    <w:rsid w:val="00715F1B"/>
    <w:rsid w:val="00716D63"/>
    <w:rsid w:val="007170AC"/>
    <w:rsid w:val="00717C77"/>
    <w:rsid w:val="007206CE"/>
    <w:rsid w:val="00721979"/>
    <w:rsid w:val="00721DCF"/>
    <w:rsid w:val="00725613"/>
    <w:rsid w:val="0072561B"/>
    <w:rsid w:val="00725B38"/>
    <w:rsid w:val="00726F72"/>
    <w:rsid w:val="007274FB"/>
    <w:rsid w:val="00731810"/>
    <w:rsid w:val="00731E5A"/>
    <w:rsid w:val="00731EDC"/>
    <w:rsid w:val="00731EF1"/>
    <w:rsid w:val="00732FF4"/>
    <w:rsid w:val="00733132"/>
    <w:rsid w:val="00733557"/>
    <w:rsid w:val="007339AE"/>
    <w:rsid w:val="00733AA6"/>
    <w:rsid w:val="00734A43"/>
    <w:rsid w:val="00734F50"/>
    <w:rsid w:val="007358E5"/>
    <w:rsid w:val="007360A1"/>
    <w:rsid w:val="00737888"/>
    <w:rsid w:val="00740FD6"/>
    <w:rsid w:val="0074103A"/>
    <w:rsid w:val="00742E0E"/>
    <w:rsid w:val="0074384E"/>
    <w:rsid w:val="00743FED"/>
    <w:rsid w:val="00744140"/>
    <w:rsid w:val="007444D3"/>
    <w:rsid w:val="00746725"/>
    <w:rsid w:val="00746B55"/>
    <w:rsid w:val="00752BAB"/>
    <w:rsid w:val="0075476D"/>
    <w:rsid w:val="0075637B"/>
    <w:rsid w:val="0075748D"/>
    <w:rsid w:val="0076026E"/>
    <w:rsid w:val="00761A1B"/>
    <w:rsid w:val="00762A92"/>
    <w:rsid w:val="007635E3"/>
    <w:rsid w:val="00763DA1"/>
    <w:rsid w:val="007645D3"/>
    <w:rsid w:val="00767B55"/>
    <w:rsid w:val="00770564"/>
    <w:rsid w:val="0077159B"/>
    <w:rsid w:val="00772047"/>
    <w:rsid w:val="00773885"/>
    <w:rsid w:val="00775632"/>
    <w:rsid w:val="00775AEF"/>
    <w:rsid w:val="00775C15"/>
    <w:rsid w:val="00775E41"/>
    <w:rsid w:val="007775AE"/>
    <w:rsid w:val="00777D40"/>
    <w:rsid w:val="00780264"/>
    <w:rsid w:val="007805FA"/>
    <w:rsid w:val="00781088"/>
    <w:rsid w:val="00784E74"/>
    <w:rsid w:val="00785E46"/>
    <w:rsid w:val="00791548"/>
    <w:rsid w:val="0079190E"/>
    <w:rsid w:val="00791A3C"/>
    <w:rsid w:val="007934F6"/>
    <w:rsid w:val="00793B7F"/>
    <w:rsid w:val="00793EFC"/>
    <w:rsid w:val="00794515"/>
    <w:rsid w:val="00794E0E"/>
    <w:rsid w:val="00796331"/>
    <w:rsid w:val="00797045"/>
    <w:rsid w:val="00797704"/>
    <w:rsid w:val="007A190E"/>
    <w:rsid w:val="007A2FB1"/>
    <w:rsid w:val="007A3AFD"/>
    <w:rsid w:val="007A54DD"/>
    <w:rsid w:val="007A5F36"/>
    <w:rsid w:val="007A6A1E"/>
    <w:rsid w:val="007A775A"/>
    <w:rsid w:val="007B01F6"/>
    <w:rsid w:val="007B19FE"/>
    <w:rsid w:val="007B354A"/>
    <w:rsid w:val="007B3F13"/>
    <w:rsid w:val="007B4589"/>
    <w:rsid w:val="007B4B22"/>
    <w:rsid w:val="007B5533"/>
    <w:rsid w:val="007B6FF0"/>
    <w:rsid w:val="007C0263"/>
    <w:rsid w:val="007C0E75"/>
    <w:rsid w:val="007C1A0C"/>
    <w:rsid w:val="007C2BB3"/>
    <w:rsid w:val="007C365F"/>
    <w:rsid w:val="007C37A2"/>
    <w:rsid w:val="007C3BFE"/>
    <w:rsid w:val="007C3C72"/>
    <w:rsid w:val="007C3D7C"/>
    <w:rsid w:val="007C43BE"/>
    <w:rsid w:val="007C4A6D"/>
    <w:rsid w:val="007C4D1F"/>
    <w:rsid w:val="007C5CEC"/>
    <w:rsid w:val="007C619E"/>
    <w:rsid w:val="007C7ECC"/>
    <w:rsid w:val="007D01FD"/>
    <w:rsid w:val="007D12D6"/>
    <w:rsid w:val="007D17D7"/>
    <w:rsid w:val="007D43AC"/>
    <w:rsid w:val="007D4CB0"/>
    <w:rsid w:val="007D5E3E"/>
    <w:rsid w:val="007E1065"/>
    <w:rsid w:val="007E13E4"/>
    <w:rsid w:val="007E2464"/>
    <w:rsid w:val="007E32AE"/>
    <w:rsid w:val="007E5A87"/>
    <w:rsid w:val="007E5D79"/>
    <w:rsid w:val="007E60C8"/>
    <w:rsid w:val="007E7CDC"/>
    <w:rsid w:val="007F0AC2"/>
    <w:rsid w:val="007F0BB2"/>
    <w:rsid w:val="007F2B3B"/>
    <w:rsid w:val="007F4D06"/>
    <w:rsid w:val="007F50C1"/>
    <w:rsid w:val="008002B8"/>
    <w:rsid w:val="008009A4"/>
    <w:rsid w:val="00800A86"/>
    <w:rsid w:val="008061E5"/>
    <w:rsid w:val="0080786B"/>
    <w:rsid w:val="00807CDC"/>
    <w:rsid w:val="008100EF"/>
    <w:rsid w:val="00810E5A"/>
    <w:rsid w:val="0081120C"/>
    <w:rsid w:val="008112EB"/>
    <w:rsid w:val="00811DCA"/>
    <w:rsid w:val="00812480"/>
    <w:rsid w:val="00812906"/>
    <w:rsid w:val="008147BD"/>
    <w:rsid w:val="008148E8"/>
    <w:rsid w:val="00814911"/>
    <w:rsid w:val="00815239"/>
    <w:rsid w:val="00816D8D"/>
    <w:rsid w:val="00817834"/>
    <w:rsid w:val="008178F2"/>
    <w:rsid w:val="00817A23"/>
    <w:rsid w:val="008216B4"/>
    <w:rsid w:val="00821745"/>
    <w:rsid w:val="00821CE5"/>
    <w:rsid w:val="00823F60"/>
    <w:rsid w:val="0082436A"/>
    <w:rsid w:val="0082468F"/>
    <w:rsid w:val="008253B0"/>
    <w:rsid w:val="00825752"/>
    <w:rsid w:val="00825BEE"/>
    <w:rsid w:val="00827A3A"/>
    <w:rsid w:val="008301D2"/>
    <w:rsid w:val="00830D53"/>
    <w:rsid w:val="008344EB"/>
    <w:rsid w:val="008403A0"/>
    <w:rsid w:val="008407D2"/>
    <w:rsid w:val="00841C63"/>
    <w:rsid w:val="00843A99"/>
    <w:rsid w:val="00845483"/>
    <w:rsid w:val="008509F3"/>
    <w:rsid w:val="00851438"/>
    <w:rsid w:val="008516BB"/>
    <w:rsid w:val="00853EF9"/>
    <w:rsid w:val="008560FB"/>
    <w:rsid w:val="00857E49"/>
    <w:rsid w:val="008601FF"/>
    <w:rsid w:val="00862E99"/>
    <w:rsid w:val="00866893"/>
    <w:rsid w:val="00866AA5"/>
    <w:rsid w:val="00872A81"/>
    <w:rsid w:val="0087755B"/>
    <w:rsid w:val="00880D14"/>
    <w:rsid w:val="00880E6D"/>
    <w:rsid w:val="008826B1"/>
    <w:rsid w:val="00882E9B"/>
    <w:rsid w:val="00884BAE"/>
    <w:rsid w:val="00885A3D"/>
    <w:rsid w:val="00886CC8"/>
    <w:rsid w:val="00890121"/>
    <w:rsid w:val="00897948"/>
    <w:rsid w:val="00897F82"/>
    <w:rsid w:val="008A06DD"/>
    <w:rsid w:val="008A1157"/>
    <w:rsid w:val="008A3560"/>
    <w:rsid w:val="008A64E0"/>
    <w:rsid w:val="008B026C"/>
    <w:rsid w:val="008B22C0"/>
    <w:rsid w:val="008B2308"/>
    <w:rsid w:val="008B2ACD"/>
    <w:rsid w:val="008B4D69"/>
    <w:rsid w:val="008B5D8F"/>
    <w:rsid w:val="008B7EFA"/>
    <w:rsid w:val="008C0162"/>
    <w:rsid w:val="008C1113"/>
    <w:rsid w:val="008C13EA"/>
    <w:rsid w:val="008C1FA7"/>
    <w:rsid w:val="008C234A"/>
    <w:rsid w:val="008C29ED"/>
    <w:rsid w:val="008C2F04"/>
    <w:rsid w:val="008C365D"/>
    <w:rsid w:val="008C3C2E"/>
    <w:rsid w:val="008C62A7"/>
    <w:rsid w:val="008C6BCE"/>
    <w:rsid w:val="008C6C26"/>
    <w:rsid w:val="008D007A"/>
    <w:rsid w:val="008D0989"/>
    <w:rsid w:val="008D2001"/>
    <w:rsid w:val="008D2478"/>
    <w:rsid w:val="008D3074"/>
    <w:rsid w:val="008D4455"/>
    <w:rsid w:val="008D524D"/>
    <w:rsid w:val="008D634C"/>
    <w:rsid w:val="008D713A"/>
    <w:rsid w:val="008E36A0"/>
    <w:rsid w:val="008E49F4"/>
    <w:rsid w:val="008E4A60"/>
    <w:rsid w:val="008E5425"/>
    <w:rsid w:val="008E76E7"/>
    <w:rsid w:val="008E78A2"/>
    <w:rsid w:val="008F10EC"/>
    <w:rsid w:val="008F1DC9"/>
    <w:rsid w:val="008F21E2"/>
    <w:rsid w:val="008F258D"/>
    <w:rsid w:val="008F34D4"/>
    <w:rsid w:val="008F3FCD"/>
    <w:rsid w:val="008F4709"/>
    <w:rsid w:val="008F5A09"/>
    <w:rsid w:val="008F7344"/>
    <w:rsid w:val="00900200"/>
    <w:rsid w:val="00900F77"/>
    <w:rsid w:val="00901113"/>
    <w:rsid w:val="00902CB3"/>
    <w:rsid w:val="00904378"/>
    <w:rsid w:val="009050B4"/>
    <w:rsid w:val="00905BC7"/>
    <w:rsid w:val="00905F9A"/>
    <w:rsid w:val="009072DA"/>
    <w:rsid w:val="0090789D"/>
    <w:rsid w:val="00911276"/>
    <w:rsid w:val="00912406"/>
    <w:rsid w:val="00912905"/>
    <w:rsid w:val="009145C5"/>
    <w:rsid w:val="009153AA"/>
    <w:rsid w:val="00917770"/>
    <w:rsid w:val="009214C8"/>
    <w:rsid w:val="009214FA"/>
    <w:rsid w:val="00926239"/>
    <w:rsid w:val="009431EF"/>
    <w:rsid w:val="00943BD6"/>
    <w:rsid w:val="00944256"/>
    <w:rsid w:val="00947F72"/>
    <w:rsid w:val="0095055C"/>
    <w:rsid w:val="009516AC"/>
    <w:rsid w:val="0095179E"/>
    <w:rsid w:val="009520B7"/>
    <w:rsid w:val="00954555"/>
    <w:rsid w:val="0095458B"/>
    <w:rsid w:val="00955356"/>
    <w:rsid w:val="009558C9"/>
    <w:rsid w:val="00961072"/>
    <w:rsid w:val="00962773"/>
    <w:rsid w:val="00962B72"/>
    <w:rsid w:val="00963E32"/>
    <w:rsid w:val="00966A76"/>
    <w:rsid w:val="009671E8"/>
    <w:rsid w:val="009713DE"/>
    <w:rsid w:val="009720F9"/>
    <w:rsid w:val="00972E7B"/>
    <w:rsid w:val="00973FCE"/>
    <w:rsid w:val="0097647F"/>
    <w:rsid w:val="00976FEF"/>
    <w:rsid w:val="0097776A"/>
    <w:rsid w:val="009824FC"/>
    <w:rsid w:val="00983687"/>
    <w:rsid w:val="00983EB1"/>
    <w:rsid w:val="00984F50"/>
    <w:rsid w:val="00984F80"/>
    <w:rsid w:val="00985115"/>
    <w:rsid w:val="009857F7"/>
    <w:rsid w:val="00985B5E"/>
    <w:rsid w:val="00990BCE"/>
    <w:rsid w:val="00991787"/>
    <w:rsid w:val="00991F89"/>
    <w:rsid w:val="00995BF1"/>
    <w:rsid w:val="0099691C"/>
    <w:rsid w:val="00996D8F"/>
    <w:rsid w:val="009A1353"/>
    <w:rsid w:val="009A1AC0"/>
    <w:rsid w:val="009A1D01"/>
    <w:rsid w:val="009A546D"/>
    <w:rsid w:val="009A5B01"/>
    <w:rsid w:val="009A6B93"/>
    <w:rsid w:val="009A7E72"/>
    <w:rsid w:val="009B1F61"/>
    <w:rsid w:val="009B20DA"/>
    <w:rsid w:val="009B5A96"/>
    <w:rsid w:val="009B6693"/>
    <w:rsid w:val="009B6ABE"/>
    <w:rsid w:val="009B7C76"/>
    <w:rsid w:val="009C034E"/>
    <w:rsid w:val="009C27A8"/>
    <w:rsid w:val="009C3176"/>
    <w:rsid w:val="009C47EB"/>
    <w:rsid w:val="009C50F8"/>
    <w:rsid w:val="009C5651"/>
    <w:rsid w:val="009C5D50"/>
    <w:rsid w:val="009C727B"/>
    <w:rsid w:val="009D26B5"/>
    <w:rsid w:val="009D4281"/>
    <w:rsid w:val="009D65F6"/>
    <w:rsid w:val="009D68FA"/>
    <w:rsid w:val="009D6F59"/>
    <w:rsid w:val="009D6FBD"/>
    <w:rsid w:val="009E121A"/>
    <w:rsid w:val="009E12C4"/>
    <w:rsid w:val="009E3A6E"/>
    <w:rsid w:val="009E51EA"/>
    <w:rsid w:val="009E53AD"/>
    <w:rsid w:val="009E5516"/>
    <w:rsid w:val="009E55DC"/>
    <w:rsid w:val="009E7E22"/>
    <w:rsid w:val="009E7E57"/>
    <w:rsid w:val="009E7F2F"/>
    <w:rsid w:val="009F009F"/>
    <w:rsid w:val="009F09BC"/>
    <w:rsid w:val="009F297E"/>
    <w:rsid w:val="009F390F"/>
    <w:rsid w:val="009F6824"/>
    <w:rsid w:val="009F7927"/>
    <w:rsid w:val="00A014EA"/>
    <w:rsid w:val="00A01C0A"/>
    <w:rsid w:val="00A02E50"/>
    <w:rsid w:val="00A03D4D"/>
    <w:rsid w:val="00A04C40"/>
    <w:rsid w:val="00A0528C"/>
    <w:rsid w:val="00A063B9"/>
    <w:rsid w:val="00A07175"/>
    <w:rsid w:val="00A13FE5"/>
    <w:rsid w:val="00A16E40"/>
    <w:rsid w:val="00A208D7"/>
    <w:rsid w:val="00A20F2A"/>
    <w:rsid w:val="00A220B5"/>
    <w:rsid w:val="00A316C4"/>
    <w:rsid w:val="00A31E45"/>
    <w:rsid w:val="00A322C5"/>
    <w:rsid w:val="00A32628"/>
    <w:rsid w:val="00A3659E"/>
    <w:rsid w:val="00A367A2"/>
    <w:rsid w:val="00A3683B"/>
    <w:rsid w:val="00A37D4A"/>
    <w:rsid w:val="00A413A5"/>
    <w:rsid w:val="00A414BC"/>
    <w:rsid w:val="00A415DF"/>
    <w:rsid w:val="00A419F1"/>
    <w:rsid w:val="00A41E78"/>
    <w:rsid w:val="00A4388A"/>
    <w:rsid w:val="00A440E9"/>
    <w:rsid w:val="00A44F37"/>
    <w:rsid w:val="00A46D30"/>
    <w:rsid w:val="00A46EEC"/>
    <w:rsid w:val="00A46F4D"/>
    <w:rsid w:val="00A47A45"/>
    <w:rsid w:val="00A504F9"/>
    <w:rsid w:val="00A50580"/>
    <w:rsid w:val="00A5368E"/>
    <w:rsid w:val="00A53AA3"/>
    <w:rsid w:val="00A53B2A"/>
    <w:rsid w:val="00A53D98"/>
    <w:rsid w:val="00A54A47"/>
    <w:rsid w:val="00A55275"/>
    <w:rsid w:val="00A5573F"/>
    <w:rsid w:val="00A55BE0"/>
    <w:rsid w:val="00A62189"/>
    <w:rsid w:val="00A637DC"/>
    <w:rsid w:val="00A642B7"/>
    <w:rsid w:val="00A656F9"/>
    <w:rsid w:val="00A6572C"/>
    <w:rsid w:val="00A65E84"/>
    <w:rsid w:val="00A66AF0"/>
    <w:rsid w:val="00A66F0F"/>
    <w:rsid w:val="00A67692"/>
    <w:rsid w:val="00A700E2"/>
    <w:rsid w:val="00A7046A"/>
    <w:rsid w:val="00A70CFE"/>
    <w:rsid w:val="00A71A50"/>
    <w:rsid w:val="00A729D3"/>
    <w:rsid w:val="00A736DA"/>
    <w:rsid w:val="00A75D3B"/>
    <w:rsid w:val="00A774C8"/>
    <w:rsid w:val="00A778F3"/>
    <w:rsid w:val="00A8030F"/>
    <w:rsid w:val="00A8044E"/>
    <w:rsid w:val="00A8130B"/>
    <w:rsid w:val="00A83230"/>
    <w:rsid w:val="00A90FD0"/>
    <w:rsid w:val="00A91FA2"/>
    <w:rsid w:val="00A92437"/>
    <w:rsid w:val="00A9253C"/>
    <w:rsid w:val="00A96563"/>
    <w:rsid w:val="00A97041"/>
    <w:rsid w:val="00A97476"/>
    <w:rsid w:val="00A978AD"/>
    <w:rsid w:val="00AA105C"/>
    <w:rsid w:val="00AA2559"/>
    <w:rsid w:val="00AA382F"/>
    <w:rsid w:val="00AA4426"/>
    <w:rsid w:val="00AA4D5F"/>
    <w:rsid w:val="00AA52AD"/>
    <w:rsid w:val="00AA6FD5"/>
    <w:rsid w:val="00AA774C"/>
    <w:rsid w:val="00AB02A2"/>
    <w:rsid w:val="00AB1FF5"/>
    <w:rsid w:val="00AB2A5F"/>
    <w:rsid w:val="00AB2DBE"/>
    <w:rsid w:val="00AB3281"/>
    <w:rsid w:val="00AB370F"/>
    <w:rsid w:val="00AB3E64"/>
    <w:rsid w:val="00AB40A2"/>
    <w:rsid w:val="00AC016F"/>
    <w:rsid w:val="00AC0F1B"/>
    <w:rsid w:val="00AC2807"/>
    <w:rsid w:val="00AC2ED4"/>
    <w:rsid w:val="00AC3877"/>
    <w:rsid w:val="00AC3F9D"/>
    <w:rsid w:val="00AC48D5"/>
    <w:rsid w:val="00AC6000"/>
    <w:rsid w:val="00AD1277"/>
    <w:rsid w:val="00AD1D40"/>
    <w:rsid w:val="00AD1DF5"/>
    <w:rsid w:val="00AD31F4"/>
    <w:rsid w:val="00AD3D4E"/>
    <w:rsid w:val="00AD61E8"/>
    <w:rsid w:val="00AD6933"/>
    <w:rsid w:val="00AD69D9"/>
    <w:rsid w:val="00AD7085"/>
    <w:rsid w:val="00AD76B8"/>
    <w:rsid w:val="00AE581C"/>
    <w:rsid w:val="00AE66AC"/>
    <w:rsid w:val="00AF0CAD"/>
    <w:rsid w:val="00AF33CE"/>
    <w:rsid w:val="00AF380B"/>
    <w:rsid w:val="00AF396A"/>
    <w:rsid w:val="00AF3C07"/>
    <w:rsid w:val="00AF3E7C"/>
    <w:rsid w:val="00AF6832"/>
    <w:rsid w:val="00AF6BEB"/>
    <w:rsid w:val="00AF6ED1"/>
    <w:rsid w:val="00B00A58"/>
    <w:rsid w:val="00B01435"/>
    <w:rsid w:val="00B01F87"/>
    <w:rsid w:val="00B04052"/>
    <w:rsid w:val="00B04F8D"/>
    <w:rsid w:val="00B05974"/>
    <w:rsid w:val="00B05F3A"/>
    <w:rsid w:val="00B0603E"/>
    <w:rsid w:val="00B066F9"/>
    <w:rsid w:val="00B07330"/>
    <w:rsid w:val="00B07750"/>
    <w:rsid w:val="00B10306"/>
    <w:rsid w:val="00B14484"/>
    <w:rsid w:val="00B146CE"/>
    <w:rsid w:val="00B14BE3"/>
    <w:rsid w:val="00B14D57"/>
    <w:rsid w:val="00B1522B"/>
    <w:rsid w:val="00B15F49"/>
    <w:rsid w:val="00B16530"/>
    <w:rsid w:val="00B16F1F"/>
    <w:rsid w:val="00B172BB"/>
    <w:rsid w:val="00B1755B"/>
    <w:rsid w:val="00B17A52"/>
    <w:rsid w:val="00B17F7A"/>
    <w:rsid w:val="00B23326"/>
    <w:rsid w:val="00B24D96"/>
    <w:rsid w:val="00B255DC"/>
    <w:rsid w:val="00B2648E"/>
    <w:rsid w:val="00B27EA6"/>
    <w:rsid w:val="00B27ED2"/>
    <w:rsid w:val="00B3017D"/>
    <w:rsid w:val="00B33C10"/>
    <w:rsid w:val="00B3541B"/>
    <w:rsid w:val="00B3613A"/>
    <w:rsid w:val="00B40B3D"/>
    <w:rsid w:val="00B427FA"/>
    <w:rsid w:val="00B4592F"/>
    <w:rsid w:val="00B45BCB"/>
    <w:rsid w:val="00B45C88"/>
    <w:rsid w:val="00B4636E"/>
    <w:rsid w:val="00B470DC"/>
    <w:rsid w:val="00B471D9"/>
    <w:rsid w:val="00B47BE3"/>
    <w:rsid w:val="00B47F71"/>
    <w:rsid w:val="00B5098C"/>
    <w:rsid w:val="00B53E6F"/>
    <w:rsid w:val="00B540AB"/>
    <w:rsid w:val="00B541F9"/>
    <w:rsid w:val="00B543B8"/>
    <w:rsid w:val="00B545B6"/>
    <w:rsid w:val="00B55F2D"/>
    <w:rsid w:val="00B5667B"/>
    <w:rsid w:val="00B56856"/>
    <w:rsid w:val="00B56E26"/>
    <w:rsid w:val="00B571BB"/>
    <w:rsid w:val="00B57CD0"/>
    <w:rsid w:val="00B60068"/>
    <w:rsid w:val="00B603D0"/>
    <w:rsid w:val="00B60D93"/>
    <w:rsid w:val="00B60F18"/>
    <w:rsid w:val="00B61956"/>
    <w:rsid w:val="00B61A26"/>
    <w:rsid w:val="00B64BD2"/>
    <w:rsid w:val="00B6603C"/>
    <w:rsid w:val="00B67B09"/>
    <w:rsid w:val="00B7039D"/>
    <w:rsid w:val="00B72CDB"/>
    <w:rsid w:val="00B74336"/>
    <w:rsid w:val="00B75F64"/>
    <w:rsid w:val="00B7692B"/>
    <w:rsid w:val="00B76F1B"/>
    <w:rsid w:val="00B806E4"/>
    <w:rsid w:val="00B8072A"/>
    <w:rsid w:val="00B849BD"/>
    <w:rsid w:val="00B879C4"/>
    <w:rsid w:val="00B94971"/>
    <w:rsid w:val="00B94DBE"/>
    <w:rsid w:val="00B95230"/>
    <w:rsid w:val="00B959A1"/>
    <w:rsid w:val="00B97284"/>
    <w:rsid w:val="00BA26DC"/>
    <w:rsid w:val="00BA3204"/>
    <w:rsid w:val="00BA3F1A"/>
    <w:rsid w:val="00BA4669"/>
    <w:rsid w:val="00BA4CA4"/>
    <w:rsid w:val="00BA50D4"/>
    <w:rsid w:val="00BA5140"/>
    <w:rsid w:val="00BA6866"/>
    <w:rsid w:val="00BA7446"/>
    <w:rsid w:val="00BB0967"/>
    <w:rsid w:val="00BB4581"/>
    <w:rsid w:val="00BB5354"/>
    <w:rsid w:val="00BB7120"/>
    <w:rsid w:val="00BC273D"/>
    <w:rsid w:val="00BC43BE"/>
    <w:rsid w:val="00BC4A40"/>
    <w:rsid w:val="00BC621F"/>
    <w:rsid w:val="00BD20CA"/>
    <w:rsid w:val="00BD33DC"/>
    <w:rsid w:val="00BD5D30"/>
    <w:rsid w:val="00BD723F"/>
    <w:rsid w:val="00BD75E2"/>
    <w:rsid w:val="00BE1D43"/>
    <w:rsid w:val="00BE44E9"/>
    <w:rsid w:val="00BE5BEB"/>
    <w:rsid w:val="00BE686E"/>
    <w:rsid w:val="00BF05DE"/>
    <w:rsid w:val="00BF092D"/>
    <w:rsid w:val="00BF0B91"/>
    <w:rsid w:val="00BF192B"/>
    <w:rsid w:val="00BF2724"/>
    <w:rsid w:val="00BF2BEB"/>
    <w:rsid w:val="00BF5CB7"/>
    <w:rsid w:val="00BF74E4"/>
    <w:rsid w:val="00C01E0C"/>
    <w:rsid w:val="00C0494F"/>
    <w:rsid w:val="00C04A74"/>
    <w:rsid w:val="00C0602D"/>
    <w:rsid w:val="00C06A63"/>
    <w:rsid w:val="00C075BC"/>
    <w:rsid w:val="00C100C0"/>
    <w:rsid w:val="00C10A93"/>
    <w:rsid w:val="00C112B4"/>
    <w:rsid w:val="00C116E6"/>
    <w:rsid w:val="00C128A7"/>
    <w:rsid w:val="00C13484"/>
    <w:rsid w:val="00C145F7"/>
    <w:rsid w:val="00C14B5A"/>
    <w:rsid w:val="00C15A49"/>
    <w:rsid w:val="00C16D93"/>
    <w:rsid w:val="00C170A2"/>
    <w:rsid w:val="00C17FD8"/>
    <w:rsid w:val="00C20C32"/>
    <w:rsid w:val="00C21A7A"/>
    <w:rsid w:val="00C26301"/>
    <w:rsid w:val="00C27B1A"/>
    <w:rsid w:val="00C33310"/>
    <w:rsid w:val="00C35272"/>
    <w:rsid w:val="00C35E8E"/>
    <w:rsid w:val="00C362F5"/>
    <w:rsid w:val="00C36EFF"/>
    <w:rsid w:val="00C37485"/>
    <w:rsid w:val="00C37BA0"/>
    <w:rsid w:val="00C423B1"/>
    <w:rsid w:val="00C459F5"/>
    <w:rsid w:val="00C473EF"/>
    <w:rsid w:val="00C47544"/>
    <w:rsid w:val="00C478BD"/>
    <w:rsid w:val="00C5030E"/>
    <w:rsid w:val="00C51BEB"/>
    <w:rsid w:val="00C52678"/>
    <w:rsid w:val="00C5540B"/>
    <w:rsid w:val="00C55F2F"/>
    <w:rsid w:val="00C56DEA"/>
    <w:rsid w:val="00C60F69"/>
    <w:rsid w:val="00C62DC6"/>
    <w:rsid w:val="00C63533"/>
    <w:rsid w:val="00C63E2C"/>
    <w:rsid w:val="00C642BF"/>
    <w:rsid w:val="00C64978"/>
    <w:rsid w:val="00C678BD"/>
    <w:rsid w:val="00C67BA4"/>
    <w:rsid w:val="00C7220B"/>
    <w:rsid w:val="00C743B4"/>
    <w:rsid w:val="00C751BF"/>
    <w:rsid w:val="00C7555A"/>
    <w:rsid w:val="00C75D15"/>
    <w:rsid w:val="00C8071C"/>
    <w:rsid w:val="00C81CF1"/>
    <w:rsid w:val="00C8244E"/>
    <w:rsid w:val="00C8381A"/>
    <w:rsid w:val="00C84DDF"/>
    <w:rsid w:val="00C851C6"/>
    <w:rsid w:val="00C862AD"/>
    <w:rsid w:val="00C87846"/>
    <w:rsid w:val="00C87E03"/>
    <w:rsid w:val="00C900B9"/>
    <w:rsid w:val="00C90FE3"/>
    <w:rsid w:val="00C910AB"/>
    <w:rsid w:val="00C914C0"/>
    <w:rsid w:val="00C917E7"/>
    <w:rsid w:val="00C91F31"/>
    <w:rsid w:val="00C92695"/>
    <w:rsid w:val="00C96702"/>
    <w:rsid w:val="00C9687B"/>
    <w:rsid w:val="00C96A87"/>
    <w:rsid w:val="00CA0139"/>
    <w:rsid w:val="00CA0BEE"/>
    <w:rsid w:val="00CA0FBE"/>
    <w:rsid w:val="00CA2C64"/>
    <w:rsid w:val="00CA3480"/>
    <w:rsid w:val="00CA37FD"/>
    <w:rsid w:val="00CA3873"/>
    <w:rsid w:val="00CA6224"/>
    <w:rsid w:val="00CA7146"/>
    <w:rsid w:val="00CA73AB"/>
    <w:rsid w:val="00CB0C35"/>
    <w:rsid w:val="00CB10CA"/>
    <w:rsid w:val="00CB1202"/>
    <w:rsid w:val="00CB44C6"/>
    <w:rsid w:val="00CB76F3"/>
    <w:rsid w:val="00CC19C8"/>
    <w:rsid w:val="00CC31C4"/>
    <w:rsid w:val="00CC4351"/>
    <w:rsid w:val="00CC5551"/>
    <w:rsid w:val="00CD239A"/>
    <w:rsid w:val="00CD24D5"/>
    <w:rsid w:val="00CD2785"/>
    <w:rsid w:val="00CD4AAB"/>
    <w:rsid w:val="00CD61E5"/>
    <w:rsid w:val="00CE4C60"/>
    <w:rsid w:val="00CE5548"/>
    <w:rsid w:val="00CE5900"/>
    <w:rsid w:val="00CF114A"/>
    <w:rsid w:val="00CF1383"/>
    <w:rsid w:val="00CF1ADD"/>
    <w:rsid w:val="00CF29B0"/>
    <w:rsid w:val="00CF32DC"/>
    <w:rsid w:val="00CF3648"/>
    <w:rsid w:val="00CF4349"/>
    <w:rsid w:val="00CF5814"/>
    <w:rsid w:val="00CF5C79"/>
    <w:rsid w:val="00CF6C35"/>
    <w:rsid w:val="00CF7EA6"/>
    <w:rsid w:val="00D02868"/>
    <w:rsid w:val="00D04BC2"/>
    <w:rsid w:val="00D04EF7"/>
    <w:rsid w:val="00D054C5"/>
    <w:rsid w:val="00D0655F"/>
    <w:rsid w:val="00D07F35"/>
    <w:rsid w:val="00D16175"/>
    <w:rsid w:val="00D16F1F"/>
    <w:rsid w:val="00D17924"/>
    <w:rsid w:val="00D20998"/>
    <w:rsid w:val="00D21EB5"/>
    <w:rsid w:val="00D2292F"/>
    <w:rsid w:val="00D231E9"/>
    <w:rsid w:val="00D254D1"/>
    <w:rsid w:val="00D25EFE"/>
    <w:rsid w:val="00D27FC5"/>
    <w:rsid w:val="00D32010"/>
    <w:rsid w:val="00D40197"/>
    <w:rsid w:val="00D4031D"/>
    <w:rsid w:val="00D41281"/>
    <w:rsid w:val="00D443FC"/>
    <w:rsid w:val="00D44595"/>
    <w:rsid w:val="00D4471B"/>
    <w:rsid w:val="00D45D29"/>
    <w:rsid w:val="00D461F2"/>
    <w:rsid w:val="00D46E7B"/>
    <w:rsid w:val="00D47A07"/>
    <w:rsid w:val="00D47E59"/>
    <w:rsid w:val="00D514C8"/>
    <w:rsid w:val="00D520E2"/>
    <w:rsid w:val="00D53AD3"/>
    <w:rsid w:val="00D54273"/>
    <w:rsid w:val="00D542D3"/>
    <w:rsid w:val="00D55966"/>
    <w:rsid w:val="00D6067E"/>
    <w:rsid w:val="00D60DA1"/>
    <w:rsid w:val="00D61BCF"/>
    <w:rsid w:val="00D6202B"/>
    <w:rsid w:val="00D6478F"/>
    <w:rsid w:val="00D669A8"/>
    <w:rsid w:val="00D670E8"/>
    <w:rsid w:val="00D675ED"/>
    <w:rsid w:val="00D70C94"/>
    <w:rsid w:val="00D7302F"/>
    <w:rsid w:val="00D74C6D"/>
    <w:rsid w:val="00D773AB"/>
    <w:rsid w:val="00D809ED"/>
    <w:rsid w:val="00D81956"/>
    <w:rsid w:val="00D8280D"/>
    <w:rsid w:val="00D873C3"/>
    <w:rsid w:val="00D8756F"/>
    <w:rsid w:val="00D93C36"/>
    <w:rsid w:val="00D945BE"/>
    <w:rsid w:val="00D951C1"/>
    <w:rsid w:val="00D95E45"/>
    <w:rsid w:val="00D964F6"/>
    <w:rsid w:val="00D972D0"/>
    <w:rsid w:val="00DA04B9"/>
    <w:rsid w:val="00DA08DA"/>
    <w:rsid w:val="00DA0981"/>
    <w:rsid w:val="00DA2433"/>
    <w:rsid w:val="00DA2A86"/>
    <w:rsid w:val="00DA3028"/>
    <w:rsid w:val="00DA62FB"/>
    <w:rsid w:val="00DA7AEB"/>
    <w:rsid w:val="00DB1502"/>
    <w:rsid w:val="00DB2CB4"/>
    <w:rsid w:val="00DB3545"/>
    <w:rsid w:val="00DB3E34"/>
    <w:rsid w:val="00DB3F3A"/>
    <w:rsid w:val="00DB4306"/>
    <w:rsid w:val="00DB4713"/>
    <w:rsid w:val="00DB4AC6"/>
    <w:rsid w:val="00DB4CCC"/>
    <w:rsid w:val="00DB573A"/>
    <w:rsid w:val="00DB6C32"/>
    <w:rsid w:val="00DB7332"/>
    <w:rsid w:val="00DB7389"/>
    <w:rsid w:val="00DB7B5E"/>
    <w:rsid w:val="00DC467B"/>
    <w:rsid w:val="00DD014D"/>
    <w:rsid w:val="00DD09C8"/>
    <w:rsid w:val="00DD1E71"/>
    <w:rsid w:val="00DD28B2"/>
    <w:rsid w:val="00DD2B83"/>
    <w:rsid w:val="00DD2E39"/>
    <w:rsid w:val="00DD305C"/>
    <w:rsid w:val="00DD349A"/>
    <w:rsid w:val="00DD3DB6"/>
    <w:rsid w:val="00DD432B"/>
    <w:rsid w:val="00DD43DB"/>
    <w:rsid w:val="00DD5F32"/>
    <w:rsid w:val="00DD6852"/>
    <w:rsid w:val="00DE190F"/>
    <w:rsid w:val="00DE229B"/>
    <w:rsid w:val="00DE55A9"/>
    <w:rsid w:val="00DE6060"/>
    <w:rsid w:val="00DE636D"/>
    <w:rsid w:val="00DE6FAA"/>
    <w:rsid w:val="00DF011B"/>
    <w:rsid w:val="00DF11BD"/>
    <w:rsid w:val="00DF3E54"/>
    <w:rsid w:val="00DF51FF"/>
    <w:rsid w:val="00DF6BC1"/>
    <w:rsid w:val="00E03FB1"/>
    <w:rsid w:val="00E0455C"/>
    <w:rsid w:val="00E04776"/>
    <w:rsid w:val="00E04C4B"/>
    <w:rsid w:val="00E07A2A"/>
    <w:rsid w:val="00E108C3"/>
    <w:rsid w:val="00E1173F"/>
    <w:rsid w:val="00E1599D"/>
    <w:rsid w:val="00E16659"/>
    <w:rsid w:val="00E16BEA"/>
    <w:rsid w:val="00E21961"/>
    <w:rsid w:val="00E22CA7"/>
    <w:rsid w:val="00E23F29"/>
    <w:rsid w:val="00E2501C"/>
    <w:rsid w:val="00E27103"/>
    <w:rsid w:val="00E3019D"/>
    <w:rsid w:val="00E30B0C"/>
    <w:rsid w:val="00E30ECB"/>
    <w:rsid w:val="00E31327"/>
    <w:rsid w:val="00E31556"/>
    <w:rsid w:val="00E34CC0"/>
    <w:rsid w:val="00E35661"/>
    <w:rsid w:val="00E3651C"/>
    <w:rsid w:val="00E37328"/>
    <w:rsid w:val="00E3755D"/>
    <w:rsid w:val="00E405EF"/>
    <w:rsid w:val="00E42FD1"/>
    <w:rsid w:val="00E45BDA"/>
    <w:rsid w:val="00E506ED"/>
    <w:rsid w:val="00E50EAD"/>
    <w:rsid w:val="00E53C20"/>
    <w:rsid w:val="00E5663C"/>
    <w:rsid w:val="00E56DCE"/>
    <w:rsid w:val="00E634A5"/>
    <w:rsid w:val="00E63EC7"/>
    <w:rsid w:val="00E65764"/>
    <w:rsid w:val="00E65C3B"/>
    <w:rsid w:val="00E66090"/>
    <w:rsid w:val="00E66FCF"/>
    <w:rsid w:val="00E676CE"/>
    <w:rsid w:val="00E70B7F"/>
    <w:rsid w:val="00E71FD1"/>
    <w:rsid w:val="00E720A3"/>
    <w:rsid w:val="00E7285A"/>
    <w:rsid w:val="00E73BAB"/>
    <w:rsid w:val="00E7614A"/>
    <w:rsid w:val="00E767FC"/>
    <w:rsid w:val="00E76AD6"/>
    <w:rsid w:val="00E77A2B"/>
    <w:rsid w:val="00E80246"/>
    <w:rsid w:val="00E80DF9"/>
    <w:rsid w:val="00E80F9D"/>
    <w:rsid w:val="00E81D8A"/>
    <w:rsid w:val="00E864D0"/>
    <w:rsid w:val="00E87AE3"/>
    <w:rsid w:val="00E934AB"/>
    <w:rsid w:val="00E93771"/>
    <w:rsid w:val="00E94FAD"/>
    <w:rsid w:val="00EA16EF"/>
    <w:rsid w:val="00EA1B39"/>
    <w:rsid w:val="00EA2D55"/>
    <w:rsid w:val="00EA7334"/>
    <w:rsid w:val="00EA7934"/>
    <w:rsid w:val="00EB00AB"/>
    <w:rsid w:val="00EB0FBC"/>
    <w:rsid w:val="00EB1132"/>
    <w:rsid w:val="00EB1BDC"/>
    <w:rsid w:val="00EB2D18"/>
    <w:rsid w:val="00EB41E2"/>
    <w:rsid w:val="00EB4B7B"/>
    <w:rsid w:val="00EB5608"/>
    <w:rsid w:val="00EB6743"/>
    <w:rsid w:val="00EB70DD"/>
    <w:rsid w:val="00EC18BB"/>
    <w:rsid w:val="00EC1A6C"/>
    <w:rsid w:val="00EC3289"/>
    <w:rsid w:val="00EC578F"/>
    <w:rsid w:val="00EC6B9E"/>
    <w:rsid w:val="00ED0FA2"/>
    <w:rsid w:val="00ED1121"/>
    <w:rsid w:val="00ED1803"/>
    <w:rsid w:val="00ED47DB"/>
    <w:rsid w:val="00ED5E6A"/>
    <w:rsid w:val="00ED6262"/>
    <w:rsid w:val="00ED62C7"/>
    <w:rsid w:val="00ED6A15"/>
    <w:rsid w:val="00EE0512"/>
    <w:rsid w:val="00EE0523"/>
    <w:rsid w:val="00EE1037"/>
    <w:rsid w:val="00EE42B5"/>
    <w:rsid w:val="00EE4F92"/>
    <w:rsid w:val="00EE5217"/>
    <w:rsid w:val="00EE5638"/>
    <w:rsid w:val="00EE7DCC"/>
    <w:rsid w:val="00EF0DF4"/>
    <w:rsid w:val="00EF1F66"/>
    <w:rsid w:val="00EF6A09"/>
    <w:rsid w:val="00EF6D0E"/>
    <w:rsid w:val="00EF7622"/>
    <w:rsid w:val="00EF76AA"/>
    <w:rsid w:val="00F0018F"/>
    <w:rsid w:val="00F004F8"/>
    <w:rsid w:val="00F00A78"/>
    <w:rsid w:val="00F01D5B"/>
    <w:rsid w:val="00F02A47"/>
    <w:rsid w:val="00F0352B"/>
    <w:rsid w:val="00F03E88"/>
    <w:rsid w:val="00F0460F"/>
    <w:rsid w:val="00F059F8"/>
    <w:rsid w:val="00F05EC5"/>
    <w:rsid w:val="00F079D9"/>
    <w:rsid w:val="00F10B76"/>
    <w:rsid w:val="00F10F12"/>
    <w:rsid w:val="00F1232E"/>
    <w:rsid w:val="00F128DA"/>
    <w:rsid w:val="00F12AA4"/>
    <w:rsid w:val="00F13E72"/>
    <w:rsid w:val="00F14476"/>
    <w:rsid w:val="00F14710"/>
    <w:rsid w:val="00F14A81"/>
    <w:rsid w:val="00F1635A"/>
    <w:rsid w:val="00F16CC8"/>
    <w:rsid w:val="00F17562"/>
    <w:rsid w:val="00F21572"/>
    <w:rsid w:val="00F21FC0"/>
    <w:rsid w:val="00F236BB"/>
    <w:rsid w:val="00F264E5"/>
    <w:rsid w:val="00F2655B"/>
    <w:rsid w:val="00F267CD"/>
    <w:rsid w:val="00F307B4"/>
    <w:rsid w:val="00F309A0"/>
    <w:rsid w:val="00F3213A"/>
    <w:rsid w:val="00F33AAC"/>
    <w:rsid w:val="00F33EBB"/>
    <w:rsid w:val="00F341F1"/>
    <w:rsid w:val="00F354D5"/>
    <w:rsid w:val="00F35F18"/>
    <w:rsid w:val="00F360BF"/>
    <w:rsid w:val="00F36578"/>
    <w:rsid w:val="00F42A86"/>
    <w:rsid w:val="00F43137"/>
    <w:rsid w:val="00F43FBD"/>
    <w:rsid w:val="00F508F9"/>
    <w:rsid w:val="00F5104A"/>
    <w:rsid w:val="00F52198"/>
    <w:rsid w:val="00F52E04"/>
    <w:rsid w:val="00F53256"/>
    <w:rsid w:val="00F5388A"/>
    <w:rsid w:val="00F56D27"/>
    <w:rsid w:val="00F5701C"/>
    <w:rsid w:val="00F57F20"/>
    <w:rsid w:val="00F641C4"/>
    <w:rsid w:val="00F65B4C"/>
    <w:rsid w:val="00F675E8"/>
    <w:rsid w:val="00F717D9"/>
    <w:rsid w:val="00F7310D"/>
    <w:rsid w:val="00F73F9C"/>
    <w:rsid w:val="00F75073"/>
    <w:rsid w:val="00F77A3A"/>
    <w:rsid w:val="00F80F8B"/>
    <w:rsid w:val="00F823D4"/>
    <w:rsid w:val="00F82A45"/>
    <w:rsid w:val="00F82B17"/>
    <w:rsid w:val="00F84AEC"/>
    <w:rsid w:val="00F85423"/>
    <w:rsid w:val="00F8642F"/>
    <w:rsid w:val="00F868D7"/>
    <w:rsid w:val="00F870A3"/>
    <w:rsid w:val="00F90726"/>
    <w:rsid w:val="00F920F4"/>
    <w:rsid w:val="00F93753"/>
    <w:rsid w:val="00F9612D"/>
    <w:rsid w:val="00F96A9B"/>
    <w:rsid w:val="00F96DF8"/>
    <w:rsid w:val="00F97483"/>
    <w:rsid w:val="00FA09F6"/>
    <w:rsid w:val="00FA1331"/>
    <w:rsid w:val="00FA15B6"/>
    <w:rsid w:val="00FA298A"/>
    <w:rsid w:val="00FA2D82"/>
    <w:rsid w:val="00FA48CA"/>
    <w:rsid w:val="00FA4939"/>
    <w:rsid w:val="00FA4FE3"/>
    <w:rsid w:val="00FA74B1"/>
    <w:rsid w:val="00FA77CA"/>
    <w:rsid w:val="00FA7E38"/>
    <w:rsid w:val="00FB094E"/>
    <w:rsid w:val="00FB2A87"/>
    <w:rsid w:val="00FB449B"/>
    <w:rsid w:val="00FB47AB"/>
    <w:rsid w:val="00FB4E45"/>
    <w:rsid w:val="00FB7DCE"/>
    <w:rsid w:val="00FB7F41"/>
    <w:rsid w:val="00FC0CA9"/>
    <w:rsid w:val="00FC36EC"/>
    <w:rsid w:val="00FC3923"/>
    <w:rsid w:val="00FC55CC"/>
    <w:rsid w:val="00FC61E5"/>
    <w:rsid w:val="00FC7212"/>
    <w:rsid w:val="00FC771B"/>
    <w:rsid w:val="00FD0B2D"/>
    <w:rsid w:val="00FD2F44"/>
    <w:rsid w:val="00FD3134"/>
    <w:rsid w:val="00FD5B18"/>
    <w:rsid w:val="00FD6094"/>
    <w:rsid w:val="00FD741C"/>
    <w:rsid w:val="00FD765E"/>
    <w:rsid w:val="00FD7910"/>
    <w:rsid w:val="00FE2481"/>
    <w:rsid w:val="00FE2E58"/>
    <w:rsid w:val="00FE4E2C"/>
    <w:rsid w:val="00FE60FF"/>
    <w:rsid w:val="00FE7C96"/>
    <w:rsid w:val="00FF0874"/>
    <w:rsid w:val="00FF0D3F"/>
    <w:rsid w:val="00FF2267"/>
    <w:rsid w:val="00FF3BC5"/>
    <w:rsid w:val="00FF3E67"/>
    <w:rsid w:val="00FF5348"/>
    <w:rsid w:val="00FF6C10"/>
    <w:rsid w:val="00FF71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B6CCE"/>
  <w15:docId w15:val="{F14AF5AC-A019-43B1-AB3D-784197AA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4971"/>
    <w:rPr>
      <w:rFonts w:ascii="Trebuchet MS" w:hAnsi="Trebuchet MS"/>
    </w:rPr>
  </w:style>
  <w:style w:type="paragraph" w:styleId="Kop1">
    <w:name w:val="heading 1"/>
    <w:aliases w:val="hoofdstuk,Nota hoofdstuk,Hoofdstuk,Section Heading,sectionHeading Char,sectionHeading,Episteem PvA Kop 1,Tempo Heading 1,U&amp;lc Bold,Small Cap Bold,Bold Small Caps,k1,k1standaard,Hoofdkop,Hoofdkop1,Hoofdkop2,Hoofdkop11,Hoofdkop3,Hoofdkop12"/>
    <w:basedOn w:val="Standaard"/>
    <w:next w:val="Standaard"/>
    <w:link w:val="Kop1Char"/>
    <w:uiPriority w:val="99"/>
    <w:qFormat/>
    <w:rsid w:val="002F559F"/>
    <w:pPr>
      <w:keepNext/>
      <w:numPr>
        <w:numId w:val="1"/>
      </w:numPr>
      <w:outlineLvl w:val="0"/>
    </w:pPr>
    <w:rPr>
      <w:b/>
      <w:color w:val="548DD4" w:themeColor="text2" w:themeTint="99"/>
      <w:sz w:val="28"/>
    </w:rPr>
  </w:style>
  <w:style w:type="paragraph" w:styleId="Kop2">
    <w:name w:val="heading 2"/>
    <w:aliases w:val="Reset numbering,Nota paragraaf,paragraaf,Bijlage,Paragraaf,Episteem PvA Kop 2,Tempo Heading 2,H2,k2,052,niveau2,niveau21,Heading 2 Hidden,Paragraph,l2,Fonctionnalité,Titre 21,t2.T2,header 2,h2,Prophead 2,H21,H22,H23,H211,H24,H212,H25,H26"/>
    <w:basedOn w:val="Standaard"/>
    <w:next w:val="Standaard"/>
    <w:link w:val="Kop2Char"/>
    <w:uiPriority w:val="99"/>
    <w:qFormat/>
    <w:rsid w:val="002E7DC3"/>
    <w:pPr>
      <w:keepNext/>
      <w:numPr>
        <w:ilvl w:val="1"/>
        <w:numId w:val="1"/>
      </w:numPr>
      <w:tabs>
        <w:tab w:val="num" w:pos="576"/>
      </w:tabs>
      <w:ind w:left="576"/>
      <w:outlineLvl w:val="1"/>
    </w:pPr>
    <w:rPr>
      <w:b/>
      <w:color w:val="548DD4" w:themeColor="text2" w:themeTint="99"/>
      <w:sz w:val="22"/>
      <w:szCs w:val="22"/>
    </w:rPr>
  </w:style>
  <w:style w:type="paragraph" w:styleId="Kop3">
    <w:name w:val="heading 3"/>
    <w:aliases w:val="Voorwoord,Level 1 - 1,3scr,Nota sub-paragraaf,subparagraaf,3 bullet,b,2"/>
    <w:basedOn w:val="Standaard"/>
    <w:next w:val="Standaard"/>
    <w:link w:val="Kop3Char"/>
    <w:uiPriority w:val="99"/>
    <w:qFormat/>
    <w:rsid w:val="002E7DC3"/>
    <w:pPr>
      <w:keepNext/>
      <w:numPr>
        <w:ilvl w:val="2"/>
        <w:numId w:val="1"/>
      </w:numPr>
      <w:outlineLvl w:val="2"/>
    </w:pPr>
    <w:rPr>
      <w:b/>
      <w:color w:val="548DD4" w:themeColor="text2" w:themeTint="99"/>
    </w:rPr>
  </w:style>
  <w:style w:type="paragraph" w:styleId="Kop4">
    <w:name w:val="heading 4"/>
    <w:aliases w:val="Level 2 - a"/>
    <w:basedOn w:val="Standaard"/>
    <w:next w:val="Standaard"/>
    <w:link w:val="Kop4Char"/>
    <w:uiPriority w:val="99"/>
    <w:qFormat/>
    <w:rsid w:val="002F559F"/>
    <w:pPr>
      <w:keepNext/>
      <w:numPr>
        <w:ilvl w:val="3"/>
        <w:numId w:val="1"/>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1"/>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1"/>
      </w:numPr>
      <w:outlineLvl w:val="5"/>
    </w:pPr>
    <w:rPr>
      <w:i/>
      <w:sz w:val="22"/>
    </w:rPr>
  </w:style>
  <w:style w:type="paragraph" w:styleId="Kop7">
    <w:name w:val="heading 7"/>
    <w:aliases w:val="Legal Level 1.1."/>
    <w:basedOn w:val="Standaard"/>
    <w:next w:val="Standaard"/>
    <w:link w:val="Kop7Char"/>
    <w:qFormat/>
    <w:rsid w:val="008B5D8F"/>
    <w:pPr>
      <w:numPr>
        <w:ilvl w:val="6"/>
        <w:numId w:val="1"/>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1"/>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semiHidden/>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semiHidden/>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8B5D8F"/>
    <w:pPr>
      <w:spacing w:before="120" w:after="120"/>
    </w:pPr>
    <w:rPr>
      <w:rFonts w:ascii="Calibri" w:hAnsi="Calibri"/>
      <w:b/>
      <w:bCs/>
      <w:caps/>
    </w:rPr>
  </w:style>
  <w:style w:type="paragraph" w:styleId="Inhopg2">
    <w:name w:val="toc 2"/>
    <w:basedOn w:val="Standaard"/>
    <w:next w:val="Standaard"/>
    <w:autoRedefine/>
    <w:uiPriority w:val="39"/>
    <w:rsid w:val="008B5D8F"/>
    <w:pPr>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semiHidden/>
    <w:rsid w:val="008B5D8F"/>
    <w:pPr>
      <w:ind w:left="600"/>
    </w:pPr>
    <w:rPr>
      <w:rFonts w:ascii="Calibri" w:hAnsi="Calibri"/>
      <w:sz w:val="18"/>
      <w:szCs w:val="18"/>
    </w:rPr>
  </w:style>
  <w:style w:type="paragraph" w:styleId="Inhopg6">
    <w:name w:val="toc 6"/>
    <w:basedOn w:val="Standaard"/>
    <w:next w:val="Standaard"/>
    <w:autoRedefine/>
    <w:semiHidden/>
    <w:rsid w:val="008B5D8F"/>
    <w:pPr>
      <w:ind w:left="1000"/>
    </w:pPr>
    <w:rPr>
      <w:rFonts w:ascii="Calibri" w:hAnsi="Calibri"/>
      <w:sz w:val="18"/>
      <w:szCs w:val="18"/>
    </w:rPr>
  </w:style>
  <w:style w:type="paragraph" w:styleId="Inhopg7">
    <w:name w:val="toc 7"/>
    <w:basedOn w:val="Standaard"/>
    <w:next w:val="Standaard"/>
    <w:autoRedefine/>
    <w:semiHidden/>
    <w:rsid w:val="008B5D8F"/>
    <w:pPr>
      <w:ind w:left="1200"/>
    </w:pPr>
    <w:rPr>
      <w:rFonts w:ascii="Calibri" w:hAnsi="Calibri"/>
      <w:sz w:val="18"/>
      <w:szCs w:val="18"/>
    </w:rPr>
  </w:style>
  <w:style w:type="paragraph" w:styleId="Inhopg8">
    <w:name w:val="toc 8"/>
    <w:basedOn w:val="Standaard"/>
    <w:next w:val="Standaard"/>
    <w:autoRedefine/>
    <w:semiHidden/>
    <w:rsid w:val="008B5D8F"/>
    <w:pPr>
      <w:ind w:left="1400"/>
    </w:pPr>
    <w:rPr>
      <w:rFonts w:ascii="Calibri" w:hAnsi="Calibri"/>
      <w:sz w:val="18"/>
      <w:szCs w:val="18"/>
    </w:rPr>
  </w:style>
  <w:style w:type="paragraph" w:styleId="Inhopg9">
    <w:name w:val="toc 9"/>
    <w:basedOn w:val="Standaard"/>
    <w:next w:val="Standaard"/>
    <w:autoRedefine/>
    <w:semiHidden/>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2"/>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3"/>
      </w:numPr>
      <w:suppressAutoHyphens/>
    </w:pPr>
    <w:rPr>
      <w:sz w:val="24"/>
      <w:szCs w:val="24"/>
    </w:rPr>
  </w:style>
  <w:style w:type="paragraph" w:customStyle="1" w:styleId="NummeringPartijen">
    <w:name w:val="NummeringPartijen"/>
    <w:basedOn w:val="Standaard"/>
    <w:rsid w:val="00165089"/>
    <w:pPr>
      <w:numPr>
        <w:numId w:val="4"/>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5"/>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5"/>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4"/>
      </w:numPr>
      <w:spacing w:before="240" w:line="310" w:lineRule="atLeast"/>
      <w:jc w:val="both"/>
      <w:outlineLvl w:val="1"/>
    </w:pPr>
    <w:rPr>
      <w:rFonts w:ascii="Arial" w:hAnsi="Arial"/>
      <w:spacing w:val="4"/>
      <w:sz w:val="21"/>
      <w:lang w:eastAsia="en-US"/>
    </w:rPr>
  </w:style>
  <w:style w:type="table" w:styleId="Tabelraster">
    <w:name w:val="Table Grid"/>
    <w:basedOn w:val="Standaardtabel"/>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sectionHeading Char Char,sectionHeading Char1,Episteem PvA Kop 1 Char,Tempo Heading 1 Char,U&amp;lc Bold Char,Small Cap Bold Char,Bold Small Caps Char,k1 Char,k1standaard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paragraaf Char,Bijlage Char,Paragraaf Char,Episteem PvA Kop 2 Char,Tempo Heading 2 Char,H2 Char,k2 Char,052 Char,niveau2 Char,niveau21 Char,Heading 2 Hidden Char,Paragraph Char,l2 Char,Titre 21 Char"/>
    <w:link w:val="Kop2"/>
    <w:uiPriority w:val="99"/>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6"/>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7"/>
      </w:numPr>
      <w:contextualSpacing/>
    </w:pPr>
  </w:style>
  <w:style w:type="paragraph" w:styleId="Lijstalinea">
    <w:name w:val="List Paragraph"/>
    <w:basedOn w:val="Standaard"/>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8"/>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
    <w:basedOn w:val="Standaardalinea-lettertype"/>
    <w:link w:val="Kop3"/>
    <w:uiPriority w:val="99"/>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99"/>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9"/>
      </w:numPr>
    </w:pPr>
  </w:style>
  <w:style w:type="numbering" w:customStyle="1" w:styleId="Gemporteerdestijl4">
    <w:name w:val="Geïmporteerde stijl 4"/>
    <w:rsid w:val="007C3C72"/>
    <w:pPr>
      <w:numPr>
        <w:numId w:val="10"/>
      </w:numPr>
    </w:pPr>
  </w:style>
  <w:style w:type="numbering" w:customStyle="1" w:styleId="Gemporteerdestijl5">
    <w:name w:val="Geïmporteerde stijl 5"/>
    <w:rsid w:val="007C3C72"/>
    <w:pPr>
      <w:numPr>
        <w:numId w:val="11"/>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numPr>
        <w:numId w:val="13"/>
      </w:numPr>
      <w:outlineLvl w:val="0"/>
    </w:pPr>
    <w:rPr>
      <w:b w:val="0"/>
      <w:bCs w:val="0"/>
    </w:rPr>
  </w:style>
  <w:style w:type="paragraph" w:customStyle="1" w:styleId="Stijla">
    <w:name w:val="Stijla"/>
    <w:basedOn w:val="Standaard"/>
    <w:next w:val="Stijlb"/>
    <w:link w:val="StijlaChar"/>
    <w:qFormat/>
    <w:rsid w:val="007C3C72"/>
    <w:pPr>
      <w:keepNext/>
      <w:keepLines/>
      <w:numPr>
        <w:numId w:val="12"/>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character" w:styleId="Onopgelostemelding">
    <w:name w:val="Unresolved Mention"/>
    <w:basedOn w:val="Standaardalinea-lettertype"/>
    <w:uiPriority w:val="99"/>
    <w:semiHidden/>
    <w:unhideWhenUsed/>
    <w:rsid w:val="00EF76AA"/>
    <w:rPr>
      <w:color w:val="605E5C"/>
      <w:shd w:val="clear" w:color="auto" w:fill="E1DFDD"/>
    </w:rPr>
  </w:style>
  <w:style w:type="character" w:customStyle="1" w:styleId="normaltextrun">
    <w:name w:val="normaltextrun"/>
    <w:basedOn w:val="Standaardalinea-lettertype"/>
    <w:rsid w:val="007D43AC"/>
  </w:style>
  <w:style w:type="character" w:customStyle="1" w:styleId="eop">
    <w:name w:val="eop"/>
    <w:basedOn w:val="Standaardalinea-lettertype"/>
    <w:rsid w:val="007D43AC"/>
  </w:style>
  <w:style w:type="paragraph" w:customStyle="1" w:styleId="paragraph">
    <w:name w:val="paragraph"/>
    <w:basedOn w:val="Standaard"/>
    <w:rsid w:val="007D43AC"/>
    <w:pPr>
      <w:spacing w:before="100" w:beforeAutospacing="1" w:after="100" w:afterAutospacing="1"/>
    </w:pPr>
    <w:rPr>
      <w:rFonts w:ascii="Times New Roman" w:hAnsi="Times New Roman"/>
      <w:sz w:val="24"/>
      <w:szCs w:val="24"/>
    </w:rPr>
  </w:style>
  <w:style w:type="character" w:customStyle="1" w:styleId="spellingerror">
    <w:name w:val="spellingerror"/>
    <w:basedOn w:val="Standaardalinea-lettertype"/>
    <w:rsid w:val="007D43AC"/>
  </w:style>
  <w:style w:type="character" w:customStyle="1" w:styleId="superscript">
    <w:name w:val="superscript"/>
    <w:basedOn w:val="Standaardalinea-lettertype"/>
    <w:rsid w:val="007D43AC"/>
  </w:style>
  <w:style w:type="paragraph" w:customStyle="1" w:styleId="pf0">
    <w:name w:val="pf0"/>
    <w:basedOn w:val="Standaard"/>
    <w:rsid w:val="001B135E"/>
    <w:pPr>
      <w:spacing w:before="100" w:beforeAutospacing="1" w:after="100" w:afterAutospacing="1"/>
    </w:pPr>
    <w:rPr>
      <w:rFonts w:ascii="Times New Roman" w:hAnsi="Times New Roman"/>
      <w:sz w:val="24"/>
      <w:szCs w:val="24"/>
    </w:rPr>
  </w:style>
  <w:style w:type="character" w:customStyle="1" w:styleId="cf01">
    <w:name w:val="cf01"/>
    <w:basedOn w:val="Standaardalinea-lettertype"/>
    <w:rsid w:val="001B135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301079960">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957223087">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164474076">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379432016">
      <w:bodyDiv w:val="1"/>
      <w:marLeft w:val="0"/>
      <w:marRight w:val="0"/>
      <w:marTop w:val="0"/>
      <w:marBottom w:val="0"/>
      <w:divBdr>
        <w:top w:val="none" w:sz="0" w:space="0" w:color="auto"/>
        <w:left w:val="none" w:sz="0" w:space="0" w:color="auto"/>
        <w:bottom w:val="none" w:sz="0" w:space="0" w:color="auto"/>
        <w:right w:val="none" w:sz="0" w:space="0" w:color="auto"/>
      </w:divBdr>
      <w:divsChild>
        <w:div w:id="783811851">
          <w:marLeft w:val="0"/>
          <w:marRight w:val="0"/>
          <w:marTop w:val="0"/>
          <w:marBottom w:val="0"/>
          <w:divBdr>
            <w:top w:val="none" w:sz="0" w:space="0" w:color="auto"/>
            <w:left w:val="none" w:sz="0" w:space="0" w:color="auto"/>
            <w:bottom w:val="none" w:sz="0" w:space="0" w:color="auto"/>
            <w:right w:val="none" w:sz="0" w:space="0" w:color="auto"/>
          </w:divBdr>
        </w:div>
        <w:div w:id="184514770">
          <w:marLeft w:val="0"/>
          <w:marRight w:val="0"/>
          <w:marTop w:val="0"/>
          <w:marBottom w:val="0"/>
          <w:divBdr>
            <w:top w:val="none" w:sz="0" w:space="0" w:color="auto"/>
            <w:left w:val="none" w:sz="0" w:space="0" w:color="auto"/>
            <w:bottom w:val="none" w:sz="0" w:space="0" w:color="auto"/>
            <w:right w:val="none" w:sz="0" w:space="0" w:color="auto"/>
          </w:divBdr>
        </w:div>
        <w:div w:id="1002852227">
          <w:marLeft w:val="0"/>
          <w:marRight w:val="0"/>
          <w:marTop w:val="0"/>
          <w:marBottom w:val="0"/>
          <w:divBdr>
            <w:top w:val="none" w:sz="0" w:space="0" w:color="auto"/>
            <w:left w:val="none" w:sz="0" w:space="0" w:color="auto"/>
            <w:bottom w:val="none" w:sz="0" w:space="0" w:color="auto"/>
            <w:right w:val="none" w:sz="0" w:space="0" w:color="auto"/>
          </w:divBdr>
        </w:div>
        <w:div w:id="96760339">
          <w:marLeft w:val="0"/>
          <w:marRight w:val="0"/>
          <w:marTop w:val="0"/>
          <w:marBottom w:val="0"/>
          <w:divBdr>
            <w:top w:val="none" w:sz="0" w:space="0" w:color="auto"/>
            <w:left w:val="none" w:sz="0" w:space="0" w:color="auto"/>
            <w:bottom w:val="none" w:sz="0" w:space="0" w:color="auto"/>
            <w:right w:val="none" w:sz="0" w:space="0" w:color="auto"/>
          </w:divBdr>
        </w:div>
        <w:div w:id="987785425">
          <w:marLeft w:val="0"/>
          <w:marRight w:val="0"/>
          <w:marTop w:val="0"/>
          <w:marBottom w:val="0"/>
          <w:divBdr>
            <w:top w:val="none" w:sz="0" w:space="0" w:color="auto"/>
            <w:left w:val="none" w:sz="0" w:space="0" w:color="auto"/>
            <w:bottom w:val="none" w:sz="0" w:space="0" w:color="auto"/>
            <w:right w:val="none" w:sz="0" w:space="0" w:color="auto"/>
          </w:divBdr>
          <w:divsChild>
            <w:div w:id="173770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justis.nl/producten/gva/gva-aanvragen/index.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ocialreturn@amersfoort.n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aanbestedingen@amersfoort.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okaleregelgeving.overheid.nl/CVDR628252/1" TargetMode="External"/><Relationship Id="rId20" Type="http://schemas.openxmlformats.org/officeDocument/2006/relationships/hyperlink" Target="https://www.globalreporting.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amersfoort.nl/bericht/privacyverklaring-gemeente-amersfoort.htm"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bcorporation.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amersfoort.nl/socialretur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en.nl/npr-9026-c1-2012-nl-1771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94872-408F-4B10-B49A-DB0E0DECEA64}">
  <ds:schemaRefs>
    <ds:schemaRef ds:uri="http://schemas.microsoft.com/office/2006/metadata/properties"/>
  </ds:schemaRefs>
</ds:datastoreItem>
</file>

<file path=customXml/itemProps2.xml><?xml version="1.0" encoding="utf-8"?>
<ds:datastoreItem xmlns:ds="http://schemas.openxmlformats.org/officeDocument/2006/customXml" ds:itemID="{CACF6380-6186-42B8-90D3-F2C7C8621A7A}">
  <ds:schemaRefs>
    <ds:schemaRef ds:uri="http://schemas.openxmlformats.org/officeDocument/2006/bibliography"/>
  </ds:schemaRefs>
</ds:datastoreItem>
</file>

<file path=customXml/itemProps3.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4.xml><?xml version="1.0" encoding="utf-8"?>
<ds:datastoreItem xmlns:ds="http://schemas.openxmlformats.org/officeDocument/2006/customXml" ds:itemID="{AA83A190-3D5F-4E42-8DAC-DCB8664CE14F}">
  <ds:schemaRefs>
    <ds:schemaRef ds:uri="http://schemas.microsoft.com/sharepoint/v3/contenttype/forms"/>
  </ds:schemaRefs>
</ds:datastoreItem>
</file>

<file path=customXml/itemProps5.xml><?xml version="1.0" encoding="utf-8"?>
<ds:datastoreItem xmlns:ds="http://schemas.openxmlformats.org/officeDocument/2006/customXml" ds:itemID="{0412FC0F-C265-4D68-9507-442916A47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13091</Words>
  <Characters>82912</Characters>
  <Application>Microsoft Office Word</Application>
  <DocSecurity>0</DocSecurity>
  <Lines>690</Lines>
  <Paragraphs>191</Paragraphs>
  <ScaleCrop>false</ScaleCrop>
  <HeadingPairs>
    <vt:vector size="2" baseType="variant">
      <vt:variant>
        <vt:lpstr>Titel</vt:lpstr>
      </vt:variant>
      <vt:variant>
        <vt:i4>1</vt:i4>
      </vt:variant>
    </vt:vector>
  </HeadingPairs>
  <TitlesOfParts>
    <vt:vector size="1" baseType="lpstr">
      <vt:lpstr>07 Aanbestedingsdocument</vt:lpstr>
    </vt:vector>
  </TitlesOfParts>
  <Company>Gemeente Amfersfoort</Company>
  <LinksUpToDate>false</LinksUpToDate>
  <CharactersWithSpaces>95812</CharactersWithSpaces>
  <SharedDoc>false</SharedDoc>
  <HLinks>
    <vt:vector size="396" baseType="variant">
      <vt:variant>
        <vt:i4>7471208</vt:i4>
      </vt:variant>
      <vt:variant>
        <vt:i4>372</vt:i4>
      </vt:variant>
      <vt:variant>
        <vt:i4>0</vt:i4>
      </vt:variant>
      <vt:variant>
        <vt:i4>5</vt:i4>
      </vt:variant>
      <vt:variant>
        <vt:lpwstr>http://www.amersfoort.nl/aanbestedingen</vt:lpwstr>
      </vt:variant>
      <vt:variant>
        <vt:lpwstr/>
      </vt:variant>
      <vt:variant>
        <vt:i4>3342417</vt:i4>
      </vt:variant>
      <vt:variant>
        <vt:i4>369</vt:i4>
      </vt:variant>
      <vt:variant>
        <vt:i4>0</vt:i4>
      </vt:variant>
      <vt:variant>
        <vt:i4>5</vt:i4>
      </vt:variant>
      <vt:variant>
        <vt:lpwstr>mailto:info@wsp033.nl</vt:lpwstr>
      </vt:variant>
      <vt:variant>
        <vt:lpwstr/>
      </vt:variant>
      <vt:variant>
        <vt:i4>4718694</vt:i4>
      </vt:variant>
      <vt:variant>
        <vt:i4>366</vt:i4>
      </vt:variant>
      <vt:variant>
        <vt:i4>0</vt:i4>
      </vt:variant>
      <vt:variant>
        <vt:i4>5</vt:i4>
      </vt:variant>
      <vt:variant>
        <vt:lpwstr>mailto:Factuur@amersfoort.nl</vt:lpwstr>
      </vt:variant>
      <vt:variant>
        <vt:lpwstr/>
      </vt:variant>
      <vt:variant>
        <vt:i4>458776</vt:i4>
      </vt:variant>
      <vt:variant>
        <vt:i4>363</vt:i4>
      </vt:variant>
      <vt:variant>
        <vt:i4>0</vt:i4>
      </vt:variant>
      <vt:variant>
        <vt:i4>5</vt:i4>
      </vt:variant>
      <vt:variant>
        <vt:lpwstr>http://www.pianoo.nl/regelgeving/uniforme-eigen-verklaring-aanbestedingen</vt:lpwstr>
      </vt:variant>
      <vt:variant>
        <vt:lpwstr/>
      </vt:variant>
      <vt:variant>
        <vt:i4>2031620</vt:i4>
      </vt:variant>
      <vt:variant>
        <vt:i4>360</vt:i4>
      </vt:variant>
      <vt:variant>
        <vt:i4>0</vt:i4>
      </vt:variant>
      <vt:variant>
        <vt:i4>5</vt:i4>
      </vt:variant>
      <vt:variant>
        <vt:lpwstr>http://www.tenderned.nl/</vt:lpwstr>
      </vt:variant>
      <vt:variant>
        <vt:lpwstr/>
      </vt:variant>
      <vt:variant>
        <vt:i4>2031620</vt:i4>
      </vt:variant>
      <vt:variant>
        <vt:i4>357</vt:i4>
      </vt:variant>
      <vt:variant>
        <vt:i4>0</vt:i4>
      </vt:variant>
      <vt:variant>
        <vt:i4>5</vt:i4>
      </vt:variant>
      <vt:variant>
        <vt:lpwstr>http://www.tenderned.nl/</vt:lpwstr>
      </vt:variant>
      <vt:variant>
        <vt:lpwstr/>
      </vt:variant>
      <vt:variant>
        <vt:i4>3342417</vt:i4>
      </vt:variant>
      <vt:variant>
        <vt:i4>354</vt:i4>
      </vt:variant>
      <vt:variant>
        <vt:i4>0</vt:i4>
      </vt:variant>
      <vt:variant>
        <vt:i4>5</vt:i4>
      </vt:variant>
      <vt:variant>
        <vt:lpwstr>mailto:info@wsp033.nl</vt:lpwstr>
      </vt:variant>
      <vt:variant>
        <vt:lpwstr/>
      </vt:variant>
      <vt:variant>
        <vt:i4>458776</vt:i4>
      </vt:variant>
      <vt:variant>
        <vt:i4>351</vt:i4>
      </vt:variant>
      <vt:variant>
        <vt:i4>0</vt:i4>
      </vt:variant>
      <vt:variant>
        <vt:i4>5</vt:i4>
      </vt:variant>
      <vt:variant>
        <vt:lpwstr>http://www.pianoo.nl/regelgeving/uniforme-eigen-verklaring-aanbestedingen</vt:lpwstr>
      </vt:variant>
      <vt:variant>
        <vt:lpwstr/>
      </vt:variant>
      <vt:variant>
        <vt:i4>1179706</vt:i4>
      </vt:variant>
      <vt:variant>
        <vt:i4>344</vt:i4>
      </vt:variant>
      <vt:variant>
        <vt:i4>0</vt:i4>
      </vt:variant>
      <vt:variant>
        <vt:i4>5</vt:i4>
      </vt:variant>
      <vt:variant>
        <vt:lpwstr/>
      </vt:variant>
      <vt:variant>
        <vt:lpwstr>_Toc352335861</vt:lpwstr>
      </vt:variant>
      <vt:variant>
        <vt:i4>1179706</vt:i4>
      </vt:variant>
      <vt:variant>
        <vt:i4>338</vt:i4>
      </vt:variant>
      <vt:variant>
        <vt:i4>0</vt:i4>
      </vt:variant>
      <vt:variant>
        <vt:i4>5</vt:i4>
      </vt:variant>
      <vt:variant>
        <vt:lpwstr/>
      </vt:variant>
      <vt:variant>
        <vt:lpwstr>_Toc352335860</vt:lpwstr>
      </vt:variant>
      <vt:variant>
        <vt:i4>1114170</vt:i4>
      </vt:variant>
      <vt:variant>
        <vt:i4>332</vt:i4>
      </vt:variant>
      <vt:variant>
        <vt:i4>0</vt:i4>
      </vt:variant>
      <vt:variant>
        <vt:i4>5</vt:i4>
      </vt:variant>
      <vt:variant>
        <vt:lpwstr/>
      </vt:variant>
      <vt:variant>
        <vt:lpwstr>_Toc352335859</vt:lpwstr>
      </vt:variant>
      <vt:variant>
        <vt:i4>1114170</vt:i4>
      </vt:variant>
      <vt:variant>
        <vt:i4>326</vt:i4>
      </vt:variant>
      <vt:variant>
        <vt:i4>0</vt:i4>
      </vt:variant>
      <vt:variant>
        <vt:i4>5</vt:i4>
      </vt:variant>
      <vt:variant>
        <vt:lpwstr/>
      </vt:variant>
      <vt:variant>
        <vt:lpwstr>_Toc352335858</vt:lpwstr>
      </vt:variant>
      <vt:variant>
        <vt:i4>1114170</vt:i4>
      </vt:variant>
      <vt:variant>
        <vt:i4>320</vt:i4>
      </vt:variant>
      <vt:variant>
        <vt:i4>0</vt:i4>
      </vt:variant>
      <vt:variant>
        <vt:i4>5</vt:i4>
      </vt:variant>
      <vt:variant>
        <vt:lpwstr/>
      </vt:variant>
      <vt:variant>
        <vt:lpwstr>_Toc352335857</vt:lpwstr>
      </vt:variant>
      <vt:variant>
        <vt:i4>1114170</vt:i4>
      </vt:variant>
      <vt:variant>
        <vt:i4>314</vt:i4>
      </vt:variant>
      <vt:variant>
        <vt:i4>0</vt:i4>
      </vt:variant>
      <vt:variant>
        <vt:i4>5</vt:i4>
      </vt:variant>
      <vt:variant>
        <vt:lpwstr/>
      </vt:variant>
      <vt:variant>
        <vt:lpwstr>_Toc352335856</vt:lpwstr>
      </vt:variant>
      <vt:variant>
        <vt:i4>1114170</vt:i4>
      </vt:variant>
      <vt:variant>
        <vt:i4>308</vt:i4>
      </vt:variant>
      <vt:variant>
        <vt:i4>0</vt:i4>
      </vt:variant>
      <vt:variant>
        <vt:i4>5</vt:i4>
      </vt:variant>
      <vt:variant>
        <vt:lpwstr/>
      </vt:variant>
      <vt:variant>
        <vt:lpwstr>_Toc352335855</vt:lpwstr>
      </vt:variant>
      <vt:variant>
        <vt:i4>1114170</vt:i4>
      </vt:variant>
      <vt:variant>
        <vt:i4>302</vt:i4>
      </vt:variant>
      <vt:variant>
        <vt:i4>0</vt:i4>
      </vt:variant>
      <vt:variant>
        <vt:i4>5</vt:i4>
      </vt:variant>
      <vt:variant>
        <vt:lpwstr/>
      </vt:variant>
      <vt:variant>
        <vt:lpwstr>_Toc352335854</vt:lpwstr>
      </vt:variant>
      <vt:variant>
        <vt:i4>1114170</vt:i4>
      </vt:variant>
      <vt:variant>
        <vt:i4>296</vt:i4>
      </vt:variant>
      <vt:variant>
        <vt:i4>0</vt:i4>
      </vt:variant>
      <vt:variant>
        <vt:i4>5</vt:i4>
      </vt:variant>
      <vt:variant>
        <vt:lpwstr/>
      </vt:variant>
      <vt:variant>
        <vt:lpwstr>_Toc352335853</vt:lpwstr>
      </vt:variant>
      <vt:variant>
        <vt:i4>1114170</vt:i4>
      </vt:variant>
      <vt:variant>
        <vt:i4>290</vt:i4>
      </vt:variant>
      <vt:variant>
        <vt:i4>0</vt:i4>
      </vt:variant>
      <vt:variant>
        <vt:i4>5</vt:i4>
      </vt:variant>
      <vt:variant>
        <vt:lpwstr/>
      </vt:variant>
      <vt:variant>
        <vt:lpwstr>_Toc352335852</vt:lpwstr>
      </vt:variant>
      <vt:variant>
        <vt:i4>1114170</vt:i4>
      </vt:variant>
      <vt:variant>
        <vt:i4>284</vt:i4>
      </vt:variant>
      <vt:variant>
        <vt:i4>0</vt:i4>
      </vt:variant>
      <vt:variant>
        <vt:i4>5</vt:i4>
      </vt:variant>
      <vt:variant>
        <vt:lpwstr/>
      </vt:variant>
      <vt:variant>
        <vt:lpwstr>_Toc352335851</vt:lpwstr>
      </vt:variant>
      <vt:variant>
        <vt:i4>1114170</vt:i4>
      </vt:variant>
      <vt:variant>
        <vt:i4>278</vt:i4>
      </vt:variant>
      <vt:variant>
        <vt:i4>0</vt:i4>
      </vt:variant>
      <vt:variant>
        <vt:i4>5</vt:i4>
      </vt:variant>
      <vt:variant>
        <vt:lpwstr/>
      </vt:variant>
      <vt:variant>
        <vt:lpwstr>_Toc352335850</vt:lpwstr>
      </vt:variant>
      <vt:variant>
        <vt:i4>1048634</vt:i4>
      </vt:variant>
      <vt:variant>
        <vt:i4>272</vt:i4>
      </vt:variant>
      <vt:variant>
        <vt:i4>0</vt:i4>
      </vt:variant>
      <vt:variant>
        <vt:i4>5</vt:i4>
      </vt:variant>
      <vt:variant>
        <vt:lpwstr/>
      </vt:variant>
      <vt:variant>
        <vt:lpwstr>_Toc352335849</vt:lpwstr>
      </vt:variant>
      <vt:variant>
        <vt:i4>1048634</vt:i4>
      </vt:variant>
      <vt:variant>
        <vt:i4>266</vt:i4>
      </vt:variant>
      <vt:variant>
        <vt:i4>0</vt:i4>
      </vt:variant>
      <vt:variant>
        <vt:i4>5</vt:i4>
      </vt:variant>
      <vt:variant>
        <vt:lpwstr/>
      </vt:variant>
      <vt:variant>
        <vt:lpwstr>_Toc352335848</vt:lpwstr>
      </vt:variant>
      <vt:variant>
        <vt:i4>1048634</vt:i4>
      </vt:variant>
      <vt:variant>
        <vt:i4>260</vt:i4>
      </vt:variant>
      <vt:variant>
        <vt:i4>0</vt:i4>
      </vt:variant>
      <vt:variant>
        <vt:i4>5</vt:i4>
      </vt:variant>
      <vt:variant>
        <vt:lpwstr/>
      </vt:variant>
      <vt:variant>
        <vt:lpwstr>_Toc352335847</vt:lpwstr>
      </vt:variant>
      <vt:variant>
        <vt:i4>1048634</vt:i4>
      </vt:variant>
      <vt:variant>
        <vt:i4>254</vt:i4>
      </vt:variant>
      <vt:variant>
        <vt:i4>0</vt:i4>
      </vt:variant>
      <vt:variant>
        <vt:i4>5</vt:i4>
      </vt:variant>
      <vt:variant>
        <vt:lpwstr/>
      </vt:variant>
      <vt:variant>
        <vt:lpwstr>_Toc352335846</vt:lpwstr>
      </vt:variant>
      <vt:variant>
        <vt:i4>1048634</vt:i4>
      </vt:variant>
      <vt:variant>
        <vt:i4>248</vt:i4>
      </vt:variant>
      <vt:variant>
        <vt:i4>0</vt:i4>
      </vt:variant>
      <vt:variant>
        <vt:i4>5</vt:i4>
      </vt:variant>
      <vt:variant>
        <vt:lpwstr/>
      </vt:variant>
      <vt:variant>
        <vt:lpwstr>_Toc352335845</vt:lpwstr>
      </vt:variant>
      <vt:variant>
        <vt:i4>1048634</vt:i4>
      </vt:variant>
      <vt:variant>
        <vt:i4>242</vt:i4>
      </vt:variant>
      <vt:variant>
        <vt:i4>0</vt:i4>
      </vt:variant>
      <vt:variant>
        <vt:i4>5</vt:i4>
      </vt:variant>
      <vt:variant>
        <vt:lpwstr/>
      </vt:variant>
      <vt:variant>
        <vt:lpwstr>_Toc352335844</vt:lpwstr>
      </vt:variant>
      <vt:variant>
        <vt:i4>1048634</vt:i4>
      </vt:variant>
      <vt:variant>
        <vt:i4>236</vt:i4>
      </vt:variant>
      <vt:variant>
        <vt:i4>0</vt:i4>
      </vt:variant>
      <vt:variant>
        <vt:i4>5</vt:i4>
      </vt:variant>
      <vt:variant>
        <vt:lpwstr/>
      </vt:variant>
      <vt:variant>
        <vt:lpwstr>_Toc352335843</vt:lpwstr>
      </vt:variant>
      <vt:variant>
        <vt:i4>1048634</vt:i4>
      </vt:variant>
      <vt:variant>
        <vt:i4>230</vt:i4>
      </vt:variant>
      <vt:variant>
        <vt:i4>0</vt:i4>
      </vt:variant>
      <vt:variant>
        <vt:i4>5</vt:i4>
      </vt:variant>
      <vt:variant>
        <vt:lpwstr/>
      </vt:variant>
      <vt:variant>
        <vt:lpwstr>_Toc352335842</vt:lpwstr>
      </vt:variant>
      <vt:variant>
        <vt:i4>1048634</vt:i4>
      </vt:variant>
      <vt:variant>
        <vt:i4>224</vt:i4>
      </vt:variant>
      <vt:variant>
        <vt:i4>0</vt:i4>
      </vt:variant>
      <vt:variant>
        <vt:i4>5</vt:i4>
      </vt:variant>
      <vt:variant>
        <vt:lpwstr/>
      </vt:variant>
      <vt:variant>
        <vt:lpwstr>_Toc352335841</vt:lpwstr>
      </vt:variant>
      <vt:variant>
        <vt:i4>1048634</vt:i4>
      </vt:variant>
      <vt:variant>
        <vt:i4>218</vt:i4>
      </vt:variant>
      <vt:variant>
        <vt:i4>0</vt:i4>
      </vt:variant>
      <vt:variant>
        <vt:i4>5</vt:i4>
      </vt:variant>
      <vt:variant>
        <vt:lpwstr/>
      </vt:variant>
      <vt:variant>
        <vt:lpwstr>_Toc352335840</vt:lpwstr>
      </vt:variant>
      <vt:variant>
        <vt:i4>1507386</vt:i4>
      </vt:variant>
      <vt:variant>
        <vt:i4>212</vt:i4>
      </vt:variant>
      <vt:variant>
        <vt:i4>0</vt:i4>
      </vt:variant>
      <vt:variant>
        <vt:i4>5</vt:i4>
      </vt:variant>
      <vt:variant>
        <vt:lpwstr/>
      </vt:variant>
      <vt:variant>
        <vt:lpwstr>_Toc352335839</vt:lpwstr>
      </vt:variant>
      <vt:variant>
        <vt:i4>1507386</vt:i4>
      </vt:variant>
      <vt:variant>
        <vt:i4>206</vt:i4>
      </vt:variant>
      <vt:variant>
        <vt:i4>0</vt:i4>
      </vt:variant>
      <vt:variant>
        <vt:i4>5</vt:i4>
      </vt:variant>
      <vt:variant>
        <vt:lpwstr/>
      </vt:variant>
      <vt:variant>
        <vt:lpwstr>_Toc352335838</vt:lpwstr>
      </vt:variant>
      <vt:variant>
        <vt:i4>1507386</vt:i4>
      </vt:variant>
      <vt:variant>
        <vt:i4>200</vt:i4>
      </vt:variant>
      <vt:variant>
        <vt:i4>0</vt:i4>
      </vt:variant>
      <vt:variant>
        <vt:i4>5</vt:i4>
      </vt:variant>
      <vt:variant>
        <vt:lpwstr/>
      </vt:variant>
      <vt:variant>
        <vt:lpwstr>_Toc352335837</vt:lpwstr>
      </vt:variant>
      <vt:variant>
        <vt:i4>1507386</vt:i4>
      </vt:variant>
      <vt:variant>
        <vt:i4>194</vt:i4>
      </vt:variant>
      <vt:variant>
        <vt:i4>0</vt:i4>
      </vt:variant>
      <vt:variant>
        <vt:i4>5</vt:i4>
      </vt:variant>
      <vt:variant>
        <vt:lpwstr/>
      </vt:variant>
      <vt:variant>
        <vt:lpwstr>_Toc352335836</vt:lpwstr>
      </vt:variant>
      <vt:variant>
        <vt:i4>1507386</vt:i4>
      </vt:variant>
      <vt:variant>
        <vt:i4>188</vt:i4>
      </vt:variant>
      <vt:variant>
        <vt:i4>0</vt:i4>
      </vt:variant>
      <vt:variant>
        <vt:i4>5</vt:i4>
      </vt:variant>
      <vt:variant>
        <vt:lpwstr/>
      </vt:variant>
      <vt:variant>
        <vt:lpwstr>_Toc352335835</vt:lpwstr>
      </vt:variant>
      <vt:variant>
        <vt:i4>1507386</vt:i4>
      </vt:variant>
      <vt:variant>
        <vt:i4>182</vt:i4>
      </vt:variant>
      <vt:variant>
        <vt:i4>0</vt:i4>
      </vt:variant>
      <vt:variant>
        <vt:i4>5</vt:i4>
      </vt:variant>
      <vt:variant>
        <vt:lpwstr/>
      </vt:variant>
      <vt:variant>
        <vt:lpwstr>_Toc352335834</vt:lpwstr>
      </vt:variant>
      <vt:variant>
        <vt:i4>1507386</vt:i4>
      </vt:variant>
      <vt:variant>
        <vt:i4>176</vt:i4>
      </vt:variant>
      <vt:variant>
        <vt:i4>0</vt:i4>
      </vt:variant>
      <vt:variant>
        <vt:i4>5</vt:i4>
      </vt:variant>
      <vt:variant>
        <vt:lpwstr/>
      </vt:variant>
      <vt:variant>
        <vt:lpwstr>_Toc352335833</vt:lpwstr>
      </vt:variant>
      <vt:variant>
        <vt:i4>1507386</vt:i4>
      </vt:variant>
      <vt:variant>
        <vt:i4>170</vt:i4>
      </vt:variant>
      <vt:variant>
        <vt:i4>0</vt:i4>
      </vt:variant>
      <vt:variant>
        <vt:i4>5</vt:i4>
      </vt:variant>
      <vt:variant>
        <vt:lpwstr/>
      </vt:variant>
      <vt:variant>
        <vt:lpwstr>_Toc352335832</vt:lpwstr>
      </vt:variant>
      <vt:variant>
        <vt:i4>1507386</vt:i4>
      </vt:variant>
      <vt:variant>
        <vt:i4>164</vt:i4>
      </vt:variant>
      <vt:variant>
        <vt:i4>0</vt:i4>
      </vt:variant>
      <vt:variant>
        <vt:i4>5</vt:i4>
      </vt:variant>
      <vt:variant>
        <vt:lpwstr/>
      </vt:variant>
      <vt:variant>
        <vt:lpwstr>_Toc352335831</vt:lpwstr>
      </vt:variant>
      <vt:variant>
        <vt:i4>1507386</vt:i4>
      </vt:variant>
      <vt:variant>
        <vt:i4>158</vt:i4>
      </vt:variant>
      <vt:variant>
        <vt:i4>0</vt:i4>
      </vt:variant>
      <vt:variant>
        <vt:i4>5</vt:i4>
      </vt:variant>
      <vt:variant>
        <vt:lpwstr/>
      </vt:variant>
      <vt:variant>
        <vt:lpwstr>_Toc352335830</vt:lpwstr>
      </vt:variant>
      <vt:variant>
        <vt:i4>1441850</vt:i4>
      </vt:variant>
      <vt:variant>
        <vt:i4>152</vt:i4>
      </vt:variant>
      <vt:variant>
        <vt:i4>0</vt:i4>
      </vt:variant>
      <vt:variant>
        <vt:i4>5</vt:i4>
      </vt:variant>
      <vt:variant>
        <vt:lpwstr/>
      </vt:variant>
      <vt:variant>
        <vt:lpwstr>_Toc352335829</vt:lpwstr>
      </vt:variant>
      <vt:variant>
        <vt:i4>1441850</vt:i4>
      </vt:variant>
      <vt:variant>
        <vt:i4>146</vt:i4>
      </vt:variant>
      <vt:variant>
        <vt:i4>0</vt:i4>
      </vt:variant>
      <vt:variant>
        <vt:i4>5</vt:i4>
      </vt:variant>
      <vt:variant>
        <vt:lpwstr/>
      </vt:variant>
      <vt:variant>
        <vt:lpwstr>_Toc352335828</vt:lpwstr>
      </vt:variant>
      <vt:variant>
        <vt:i4>1441850</vt:i4>
      </vt:variant>
      <vt:variant>
        <vt:i4>140</vt:i4>
      </vt:variant>
      <vt:variant>
        <vt:i4>0</vt:i4>
      </vt:variant>
      <vt:variant>
        <vt:i4>5</vt:i4>
      </vt:variant>
      <vt:variant>
        <vt:lpwstr/>
      </vt:variant>
      <vt:variant>
        <vt:lpwstr>_Toc352335827</vt:lpwstr>
      </vt:variant>
      <vt:variant>
        <vt:i4>1441850</vt:i4>
      </vt:variant>
      <vt:variant>
        <vt:i4>134</vt:i4>
      </vt:variant>
      <vt:variant>
        <vt:i4>0</vt:i4>
      </vt:variant>
      <vt:variant>
        <vt:i4>5</vt:i4>
      </vt:variant>
      <vt:variant>
        <vt:lpwstr/>
      </vt:variant>
      <vt:variant>
        <vt:lpwstr>_Toc352335826</vt:lpwstr>
      </vt:variant>
      <vt:variant>
        <vt:i4>1441850</vt:i4>
      </vt:variant>
      <vt:variant>
        <vt:i4>128</vt:i4>
      </vt:variant>
      <vt:variant>
        <vt:i4>0</vt:i4>
      </vt:variant>
      <vt:variant>
        <vt:i4>5</vt:i4>
      </vt:variant>
      <vt:variant>
        <vt:lpwstr/>
      </vt:variant>
      <vt:variant>
        <vt:lpwstr>_Toc352335825</vt:lpwstr>
      </vt:variant>
      <vt:variant>
        <vt:i4>1441850</vt:i4>
      </vt:variant>
      <vt:variant>
        <vt:i4>122</vt:i4>
      </vt:variant>
      <vt:variant>
        <vt:i4>0</vt:i4>
      </vt:variant>
      <vt:variant>
        <vt:i4>5</vt:i4>
      </vt:variant>
      <vt:variant>
        <vt:lpwstr/>
      </vt:variant>
      <vt:variant>
        <vt:lpwstr>_Toc352335824</vt:lpwstr>
      </vt:variant>
      <vt:variant>
        <vt:i4>1441850</vt:i4>
      </vt:variant>
      <vt:variant>
        <vt:i4>116</vt:i4>
      </vt:variant>
      <vt:variant>
        <vt:i4>0</vt:i4>
      </vt:variant>
      <vt:variant>
        <vt:i4>5</vt:i4>
      </vt:variant>
      <vt:variant>
        <vt:lpwstr/>
      </vt:variant>
      <vt:variant>
        <vt:lpwstr>_Toc352335823</vt:lpwstr>
      </vt:variant>
      <vt:variant>
        <vt:i4>1441850</vt:i4>
      </vt:variant>
      <vt:variant>
        <vt:i4>110</vt:i4>
      </vt:variant>
      <vt:variant>
        <vt:i4>0</vt:i4>
      </vt:variant>
      <vt:variant>
        <vt:i4>5</vt:i4>
      </vt:variant>
      <vt:variant>
        <vt:lpwstr/>
      </vt:variant>
      <vt:variant>
        <vt:lpwstr>_Toc352335822</vt:lpwstr>
      </vt:variant>
      <vt:variant>
        <vt:i4>1441850</vt:i4>
      </vt:variant>
      <vt:variant>
        <vt:i4>104</vt:i4>
      </vt:variant>
      <vt:variant>
        <vt:i4>0</vt:i4>
      </vt:variant>
      <vt:variant>
        <vt:i4>5</vt:i4>
      </vt:variant>
      <vt:variant>
        <vt:lpwstr/>
      </vt:variant>
      <vt:variant>
        <vt:lpwstr>_Toc352335821</vt:lpwstr>
      </vt:variant>
      <vt:variant>
        <vt:i4>1441850</vt:i4>
      </vt:variant>
      <vt:variant>
        <vt:i4>98</vt:i4>
      </vt:variant>
      <vt:variant>
        <vt:i4>0</vt:i4>
      </vt:variant>
      <vt:variant>
        <vt:i4>5</vt:i4>
      </vt:variant>
      <vt:variant>
        <vt:lpwstr/>
      </vt:variant>
      <vt:variant>
        <vt:lpwstr>_Toc352335820</vt:lpwstr>
      </vt:variant>
      <vt:variant>
        <vt:i4>1376314</vt:i4>
      </vt:variant>
      <vt:variant>
        <vt:i4>92</vt:i4>
      </vt:variant>
      <vt:variant>
        <vt:i4>0</vt:i4>
      </vt:variant>
      <vt:variant>
        <vt:i4>5</vt:i4>
      </vt:variant>
      <vt:variant>
        <vt:lpwstr/>
      </vt:variant>
      <vt:variant>
        <vt:lpwstr>_Toc352335819</vt:lpwstr>
      </vt:variant>
      <vt:variant>
        <vt:i4>1376314</vt:i4>
      </vt:variant>
      <vt:variant>
        <vt:i4>86</vt:i4>
      </vt:variant>
      <vt:variant>
        <vt:i4>0</vt:i4>
      </vt:variant>
      <vt:variant>
        <vt:i4>5</vt:i4>
      </vt:variant>
      <vt:variant>
        <vt:lpwstr/>
      </vt:variant>
      <vt:variant>
        <vt:lpwstr>_Toc352335818</vt:lpwstr>
      </vt:variant>
      <vt:variant>
        <vt:i4>1376314</vt:i4>
      </vt:variant>
      <vt:variant>
        <vt:i4>80</vt:i4>
      </vt:variant>
      <vt:variant>
        <vt:i4>0</vt:i4>
      </vt:variant>
      <vt:variant>
        <vt:i4>5</vt:i4>
      </vt:variant>
      <vt:variant>
        <vt:lpwstr/>
      </vt:variant>
      <vt:variant>
        <vt:lpwstr>_Toc352335817</vt:lpwstr>
      </vt:variant>
      <vt:variant>
        <vt:i4>1376314</vt:i4>
      </vt:variant>
      <vt:variant>
        <vt:i4>74</vt:i4>
      </vt:variant>
      <vt:variant>
        <vt:i4>0</vt:i4>
      </vt:variant>
      <vt:variant>
        <vt:i4>5</vt:i4>
      </vt:variant>
      <vt:variant>
        <vt:lpwstr/>
      </vt:variant>
      <vt:variant>
        <vt:lpwstr>_Toc352335816</vt:lpwstr>
      </vt:variant>
      <vt:variant>
        <vt:i4>1376314</vt:i4>
      </vt:variant>
      <vt:variant>
        <vt:i4>68</vt:i4>
      </vt:variant>
      <vt:variant>
        <vt:i4>0</vt:i4>
      </vt:variant>
      <vt:variant>
        <vt:i4>5</vt:i4>
      </vt:variant>
      <vt:variant>
        <vt:lpwstr/>
      </vt:variant>
      <vt:variant>
        <vt:lpwstr>_Toc352335815</vt:lpwstr>
      </vt:variant>
      <vt:variant>
        <vt:i4>1376314</vt:i4>
      </vt:variant>
      <vt:variant>
        <vt:i4>62</vt:i4>
      </vt:variant>
      <vt:variant>
        <vt:i4>0</vt:i4>
      </vt:variant>
      <vt:variant>
        <vt:i4>5</vt:i4>
      </vt:variant>
      <vt:variant>
        <vt:lpwstr/>
      </vt:variant>
      <vt:variant>
        <vt:lpwstr>_Toc352335814</vt:lpwstr>
      </vt:variant>
      <vt:variant>
        <vt:i4>1376314</vt:i4>
      </vt:variant>
      <vt:variant>
        <vt:i4>56</vt:i4>
      </vt:variant>
      <vt:variant>
        <vt:i4>0</vt:i4>
      </vt:variant>
      <vt:variant>
        <vt:i4>5</vt:i4>
      </vt:variant>
      <vt:variant>
        <vt:lpwstr/>
      </vt:variant>
      <vt:variant>
        <vt:lpwstr>_Toc352335813</vt:lpwstr>
      </vt:variant>
      <vt:variant>
        <vt:i4>1376314</vt:i4>
      </vt:variant>
      <vt:variant>
        <vt:i4>50</vt:i4>
      </vt:variant>
      <vt:variant>
        <vt:i4>0</vt:i4>
      </vt:variant>
      <vt:variant>
        <vt:i4>5</vt:i4>
      </vt:variant>
      <vt:variant>
        <vt:lpwstr/>
      </vt:variant>
      <vt:variant>
        <vt:lpwstr>_Toc352335812</vt:lpwstr>
      </vt:variant>
      <vt:variant>
        <vt:i4>1376314</vt:i4>
      </vt:variant>
      <vt:variant>
        <vt:i4>44</vt:i4>
      </vt:variant>
      <vt:variant>
        <vt:i4>0</vt:i4>
      </vt:variant>
      <vt:variant>
        <vt:i4>5</vt:i4>
      </vt:variant>
      <vt:variant>
        <vt:lpwstr/>
      </vt:variant>
      <vt:variant>
        <vt:lpwstr>_Toc352335811</vt:lpwstr>
      </vt:variant>
      <vt:variant>
        <vt:i4>1376314</vt:i4>
      </vt:variant>
      <vt:variant>
        <vt:i4>38</vt:i4>
      </vt:variant>
      <vt:variant>
        <vt:i4>0</vt:i4>
      </vt:variant>
      <vt:variant>
        <vt:i4>5</vt:i4>
      </vt:variant>
      <vt:variant>
        <vt:lpwstr/>
      </vt:variant>
      <vt:variant>
        <vt:lpwstr>_Toc352335810</vt:lpwstr>
      </vt:variant>
      <vt:variant>
        <vt:i4>1310778</vt:i4>
      </vt:variant>
      <vt:variant>
        <vt:i4>32</vt:i4>
      </vt:variant>
      <vt:variant>
        <vt:i4>0</vt:i4>
      </vt:variant>
      <vt:variant>
        <vt:i4>5</vt:i4>
      </vt:variant>
      <vt:variant>
        <vt:lpwstr/>
      </vt:variant>
      <vt:variant>
        <vt:lpwstr>_Toc352335809</vt:lpwstr>
      </vt:variant>
      <vt:variant>
        <vt:i4>1310778</vt:i4>
      </vt:variant>
      <vt:variant>
        <vt:i4>26</vt:i4>
      </vt:variant>
      <vt:variant>
        <vt:i4>0</vt:i4>
      </vt:variant>
      <vt:variant>
        <vt:i4>5</vt:i4>
      </vt:variant>
      <vt:variant>
        <vt:lpwstr/>
      </vt:variant>
      <vt:variant>
        <vt:lpwstr>_Toc352335808</vt:lpwstr>
      </vt:variant>
      <vt:variant>
        <vt:i4>1310778</vt:i4>
      </vt:variant>
      <vt:variant>
        <vt:i4>20</vt:i4>
      </vt:variant>
      <vt:variant>
        <vt:i4>0</vt:i4>
      </vt:variant>
      <vt:variant>
        <vt:i4>5</vt:i4>
      </vt:variant>
      <vt:variant>
        <vt:lpwstr/>
      </vt:variant>
      <vt:variant>
        <vt:lpwstr>_Toc352335807</vt:lpwstr>
      </vt:variant>
      <vt:variant>
        <vt:i4>1310778</vt:i4>
      </vt:variant>
      <vt:variant>
        <vt:i4>14</vt:i4>
      </vt:variant>
      <vt:variant>
        <vt:i4>0</vt:i4>
      </vt:variant>
      <vt:variant>
        <vt:i4>5</vt:i4>
      </vt:variant>
      <vt:variant>
        <vt:lpwstr/>
      </vt:variant>
      <vt:variant>
        <vt:lpwstr>_Toc352335806</vt:lpwstr>
      </vt:variant>
      <vt:variant>
        <vt:i4>1310778</vt:i4>
      </vt:variant>
      <vt:variant>
        <vt:i4>8</vt:i4>
      </vt:variant>
      <vt:variant>
        <vt:i4>0</vt:i4>
      </vt:variant>
      <vt:variant>
        <vt:i4>5</vt:i4>
      </vt:variant>
      <vt:variant>
        <vt:lpwstr/>
      </vt:variant>
      <vt:variant>
        <vt:lpwstr>_Toc352335805</vt:lpwstr>
      </vt:variant>
      <vt:variant>
        <vt:i4>1310778</vt:i4>
      </vt:variant>
      <vt:variant>
        <vt:i4>2</vt:i4>
      </vt:variant>
      <vt:variant>
        <vt:i4>0</vt:i4>
      </vt:variant>
      <vt:variant>
        <vt:i4>5</vt:i4>
      </vt:variant>
      <vt:variant>
        <vt:lpwstr/>
      </vt:variant>
      <vt:variant>
        <vt:lpwstr>_Toc352335804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Aanbestedingsdocument</dc:title>
  <dc:creator>Marc Tammens</dc:creator>
  <cp:lastModifiedBy>Marc Tammens</cp:lastModifiedBy>
  <cp:revision>2</cp:revision>
  <cp:lastPrinted>2023-04-06T08:32:00Z</cp:lastPrinted>
  <dcterms:created xsi:type="dcterms:W3CDTF">2023-04-25T12:28:00Z</dcterms:created>
  <dcterms:modified xsi:type="dcterms:W3CDTF">2023-04-25T12:28:00Z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0x0101004CE0F28D46F1D74986FB2FDE53D60D68</vt:lpwstr>
  </property>
  <property fmtid="{D5CDD505-2E9C-101B-9397-08002B2CF9AE}" pid="4" name="IsMyDocuments">
    <vt:bool>true</vt:bool>
  </property>
</Properties>
</file>