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15" w:rsidRPr="00912015" w:rsidRDefault="00912015" w:rsidP="00912015">
      <w:pPr>
        <w:pageBreakBefore/>
        <w:tabs>
          <w:tab w:val="num" w:pos="0"/>
        </w:tabs>
        <w:spacing w:after="660" w:line="300" w:lineRule="atLeast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1"/>
      <w:bookmarkStart w:id="1" w:name="_Toc13126486"/>
      <w:bookmarkStart w:id="2" w:name="_Toc99453246"/>
      <w:r>
        <w:rPr>
          <w:rFonts w:ascii="Verdana" w:eastAsia="DejaVu Sans" w:hAnsi="Verdana" w:cs="Times New Roman"/>
          <w:sz w:val="24"/>
          <w:lang w:eastAsia="nl-NL"/>
        </w:rPr>
        <w:t>Bijlage D</w:t>
      </w:r>
      <w:r>
        <w:rPr>
          <w:rFonts w:ascii="Verdana" w:eastAsia="DejaVu Sans" w:hAnsi="Verdana" w:cs="Times New Roman"/>
          <w:sz w:val="24"/>
          <w:lang w:eastAsia="nl-NL"/>
        </w:rPr>
        <w:tab/>
      </w:r>
      <w:r>
        <w:rPr>
          <w:rFonts w:ascii="Verdana" w:eastAsia="DejaVu Sans" w:hAnsi="Verdana" w:cs="Times New Roman"/>
          <w:sz w:val="24"/>
          <w:lang w:eastAsia="nl-NL"/>
        </w:rPr>
        <w:tab/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912015">
        <w:rPr>
          <w:rFonts w:ascii="Verdana" w:eastAsia="DejaVu Sans" w:hAnsi="Verdana" w:cs="Times New Roman"/>
          <w:sz w:val="24"/>
          <w:lang w:eastAsia="nl-NL"/>
        </w:rPr>
        <w:t>Gegevens omtrent technische bekwaamheid</w:t>
      </w:r>
      <w:bookmarkEnd w:id="0"/>
      <w:bookmarkEnd w:id="1"/>
      <w:bookmarkEnd w:id="2"/>
    </w:p>
    <w:p w:rsidR="00912015" w:rsidRPr="00912015" w:rsidRDefault="00912015" w:rsidP="00912015">
      <w:pPr>
        <w:rPr>
          <w:rFonts w:ascii="Verdana" w:eastAsia="DejaVu Sans" w:hAnsi="Verdana" w:cs="RijksoverheidSansText-Regular"/>
          <w:lang w:eastAsia="nl-NL"/>
        </w:rPr>
      </w:pPr>
      <w:r w:rsidRPr="00912015">
        <w:rPr>
          <w:rFonts w:ascii="Verdana" w:eastAsia="DejaVu Sans" w:hAnsi="Verdana" w:cs="Times New Roman"/>
          <w:szCs w:val="24"/>
          <w:lang w:eastAsia="nl-NL"/>
        </w:rPr>
        <w:t>De ondernemer(s) geeft(geven) in onderstaande tabel aan met welke referentieopdracht(en) wordt voldaan aan de geschiktheidseisen</w:t>
      </w:r>
      <w:r w:rsidRPr="00912015">
        <w:rPr>
          <w:rFonts w:ascii="Verdana" w:eastAsia="DejaVu Sans" w:hAnsi="Verdana" w:cs="RijksoverheidSansText-Regular"/>
          <w:lang w:eastAsia="nl-NL"/>
        </w:rPr>
        <w:t>.</w:t>
      </w:r>
    </w:p>
    <w:p w:rsidR="00B90AC2" w:rsidRDefault="00B90AC2" w:rsidP="00B90AC2">
      <w:pPr>
        <w:spacing w:line="260" w:lineRule="atLeast"/>
        <w:rPr>
          <w:rFonts w:cs="Verdana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1"/>
        <w:gridCol w:w="4313"/>
      </w:tblGrid>
      <w:tr w:rsidR="00B90AC2" w:rsidRPr="00300406" w:rsidTr="00B90AC2">
        <w:trPr>
          <w:trHeight w:val="575"/>
        </w:trPr>
        <w:tc>
          <w:tcPr>
            <w:tcW w:w="4041" w:type="dxa"/>
            <w:shd w:val="clear" w:color="auto" w:fill="auto"/>
          </w:tcPr>
          <w:p w:rsidR="00B90AC2" w:rsidRPr="00300406" w:rsidRDefault="00B90AC2" w:rsidP="006060A4">
            <w:pPr>
              <w:spacing w:line="260" w:lineRule="atLeast"/>
              <w:rPr>
                <w:rFonts w:cs="Verdana"/>
                <w:b/>
              </w:rPr>
            </w:pPr>
          </w:p>
          <w:p w:rsidR="00B90AC2" w:rsidRPr="00300406" w:rsidRDefault="00B90AC2" w:rsidP="006060A4">
            <w:pPr>
              <w:spacing w:line="260" w:lineRule="atLeast"/>
              <w:rPr>
                <w:rFonts w:cs="Verdana"/>
                <w:b/>
              </w:rPr>
            </w:pPr>
            <w:r w:rsidRPr="00300406">
              <w:rPr>
                <w:rFonts w:cs="Verdana"/>
                <w:b/>
              </w:rPr>
              <w:t>Geschiktheidseis</w:t>
            </w:r>
          </w:p>
        </w:tc>
        <w:tc>
          <w:tcPr>
            <w:tcW w:w="4313" w:type="dxa"/>
            <w:shd w:val="clear" w:color="auto" w:fill="auto"/>
          </w:tcPr>
          <w:p w:rsidR="00B90AC2" w:rsidRPr="00300406" w:rsidRDefault="00B90AC2" w:rsidP="006060A4">
            <w:pPr>
              <w:spacing w:line="260" w:lineRule="atLeast"/>
              <w:rPr>
                <w:rFonts w:cs="Verdana"/>
              </w:rPr>
            </w:pPr>
            <w:r w:rsidRPr="00300406">
              <w:rPr>
                <w:rFonts w:cs="Verdana"/>
              </w:rPr>
              <w:t xml:space="preserve">Per geschiktheidseis </w:t>
            </w:r>
            <w:r>
              <w:rPr>
                <w:rFonts w:cs="Verdana"/>
              </w:rPr>
              <w:t>minimaal</w:t>
            </w:r>
            <w:r w:rsidRPr="00300406">
              <w:rPr>
                <w:rFonts w:cs="Verdana"/>
              </w:rPr>
              <w:t xml:space="preserve"> 1 referentie</w:t>
            </w:r>
            <w:r w:rsidRPr="00300406">
              <w:rPr>
                <w:rFonts w:cs="Verdana"/>
              </w:rPr>
              <w:softHyphen/>
              <w:t>opdracht</w:t>
            </w:r>
          </w:p>
          <w:p w:rsidR="00B90AC2" w:rsidRPr="00300406" w:rsidRDefault="00B90AC2" w:rsidP="006060A4">
            <w:pPr>
              <w:spacing w:line="260" w:lineRule="atLeast"/>
              <w:rPr>
                <w:rFonts w:cs="Verdana"/>
              </w:rPr>
            </w:pPr>
          </w:p>
        </w:tc>
      </w:tr>
      <w:tr w:rsidR="00B90AC2" w:rsidRPr="00300406" w:rsidTr="00B90AC2">
        <w:trPr>
          <w:trHeight w:val="275"/>
        </w:trPr>
        <w:tc>
          <w:tcPr>
            <w:tcW w:w="4041" w:type="dxa"/>
            <w:shd w:val="clear" w:color="auto" w:fill="auto"/>
          </w:tcPr>
          <w:p w:rsidR="00B90AC2" w:rsidRDefault="00B90AC2" w:rsidP="006060A4">
            <w:pPr>
              <w:spacing w:line="260" w:lineRule="atLeast"/>
              <w:rPr>
                <w:rFonts w:cs="Verdana"/>
              </w:rPr>
            </w:pPr>
            <w:r w:rsidRPr="00300406">
              <w:rPr>
                <w:rFonts w:cs="Verdana"/>
              </w:rPr>
              <w:t>Paragraaf 3.</w:t>
            </w:r>
            <w:r>
              <w:rPr>
                <w:rFonts w:cs="Verdana"/>
              </w:rPr>
              <w:t>3</w:t>
            </w:r>
            <w:r w:rsidRPr="00300406">
              <w:rPr>
                <w:rFonts w:cs="Verdana"/>
              </w:rPr>
              <w:t xml:space="preserve"> </w:t>
            </w:r>
          </w:p>
          <w:p w:rsidR="00B90AC2" w:rsidRPr="00300406" w:rsidRDefault="00B90AC2" w:rsidP="006060A4">
            <w:pPr>
              <w:spacing w:line="260" w:lineRule="atLeast"/>
              <w:rPr>
                <w:rFonts w:cs="Verdana"/>
              </w:rPr>
            </w:pPr>
          </w:p>
        </w:tc>
        <w:tc>
          <w:tcPr>
            <w:tcW w:w="4313" w:type="dxa"/>
            <w:shd w:val="clear" w:color="auto" w:fill="auto"/>
          </w:tcPr>
          <w:p w:rsidR="00B90AC2" w:rsidRPr="00300406" w:rsidRDefault="00B90AC2" w:rsidP="006060A4">
            <w:pPr>
              <w:spacing w:line="260" w:lineRule="atLeast"/>
              <w:rPr>
                <w:rFonts w:cs="Verdana"/>
              </w:rPr>
            </w:pPr>
          </w:p>
        </w:tc>
      </w:tr>
    </w:tbl>
    <w:p w:rsidR="00B90AC2" w:rsidRDefault="00B90AC2" w:rsidP="00B90AC2">
      <w:pPr>
        <w:spacing w:line="260" w:lineRule="atLeast"/>
        <w:rPr>
          <w:rFonts w:cs="Verdana"/>
        </w:rPr>
      </w:pPr>
    </w:p>
    <w:p w:rsidR="00B90AC2" w:rsidRPr="002719B8" w:rsidRDefault="00B90AC2" w:rsidP="00B90AC2">
      <w:pPr>
        <w:spacing w:line="260" w:lineRule="atLeast"/>
        <w:rPr>
          <w:rFonts w:cs="Verdana"/>
          <w:color w:val="000000" w:themeColor="text1"/>
        </w:rPr>
      </w:pPr>
    </w:p>
    <w:p w:rsidR="00B90AC2" w:rsidRPr="001743FA" w:rsidRDefault="00B90AC2" w:rsidP="00B90AC2">
      <w:pPr>
        <w:spacing w:line="240" w:lineRule="exact"/>
        <w:ind w:left="284"/>
        <w:rPr>
          <w:rFonts w:cs="RijksoverheidSansText-Regular"/>
        </w:rPr>
      </w:pPr>
      <w:r w:rsidRPr="001743FA">
        <w:rPr>
          <w:rFonts w:cs="RijksoverheidSansText-Regular"/>
        </w:rPr>
        <w:t>De ondernemer(s) vult (vullen) per referentieopdracht de volgende gegevens in. Onderstaande tabel dient zo vaak als nodig herhaald en ingevuld te worden.</w:t>
      </w:r>
    </w:p>
    <w:p w:rsidR="00B90AC2" w:rsidRPr="00300406" w:rsidRDefault="00B90AC2" w:rsidP="00B90AC2">
      <w:pPr>
        <w:spacing w:line="260" w:lineRule="atLeast"/>
        <w:rPr>
          <w:rFonts w:cs="Verdana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B90AC2" w:rsidRPr="00300406" w:rsidTr="006060A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suppressAutoHyphens/>
              <w:jc w:val="center"/>
              <w:rPr>
                <w:rFonts w:cs="Verdana"/>
                <w:b/>
                <w:bCs/>
              </w:rPr>
            </w:pPr>
          </w:p>
          <w:p w:rsidR="00B90AC2" w:rsidRPr="00300406" w:rsidRDefault="00B90AC2" w:rsidP="006060A4">
            <w:pPr>
              <w:suppressAutoHyphens/>
              <w:jc w:val="center"/>
              <w:rPr>
                <w:rFonts w:cs="Verdana"/>
                <w:b/>
                <w:bCs/>
              </w:rPr>
            </w:pPr>
            <w:r w:rsidRPr="00300406">
              <w:rPr>
                <w:rFonts w:cs="Verdana"/>
                <w:b/>
                <w:bCs/>
              </w:rPr>
              <w:t>REFERENTIEOPDRACHT NR: …</w:t>
            </w:r>
          </w:p>
          <w:p w:rsidR="00B90AC2" w:rsidRPr="00300406" w:rsidRDefault="00B90AC2" w:rsidP="006060A4">
            <w:pPr>
              <w:jc w:val="center"/>
              <w:rPr>
                <w:rFonts w:cs="Verdana"/>
                <w:b/>
                <w:bCs/>
              </w:rPr>
            </w:pP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r w:rsidRPr="00300406"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Overeengekomen bedrag</w:t>
            </w:r>
          </w:p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t>…</w:t>
            </w:r>
          </w:p>
        </w:tc>
      </w:tr>
      <w:tr w:rsidR="00B90AC2" w:rsidRPr="00300406" w:rsidTr="006060A4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 xml:space="preserve">Indien de referentieopdracht is uitgevoerd door een </w:t>
            </w:r>
            <w:r w:rsidRPr="00300406">
              <w:rPr>
                <w:rFonts w:cs="V&amp;W Syntax (Adobe)"/>
              </w:rPr>
              <w:t>samenwerkingsverband van ondernemers</w:t>
            </w:r>
            <w:r w:rsidRPr="00300406">
              <w:rPr>
                <w:rFonts w:cs="Verdana"/>
              </w:rPr>
              <w:t xml:space="preserve"> (combinatie)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 xml:space="preserve">De namen van de overige participanten in het </w:t>
            </w:r>
            <w:r w:rsidRPr="00300406">
              <w:rPr>
                <w:rFonts w:cs="V&amp;W Syntax (Adobe)"/>
              </w:rPr>
              <w:t>samenwerkingsverband van ondernemers</w:t>
            </w:r>
            <w:r w:rsidRPr="00300406">
              <w:rPr>
                <w:rFonts w:cs="Verdana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B90AC2" w:rsidRPr="00300406" w:rsidTr="006060A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 xml:space="preserve">Percentage aandeel van iedere participant in het </w:t>
            </w:r>
            <w:r w:rsidRPr="00300406">
              <w:rPr>
                <w:rFonts w:cs="V&amp;W Syntax (Adobe)"/>
              </w:rPr>
              <w:t>samenwerkingsverband van ondernemers</w:t>
            </w:r>
            <w:r w:rsidRPr="00300406">
              <w:rPr>
                <w:rFonts w:cs="Verdana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  <w:sz w:val="16"/>
                <w:szCs w:val="16"/>
              </w:rPr>
            </w:pPr>
            <w:r w:rsidRPr="00300406">
              <w:rPr>
                <w:rFonts w:cs="Verdana"/>
                <w:sz w:val="16"/>
                <w:szCs w:val="16"/>
              </w:rPr>
              <w:t>…</w:t>
            </w:r>
          </w:p>
        </w:tc>
      </w:tr>
      <w:tr w:rsidR="00B90AC2" w:rsidRPr="00300406" w:rsidTr="006060A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Toelichting op de gevraagde technische bekwaamheid opgedaan in deze referentieopdracht (maximaal 250 woorden)</w:t>
            </w:r>
          </w:p>
        </w:tc>
      </w:tr>
      <w:tr w:rsidR="00B90AC2" w:rsidRPr="00300406" w:rsidTr="006060A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Default="00B90AC2" w:rsidP="006060A4">
            <w:pPr>
              <w:rPr>
                <w:rFonts w:cs="Verdana"/>
              </w:rPr>
            </w:pPr>
          </w:p>
          <w:p w:rsidR="00B90AC2" w:rsidRPr="00300406" w:rsidRDefault="00B90AC2" w:rsidP="006060A4">
            <w:pPr>
              <w:rPr>
                <w:rFonts w:cs="Verdana"/>
              </w:rPr>
            </w:pPr>
            <w:r w:rsidRPr="00300406">
              <w:rPr>
                <w:rFonts w:cs="Verdana"/>
              </w:rPr>
              <w:t>…</w:t>
            </w:r>
          </w:p>
          <w:p w:rsidR="00B90AC2" w:rsidRPr="00300406" w:rsidRDefault="00B90AC2" w:rsidP="006060A4">
            <w:pPr>
              <w:rPr>
                <w:rFonts w:cs="Verdana"/>
              </w:rPr>
            </w:pPr>
          </w:p>
          <w:p w:rsidR="00B90AC2" w:rsidRPr="00300406" w:rsidRDefault="00B90AC2" w:rsidP="006060A4">
            <w:pPr>
              <w:rPr>
                <w:rFonts w:cs="Verdana"/>
              </w:rPr>
            </w:pPr>
          </w:p>
        </w:tc>
      </w:tr>
    </w:tbl>
    <w:p w:rsidR="00B90AC2" w:rsidRPr="00912015" w:rsidRDefault="00B90AC2" w:rsidP="00912015">
      <w:pPr>
        <w:spacing w:line="260" w:lineRule="atLeast"/>
        <w:rPr>
          <w:rFonts w:ascii="Verdana" w:eastAsia="DejaVu Sans" w:hAnsi="Verdana" w:cs="Verdana"/>
          <w:lang w:eastAsia="nl-NL"/>
        </w:rPr>
      </w:pPr>
      <w:bookmarkStart w:id="3" w:name="_GoBack"/>
      <w:bookmarkEnd w:id="3"/>
    </w:p>
    <w:sectPr w:rsidR="00B90AC2" w:rsidRPr="00912015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015" w:rsidRDefault="00912015" w:rsidP="0088501B">
      <w:r>
        <w:separator/>
      </w:r>
    </w:p>
  </w:endnote>
  <w:endnote w:type="continuationSeparator" w:id="0">
    <w:p w:rsidR="00912015" w:rsidRDefault="0091201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015" w:rsidRDefault="00912015" w:rsidP="0088501B">
      <w:r>
        <w:separator/>
      </w:r>
    </w:p>
  </w:footnote>
  <w:footnote w:type="continuationSeparator" w:id="0">
    <w:p w:rsidR="00912015" w:rsidRDefault="0091201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15"/>
    <w:rsid w:val="00043163"/>
    <w:rsid w:val="00056D70"/>
    <w:rsid w:val="000B3F94"/>
    <w:rsid w:val="000E1F3B"/>
    <w:rsid w:val="00173156"/>
    <w:rsid w:val="001D6F03"/>
    <w:rsid w:val="00253A87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8F7A67"/>
    <w:rsid w:val="00905289"/>
    <w:rsid w:val="00912015"/>
    <w:rsid w:val="009C5CF5"/>
    <w:rsid w:val="00A32591"/>
    <w:rsid w:val="00A77ABF"/>
    <w:rsid w:val="00A863E9"/>
    <w:rsid w:val="00B022C4"/>
    <w:rsid w:val="00B559E9"/>
    <w:rsid w:val="00B72222"/>
    <w:rsid w:val="00B80650"/>
    <w:rsid w:val="00B90AC2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98B442FC-D731-499F-B105-9BF58E3F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B90A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character" w:customStyle="1" w:styleId="Verborgentekst">
    <w:name w:val="Verborgen tekst"/>
    <w:rsid w:val="00B90AC2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Helptekst">
    <w:name w:val="Helptekst"/>
    <w:basedOn w:val="Plattetekst"/>
    <w:link w:val="HelptekstChar"/>
    <w:uiPriority w:val="16"/>
    <w:qFormat/>
    <w:rsid w:val="00B90AC2"/>
    <w:pPr>
      <w:tabs>
        <w:tab w:val="left" w:pos="851"/>
      </w:tabs>
      <w:spacing w:after="0"/>
    </w:pPr>
    <w:rPr>
      <w:rFonts w:ascii="Verdana" w:eastAsia="DejaVu Sans" w:hAnsi="Verdana" w:cs="Times New Roman"/>
      <w:b/>
      <w:i/>
      <w:vanish/>
      <w:color w:val="3366FF"/>
      <w:sz w:val="16"/>
      <w:lang w:eastAsia="nl-NL"/>
    </w:rPr>
  </w:style>
  <w:style w:type="character" w:customStyle="1" w:styleId="HelptekstChar">
    <w:name w:val="Helptekst Char"/>
    <w:basedOn w:val="PlattetekstChar"/>
    <w:link w:val="Helptekst"/>
    <w:uiPriority w:val="16"/>
    <w:rsid w:val="00B90AC2"/>
    <w:rPr>
      <w:rFonts w:ascii="Verdana" w:eastAsia="DejaVu Sans" w:hAnsi="Verdana" w:cs="Times New Roman"/>
      <w:b/>
      <w:i/>
      <w:vanish/>
      <w:color w:val="3366FF"/>
      <w:sz w:val="16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B90A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B90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Hage, Charles (WVL)</cp:lastModifiedBy>
  <cp:revision>3</cp:revision>
  <dcterms:created xsi:type="dcterms:W3CDTF">2022-11-07T14:48:00Z</dcterms:created>
  <dcterms:modified xsi:type="dcterms:W3CDTF">2023-07-11T14:03:00Z</dcterms:modified>
</cp:coreProperties>
</file>