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15DB" w:rsidR="00CC5346" w:rsidP="00C615DB" w:rsidRDefault="00C615DB" w14:paraId="7E1008F5" w14:textId="78E1D267">
      <w:pPr>
        <w:pStyle w:val="Kop1"/>
        <w:rPr>
          <w:rFonts w:ascii="Tahoma" w:hAnsi="Tahoma" w:cs="Tahoma"/>
        </w:rPr>
      </w:pPr>
      <w:r w:rsidRPr="31DADD1B" w:rsidR="00C615DB">
        <w:rPr>
          <w:rFonts w:ascii="Tahoma" w:hAnsi="Tahoma" w:cs="Tahoma"/>
        </w:rPr>
        <w:t>Verklaring Referentieprojecten</w:t>
      </w:r>
    </w:p>
    <w:p w:rsidR="00C615DB" w:rsidP="00C615DB" w:rsidRDefault="00C615DB" w14:paraId="10FCA007" w14:textId="77777777"/>
    <w:p w:rsidRPr="00C615DB" w:rsidR="00C615DB" w:rsidP="00C615DB" w:rsidRDefault="00C615DB" w14:paraId="34EB9020" w14:textId="11C2C210">
      <w:pPr>
        <w:rPr>
          <w:rFonts w:ascii="Tahoma" w:hAnsi="Tahoma" w:cs="Tahoma"/>
          <w:sz w:val="20"/>
          <w:szCs w:val="20"/>
        </w:rPr>
      </w:pPr>
      <w:r w:rsidRPr="00C615DB" w:rsidR="00C615DB">
        <w:rPr>
          <w:rFonts w:ascii="Tahoma" w:hAnsi="Tahoma" w:cs="Tahoma"/>
          <w:sz w:val="20"/>
          <w:szCs w:val="20"/>
        </w:rPr>
        <w:t xml:space="preserve">U dien te </w:t>
      </w:r>
      <w:r w:rsidRPr="00C615DB" w:rsidR="00C615DB">
        <w:rPr>
          <w:rFonts w:ascii="Tahoma" w:hAnsi="Tahoma" w:cs="Tahoma"/>
          <w:sz w:val="20"/>
          <w:szCs w:val="20"/>
        </w:rPr>
        <w:t>geb</w:t>
      </w:r>
      <w:r w:rsidRPr="00C615DB" w:rsidR="7F7E709E">
        <w:rPr>
          <w:rFonts w:ascii="Tahoma" w:hAnsi="Tahoma" w:cs="Tahoma"/>
          <w:sz w:val="20"/>
          <w:szCs w:val="20"/>
        </w:rPr>
        <w:t>r</w:t>
      </w:r>
      <w:r w:rsidRPr="00C615DB" w:rsidR="00C615DB">
        <w:rPr>
          <w:rFonts w:ascii="Tahoma" w:hAnsi="Tahoma" w:cs="Tahoma"/>
          <w:sz w:val="20"/>
          <w:szCs w:val="20"/>
        </w:rPr>
        <w:t>uik</w:t>
      </w:r>
      <w:r w:rsidRPr="00C615DB" w:rsidR="00C615DB">
        <w:rPr>
          <w:rFonts w:ascii="Tahoma" w:hAnsi="Tahoma" w:cs="Tahoma"/>
          <w:sz w:val="20"/>
          <w:szCs w:val="20"/>
        </w:rPr>
        <w:t xml:space="preserve"> te maken van onderstaand model voor referenties. </w:t>
      </w:r>
      <w:r w:rsidRPr="00C615DB" w:rsidR="505F4CFC">
        <w:rPr>
          <w:rFonts w:ascii="Tahoma" w:hAnsi="Tahoma" w:cs="Tahoma"/>
          <w:sz w:val="20"/>
          <w:szCs w:val="20"/>
        </w:rPr>
        <w:t xml:space="preserve">In het beschrijvend document vindt u </w:t>
      </w:r>
      <w:r w:rsidRPr="00C615DB" w:rsidR="00C615DB">
        <w:rPr>
          <w:rFonts w:ascii="Tahoma" w:hAnsi="Tahoma" w:cs="Tahoma"/>
          <w:sz w:val="20"/>
          <w:szCs w:val="20"/>
        </w:rPr>
        <w:t xml:space="preserve">meer informatie over de voorwaarden d</w:t>
      </w:r>
      <w:r w:rsidRPr="00C615DB" w:rsidR="00A461C8">
        <w:rPr>
          <w:rFonts w:ascii="Tahoma" w:hAnsi="Tahoma" w:cs="Tahoma"/>
          <w:sz w:val="20"/>
          <w:szCs w:val="20"/>
        </w:rPr>
        <w:t xml:space="preserve">ie we stellen </w:t>
      </w:r>
      <w:r w:rsidRPr="00C615DB" w:rsidR="00C615DB">
        <w:rPr>
          <w:rFonts w:ascii="Tahoma" w:hAnsi="Tahoma" w:cs="Tahoma"/>
          <w:sz w:val="20"/>
          <w:szCs w:val="20"/>
        </w:rPr>
        <w:t xml:space="preserve">aan </w:t>
      </w:r>
      <w:r w:rsidRPr="00C615DB" w:rsidR="37BCBF6C">
        <w:rPr>
          <w:rFonts w:ascii="Tahoma" w:hAnsi="Tahoma" w:cs="Tahoma"/>
          <w:sz w:val="20"/>
          <w:szCs w:val="20"/>
        </w:rPr>
        <w:t xml:space="preserve">de </w:t>
      </w:r>
      <w:r w:rsidRPr="00C615DB" w:rsidR="00C615DB">
        <w:rPr>
          <w:rFonts w:ascii="Tahoma" w:hAnsi="Tahoma" w:cs="Tahoma"/>
          <w:sz w:val="20"/>
          <w:szCs w:val="20"/>
        </w:rPr>
        <w:t xml:space="preserve">referenties</w:t>
      </w:r>
      <w:r w:rsidRPr="00C615DB" w:rsidR="00C615DB">
        <w:rPr>
          <w:rFonts w:ascii="Tahoma" w:hAnsi="Tahoma" w:cs="Tahoma"/>
          <w:sz w:val="20"/>
          <w:szCs w:val="20"/>
        </w:rPr>
        <w:t xml:space="preserve">.</w:t>
      </w:r>
      <w:r w:rsidRPr="00C615DB">
        <w:rPr>
          <w:rFonts w:ascii="Tahoma" w:hAnsi="Tahoma" w:cs="Tahoma"/>
          <w:sz w:val="20"/>
          <w:szCs w:val="20"/>
        </w:rPr>
      </w:r>
      <w:r w:rsidRPr="00C615DB" w:rsidR="00C615DB">
        <w:rPr>
          <w:rFonts w:ascii="Tahoma" w:hAnsi="Tahoma" w:cs="Tahoma"/>
          <w:sz w:val="20"/>
          <w:szCs w:val="20"/>
        </w:rPr>
        <w:t xml:space="preserve"> Uw beschrijving van de aard van het referentieproject dient zodanig te zijn dat het</w:t>
      </w:r>
      <w:r w:rsidRPr="00C615DB" w:rsidR="5AAE46BA">
        <w:rPr>
          <w:rFonts w:ascii="Tahoma" w:hAnsi="Tahoma" w:cs="Tahoma"/>
          <w:sz w:val="20"/>
          <w:szCs w:val="20"/>
        </w:rPr>
        <w:t xml:space="preserve"> </w:t>
      </w:r>
      <w:r w:rsidRPr="00C615DB" w:rsid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:rsidR="00C615DB" w:rsidP="1FC05B65" w:rsidRDefault="00C615DB" w14:paraId="03136469" w14:textId="42B6C8FD">
      <w:pPr>
        <w:rPr>
          <w:rFonts w:ascii="Tahoma" w:hAnsi="Tahoma" w:cs="Tahoma"/>
          <w:b w:val="1"/>
          <w:bCs w:val="1"/>
          <w:sz w:val="20"/>
          <w:szCs w:val="20"/>
        </w:rPr>
      </w:pPr>
      <w:r w:rsidRPr="1FC05B65" w:rsidR="00C615DB">
        <w:rPr>
          <w:rFonts w:ascii="Tahoma" w:hAnsi="Tahoma" w:cs="Tahoma"/>
          <w:b w:val="1"/>
          <w:bCs w:val="1"/>
          <w:sz w:val="20"/>
          <w:szCs w:val="20"/>
        </w:rPr>
        <w:t xml:space="preserve">Opmerking: </w:t>
      </w:r>
      <w:r w:rsidRPr="1FC05B65" w:rsidR="00C615DB">
        <w:rPr>
          <w:rFonts w:ascii="Tahoma" w:hAnsi="Tahoma" w:cs="Tahoma"/>
          <w:b w:val="1"/>
          <w:bCs w:val="1"/>
          <w:sz w:val="20"/>
          <w:szCs w:val="20"/>
        </w:rPr>
        <w:t>Leerplein055</w:t>
      </w:r>
      <w:r w:rsidRPr="1FC05B65" w:rsidR="00C615DB">
        <w:rPr>
          <w:rFonts w:ascii="Tahoma" w:hAnsi="Tahoma" w:cs="Tahoma"/>
          <w:b w:val="1"/>
          <w:bCs w:val="1"/>
          <w:sz w:val="20"/>
          <w:szCs w:val="20"/>
        </w:rPr>
        <w:t xml:space="preserve"> behoudt zich het recht voor om zonder tussenkomst van de Inschrijver contact op te nemen met de referenten.</w:t>
      </w:r>
    </w:p>
    <w:p w:rsidR="00C615DB" w:rsidP="00C615DB" w:rsidRDefault="00C615DB" w14:paraId="19FFCEF9" w14:textId="77777777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:rsidTr="31DADD1B" w14:paraId="102934B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</w:tcPr>
          <w:p w:rsidR="00C615DB" w:rsidP="31DADD1B" w:rsidRDefault="00C615DB" w14:paraId="53427047" w14:textId="74C6A154">
            <w:pPr>
              <w:pStyle w:val="Standaard"/>
              <w:rPr>
                <w:rFonts w:ascii="Tahoma" w:hAnsi="Tahoma" w:cs="Tahoma"/>
              </w:rPr>
            </w:pPr>
            <w:r w:rsidRPr="31DADD1B" w:rsidR="00C615DB">
              <w:rPr>
                <w:rFonts w:ascii="Tahoma" w:hAnsi="Tahoma" w:cs="Tahoma"/>
              </w:rPr>
              <w:t xml:space="preserve">KERNCOMPETENTIE 1: </w:t>
            </w:r>
            <w:r w:rsidRPr="31DADD1B" w:rsidR="43133B33">
              <w:rPr>
                <w:rFonts w:ascii="Tahoma" w:hAnsi="Tahoma" w:eastAsia="Tahoma" w:cs="Tahoma"/>
                <w:noProof w:val="0"/>
                <w:sz w:val="20"/>
                <w:szCs w:val="20"/>
                <w:lang w:val="nl-NL"/>
              </w:rPr>
              <w:t>Uw organisatie heeft aantoonbare ervaring met het leveren en onderhouden van meubilair bij minimaal 6 scholen van één (1) primair onderwijsinstelling vergelijkbaar met het onderwerp van deze aanbesteding. Tevens dient u aan te tonen ervaring te hebben met het verlenen van service en garantie voor deze producten.</w:t>
            </w:r>
          </w:p>
          <w:p w:rsidR="31DADD1B" w:rsidP="31DADD1B" w:rsidRDefault="31DADD1B" w14:paraId="30EDCAA5" w14:textId="3F2E47A0">
            <w:pPr>
              <w:pStyle w:val="Plattetekst"/>
              <w:widowControl w:val="0"/>
              <w:spacing w:before="1" w:after="0" w:line="240" w:lineRule="auto"/>
              <w:ind w:right="0"/>
              <w:jc w:val="both"/>
              <w:rPr>
                <w:rFonts w:ascii="Tahoma" w:hAnsi="Tahoma" w:cs="Tahoma"/>
              </w:rPr>
            </w:pPr>
          </w:p>
          <w:p w:rsidRPr="00C615DB" w:rsidR="00C615DB" w:rsidRDefault="00C615DB" w14:paraId="645E4926" w14:textId="77777777">
            <w:pPr>
              <w:rPr>
                <w:rFonts w:ascii="Tahoma" w:hAnsi="Tahoma" w:cs="Tahoma"/>
              </w:rPr>
            </w:pPr>
          </w:p>
        </w:tc>
      </w:tr>
      <w:tr w:rsidR="00C615DB" w:rsidTr="31DADD1B" w14:paraId="5B268566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17D86D6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64E909B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62CF445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6FD884A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6066CCE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2894977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447D543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1715561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34047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67833AF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30792EC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0FF00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29A827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330CDF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3351DF3D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059B80E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39ACC01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1AA88EEB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RDefault="00C615DB" w14:paraId="66EDF96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5286DB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0E167C75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C615DB" w:rsidRDefault="00C615DB" w14:paraId="4F7F9C1F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C615DB" w:rsidRDefault="00C615DB" w14:paraId="6D95276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253125BC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Pr="00C615DB" w:rsidR="00C615DB" w:rsidRDefault="00C615DB" w14:paraId="0FB151B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C615DB" w:rsidRDefault="00C615DB" w14:paraId="2098E9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00DFE63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RDefault="00C615DB" w14:paraId="698175DC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26936D9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2BB48E80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RDefault="00C615DB" w14:paraId="288F93D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27275A0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493E0E0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RDefault="00C615DB" w14:paraId="48CB943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4500C2C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6FCD2DD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RDefault="00C615DB" w14:paraId="6CAD47C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RDefault="00C615DB" w14:paraId="4EA6CB2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1FC05B65" w:rsidRDefault="1FC05B65" w14:paraId="1A82A2B5" w14:textId="6E56E9AE"/>
    <w:p w:rsidR="1FC05B65" w:rsidP="1FC05B65" w:rsidRDefault="1FC05B65" w14:paraId="19E69C78" w14:textId="76698836">
      <w:pPr>
        <w:pStyle w:val="Standaard"/>
      </w:pPr>
    </w:p>
    <w:p w:rsidR="31DADD1B" w:rsidP="31DADD1B" w:rsidRDefault="31DADD1B" w14:paraId="66D310C1" w14:textId="274FB8F7">
      <w:pPr>
        <w:pStyle w:val="Standaard"/>
      </w:pPr>
    </w:p>
    <w:p w:rsidR="31DADD1B" w:rsidP="31DADD1B" w:rsidRDefault="31DADD1B" w14:paraId="3D1C0414" w14:textId="15643A7D">
      <w:pPr>
        <w:pStyle w:val="Standaard"/>
      </w:pPr>
    </w:p>
    <w:p w:rsidR="31DADD1B" w:rsidP="31DADD1B" w:rsidRDefault="31DADD1B" w14:paraId="465865FF" w14:textId="5849FFB2">
      <w:pPr>
        <w:pStyle w:val="Standaard"/>
      </w:pPr>
    </w:p>
    <w:p w:rsidR="31DADD1B" w:rsidP="31DADD1B" w:rsidRDefault="31DADD1B" w14:paraId="40E78811" w14:textId="7DEF91DC">
      <w:pPr>
        <w:pStyle w:val="Standaard"/>
      </w:pPr>
    </w:p>
    <w:p w:rsidR="31DADD1B" w:rsidP="31DADD1B" w:rsidRDefault="31DADD1B" w14:paraId="2A8EDC1F" w14:textId="4611B3D4">
      <w:pPr>
        <w:pStyle w:val="Standaard"/>
      </w:pPr>
    </w:p>
    <w:p w:rsidR="31DADD1B" w:rsidP="31DADD1B" w:rsidRDefault="31DADD1B" w14:paraId="14BE30DE" w14:textId="3FCD6118">
      <w:pPr>
        <w:pStyle w:val="Standaard"/>
      </w:pPr>
    </w:p>
    <w:p w:rsidR="31DADD1B" w:rsidP="31DADD1B" w:rsidRDefault="31DADD1B" w14:paraId="73E13517" w14:textId="700C7CE6">
      <w:pPr>
        <w:pStyle w:val="Standaard"/>
      </w:pPr>
    </w:p>
    <w:tbl>
      <w:tblPr>
        <w:tblpPr w:leftFromText="141" w:rightFromText="141" w:vertAnchor="text" w:horzAnchor="margin" w:tblpY="-516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:rsidTr="31DADD1B" w14:paraId="282120B0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  <w:hideMark/>
          </w:tcPr>
          <w:p w:rsidRPr="00C615DB" w:rsidR="00C615DB" w:rsidP="31DADD1B" w:rsidRDefault="00C615DB" w14:paraId="6871A1A0" w14:textId="4BC70556">
            <w:pPr>
              <w:pStyle w:val="Standaard"/>
              <w:widowControl w:val="0"/>
              <w:autoSpaceDE w:val="0"/>
              <w:autoSpaceDN w:val="0"/>
              <w:spacing w:before="1" w:after="0" w:line="240" w:lineRule="auto"/>
              <w:ind/>
              <w:rPr>
                <w:rFonts w:ascii="Tahoma" w:hAnsi="Tahoma" w:cs="Tahoma"/>
              </w:rPr>
            </w:pPr>
            <w:r w:rsidRPr="31DADD1B" w:rsidR="00C615DB">
              <w:rPr>
                <w:rFonts w:ascii="Tahoma" w:hAnsi="Tahoma" w:cs="Tahoma"/>
              </w:rPr>
              <w:t xml:space="preserve">KERNCOMPETENTIE 2: </w:t>
            </w:r>
            <w:r w:rsidRPr="31DADD1B" w:rsidR="13E37F4D">
              <w:rPr>
                <w:rFonts w:ascii="Tahoma" w:hAnsi="Tahoma" w:eastAsia="Tahoma" w:cs="Tahoma"/>
                <w:noProof w:val="0"/>
                <w:sz w:val="18"/>
                <w:szCs w:val="18"/>
                <w:lang w:val="nl-NL"/>
              </w:rPr>
              <w:t>Uw organisatie heeft aantoonbare ervaring in het adviseren van één (1) primair onderwijsinstelling ten aanzien van de inrichting met een bijbehorend productvoorstel.</w:t>
            </w:r>
          </w:p>
          <w:p w:rsidRPr="00C615DB" w:rsidR="00C615DB" w:rsidP="1FC05B65" w:rsidRDefault="00C615DB" w14:paraId="11ACAACC" w14:textId="251FEF33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rPr>
                <w:rFonts w:ascii="Tahoma" w:hAnsi="Tahoma" w:cs="Tahoma"/>
              </w:rPr>
            </w:pPr>
          </w:p>
        </w:tc>
      </w:tr>
      <w:tr w:rsidR="00C615DB" w:rsidTr="31DADD1B" w14:paraId="063E8576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19EFCBD8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1F6BD10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764C19A2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2792AEC6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4147B08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39558C0D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60805FF3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37EDD01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52B5E4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21EAAC4F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42E1278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5D3CD3A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270AB08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6023ECB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0D0D28E2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0190060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0D443760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7CFDC047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C615DB" w:rsidRDefault="00C615DB" w14:paraId="4CE61E43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3323BC5B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6E62B0A4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C615DB" w:rsidP="00C615DB" w:rsidRDefault="00C615DB" w14:paraId="2DC6601A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C615DB" w:rsidP="00C615DB" w:rsidRDefault="00C615DB" w14:paraId="2E61861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77A5EC2E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Pr="00C615DB" w:rsidR="00C615DB" w:rsidP="00C615DB" w:rsidRDefault="00C615DB" w14:paraId="5B1F86E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C615DB" w:rsidP="00C615DB" w:rsidRDefault="00C615DB" w14:paraId="63881BF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1FAA867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C615DB" w:rsidRDefault="00C615DB" w14:paraId="3362A0EA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69C402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2D839D02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C615DB" w:rsidRDefault="00C615DB" w14:paraId="6BF59A0F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482423F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09411484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C615DB" w:rsidRDefault="00C615DB" w14:paraId="2D2B220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6AC456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31DADD1B" w14:paraId="5A862C2D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C615DB" w:rsidRDefault="00C615DB" w14:paraId="20BCBCB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C615DB" w:rsidRDefault="00C615DB" w14:paraId="03A1354B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C615DB" w:rsidP="00C615DB" w:rsidRDefault="00C615DB" w14:paraId="69EEF5FE" w14:textId="77777777">
      <w:pPr>
        <w:rPr>
          <w:rFonts w:ascii="Tahoma" w:hAnsi="Tahoma" w:cs="Tahoma"/>
          <w:b/>
          <w:bCs/>
        </w:rPr>
      </w:pPr>
    </w:p>
    <w:p w:rsidRPr="00C615DB" w:rsidR="00C615DB" w:rsidP="00C615DB" w:rsidRDefault="00C615DB" w14:paraId="24928052" w14:textId="77777777">
      <w:pPr>
        <w:rPr>
          <w:rFonts w:ascii="Tahoma" w:hAnsi="Tahoma" w:cs="Tahoma"/>
        </w:rPr>
      </w:pPr>
    </w:p>
    <w:p w:rsidRPr="00C615DB" w:rsidR="00C615DB" w:rsidP="00C615DB" w:rsidRDefault="00C615DB" w14:paraId="0A3F145C" w14:textId="77777777">
      <w:pPr>
        <w:rPr>
          <w:rFonts w:ascii="Tahoma" w:hAnsi="Tahoma" w:cs="Tahoma"/>
        </w:rPr>
      </w:pPr>
    </w:p>
    <w:p w:rsidRPr="00C615DB" w:rsidR="00C615DB" w:rsidP="00C615DB" w:rsidRDefault="00C615DB" w14:paraId="6ABD9205" w14:textId="77777777">
      <w:pPr>
        <w:rPr>
          <w:rFonts w:ascii="Tahoma" w:hAnsi="Tahoma" w:cs="Tahoma"/>
        </w:rPr>
      </w:pPr>
    </w:p>
    <w:p w:rsidRPr="00C615DB" w:rsidR="00C615DB" w:rsidP="00C615DB" w:rsidRDefault="00C615DB" w14:paraId="271D624E" w14:textId="77777777">
      <w:pPr>
        <w:rPr>
          <w:rFonts w:ascii="Tahoma" w:hAnsi="Tahoma" w:cs="Tahoma"/>
        </w:rPr>
      </w:pPr>
    </w:p>
    <w:p w:rsidRPr="00C615DB" w:rsidR="00C615DB" w:rsidP="00C615DB" w:rsidRDefault="00C615DB" w14:paraId="1C2DAC4D" w14:textId="77777777">
      <w:pPr>
        <w:rPr>
          <w:rFonts w:ascii="Tahoma" w:hAnsi="Tahoma" w:cs="Tahoma"/>
        </w:rPr>
      </w:pPr>
    </w:p>
    <w:p w:rsidRPr="00C615DB" w:rsidR="00C615DB" w:rsidP="00C615DB" w:rsidRDefault="00C615DB" w14:paraId="37090B81" w14:textId="77777777">
      <w:pPr>
        <w:rPr>
          <w:rFonts w:ascii="Tahoma" w:hAnsi="Tahoma" w:cs="Tahoma"/>
        </w:rPr>
      </w:pPr>
    </w:p>
    <w:p w:rsidRPr="00C615DB" w:rsidR="00C615DB" w:rsidP="00C615DB" w:rsidRDefault="00C615DB" w14:paraId="5210C4A7" w14:textId="77777777">
      <w:pPr>
        <w:rPr>
          <w:rFonts w:ascii="Tahoma" w:hAnsi="Tahoma" w:cs="Tahoma"/>
        </w:rPr>
      </w:pPr>
    </w:p>
    <w:p w:rsidRPr="00C615DB" w:rsidR="00C615DB" w:rsidP="00C615DB" w:rsidRDefault="00C615DB" w14:paraId="235C8CC3" w14:textId="77777777">
      <w:pPr>
        <w:rPr>
          <w:rFonts w:ascii="Tahoma" w:hAnsi="Tahoma" w:cs="Tahoma"/>
        </w:rPr>
      </w:pPr>
    </w:p>
    <w:p w:rsidRPr="00C615DB" w:rsidR="00C615DB" w:rsidP="00C615DB" w:rsidRDefault="00C615DB" w14:paraId="408C38A1" w14:textId="77777777">
      <w:pPr>
        <w:rPr>
          <w:rFonts w:ascii="Tahoma" w:hAnsi="Tahoma" w:cs="Tahoma"/>
        </w:rPr>
      </w:pPr>
    </w:p>
    <w:p w:rsidRPr="00C615DB" w:rsidR="00C615DB" w:rsidP="00C615DB" w:rsidRDefault="00C615DB" w14:paraId="6E53C65C" w14:textId="77777777">
      <w:pPr>
        <w:rPr>
          <w:rFonts w:ascii="Tahoma" w:hAnsi="Tahoma" w:cs="Tahoma"/>
        </w:rPr>
      </w:pPr>
    </w:p>
    <w:p w:rsidRPr="00C615DB" w:rsidR="00C615DB" w:rsidP="00C615DB" w:rsidRDefault="00C615DB" w14:paraId="1F3497B0" w14:textId="77777777">
      <w:pPr>
        <w:rPr>
          <w:rFonts w:ascii="Tahoma" w:hAnsi="Tahoma" w:cs="Tahoma"/>
        </w:rPr>
      </w:pPr>
    </w:p>
    <w:p w:rsidRPr="00C615DB" w:rsidR="00C615DB" w:rsidP="00C615DB" w:rsidRDefault="00C615DB" w14:paraId="42AC8142" w14:textId="77777777">
      <w:pPr>
        <w:rPr>
          <w:rFonts w:ascii="Tahoma" w:hAnsi="Tahoma" w:cs="Tahoma"/>
        </w:rPr>
      </w:pPr>
    </w:p>
    <w:p w:rsidR="00C615DB" w:rsidP="00C615DB" w:rsidRDefault="00C615DB" w14:paraId="43BB51A9" w14:textId="77777777">
      <w:pPr>
        <w:rPr>
          <w:rFonts w:ascii="Tahoma" w:hAnsi="Tahoma" w:cs="Tahoma"/>
          <w:b/>
          <w:bCs/>
        </w:rPr>
      </w:pPr>
    </w:p>
    <w:p w:rsidR="00C615DB" w:rsidP="00C615DB" w:rsidRDefault="00C615DB" w14:paraId="38792CEB" w14:textId="77777777">
      <w:pPr>
        <w:pStyle w:val="Geenafstand"/>
      </w:pPr>
    </w:p>
    <w:p w:rsidR="00C615DB" w:rsidP="31DADD1B" w:rsidRDefault="00C615DB" w14:paraId="119FEB77" w14:textId="054E0060">
      <w:pPr>
        <w:pStyle w:val="Standaard"/>
      </w:pPr>
    </w:p>
    <w:p w:rsidR="31DADD1B" w:rsidP="31DADD1B" w:rsidRDefault="31DADD1B" w14:paraId="44D69085" w14:textId="61E97B1F">
      <w:pPr>
        <w:pStyle w:val="Standaard"/>
      </w:pPr>
    </w:p>
    <w:p w:rsidR="00C615DB" w:rsidP="00C615DB" w:rsidRDefault="00C615DB" w14:paraId="3A471360" w14:textId="77777777">
      <w:pPr>
        <w:rPr>
          <w:rFonts w:ascii="Tahoma" w:hAnsi="Tahoma" w:cs="Tahoma"/>
        </w:rPr>
      </w:pPr>
    </w:p>
    <w:p w:rsidR="405D2870" w:rsidP="405D2870" w:rsidRDefault="405D2870" w14:paraId="6E17D122" w14:textId="0F51D650">
      <w:pPr>
        <w:rPr>
          <w:rFonts w:ascii="Tahoma" w:hAnsi="Tahoma" w:cs="Tahoma"/>
          <w:sz w:val="20"/>
          <w:szCs w:val="20"/>
        </w:rPr>
      </w:pPr>
    </w:p>
    <w:p w:rsidRPr="00C615DB" w:rsidR="00C615DB" w:rsidP="00C615DB" w:rsidRDefault="00C615DB" w14:paraId="4A1F5988" w14:textId="77777777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lastRenderedPageBreak/>
        <w:t xml:space="preserve">Inschrijver verklaart bovenstaande projecten op een vakkundige en regelmatige wijze te hebben uitgevoerd en deze verklaring naar waarheid te hebben ingevuld. </w:t>
      </w:r>
    </w:p>
    <w:p w:rsidRPr="00C615DB" w:rsidR="00C615DB" w:rsidP="00C615DB" w:rsidRDefault="00C615DB" w14:paraId="2FBAA587" w14:textId="77777777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Pr="00C615DB" w:rsidR="00C615DB" w:rsidTr="0017697F" w14:paraId="06193E6C" w14:textId="77777777">
        <w:tc>
          <w:tcPr>
            <w:tcW w:w="2268" w:type="dxa"/>
            <w:tcBorders>
              <w:top w:val="single" w:color="C0C0C0" w:sz="8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266CED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3BECCA4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19FE7A44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17C57E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6A45FC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72A80274" w14:textId="77777777">
        <w:trPr>
          <w:trHeight w:val="297"/>
        </w:trPr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52A549B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2A0A92A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324F04F2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</w:tcPr>
          <w:p w:rsidRPr="00C615DB" w:rsidR="00C615DB" w:rsidRDefault="00C615DB" w14:paraId="3272FF6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:rsidRPr="00C615DB" w:rsidR="00C615DB" w:rsidRDefault="00C615DB" w14:paraId="00BD9FA4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05A1FC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454061C0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C7D79D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14B6D61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C615DB" w:rsidP="00C615DB" w:rsidRDefault="00C615DB" w14:paraId="51F2CAB8" w14:textId="77777777">
      <w:pPr>
        <w:pStyle w:val="Lijstalinea"/>
        <w:rPr>
          <w:snapToGrid w:val="0"/>
        </w:rPr>
      </w:pPr>
    </w:p>
    <w:p w:rsidR="00C615DB" w:rsidP="00C615DB" w:rsidRDefault="00C615DB" w14:paraId="6A57CD68" w14:textId="77777777">
      <w:pPr>
        <w:pStyle w:val="Lijstalinea"/>
        <w:rPr>
          <w:snapToGrid w:val="0"/>
        </w:rPr>
      </w:pPr>
    </w:p>
    <w:p w:rsidR="00C615DB" w:rsidP="00C615DB" w:rsidRDefault="00C615DB" w14:paraId="45700372" w14:textId="77777777">
      <w:pPr>
        <w:pStyle w:val="Lijstalinea"/>
        <w:rPr>
          <w:snapToGrid w:val="0"/>
        </w:rPr>
      </w:pPr>
    </w:p>
    <w:p w:rsidR="00C615DB" w:rsidP="00C615DB" w:rsidRDefault="00C615DB" w14:paraId="7540FF22" w14:textId="77777777">
      <w:pPr>
        <w:pStyle w:val="Lijstalinea"/>
        <w:rPr>
          <w:snapToGrid w:val="0"/>
        </w:rPr>
      </w:pPr>
    </w:p>
    <w:p w:rsidR="00C615DB" w:rsidP="00C615DB" w:rsidRDefault="00C615DB" w14:paraId="5988A992" w14:textId="77777777">
      <w:pPr>
        <w:pStyle w:val="Lijstalinea"/>
        <w:rPr>
          <w:snapToGrid w:val="0"/>
        </w:rPr>
      </w:pPr>
    </w:p>
    <w:p w:rsidRPr="00C615DB" w:rsidR="00C615DB" w:rsidP="00C615DB" w:rsidRDefault="00C615DB" w14:paraId="63BC1854" w14:textId="77777777">
      <w:pPr>
        <w:rPr>
          <w:rFonts w:ascii="Tahoma" w:hAnsi="Tahoma" w:cs="Tahoma"/>
        </w:rPr>
      </w:pPr>
    </w:p>
    <w:sectPr w:rsidRPr="00C615DB" w:rsidR="00C615DB">
      <w:headerReference w:type="default" r:id="rId6"/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15DB" w:rsidP="00C615DB" w:rsidRDefault="00C615DB" w14:paraId="26487933" w14:textId="77777777">
      <w:pPr>
        <w:spacing w:after="0" w:line="240" w:lineRule="auto"/>
      </w:pPr>
      <w:r>
        <w:separator/>
      </w:r>
    </w:p>
  </w:endnote>
  <w:endnote w:type="continuationSeparator" w:id="0">
    <w:p w:rsidR="00C615DB" w:rsidP="00C615DB" w:rsidRDefault="00C615DB" w14:paraId="5D5DC3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615DB" w:rsidR="00C615DB" w:rsidRDefault="00C615DB" w14:paraId="3D0DE82F" w14:textId="3C739AE2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615DB">
      <w:rPr>
        <w:i/>
        <w:iCs/>
        <w:color w:val="808080" w:themeColor="background1" w:themeShade="80"/>
        <w:sz w:val="18"/>
        <w:szCs w:val="18"/>
      </w:rPr>
      <w:t xml:space="preserve">Bijlage x – Verklaring referentieprojecten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15DB" w:rsidP="00C615DB" w:rsidRDefault="00C615DB" w14:paraId="72C869B0" w14:textId="77777777">
      <w:pPr>
        <w:spacing w:after="0" w:line="240" w:lineRule="auto"/>
      </w:pPr>
      <w:r>
        <w:separator/>
      </w:r>
    </w:p>
  </w:footnote>
  <w:footnote w:type="continuationSeparator" w:id="0">
    <w:p w:rsidR="00C615DB" w:rsidP="00C615DB" w:rsidRDefault="00C615DB" w14:paraId="52CD060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615DB" w:rsidRDefault="00C615DB" w14:paraId="3E0218AD" w14:textId="5B9F47E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9590A8" wp14:editId="5DBC69E3">
          <wp:simplePos x="0" y="0"/>
          <wp:positionH relativeFrom="column">
            <wp:posOffset>5686083</wp:posOffset>
          </wp:positionH>
          <wp:positionV relativeFrom="paragraph">
            <wp:posOffset>-361119</wp:posOffset>
          </wp:positionV>
          <wp:extent cx="828000" cy="806400"/>
          <wp:effectExtent l="0" t="0" r="0" b="0"/>
          <wp:wrapTight wrapText="bothSides">
            <wp:wrapPolygon edited="0">
              <wp:start x="0" y="0"/>
              <wp:lineTo x="0" y="20936"/>
              <wp:lineTo x="20887" y="20936"/>
              <wp:lineTo x="20887" y="0"/>
              <wp:lineTo x="0" y="0"/>
            </wp:wrapPolygon>
          </wp:wrapTight>
          <wp:docPr id="1" name="Afbeelding 1" descr="Privacyrisico's bij Google (G Suite for Education) - Leerplein0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vacyrisico's bij Google (G Suite for Education) - Leerplein0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8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57EF0"/>
    <w:rsid w:val="001262DB"/>
    <w:rsid w:val="0017697F"/>
    <w:rsid w:val="002571CA"/>
    <w:rsid w:val="002E4795"/>
    <w:rsid w:val="008D0DCE"/>
    <w:rsid w:val="008E0969"/>
    <w:rsid w:val="00A461C8"/>
    <w:rsid w:val="00C615DB"/>
    <w:rsid w:val="00CC5346"/>
    <w:rsid w:val="00DF3439"/>
    <w:rsid w:val="00FF4FDF"/>
    <w:rsid w:val="0AB150DA"/>
    <w:rsid w:val="0DE98914"/>
    <w:rsid w:val="112129D6"/>
    <w:rsid w:val="13E37F4D"/>
    <w:rsid w:val="1FC05B65"/>
    <w:rsid w:val="26A42CB7"/>
    <w:rsid w:val="303F0CBA"/>
    <w:rsid w:val="31DADD1B"/>
    <w:rsid w:val="37BCBF6C"/>
    <w:rsid w:val="405D2870"/>
    <w:rsid w:val="43133B33"/>
    <w:rsid w:val="478ECDE6"/>
    <w:rsid w:val="4B26D0EC"/>
    <w:rsid w:val="505F4CFC"/>
    <w:rsid w:val="58F19D82"/>
    <w:rsid w:val="5AAE46BA"/>
    <w:rsid w:val="5B282DC0"/>
    <w:rsid w:val="616DD4E7"/>
    <w:rsid w:val="619806BC"/>
    <w:rsid w:val="64CFA77E"/>
    <w:rsid w:val="660E0A42"/>
    <w:rsid w:val="6F7F3832"/>
    <w:rsid w:val="711B0893"/>
    <w:rsid w:val="72A0F15A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615D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hAnsi="Arial" w:eastAsia="Times New Roman" w:cs="Arial"/>
      <w:sz w:val="20"/>
      <w:szCs w:val="20"/>
    </w:rPr>
  </w:style>
  <w:style w:type="character" w:styleId="PlattetekstChar" w:customStyle="1">
    <w:name w:val="Platte tekst Char"/>
    <w:basedOn w:val="Standaardalinea-lettertype"/>
    <w:link w:val="Plattetekst"/>
    <w:uiPriority w:val="1"/>
    <w:semiHidden/>
    <w:rsid w:val="00C615DB"/>
    <w:rPr>
      <w:rFonts w:ascii="Arial" w:hAnsi="Arial" w:eastAsia="Times New Roman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hAnsi="Arial" w:eastAsia="Times New Roman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E9567C739BA4E8460268B34E0303D" ma:contentTypeVersion="3" ma:contentTypeDescription="Een nieuw document maken." ma:contentTypeScope="" ma:versionID="518c8d8029a1c3f07bfe0224601d2a52">
  <xsd:schema xmlns:xsd="http://www.w3.org/2001/XMLSchema" xmlns:xs="http://www.w3.org/2001/XMLSchema" xmlns:p="http://schemas.microsoft.com/office/2006/metadata/properties" xmlns:ns2="403a85e2-6d48-4d0d-88a1-cb44eda082f3" targetNamespace="http://schemas.microsoft.com/office/2006/metadata/properties" ma:root="true" ma:fieldsID="88ba85e9913f525185f6e5e2dac40ff1" ns2:_="">
    <xsd:import namespace="403a85e2-6d48-4d0d-88a1-cb44eda08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a85e2-6d48-4d0d-88a1-cb44eda08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A8A664-CE2F-4A2A-A14F-924D2A89A112}"/>
</file>

<file path=customXml/itemProps2.xml><?xml version="1.0" encoding="utf-8"?>
<ds:datastoreItem xmlns:ds="http://schemas.openxmlformats.org/officeDocument/2006/customXml" ds:itemID="{5029FE29-D9C7-4927-B979-8E6D6AE97BB7}"/>
</file>

<file path=customXml/itemProps3.xml><?xml version="1.0" encoding="utf-8"?>
<ds:datastoreItem xmlns:ds="http://schemas.openxmlformats.org/officeDocument/2006/customXml" ds:itemID="{4223D1BE-6017-4624-A30B-1350A0D1E2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de Boer | HIP Zuid</dc:creator>
  <keywords/>
  <dc:description/>
  <lastModifiedBy>Peter de Boer | HIP Zuid</lastModifiedBy>
  <revision>4</revision>
  <dcterms:created xsi:type="dcterms:W3CDTF">2023-06-07T10:29:00.0000000Z</dcterms:created>
  <dcterms:modified xsi:type="dcterms:W3CDTF">2023-08-24T15:20:34.7702661Z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0x010100D5AE9567C739BA4E8460268B34E0303D</vt:lpwstr>
  </property>
</Properties>
</file>