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EA" w:rsidRDefault="00BD05EA" w:rsidP="00BD05EA">
      <w:pPr>
        <w:pStyle w:val="Bijlage"/>
      </w:pPr>
      <w:bookmarkStart w:id="0" w:name="_Toc334096301"/>
    </w:p>
    <w:p w:rsidR="00BD05EA" w:rsidRDefault="00BD05EA" w:rsidP="00BD05EA">
      <w:pPr>
        <w:pStyle w:val="Bijlage"/>
      </w:pPr>
    </w:p>
    <w:p w:rsidR="00BD05EA" w:rsidRDefault="00BD05EA" w:rsidP="00BD05EA">
      <w:pPr>
        <w:pStyle w:val="Bijlage"/>
      </w:pPr>
      <w:r>
        <w:t xml:space="preserve">Bijlage </w:t>
      </w:r>
      <w:r w:rsidR="0030704D">
        <w:t>1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5EA" w:rsidRPr="00BD05EA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‘</w:t>
            </w:r>
            <w:r w:rsidR="00BD2370" w:rsidRPr="00BD2370">
              <w:rPr>
                <w:b/>
                <w:szCs w:val="18"/>
              </w:rPr>
              <w:t>voor nieuwbouw en onderhoud van milieumeetcontainers</w:t>
            </w:r>
            <w:r w:rsidR="006E3446">
              <w:rPr>
                <w:b/>
                <w:szCs w:val="18"/>
              </w:rPr>
              <w:t>’</w:t>
            </w:r>
          </w:p>
          <w:p w:rsidR="00BD05EA" w:rsidRPr="00BD05EA" w:rsidRDefault="00BD05EA">
            <w:pPr>
              <w:rPr>
                <w:szCs w:val="18"/>
              </w:rPr>
            </w:pPr>
          </w:p>
          <w:p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:rsidR="00BD05EA" w:rsidRPr="009E7602" w:rsidRDefault="00BD05EA" w:rsidP="00BD05EA">
            <w:pPr>
              <w:rPr>
                <w:szCs w:val="18"/>
              </w:rPr>
            </w:pPr>
          </w:p>
          <w:p w:rsidR="00BD05EA" w:rsidRPr="009E7602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van de </w:t>
            </w:r>
            <w:r w:rsidR="00BD2370">
              <w:rPr>
                <w:szCs w:val="18"/>
              </w:rPr>
              <w:t>dienstverleningsovereenkomst</w:t>
            </w:r>
            <w:r w:rsidRPr="009E7602">
              <w:rPr>
                <w:szCs w:val="18"/>
              </w:rPr>
              <w:t xml:space="preserve"> </w:t>
            </w:r>
            <w:r w:rsidR="006E3446">
              <w:rPr>
                <w:szCs w:val="18"/>
              </w:rPr>
              <w:t>daar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voldoen.</w:t>
            </w:r>
          </w:p>
          <w:p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</w:t>
            </w:r>
            <w:r w:rsidR="00552087">
              <w:rPr>
                <w:szCs w:val="18"/>
              </w:rPr>
              <w:t xml:space="preserve">gekwalificeerde elektronische </w:t>
            </w:r>
            <w:r w:rsidRPr="009E7602">
              <w:rPr>
                <w:szCs w:val="18"/>
              </w:rPr>
              <w:t>rechtsgeldige ondertekening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Pr="009E7602">
              <w:rPr>
                <w:szCs w:val="18"/>
              </w:rPr>
              <w:t>.</w:t>
            </w:r>
          </w:p>
          <w:p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BD2370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43D" w:rsidRPr="00BD2370" w:rsidRDefault="00BD2370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 w:rsidRPr="00BD2370">
              <w:rPr>
                <w:szCs w:val="18"/>
              </w:rPr>
              <w:t>Europese aanbesteding volgens de openbare procedure voor nieuwbouw en onderhoud van milieumeetcontainers</w:t>
            </w:r>
          </w:p>
        </w:tc>
      </w:tr>
      <w:tr w:rsidR="007725D4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bookmarkStart w:id="1" w:name="_GoBack"/>
            <w:bookmarkEnd w:id="1"/>
          </w:p>
        </w:tc>
      </w:tr>
      <w:tr w:rsidR="00BD05EA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5EA" w:rsidRDefault="00552087" w:rsidP="0030704D">
            <w:pPr>
              <w:rPr>
                <w:szCs w:val="18"/>
              </w:rPr>
            </w:pPr>
            <w:r>
              <w:rPr>
                <w:szCs w:val="18"/>
              </w:rPr>
              <w:t>Gekwalificeerde elektronische h</w:t>
            </w:r>
            <w:r w:rsidR="00BD05EA">
              <w:rPr>
                <w:szCs w:val="18"/>
              </w:rPr>
              <w:t>andtekening</w:t>
            </w:r>
            <w:r w:rsidR="00922BE2">
              <w:rPr>
                <w:szCs w:val="18"/>
              </w:rPr>
              <w:t>(en)</w:t>
            </w:r>
            <w:r w:rsidR="00BD05EA">
              <w:rPr>
                <w:szCs w:val="18"/>
              </w:rPr>
              <w:t>:</w:t>
            </w:r>
          </w:p>
          <w:p w:rsidR="00BD05EA" w:rsidRDefault="00BD05EA" w:rsidP="0030704D">
            <w:pPr>
              <w:rPr>
                <w:szCs w:val="18"/>
              </w:rPr>
            </w:pPr>
          </w:p>
          <w:p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:rsidR="00BD05EA" w:rsidRDefault="00BD05EA" w:rsidP="00BD05EA"/>
    <w:p w:rsidR="00241548" w:rsidRPr="009B3F1A" w:rsidRDefault="00241548" w:rsidP="009B3F1A"/>
    <w:sectPr w:rsidR="00241548" w:rsidRPr="009B3F1A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6D" w:rsidRDefault="00D0076D" w:rsidP="0088501B">
      <w:r>
        <w:separator/>
      </w:r>
    </w:p>
  </w:endnote>
  <w:endnote w:type="continuationSeparator" w:id="0">
    <w:p w:rsidR="00D0076D" w:rsidRDefault="00D0076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6D" w:rsidRDefault="00D0076D" w:rsidP="0088501B">
      <w:r>
        <w:separator/>
      </w:r>
    </w:p>
  </w:footnote>
  <w:footnote w:type="continuationSeparator" w:id="0">
    <w:p w:rsidR="00D0076D" w:rsidRDefault="00D0076D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CB79D8"/>
    <w:multiLevelType w:val="multilevel"/>
    <w:tmpl w:val="06962652"/>
    <w:numStyleLink w:val="Lijststijl"/>
  </w:abstractNum>
  <w:abstractNum w:abstractNumId="18">
    <w:nsid w:val="31E853D2"/>
    <w:multiLevelType w:val="multilevel"/>
    <w:tmpl w:val="06962652"/>
    <w:numStyleLink w:val="Lijststijl"/>
  </w:abstractNum>
  <w:abstractNum w:abstractNumId="19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6A6389A"/>
    <w:multiLevelType w:val="multilevel"/>
    <w:tmpl w:val="6A8E5BD4"/>
    <w:numStyleLink w:val="Stijl2"/>
  </w:abstractNum>
  <w:abstractNum w:abstractNumId="21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B631B"/>
    <w:multiLevelType w:val="multilevel"/>
    <w:tmpl w:val="06962652"/>
    <w:numStyleLink w:val="Lijststijl"/>
  </w:abstractNum>
  <w:abstractNum w:abstractNumId="23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>
    <w:nsid w:val="5CAF5D0D"/>
    <w:multiLevelType w:val="multilevel"/>
    <w:tmpl w:val="06962652"/>
    <w:numStyleLink w:val="Lijststijl"/>
  </w:abstractNum>
  <w:abstractNum w:abstractNumId="26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9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6D"/>
    <w:rsid w:val="00077C3B"/>
    <w:rsid w:val="000E1F3B"/>
    <w:rsid w:val="001D6F03"/>
    <w:rsid w:val="00241548"/>
    <w:rsid w:val="002A6578"/>
    <w:rsid w:val="002B1092"/>
    <w:rsid w:val="002E0FD2"/>
    <w:rsid w:val="0030704D"/>
    <w:rsid w:val="0038549E"/>
    <w:rsid w:val="003C4BF2"/>
    <w:rsid w:val="0040142D"/>
    <w:rsid w:val="0040571B"/>
    <w:rsid w:val="00441141"/>
    <w:rsid w:val="00450447"/>
    <w:rsid w:val="004B0EA1"/>
    <w:rsid w:val="004D766D"/>
    <w:rsid w:val="0054700F"/>
    <w:rsid w:val="00552087"/>
    <w:rsid w:val="005A4FBE"/>
    <w:rsid w:val="005D2CF1"/>
    <w:rsid w:val="005E046F"/>
    <w:rsid w:val="006006F5"/>
    <w:rsid w:val="006D2E66"/>
    <w:rsid w:val="006E3446"/>
    <w:rsid w:val="006F42D7"/>
    <w:rsid w:val="0073653F"/>
    <w:rsid w:val="00765CD9"/>
    <w:rsid w:val="007725D4"/>
    <w:rsid w:val="007F4AEA"/>
    <w:rsid w:val="0088501B"/>
    <w:rsid w:val="008E3581"/>
    <w:rsid w:val="00905289"/>
    <w:rsid w:val="00922BE2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559E9"/>
    <w:rsid w:val="00B72222"/>
    <w:rsid w:val="00B80650"/>
    <w:rsid w:val="00BD05EA"/>
    <w:rsid w:val="00BD2370"/>
    <w:rsid w:val="00C36FAA"/>
    <w:rsid w:val="00CA55CC"/>
    <w:rsid w:val="00D0076D"/>
    <w:rsid w:val="00D62112"/>
    <w:rsid w:val="00DA3555"/>
    <w:rsid w:val="00ED7AB9"/>
    <w:rsid w:val="00EE5BBE"/>
    <w:rsid w:val="00F65492"/>
    <w:rsid w:val="00F65FCC"/>
    <w:rsid w:val="00FB0705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C585-B843-462A-B2F6-89114FA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Mullem, Thijs van (CIV)</dc:creator>
  <cp:lastModifiedBy>Mullem, Thijs van (CIV)</cp:lastModifiedBy>
  <cp:revision>5</cp:revision>
  <dcterms:created xsi:type="dcterms:W3CDTF">2018-07-17T13:41:00Z</dcterms:created>
  <dcterms:modified xsi:type="dcterms:W3CDTF">2019-07-04T10:49:00Z</dcterms:modified>
</cp:coreProperties>
</file>