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8715F" w:rsidR="0021334C" w:rsidRDefault="00831626" w14:paraId="486E2C14" w14:textId="6F9DA354">
      <w:pPr>
        <w:rPr>
          <w:rFonts w:ascii="Arial" w:hAnsi="Arial" w:cs="Arial"/>
          <w:b/>
          <w:sz w:val="28"/>
          <w:szCs w:val="28"/>
        </w:rPr>
      </w:pPr>
      <w:r w:rsidRPr="00B8715F">
        <w:rPr>
          <w:rFonts w:ascii="Arial" w:hAnsi="Arial" w:cs="Arial"/>
          <w:b/>
          <w:sz w:val="28"/>
          <w:szCs w:val="28"/>
        </w:rPr>
        <w:t>Inschrijvingsformulier</w:t>
      </w:r>
      <w:r w:rsidR="000A19AA">
        <w:rPr>
          <w:rFonts w:ascii="Arial" w:hAnsi="Arial" w:cs="Arial"/>
          <w:b/>
          <w:sz w:val="28"/>
          <w:szCs w:val="28"/>
        </w:rPr>
        <w:tab/>
      </w:r>
      <w:r w:rsidR="000A19AA">
        <w:rPr>
          <w:rFonts w:ascii="Arial" w:hAnsi="Arial" w:cs="Arial"/>
          <w:b/>
          <w:sz w:val="28"/>
          <w:szCs w:val="28"/>
        </w:rPr>
        <w:tab/>
      </w:r>
      <w:r w:rsidRPr="000A19AA" w:rsidR="000A19AA">
        <w:rPr>
          <w:rFonts w:ascii="Arial" w:hAnsi="Arial" w:cs="Arial"/>
          <w:b/>
          <w:sz w:val="28"/>
          <w:szCs w:val="28"/>
          <w:highlight w:val="red"/>
        </w:rPr>
        <w:t xml:space="preserve">Perceel </w:t>
      </w:r>
      <w:r w:rsidR="00864E7B">
        <w:rPr>
          <w:rFonts w:ascii="Arial" w:hAnsi="Arial" w:cs="Arial"/>
          <w:b/>
          <w:sz w:val="28"/>
          <w:szCs w:val="28"/>
          <w:highlight w:val="red"/>
        </w:rPr>
        <w:t>B</w:t>
      </w:r>
    </w:p>
    <w:p w:rsidR="0021334C" w:rsidRDefault="0021334C" w14:paraId="459DDD7F" w14:textId="77777777">
      <w:pPr>
        <w:rPr>
          <w:rFonts w:ascii="Arial" w:hAnsi="Arial" w:cs="Arial"/>
        </w:rPr>
      </w:pPr>
    </w:p>
    <w:p w:rsidR="00276A33" w:rsidP="00B8715F" w:rsidRDefault="00276A33" w14:paraId="6FDF9629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1334C" w:rsidP="00B8715F" w:rsidRDefault="00F66007" w14:paraId="54472FFF" w14:textId="45BD6400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4B6A0A">
        <w:rPr>
          <w:rFonts w:ascii="Arial" w:hAnsi="Arial" w:cs="Arial"/>
          <w:sz w:val="17"/>
          <w:szCs w:val="17"/>
        </w:rPr>
        <w:t>‘</w:t>
      </w:r>
      <w:r w:rsidRPr="004B6A0A" w:rsidR="004B6A0A">
        <w:rPr>
          <w:rFonts w:ascii="Arial" w:hAnsi="Arial" w:cs="Arial"/>
          <w:b/>
          <w:bCs/>
          <w:sz w:val="17"/>
          <w:szCs w:val="17"/>
        </w:rPr>
        <w:t>Landelijk -  Uitvoering werkpakketten Vrije Leverancierskeuze</w:t>
      </w:r>
      <w:r w:rsidRPr="00B8715F" w:rsidR="00202BDE">
        <w:rPr>
          <w:rFonts w:ascii="Arial" w:hAnsi="Arial" w:cs="Arial"/>
          <w:sz w:val="17"/>
          <w:szCs w:val="17"/>
        </w:rPr>
        <w:t>’</w:t>
      </w:r>
      <w:r w:rsidRPr="00B8715F" w:rsidR="00BC0B31">
        <w:rPr>
          <w:rFonts w:ascii="Arial" w:hAnsi="Arial" w:cs="Arial"/>
          <w:sz w:val="17"/>
          <w:szCs w:val="17"/>
        </w:rPr>
        <w:t>,</w:t>
      </w:r>
      <w:r w:rsidRPr="00B8715F" w:rsidR="00BC0B31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 w:rsidR="006F33C1">
        <w:rPr>
          <w:rFonts w:ascii="Arial" w:hAnsi="Arial" w:cs="Arial"/>
          <w:sz w:val="17"/>
          <w:szCs w:val="17"/>
        </w:rPr>
        <w:t>TN</w:t>
      </w:r>
      <w:r w:rsidR="004B6A0A">
        <w:rPr>
          <w:rFonts w:ascii="Arial" w:hAnsi="Arial" w:cs="Arial"/>
          <w:sz w:val="17"/>
          <w:szCs w:val="17"/>
        </w:rPr>
        <w:t>384372</w:t>
      </w:r>
    </w:p>
    <w:p w:rsidRPr="00B8715F" w:rsidR="00202BDE" w:rsidP="00B8715F" w:rsidRDefault="00202BDE" w14:paraId="4A0921D4" w14:textId="77777777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:rsidRPr="00B8715F" w:rsidR="00202BDE" w:rsidP="00B8715F" w:rsidRDefault="00202BDE" w14:paraId="5B6393D6" w14:textId="4F65A920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:rsidRPr="00B8715F" w:rsidR="00202BDE" w:rsidP="00B8715F" w:rsidRDefault="00202BDE" w14:paraId="162B6012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F6E40" w:rsidR="00BF6E40" w:rsidP="00B8715F" w:rsidRDefault="00202BDE" w14:paraId="2A51E181" w14:textId="13201F94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Pr="00BF6E40" w:rsid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Pr="00BF6E40" w:rsid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tbl>
      <w:tblPr>
        <w:tblpPr w:leftFromText="141" w:rightFromText="141" w:vertAnchor="page" w:horzAnchor="margin" w:tblpY="3661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</w:tblGrid>
      <w:tr w:rsidRPr="00B8715F" w:rsidR="00BF6E40" w:rsidTr="00053DA6" w14:paraId="44AF3CA1" w14:textId="77777777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Pr="00B8715F" w:rsidR="00BF6E40" w:rsidP="00053DA6" w:rsidRDefault="00BF6E40" w14:paraId="2244CE68" w14:textId="15483D3C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Pr="00B8715F" w:rsidR="00202BDE" w:rsidP="00B8715F" w:rsidRDefault="00202BDE" w14:paraId="7C01A501" w14:textId="6F155FD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:rsidRPr="00B8715F" w:rsidR="00202BDE" w:rsidP="00B8715F" w:rsidRDefault="00202BDE" w14:paraId="66241BC2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BF6E40" w:rsidP="00B8715F" w:rsidRDefault="00BF6E40" w14:paraId="1A0B2EB5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1249E02F" w14:textId="718F1AFC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:rsidRPr="00B8715F" w:rsidR="00202BDE" w:rsidP="00B8715F" w:rsidRDefault="00202BDE" w14:paraId="372A2478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4B6A0A" w14:paraId="66C5EEAD" w14:textId="614C9828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‘</w:t>
      </w:r>
      <w:r w:rsidRPr="004B6A0A">
        <w:rPr>
          <w:rFonts w:ascii="Arial" w:hAnsi="Arial" w:cs="Arial"/>
          <w:b/>
          <w:bCs/>
          <w:sz w:val="17"/>
          <w:szCs w:val="17"/>
        </w:rPr>
        <w:t>Landelijk -  Uitvoering werkpakketten Vrije Leverancierskeuze</w:t>
      </w:r>
      <w:r w:rsidR="00DB7C97">
        <w:rPr>
          <w:rFonts w:ascii="Arial" w:hAnsi="Arial" w:cs="Arial"/>
          <w:b/>
          <w:bCs/>
          <w:sz w:val="17"/>
          <w:szCs w:val="17"/>
        </w:rPr>
        <w:t xml:space="preserve"> </w:t>
      </w:r>
      <w:r w:rsidRPr="00DB7C97" w:rsidR="00DB7C97">
        <w:rPr>
          <w:rFonts w:ascii="Arial" w:hAnsi="Arial" w:cs="Arial"/>
          <w:b/>
          <w:bCs/>
          <w:sz w:val="17"/>
          <w:szCs w:val="17"/>
          <w:highlight w:val="red"/>
        </w:rPr>
        <w:t xml:space="preserve">perceel </w:t>
      </w:r>
      <w:r w:rsidRPr="00864E7B" w:rsidR="00864E7B">
        <w:rPr>
          <w:rFonts w:ascii="Arial" w:hAnsi="Arial" w:cs="Arial"/>
          <w:b/>
          <w:bCs/>
          <w:sz w:val="17"/>
          <w:szCs w:val="17"/>
          <w:highlight w:val="red"/>
        </w:rPr>
        <w:t>B</w:t>
      </w:r>
      <w:r w:rsidRPr="00B8715F" w:rsidR="00202BDE">
        <w:rPr>
          <w:rFonts w:ascii="Arial" w:hAnsi="Arial" w:cs="Arial"/>
          <w:sz w:val="17"/>
          <w:szCs w:val="17"/>
        </w:rPr>
        <w:t>’</w:t>
      </w:r>
    </w:p>
    <w:p w:rsidRPr="00B8715F" w:rsidR="00202BDE" w:rsidP="00B8715F" w:rsidRDefault="00202BDE" w14:paraId="52624FF1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AD32DA" w:rsidP="00AD32DA" w:rsidRDefault="000C1B21" w14:paraId="50F6BAAB" w14:textId="07036CB8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uit te voeren, </w:t>
      </w:r>
      <w:r w:rsidRPr="000E26F5" w:rsidR="00AD32DA">
        <w:rPr>
          <w:rFonts w:ascii="Arial" w:hAnsi="Arial" w:cs="Arial"/>
          <w:sz w:val="17"/>
          <w:szCs w:val="17"/>
        </w:rPr>
        <w:t>overeenkomstig de Overeenkomst</w:t>
      </w:r>
      <w:r w:rsidR="003D1BC9">
        <w:rPr>
          <w:rFonts w:ascii="Arial" w:hAnsi="Arial" w:cs="Arial"/>
          <w:sz w:val="17"/>
          <w:szCs w:val="17"/>
        </w:rPr>
        <w:t xml:space="preserve"> van Opdracht</w:t>
      </w:r>
      <w:r w:rsidRPr="000E26F5" w:rsidR="00AD32DA">
        <w:rPr>
          <w:rFonts w:ascii="Arial" w:hAnsi="Arial" w:cs="Arial"/>
          <w:sz w:val="17"/>
          <w:szCs w:val="17"/>
        </w:rPr>
        <w:t xml:space="preserve">, de omzetbelasting daarin </w:t>
      </w:r>
      <w:r w:rsidRPr="000E26F5" w:rsidR="00AD32DA">
        <w:rPr>
          <w:rFonts w:ascii="Arial" w:hAnsi="Arial" w:cs="Arial"/>
          <w:i/>
          <w:sz w:val="17"/>
          <w:szCs w:val="17"/>
        </w:rPr>
        <w:t>niet</w:t>
      </w:r>
      <w:r w:rsidRPr="000E26F5" w:rsidR="00AD32DA">
        <w:rPr>
          <w:rFonts w:ascii="Arial" w:hAnsi="Arial" w:cs="Arial"/>
          <w:sz w:val="17"/>
          <w:szCs w:val="17"/>
        </w:rPr>
        <w:t xml:space="preserve"> begrepen, voor een bedrag zijnde:</w:t>
      </w:r>
    </w:p>
    <w:p w:rsidR="00AD32DA" w:rsidP="00B8715F" w:rsidRDefault="00AD32DA" w14:paraId="0219647B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AD32DA" w:rsidP="00B8715F" w:rsidRDefault="00AD32DA" w14:paraId="16E1012C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156B81" w:rsidR="00156B81" w:rsidP="00B8715F" w:rsidRDefault="00BE5270" w14:paraId="111B3E21" w14:textId="07D2F231">
      <w:pPr>
        <w:spacing w:line="240" w:lineRule="exact"/>
        <w:rPr>
          <w:rFonts w:ascii="Arial" w:hAnsi="Arial" w:cs="Arial"/>
          <w:sz w:val="17"/>
          <w:szCs w:val="17"/>
        </w:rPr>
      </w:pPr>
      <w:r w:rsidRPr="2DF7FB18" w:rsidR="00BE5270">
        <w:rPr>
          <w:rFonts w:ascii="Arial" w:hAnsi="Arial" w:cs="Arial"/>
          <w:sz w:val="17"/>
          <w:szCs w:val="17"/>
        </w:rPr>
        <w:t>de inschrijfsom</w:t>
      </w:r>
      <w:r w:rsidRPr="2DF7FB18" w:rsidR="00156B81">
        <w:rPr>
          <w:rFonts w:ascii="Arial" w:hAnsi="Arial" w:cs="Arial"/>
          <w:sz w:val="17"/>
          <w:szCs w:val="17"/>
        </w:rPr>
        <w:t xml:space="preserve"> ter bepaling van de ‘</w:t>
      </w:r>
      <w:r w:rsidRPr="2DF7FB18" w:rsidR="00901226">
        <w:rPr>
          <w:rFonts w:ascii="Arial" w:hAnsi="Arial" w:cs="Arial"/>
          <w:b w:val="1"/>
          <w:bCs w:val="1"/>
          <w:sz w:val="17"/>
          <w:szCs w:val="17"/>
        </w:rPr>
        <w:t>b</w:t>
      </w:r>
      <w:r w:rsidRPr="2DF7FB18" w:rsidR="00DA576C">
        <w:rPr>
          <w:rFonts w:ascii="Arial" w:hAnsi="Arial" w:cs="Arial"/>
          <w:b w:val="1"/>
          <w:bCs w:val="1"/>
          <w:sz w:val="17"/>
          <w:szCs w:val="17"/>
        </w:rPr>
        <w:t>este</w:t>
      </w:r>
      <w:r w:rsidRPr="2DF7FB18" w:rsidR="00901226">
        <w:rPr>
          <w:rFonts w:ascii="Arial" w:hAnsi="Arial" w:cs="Arial"/>
          <w:b w:val="1"/>
          <w:bCs w:val="1"/>
          <w:sz w:val="17"/>
          <w:szCs w:val="17"/>
        </w:rPr>
        <w:t xml:space="preserve"> p</w:t>
      </w:r>
      <w:r w:rsidRPr="2DF7FB18" w:rsidR="00DA576C">
        <w:rPr>
          <w:rFonts w:ascii="Arial" w:hAnsi="Arial" w:cs="Arial"/>
          <w:b w:val="1"/>
          <w:bCs w:val="1"/>
          <w:sz w:val="17"/>
          <w:szCs w:val="17"/>
        </w:rPr>
        <w:t xml:space="preserve">rijs </w:t>
      </w:r>
      <w:r w:rsidRPr="2DF7FB18" w:rsidR="00901226">
        <w:rPr>
          <w:rFonts w:ascii="Arial" w:hAnsi="Arial" w:cs="Arial"/>
          <w:b w:val="1"/>
          <w:bCs w:val="1"/>
          <w:sz w:val="17"/>
          <w:szCs w:val="17"/>
        </w:rPr>
        <w:t>k</w:t>
      </w:r>
      <w:r w:rsidRPr="2DF7FB18" w:rsidR="00DA576C">
        <w:rPr>
          <w:rFonts w:ascii="Arial" w:hAnsi="Arial" w:cs="Arial"/>
          <w:b w:val="1"/>
          <w:bCs w:val="1"/>
          <w:sz w:val="17"/>
          <w:szCs w:val="17"/>
        </w:rPr>
        <w:t>waliteit</w:t>
      </w:r>
      <w:r w:rsidRPr="2DF7FB18" w:rsidR="00793EC1">
        <w:rPr>
          <w:rFonts w:ascii="Arial" w:hAnsi="Arial" w:cs="Arial"/>
          <w:b w:val="1"/>
          <w:bCs w:val="1"/>
          <w:sz w:val="17"/>
          <w:szCs w:val="17"/>
        </w:rPr>
        <w:t>verhouding</w:t>
      </w:r>
      <w:r w:rsidRPr="2DF7FB18" w:rsidR="00156B81">
        <w:rPr>
          <w:rFonts w:ascii="Arial" w:hAnsi="Arial" w:cs="Arial"/>
          <w:sz w:val="17"/>
          <w:szCs w:val="17"/>
        </w:rPr>
        <w:t>’</w:t>
      </w:r>
      <w:r w:rsidRPr="2DF7FB18" w:rsidR="00AA6710">
        <w:rPr>
          <w:rFonts w:ascii="Arial" w:hAnsi="Arial" w:cs="Arial"/>
          <w:sz w:val="17"/>
          <w:szCs w:val="17"/>
        </w:rPr>
        <w:t xml:space="preserve"> </w:t>
      </w:r>
      <w:r w:rsidRPr="2DF7FB18" w:rsidR="00156B81">
        <w:rPr>
          <w:rFonts w:ascii="Arial" w:hAnsi="Arial" w:cs="Arial"/>
          <w:sz w:val="17"/>
          <w:szCs w:val="17"/>
        </w:rPr>
        <w:t>voor deze aanbesteding:</w:t>
      </w:r>
    </w:p>
    <w:p w:rsidRPr="00B8715F" w:rsidR="00202BDE" w:rsidP="00B8715F" w:rsidRDefault="00202BDE" w14:paraId="77C470F5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156B81" w:rsidP="00B8715F" w:rsidRDefault="00202BDE" w14:paraId="44F915C4" w14:textId="77777777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:rsidR="00156B81" w:rsidP="00B8715F" w:rsidRDefault="00156B81" w14:paraId="15B923E3" w14:textId="77777777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:rsidRPr="00B8715F" w:rsidR="00202BDE" w:rsidP="00B8715F" w:rsidRDefault="00202BDE" w14:paraId="652B6EC4" w14:textId="35082D28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:rsidR="00202BDE" w:rsidP="00B8715F" w:rsidRDefault="00202BDE" w14:paraId="4E454705" w14:textId="1FFDFF44">
      <w:pPr>
        <w:spacing w:line="240" w:lineRule="exact"/>
        <w:rPr>
          <w:rFonts w:ascii="Arial" w:hAnsi="Arial" w:cs="Arial"/>
          <w:sz w:val="17"/>
          <w:szCs w:val="17"/>
        </w:rPr>
      </w:pPr>
    </w:p>
    <w:p w:rsidR="00156B81" w:rsidP="00156B81" w:rsidRDefault="00156B81" w14:paraId="437C71AD" w14:textId="06B4D878">
      <w:pPr>
        <w:spacing w:line="240" w:lineRule="exact"/>
        <w:jc w:val="both"/>
        <w:rPr>
          <w:rFonts w:ascii="Arial" w:hAnsi="Arial" w:cs="Arial"/>
          <w:sz w:val="17"/>
          <w:szCs w:val="17"/>
        </w:rPr>
      </w:pPr>
      <w:bookmarkStart w:name="_Hlk526346498" w:id="0"/>
      <w:r>
        <w:rPr>
          <w:rFonts w:ascii="Arial" w:hAnsi="Arial" w:cs="Arial"/>
          <w:sz w:val="17"/>
          <w:szCs w:val="17"/>
        </w:rPr>
        <w:t xml:space="preserve">Dit bedrag is gebaseerd op reële prijzen en tarieven zoals opgenomen in de aanbiedingsbegroting. Na totstandkoming van </w:t>
      </w:r>
      <w:r w:rsidR="00BE5270">
        <w:rPr>
          <w:rFonts w:ascii="Arial" w:hAnsi="Arial" w:cs="Arial"/>
          <w:sz w:val="17"/>
          <w:szCs w:val="17"/>
        </w:rPr>
        <w:t>de Overeenkomst</w:t>
      </w:r>
      <w:r>
        <w:rPr>
          <w:rFonts w:ascii="Arial" w:hAnsi="Arial" w:cs="Arial"/>
          <w:sz w:val="17"/>
          <w:szCs w:val="17"/>
        </w:rPr>
        <w:t xml:space="preserve"> zal inschrijver deze opdracht uitvoeren </w:t>
      </w:r>
      <w:r w:rsidR="00BE5270">
        <w:rPr>
          <w:rFonts w:ascii="Arial" w:hAnsi="Arial" w:cs="Arial"/>
          <w:sz w:val="17"/>
          <w:szCs w:val="17"/>
        </w:rPr>
        <w:t>conform de tarieven in</w:t>
      </w:r>
      <w:r>
        <w:rPr>
          <w:rFonts w:ascii="Arial" w:hAnsi="Arial" w:cs="Arial"/>
          <w:sz w:val="17"/>
          <w:szCs w:val="17"/>
        </w:rPr>
        <w:t xml:space="preserve"> de ingediende aanbiedingsbegroting.</w:t>
      </w:r>
    </w:p>
    <w:p w:rsidRPr="00B8715F" w:rsidR="00156B81" w:rsidP="00B8715F" w:rsidRDefault="00156B81" w14:paraId="67A7B598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bookmarkEnd w:id="0"/>
    <w:p w:rsidRPr="008A4352" w:rsidR="008A4352" w:rsidP="008A4352" w:rsidRDefault="008A4352" w14:paraId="51327218" w14:textId="1C1FD0BD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:rsidR="0019203C" w:rsidP="00B8715F" w:rsidRDefault="0019203C" w14:paraId="5F6C1010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7558C6" w:rsidR="00222F87" w:rsidP="00222F87" w:rsidRDefault="00222F87" w14:paraId="4FB127A1" w14:textId="77777777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222F87" w:rsidP="00B8715F" w:rsidRDefault="00222F87" w14:paraId="5A4A21F4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69057F01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:rsidRPr="00B8715F" w:rsidR="00202BDE" w:rsidP="00B8715F" w:rsidRDefault="00202BDE" w14:paraId="12E642C0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269B7D1E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:rsidRPr="00B8715F" w:rsidR="00202BDE" w:rsidP="00B8715F" w:rsidRDefault="00202BDE" w14:paraId="361BB8AC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156B81" w:rsidP="00B8715F" w:rsidRDefault="00156B81" w14:paraId="3A3C4AEC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AF2271" w:rsidR="00AF2271" w:rsidP="00AF2271" w:rsidRDefault="00AF2271" w14:paraId="6730058C" w14:textId="77777777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:rsidR="00AF2271" w:rsidP="00B8715F" w:rsidRDefault="00AF2271" w14:paraId="1D5A5A11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608870FB" w14:textId="556EF92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Pr="00B8715F" w:rsidR="001D2941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Pr="00B8715F" w:rsidR="00202BDE" w:rsidP="00B8715F" w:rsidRDefault="00202BDE" w14:paraId="6D63267F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Pr="00B8715F" w:rsidR="00202BDE" w:rsidP="00B8715F" w:rsidRDefault="00202BDE" w14:paraId="0FC8C3C3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202BDE" w:rsidP="00B8715F" w:rsidRDefault="00202BDE" w14:paraId="240AB96D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="00155660" w:rsidP="00B8715F" w:rsidRDefault="00155660" w14:paraId="4A785D2B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155660" w:rsidP="00B8715F" w:rsidRDefault="00155660" w14:paraId="069B1AE8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6B2BD0" w:rsidRDefault="006B2BD0" w14:paraId="677766EA" w14:textId="42D30E0A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17"/>
          <w:szCs w:val="17"/>
        </w:rPr>
      </w:pPr>
    </w:p>
    <w:sectPr w:rsidR="006B2BD0" w:rsidSect="00293F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orient="portrait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4CB2" w:rsidRDefault="006A4CB2" w14:paraId="1A8C6556" w14:textId="77777777">
      <w:r>
        <w:separator/>
      </w:r>
    </w:p>
  </w:endnote>
  <w:endnote w:type="continuationSeparator" w:id="0">
    <w:p w:rsidR="006A4CB2" w:rsidRDefault="006A4CB2" w14:paraId="1D3E8495" w14:textId="77777777">
      <w:r>
        <w:continuationSeparator/>
      </w:r>
    </w:p>
  </w:endnote>
  <w:endnote w:type="continuationNotice" w:id="1">
    <w:p w:rsidR="002227B6" w:rsidRDefault="002227B6" w14:paraId="0FF02A5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B3C" w:rsidRDefault="004A3B3C" w14:paraId="61791BF1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7E0210A1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D56A8E" w:rsidR="0021334C" w:rsidP="00D56A8E" w:rsidRDefault="0021334C" w14:paraId="3044DBC9" w14:textId="5EA1F829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Pr="00D56A8E" w:rsid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7BF9CD59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947CE7C" w14:textId="77777777">
          <w:pPr>
            <w:pStyle w:val="Voettekst"/>
          </w:pPr>
        </w:p>
      </w:tc>
    </w:tr>
  </w:tbl>
  <w:p w:rsidR="0021334C" w:rsidRDefault="0021334C" w14:paraId="4FCEB9D7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Pr="00D56A8E" w:rsidR="0021334C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4A3B3C" w:rsidR="0021334C" w:rsidRDefault="004A3B3C" w14:paraId="27E65D72" w14:textId="30C691C5">
          <w:pPr>
            <w:pStyle w:val="Voetteks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t xml:space="preserve">Assets – Bijlage 4 Inschrijvingsformulier </w:t>
          </w:r>
          <w:r w:rsidR="00CE2808">
            <w:rPr>
              <w:rFonts w:ascii="Arial" w:hAnsi="Arial" w:cs="Arial"/>
              <w:i/>
              <w:iCs/>
              <w:sz w:val="16"/>
            </w:rPr>
            <w:t>VLK</w:t>
          </w: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D56A8E" w:rsidR="0021334C" w:rsidP="00D56A8E" w:rsidRDefault="0021334C" w14:paraId="4B9BA5BF" w14:textId="06EF4C7B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Pr="00D56A8E" w:rsid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01AF09EB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31C3ACA" w14:textId="77777777">
          <w:pPr>
            <w:pStyle w:val="Voettekst"/>
          </w:pPr>
        </w:p>
      </w:tc>
    </w:tr>
  </w:tbl>
  <w:p w:rsidR="0021334C" w:rsidRDefault="0021334C" w14:paraId="1A58CE4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4CB2" w:rsidRDefault="006A4CB2" w14:paraId="2951707E" w14:textId="77777777">
      <w:r>
        <w:separator/>
      </w:r>
    </w:p>
  </w:footnote>
  <w:footnote w:type="continuationSeparator" w:id="0">
    <w:p w:rsidR="006A4CB2" w:rsidRDefault="006A4CB2" w14:paraId="4AB5473A" w14:textId="77777777">
      <w:r>
        <w:continuationSeparator/>
      </w:r>
    </w:p>
  </w:footnote>
  <w:footnote w:type="continuationNotice" w:id="1">
    <w:p w:rsidR="002227B6" w:rsidRDefault="002227B6" w14:paraId="489EF45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B3C" w:rsidRDefault="004A3B3C" w14:paraId="098E81E3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271ABC94" w14:textId="77777777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47C14F42" w14:textId="77777777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5309A2EA" w14:textId="77777777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3BBC9DE" w14:textId="77777777">
          <w:pPr>
            <w:pStyle w:val="Koptekst"/>
            <w:jc w:val="right"/>
          </w:pPr>
        </w:p>
      </w:tc>
    </w:tr>
  </w:tbl>
  <w:p w:rsidR="0021334C" w:rsidRDefault="0021334C" w14:paraId="0BEB06EE" w14:textId="77777777">
    <w:pPr>
      <w:pStyle w:val="Koptekst"/>
    </w:pPr>
    <w:r>
      <w:tab/>
    </w:r>
    <w:r>
      <w:tab/>
    </w:r>
  </w:p>
  <w:p w:rsidR="0021334C" w:rsidRDefault="0021334C" w14:paraId="5275996C" w14:textId="77777777">
    <w:pPr>
      <w:pStyle w:val="Koptekst"/>
      <w:rPr>
        <w:b/>
        <w:sz w:val="32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334C" w:rsidRDefault="0021334C" w14:paraId="7C956594" w14:textId="77777777">
    <w:pPr>
      <w:pStyle w:val="Koptekst"/>
      <w:rPr>
        <w:b/>
        <w:sz w:val="28"/>
      </w:rPr>
    </w:pPr>
    <w:r>
      <w:tab/>
    </w: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A19AA"/>
    <w:rsid w:val="000C1B21"/>
    <w:rsid w:val="000F3529"/>
    <w:rsid w:val="000F6177"/>
    <w:rsid w:val="00155660"/>
    <w:rsid w:val="00156B81"/>
    <w:rsid w:val="001744C9"/>
    <w:rsid w:val="0019203C"/>
    <w:rsid w:val="001931B8"/>
    <w:rsid w:val="00194A5A"/>
    <w:rsid w:val="001D2941"/>
    <w:rsid w:val="001D62BD"/>
    <w:rsid w:val="00202BDE"/>
    <w:rsid w:val="0020658F"/>
    <w:rsid w:val="0021334C"/>
    <w:rsid w:val="002227B6"/>
    <w:rsid w:val="00222F87"/>
    <w:rsid w:val="00276A33"/>
    <w:rsid w:val="00277018"/>
    <w:rsid w:val="0029003E"/>
    <w:rsid w:val="00293F7A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3D1BC9"/>
    <w:rsid w:val="003E05B9"/>
    <w:rsid w:val="00435271"/>
    <w:rsid w:val="00436424"/>
    <w:rsid w:val="00484564"/>
    <w:rsid w:val="004A3B3C"/>
    <w:rsid w:val="004B6A0A"/>
    <w:rsid w:val="004E3C5F"/>
    <w:rsid w:val="00514BEA"/>
    <w:rsid w:val="00520EAA"/>
    <w:rsid w:val="00583AD6"/>
    <w:rsid w:val="00592F3A"/>
    <w:rsid w:val="005D7586"/>
    <w:rsid w:val="005E73E3"/>
    <w:rsid w:val="00603080"/>
    <w:rsid w:val="00616BA0"/>
    <w:rsid w:val="00673E70"/>
    <w:rsid w:val="0069275C"/>
    <w:rsid w:val="00694762"/>
    <w:rsid w:val="00696656"/>
    <w:rsid w:val="006A4CB2"/>
    <w:rsid w:val="006B2BD0"/>
    <w:rsid w:val="006F33C1"/>
    <w:rsid w:val="006F47DB"/>
    <w:rsid w:val="007175D9"/>
    <w:rsid w:val="007475BB"/>
    <w:rsid w:val="00755FDA"/>
    <w:rsid w:val="00793EC1"/>
    <w:rsid w:val="00796E06"/>
    <w:rsid w:val="007B4B3A"/>
    <w:rsid w:val="007E1325"/>
    <w:rsid w:val="007E4C78"/>
    <w:rsid w:val="007E6737"/>
    <w:rsid w:val="00815063"/>
    <w:rsid w:val="00822FED"/>
    <w:rsid w:val="00831626"/>
    <w:rsid w:val="00844E7F"/>
    <w:rsid w:val="008468AB"/>
    <w:rsid w:val="00864E7B"/>
    <w:rsid w:val="00881DE7"/>
    <w:rsid w:val="008A4352"/>
    <w:rsid w:val="008D7A7A"/>
    <w:rsid w:val="00901226"/>
    <w:rsid w:val="0093498B"/>
    <w:rsid w:val="0097431B"/>
    <w:rsid w:val="009A58FD"/>
    <w:rsid w:val="009B4EC0"/>
    <w:rsid w:val="009C36F8"/>
    <w:rsid w:val="009D5267"/>
    <w:rsid w:val="009E7541"/>
    <w:rsid w:val="00A346B4"/>
    <w:rsid w:val="00A57C1C"/>
    <w:rsid w:val="00A72AB7"/>
    <w:rsid w:val="00A91A20"/>
    <w:rsid w:val="00AA6710"/>
    <w:rsid w:val="00AB34B6"/>
    <w:rsid w:val="00AD11BB"/>
    <w:rsid w:val="00AD32DA"/>
    <w:rsid w:val="00AF2271"/>
    <w:rsid w:val="00AF67D6"/>
    <w:rsid w:val="00B4529A"/>
    <w:rsid w:val="00B56D27"/>
    <w:rsid w:val="00B80F62"/>
    <w:rsid w:val="00B8715F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90A40"/>
    <w:rsid w:val="00C94A77"/>
    <w:rsid w:val="00CD338A"/>
    <w:rsid w:val="00CE2808"/>
    <w:rsid w:val="00D26AC2"/>
    <w:rsid w:val="00D56A8E"/>
    <w:rsid w:val="00DA576C"/>
    <w:rsid w:val="00DB1533"/>
    <w:rsid w:val="00DB7C97"/>
    <w:rsid w:val="00DC0FA0"/>
    <w:rsid w:val="00DC23F2"/>
    <w:rsid w:val="00E06DF2"/>
    <w:rsid w:val="00E25821"/>
    <w:rsid w:val="00E267BF"/>
    <w:rsid w:val="00E467D8"/>
    <w:rsid w:val="00E51252"/>
    <w:rsid w:val="00EA0330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  <w:rsid w:val="2DF7F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styleId="TekstopmerkingChar" w:customStyle="1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T20160218-2049616250-854</_dlc_DocId>
    <_dlc_DocIdUrl xmlns="feef5865-a982-42aa-8640-9d4286765ef6">
      <Url>https://prorailbv.sharepoint.com/teams/T2016_0218/_layouts/15/DocIdRedir.aspx?ID=T20160218-2049616250-854</Url>
      <Description>T20160218-2049616250-854</Description>
    </_dlc_DocIdUrl>
    <_dlc_DocIdPersistId xmlns="feef5865-a982-42aa-8640-9d4286765ef6">false</_dlc_DocIdPersist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FAD3A-17C0-4C6D-A281-AFD2E56DBF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5AF5DD6-9B1F-4C31-8788-94ABEFE39CE6}">
  <ds:schemaRefs>
    <ds:schemaRef ds:uri="bc503c31-eb40-4da0-90ce-d78e8dc620b8"/>
    <ds:schemaRef ds:uri="http://schemas.microsoft.com/office/2006/documentManagement/types"/>
    <ds:schemaRef ds:uri="http://purl.org/dc/elements/1.1/"/>
    <ds:schemaRef ds:uri="http://schemas.microsoft.com/office/2006/metadata/properties"/>
    <ds:schemaRef ds:uri="feef5865-a982-42aa-8640-9d4286765ef6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34a9c9ca-7772-4bc8-a344-98a7e611959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8EA76BF-848B-488D-9F61-067B7C123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c503c31-eb40-4da0-90ce-d78e8dc620b8"/>
    <ds:schemaRef ds:uri="34a9c9ca-7772-4bc8-a344-98a7e6119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NS Rail Infrabeheer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Assets - Bijlage 4 - Inschrijvingsformulier</dc:title>
  <dc:creator>NS Railinfrabeheer</dc:creator>
  <keywords>assets; Aanbestedingsleidraad</keywords>
  <lastModifiedBy>Beer, B.J.M. de (Bart-Jan)</lastModifiedBy>
  <revision>4</revision>
  <lastPrinted>2011-09-02T07:10:00.0000000Z</lastPrinted>
  <dcterms:created xsi:type="dcterms:W3CDTF">2023-03-01T09:50:00.0000000Z</dcterms:created>
  <dcterms:modified xsi:type="dcterms:W3CDTF">2023-03-09T14:12:13.2672787Z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e7c43b8c-6847-49e0-9de7-61527dfcd528</vt:lpwstr>
  </property>
  <property fmtid="{D5CDD505-2E9C-101B-9397-08002B2CF9AE}" pid="5" name="TaxKeyword">
    <vt:lpwstr>59;#Aanbestedingsleidraad|56d1738a-e26a-4af2-8bbf-63ec7b011174;#46;#assets|854da856-7531-4d6b-af54-6b34c6abb24f</vt:lpwstr>
  </property>
  <property fmtid="{D5CDD505-2E9C-101B-9397-08002B2CF9AE}" pid="6" name="Type document">
    <vt:lpwstr>18;#Formulier|4caf9ea6-33a8-4716-a7c3-7dd22b424eec</vt:lpwstr>
  </property>
  <property fmtid="{D5CDD505-2E9C-101B-9397-08002B2CF9AE}" pid="7" name="Verantwoordelijke afdeling">
    <vt:lpwstr>5;#Procurement|22fdb12d-1b7c-40e5-b3ad-b325a0559d56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Handeling">
    <vt:lpwstr>1;#SL00|3ebfef6a-68be-495d-a741-94fc00247443</vt:lpwstr>
  </property>
  <property fmtid="{D5CDD505-2E9C-101B-9397-08002B2CF9AE}" pid="10" name="pfc1de68b0bc4286a25a1f006370b9c9">
    <vt:lpwstr>Procurement|22fdb12d-1b7c-40e5-b3ad-b325a0559d56</vt:lpwstr>
  </property>
  <property fmtid="{D5CDD505-2E9C-101B-9397-08002B2CF9AE}" pid="11" name="Order">
    <vt:r8>85400</vt:r8>
  </property>
  <property fmtid="{D5CDD505-2E9C-101B-9397-08002B2CF9AE}" pid="12" name="Eigenaar">
    <vt:lpwstr>517;#Laker, P. (Peter)</vt:lpwstr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Label 1 - Contracteringsaanpak">
    <vt:lpwstr>07. Aanbestedingsleidraad</vt:lpwstr>
  </property>
  <property fmtid="{D5CDD505-2E9C-101B-9397-08002B2CF9AE}" pid="16" name="k44ef4d7e0c746a38c1747275d351fc2">
    <vt:lpwstr>SL00|3ebfef6a-68be-495d-a741-94fc00247443</vt:lpwstr>
  </property>
  <property fmtid="{D5CDD505-2E9C-101B-9397-08002B2CF9AE}" pid="17" name="g14ccd2c8a8a47bca7ce5b34bb30a015">
    <vt:lpwstr>Definitief|3fb17971-961c-459d-b6f7-fdc3141cdb1a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n0434fc7033c4e57ab8dbbc68a681202">
    <vt:lpwstr>Formulier|4caf9ea6-33a8-4716-a7c3-7dd22b424eec</vt:lpwstr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Processtap">
    <vt:lpwstr>;#0. Algemeen kader;#11. Versturen uitnodiging tot inschrijving;#</vt:lpwstr>
  </property>
  <property fmtid="{D5CDD505-2E9C-101B-9397-08002B2CF9AE}" pid="25" name="TaxKeywordTaxHTField">
    <vt:lpwstr>Aanbestedingsleidraad|56d1738a-e26a-4af2-8bbf-63ec7b011174;assets|854da856-7531-4d6b-af54-6b34c6abb24f</vt:lpwstr>
  </property>
  <property fmtid="{D5CDD505-2E9C-101B-9397-08002B2CF9AE}" pid="26" name="MSIP_Label_24e57bac-d225-40fb-8a9e-62b5be587a96_Enabled">
    <vt:lpwstr>true</vt:lpwstr>
  </property>
  <property fmtid="{D5CDD505-2E9C-101B-9397-08002B2CF9AE}" pid="27" name="MSIP_Label_24e57bac-d225-40fb-8a9e-62b5be587a96_SetDate">
    <vt:lpwstr>2023-03-01T09:43:30Z</vt:lpwstr>
  </property>
  <property fmtid="{D5CDD505-2E9C-101B-9397-08002B2CF9AE}" pid="28" name="MSIP_Label_24e57bac-d225-40fb-8a9e-62b5be587a96_Method">
    <vt:lpwstr>Standard</vt:lpwstr>
  </property>
  <property fmtid="{D5CDD505-2E9C-101B-9397-08002B2CF9AE}" pid="29" name="MSIP_Label_24e57bac-d225-40fb-8a9e-62b5be587a96_Name">
    <vt:lpwstr>Internal</vt:lpwstr>
  </property>
  <property fmtid="{D5CDD505-2E9C-101B-9397-08002B2CF9AE}" pid="30" name="MSIP_Label_24e57bac-d225-40fb-8a9e-62b5be587a96_SiteId">
    <vt:lpwstr>a398fcff-8d2b-4930-a7f7-e1c99a108d77</vt:lpwstr>
  </property>
  <property fmtid="{D5CDD505-2E9C-101B-9397-08002B2CF9AE}" pid="31" name="MSIP_Label_24e57bac-d225-40fb-8a9e-62b5be587a96_ActionId">
    <vt:lpwstr>dc1a74a0-80e8-47d4-aeae-258baadc4e53</vt:lpwstr>
  </property>
  <property fmtid="{D5CDD505-2E9C-101B-9397-08002B2CF9AE}" pid="32" name="MSIP_Label_24e57bac-d225-40fb-8a9e-62b5be587a96_ContentBits">
    <vt:lpwstr>0</vt:lpwstr>
  </property>
</Properties>
</file>