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2E49A" w14:textId="72A74DAB" w:rsidR="005C61D9" w:rsidRPr="008A250C" w:rsidRDefault="008A250C" w:rsidP="008A250C">
      <w:pPr>
        <w:pStyle w:val="Kop1"/>
        <w:rPr>
          <w:rFonts w:ascii="Calibri" w:hAnsi="Calibri" w:cs="Calibri"/>
          <w:sz w:val="28"/>
          <w:szCs w:val="28"/>
        </w:rPr>
      </w:pPr>
      <w:r>
        <w:rPr>
          <w:rFonts w:ascii="Calibri" w:hAnsi="Calibri" w:cs="Calibri"/>
          <w:sz w:val="28"/>
          <w:szCs w:val="28"/>
        </w:rPr>
        <w:t>Bijlage 5 – Use Cases</w:t>
      </w:r>
    </w:p>
    <w:p w14:paraId="61B28ECA" w14:textId="77777777" w:rsidR="005C61D9" w:rsidRDefault="005C61D9" w:rsidP="008A250C"/>
    <w:tbl>
      <w:tblPr>
        <w:tblStyle w:val="Tabelrasterlicht"/>
        <w:tblW w:w="8631" w:type="dxa"/>
        <w:tblLayout w:type="fixed"/>
        <w:tblLook w:val="04A0" w:firstRow="1" w:lastRow="0" w:firstColumn="1" w:lastColumn="0" w:noHBand="0" w:noVBand="1"/>
      </w:tblPr>
      <w:tblGrid>
        <w:gridCol w:w="4455"/>
        <w:gridCol w:w="2069"/>
        <w:gridCol w:w="2069"/>
        <w:gridCol w:w="38"/>
      </w:tblGrid>
      <w:tr w:rsidR="00255DD4" w:rsidRPr="0023190C" w14:paraId="23F646D7" w14:textId="6D9AA49A" w:rsidTr="006B26F1">
        <w:trPr>
          <w:trHeight w:val="163"/>
        </w:trPr>
        <w:tc>
          <w:tcPr>
            <w:tcW w:w="4475" w:type="dxa"/>
            <w:shd w:val="clear" w:color="auto" w:fill="E7E6E6" w:themeFill="background2"/>
            <w:noWrap/>
            <w:hideMark/>
          </w:tcPr>
          <w:p w14:paraId="1DF77B93" w14:textId="4CEE1FD0" w:rsidR="00255DD4" w:rsidRPr="0023190C" w:rsidRDefault="00255DD4">
            <w:pPr>
              <w:spacing w:line="276" w:lineRule="auto"/>
              <w:rPr>
                <w:rFonts w:cstheme="minorHAnsi"/>
                <w:b/>
                <w:bCs/>
                <w:color w:val="000000"/>
              </w:rPr>
            </w:pPr>
            <w:r>
              <w:rPr>
                <w:rFonts w:cstheme="minorHAnsi"/>
                <w:b/>
                <w:bCs/>
                <w:color w:val="000000"/>
              </w:rPr>
              <w:t xml:space="preserve">Weging van Use Cases </w:t>
            </w:r>
          </w:p>
        </w:tc>
        <w:tc>
          <w:tcPr>
            <w:tcW w:w="2078" w:type="dxa"/>
            <w:shd w:val="clear" w:color="auto" w:fill="E7E6E6" w:themeFill="background2"/>
          </w:tcPr>
          <w:p w14:paraId="622BA6B9" w14:textId="148E2E94" w:rsidR="00255DD4" w:rsidRDefault="00255DD4" w:rsidP="00AA641B">
            <w:pPr>
              <w:spacing w:line="276" w:lineRule="auto"/>
              <w:rPr>
                <w:rFonts w:cstheme="minorHAnsi"/>
                <w:b/>
                <w:bCs/>
                <w:color w:val="000000"/>
              </w:rPr>
            </w:pPr>
            <w:r>
              <w:rPr>
                <w:rFonts w:cstheme="minorHAnsi"/>
                <w:b/>
                <w:bCs/>
                <w:color w:val="000000"/>
              </w:rPr>
              <w:t>Wijze</w:t>
            </w:r>
          </w:p>
        </w:tc>
        <w:tc>
          <w:tcPr>
            <w:tcW w:w="2078" w:type="dxa"/>
            <w:gridSpan w:val="2"/>
            <w:shd w:val="clear" w:color="auto" w:fill="E7E6E6" w:themeFill="background2"/>
          </w:tcPr>
          <w:p w14:paraId="60A9ACB7" w14:textId="594FEBF9" w:rsidR="00255DD4" w:rsidRDefault="00255DD4" w:rsidP="00AA641B">
            <w:pPr>
              <w:spacing w:line="276" w:lineRule="auto"/>
              <w:rPr>
                <w:rFonts w:cstheme="minorHAnsi"/>
                <w:b/>
                <w:bCs/>
                <w:color w:val="000000"/>
              </w:rPr>
            </w:pPr>
            <w:r>
              <w:rPr>
                <w:rFonts w:cstheme="minorHAnsi"/>
                <w:b/>
                <w:bCs/>
                <w:color w:val="000000"/>
              </w:rPr>
              <w:t>Maximale punten</w:t>
            </w:r>
          </w:p>
        </w:tc>
      </w:tr>
      <w:tr w:rsidR="00255DD4" w:rsidRPr="0023190C" w14:paraId="2831B54E" w14:textId="6D5C50B5" w:rsidTr="006B26F1">
        <w:trPr>
          <w:gridAfter w:val="1"/>
          <w:wAfter w:w="38" w:type="dxa"/>
          <w:trHeight w:val="163"/>
        </w:trPr>
        <w:tc>
          <w:tcPr>
            <w:tcW w:w="4475" w:type="dxa"/>
            <w:noWrap/>
          </w:tcPr>
          <w:p w14:paraId="3A085E14" w14:textId="31B8D07D" w:rsidR="00255DD4" w:rsidRPr="00E361CB" w:rsidRDefault="00255DD4">
            <w:pPr>
              <w:spacing w:line="276" w:lineRule="auto"/>
              <w:rPr>
                <w:rFonts w:cstheme="minorHAnsi"/>
              </w:rPr>
            </w:pPr>
            <w:r>
              <w:rPr>
                <w:rFonts w:cstheme="minorHAnsi"/>
              </w:rPr>
              <w:t xml:space="preserve">1. Catalogusbestelling en contractuitnutting </w:t>
            </w:r>
          </w:p>
        </w:tc>
        <w:tc>
          <w:tcPr>
            <w:tcW w:w="2078" w:type="dxa"/>
          </w:tcPr>
          <w:p w14:paraId="775663AC" w14:textId="2AF1B7C6" w:rsidR="00255DD4" w:rsidRPr="0023190C" w:rsidRDefault="00255DD4">
            <w:pPr>
              <w:spacing w:line="276" w:lineRule="auto"/>
              <w:jc w:val="both"/>
              <w:rPr>
                <w:rFonts w:cstheme="minorHAnsi"/>
                <w:color w:val="000000"/>
              </w:rPr>
            </w:pPr>
            <w:r>
              <w:rPr>
                <w:rFonts w:cstheme="minorHAnsi"/>
                <w:color w:val="000000"/>
              </w:rPr>
              <w:t>Schriftelijk</w:t>
            </w:r>
          </w:p>
        </w:tc>
        <w:tc>
          <w:tcPr>
            <w:tcW w:w="2078" w:type="dxa"/>
          </w:tcPr>
          <w:p w14:paraId="0991314F" w14:textId="165B0841" w:rsidR="00255DD4" w:rsidRDefault="00255DD4">
            <w:pPr>
              <w:spacing w:line="276" w:lineRule="auto"/>
              <w:jc w:val="both"/>
              <w:rPr>
                <w:rFonts w:cstheme="minorHAnsi"/>
                <w:color w:val="000000"/>
              </w:rPr>
            </w:pPr>
            <w:r>
              <w:rPr>
                <w:rFonts w:cstheme="minorHAnsi"/>
                <w:color w:val="000000"/>
              </w:rPr>
              <w:t>90</w:t>
            </w:r>
          </w:p>
        </w:tc>
      </w:tr>
      <w:tr w:rsidR="008A250C" w:rsidRPr="0023190C" w14:paraId="08A3707D" w14:textId="77777777" w:rsidTr="006B26F1">
        <w:trPr>
          <w:gridAfter w:val="1"/>
          <w:wAfter w:w="38" w:type="dxa"/>
          <w:trHeight w:val="163"/>
        </w:trPr>
        <w:tc>
          <w:tcPr>
            <w:tcW w:w="4475" w:type="dxa"/>
            <w:noWrap/>
          </w:tcPr>
          <w:p w14:paraId="37D14CFB" w14:textId="5B967588" w:rsidR="008A250C" w:rsidRDefault="008A250C" w:rsidP="008A250C">
            <w:pPr>
              <w:spacing w:line="276" w:lineRule="auto"/>
              <w:rPr>
                <w:rFonts w:cstheme="minorHAnsi"/>
              </w:rPr>
            </w:pPr>
            <w:r>
              <w:rPr>
                <w:rFonts w:cstheme="minorHAnsi"/>
              </w:rPr>
              <w:t>2. ProRata berekening</w:t>
            </w:r>
          </w:p>
        </w:tc>
        <w:tc>
          <w:tcPr>
            <w:tcW w:w="2078" w:type="dxa"/>
          </w:tcPr>
          <w:p w14:paraId="73831066" w14:textId="6DDBCD29" w:rsidR="008A250C" w:rsidRDefault="008A250C" w:rsidP="008A250C">
            <w:pPr>
              <w:spacing w:line="276" w:lineRule="auto"/>
              <w:jc w:val="both"/>
              <w:rPr>
                <w:rFonts w:cstheme="minorHAnsi"/>
                <w:color w:val="000000"/>
              </w:rPr>
            </w:pPr>
            <w:r>
              <w:rPr>
                <w:rFonts w:cstheme="minorHAnsi"/>
                <w:bCs/>
                <w:color w:val="000000"/>
              </w:rPr>
              <w:t xml:space="preserve">Schriftelijk </w:t>
            </w:r>
          </w:p>
        </w:tc>
        <w:tc>
          <w:tcPr>
            <w:tcW w:w="2078" w:type="dxa"/>
          </w:tcPr>
          <w:p w14:paraId="06190362" w14:textId="245A8200" w:rsidR="008A250C" w:rsidRDefault="008A250C" w:rsidP="008A250C">
            <w:pPr>
              <w:spacing w:line="276" w:lineRule="auto"/>
              <w:jc w:val="both"/>
              <w:rPr>
                <w:rFonts w:cstheme="minorHAnsi"/>
                <w:color w:val="000000"/>
              </w:rPr>
            </w:pPr>
            <w:r>
              <w:rPr>
                <w:rFonts w:cstheme="minorHAnsi"/>
                <w:color w:val="000000"/>
              </w:rPr>
              <w:t>60</w:t>
            </w:r>
          </w:p>
        </w:tc>
      </w:tr>
      <w:tr w:rsidR="008A250C" w:rsidRPr="0023190C" w14:paraId="7904FA91" w14:textId="77777777" w:rsidTr="006B26F1">
        <w:trPr>
          <w:gridAfter w:val="1"/>
          <w:wAfter w:w="38" w:type="dxa"/>
          <w:trHeight w:val="163"/>
        </w:trPr>
        <w:tc>
          <w:tcPr>
            <w:tcW w:w="4475" w:type="dxa"/>
            <w:noWrap/>
          </w:tcPr>
          <w:p w14:paraId="4116F8BD" w14:textId="4C536071" w:rsidR="008A250C" w:rsidRDefault="008A250C" w:rsidP="008A250C">
            <w:pPr>
              <w:spacing w:line="276" w:lineRule="auto"/>
              <w:rPr>
                <w:rFonts w:cstheme="minorHAnsi"/>
              </w:rPr>
            </w:pPr>
            <w:r>
              <w:rPr>
                <w:rFonts w:cstheme="minorHAnsi"/>
                <w:color w:val="000000"/>
              </w:rPr>
              <w:t>3</w:t>
            </w:r>
            <w:r>
              <w:rPr>
                <w:rFonts w:cstheme="minorHAnsi"/>
                <w:color w:val="000000"/>
              </w:rPr>
              <w:t>. Verplichtingenadministratie en exports</w:t>
            </w:r>
          </w:p>
        </w:tc>
        <w:tc>
          <w:tcPr>
            <w:tcW w:w="2078" w:type="dxa"/>
          </w:tcPr>
          <w:p w14:paraId="29515163" w14:textId="2BEEA644" w:rsidR="008A250C" w:rsidRDefault="008A250C" w:rsidP="008A250C">
            <w:pPr>
              <w:spacing w:line="276" w:lineRule="auto"/>
              <w:jc w:val="both"/>
              <w:rPr>
                <w:rFonts w:cstheme="minorHAnsi"/>
                <w:bCs/>
                <w:color w:val="000000"/>
              </w:rPr>
            </w:pPr>
            <w:r>
              <w:rPr>
                <w:rFonts w:cstheme="minorHAnsi"/>
                <w:bCs/>
                <w:color w:val="000000"/>
              </w:rPr>
              <w:t>Schriftelijk</w:t>
            </w:r>
          </w:p>
        </w:tc>
        <w:tc>
          <w:tcPr>
            <w:tcW w:w="2078" w:type="dxa"/>
          </w:tcPr>
          <w:p w14:paraId="2FAC1DEE" w14:textId="7D6D4FEC" w:rsidR="008A250C" w:rsidRDefault="008A250C" w:rsidP="008A250C">
            <w:pPr>
              <w:spacing w:line="276" w:lineRule="auto"/>
              <w:jc w:val="both"/>
              <w:rPr>
                <w:rFonts w:cstheme="minorHAnsi"/>
                <w:color w:val="000000"/>
              </w:rPr>
            </w:pPr>
            <w:r>
              <w:rPr>
                <w:rFonts w:cstheme="minorHAnsi"/>
                <w:color w:val="000000"/>
              </w:rPr>
              <w:t>60</w:t>
            </w:r>
          </w:p>
        </w:tc>
      </w:tr>
      <w:tr w:rsidR="008A250C" w:rsidRPr="0023190C" w14:paraId="72EC92D6" w14:textId="77777777" w:rsidTr="006B26F1">
        <w:trPr>
          <w:gridAfter w:val="1"/>
          <w:wAfter w:w="38" w:type="dxa"/>
          <w:trHeight w:val="163"/>
        </w:trPr>
        <w:tc>
          <w:tcPr>
            <w:tcW w:w="4475" w:type="dxa"/>
            <w:noWrap/>
          </w:tcPr>
          <w:p w14:paraId="04DBD351" w14:textId="79ED7CAE" w:rsidR="008A250C" w:rsidRDefault="008A250C" w:rsidP="008A250C">
            <w:pPr>
              <w:spacing w:line="276" w:lineRule="auto"/>
              <w:rPr>
                <w:rFonts w:cstheme="minorHAnsi"/>
              </w:rPr>
            </w:pPr>
            <w:r>
              <w:rPr>
                <w:rFonts w:cstheme="minorHAnsi"/>
                <w:color w:val="000000"/>
              </w:rPr>
              <w:t>4</w:t>
            </w:r>
            <w:r>
              <w:rPr>
                <w:rFonts w:cstheme="minorHAnsi"/>
                <w:color w:val="000000"/>
              </w:rPr>
              <w:t>. Spendanalyse</w:t>
            </w:r>
          </w:p>
        </w:tc>
        <w:tc>
          <w:tcPr>
            <w:tcW w:w="2078" w:type="dxa"/>
          </w:tcPr>
          <w:p w14:paraId="00467AC2" w14:textId="48211FA9" w:rsidR="008A250C" w:rsidRDefault="008A250C" w:rsidP="008A250C">
            <w:pPr>
              <w:spacing w:line="276" w:lineRule="auto"/>
              <w:jc w:val="both"/>
              <w:rPr>
                <w:rFonts w:cstheme="minorHAnsi"/>
                <w:bCs/>
                <w:color w:val="000000"/>
              </w:rPr>
            </w:pPr>
            <w:r>
              <w:rPr>
                <w:rFonts w:cstheme="minorHAnsi"/>
                <w:bCs/>
                <w:color w:val="000000"/>
              </w:rPr>
              <w:t>Schriftelijk</w:t>
            </w:r>
          </w:p>
        </w:tc>
        <w:tc>
          <w:tcPr>
            <w:tcW w:w="2078" w:type="dxa"/>
          </w:tcPr>
          <w:p w14:paraId="2AE01E06" w14:textId="39C866DE" w:rsidR="008A250C" w:rsidRDefault="008A250C" w:rsidP="008A250C">
            <w:pPr>
              <w:spacing w:line="276" w:lineRule="auto"/>
              <w:jc w:val="both"/>
              <w:rPr>
                <w:rFonts w:cstheme="minorHAnsi"/>
                <w:color w:val="000000"/>
              </w:rPr>
            </w:pPr>
            <w:r>
              <w:rPr>
                <w:rFonts w:cstheme="minorHAnsi"/>
                <w:color w:val="000000"/>
              </w:rPr>
              <w:t>60</w:t>
            </w:r>
          </w:p>
        </w:tc>
      </w:tr>
      <w:tr w:rsidR="008A250C" w:rsidRPr="0023190C" w14:paraId="57646839" w14:textId="200DA0EE" w:rsidTr="006B26F1">
        <w:trPr>
          <w:gridAfter w:val="1"/>
          <w:wAfter w:w="38" w:type="dxa"/>
          <w:trHeight w:val="163"/>
        </w:trPr>
        <w:tc>
          <w:tcPr>
            <w:tcW w:w="4475" w:type="dxa"/>
            <w:noWrap/>
          </w:tcPr>
          <w:p w14:paraId="16052FC1" w14:textId="59931249" w:rsidR="008A250C" w:rsidRPr="00E361CB" w:rsidRDefault="008A250C" w:rsidP="008A250C">
            <w:pPr>
              <w:spacing w:line="276" w:lineRule="auto"/>
              <w:rPr>
                <w:rFonts w:cstheme="minorHAnsi"/>
              </w:rPr>
            </w:pPr>
            <w:r>
              <w:rPr>
                <w:rFonts w:cstheme="minorHAnsi"/>
              </w:rPr>
              <w:t xml:space="preserve">5. Vrije tekst bestelling </w:t>
            </w:r>
          </w:p>
        </w:tc>
        <w:tc>
          <w:tcPr>
            <w:tcW w:w="2078" w:type="dxa"/>
          </w:tcPr>
          <w:p w14:paraId="62E2D69C" w14:textId="4953E11D" w:rsidR="008A250C" w:rsidRPr="0023190C" w:rsidRDefault="008A250C" w:rsidP="008A250C">
            <w:pPr>
              <w:spacing w:line="276" w:lineRule="auto"/>
              <w:jc w:val="both"/>
              <w:rPr>
                <w:rFonts w:cstheme="minorHAnsi"/>
                <w:color w:val="000000"/>
              </w:rPr>
            </w:pPr>
            <w:r>
              <w:rPr>
                <w:rFonts w:cstheme="minorHAnsi"/>
                <w:color w:val="000000"/>
              </w:rPr>
              <w:t>Demonstreren</w:t>
            </w:r>
          </w:p>
        </w:tc>
        <w:tc>
          <w:tcPr>
            <w:tcW w:w="2078" w:type="dxa"/>
          </w:tcPr>
          <w:p w14:paraId="45E37D90" w14:textId="6D9C34A2" w:rsidR="008A250C" w:rsidRDefault="008A250C" w:rsidP="008A250C">
            <w:pPr>
              <w:spacing w:line="276" w:lineRule="auto"/>
              <w:jc w:val="both"/>
              <w:rPr>
                <w:rFonts w:cstheme="minorHAnsi"/>
                <w:color w:val="000000"/>
              </w:rPr>
            </w:pPr>
            <w:r>
              <w:rPr>
                <w:rFonts w:cstheme="minorHAnsi"/>
                <w:color w:val="000000"/>
              </w:rPr>
              <w:t>60</w:t>
            </w:r>
          </w:p>
        </w:tc>
      </w:tr>
      <w:tr w:rsidR="008A250C" w:rsidRPr="0023190C" w14:paraId="26D9F1E9" w14:textId="6A54A046" w:rsidTr="006B26F1">
        <w:trPr>
          <w:gridAfter w:val="1"/>
          <w:wAfter w:w="38" w:type="dxa"/>
          <w:trHeight w:val="163"/>
        </w:trPr>
        <w:tc>
          <w:tcPr>
            <w:tcW w:w="4475" w:type="dxa"/>
            <w:noWrap/>
          </w:tcPr>
          <w:p w14:paraId="41FF3144" w14:textId="7F6964E9" w:rsidR="008A250C" w:rsidRPr="00E361CB" w:rsidRDefault="008A250C" w:rsidP="008A250C">
            <w:pPr>
              <w:spacing w:line="276" w:lineRule="auto"/>
              <w:rPr>
                <w:rFonts w:cstheme="minorHAnsi"/>
                <w:lang w:val="en-GB"/>
              </w:rPr>
            </w:pPr>
            <w:r>
              <w:rPr>
                <w:rFonts w:cstheme="minorHAnsi"/>
                <w:lang w:val="en-GB"/>
              </w:rPr>
              <w:t xml:space="preserve">6. Registratie contract </w:t>
            </w:r>
          </w:p>
        </w:tc>
        <w:tc>
          <w:tcPr>
            <w:tcW w:w="2078" w:type="dxa"/>
          </w:tcPr>
          <w:p w14:paraId="120B8A88" w14:textId="2F5E2D0C" w:rsidR="008A250C" w:rsidRPr="0023190C" w:rsidRDefault="008A250C" w:rsidP="008A250C">
            <w:pPr>
              <w:spacing w:line="276" w:lineRule="auto"/>
              <w:jc w:val="both"/>
              <w:rPr>
                <w:rFonts w:cstheme="minorHAnsi"/>
                <w:color w:val="000000"/>
              </w:rPr>
            </w:pPr>
            <w:r>
              <w:rPr>
                <w:rFonts w:cstheme="minorHAnsi"/>
                <w:color w:val="000000"/>
              </w:rPr>
              <w:t>Demonstreren</w:t>
            </w:r>
          </w:p>
        </w:tc>
        <w:tc>
          <w:tcPr>
            <w:tcW w:w="2078" w:type="dxa"/>
          </w:tcPr>
          <w:p w14:paraId="4B957ACA" w14:textId="073A2A62" w:rsidR="008A250C" w:rsidRDefault="008A250C" w:rsidP="008A250C">
            <w:pPr>
              <w:spacing w:line="276" w:lineRule="auto"/>
              <w:jc w:val="both"/>
              <w:rPr>
                <w:rFonts w:cstheme="minorHAnsi"/>
                <w:color w:val="000000"/>
              </w:rPr>
            </w:pPr>
            <w:r>
              <w:rPr>
                <w:rFonts w:cstheme="minorHAnsi"/>
                <w:color w:val="000000"/>
              </w:rPr>
              <w:t>60</w:t>
            </w:r>
          </w:p>
        </w:tc>
      </w:tr>
      <w:tr w:rsidR="008A250C" w:rsidRPr="0023190C" w14:paraId="7FA179B7" w14:textId="3A28317A" w:rsidTr="006B26F1">
        <w:trPr>
          <w:gridAfter w:val="1"/>
          <w:wAfter w:w="38" w:type="dxa"/>
          <w:trHeight w:val="163"/>
        </w:trPr>
        <w:tc>
          <w:tcPr>
            <w:tcW w:w="4475" w:type="dxa"/>
            <w:noWrap/>
          </w:tcPr>
          <w:p w14:paraId="1222371D" w14:textId="2CA0A219" w:rsidR="008A250C" w:rsidRPr="0023190C" w:rsidRDefault="008A250C" w:rsidP="008A250C">
            <w:pPr>
              <w:spacing w:line="276" w:lineRule="auto"/>
              <w:rPr>
                <w:rFonts w:cstheme="minorHAnsi"/>
                <w:color w:val="000000"/>
              </w:rPr>
            </w:pPr>
            <w:r>
              <w:rPr>
                <w:rFonts w:cstheme="minorHAnsi"/>
                <w:color w:val="000000"/>
              </w:rPr>
              <w:t>7. Factuur met inkooporder en matching</w:t>
            </w:r>
          </w:p>
        </w:tc>
        <w:tc>
          <w:tcPr>
            <w:tcW w:w="2078" w:type="dxa"/>
          </w:tcPr>
          <w:p w14:paraId="5C6C3176" w14:textId="08099137" w:rsidR="008A250C" w:rsidRPr="0023190C" w:rsidRDefault="008A250C" w:rsidP="008A250C">
            <w:pPr>
              <w:spacing w:line="276" w:lineRule="auto"/>
              <w:jc w:val="both"/>
              <w:rPr>
                <w:rFonts w:cstheme="minorHAnsi"/>
                <w:color w:val="000000"/>
              </w:rPr>
            </w:pPr>
            <w:r>
              <w:rPr>
                <w:rFonts w:cstheme="minorHAnsi"/>
                <w:color w:val="000000"/>
              </w:rPr>
              <w:t>Demonstreren</w:t>
            </w:r>
          </w:p>
        </w:tc>
        <w:tc>
          <w:tcPr>
            <w:tcW w:w="2078" w:type="dxa"/>
          </w:tcPr>
          <w:p w14:paraId="32FEFB60" w14:textId="59D2992E" w:rsidR="008A250C" w:rsidRDefault="008A250C" w:rsidP="008A250C">
            <w:pPr>
              <w:spacing w:line="276" w:lineRule="auto"/>
              <w:jc w:val="both"/>
              <w:rPr>
                <w:rFonts w:cstheme="minorHAnsi"/>
                <w:color w:val="000000"/>
              </w:rPr>
            </w:pPr>
            <w:r>
              <w:rPr>
                <w:rFonts w:cstheme="minorHAnsi"/>
                <w:color w:val="000000"/>
              </w:rPr>
              <w:t>60</w:t>
            </w:r>
          </w:p>
        </w:tc>
      </w:tr>
      <w:tr w:rsidR="008A250C" w:rsidRPr="0023190C" w14:paraId="2CA475D0" w14:textId="24620074" w:rsidTr="006B26F1">
        <w:trPr>
          <w:gridAfter w:val="1"/>
          <w:wAfter w:w="38" w:type="dxa"/>
          <w:trHeight w:val="163"/>
        </w:trPr>
        <w:tc>
          <w:tcPr>
            <w:tcW w:w="4475" w:type="dxa"/>
            <w:noWrap/>
          </w:tcPr>
          <w:p w14:paraId="70C76BA5" w14:textId="65F69F9D" w:rsidR="008A250C" w:rsidRPr="00C8405B" w:rsidRDefault="008A250C" w:rsidP="008A250C">
            <w:pPr>
              <w:spacing w:line="276" w:lineRule="auto"/>
              <w:rPr>
                <w:rFonts w:cstheme="minorHAnsi"/>
                <w:color w:val="000000"/>
              </w:rPr>
            </w:pPr>
            <w:r>
              <w:rPr>
                <w:rFonts w:cstheme="minorHAnsi"/>
                <w:color w:val="000000"/>
              </w:rPr>
              <w:t>8</w:t>
            </w:r>
            <w:r w:rsidRPr="00C8405B">
              <w:rPr>
                <w:rFonts w:cstheme="minorHAnsi"/>
                <w:color w:val="000000"/>
              </w:rPr>
              <w:t>. Factuur zonder inkooporder met boekingsdimensies</w:t>
            </w:r>
          </w:p>
        </w:tc>
        <w:tc>
          <w:tcPr>
            <w:tcW w:w="2078" w:type="dxa"/>
          </w:tcPr>
          <w:p w14:paraId="7B2137E9" w14:textId="75E6820A" w:rsidR="008A250C" w:rsidRPr="0023190C" w:rsidRDefault="008A250C" w:rsidP="008A250C">
            <w:pPr>
              <w:spacing w:line="276" w:lineRule="auto"/>
              <w:jc w:val="both"/>
              <w:rPr>
                <w:rFonts w:cstheme="minorHAnsi"/>
                <w:bCs/>
                <w:color w:val="000000"/>
              </w:rPr>
            </w:pPr>
            <w:r>
              <w:rPr>
                <w:rFonts w:cstheme="minorHAnsi"/>
                <w:bCs/>
                <w:color w:val="000000"/>
              </w:rPr>
              <w:t>Demonstreren</w:t>
            </w:r>
          </w:p>
        </w:tc>
        <w:tc>
          <w:tcPr>
            <w:tcW w:w="2078" w:type="dxa"/>
          </w:tcPr>
          <w:p w14:paraId="5EB82F51" w14:textId="013D8570" w:rsidR="008A250C" w:rsidRDefault="008A250C" w:rsidP="008A250C">
            <w:pPr>
              <w:spacing w:line="276" w:lineRule="auto"/>
              <w:jc w:val="both"/>
              <w:rPr>
                <w:rFonts w:cstheme="minorHAnsi"/>
                <w:bCs/>
                <w:color w:val="000000"/>
              </w:rPr>
            </w:pPr>
            <w:r>
              <w:rPr>
                <w:rFonts w:cstheme="minorHAnsi"/>
                <w:bCs/>
                <w:color w:val="000000"/>
              </w:rPr>
              <w:t>90</w:t>
            </w:r>
          </w:p>
        </w:tc>
      </w:tr>
      <w:tr w:rsidR="008A250C" w:rsidRPr="0023190C" w14:paraId="083A0A88" w14:textId="1CB665FE" w:rsidTr="006B26F1">
        <w:trPr>
          <w:gridAfter w:val="1"/>
          <w:wAfter w:w="38" w:type="dxa"/>
          <w:trHeight w:val="163"/>
        </w:trPr>
        <w:tc>
          <w:tcPr>
            <w:tcW w:w="4475" w:type="dxa"/>
            <w:noWrap/>
          </w:tcPr>
          <w:p w14:paraId="62B7759C" w14:textId="4C430288" w:rsidR="008A250C" w:rsidRPr="00C8405B" w:rsidRDefault="008A250C" w:rsidP="008A250C">
            <w:pPr>
              <w:spacing w:line="276" w:lineRule="auto"/>
              <w:rPr>
                <w:rFonts w:cstheme="minorHAnsi"/>
                <w:color w:val="000000"/>
              </w:rPr>
            </w:pPr>
            <w:r>
              <w:rPr>
                <w:rFonts w:cstheme="minorHAnsi"/>
                <w:color w:val="000000"/>
              </w:rPr>
              <w:t>9. Mutaties in inkooporder</w:t>
            </w:r>
          </w:p>
        </w:tc>
        <w:tc>
          <w:tcPr>
            <w:tcW w:w="2078" w:type="dxa"/>
          </w:tcPr>
          <w:p w14:paraId="3327BC56" w14:textId="16CFF441" w:rsidR="008A250C" w:rsidRPr="0023190C" w:rsidRDefault="008A250C" w:rsidP="008A250C">
            <w:pPr>
              <w:spacing w:line="276" w:lineRule="auto"/>
              <w:jc w:val="both"/>
              <w:rPr>
                <w:rFonts w:cstheme="minorHAnsi"/>
                <w:bCs/>
                <w:color w:val="000000"/>
              </w:rPr>
            </w:pPr>
            <w:r>
              <w:rPr>
                <w:rFonts w:cstheme="minorHAnsi"/>
                <w:bCs/>
                <w:color w:val="000000"/>
              </w:rPr>
              <w:t>Demonstreren</w:t>
            </w:r>
          </w:p>
        </w:tc>
        <w:tc>
          <w:tcPr>
            <w:tcW w:w="2078" w:type="dxa"/>
          </w:tcPr>
          <w:p w14:paraId="1C739173" w14:textId="06AB8965" w:rsidR="008A250C" w:rsidRDefault="008A250C" w:rsidP="008A250C">
            <w:pPr>
              <w:spacing w:line="276" w:lineRule="auto"/>
              <w:jc w:val="both"/>
              <w:rPr>
                <w:rFonts w:cstheme="minorHAnsi"/>
                <w:color w:val="000000"/>
              </w:rPr>
            </w:pPr>
            <w:r>
              <w:rPr>
                <w:rFonts w:cstheme="minorHAnsi"/>
                <w:color w:val="000000"/>
              </w:rPr>
              <w:t>60</w:t>
            </w:r>
          </w:p>
        </w:tc>
      </w:tr>
      <w:tr w:rsidR="008A250C" w:rsidRPr="0023190C" w14:paraId="2560F2AE" w14:textId="13855B9E" w:rsidTr="000931A8">
        <w:trPr>
          <w:gridAfter w:val="1"/>
          <w:wAfter w:w="38" w:type="dxa"/>
          <w:trHeight w:val="163"/>
        </w:trPr>
        <w:tc>
          <w:tcPr>
            <w:tcW w:w="4475" w:type="dxa"/>
            <w:shd w:val="clear" w:color="auto" w:fill="E7E6E6" w:themeFill="background2"/>
            <w:noWrap/>
          </w:tcPr>
          <w:p w14:paraId="5124012E" w14:textId="635E804A" w:rsidR="008A250C" w:rsidRPr="000D087F" w:rsidRDefault="008A250C" w:rsidP="008A250C">
            <w:pPr>
              <w:spacing w:line="276" w:lineRule="auto"/>
              <w:rPr>
                <w:rFonts w:cstheme="minorHAnsi"/>
                <w:b/>
                <w:bCs/>
                <w:color w:val="000000"/>
              </w:rPr>
            </w:pPr>
            <w:r w:rsidRPr="000D087F">
              <w:rPr>
                <w:rFonts w:cstheme="minorHAnsi"/>
                <w:b/>
                <w:bCs/>
                <w:color w:val="000000"/>
              </w:rPr>
              <w:t>Totaal</w:t>
            </w:r>
          </w:p>
        </w:tc>
        <w:tc>
          <w:tcPr>
            <w:tcW w:w="2078" w:type="dxa"/>
            <w:shd w:val="clear" w:color="auto" w:fill="E7E6E6" w:themeFill="background2"/>
          </w:tcPr>
          <w:p w14:paraId="6D4E25D0" w14:textId="77777777" w:rsidR="008A250C" w:rsidRPr="000D087F" w:rsidRDefault="008A250C" w:rsidP="008A250C">
            <w:pPr>
              <w:spacing w:line="276" w:lineRule="auto"/>
              <w:jc w:val="both"/>
              <w:rPr>
                <w:rFonts w:cstheme="minorHAnsi"/>
                <w:b/>
                <w:bCs/>
                <w:color w:val="000000"/>
              </w:rPr>
            </w:pPr>
          </w:p>
        </w:tc>
        <w:tc>
          <w:tcPr>
            <w:tcW w:w="2078" w:type="dxa"/>
            <w:shd w:val="clear" w:color="auto" w:fill="E7E6E6" w:themeFill="background2"/>
          </w:tcPr>
          <w:p w14:paraId="7E187B7C" w14:textId="0DA6A8CD" w:rsidR="008A250C" w:rsidRPr="000D087F" w:rsidRDefault="008A250C" w:rsidP="008A250C">
            <w:pPr>
              <w:spacing w:line="276" w:lineRule="auto"/>
              <w:jc w:val="both"/>
              <w:rPr>
                <w:rFonts w:cstheme="minorHAnsi"/>
                <w:b/>
                <w:bCs/>
                <w:color w:val="000000"/>
              </w:rPr>
            </w:pPr>
            <w:r w:rsidRPr="000D087F">
              <w:rPr>
                <w:rFonts w:cstheme="minorHAnsi"/>
                <w:b/>
                <w:bCs/>
                <w:color w:val="000000"/>
              </w:rPr>
              <w:t>600</w:t>
            </w:r>
          </w:p>
        </w:tc>
      </w:tr>
    </w:tbl>
    <w:p w14:paraId="6FA3BB50" w14:textId="77777777" w:rsidR="005C61D9" w:rsidRDefault="005C61D9" w:rsidP="008A250C"/>
    <w:p w14:paraId="0CC7BB28" w14:textId="7D4EBD2D" w:rsidR="007F642C" w:rsidRDefault="007D3B69">
      <w:r>
        <w:t>Voor schriftelijke uitwerking</w:t>
      </w:r>
      <w:r w:rsidR="00596172">
        <w:t xml:space="preserve"> </w:t>
      </w:r>
      <w:r w:rsidR="00596172">
        <w:t>van de Use Cases</w:t>
      </w:r>
      <w:r>
        <w:t xml:space="preserve"> </w:t>
      </w:r>
      <w:r w:rsidR="00CA7DA7">
        <w:t xml:space="preserve">(dus </w:t>
      </w:r>
      <w:r w:rsidR="00596172">
        <w:t xml:space="preserve">Use Case 1, 2, 3 en 4) </w:t>
      </w:r>
      <w:r>
        <w:t xml:space="preserve">geldt dat u in totaal </w:t>
      </w:r>
      <w:r w:rsidR="00124696">
        <w:t>15</w:t>
      </w:r>
      <w:r>
        <w:t xml:space="preserve"> pagina</w:t>
      </w:r>
      <w:r w:rsidR="00AE0C10">
        <w:t>’</w:t>
      </w:r>
      <w:r>
        <w:t xml:space="preserve">s </w:t>
      </w:r>
      <w:r w:rsidR="00AE0C10">
        <w:t>kunt gebruiken</w:t>
      </w:r>
      <w:r w:rsidR="007F642C">
        <w:t>, inclusief printscreens.</w:t>
      </w:r>
    </w:p>
    <w:p w14:paraId="5EB888C1" w14:textId="0C30725F" w:rsidR="00C97BED" w:rsidRDefault="007F642C">
      <w:pPr>
        <w:rPr>
          <w:rFonts w:asciiTheme="majorHAnsi" w:eastAsiaTheme="majorEastAsia" w:hAnsiTheme="majorHAnsi" w:cstheme="majorBidi"/>
          <w:color w:val="1F4D78" w:themeColor="accent1" w:themeShade="7F"/>
          <w:sz w:val="24"/>
          <w:szCs w:val="24"/>
        </w:rPr>
      </w:pPr>
      <w:r>
        <w:t xml:space="preserve">Lettertype Arial, lettergrootte 10. </w:t>
      </w:r>
      <w:r w:rsidR="00C97BED">
        <w:br w:type="page"/>
      </w:r>
    </w:p>
    <w:p w14:paraId="182DC438" w14:textId="30AE2EA3" w:rsidR="005C61D9" w:rsidRPr="008A250C" w:rsidRDefault="008A250C" w:rsidP="008A250C">
      <w:pPr>
        <w:pStyle w:val="Kop3"/>
        <w:rPr>
          <w:sz w:val="40"/>
          <w:szCs w:val="40"/>
        </w:rPr>
      </w:pPr>
      <w:r w:rsidRPr="008A250C">
        <w:rPr>
          <w:sz w:val="40"/>
          <w:szCs w:val="40"/>
        </w:rPr>
        <w:lastRenderedPageBreak/>
        <w:t>Schriftelijk</w:t>
      </w:r>
    </w:p>
    <w:p w14:paraId="2F9AD330" w14:textId="6A885D48" w:rsidR="008A250C" w:rsidRPr="008A250C" w:rsidRDefault="00552E39" w:rsidP="008A250C">
      <w:pPr>
        <w:pStyle w:val="Kop3"/>
      </w:pPr>
      <w:r w:rsidRPr="00AD5D0F">
        <w:t>Cas</w:t>
      </w:r>
      <w:r w:rsidR="00AD5D0F">
        <w:t>us 1</w:t>
      </w:r>
      <w:r w:rsidR="008A250C">
        <w:t>:</w:t>
      </w:r>
      <w:r w:rsidR="00CE7E7D">
        <w:t xml:space="preserve"> </w:t>
      </w:r>
      <w:r w:rsidR="008A250C">
        <w:t>C</w:t>
      </w:r>
      <w:r w:rsidR="00CE7E7D">
        <w:t>atalogusbestelling en contractuitnutting</w:t>
      </w:r>
      <w:r w:rsidR="00D7233A">
        <w:t xml:space="preserve"> </w:t>
      </w:r>
    </w:p>
    <w:p w14:paraId="621A7C67" w14:textId="3783A83C" w:rsidR="002A37A1" w:rsidRDefault="00947F29" w:rsidP="00F1352B">
      <w:pPr>
        <w:spacing w:after="0" w:line="276" w:lineRule="auto"/>
        <w:rPr>
          <w:rFonts w:ascii="Calibri" w:hAnsi="Calibri" w:cs="Calibri"/>
        </w:rPr>
      </w:pPr>
      <w:r>
        <w:rPr>
          <w:rFonts w:ascii="Calibri" w:hAnsi="Calibri" w:cs="Calibri"/>
        </w:rPr>
        <w:t>Marit</w:t>
      </w:r>
      <w:r w:rsidR="001C0947">
        <w:rPr>
          <w:rFonts w:ascii="Calibri" w:hAnsi="Calibri" w:cs="Calibri"/>
        </w:rPr>
        <w:t xml:space="preserve"> </w:t>
      </w:r>
      <w:r w:rsidR="00AC244D">
        <w:rPr>
          <w:rFonts w:ascii="Calibri" w:hAnsi="Calibri" w:cs="Calibri"/>
        </w:rPr>
        <w:t xml:space="preserve">Managementassistente </w:t>
      </w:r>
      <w:r w:rsidR="004E7B45">
        <w:rPr>
          <w:rFonts w:ascii="Calibri" w:hAnsi="Calibri" w:cs="Calibri"/>
        </w:rPr>
        <w:t>wil voor de aankomende 4 lesweken</w:t>
      </w:r>
      <w:r w:rsidR="00FD3313">
        <w:rPr>
          <w:rFonts w:ascii="Calibri" w:hAnsi="Calibri" w:cs="Calibri"/>
        </w:rPr>
        <w:t xml:space="preserve"> bestellingen plaatsen voor het Gezondheidscollege in Utrecht</w:t>
      </w:r>
      <w:r w:rsidR="006E3434">
        <w:rPr>
          <w:rFonts w:ascii="Calibri" w:hAnsi="Calibri" w:cs="Calibri"/>
        </w:rPr>
        <w:t xml:space="preserve"> onder meer omdat </w:t>
      </w:r>
      <w:r w:rsidR="001F4276">
        <w:rPr>
          <w:rFonts w:ascii="Calibri" w:hAnsi="Calibri" w:cs="Calibri"/>
        </w:rPr>
        <w:t xml:space="preserve">een collega </w:t>
      </w:r>
      <w:r w:rsidR="00B52978">
        <w:rPr>
          <w:rFonts w:ascii="Calibri" w:hAnsi="Calibri" w:cs="Calibri"/>
        </w:rPr>
        <w:t>uit dien</w:t>
      </w:r>
      <w:r w:rsidR="001F675B">
        <w:rPr>
          <w:rFonts w:ascii="Calibri" w:hAnsi="Calibri" w:cs="Calibri"/>
        </w:rPr>
        <w:t xml:space="preserve">st gaat bij </w:t>
      </w:r>
      <w:r w:rsidR="001F4276">
        <w:rPr>
          <w:rFonts w:ascii="Calibri" w:hAnsi="Calibri" w:cs="Calibri"/>
        </w:rPr>
        <w:t>ROC MN</w:t>
      </w:r>
      <w:r w:rsidR="006B7114">
        <w:rPr>
          <w:rFonts w:ascii="Calibri" w:hAnsi="Calibri" w:cs="Calibri"/>
        </w:rPr>
        <w:t>, waar ze een presentje voor wil bestellen</w:t>
      </w:r>
      <w:r w:rsidR="001F4276">
        <w:rPr>
          <w:rFonts w:ascii="Calibri" w:hAnsi="Calibri" w:cs="Calibri"/>
        </w:rPr>
        <w:t>.</w:t>
      </w:r>
      <w:r w:rsidR="006B7114">
        <w:rPr>
          <w:rFonts w:ascii="Calibri" w:hAnsi="Calibri" w:cs="Calibri"/>
        </w:rPr>
        <w:t xml:space="preserve"> Ze</w:t>
      </w:r>
      <w:r w:rsidR="001F4276">
        <w:rPr>
          <w:rFonts w:ascii="Calibri" w:hAnsi="Calibri" w:cs="Calibri"/>
        </w:rPr>
        <w:t xml:space="preserve"> </w:t>
      </w:r>
      <w:r w:rsidR="00FD3313">
        <w:rPr>
          <w:rFonts w:ascii="Calibri" w:hAnsi="Calibri" w:cs="Calibri"/>
        </w:rPr>
        <w:t xml:space="preserve"> </w:t>
      </w:r>
      <w:r w:rsidR="001C0947">
        <w:rPr>
          <w:rFonts w:ascii="Calibri" w:hAnsi="Calibri" w:cs="Calibri"/>
        </w:rPr>
        <w:t xml:space="preserve">plaatst hiervoor bestellingen in het P2P-systeem. In dit systeem is ingesteld dat bij 80% contractuitnutting een melding naar Inkoop </w:t>
      </w:r>
      <w:r w:rsidR="00E319A6">
        <w:rPr>
          <w:rFonts w:ascii="Calibri" w:hAnsi="Calibri" w:cs="Calibri"/>
        </w:rPr>
        <w:t>verzonden wordt. Zo kan Inkoop grip houden op de rechtmatigheid</w:t>
      </w:r>
      <w:r w:rsidR="004E16CD">
        <w:rPr>
          <w:rFonts w:ascii="Calibri" w:hAnsi="Calibri" w:cs="Calibri"/>
        </w:rPr>
        <w:t>.</w:t>
      </w:r>
      <w:r w:rsidR="00F1352B">
        <w:rPr>
          <w:rFonts w:ascii="Calibri" w:hAnsi="Calibri" w:cs="Calibri"/>
        </w:rPr>
        <w:t xml:space="preserve"> </w:t>
      </w:r>
    </w:p>
    <w:p w14:paraId="2CD4605C" w14:textId="77777777" w:rsidR="008A250C" w:rsidRDefault="008A250C" w:rsidP="00F1352B">
      <w:pPr>
        <w:spacing w:after="0" w:line="276" w:lineRule="auto"/>
        <w:rPr>
          <w:rFonts w:ascii="Calibri" w:hAnsi="Calibri" w:cs="Calibri"/>
        </w:rPr>
      </w:pPr>
    </w:p>
    <w:p w14:paraId="7983C23D" w14:textId="5CB9E1DB" w:rsidR="008A250C" w:rsidRPr="00F93EC5" w:rsidRDefault="00947F29" w:rsidP="00F1352B">
      <w:pPr>
        <w:spacing w:after="0" w:line="276" w:lineRule="auto"/>
        <w:rPr>
          <w:rFonts w:ascii="Calibri" w:hAnsi="Calibri" w:cs="Calibri"/>
        </w:rPr>
      </w:pPr>
      <w:r w:rsidRPr="00F93EC5">
        <w:rPr>
          <w:rFonts w:ascii="Calibri" w:hAnsi="Calibri" w:cs="Calibri"/>
        </w:rPr>
        <w:t>Marit</w:t>
      </w:r>
      <w:r w:rsidR="00315655" w:rsidRPr="00F93EC5">
        <w:rPr>
          <w:rFonts w:ascii="Calibri" w:hAnsi="Calibri" w:cs="Calibri"/>
        </w:rPr>
        <w:t xml:space="preserve"> </w:t>
      </w:r>
      <w:r w:rsidR="00AC244D" w:rsidRPr="00F93EC5">
        <w:rPr>
          <w:rFonts w:ascii="Calibri" w:hAnsi="Calibri" w:cs="Calibri"/>
        </w:rPr>
        <w:t xml:space="preserve">Managementassistente </w:t>
      </w:r>
      <w:r w:rsidR="002A2D0A" w:rsidRPr="00F93EC5">
        <w:rPr>
          <w:rFonts w:ascii="Calibri" w:hAnsi="Calibri" w:cs="Calibri"/>
        </w:rPr>
        <w:t>plaatst de volgende bestellingen</w:t>
      </w:r>
      <w:r w:rsidR="00785C91" w:rsidRPr="00F93EC5">
        <w:rPr>
          <w:rFonts w:ascii="Calibri" w:hAnsi="Calibri" w:cs="Calibri"/>
        </w:rPr>
        <w:t xml:space="preserve"> op kostenp</w:t>
      </w:r>
      <w:r w:rsidR="00785C91" w:rsidRPr="008820F9">
        <w:rPr>
          <w:rFonts w:ascii="Calibri" w:hAnsi="Calibri" w:cs="Calibri"/>
        </w:rPr>
        <w:t xml:space="preserve">laats </w:t>
      </w:r>
      <w:r w:rsidR="000925EE" w:rsidRPr="008820F9">
        <w:rPr>
          <w:rFonts w:ascii="Calibri" w:hAnsi="Calibri" w:cs="Calibri"/>
        </w:rPr>
        <w:t>1600700</w:t>
      </w:r>
      <w:r w:rsidR="00645EFF" w:rsidRPr="008820F9">
        <w:rPr>
          <w:rFonts w:ascii="Calibri" w:hAnsi="Calibri" w:cs="Calibri"/>
        </w:rPr>
        <w:t xml:space="preserve"> m</w:t>
      </w:r>
      <w:r w:rsidR="00645EFF" w:rsidRPr="00F93EC5">
        <w:rPr>
          <w:rFonts w:ascii="Calibri" w:hAnsi="Calibri" w:cs="Calibri"/>
        </w:rPr>
        <w:t>et bezorgadres “</w:t>
      </w:r>
      <w:r w:rsidR="009E5FF9" w:rsidRPr="00F93EC5">
        <w:rPr>
          <w:rFonts w:ascii="Calibri" w:hAnsi="Calibri" w:cs="Calibri"/>
        </w:rPr>
        <w:t xml:space="preserve">Vondellaan 174, </w:t>
      </w:r>
      <w:r w:rsidR="00780FFA" w:rsidRPr="00F93EC5">
        <w:rPr>
          <w:rFonts w:ascii="Calibri" w:hAnsi="Calibri" w:cs="Calibri"/>
        </w:rPr>
        <w:t xml:space="preserve">3521GH </w:t>
      </w:r>
      <w:r w:rsidR="009E5FF9" w:rsidRPr="00F93EC5">
        <w:rPr>
          <w:rFonts w:ascii="Calibri" w:hAnsi="Calibri" w:cs="Calibri"/>
        </w:rPr>
        <w:t>Utrecht</w:t>
      </w:r>
      <w:r w:rsidR="00645EFF" w:rsidRPr="00F93EC5">
        <w:rPr>
          <w:rFonts w:ascii="Calibri" w:hAnsi="Calibri" w:cs="Calibri"/>
        </w:rPr>
        <w:t>”</w:t>
      </w:r>
      <w:r w:rsidR="00C612E8" w:rsidRPr="00F93EC5">
        <w:rPr>
          <w:rFonts w:ascii="Calibri" w:hAnsi="Calibri" w:cs="Calibri"/>
        </w:rPr>
        <w:t>:</w:t>
      </w:r>
    </w:p>
    <w:p w14:paraId="49FE8028" w14:textId="77777777" w:rsidR="007D4B44" w:rsidRDefault="00895830" w:rsidP="007D4B44">
      <w:pPr>
        <w:pStyle w:val="Lijstalinea"/>
        <w:numPr>
          <w:ilvl w:val="0"/>
          <w:numId w:val="4"/>
        </w:numPr>
        <w:spacing w:after="0" w:line="276" w:lineRule="auto"/>
        <w:rPr>
          <w:rFonts w:ascii="Calibri" w:hAnsi="Calibri" w:cs="Calibri"/>
        </w:rPr>
      </w:pPr>
      <w:r w:rsidRPr="00F93EC5">
        <w:rPr>
          <w:rFonts w:ascii="Calibri" w:hAnsi="Calibri" w:cs="Calibri"/>
        </w:rPr>
        <w:t xml:space="preserve">Een bos bloemen </w:t>
      </w:r>
      <w:r w:rsidR="0001598C" w:rsidRPr="00F93EC5">
        <w:rPr>
          <w:rFonts w:ascii="Calibri" w:hAnsi="Calibri" w:cs="Calibri"/>
        </w:rPr>
        <w:t xml:space="preserve">van </w:t>
      </w:r>
      <w:r w:rsidR="00C62030">
        <w:rPr>
          <w:rFonts w:ascii="Calibri" w:hAnsi="Calibri" w:cs="Calibri"/>
        </w:rPr>
        <w:t xml:space="preserve">€ </w:t>
      </w:r>
      <w:r w:rsidR="0001598C" w:rsidRPr="00F93EC5">
        <w:rPr>
          <w:rFonts w:ascii="Calibri" w:hAnsi="Calibri" w:cs="Calibri"/>
        </w:rPr>
        <w:t>20</w:t>
      </w:r>
      <w:r w:rsidR="00402942">
        <w:rPr>
          <w:rFonts w:ascii="Calibri" w:hAnsi="Calibri" w:cs="Calibri"/>
        </w:rPr>
        <w:t>,--</w:t>
      </w:r>
      <w:r w:rsidR="0001598C" w:rsidRPr="00F93EC5">
        <w:rPr>
          <w:rFonts w:ascii="Calibri" w:hAnsi="Calibri" w:cs="Calibri"/>
        </w:rPr>
        <w:t xml:space="preserve"> </w:t>
      </w:r>
      <w:r w:rsidRPr="00267F8E">
        <w:rPr>
          <w:rFonts w:ascii="Calibri" w:hAnsi="Calibri" w:cs="Calibri"/>
        </w:rPr>
        <w:t xml:space="preserve">bij </w:t>
      </w:r>
      <w:r w:rsidR="00267F8E">
        <w:rPr>
          <w:rFonts w:ascii="Calibri" w:hAnsi="Calibri" w:cs="Calibri"/>
        </w:rPr>
        <w:t>T</w:t>
      </w:r>
      <w:r w:rsidRPr="00267F8E">
        <w:rPr>
          <w:rFonts w:ascii="Calibri" w:hAnsi="Calibri" w:cs="Calibri"/>
        </w:rPr>
        <w:t>opgeschenken.nl. Hie</w:t>
      </w:r>
      <w:r w:rsidRPr="00F93EC5">
        <w:rPr>
          <w:rFonts w:ascii="Calibri" w:hAnsi="Calibri" w:cs="Calibri"/>
        </w:rPr>
        <w:t xml:space="preserve">rvoor </w:t>
      </w:r>
      <w:r w:rsidR="007C5F66" w:rsidRPr="00F93EC5">
        <w:rPr>
          <w:rFonts w:ascii="Calibri" w:hAnsi="Calibri" w:cs="Calibri"/>
        </w:rPr>
        <w:t xml:space="preserve">bestelt ze onder contract </w:t>
      </w:r>
      <w:r w:rsidR="00670C43">
        <w:rPr>
          <w:rFonts w:ascii="Calibri" w:hAnsi="Calibri" w:cs="Calibri"/>
        </w:rPr>
        <w:t>B</w:t>
      </w:r>
      <w:r w:rsidR="007C5F66" w:rsidRPr="00F93EC5">
        <w:rPr>
          <w:rFonts w:ascii="Calibri" w:hAnsi="Calibri" w:cs="Calibri"/>
        </w:rPr>
        <w:t>loeme</w:t>
      </w:r>
      <w:r w:rsidR="00670C43">
        <w:rPr>
          <w:rFonts w:ascii="Calibri" w:hAnsi="Calibri" w:cs="Calibri"/>
        </w:rPr>
        <w:t>n</w:t>
      </w:r>
      <w:r w:rsidR="007C5F66" w:rsidRPr="00F93EC5">
        <w:rPr>
          <w:rFonts w:ascii="Calibri" w:hAnsi="Calibri" w:cs="Calibri"/>
        </w:rPr>
        <w:t xml:space="preserve">, die </w:t>
      </w:r>
      <w:r w:rsidR="00610AB6">
        <w:rPr>
          <w:rFonts w:ascii="Calibri" w:hAnsi="Calibri" w:cs="Calibri"/>
        </w:rPr>
        <w:t xml:space="preserve">eerder </w:t>
      </w:r>
      <w:r w:rsidR="007C5F66" w:rsidRPr="00F93EC5">
        <w:rPr>
          <w:rFonts w:ascii="Calibri" w:hAnsi="Calibri" w:cs="Calibri"/>
        </w:rPr>
        <w:t xml:space="preserve">vanuit </w:t>
      </w:r>
      <w:r w:rsidR="006C39F8">
        <w:rPr>
          <w:rFonts w:ascii="Calibri" w:hAnsi="Calibri" w:cs="Calibri"/>
        </w:rPr>
        <w:t>een</w:t>
      </w:r>
      <w:r w:rsidR="006C39F8" w:rsidRPr="00F93EC5">
        <w:rPr>
          <w:rFonts w:ascii="Calibri" w:hAnsi="Calibri" w:cs="Calibri"/>
        </w:rPr>
        <w:t xml:space="preserve"> </w:t>
      </w:r>
      <w:r w:rsidR="007C5F66" w:rsidRPr="00F93EC5">
        <w:rPr>
          <w:rFonts w:ascii="Calibri" w:hAnsi="Calibri" w:cs="Calibri"/>
        </w:rPr>
        <w:t xml:space="preserve">aanbesteding is opgesteld. </w:t>
      </w:r>
      <w:r w:rsidR="00947F29" w:rsidRPr="00F93EC5">
        <w:rPr>
          <w:rFonts w:ascii="Calibri" w:hAnsi="Calibri" w:cs="Calibri"/>
        </w:rPr>
        <w:t>Marit</w:t>
      </w:r>
      <w:r w:rsidR="00852FBC" w:rsidRPr="00F93EC5">
        <w:rPr>
          <w:rFonts w:ascii="Calibri" w:hAnsi="Calibri" w:cs="Calibri"/>
        </w:rPr>
        <w:t xml:space="preserve"> bestelt via de </w:t>
      </w:r>
      <w:r w:rsidR="00D74DBF">
        <w:rPr>
          <w:rFonts w:ascii="Calibri" w:hAnsi="Calibri" w:cs="Calibri"/>
        </w:rPr>
        <w:t xml:space="preserve">(in het P2P-systeem) </w:t>
      </w:r>
      <w:r w:rsidR="00852FBC" w:rsidRPr="00F93EC5">
        <w:rPr>
          <w:rFonts w:ascii="Calibri" w:hAnsi="Calibri" w:cs="Calibri"/>
        </w:rPr>
        <w:t>ingerichte</w:t>
      </w:r>
      <w:r w:rsidR="00E97B6D">
        <w:rPr>
          <w:rFonts w:ascii="Calibri" w:hAnsi="Calibri" w:cs="Calibri"/>
        </w:rPr>
        <w:t xml:space="preserve"> statische</w:t>
      </w:r>
      <w:r w:rsidR="00852FBC" w:rsidRPr="00F93EC5">
        <w:rPr>
          <w:rFonts w:ascii="Calibri" w:hAnsi="Calibri" w:cs="Calibri"/>
        </w:rPr>
        <w:t xml:space="preserve"> catalogus</w:t>
      </w:r>
      <w:r w:rsidR="004867A0">
        <w:rPr>
          <w:rFonts w:ascii="Calibri" w:hAnsi="Calibri" w:cs="Calibri"/>
        </w:rPr>
        <w:t xml:space="preserve"> bij Topgeschenken</w:t>
      </w:r>
      <w:r w:rsidR="001639DE" w:rsidRPr="00F93EC5">
        <w:rPr>
          <w:rFonts w:ascii="Calibri" w:hAnsi="Calibri" w:cs="Calibri"/>
        </w:rPr>
        <w:t xml:space="preserve">. </w:t>
      </w:r>
      <w:r w:rsidR="00C67304" w:rsidRPr="00F93EC5">
        <w:rPr>
          <w:rFonts w:ascii="Calibri" w:hAnsi="Calibri" w:cs="Calibri"/>
        </w:rPr>
        <w:t>Het contractnummer</w:t>
      </w:r>
      <w:r w:rsidR="00852FBC" w:rsidRPr="00F93EC5">
        <w:rPr>
          <w:rFonts w:ascii="Calibri" w:hAnsi="Calibri" w:cs="Calibri"/>
        </w:rPr>
        <w:t xml:space="preserve"> van </w:t>
      </w:r>
      <w:r w:rsidR="00F03AA2">
        <w:rPr>
          <w:rFonts w:ascii="Calibri" w:hAnsi="Calibri" w:cs="Calibri"/>
        </w:rPr>
        <w:t>B</w:t>
      </w:r>
      <w:r w:rsidR="00852FBC" w:rsidRPr="00F93EC5">
        <w:rPr>
          <w:rFonts w:ascii="Calibri" w:hAnsi="Calibri" w:cs="Calibri"/>
        </w:rPr>
        <w:t>loemen</w:t>
      </w:r>
      <w:r w:rsidR="00C67304" w:rsidRPr="00F93EC5">
        <w:rPr>
          <w:rFonts w:ascii="Calibri" w:hAnsi="Calibri" w:cs="Calibri"/>
        </w:rPr>
        <w:t xml:space="preserve"> is 35847</w:t>
      </w:r>
      <w:r w:rsidR="00602CE1" w:rsidRPr="00F93EC5">
        <w:rPr>
          <w:rFonts w:ascii="Calibri" w:hAnsi="Calibri" w:cs="Calibri"/>
        </w:rPr>
        <w:t xml:space="preserve"> en </w:t>
      </w:r>
      <w:r w:rsidR="00D74DBF">
        <w:rPr>
          <w:rFonts w:ascii="Calibri" w:hAnsi="Calibri" w:cs="Calibri"/>
        </w:rPr>
        <w:t xml:space="preserve">dit contract </w:t>
      </w:r>
      <w:r w:rsidR="00602CE1" w:rsidRPr="00F93EC5">
        <w:rPr>
          <w:rFonts w:ascii="Calibri" w:hAnsi="Calibri" w:cs="Calibri"/>
        </w:rPr>
        <w:t>loopt af op 1 december 2023</w:t>
      </w:r>
      <w:r w:rsidR="001639DE" w:rsidRPr="00F93EC5">
        <w:rPr>
          <w:rFonts w:ascii="Calibri" w:hAnsi="Calibri" w:cs="Calibri"/>
        </w:rPr>
        <w:t>.</w:t>
      </w:r>
      <w:r w:rsidR="00855CEF">
        <w:rPr>
          <w:rFonts w:ascii="Calibri" w:hAnsi="Calibri" w:cs="Calibri"/>
        </w:rPr>
        <w:t xml:space="preserve"> Het ordernummer van deze opdracht is 56825.</w:t>
      </w:r>
      <w:r w:rsidR="008A21D9">
        <w:rPr>
          <w:rFonts w:ascii="Calibri" w:hAnsi="Calibri" w:cs="Calibri"/>
        </w:rPr>
        <w:t xml:space="preserve"> De kostensoort aan dit contract is </w:t>
      </w:r>
      <w:r w:rsidR="00CF0A53">
        <w:rPr>
          <w:rFonts w:ascii="Calibri" w:hAnsi="Calibri" w:cs="Calibri"/>
        </w:rPr>
        <w:t xml:space="preserve">gekoppeld, </w:t>
      </w:r>
      <w:r w:rsidR="008A21D9">
        <w:rPr>
          <w:rFonts w:ascii="Calibri" w:hAnsi="Calibri" w:cs="Calibri"/>
        </w:rPr>
        <w:t>is 45000.</w:t>
      </w:r>
    </w:p>
    <w:p w14:paraId="58898324" w14:textId="33CC91B4" w:rsidR="009539D0" w:rsidRPr="007D4B44" w:rsidRDefault="009539D0" w:rsidP="007D4B44">
      <w:pPr>
        <w:pStyle w:val="Lijstalinea"/>
        <w:numPr>
          <w:ilvl w:val="1"/>
          <w:numId w:val="4"/>
        </w:numPr>
        <w:spacing w:after="0" w:line="276" w:lineRule="auto"/>
        <w:rPr>
          <w:rFonts w:ascii="Calibri" w:hAnsi="Calibri" w:cs="Calibri"/>
        </w:rPr>
      </w:pPr>
      <w:r w:rsidRPr="007D4B44">
        <w:rPr>
          <w:rFonts w:ascii="Calibri" w:hAnsi="Calibri" w:cs="Calibri"/>
        </w:rPr>
        <w:t>De contractwaarde van het contract voor bloemen is gemaximeerd op € 65.000,-- per jaar exclusief BTW.</w:t>
      </w:r>
      <w:r w:rsidR="00AF37CE" w:rsidRPr="007D4B44">
        <w:rPr>
          <w:rFonts w:ascii="Calibri" w:hAnsi="Calibri" w:cs="Calibri"/>
        </w:rPr>
        <w:t xml:space="preserve"> Hiervan is </w:t>
      </w:r>
      <w:r w:rsidR="00370532" w:rsidRPr="007D4B44">
        <w:rPr>
          <w:rFonts w:ascii="Calibri" w:hAnsi="Calibri" w:cs="Calibri"/>
        </w:rPr>
        <w:t xml:space="preserve">inmiddels </w:t>
      </w:r>
      <w:r w:rsidR="00AF37CE" w:rsidRPr="007D4B44">
        <w:rPr>
          <w:rFonts w:ascii="Calibri" w:hAnsi="Calibri" w:cs="Calibri"/>
        </w:rPr>
        <w:t>€</w:t>
      </w:r>
      <w:r w:rsidR="00CF162D" w:rsidRPr="007D4B44">
        <w:rPr>
          <w:rFonts w:ascii="Calibri" w:hAnsi="Calibri" w:cs="Calibri"/>
        </w:rPr>
        <w:t xml:space="preserve"> </w:t>
      </w:r>
      <w:r w:rsidR="00AF37CE" w:rsidRPr="007D4B44">
        <w:rPr>
          <w:rFonts w:ascii="Calibri" w:hAnsi="Calibri" w:cs="Calibri"/>
        </w:rPr>
        <w:t xml:space="preserve">40.000,-- </w:t>
      </w:r>
      <w:r w:rsidR="00210530" w:rsidRPr="007D4B44">
        <w:rPr>
          <w:rFonts w:ascii="Calibri" w:hAnsi="Calibri" w:cs="Calibri"/>
        </w:rPr>
        <w:t>excl.</w:t>
      </w:r>
      <w:r w:rsidR="009C3249" w:rsidRPr="007D4B44">
        <w:rPr>
          <w:rFonts w:ascii="Calibri" w:hAnsi="Calibri" w:cs="Calibri"/>
        </w:rPr>
        <w:t xml:space="preserve"> BTW </w:t>
      </w:r>
      <w:r w:rsidR="006C28FC" w:rsidRPr="007D4B44">
        <w:rPr>
          <w:rFonts w:ascii="Calibri" w:hAnsi="Calibri" w:cs="Calibri"/>
        </w:rPr>
        <w:t>uitgegeven.</w:t>
      </w:r>
    </w:p>
    <w:p w14:paraId="60C15D02" w14:textId="0B5F9818" w:rsidR="00AF37CE" w:rsidRPr="00F93EC5" w:rsidRDefault="00C67304" w:rsidP="008A250C">
      <w:pPr>
        <w:pStyle w:val="Lijstalinea"/>
        <w:numPr>
          <w:ilvl w:val="0"/>
          <w:numId w:val="4"/>
        </w:numPr>
        <w:spacing w:after="0" w:line="276" w:lineRule="auto"/>
        <w:rPr>
          <w:rFonts w:ascii="Calibri" w:hAnsi="Calibri" w:cs="Calibri"/>
        </w:rPr>
      </w:pPr>
      <w:r w:rsidRPr="00F93EC5">
        <w:rPr>
          <w:rFonts w:ascii="Calibri" w:hAnsi="Calibri" w:cs="Calibri"/>
        </w:rPr>
        <w:t>Een VVV-bon</w:t>
      </w:r>
      <w:r w:rsidR="0001598C" w:rsidRPr="00F93EC5">
        <w:rPr>
          <w:rFonts w:ascii="Calibri" w:hAnsi="Calibri" w:cs="Calibri"/>
        </w:rPr>
        <w:t xml:space="preserve"> van </w:t>
      </w:r>
      <w:r w:rsidR="00C62030">
        <w:rPr>
          <w:rFonts w:ascii="Calibri" w:hAnsi="Calibri" w:cs="Calibri"/>
        </w:rPr>
        <w:t xml:space="preserve">€ </w:t>
      </w:r>
      <w:r w:rsidR="0001598C" w:rsidRPr="00F93EC5">
        <w:rPr>
          <w:rFonts w:ascii="Calibri" w:hAnsi="Calibri" w:cs="Calibri"/>
        </w:rPr>
        <w:t>25</w:t>
      </w:r>
      <w:r w:rsidRPr="00F93EC5">
        <w:rPr>
          <w:rFonts w:ascii="Calibri" w:hAnsi="Calibri" w:cs="Calibri"/>
        </w:rPr>
        <w:t>,</w:t>
      </w:r>
      <w:r w:rsidR="00402942">
        <w:rPr>
          <w:rFonts w:ascii="Calibri" w:hAnsi="Calibri" w:cs="Calibri"/>
        </w:rPr>
        <w:t>--</w:t>
      </w:r>
      <w:r w:rsidR="00A84AE4">
        <w:rPr>
          <w:rFonts w:ascii="Calibri" w:hAnsi="Calibri" w:cs="Calibri"/>
        </w:rPr>
        <w:t xml:space="preserve"> </w:t>
      </w:r>
      <w:r w:rsidRPr="004368C0">
        <w:rPr>
          <w:rFonts w:ascii="Calibri" w:hAnsi="Calibri" w:cs="Calibri"/>
        </w:rPr>
        <w:t xml:space="preserve">ook bij </w:t>
      </w:r>
      <w:r w:rsidR="004368C0" w:rsidRPr="004368C0">
        <w:rPr>
          <w:rFonts w:ascii="Calibri" w:hAnsi="Calibri" w:cs="Calibri"/>
        </w:rPr>
        <w:t>T</w:t>
      </w:r>
      <w:r w:rsidRPr="004368C0">
        <w:rPr>
          <w:rFonts w:ascii="Calibri" w:hAnsi="Calibri" w:cs="Calibri"/>
        </w:rPr>
        <w:t xml:space="preserve">opgeschenken.nl. </w:t>
      </w:r>
      <w:r w:rsidR="00947F29" w:rsidRPr="004368C0">
        <w:rPr>
          <w:rFonts w:ascii="Calibri" w:hAnsi="Calibri" w:cs="Calibri"/>
        </w:rPr>
        <w:t>Mari</w:t>
      </w:r>
      <w:r w:rsidR="00947F29" w:rsidRPr="00F93EC5">
        <w:rPr>
          <w:rFonts w:ascii="Calibri" w:hAnsi="Calibri" w:cs="Calibri"/>
        </w:rPr>
        <w:t>t plaatst de bestelling</w:t>
      </w:r>
      <w:r w:rsidR="00852FBC" w:rsidRPr="00F93EC5">
        <w:rPr>
          <w:rFonts w:ascii="Calibri" w:hAnsi="Calibri" w:cs="Calibri"/>
        </w:rPr>
        <w:t xml:space="preserve"> via een punch-out </w:t>
      </w:r>
      <w:r w:rsidR="00083DFF">
        <w:rPr>
          <w:rFonts w:ascii="Calibri" w:hAnsi="Calibri" w:cs="Calibri"/>
        </w:rPr>
        <w:t xml:space="preserve">(OCI) </w:t>
      </w:r>
      <w:r w:rsidR="00852FBC" w:rsidRPr="00F93EC5">
        <w:rPr>
          <w:rFonts w:ascii="Calibri" w:hAnsi="Calibri" w:cs="Calibri"/>
        </w:rPr>
        <w:t xml:space="preserve">catalogus. </w:t>
      </w:r>
      <w:r w:rsidRPr="00F93EC5">
        <w:rPr>
          <w:rFonts w:ascii="Calibri" w:hAnsi="Calibri" w:cs="Calibri"/>
        </w:rPr>
        <w:t xml:space="preserve">Dit valt onder het contract </w:t>
      </w:r>
      <w:r w:rsidR="00AC2359">
        <w:rPr>
          <w:rFonts w:ascii="Calibri" w:hAnsi="Calibri" w:cs="Calibri"/>
        </w:rPr>
        <w:t>R</w:t>
      </w:r>
      <w:r w:rsidR="00D107F3" w:rsidRPr="00F93EC5">
        <w:rPr>
          <w:rFonts w:ascii="Calibri" w:hAnsi="Calibri" w:cs="Calibri"/>
        </w:rPr>
        <w:t xml:space="preserve">elatiegeschenken, met contractnummer </w:t>
      </w:r>
      <w:r w:rsidR="0001598C" w:rsidRPr="00F93EC5">
        <w:rPr>
          <w:rFonts w:ascii="Calibri" w:hAnsi="Calibri" w:cs="Calibri"/>
        </w:rPr>
        <w:t>4</w:t>
      </w:r>
      <w:r w:rsidR="00D107F3" w:rsidRPr="00F93EC5">
        <w:rPr>
          <w:rFonts w:ascii="Calibri" w:hAnsi="Calibri" w:cs="Calibri"/>
        </w:rPr>
        <w:t xml:space="preserve">3543. </w:t>
      </w:r>
      <w:r w:rsidR="00855CEF">
        <w:rPr>
          <w:rFonts w:ascii="Calibri" w:hAnsi="Calibri" w:cs="Calibri"/>
        </w:rPr>
        <w:t>Het ordernummer van deze opdracht is 5</w:t>
      </w:r>
      <w:r w:rsidR="00EB6E87">
        <w:rPr>
          <w:rFonts w:ascii="Calibri" w:hAnsi="Calibri" w:cs="Calibri"/>
        </w:rPr>
        <w:t>6</w:t>
      </w:r>
      <w:r w:rsidR="00855CEF">
        <w:rPr>
          <w:rFonts w:ascii="Calibri" w:hAnsi="Calibri" w:cs="Calibri"/>
        </w:rPr>
        <w:t>829.</w:t>
      </w:r>
      <w:r w:rsidR="00CF0A53">
        <w:rPr>
          <w:rFonts w:ascii="Calibri" w:hAnsi="Calibri" w:cs="Calibri"/>
        </w:rPr>
        <w:t xml:space="preserve"> De kostensoort voor dit contract is 45400.</w:t>
      </w:r>
    </w:p>
    <w:p w14:paraId="29D1DBB8" w14:textId="794380F5" w:rsidR="006269D8" w:rsidRPr="00F93EC5" w:rsidRDefault="009539D0" w:rsidP="008A250C">
      <w:pPr>
        <w:pStyle w:val="Lijstalinea"/>
        <w:numPr>
          <w:ilvl w:val="0"/>
          <w:numId w:val="4"/>
        </w:numPr>
        <w:spacing w:after="0" w:line="276" w:lineRule="auto"/>
        <w:ind w:left="709" w:hanging="283"/>
        <w:rPr>
          <w:rFonts w:ascii="Calibri" w:hAnsi="Calibri" w:cs="Calibri"/>
        </w:rPr>
      </w:pPr>
      <w:r w:rsidRPr="00F93EC5">
        <w:rPr>
          <w:rFonts w:ascii="Calibri" w:hAnsi="Calibri" w:cs="Calibri"/>
        </w:rPr>
        <w:t xml:space="preserve">De contractwaarde van het contract </w:t>
      </w:r>
      <w:r w:rsidR="00AC2359">
        <w:rPr>
          <w:rFonts w:ascii="Calibri" w:hAnsi="Calibri" w:cs="Calibri"/>
        </w:rPr>
        <w:t>R</w:t>
      </w:r>
      <w:r w:rsidRPr="00F93EC5">
        <w:rPr>
          <w:rFonts w:ascii="Calibri" w:hAnsi="Calibri" w:cs="Calibri"/>
        </w:rPr>
        <w:t>elatiegeschenken is gemaximeerd op € 55.000,-</w:t>
      </w:r>
      <w:r w:rsidR="008264B7">
        <w:rPr>
          <w:rFonts w:ascii="Calibri" w:hAnsi="Calibri" w:cs="Calibri"/>
        </w:rPr>
        <w:t>-</w:t>
      </w:r>
      <w:r w:rsidRPr="00F93EC5">
        <w:rPr>
          <w:rFonts w:ascii="Calibri" w:hAnsi="Calibri" w:cs="Calibri"/>
        </w:rPr>
        <w:t xml:space="preserve"> excl. BTW per jaar.</w:t>
      </w:r>
      <w:r w:rsidR="006C28FC" w:rsidRPr="00F93EC5">
        <w:rPr>
          <w:rFonts w:ascii="Calibri" w:hAnsi="Calibri" w:cs="Calibri"/>
        </w:rPr>
        <w:t xml:space="preserve"> </w:t>
      </w:r>
      <w:r w:rsidR="005F1EF1" w:rsidRPr="00F93EC5">
        <w:rPr>
          <w:rFonts w:ascii="Calibri" w:hAnsi="Calibri" w:cs="Calibri"/>
        </w:rPr>
        <w:t xml:space="preserve">Dit contractnummer is reeds voor € 43.990,-- </w:t>
      </w:r>
      <w:r w:rsidR="008264B7">
        <w:rPr>
          <w:rFonts w:ascii="Calibri" w:hAnsi="Calibri" w:cs="Calibri"/>
        </w:rPr>
        <w:t>excl.</w:t>
      </w:r>
      <w:r w:rsidR="0042245D">
        <w:rPr>
          <w:rFonts w:ascii="Calibri" w:hAnsi="Calibri" w:cs="Calibri"/>
        </w:rPr>
        <w:t xml:space="preserve"> BTW </w:t>
      </w:r>
      <w:r w:rsidR="005F1EF1" w:rsidRPr="00F93EC5">
        <w:rPr>
          <w:rFonts w:ascii="Calibri" w:hAnsi="Calibri" w:cs="Calibri"/>
        </w:rPr>
        <w:t>uitgenut.</w:t>
      </w:r>
    </w:p>
    <w:p w14:paraId="033999EB" w14:textId="77777777" w:rsidR="00D05AA0" w:rsidRDefault="00D05AA0" w:rsidP="00F1352B">
      <w:pPr>
        <w:spacing w:after="0" w:line="276" w:lineRule="auto"/>
        <w:rPr>
          <w:rFonts w:ascii="Calibri" w:hAnsi="Calibri" w:cs="Calibri"/>
        </w:rPr>
      </w:pPr>
    </w:p>
    <w:p w14:paraId="68A20A59" w14:textId="1516EFC0" w:rsidR="00F909E1" w:rsidRDefault="00F909E1" w:rsidP="00F1352B">
      <w:pPr>
        <w:spacing w:after="0" w:line="276" w:lineRule="auto"/>
        <w:rPr>
          <w:rFonts w:ascii="Calibri" w:hAnsi="Calibri" w:cs="Calibri"/>
        </w:rPr>
      </w:pPr>
      <w:r w:rsidRPr="00F909E1">
        <w:rPr>
          <w:rFonts w:ascii="Calibri" w:hAnsi="Calibri" w:cs="Calibri"/>
        </w:rPr>
        <w:t xml:space="preserve">Gerry Goedkeurder </w:t>
      </w:r>
      <w:r>
        <w:rPr>
          <w:rFonts w:ascii="Calibri" w:hAnsi="Calibri" w:cs="Calibri"/>
        </w:rPr>
        <w:t xml:space="preserve">keurt de dag erna </w:t>
      </w:r>
      <w:r w:rsidR="008F4AF8">
        <w:rPr>
          <w:rFonts w:ascii="Calibri" w:hAnsi="Calibri" w:cs="Calibri"/>
        </w:rPr>
        <w:t>bovenstaande</w:t>
      </w:r>
      <w:r>
        <w:rPr>
          <w:rFonts w:ascii="Calibri" w:hAnsi="Calibri" w:cs="Calibri"/>
        </w:rPr>
        <w:t xml:space="preserve"> bestelling</w:t>
      </w:r>
      <w:r w:rsidR="003C4B41">
        <w:rPr>
          <w:rFonts w:ascii="Calibri" w:hAnsi="Calibri" w:cs="Calibri"/>
        </w:rPr>
        <w:t>en</w:t>
      </w:r>
      <w:r w:rsidR="00D91462">
        <w:rPr>
          <w:rFonts w:ascii="Calibri" w:hAnsi="Calibri" w:cs="Calibri"/>
        </w:rPr>
        <w:t xml:space="preserve"> (contractnummer</w:t>
      </w:r>
      <w:r w:rsidR="004B449F">
        <w:rPr>
          <w:rFonts w:ascii="Calibri" w:hAnsi="Calibri" w:cs="Calibri"/>
        </w:rPr>
        <w:t>s</w:t>
      </w:r>
      <w:r w:rsidR="00D91462">
        <w:rPr>
          <w:rFonts w:ascii="Calibri" w:hAnsi="Calibri" w:cs="Calibri"/>
        </w:rPr>
        <w:t xml:space="preserve"> 43543</w:t>
      </w:r>
      <w:r w:rsidR="004D56EA">
        <w:rPr>
          <w:rFonts w:ascii="Calibri" w:hAnsi="Calibri" w:cs="Calibri"/>
        </w:rPr>
        <w:t xml:space="preserve"> en </w:t>
      </w:r>
      <w:r w:rsidR="00E93185">
        <w:rPr>
          <w:rFonts w:ascii="Calibri" w:hAnsi="Calibri" w:cs="Calibri"/>
        </w:rPr>
        <w:t>35847</w:t>
      </w:r>
      <w:r w:rsidR="00D91462">
        <w:rPr>
          <w:rFonts w:ascii="Calibri" w:hAnsi="Calibri" w:cs="Calibri"/>
        </w:rPr>
        <w:t>)</w:t>
      </w:r>
      <w:r>
        <w:rPr>
          <w:rFonts w:ascii="Calibri" w:hAnsi="Calibri" w:cs="Calibri"/>
        </w:rPr>
        <w:t xml:space="preserve"> goed</w:t>
      </w:r>
      <w:r w:rsidR="00697146">
        <w:rPr>
          <w:rFonts w:ascii="Calibri" w:hAnsi="Calibri" w:cs="Calibri"/>
        </w:rPr>
        <w:t xml:space="preserve"> via </w:t>
      </w:r>
      <w:r w:rsidR="00C63D6B">
        <w:rPr>
          <w:rFonts w:ascii="Calibri" w:hAnsi="Calibri" w:cs="Calibri"/>
        </w:rPr>
        <w:t xml:space="preserve">het P2P-systeem op </w:t>
      </w:r>
      <w:r w:rsidR="0043101F">
        <w:rPr>
          <w:rFonts w:ascii="Calibri" w:hAnsi="Calibri" w:cs="Calibri"/>
        </w:rPr>
        <w:t>zijn</w:t>
      </w:r>
      <w:r w:rsidR="00697146">
        <w:rPr>
          <w:rFonts w:ascii="Calibri" w:hAnsi="Calibri" w:cs="Calibri"/>
        </w:rPr>
        <w:t xml:space="preserve"> laptop</w:t>
      </w:r>
      <w:r w:rsidR="007B0B85">
        <w:rPr>
          <w:rFonts w:ascii="Calibri" w:hAnsi="Calibri" w:cs="Calibri"/>
        </w:rPr>
        <w:t xml:space="preserve">. Hiermee plaatst hij </w:t>
      </w:r>
      <w:r>
        <w:rPr>
          <w:rFonts w:ascii="Calibri" w:hAnsi="Calibri" w:cs="Calibri"/>
        </w:rPr>
        <w:t>de bestelling</w:t>
      </w:r>
      <w:r w:rsidR="000339F5">
        <w:rPr>
          <w:rFonts w:ascii="Calibri" w:hAnsi="Calibri" w:cs="Calibri"/>
        </w:rPr>
        <w:t>en. De ordernummers die gegenereer</w:t>
      </w:r>
      <w:r w:rsidR="00464401">
        <w:rPr>
          <w:rFonts w:ascii="Calibri" w:hAnsi="Calibri" w:cs="Calibri"/>
        </w:rPr>
        <w:t>d zijn en de contractnummer</w:t>
      </w:r>
      <w:r w:rsidR="00962714">
        <w:rPr>
          <w:rFonts w:ascii="Calibri" w:hAnsi="Calibri" w:cs="Calibri"/>
        </w:rPr>
        <w:t>s</w:t>
      </w:r>
      <w:r w:rsidR="000339F5">
        <w:rPr>
          <w:rFonts w:ascii="Calibri" w:hAnsi="Calibri" w:cs="Calibri"/>
        </w:rPr>
        <w:t xml:space="preserve">, moeten </w:t>
      </w:r>
      <w:r w:rsidR="00464401">
        <w:rPr>
          <w:rFonts w:ascii="Calibri" w:hAnsi="Calibri" w:cs="Calibri"/>
        </w:rPr>
        <w:t xml:space="preserve">beide </w:t>
      </w:r>
      <w:r w:rsidR="000339F5">
        <w:rPr>
          <w:rFonts w:ascii="Calibri" w:hAnsi="Calibri" w:cs="Calibri"/>
        </w:rPr>
        <w:t>op de factu</w:t>
      </w:r>
      <w:r w:rsidR="00962714">
        <w:rPr>
          <w:rFonts w:ascii="Calibri" w:hAnsi="Calibri" w:cs="Calibri"/>
        </w:rPr>
        <w:t xml:space="preserve">ren </w:t>
      </w:r>
      <w:r w:rsidR="00F76FB2">
        <w:rPr>
          <w:rFonts w:ascii="Calibri" w:hAnsi="Calibri" w:cs="Calibri"/>
        </w:rPr>
        <w:t>vermeld worden.</w:t>
      </w:r>
    </w:p>
    <w:p w14:paraId="66B34DDC" w14:textId="77777777" w:rsidR="008A250C" w:rsidRPr="00F909E1" w:rsidRDefault="008A250C" w:rsidP="00F1352B">
      <w:pPr>
        <w:spacing w:after="0" w:line="276" w:lineRule="auto"/>
        <w:rPr>
          <w:rFonts w:ascii="Calibri" w:hAnsi="Calibri" w:cs="Calibri"/>
        </w:rPr>
      </w:pPr>
    </w:p>
    <w:p w14:paraId="7C9959E5" w14:textId="65A6C3EB" w:rsidR="00C612E8" w:rsidRDefault="00AB044E" w:rsidP="00F1352B">
      <w:pPr>
        <w:spacing w:after="0" w:line="276" w:lineRule="auto"/>
        <w:rPr>
          <w:rFonts w:ascii="Calibri" w:hAnsi="Calibri" w:cs="Calibri"/>
        </w:rPr>
      </w:pPr>
      <w:r>
        <w:rPr>
          <w:rFonts w:ascii="Calibri" w:hAnsi="Calibri" w:cs="Calibri"/>
        </w:rPr>
        <w:t xml:space="preserve">Op dezelfde dag </w:t>
      </w:r>
      <w:r w:rsidR="00CA24CC">
        <w:rPr>
          <w:rFonts w:ascii="Calibri" w:hAnsi="Calibri" w:cs="Calibri"/>
        </w:rPr>
        <w:t xml:space="preserve">vindt er een ongeluk plaats. Een </w:t>
      </w:r>
      <w:r w:rsidR="00354C9B">
        <w:rPr>
          <w:rFonts w:ascii="Calibri" w:hAnsi="Calibri" w:cs="Calibri"/>
        </w:rPr>
        <w:t>docent</w:t>
      </w:r>
      <w:r w:rsidR="00DD38D6">
        <w:rPr>
          <w:rFonts w:ascii="Calibri" w:hAnsi="Calibri" w:cs="Calibri"/>
        </w:rPr>
        <w:t xml:space="preserve"> valt met zijn fiets en raakt gewond. </w:t>
      </w:r>
      <w:r w:rsidR="00766FA6">
        <w:rPr>
          <w:rFonts w:ascii="Calibri" w:hAnsi="Calibri" w:cs="Calibri"/>
        </w:rPr>
        <w:t xml:space="preserve">Marit </w:t>
      </w:r>
      <w:r w:rsidR="00DA363D">
        <w:rPr>
          <w:rFonts w:ascii="Calibri" w:hAnsi="Calibri" w:cs="Calibri"/>
        </w:rPr>
        <w:t xml:space="preserve">wordt gevraagd om hier ook een bestelling voor te plaatsen, maar dan op kostenplaats </w:t>
      </w:r>
      <w:r w:rsidR="00F107E8">
        <w:rPr>
          <w:rFonts w:ascii="Calibri" w:hAnsi="Calibri" w:cs="Calibri"/>
        </w:rPr>
        <w:t>1400300</w:t>
      </w:r>
      <w:r w:rsidR="00221BDA">
        <w:rPr>
          <w:rFonts w:ascii="Calibri" w:hAnsi="Calibri" w:cs="Calibri"/>
        </w:rPr>
        <w:t xml:space="preserve"> (</w:t>
      </w:r>
      <w:r w:rsidR="008413E7">
        <w:rPr>
          <w:rFonts w:ascii="Calibri" w:hAnsi="Calibri" w:cs="Calibri"/>
        </w:rPr>
        <w:t>t</w:t>
      </w:r>
      <w:r w:rsidR="00221BDA">
        <w:rPr>
          <w:rFonts w:ascii="Calibri" w:hAnsi="Calibri" w:cs="Calibri"/>
        </w:rPr>
        <w:t>er info: Marit kan op meerdere kostenplaatsen bestellen)</w:t>
      </w:r>
      <w:r w:rsidR="00F11153">
        <w:rPr>
          <w:rFonts w:ascii="Calibri" w:hAnsi="Calibri" w:cs="Calibri"/>
        </w:rPr>
        <w:t xml:space="preserve">. </w:t>
      </w:r>
      <w:r w:rsidR="00735375">
        <w:rPr>
          <w:rFonts w:ascii="Calibri" w:hAnsi="Calibri" w:cs="Calibri"/>
        </w:rPr>
        <w:t>D</w:t>
      </w:r>
      <w:r w:rsidR="00DD38D6">
        <w:rPr>
          <w:rFonts w:ascii="Calibri" w:hAnsi="Calibri" w:cs="Calibri"/>
        </w:rPr>
        <w:t xml:space="preserve">e manager van de </w:t>
      </w:r>
      <w:r w:rsidR="00221BDA">
        <w:rPr>
          <w:rFonts w:ascii="Calibri" w:hAnsi="Calibri" w:cs="Calibri"/>
        </w:rPr>
        <w:t xml:space="preserve">gewonde </w:t>
      </w:r>
      <w:r w:rsidR="00354C9B">
        <w:rPr>
          <w:rFonts w:ascii="Calibri" w:hAnsi="Calibri" w:cs="Calibri"/>
        </w:rPr>
        <w:t>docent</w:t>
      </w:r>
      <w:r w:rsidR="00DD38D6">
        <w:rPr>
          <w:rFonts w:ascii="Calibri" w:hAnsi="Calibri" w:cs="Calibri"/>
        </w:rPr>
        <w:t xml:space="preserve"> </w:t>
      </w:r>
      <w:r w:rsidR="00C83BB0">
        <w:rPr>
          <w:rFonts w:ascii="Calibri" w:hAnsi="Calibri" w:cs="Calibri"/>
        </w:rPr>
        <w:t xml:space="preserve">wil dat </w:t>
      </w:r>
      <w:r w:rsidR="00DD38D6">
        <w:rPr>
          <w:rFonts w:ascii="Calibri" w:hAnsi="Calibri" w:cs="Calibri"/>
        </w:rPr>
        <w:t xml:space="preserve">een bos bloemen </w:t>
      </w:r>
      <w:r w:rsidR="00DA363D">
        <w:rPr>
          <w:rFonts w:ascii="Calibri" w:hAnsi="Calibri" w:cs="Calibri"/>
        </w:rPr>
        <w:t>naar het huisadres van de</w:t>
      </w:r>
      <w:r w:rsidR="00221BDA">
        <w:rPr>
          <w:rFonts w:ascii="Calibri" w:hAnsi="Calibri" w:cs="Calibri"/>
        </w:rPr>
        <w:t>ze</w:t>
      </w:r>
      <w:r w:rsidR="00DA363D">
        <w:rPr>
          <w:rFonts w:ascii="Calibri" w:hAnsi="Calibri" w:cs="Calibri"/>
        </w:rPr>
        <w:t xml:space="preserve"> </w:t>
      </w:r>
      <w:r w:rsidR="00354C9B">
        <w:rPr>
          <w:rFonts w:ascii="Calibri" w:hAnsi="Calibri" w:cs="Calibri"/>
        </w:rPr>
        <w:t>docent</w:t>
      </w:r>
      <w:r w:rsidR="00C83BB0">
        <w:rPr>
          <w:rFonts w:ascii="Calibri" w:hAnsi="Calibri" w:cs="Calibri"/>
        </w:rPr>
        <w:t xml:space="preserve"> gestuurd wordt</w:t>
      </w:r>
      <w:r w:rsidR="00DA363D">
        <w:rPr>
          <w:rFonts w:ascii="Calibri" w:hAnsi="Calibri" w:cs="Calibri"/>
        </w:rPr>
        <w:t>.</w:t>
      </w:r>
      <w:r w:rsidR="00C612E8">
        <w:rPr>
          <w:rFonts w:ascii="Calibri" w:hAnsi="Calibri" w:cs="Calibri"/>
        </w:rPr>
        <w:t xml:space="preserve"> Deze bloemen vallen ook onder het contract </w:t>
      </w:r>
      <w:r w:rsidR="004E2FA7">
        <w:rPr>
          <w:rFonts w:ascii="Calibri" w:hAnsi="Calibri" w:cs="Calibri"/>
        </w:rPr>
        <w:t>B</w:t>
      </w:r>
      <w:r w:rsidR="00C612E8">
        <w:rPr>
          <w:rFonts w:ascii="Calibri" w:hAnsi="Calibri" w:cs="Calibri"/>
        </w:rPr>
        <w:t>loemen met contractnummer 358</w:t>
      </w:r>
      <w:r w:rsidR="00DC5F50">
        <w:rPr>
          <w:rFonts w:ascii="Calibri" w:hAnsi="Calibri" w:cs="Calibri"/>
        </w:rPr>
        <w:t>4</w:t>
      </w:r>
      <w:r w:rsidR="00C612E8">
        <w:rPr>
          <w:rFonts w:ascii="Calibri" w:hAnsi="Calibri" w:cs="Calibri"/>
        </w:rPr>
        <w:t>7.</w:t>
      </w:r>
      <w:r w:rsidR="00453B9A">
        <w:rPr>
          <w:rFonts w:ascii="Calibri" w:hAnsi="Calibri" w:cs="Calibri"/>
        </w:rPr>
        <w:t xml:space="preserve"> </w:t>
      </w:r>
      <w:r w:rsidR="007778DF">
        <w:rPr>
          <w:rFonts w:ascii="Calibri" w:hAnsi="Calibri" w:cs="Calibri"/>
        </w:rPr>
        <w:t>De kostensoort van dit contract is 45000.</w:t>
      </w:r>
    </w:p>
    <w:p w14:paraId="66229FC6" w14:textId="4AB0C37B" w:rsidR="00F909E1" w:rsidRDefault="003C4B41" w:rsidP="00F1352B">
      <w:pPr>
        <w:spacing w:after="0" w:line="276" w:lineRule="auto"/>
        <w:rPr>
          <w:rFonts w:ascii="Calibri" w:hAnsi="Calibri" w:cs="Calibri"/>
        </w:rPr>
      </w:pPr>
      <w:r>
        <w:rPr>
          <w:rFonts w:ascii="Calibri" w:hAnsi="Calibri" w:cs="Calibri"/>
        </w:rPr>
        <w:t xml:space="preserve">Fiona Fiattering keurt </w:t>
      </w:r>
      <w:r w:rsidR="00375FD7">
        <w:rPr>
          <w:rFonts w:ascii="Calibri" w:hAnsi="Calibri" w:cs="Calibri"/>
        </w:rPr>
        <w:t xml:space="preserve">de order </w:t>
      </w:r>
      <w:r w:rsidR="00750041">
        <w:rPr>
          <w:rFonts w:ascii="Calibri" w:hAnsi="Calibri" w:cs="Calibri"/>
        </w:rPr>
        <w:t xml:space="preserve">met nummer 56899 </w:t>
      </w:r>
      <w:r w:rsidR="00375FD7">
        <w:rPr>
          <w:rFonts w:ascii="Calibri" w:hAnsi="Calibri" w:cs="Calibri"/>
        </w:rPr>
        <w:t xml:space="preserve">voor de </w:t>
      </w:r>
      <w:r w:rsidR="00634817">
        <w:rPr>
          <w:rFonts w:ascii="Calibri" w:hAnsi="Calibri" w:cs="Calibri"/>
        </w:rPr>
        <w:t>bos bloemen de dag erna goed</w:t>
      </w:r>
      <w:r w:rsidR="00697146">
        <w:rPr>
          <w:rFonts w:ascii="Calibri" w:hAnsi="Calibri" w:cs="Calibri"/>
        </w:rPr>
        <w:t xml:space="preserve"> </w:t>
      </w:r>
      <w:r w:rsidR="002741F2">
        <w:rPr>
          <w:rFonts w:ascii="Calibri" w:hAnsi="Calibri" w:cs="Calibri"/>
        </w:rPr>
        <w:t xml:space="preserve">in het P2P-systeem </w:t>
      </w:r>
      <w:r w:rsidR="00697146">
        <w:rPr>
          <w:rFonts w:ascii="Calibri" w:hAnsi="Calibri" w:cs="Calibri"/>
        </w:rPr>
        <w:t xml:space="preserve">op haar </w:t>
      </w:r>
      <w:r w:rsidR="002741F2">
        <w:rPr>
          <w:rFonts w:ascii="Calibri" w:hAnsi="Calibri" w:cs="Calibri"/>
        </w:rPr>
        <w:t xml:space="preserve">mobiele </w:t>
      </w:r>
      <w:r w:rsidR="00697146">
        <w:rPr>
          <w:rFonts w:ascii="Calibri" w:hAnsi="Calibri" w:cs="Calibri"/>
        </w:rPr>
        <w:t>telefoon</w:t>
      </w:r>
      <w:r w:rsidR="00634817">
        <w:rPr>
          <w:rFonts w:ascii="Calibri" w:hAnsi="Calibri" w:cs="Calibri"/>
        </w:rPr>
        <w:t xml:space="preserve">. </w:t>
      </w:r>
    </w:p>
    <w:p w14:paraId="02E7635C" w14:textId="77777777" w:rsidR="00D05AA0" w:rsidRDefault="00D05AA0" w:rsidP="00F1352B">
      <w:pPr>
        <w:spacing w:after="0" w:line="276" w:lineRule="auto"/>
        <w:rPr>
          <w:rFonts w:ascii="Calibri" w:hAnsi="Calibri" w:cs="Calibri"/>
        </w:rPr>
      </w:pPr>
    </w:p>
    <w:p w14:paraId="18B9949A" w14:textId="232EA4EF" w:rsidR="00F50EEC" w:rsidRDefault="00AC244D" w:rsidP="00F1352B">
      <w:pPr>
        <w:spacing w:after="0" w:line="276" w:lineRule="auto"/>
        <w:rPr>
          <w:rFonts w:ascii="Calibri" w:hAnsi="Calibri" w:cs="Calibri"/>
        </w:rPr>
      </w:pPr>
      <w:r>
        <w:rPr>
          <w:rFonts w:ascii="Calibri" w:hAnsi="Calibri" w:cs="Calibri"/>
        </w:rPr>
        <w:t xml:space="preserve">Marit Managementassistente </w:t>
      </w:r>
      <w:r w:rsidR="00E26A1A">
        <w:rPr>
          <w:rFonts w:ascii="Calibri" w:hAnsi="Calibri" w:cs="Calibri"/>
        </w:rPr>
        <w:t xml:space="preserve">heeft de week ervoor </w:t>
      </w:r>
      <w:r w:rsidR="00E26A1A" w:rsidRPr="00FF56D8">
        <w:rPr>
          <w:rFonts w:ascii="Calibri" w:hAnsi="Calibri" w:cs="Calibri"/>
        </w:rPr>
        <w:t>een boek</w:t>
      </w:r>
      <w:r w:rsidR="00E26A1A">
        <w:rPr>
          <w:rFonts w:ascii="Calibri" w:hAnsi="Calibri" w:cs="Calibri"/>
        </w:rPr>
        <w:t xml:space="preserve"> besteld</w:t>
      </w:r>
      <w:r w:rsidR="00AA4B3B">
        <w:rPr>
          <w:rFonts w:ascii="Calibri" w:hAnsi="Calibri" w:cs="Calibri"/>
        </w:rPr>
        <w:t xml:space="preserve"> op het contract Boeken</w:t>
      </w:r>
      <w:r w:rsidR="004A354C">
        <w:rPr>
          <w:rFonts w:ascii="Calibri" w:hAnsi="Calibri" w:cs="Calibri"/>
        </w:rPr>
        <w:t xml:space="preserve"> voor kostenplaats </w:t>
      </w:r>
      <w:r w:rsidR="00EC344B">
        <w:rPr>
          <w:rFonts w:ascii="Calibri" w:hAnsi="Calibri" w:cs="Calibri"/>
        </w:rPr>
        <w:t>1400300</w:t>
      </w:r>
      <w:r w:rsidR="00E26A1A">
        <w:rPr>
          <w:rFonts w:ascii="Calibri" w:hAnsi="Calibri" w:cs="Calibri"/>
        </w:rPr>
        <w:t xml:space="preserve">. Ze </w:t>
      </w:r>
      <w:r w:rsidR="005011A6">
        <w:rPr>
          <w:rFonts w:ascii="Calibri" w:hAnsi="Calibri" w:cs="Calibri"/>
        </w:rPr>
        <w:t>heeft deze</w:t>
      </w:r>
      <w:r w:rsidR="00261CA9">
        <w:rPr>
          <w:rFonts w:ascii="Calibri" w:hAnsi="Calibri" w:cs="Calibri"/>
        </w:rPr>
        <w:t xml:space="preserve"> bestelling</w:t>
      </w:r>
      <w:r w:rsidR="005011A6">
        <w:rPr>
          <w:rFonts w:ascii="Calibri" w:hAnsi="Calibri" w:cs="Calibri"/>
        </w:rPr>
        <w:t xml:space="preserve"> </w:t>
      </w:r>
      <w:r w:rsidR="00E05019">
        <w:rPr>
          <w:rFonts w:ascii="Calibri" w:hAnsi="Calibri" w:cs="Calibri"/>
        </w:rPr>
        <w:t xml:space="preserve">nu </w:t>
      </w:r>
      <w:r w:rsidR="005011A6">
        <w:rPr>
          <w:rFonts w:ascii="Calibri" w:hAnsi="Calibri" w:cs="Calibri"/>
        </w:rPr>
        <w:t xml:space="preserve">ontvangen en voert </w:t>
      </w:r>
      <w:r w:rsidR="00F50EEC">
        <w:rPr>
          <w:rFonts w:ascii="Calibri" w:hAnsi="Calibri" w:cs="Calibri"/>
        </w:rPr>
        <w:t xml:space="preserve">daarom </w:t>
      </w:r>
      <w:r w:rsidR="005011A6">
        <w:rPr>
          <w:rFonts w:ascii="Calibri" w:hAnsi="Calibri" w:cs="Calibri"/>
        </w:rPr>
        <w:t xml:space="preserve">een goederenontvangst in. </w:t>
      </w:r>
    </w:p>
    <w:p w14:paraId="42DA56FF" w14:textId="77777777" w:rsidR="00F50EEC" w:rsidRDefault="00F50EEC" w:rsidP="00F1352B">
      <w:pPr>
        <w:spacing w:after="0" w:line="276" w:lineRule="auto"/>
        <w:rPr>
          <w:rFonts w:ascii="Calibri" w:hAnsi="Calibri" w:cs="Calibri"/>
        </w:rPr>
      </w:pPr>
    </w:p>
    <w:p w14:paraId="201F4669" w14:textId="06B09ED3" w:rsidR="00C612E8" w:rsidRDefault="005011A6" w:rsidP="00F1352B">
      <w:pPr>
        <w:spacing w:after="0" w:line="276" w:lineRule="auto"/>
        <w:rPr>
          <w:rFonts w:ascii="Calibri" w:hAnsi="Calibri" w:cs="Calibri"/>
        </w:rPr>
      </w:pPr>
      <w:r>
        <w:rPr>
          <w:rFonts w:ascii="Calibri" w:hAnsi="Calibri" w:cs="Calibri"/>
        </w:rPr>
        <w:t xml:space="preserve">Na de pauze logt </w:t>
      </w:r>
      <w:r w:rsidR="00F50EEC">
        <w:rPr>
          <w:rFonts w:ascii="Calibri" w:hAnsi="Calibri" w:cs="Calibri"/>
        </w:rPr>
        <w:t xml:space="preserve">Marit </w:t>
      </w:r>
      <w:r>
        <w:rPr>
          <w:rFonts w:ascii="Calibri" w:hAnsi="Calibri" w:cs="Calibri"/>
        </w:rPr>
        <w:t xml:space="preserve">opnieuw in en </w:t>
      </w:r>
      <w:r w:rsidR="007E4BB8">
        <w:rPr>
          <w:rFonts w:ascii="Calibri" w:hAnsi="Calibri" w:cs="Calibri"/>
        </w:rPr>
        <w:t xml:space="preserve">zoekt ze naar het contract </w:t>
      </w:r>
      <w:r w:rsidR="00DA1277" w:rsidRPr="00215AE6">
        <w:rPr>
          <w:rFonts w:ascii="Calibri" w:hAnsi="Calibri" w:cs="Calibri"/>
          <w:i/>
          <w:iCs/>
        </w:rPr>
        <w:t>Geschenken</w:t>
      </w:r>
      <w:r w:rsidR="00DA1277">
        <w:rPr>
          <w:rFonts w:ascii="Calibri" w:hAnsi="Calibri" w:cs="Calibri"/>
        </w:rPr>
        <w:t xml:space="preserve"> </w:t>
      </w:r>
      <w:r w:rsidR="00F23C8C">
        <w:rPr>
          <w:rFonts w:ascii="Calibri" w:hAnsi="Calibri" w:cs="Calibri"/>
        </w:rPr>
        <w:t>[ze vergeet ‘relatie’</w:t>
      </w:r>
      <w:r w:rsidR="00B62EE3">
        <w:rPr>
          <w:rFonts w:ascii="Calibri" w:hAnsi="Calibri" w:cs="Calibri"/>
        </w:rPr>
        <w:t xml:space="preserve"> voor de contractnaam] </w:t>
      </w:r>
      <w:r w:rsidR="00F7792F">
        <w:rPr>
          <w:rFonts w:ascii="Calibri" w:hAnsi="Calibri" w:cs="Calibri"/>
        </w:rPr>
        <w:t xml:space="preserve">en naar het </w:t>
      </w:r>
      <w:r w:rsidR="00F7792F">
        <w:rPr>
          <w:rFonts w:ascii="Calibri" w:hAnsi="Calibri" w:cs="Calibri"/>
        </w:rPr>
        <w:t xml:space="preserve">contract </w:t>
      </w:r>
      <w:r w:rsidR="005D7FD1">
        <w:rPr>
          <w:rFonts w:ascii="Calibri" w:hAnsi="Calibri" w:cs="Calibri"/>
        </w:rPr>
        <w:t>“</w:t>
      </w:r>
      <w:r w:rsidR="00F7792F" w:rsidRPr="00215AE6">
        <w:rPr>
          <w:rFonts w:ascii="Calibri" w:hAnsi="Calibri" w:cs="Calibri"/>
          <w:i/>
          <w:iCs/>
        </w:rPr>
        <w:t>Boemen</w:t>
      </w:r>
      <w:r w:rsidR="005D7FD1">
        <w:rPr>
          <w:rFonts w:ascii="Calibri" w:hAnsi="Calibri" w:cs="Calibri"/>
          <w:i/>
          <w:iCs/>
        </w:rPr>
        <w:t>”</w:t>
      </w:r>
      <w:r w:rsidR="00F7792F">
        <w:rPr>
          <w:rFonts w:ascii="Calibri" w:hAnsi="Calibri" w:cs="Calibri"/>
        </w:rPr>
        <w:t xml:space="preserve"> </w:t>
      </w:r>
      <w:r w:rsidR="00215AE6">
        <w:rPr>
          <w:rFonts w:ascii="Calibri" w:hAnsi="Calibri" w:cs="Calibri"/>
        </w:rPr>
        <w:t xml:space="preserve">[ze vergeet de </w:t>
      </w:r>
      <w:r w:rsidR="00215AE6">
        <w:rPr>
          <w:rFonts w:ascii="Calibri" w:hAnsi="Calibri" w:cs="Calibri"/>
        </w:rPr>
        <w:t xml:space="preserve">‘l’ in de contractnaam] </w:t>
      </w:r>
      <w:r w:rsidR="00DA1277">
        <w:rPr>
          <w:rFonts w:ascii="Calibri" w:hAnsi="Calibri" w:cs="Calibri"/>
        </w:rPr>
        <w:t>omdat ze</w:t>
      </w:r>
      <w:r w:rsidR="008009AB">
        <w:rPr>
          <w:rFonts w:ascii="Calibri" w:hAnsi="Calibri" w:cs="Calibri"/>
        </w:rPr>
        <w:t xml:space="preserve"> inzicht </w:t>
      </w:r>
      <w:r w:rsidR="00DA1277">
        <w:rPr>
          <w:rFonts w:ascii="Calibri" w:hAnsi="Calibri" w:cs="Calibri"/>
        </w:rPr>
        <w:t xml:space="preserve">wil </w:t>
      </w:r>
      <w:r w:rsidR="008009AB">
        <w:rPr>
          <w:rFonts w:ascii="Calibri" w:hAnsi="Calibri" w:cs="Calibri"/>
        </w:rPr>
        <w:t>krijgen in de uitgaven die ze heeft gedaan</w:t>
      </w:r>
      <w:r w:rsidR="00376E2C">
        <w:rPr>
          <w:rFonts w:ascii="Calibri" w:hAnsi="Calibri" w:cs="Calibri"/>
        </w:rPr>
        <w:t xml:space="preserve"> op </w:t>
      </w:r>
      <w:r w:rsidR="00DA1277">
        <w:rPr>
          <w:rFonts w:ascii="Calibri" w:hAnsi="Calibri" w:cs="Calibri"/>
        </w:rPr>
        <w:t>d</w:t>
      </w:r>
      <w:r w:rsidR="00CD6C53">
        <w:rPr>
          <w:rFonts w:ascii="Calibri" w:hAnsi="Calibri" w:cs="Calibri"/>
        </w:rPr>
        <w:t>eze</w:t>
      </w:r>
      <w:r w:rsidR="00DA1277">
        <w:rPr>
          <w:rFonts w:ascii="Calibri" w:hAnsi="Calibri" w:cs="Calibri"/>
        </w:rPr>
        <w:t xml:space="preserve"> contract</w:t>
      </w:r>
      <w:r w:rsidR="00CD6C53">
        <w:rPr>
          <w:rFonts w:ascii="Calibri" w:hAnsi="Calibri" w:cs="Calibri"/>
        </w:rPr>
        <w:t>en</w:t>
      </w:r>
      <w:r w:rsidR="008009AB">
        <w:rPr>
          <w:rFonts w:ascii="Calibri" w:hAnsi="Calibri" w:cs="Calibri"/>
        </w:rPr>
        <w:t>.</w:t>
      </w:r>
    </w:p>
    <w:p w14:paraId="0594E41E" w14:textId="074B4824" w:rsidR="004D7C3F" w:rsidRDefault="004D7C3F" w:rsidP="00F1352B">
      <w:pPr>
        <w:spacing w:after="0" w:line="276" w:lineRule="auto"/>
        <w:rPr>
          <w:rFonts w:ascii="Calibri" w:hAnsi="Calibri" w:cs="Calibri"/>
        </w:rPr>
      </w:pPr>
      <w:r>
        <w:rPr>
          <w:rFonts w:ascii="Calibri" w:hAnsi="Calibri" w:cs="Calibri"/>
        </w:rPr>
        <w:lastRenderedPageBreak/>
        <w:t xml:space="preserve">Inger van Inkoop ziet dat de bestellingen voor de contracten Geschenken </w:t>
      </w:r>
      <w:r w:rsidR="00AD0B4B">
        <w:rPr>
          <w:rFonts w:ascii="Calibri" w:hAnsi="Calibri" w:cs="Calibri"/>
        </w:rPr>
        <w:t>[</w:t>
      </w:r>
      <w:r w:rsidR="006F1C06">
        <w:rPr>
          <w:rFonts w:ascii="Calibri" w:hAnsi="Calibri" w:cs="Calibri"/>
        </w:rPr>
        <w:t xml:space="preserve">contractnummer 35847] </w:t>
      </w:r>
      <w:r>
        <w:rPr>
          <w:rFonts w:ascii="Calibri" w:hAnsi="Calibri" w:cs="Calibri"/>
        </w:rPr>
        <w:t xml:space="preserve">en Bloemen </w:t>
      </w:r>
      <w:r w:rsidR="006F1C06">
        <w:rPr>
          <w:rFonts w:ascii="Calibri" w:hAnsi="Calibri" w:cs="Calibri"/>
        </w:rPr>
        <w:t xml:space="preserve">[contractnummer 43453] </w:t>
      </w:r>
      <w:r>
        <w:rPr>
          <w:rFonts w:ascii="Calibri" w:hAnsi="Calibri" w:cs="Calibri"/>
        </w:rPr>
        <w:t xml:space="preserve">aardig doorlopen en zij wil monitoren hoe de </w:t>
      </w:r>
      <w:r w:rsidR="00AD0B4B">
        <w:rPr>
          <w:rFonts w:ascii="Calibri" w:hAnsi="Calibri" w:cs="Calibri"/>
        </w:rPr>
        <w:t>uitnutting op beide contracten is</w:t>
      </w:r>
      <w:r w:rsidR="006F1C06">
        <w:rPr>
          <w:rFonts w:ascii="Calibri" w:hAnsi="Calibri" w:cs="Calibri"/>
        </w:rPr>
        <w:t>.</w:t>
      </w:r>
    </w:p>
    <w:p w14:paraId="1221CD38" w14:textId="43186B97" w:rsidR="00F1352B" w:rsidRDefault="008A250C" w:rsidP="00F1352B">
      <w:pPr>
        <w:spacing w:after="0" w:line="276" w:lineRule="auto"/>
        <w:rPr>
          <w:rFonts w:ascii="Calibri" w:hAnsi="Calibri" w:cs="Calibri"/>
        </w:rPr>
      </w:pPr>
      <w:r>
        <w:rPr>
          <w:rFonts w:ascii="Calibri" w:hAnsi="Calibri" w:cs="Calibri"/>
          <w:noProof/>
        </w:rPr>
        <mc:AlternateContent>
          <mc:Choice Requires="wps">
            <w:drawing>
              <wp:anchor distT="0" distB="0" distL="114300" distR="114300" simplePos="0" relativeHeight="251658240" behindDoc="0" locked="0" layoutInCell="1" allowOverlap="1" wp14:anchorId="1AE45C18" wp14:editId="10114C19">
                <wp:simplePos x="0" y="0"/>
                <wp:positionH relativeFrom="column">
                  <wp:posOffset>-291369</wp:posOffset>
                </wp:positionH>
                <wp:positionV relativeFrom="paragraph">
                  <wp:posOffset>149678</wp:posOffset>
                </wp:positionV>
                <wp:extent cx="6201452" cy="2133799"/>
                <wp:effectExtent l="19050" t="19050" r="27940" b="19050"/>
                <wp:wrapNone/>
                <wp:docPr id="1" name="Rechthoek: afgeronde hoeken 1"/>
                <wp:cNvGraphicFramePr/>
                <a:graphic xmlns:a="http://schemas.openxmlformats.org/drawingml/2006/main">
                  <a:graphicData uri="http://schemas.microsoft.com/office/word/2010/wordprocessingShape">
                    <wps:wsp>
                      <wps:cNvSpPr/>
                      <wps:spPr>
                        <a:xfrm>
                          <a:off x="0" y="0"/>
                          <a:ext cx="6201452" cy="2133799"/>
                        </a:xfrm>
                        <a:prstGeom prst="roundRect">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27AFF55" id="Rechthoek: afgeronde hoeken 1" o:spid="_x0000_s1026" style="position:absolute;margin-left:-22.95pt;margin-top:11.8pt;width:488.3pt;height:16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" filled="f" strokecolor="#4472c4 [3208]" strokeweight="2.25pt"/>
            </w:pict>
          </mc:Fallback>
        </mc:AlternateContent>
      </w:r>
    </w:p>
    <w:p w14:paraId="6810F7EC" w14:textId="4668A440" w:rsidR="00552E39" w:rsidRPr="00A7572F" w:rsidRDefault="00552E39" w:rsidP="00F1352B">
      <w:pPr>
        <w:pStyle w:val="Kop4"/>
        <w:spacing w:before="0" w:line="276" w:lineRule="auto"/>
      </w:pPr>
      <w:r w:rsidRPr="00A7572F">
        <w:t>Vraag</w:t>
      </w:r>
    </w:p>
    <w:p w14:paraId="5B9F25EA" w14:textId="447874B2" w:rsidR="009A3DFB" w:rsidRDefault="003212E0" w:rsidP="00F1352B">
      <w:pPr>
        <w:spacing w:after="0" w:line="276" w:lineRule="auto"/>
        <w:rPr>
          <w:rFonts w:ascii="Calibri" w:hAnsi="Calibri" w:cs="Calibri"/>
        </w:rPr>
      </w:pPr>
      <w:r>
        <w:rPr>
          <w:rFonts w:ascii="Calibri" w:hAnsi="Calibri" w:cs="Calibri"/>
        </w:rPr>
        <w:t>Werk uit</w:t>
      </w:r>
      <w:r w:rsidR="009A3DFB">
        <w:rPr>
          <w:rFonts w:ascii="Calibri" w:hAnsi="Calibri" w:cs="Calibri"/>
        </w:rPr>
        <w:t>:</w:t>
      </w:r>
    </w:p>
    <w:p w14:paraId="7A1819E6" w14:textId="4D1C64DD" w:rsidR="00CA606B" w:rsidRPr="007C4463" w:rsidRDefault="008532EE" w:rsidP="003212E0">
      <w:pPr>
        <w:pStyle w:val="Lijstalinea"/>
        <w:numPr>
          <w:ilvl w:val="0"/>
          <w:numId w:val="50"/>
        </w:numPr>
        <w:spacing w:after="0" w:line="276" w:lineRule="auto"/>
        <w:rPr>
          <w:b/>
          <w:bCs/>
        </w:rPr>
      </w:pPr>
      <w:r>
        <w:rPr>
          <w:rFonts w:ascii="Calibri" w:hAnsi="Calibri" w:cs="Calibri"/>
        </w:rPr>
        <w:t>W</w:t>
      </w:r>
      <w:r w:rsidR="00552E39" w:rsidRPr="007C4463">
        <w:rPr>
          <w:rFonts w:ascii="Calibri" w:hAnsi="Calibri" w:cs="Calibri"/>
        </w:rPr>
        <w:t xml:space="preserve">elke handelingen de </w:t>
      </w:r>
      <w:r w:rsidR="00F72A88" w:rsidRPr="007C4463">
        <w:rPr>
          <w:rFonts w:ascii="Calibri" w:hAnsi="Calibri" w:cs="Calibri"/>
        </w:rPr>
        <w:t xml:space="preserve">gebruikers </w:t>
      </w:r>
      <w:r w:rsidR="00552E39" w:rsidRPr="007C4463">
        <w:rPr>
          <w:rFonts w:ascii="Calibri" w:hAnsi="Calibri" w:cs="Calibri"/>
        </w:rPr>
        <w:t>moeten doen om te zorgen dat de bestelling</w:t>
      </w:r>
      <w:r w:rsidR="003C2A00">
        <w:rPr>
          <w:rFonts w:ascii="Calibri" w:hAnsi="Calibri" w:cs="Calibri"/>
        </w:rPr>
        <w:t>en</w:t>
      </w:r>
      <w:r w:rsidR="00552E39" w:rsidRPr="007C4463">
        <w:rPr>
          <w:rFonts w:ascii="Calibri" w:hAnsi="Calibri" w:cs="Calibri"/>
        </w:rPr>
        <w:t xml:space="preserve"> </w:t>
      </w:r>
      <w:r w:rsidR="003C2A00">
        <w:rPr>
          <w:rFonts w:ascii="Calibri" w:hAnsi="Calibri" w:cs="Calibri"/>
        </w:rPr>
        <w:t>ge</w:t>
      </w:r>
      <w:r w:rsidR="005E7884">
        <w:rPr>
          <w:rFonts w:ascii="Calibri" w:hAnsi="Calibri" w:cs="Calibri"/>
        </w:rPr>
        <w:t>fiatteerd</w:t>
      </w:r>
      <w:r w:rsidR="0095169A">
        <w:rPr>
          <w:rFonts w:ascii="Calibri" w:hAnsi="Calibri" w:cs="Calibri"/>
        </w:rPr>
        <w:t xml:space="preserve"> </w:t>
      </w:r>
      <w:r w:rsidR="003A043E">
        <w:rPr>
          <w:rFonts w:ascii="Calibri" w:hAnsi="Calibri" w:cs="Calibri"/>
        </w:rPr>
        <w:t>en g</w:t>
      </w:r>
      <w:r w:rsidR="003A043E" w:rsidRPr="007C4463">
        <w:rPr>
          <w:rFonts w:ascii="Calibri" w:hAnsi="Calibri" w:cs="Calibri"/>
        </w:rPr>
        <w:t xml:space="preserve">eplaatst </w:t>
      </w:r>
      <w:r w:rsidR="00552E39" w:rsidRPr="007C4463">
        <w:rPr>
          <w:rFonts w:ascii="Calibri" w:hAnsi="Calibri" w:cs="Calibri"/>
        </w:rPr>
        <w:t>word</w:t>
      </w:r>
      <w:r w:rsidR="003C2A00">
        <w:rPr>
          <w:rFonts w:ascii="Calibri" w:hAnsi="Calibri" w:cs="Calibri"/>
        </w:rPr>
        <w:t>en</w:t>
      </w:r>
      <w:r w:rsidR="00552E39" w:rsidRPr="007C4463">
        <w:rPr>
          <w:rFonts w:ascii="Calibri" w:hAnsi="Calibri" w:cs="Calibri"/>
        </w:rPr>
        <w:t xml:space="preserve"> </w:t>
      </w:r>
      <w:r w:rsidR="00142CA4">
        <w:rPr>
          <w:rFonts w:ascii="Calibri" w:hAnsi="Calibri" w:cs="Calibri"/>
        </w:rPr>
        <w:t>via de juiste catalog</w:t>
      </w:r>
      <w:r w:rsidR="00875D26">
        <w:rPr>
          <w:rFonts w:ascii="Calibri" w:hAnsi="Calibri" w:cs="Calibri"/>
        </w:rPr>
        <w:t>i</w:t>
      </w:r>
      <w:r w:rsidR="00142CA4">
        <w:rPr>
          <w:rFonts w:ascii="Calibri" w:hAnsi="Calibri" w:cs="Calibri"/>
        </w:rPr>
        <w:t xml:space="preserve">, </w:t>
      </w:r>
      <w:r w:rsidR="00552E39" w:rsidRPr="007C4463">
        <w:rPr>
          <w:rFonts w:ascii="Calibri" w:hAnsi="Calibri" w:cs="Calibri"/>
        </w:rPr>
        <w:t>met de juiste kostenplaats</w:t>
      </w:r>
      <w:r w:rsidR="003A043E">
        <w:rPr>
          <w:rFonts w:ascii="Calibri" w:hAnsi="Calibri" w:cs="Calibri"/>
        </w:rPr>
        <w:t>en</w:t>
      </w:r>
      <w:r w:rsidR="00552E39" w:rsidRPr="007C4463">
        <w:rPr>
          <w:rFonts w:ascii="Calibri" w:hAnsi="Calibri" w:cs="Calibri"/>
        </w:rPr>
        <w:t>, kostensoort</w:t>
      </w:r>
      <w:r w:rsidR="003A043E">
        <w:rPr>
          <w:rFonts w:ascii="Calibri" w:hAnsi="Calibri" w:cs="Calibri"/>
        </w:rPr>
        <w:t>en</w:t>
      </w:r>
      <w:r w:rsidR="00050D56" w:rsidRPr="007C4463">
        <w:rPr>
          <w:rFonts w:ascii="Calibri" w:hAnsi="Calibri" w:cs="Calibri"/>
        </w:rPr>
        <w:t>, afleveradres</w:t>
      </w:r>
      <w:r w:rsidR="003A043E">
        <w:rPr>
          <w:rFonts w:ascii="Calibri" w:hAnsi="Calibri" w:cs="Calibri"/>
        </w:rPr>
        <w:t>sen</w:t>
      </w:r>
      <w:r w:rsidR="00552E39" w:rsidRPr="007C4463">
        <w:rPr>
          <w:rFonts w:ascii="Calibri" w:hAnsi="Calibri" w:cs="Calibri"/>
        </w:rPr>
        <w:t xml:space="preserve"> en ook ten laste van het juiste contra</w:t>
      </w:r>
      <w:r w:rsidR="003A043E">
        <w:rPr>
          <w:rFonts w:ascii="Calibri" w:hAnsi="Calibri" w:cs="Calibri"/>
        </w:rPr>
        <w:t>cten</w:t>
      </w:r>
      <w:r w:rsidR="00F1352B">
        <w:rPr>
          <w:rFonts w:ascii="Calibri" w:hAnsi="Calibri" w:cs="Calibri"/>
        </w:rPr>
        <w:t>;</w:t>
      </w:r>
    </w:p>
    <w:p w14:paraId="10634EF9" w14:textId="561FCC37" w:rsidR="0058524E" w:rsidRPr="008A250C" w:rsidRDefault="00132C27" w:rsidP="003212E0">
      <w:pPr>
        <w:pStyle w:val="Lijstalinea"/>
        <w:numPr>
          <w:ilvl w:val="0"/>
          <w:numId w:val="50"/>
        </w:numPr>
        <w:spacing w:after="0" w:line="276" w:lineRule="auto"/>
        <w:rPr>
          <w:rFonts w:ascii="Calibri" w:hAnsi="Calibri" w:cs="Calibri"/>
        </w:rPr>
      </w:pPr>
      <w:r>
        <w:t>H</w:t>
      </w:r>
      <w:r w:rsidR="00DD71EA">
        <w:t>oe</w:t>
      </w:r>
      <w:r w:rsidR="0058524E">
        <w:t xml:space="preserve"> </w:t>
      </w:r>
      <w:r w:rsidR="00DD71EA" w:rsidRPr="008A250C">
        <w:t xml:space="preserve">het P2P-systeem omgaat met </w:t>
      </w:r>
      <w:r w:rsidR="0026547E" w:rsidRPr="008A250C">
        <w:t xml:space="preserve">onvolledige/niet juiste </w:t>
      </w:r>
      <w:r w:rsidR="00DD71EA" w:rsidRPr="008A250C">
        <w:t>zoekopdrachten naar contracten</w:t>
      </w:r>
      <w:r w:rsidR="00F1352B" w:rsidRPr="008A250C">
        <w:t>;</w:t>
      </w:r>
    </w:p>
    <w:p w14:paraId="78BE46CA" w14:textId="5AF9F2CE" w:rsidR="002A1463" w:rsidRPr="008A250C" w:rsidRDefault="000C4BCA" w:rsidP="003212E0">
      <w:pPr>
        <w:pStyle w:val="Lijstalinea"/>
        <w:numPr>
          <w:ilvl w:val="0"/>
          <w:numId w:val="50"/>
        </w:numPr>
        <w:spacing w:after="0" w:line="276" w:lineRule="auto"/>
      </w:pPr>
      <w:r w:rsidRPr="008A250C">
        <w:rPr>
          <w:rFonts w:ascii="Calibri" w:hAnsi="Calibri" w:cs="Calibri"/>
        </w:rPr>
        <w:t xml:space="preserve">Hoe </w:t>
      </w:r>
      <w:r w:rsidR="006F1C06" w:rsidRPr="008A250C">
        <w:rPr>
          <w:rFonts w:ascii="Calibri" w:hAnsi="Calibri" w:cs="Calibri"/>
        </w:rPr>
        <w:t xml:space="preserve">Inger van Inkoop </w:t>
      </w:r>
      <w:r w:rsidRPr="008A250C">
        <w:rPr>
          <w:rFonts w:ascii="Calibri" w:hAnsi="Calibri" w:cs="Calibri"/>
        </w:rPr>
        <w:t xml:space="preserve">in uw applicatie ziet </w:t>
      </w:r>
      <w:r w:rsidR="000334EE" w:rsidRPr="008A250C">
        <w:rPr>
          <w:rFonts w:ascii="Calibri" w:hAnsi="Calibri" w:cs="Calibri"/>
        </w:rPr>
        <w:t>hoeveel er per contract is uitgenut</w:t>
      </w:r>
      <w:r w:rsidR="00F1352B" w:rsidRPr="008A250C">
        <w:rPr>
          <w:rFonts w:ascii="Calibri" w:hAnsi="Calibri" w:cs="Calibri"/>
        </w:rPr>
        <w:t>;</w:t>
      </w:r>
    </w:p>
    <w:p w14:paraId="2A21A173" w14:textId="1CEF23B7" w:rsidR="00697146" w:rsidRPr="008A250C" w:rsidRDefault="00B754D7" w:rsidP="003212E0">
      <w:pPr>
        <w:pStyle w:val="Lijstalinea"/>
        <w:numPr>
          <w:ilvl w:val="0"/>
          <w:numId w:val="50"/>
        </w:numPr>
        <w:spacing w:after="0" w:line="276" w:lineRule="auto"/>
        <w:rPr>
          <w:rFonts w:ascii="Calibri" w:hAnsi="Calibri" w:cs="Calibri"/>
        </w:rPr>
      </w:pPr>
      <w:r w:rsidRPr="008A250C">
        <w:rPr>
          <w:rFonts w:ascii="Calibri" w:hAnsi="Calibri" w:cs="Calibri"/>
        </w:rPr>
        <w:t>Hoe d</w:t>
      </w:r>
      <w:r w:rsidR="00697146" w:rsidRPr="008A250C">
        <w:rPr>
          <w:rFonts w:ascii="Calibri" w:hAnsi="Calibri" w:cs="Calibri"/>
        </w:rPr>
        <w:t xml:space="preserve">e signalering </w:t>
      </w:r>
      <w:r w:rsidR="0069450B" w:rsidRPr="008A250C">
        <w:rPr>
          <w:rFonts w:ascii="Calibri" w:hAnsi="Calibri" w:cs="Calibri"/>
        </w:rPr>
        <w:t xml:space="preserve">vanuit het P2P-systeem </w:t>
      </w:r>
      <w:r w:rsidR="00697146" w:rsidRPr="008A250C">
        <w:rPr>
          <w:rFonts w:ascii="Calibri" w:hAnsi="Calibri" w:cs="Calibri"/>
        </w:rPr>
        <w:t xml:space="preserve">naar Inkoop verstuurd wordt bij de overschrijding van 80% </w:t>
      </w:r>
      <w:r w:rsidR="00697146" w:rsidRPr="008A250C">
        <w:rPr>
          <w:rFonts w:ascii="Calibri" w:hAnsi="Calibri" w:cs="Calibri"/>
        </w:rPr>
        <w:t>van de contractwaarde.</w:t>
      </w:r>
    </w:p>
    <w:p w14:paraId="30DC5B83" w14:textId="6D6E2064" w:rsidR="007C1513" w:rsidRPr="008A250C" w:rsidRDefault="007C1513" w:rsidP="003212E0">
      <w:pPr>
        <w:pStyle w:val="Lijstalinea"/>
        <w:numPr>
          <w:ilvl w:val="0"/>
          <w:numId w:val="50"/>
        </w:numPr>
        <w:spacing w:after="0" w:line="276" w:lineRule="auto"/>
        <w:rPr>
          <w:rFonts w:ascii="Calibri" w:hAnsi="Calibri" w:cs="Calibri"/>
        </w:rPr>
      </w:pPr>
      <w:r w:rsidRPr="008A250C">
        <w:rPr>
          <w:rFonts w:ascii="Calibri" w:hAnsi="Calibri" w:cs="Calibri"/>
        </w:rPr>
        <w:t>Welke innovatie</w:t>
      </w:r>
      <w:r w:rsidR="00856743" w:rsidRPr="008A250C">
        <w:rPr>
          <w:rFonts w:ascii="Calibri" w:hAnsi="Calibri" w:cs="Calibri"/>
        </w:rPr>
        <w:t>ve functionaliteiten uw applicatie biedt voor deze</w:t>
      </w:r>
      <w:r w:rsidR="00D5733E" w:rsidRPr="008A250C">
        <w:rPr>
          <w:rFonts w:ascii="Calibri" w:hAnsi="Calibri" w:cs="Calibri"/>
        </w:rPr>
        <w:t xml:space="preserve"> Use Case</w:t>
      </w:r>
    </w:p>
    <w:p w14:paraId="7E022657" w14:textId="77777777" w:rsidR="00F1352B" w:rsidRPr="008A250C" w:rsidRDefault="00F1352B" w:rsidP="00364068"/>
    <w:p w14:paraId="2C72A30E" w14:textId="4D6637C2" w:rsidR="00C07494" w:rsidRPr="008A250C" w:rsidRDefault="00584DCD" w:rsidP="00F1352B">
      <w:pPr>
        <w:pStyle w:val="Kop4"/>
        <w:spacing w:before="0" w:line="276" w:lineRule="auto"/>
      </w:pPr>
      <w:r w:rsidRPr="008A250C">
        <w:t>Beoordeling</w:t>
      </w:r>
    </w:p>
    <w:p w14:paraId="223415D1" w14:textId="04388ADA" w:rsidR="00584DCD" w:rsidRPr="008A250C" w:rsidRDefault="00584DCD" w:rsidP="00F1352B">
      <w:pPr>
        <w:spacing w:after="0" w:line="276" w:lineRule="auto"/>
        <w:rPr>
          <w:rFonts w:ascii="Calibri" w:hAnsi="Calibri" w:cs="Calibri"/>
        </w:rPr>
      </w:pPr>
      <w:r w:rsidRPr="008A250C">
        <w:rPr>
          <w:rFonts w:ascii="Calibri" w:hAnsi="Calibri" w:cs="Calibri"/>
        </w:rPr>
        <w:t>Bij de beoordeling let ROC MN op de volgende aspecten:</w:t>
      </w:r>
    </w:p>
    <w:p w14:paraId="1C7C76AC" w14:textId="36B401AA" w:rsidR="00584DCD" w:rsidRPr="008A250C" w:rsidRDefault="00584DCD" w:rsidP="008A250C">
      <w:pPr>
        <w:pStyle w:val="Lijstalinea"/>
        <w:numPr>
          <w:ilvl w:val="0"/>
          <w:numId w:val="2"/>
        </w:numPr>
        <w:rPr>
          <w:rFonts w:ascii="Calibri" w:hAnsi="Calibri" w:cs="Calibri"/>
        </w:rPr>
      </w:pPr>
      <w:r w:rsidRPr="008A250C">
        <w:rPr>
          <w:rFonts w:ascii="Calibri" w:hAnsi="Calibri" w:cs="Calibri"/>
        </w:rPr>
        <w:t xml:space="preserve">Hoe eenvoudig </w:t>
      </w:r>
      <w:r w:rsidR="000B091F" w:rsidRPr="008A250C">
        <w:rPr>
          <w:rFonts w:ascii="Calibri" w:hAnsi="Calibri" w:cs="Calibri"/>
        </w:rPr>
        <w:t>Marit</w:t>
      </w:r>
      <w:r w:rsidRPr="008A250C">
        <w:rPr>
          <w:rFonts w:ascii="Calibri" w:hAnsi="Calibri" w:cs="Calibri"/>
        </w:rPr>
        <w:t xml:space="preserve"> de bestelling</w:t>
      </w:r>
      <w:r w:rsidR="00ED2A21" w:rsidRPr="008A250C">
        <w:rPr>
          <w:rFonts w:ascii="Calibri" w:hAnsi="Calibri" w:cs="Calibri"/>
        </w:rPr>
        <w:t>en</w:t>
      </w:r>
      <w:r w:rsidR="007E2F4F" w:rsidRPr="008A250C">
        <w:rPr>
          <w:rFonts w:ascii="Calibri" w:hAnsi="Calibri" w:cs="Calibri"/>
        </w:rPr>
        <w:t xml:space="preserve"> (statische en OCI)</w:t>
      </w:r>
      <w:r w:rsidRPr="008A250C">
        <w:rPr>
          <w:rFonts w:ascii="Calibri" w:hAnsi="Calibri" w:cs="Calibri"/>
        </w:rPr>
        <w:t xml:space="preserve"> kan plaatsen. </w:t>
      </w:r>
    </w:p>
    <w:p w14:paraId="47E97EDA" w14:textId="7FC5F218" w:rsidR="00C97804" w:rsidRPr="008A250C" w:rsidRDefault="00C97804" w:rsidP="008A250C">
      <w:pPr>
        <w:pStyle w:val="Lijstalinea"/>
        <w:numPr>
          <w:ilvl w:val="0"/>
          <w:numId w:val="2"/>
        </w:numPr>
        <w:rPr>
          <w:rFonts w:ascii="Calibri" w:hAnsi="Calibri" w:cs="Calibri"/>
        </w:rPr>
      </w:pPr>
      <w:r w:rsidRPr="008A250C">
        <w:rPr>
          <w:rFonts w:ascii="Calibri" w:hAnsi="Calibri" w:cs="Calibri"/>
        </w:rPr>
        <w:t xml:space="preserve">Hoe gemakkelijk het is </w:t>
      </w:r>
      <w:r w:rsidR="000B091F" w:rsidRPr="008A250C">
        <w:rPr>
          <w:rFonts w:ascii="Calibri" w:hAnsi="Calibri" w:cs="Calibri"/>
        </w:rPr>
        <w:t xml:space="preserve">voor Marit </w:t>
      </w:r>
      <w:r w:rsidRPr="008A250C">
        <w:rPr>
          <w:rFonts w:ascii="Calibri" w:hAnsi="Calibri" w:cs="Calibri"/>
        </w:rPr>
        <w:t xml:space="preserve">om contracten te zoeken </w:t>
      </w:r>
      <w:r w:rsidR="0051085F" w:rsidRPr="008A250C">
        <w:rPr>
          <w:rFonts w:ascii="Calibri" w:hAnsi="Calibri" w:cs="Calibri"/>
        </w:rPr>
        <w:t>en te vinden in het P2P-systeem.</w:t>
      </w:r>
    </w:p>
    <w:p w14:paraId="344FA153" w14:textId="297EEAF4" w:rsidR="0051085F" w:rsidRPr="008A250C" w:rsidRDefault="00584DCD" w:rsidP="008A250C">
      <w:pPr>
        <w:pStyle w:val="Lijstalinea"/>
        <w:numPr>
          <w:ilvl w:val="0"/>
          <w:numId w:val="2"/>
        </w:numPr>
        <w:rPr>
          <w:rFonts w:ascii="Calibri" w:hAnsi="Calibri" w:cs="Calibri"/>
        </w:rPr>
      </w:pPr>
      <w:r w:rsidRPr="008A250C" w:rsidDel="00C97E5F">
        <w:rPr>
          <w:rFonts w:ascii="Calibri" w:hAnsi="Calibri" w:cs="Calibri"/>
        </w:rPr>
        <w:t>Op welke wijze</w:t>
      </w:r>
      <w:r w:rsidRPr="008A250C">
        <w:rPr>
          <w:rFonts w:ascii="Calibri" w:hAnsi="Calibri" w:cs="Calibri"/>
        </w:rPr>
        <w:t xml:space="preserve"> </w:t>
      </w:r>
      <w:r w:rsidR="000B091F" w:rsidRPr="008A250C">
        <w:rPr>
          <w:rFonts w:ascii="Calibri" w:hAnsi="Calibri" w:cs="Calibri"/>
        </w:rPr>
        <w:t xml:space="preserve">Inger van </w:t>
      </w:r>
      <w:r w:rsidRPr="008A250C">
        <w:rPr>
          <w:rFonts w:ascii="Calibri" w:hAnsi="Calibri" w:cs="Calibri"/>
        </w:rPr>
        <w:t xml:space="preserve">Inkoop </w:t>
      </w:r>
      <w:r w:rsidR="000E45C1" w:rsidRPr="008A250C">
        <w:rPr>
          <w:rFonts w:ascii="Calibri" w:hAnsi="Calibri" w:cs="Calibri"/>
        </w:rPr>
        <w:t>signalen</w:t>
      </w:r>
      <w:r w:rsidR="00780D27" w:rsidRPr="008A250C">
        <w:rPr>
          <w:rFonts w:ascii="Calibri" w:hAnsi="Calibri" w:cs="Calibri"/>
        </w:rPr>
        <w:t xml:space="preserve"> krijgt over </w:t>
      </w:r>
      <w:r w:rsidR="00BB73F6" w:rsidRPr="008A250C">
        <w:rPr>
          <w:rFonts w:ascii="Calibri" w:hAnsi="Calibri" w:cs="Calibri"/>
        </w:rPr>
        <w:t>de uitnutting van contracten</w:t>
      </w:r>
      <w:r w:rsidR="00B071F5" w:rsidRPr="008A250C">
        <w:rPr>
          <w:rFonts w:ascii="Calibri" w:hAnsi="Calibri" w:cs="Calibri"/>
        </w:rPr>
        <w:t xml:space="preserve"> en hoe </w:t>
      </w:r>
      <w:r w:rsidR="003E0664" w:rsidRPr="008A250C">
        <w:rPr>
          <w:rFonts w:ascii="Calibri" w:hAnsi="Calibri" w:cs="Calibri"/>
        </w:rPr>
        <w:t xml:space="preserve">duidelijk en eenvoudig </w:t>
      </w:r>
      <w:r w:rsidR="00D865AB" w:rsidRPr="008A250C">
        <w:rPr>
          <w:rFonts w:ascii="Calibri" w:hAnsi="Calibri" w:cs="Calibri"/>
        </w:rPr>
        <w:t xml:space="preserve">de uitnutting van een </w:t>
      </w:r>
      <w:r w:rsidR="008A7805" w:rsidRPr="008A250C">
        <w:rPr>
          <w:rFonts w:ascii="Calibri" w:hAnsi="Calibri" w:cs="Calibri"/>
        </w:rPr>
        <w:t xml:space="preserve">bepaald </w:t>
      </w:r>
      <w:r w:rsidR="00D865AB" w:rsidRPr="008A250C">
        <w:rPr>
          <w:rFonts w:ascii="Calibri" w:hAnsi="Calibri" w:cs="Calibri"/>
        </w:rPr>
        <w:t>contract</w:t>
      </w:r>
      <w:r w:rsidR="008A7805" w:rsidRPr="008A250C">
        <w:rPr>
          <w:rFonts w:ascii="Calibri" w:hAnsi="Calibri" w:cs="Calibri"/>
        </w:rPr>
        <w:t xml:space="preserve"> kan vinden in het P2P-systeem.</w:t>
      </w:r>
    </w:p>
    <w:p w14:paraId="178132C9" w14:textId="41340156" w:rsidR="00CB3D61" w:rsidRPr="008A250C" w:rsidRDefault="00E570BD" w:rsidP="008A250C">
      <w:pPr>
        <w:pStyle w:val="Lijstalinea"/>
        <w:numPr>
          <w:ilvl w:val="0"/>
          <w:numId w:val="2"/>
        </w:numPr>
        <w:rPr>
          <w:rFonts w:asciiTheme="majorHAnsi" w:eastAsiaTheme="majorEastAsia" w:hAnsiTheme="majorHAnsi" w:cstheme="majorBidi"/>
          <w:color w:val="1F4E79" w:themeColor="accent1" w:themeShade="80"/>
          <w:sz w:val="24"/>
          <w:szCs w:val="24"/>
        </w:rPr>
      </w:pPr>
      <w:r w:rsidRPr="008A250C">
        <w:rPr>
          <w:rFonts w:ascii="Calibri" w:hAnsi="Calibri" w:cs="Calibri"/>
        </w:rPr>
        <w:t xml:space="preserve">Hoe eenvoudig de </w:t>
      </w:r>
      <w:r w:rsidR="00E67CDF" w:rsidRPr="008A250C">
        <w:rPr>
          <w:rFonts w:ascii="Calibri" w:hAnsi="Calibri" w:cs="Calibri"/>
        </w:rPr>
        <w:t xml:space="preserve">handelingen </w:t>
      </w:r>
      <w:r w:rsidRPr="008A250C">
        <w:rPr>
          <w:rFonts w:ascii="Calibri" w:hAnsi="Calibri" w:cs="Calibri"/>
        </w:rPr>
        <w:t xml:space="preserve">zijn die </w:t>
      </w:r>
      <w:r w:rsidR="000B091F" w:rsidRPr="008A250C">
        <w:rPr>
          <w:rFonts w:ascii="Calibri" w:hAnsi="Calibri" w:cs="Calibri"/>
        </w:rPr>
        <w:t xml:space="preserve">Gerry Goedkeurder en Fiona Fiattering </w:t>
      </w:r>
      <w:r w:rsidR="00E67CDF" w:rsidRPr="008A250C">
        <w:rPr>
          <w:rFonts w:ascii="Calibri" w:hAnsi="Calibri" w:cs="Calibri"/>
        </w:rPr>
        <w:t>moet</w:t>
      </w:r>
      <w:r w:rsidR="000B091F" w:rsidRPr="008A250C">
        <w:rPr>
          <w:rFonts w:ascii="Calibri" w:hAnsi="Calibri" w:cs="Calibri"/>
        </w:rPr>
        <w:t>en</w:t>
      </w:r>
      <w:r w:rsidR="00E67CDF" w:rsidRPr="008A250C">
        <w:rPr>
          <w:rFonts w:ascii="Calibri" w:hAnsi="Calibri" w:cs="Calibri"/>
        </w:rPr>
        <w:t xml:space="preserve"> uitvoeren om </w:t>
      </w:r>
      <w:r w:rsidR="000B091F" w:rsidRPr="008A250C">
        <w:rPr>
          <w:rFonts w:ascii="Calibri" w:hAnsi="Calibri" w:cs="Calibri"/>
        </w:rPr>
        <w:t xml:space="preserve">de </w:t>
      </w:r>
      <w:r w:rsidR="00E67CDF" w:rsidRPr="008A250C">
        <w:rPr>
          <w:rFonts w:ascii="Calibri" w:hAnsi="Calibri" w:cs="Calibri"/>
        </w:rPr>
        <w:t>bestelling</w:t>
      </w:r>
      <w:r w:rsidR="000B091F" w:rsidRPr="008A250C">
        <w:rPr>
          <w:rFonts w:ascii="Calibri" w:hAnsi="Calibri" w:cs="Calibri"/>
        </w:rPr>
        <w:t>en</w:t>
      </w:r>
      <w:r w:rsidR="00E67CDF" w:rsidRPr="008A250C">
        <w:rPr>
          <w:rFonts w:ascii="Calibri" w:hAnsi="Calibri" w:cs="Calibri"/>
        </w:rPr>
        <w:t xml:space="preserve"> goed te keuren</w:t>
      </w:r>
      <w:r w:rsidR="00C97804" w:rsidRPr="008A250C">
        <w:rPr>
          <w:rFonts w:ascii="Calibri" w:hAnsi="Calibri" w:cs="Calibri"/>
        </w:rPr>
        <w:t>.</w:t>
      </w:r>
    </w:p>
    <w:p w14:paraId="70477D43" w14:textId="7DD202F5" w:rsidR="00802655" w:rsidRPr="008A250C" w:rsidRDefault="00856743" w:rsidP="008A250C">
      <w:pPr>
        <w:pStyle w:val="Lijstalinea"/>
        <w:numPr>
          <w:ilvl w:val="0"/>
          <w:numId w:val="2"/>
        </w:numPr>
        <w:rPr>
          <w:rFonts w:asciiTheme="majorHAnsi" w:eastAsiaTheme="majorEastAsia" w:hAnsiTheme="majorHAnsi" w:cstheme="majorBidi"/>
          <w:color w:val="1F4D78" w:themeColor="accent1" w:themeShade="7F"/>
          <w:sz w:val="24"/>
          <w:szCs w:val="24"/>
        </w:rPr>
      </w:pPr>
      <w:r w:rsidRPr="008A250C">
        <w:rPr>
          <w:rFonts w:ascii="Calibri" w:hAnsi="Calibri" w:cs="Calibri"/>
        </w:rPr>
        <w:t>De mate waarin uw applicatie innovatieve functionaliteiten biedt.</w:t>
      </w:r>
    </w:p>
    <w:p w14:paraId="126485AB" w14:textId="5D0A5901" w:rsidR="001039E8" w:rsidRDefault="001039E8">
      <w:pPr>
        <w:rPr>
          <w:rFonts w:asciiTheme="majorHAnsi" w:eastAsiaTheme="majorEastAsia" w:hAnsiTheme="majorHAnsi" w:cstheme="majorBidi"/>
          <w:color w:val="1F4D78" w:themeColor="accent1" w:themeShade="7F"/>
          <w:sz w:val="24"/>
          <w:szCs w:val="24"/>
        </w:rPr>
      </w:pPr>
    </w:p>
    <w:p w14:paraId="72ADBB8A" w14:textId="77777777" w:rsidR="00E62C0E" w:rsidRDefault="00E62C0E">
      <w:pPr>
        <w:rPr>
          <w:rFonts w:asciiTheme="majorHAnsi" w:eastAsiaTheme="majorEastAsia" w:hAnsiTheme="majorHAnsi" w:cstheme="majorBidi"/>
          <w:color w:val="1F4D78" w:themeColor="accent1" w:themeShade="7F"/>
          <w:sz w:val="24"/>
          <w:szCs w:val="24"/>
        </w:rPr>
      </w:pPr>
      <w:r>
        <w:br w:type="page"/>
      </w:r>
    </w:p>
    <w:p w14:paraId="1781742B" w14:textId="61856C91" w:rsidR="008A250C" w:rsidRDefault="008A250C" w:rsidP="008A250C">
      <w:pPr>
        <w:pStyle w:val="Kop3"/>
      </w:pPr>
      <w:r>
        <w:lastRenderedPageBreak/>
        <w:t xml:space="preserve">Casus </w:t>
      </w:r>
      <w:r>
        <w:t>2</w:t>
      </w:r>
      <w:r>
        <w:t xml:space="preserve"> ProRata berekening </w:t>
      </w:r>
    </w:p>
    <w:p w14:paraId="5C524F17" w14:textId="77777777" w:rsidR="008A250C" w:rsidRDefault="008A250C" w:rsidP="008A250C">
      <w:r>
        <w:t xml:space="preserve">Op </w:t>
      </w:r>
      <w:hyperlink r:id="rId11" w:history="1">
        <w:r w:rsidRPr="00785342">
          <w:rPr>
            <w:rStyle w:val="Hyperlink"/>
          </w:rPr>
          <w:t>facturen@rocmn.nl</w:t>
        </w:r>
      </w:hyperlink>
      <w:r>
        <w:t xml:space="preserve"> komt een factuur van Feestjes Enzo BV voor “een </w:t>
      </w:r>
      <w:r w:rsidRPr="000C0627">
        <w:t>workshop”</w:t>
      </w:r>
      <w:r>
        <w:t xml:space="preserve"> binnen. Deze moet geboekt worden op </w:t>
      </w:r>
      <w:r w:rsidRPr="000C0627">
        <w:t>kostenplaats</w:t>
      </w:r>
      <w:r w:rsidRPr="00465320">
        <w:t xml:space="preserve"> </w:t>
      </w:r>
      <w:r w:rsidRPr="00403222">
        <w:t>1021000 (Bouw- en Interieur College),</w:t>
      </w:r>
      <w:r w:rsidRPr="000C0627">
        <w:t xml:space="preserve"> grootboekrekening</w:t>
      </w:r>
      <w:r w:rsidRPr="00465320">
        <w:t xml:space="preserve"> </w:t>
      </w:r>
      <w:r w:rsidRPr="00403222">
        <w:t>40680 (scholingskosten)</w:t>
      </w:r>
      <w:r w:rsidRPr="000C0627">
        <w:t xml:space="preserve"> en kostendrager 9999</w:t>
      </w:r>
      <w:r>
        <w:t xml:space="preserve"> (Algemeen)</w:t>
      </w:r>
      <w:r w:rsidRPr="000C0627">
        <w:t>.</w:t>
      </w:r>
      <w:r>
        <w:t xml:space="preserve">  Voor deze combinatie is de ProRata regeling van toepassing is.</w:t>
      </w:r>
    </w:p>
    <w:p w14:paraId="18161F83" w14:textId="025E5DFD" w:rsidR="008A250C" w:rsidRDefault="008A250C" w:rsidP="008A250C">
      <w:r>
        <w:t xml:space="preserve">Vanuit de P2P-applicatie dient de combinatie van boekingsdimensies en BTW tarief doorgegeven te worden naar AFAS zodat Afas de betaling juist kan verwerken. </w:t>
      </w:r>
    </w:p>
    <w:p w14:paraId="0F0F7DC2" w14:textId="020E84EC" w:rsidR="008A250C" w:rsidRDefault="008A250C" w:rsidP="008A250C">
      <w:pPr>
        <w:pStyle w:val="Kop4"/>
      </w:pPr>
      <w:r>
        <w:t>Vraag:</w:t>
      </w:r>
    </w:p>
    <w:p w14:paraId="6058414F" w14:textId="79486ABB" w:rsidR="008A250C" w:rsidRDefault="008C2223" w:rsidP="008A250C">
      <w:r>
        <w:rPr>
          <w:rFonts w:ascii="Calibri" w:hAnsi="Calibri" w:cs="Calibri"/>
          <w:noProof/>
        </w:rPr>
        <mc:AlternateContent>
          <mc:Choice Requires="wps">
            <w:drawing>
              <wp:anchor distT="0" distB="0" distL="114300" distR="114300" simplePos="0" relativeHeight="251658241" behindDoc="0" locked="0" layoutInCell="1" allowOverlap="1" wp14:anchorId="5F64B03E" wp14:editId="6AEC4C16">
                <wp:simplePos x="0" y="0"/>
                <wp:positionH relativeFrom="column">
                  <wp:posOffset>-209029</wp:posOffset>
                </wp:positionH>
                <wp:positionV relativeFrom="paragraph">
                  <wp:posOffset>203133</wp:posOffset>
                </wp:positionV>
                <wp:extent cx="6201410" cy="1282471"/>
                <wp:effectExtent l="19050" t="19050" r="27940" b="13335"/>
                <wp:wrapNone/>
                <wp:docPr id="2" name="Rechthoek: afgeronde hoeken 2"/>
                <wp:cNvGraphicFramePr/>
                <a:graphic xmlns:a="http://schemas.openxmlformats.org/drawingml/2006/main">
                  <a:graphicData uri="http://schemas.microsoft.com/office/word/2010/wordprocessingShape">
                    <wps:wsp>
                      <wps:cNvSpPr/>
                      <wps:spPr>
                        <a:xfrm>
                          <a:off x="0" y="0"/>
                          <a:ext cx="6201410" cy="1282471"/>
                        </a:xfrm>
                        <a:prstGeom prst="roundRect">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C5306C6" id="Rechthoek: afgeronde hoeken 2" o:spid="_x0000_s1026" style="position:absolute;margin-left:-16.45pt;margin-top:16pt;width:488.3pt;height:101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" filled="f" strokecolor="#4472c4 [3208]" strokeweight="2.25pt"/>
            </w:pict>
          </mc:Fallback>
        </mc:AlternateContent>
      </w:r>
      <w:r w:rsidR="003212E0">
        <w:t>Werk uit</w:t>
      </w:r>
      <w:r w:rsidR="008A250C">
        <w:t>:</w:t>
      </w:r>
    </w:p>
    <w:p w14:paraId="34CE58A1" w14:textId="258D392F" w:rsidR="008A250C" w:rsidRDefault="008A250C" w:rsidP="00992293">
      <w:pPr>
        <w:pStyle w:val="Lijstalinea"/>
        <w:numPr>
          <w:ilvl w:val="0"/>
          <w:numId w:val="12"/>
        </w:numPr>
      </w:pPr>
      <w:r>
        <w:t>Dat bij selectie van kostenplaats 1021000 + grootboekrekening 40680 de ProRata BTW van toepassing is.</w:t>
      </w:r>
    </w:p>
    <w:p w14:paraId="6B2AE5AA" w14:textId="6B97244B" w:rsidR="008A250C" w:rsidRDefault="008A250C" w:rsidP="00992293">
      <w:pPr>
        <w:pStyle w:val="Lijstalinea"/>
        <w:numPr>
          <w:ilvl w:val="0"/>
          <w:numId w:val="12"/>
        </w:numPr>
      </w:pPr>
      <w:r>
        <w:t xml:space="preserve">Welke gegevens de </w:t>
      </w:r>
      <w:r>
        <w:t>financiële administratie</w:t>
      </w:r>
      <w:r>
        <w:t xml:space="preserve"> moet invoeren om de ProRata BTW berekening goed te laten plaatsvinden</w:t>
      </w:r>
    </w:p>
    <w:p w14:paraId="67B9880B" w14:textId="7E325839" w:rsidR="008A250C" w:rsidRDefault="008A250C" w:rsidP="00992293">
      <w:pPr>
        <w:pStyle w:val="Lijstalinea"/>
        <w:numPr>
          <w:ilvl w:val="0"/>
          <w:numId w:val="12"/>
        </w:numPr>
      </w:pPr>
      <w:r>
        <w:t>Hoe de berekening van ProRata BTW plaatsvindt en hoe dit naar AFAS gaat</w:t>
      </w:r>
    </w:p>
    <w:p w14:paraId="53A4ED61" w14:textId="21E8FDBF" w:rsidR="008A250C" w:rsidRPr="001302CA" w:rsidRDefault="008A250C" w:rsidP="00992293">
      <w:pPr>
        <w:pStyle w:val="Lijstalinea"/>
        <w:numPr>
          <w:ilvl w:val="0"/>
          <w:numId w:val="12"/>
        </w:numPr>
        <w:spacing w:after="0" w:line="276" w:lineRule="auto"/>
        <w:rPr>
          <w:rFonts w:ascii="Calibri" w:hAnsi="Calibri" w:cs="Calibri"/>
        </w:rPr>
      </w:pPr>
      <w:r>
        <w:rPr>
          <w:rFonts w:ascii="Calibri" w:hAnsi="Calibri" w:cs="Calibri"/>
        </w:rPr>
        <w:t>Welke innovatieve functionaliteiten uw applicatie biedt voor deze Use Case</w:t>
      </w:r>
    </w:p>
    <w:p w14:paraId="793384D7" w14:textId="059788E0" w:rsidR="008A250C" w:rsidRDefault="008A250C" w:rsidP="008A250C">
      <w:pPr>
        <w:pStyle w:val="Lijstalinea"/>
        <w:ind w:left="360"/>
      </w:pPr>
    </w:p>
    <w:p w14:paraId="487C2DCE" w14:textId="77777777" w:rsidR="008A250C" w:rsidRPr="00403222" w:rsidRDefault="008A250C" w:rsidP="008A250C">
      <w:pPr>
        <w:pStyle w:val="Kop4"/>
      </w:pPr>
      <w:r w:rsidRPr="00403222">
        <w:t>Beoordeling:</w:t>
      </w:r>
    </w:p>
    <w:p w14:paraId="5EF621DC" w14:textId="77777777" w:rsidR="008A250C" w:rsidRPr="00C05A02" w:rsidRDefault="008A250C" w:rsidP="008A250C">
      <w:pPr>
        <w:rPr>
          <w:rFonts w:ascii="Calibri" w:hAnsi="Calibri" w:cs="Calibri"/>
        </w:rPr>
      </w:pPr>
      <w:r w:rsidRPr="00C05A02">
        <w:rPr>
          <w:rFonts w:ascii="Calibri" w:hAnsi="Calibri" w:cs="Calibri"/>
        </w:rPr>
        <w:t>Bij de beoordeling van de demonstratie let ROC MN op de volgende aspecten:</w:t>
      </w:r>
    </w:p>
    <w:p w14:paraId="237DCF96" w14:textId="77777777" w:rsidR="008A250C" w:rsidRDefault="008A250C" w:rsidP="008A250C">
      <w:pPr>
        <w:pStyle w:val="Lijstalinea"/>
        <w:numPr>
          <w:ilvl w:val="0"/>
          <w:numId w:val="3"/>
        </w:numPr>
      </w:pPr>
      <w:r>
        <w:t>Dat de P2P-oplossing detecteert dat de ProRata BTW regeling van toepassing is</w:t>
      </w:r>
    </w:p>
    <w:p w14:paraId="2C917F17" w14:textId="77777777" w:rsidR="008A250C" w:rsidRDefault="008A250C" w:rsidP="008A250C">
      <w:pPr>
        <w:pStyle w:val="Lijstalinea"/>
        <w:numPr>
          <w:ilvl w:val="0"/>
          <w:numId w:val="3"/>
        </w:numPr>
      </w:pPr>
      <w:r>
        <w:t>Dat de bepaling en vaststelling van ProRata BTW met zo min mogelijk manuele handelingen verloopt</w:t>
      </w:r>
    </w:p>
    <w:p w14:paraId="64C567C6" w14:textId="77777777" w:rsidR="008A250C" w:rsidRPr="00C05A02" w:rsidRDefault="008A250C" w:rsidP="008A250C">
      <w:pPr>
        <w:pStyle w:val="Lijstalinea"/>
        <w:numPr>
          <w:ilvl w:val="0"/>
          <w:numId w:val="3"/>
        </w:numPr>
      </w:pPr>
      <w:r>
        <w:t>Dat de juiste gegevens worden doorgegeven naar AFAS, zodat de ProRata BTW berekend kan worden.</w:t>
      </w:r>
    </w:p>
    <w:p w14:paraId="46BB38DE" w14:textId="243CB440" w:rsidR="008A250C" w:rsidRPr="008A250C" w:rsidRDefault="008A250C" w:rsidP="008A250C">
      <w:pPr>
        <w:pStyle w:val="Lijstalinea"/>
        <w:numPr>
          <w:ilvl w:val="0"/>
          <w:numId w:val="3"/>
        </w:numPr>
        <w:rPr>
          <w:rFonts w:asciiTheme="majorHAnsi" w:eastAsiaTheme="majorEastAsia" w:hAnsiTheme="majorHAnsi" w:cstheme="majorBidi"/>
          <w:color w:val="1F4D78" w:themeColor="accent1" w:themeShade="7F"/>
          <w:sz w:val="24"/>
          <w:szCs w:val="24"/>
        </w:rPr>
      </w:pPr>
      <w:r>
        <w:rPr>
          <w:rFonts w:ascii="Calibri" w:hAnsi="Calibri" w:cs="Calibri"/>
        </w:rPr>
        <w:t>De mate waarin uw applicatie innovatieve functionaliteiten biedt.</w:t>
      </w:r>
    </w:p>
    <w:p w14:paraId="64614124" w14:textId="5895064C" w:rsidR="008A250C" w:rsidRDefault="008A250C" w:rsidP="008A250C">
      <w:pPr>
        <w:pStyle w:val="Kop3"/>
        <w:rPr>
          <w:rFonts w:ascii="Calibri" w:hAnsi="Calibri" w:cs="Calibri"/>
          <w:i/>
          <w:iCs/>
        </w:rPr>
      </w:pPr>
      <w:r w:rsidRPr="002D4AD1">
        <w:t xml:space="preserve">Casus </w:t>
      </w:r>
      <w:r>
        <w:t>3</w:t>
      </w:r>
      <w:r>
        <w:t>: Verplichtingenadministratie en exports</w:t>
      </w:r>
    </w:p>
    <w:p w14:paraId="4BAA0D18" w14:textId="6BFD0D56" w:rsidR="008A250C" w:rsidRPr="008A250C" w:rsidRDefault="008A250C" w:rsidP="008A250C">
      <w:pPr>
        <w:rPr>
          <w:rFonts w:ascii="Calibri" w:hAnsi="Calibri" w:cs="Calibri"/>
          <w:noProof/>
        </w:rPr>
      </w:pPr>
      <w:r>
        <w:rPr>
          <w:rFonts w:ascii="Calibri" w:hAnsi="Calibri" w:cs="Calibri"/>
          <w:noProof/>
        </w:rPr>
        <mc:AlternateContent>
          <mc:Choice Requires="wps">
            <w:drawing>
              <wp:anchor distT="0" distB="0" distL="114300" distR="114300" simplePos="0" relativeHeight="251658242" behindDoc="0" locked="0" layoutInCell="1" allowOverlap="1" wp14:anchorId="2B381A51" wp14:editId="0D47A365">
                <wp:simplePos x="0" y="0"/>
                <wp:positionH relativeFrom="column">
                  <wp:posOffset>-152692</wp:posOffset>
                </wp:positionH>
                <wp:positionV relativeFrom="paragraph">
                  <wp:posOffset>589668</wp:posOffset>
                </wp:positionV>
                <wp:extent cx="6201410" cy="1299800"/>
                <wp:effectExtent l="19050" t="19050" r="27940" b="15240"/>
                <wp:wrapNone/>
                <wp:docPr id="3" name="Rechthoek: afgeronde hoeken 3"/>
                <wp:cNvGraphicFramePr/>
                <a:graphic xmlns:a="http://schemas.openxmlformats.org/drawingml/2006/main">
                  <a:graphicData uri="http://schemas.microsoft.com/office/word/2010/wordprocessingShape">
                    <wps:wsp>
                      <wps:cNvSpPr/>
                      <wps:spPr>
                        <a:xfrm>
                          <a:off x="0" y="0"/>
                          <a:ext cx="6201410" cy="1299800"/>
                        </a:xfrm>
                        <a:prstGeom prst="roundRect">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1C15D91" id="Rechthoek: afgeronde hoeken 3" o:spid="_x0000_s1026" style="position:absolute;margin-left:-12pt;margin-top:46.45pt;width:488.3pt;height:102.3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" filled="f" strokecolor="#4472c4 [3208]" strokeweight="2.25pt"/>
            </w:pict>
          </mc:Fallback>
        </mc:AlternateContent>
      </w:r>
      <w:r>
        <w:t>Binnen het ROC MN zijn de verplichtingenadministratie en bijbehorende exports van belang voor de sturing op rechtmatigheid. Om beter inzicht te krijgen in de mogelijkheid binnen uw P2P-applicatie, vragen we u de volgende aspecten schriftelijk toe te lichten:</w:t>
      </w:r>
      <w:r w:rsidRPr="008A250C">
        <w:rPr>
          <w:rFonts w:ascii="Calibri" w:hAnsi="Calibri" w:cs="Calibri"/>
          <w:noProof/>
        </w:rPr>
        <w:t xml:space="preserve"> </w:t>
      </w:r>
    </w:p>
    <w:p w14:paraId="44FB59E9" w14:textId="77777777" w:rsidR="008A250C" w:rsidRDefault="008A250C" w:rsidP="00992293">
      <w:pPr>
        <w:pStyle w:val="Lijstalinea"/>
        <w:numPr>
          <w:ilvl w:val="0"/>
          <w:numId w:val="13"/>
        </w:numPr>
      </w:pPr>
      <w:r>
        <w:t>Hoe een export aangemaakt kan worden van alle verplichtingen en hoe ROC MN deze export kan gebruiken voor de rapportage over verplichtingen.</w:t>
      </w:r>
    </w:p>
    <w:p w14:paraId="79B517E9" w14:textId="77777777" w:rsidR="008A250C" w:rsidRDefault="008A250C" w:rsidP="00992293">
      <w:pPr>
        <w:pStyle w:val="Lijstalinea"/>
        <w:numPr>
          <w:ilvl w:val="0"/>
          <w:numId w:val="13"/>
        </w:numPr>
      </w:pPr>
      <w:r>
        <w:t>Hoe een export gemaakt kan worden van alle ontvangen facturen die nog niet zijn goedgekeurd.</w:t>
      </w:r>
    </w:p>
    <w:p w14:paraId="33633570" w14:textId="77777777" w:rsidR="008A250C" w:rsidRDefault="008A250C" w:rsidP="00992293">
      <w:pPr>
        <w:pStyle w:val="Lijstalinea"/>
        <w:numPr>
          <w:ilvl w:val="0"/>
          <w:numId w:val="13"/>
        </w:numPr>
      </w:pPr>
      <w:r>
        <w:t>Welke mogelijkheden er zijn om filters aan te brengen in de genoemde exports</w:t>
      </w:r>
    </w:p>
    <w:p w14:paraId="06B2724A" w14:textId="77777777" w:rsidR="008A250C" w:rsidRDefault="008A250C" w:rsidP="00992293">
      <w:pPr>
        <w:pStyle w:val="Lijstalinea"/>
        <w:numPr>
          <w:ilvl w:val="0"/>
          <w:numId w:val="13"/>
        </w:numPr>
      </w:pPr>
      <w:r>
        <w:t>Welke mogelijkheden er zijn om een standaardrapportage in te stellen.</w:t>
      </w:r>
    </w:p>
    <w:p w14:paraId="5141846F" w14:textId="23B9B838" w:rsidR="008A250C" w:rsidRPr="008A250C" w:rsidRDefault="008A250C" w:rsidP="00992293">
      <w:pPr>
        <w:pStyle w:val="Lijstalinea"/>
        <w:numPr>
          <w:ilvl w:val="0"/>
          <w:numId w:val="13"/>
        </w:numPr>
      </w:pPr>
      <w:r w:rsidRPr="008A250C">
        <w:rPr>
          <w:rFonts w:ascii="Calibri" w:hAnsi="Calibri" w:cs="Calibri"/>
        </w:rPr>
        <w:t>Welke innovatieve functionaliteiten uw applicatie biedt voor deze Use Case</w:t>
      </w:r>
    </w:p>
    <w:p w14:paraId="09360B6F" w14:textId="77777777" w:rsidR="008A250C" w:rsidRDefault="008A250C" w:rsidP="008A250C">
      <w:pPr>
        <w:pStyle w:val="Lijstalinea"/>
        <w:ind w:left="360"/>
      </w:pPr>
    </w:p>
    <w:p w14:paraId="598273E9" w14:textId="77777777" w:rsidR="008A250C" w:rsidRDefault="008A250C" w:rsidP="008A250C">
      <w:pPr>
        <w:pStyle w:val="Kop4"/>
      </w:pPr>
      <w:r>
        <w:t>Beoordeling</w:t>
      </w:r>
    </w:p>
    <w:p w14:paraId="7CA58676" w14:textId="7367629C" w:rsidR="008A250C" w:rsidRDefault="008A250C" w:rsidP="008A250C">
      <w:pPr>
        <w:rPr>
          <w:rFonts w:ascii="Calibri" w:hAnsi="Calibri" w:cs="Calibri"/>
        </w:rPr>
      </w:pPr>
      <w:r w:rsidRPr="007B4BE6">
        <w:rPr>
          <w:rFonts w:ascii="Calibri" w:hAnsi="Calibri" w:cs="Calibri"/>
        </w:rPr>
        <w:t>Bij de beoordeling let ROC MN op de volgende aspecten:</w:t>
      </w:r>
    </w:p>
    <w:p w14:paraId="75244E61" w14:textId="77777777" w:rsidR="008A250C" w:rsidRDefault="008A250C" w:rsidP="008A250C">
      <w:pPr>
        <w:pStyle w:val="Lijstalinea"/>
        <w:numPr>
          <w:ilvl w:val="0"/>
          <w:numId w:val="3"/>
        </w:numPr>
        <w:rPr>
          <w:rFonts w:ascii="Calibri" w:hAnsi="Calibri" w:cs="Calibri"/>
        </w:rPr>
      </w:pPr>
      <w:r>
        <w:rPr>
          <w:rFonts w:ascii="Calibri" w:hAnsi="Calibri" w:cs="Calibri"/>
        </w:rPr>
        <w:t>Het gemak waarmee de verplichtingenadministratie en de bijbehorende exports ingericht zijn</w:t>
      </w:r>
    </w:p>
    <w:p w14:paraId="0CDFE6A3" w14:textId="77777777" w:rsidR="008A250C" w:rsidRDefault="008A250C" w:rsidP="008A250C">
      <w:pPr>
        <w:pStyle w:val="Lijstalinea"/>
        <w:numPr>
          <w:ilvl w:val="0"/>
          <w:numId w:val="3"/>
        </w:numPr>
        <w:rPr>
          <w:rFonts w:ascii="Calibri" w:hAnsi="Calibri" w:cs="Calibri"/>
        </w:rPr>
      </w:pPr>
      <w:r w:rsidRPr="5977EF17">
        <w:rPr>
          <w:rFonts w:ascii="Calibri" w:hAnsi="Calibri" w:cs="Calibri"/>
        </w:rPr>
        <w:t>Het gemak waarmee de exports voor rapportage gebruikt kunnen worden</w:t>
      </w:r>
    </w:p>
    <w:p w14:paraId="743D44A6" w14:textId="354A7299" w:rsidR="008A250C" w:rsidRDefault="008A250C" w:rsidP="008A250C">
      <w:pPr>
        <w:pStyle w:val="Lijstalinea"/>
        <w:numPr>
          <w:ilvl w:val="0"/>
          <w:numId w:val="3"/>
        </w:numPr>
        <w:rPr>
          <w:rFonts w:ascii="Calibri" w:hAnsi="Calibri" w:cs="Calibri"/>
        </w:rPr>
      </w:pPr>
      <w:r>
        <w:rPr>
          <w:rFonts w:ascii="Calibri" w:hAnsi="Calibri" w:cs="Calibri"/>
        </w:rPr>
        <w:t>De mate waarin uw applicatie innovatieve functionaliteiten biedt.</w:t>
      </w:r>
    </w:p>
    <w:p w14:paraId="201906DE" w14:textId="77777777" w:rsidR="008A250C" w:rsidRPr="008A250C" w:rsidRDefault="008A250C" w:rsidP="008A250C">
      <w:pPr>
        <w:pStyle w:val="Lijstalinea"/>
        <w:ind w:left="360"/>
        <w:rPr>
          <w:rFonts w:ascii="Calibri" w:hAnsi="Calibri" w:cs="Calibri"/>
        </w:rPr>
      </w:pPr>
    </w:p>
    <w:p w14:paraId="55853C4E" w14:textId="77777777" w:rsidR="008A250C" w:rsidRDefault="008A250C">
      <w:pPr>
        <w:rPr>
          <w:rFonts w:asciiTheme="majorHAnsi" w:eastAsiaTheme="majorEastAsia" w:hAnsiTheme="majorHAnsi" w:cstheme="majorBidi"/>
          <w:color w:val="1F4D78" w:themeColor="accent1" w:themeShade="7F"/>
          <w:sz w:val="24"/>
          <w:szCs w:val="24"/>
        </w:rPr>
      </w:pPr>
      <w:r>
        <w:br w:type="page"/>
      </w:r>
    </w:p>
    <w:p w14:paraId="536565E8" w14:textId="47DBC79A" w:rsidR="008A250C" w:rsidRDefault="008A250C" w:rsidP="008A250C">
      <w:pPr>
        <w:pStyle w:val="Kop3"/>
      </w:pPr>
      <w:r>
        <w:lastRenderedPageBreak/>
        <w:t xml:space="preserve">Casus </w:t>
      </w:r>
      <w:r>
        <w:t>4</w:t>
      </w:r>
      <w:r>
        <w:t>: Spendanalyse</w:t>
      </w:r>
    </w:p>
    <w:p w14:paraId="740349B9" w14:textId="77777777" w:rsidR="008A250C" w:rsidRPr="00180157" w:rsidRDefault="008A250C" w:rsidP="008A250C">
      <w:r w:rsidRPr="00180157">
        <w:t>Bert Bakker van de opleiding H</w:t>
      </w:r>
      <w:r>
        <w:t>oreca</w:t>
      </w:r>
      <w:r w:rsidRPr="00180157">
        <w:t xml:space="preserve"> wil graag weten wat hij allemaal uitgeeft en welke contracten er zijn voor zijn afdeling. Inkoop maakt voor deze afdeling een spendanalyse met overzicht van leveranciers, uitgaven en contracten. Dit gaat over de jaren 2022 en 2021. Bert heeft aangegeven dat grafieken zijn voorkeur hebben maar hij heeft ook behoefte aan tabellen. </w:t>
      </w:r>
    </w:p>
    <w:p w14:paraId="3D30333F" w14:textId="77777777" w:rsidR="008A250C" w:rsidRDefault="008A250C" w:rsidP="008A250C">
      <w:pPr>
        <w:pStyle w:val="Kop4"/>
      </w:pPr>
      <w:r w:rsidRPr="0043482B">
        <w:t>Vraag:</w:t>
      </w:r>
    </w:p>
    <w:p w14:paraId="7D2AC73B" w14:textId="41328737" w:rsidR="008A250C" w:rsidRPr="00781B46" w:rsidRDefault="008A250C" w:rsidP="008A250C">
      <w:r>
        <w:rPr>
          <w:rFonts w:ascii="Calibri" w:hAnsi="Calibri" w:cs="Calibri"/>
          <w:noProof/>
        </w:rPr>
        <mc:AlternateContent>
          <mc:Choice Requires="wps">
            <w:drawing>
              <wp:anchor distT="0" distB="0" distL="114300" distR="114300" simplePos="0" relativeHeight="251658243" behindDoc="0" locked="0" layoutInCell="1" allowOverlap="1" wp14:anchorId="020E8D5E" wp14:editId="052578FC">
                <wp:simplePos x="0" y="0"/>
                <wp:positionH relativeFrom="column">
                  <wp:posOffset>-65929</wp:posOffset>
                </wp:positionH>
                <wp:positionV relativeFrom="paragraph">
                  <wp:posOffset>235585</wp:posOffset>
                </wp:positionV>
                <wp:extent cx="6201410" cy="814368"/>
                <wp:effectExtent l="19050" t="19050" r="27940" b="24130"/>
                <wp:wrapNone/>
                <wp:docPr id="4" name="Rechthoek: afgeronde hoeken 4"/>
                <wp:cNvGraphicFramePr/>
                <a:graphic xmlns:a="http://schemas.openxmlformats.org/drawingml/2006/main">
                  <a:graphicData uri="http://schemas.microsoft.com/office/word/2010/wordprocessingShape">
                    <wps:wsp>
                      <wps:cNvSpPr/>
                      <wps:spPr>
                        <a:xfrm>
                          <a:off x="0" y="0"/>
                          <a:ext cx="6201410" cy="814368"/>
                        </a:xfrm>
                        <a:prstGeom prst="roundRect">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5C14E8" id="Rechthoek: afgeronde hoeken 4" o:spid="_x0000_s1026" style="position:absolute;margin-left:-5.2pt;margin-top:18.55pt;width:488.3pt;height:64.1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" filled="f" strokecolor="#4472c4 [3208]" strokeweight="2.25pt"/>
            </w:pict>
          </mc:Fallback>
        </mc:AlternateContent>
      </w:r>
      <w:r w:rsidR="00E91729">
        <w:t>Werk uit</w:t>
      </w:r>
      <w:r>
        <w:t>:</w:t>
      </w:r>
      <w:r w:rsidRPr="008A250C">
        <w:rPr>
          <w:rFonts w:ascii="Calibri" w:hAnsi="Calibri" w:cs="Calibri"/>
          <w:noProof/>
        </w:rPr>
        <w:t xml:space="preserve"> </w:t>
      </w:r>
    </w:p>
    <w:p w14:paraId="6D2A3058" w14:textId="77777777" w:rsidR="008A250C" w:rsidRDefault="008A250C" w:rsidP="00992293">
      <w:pPr>
        <w:pStyle w:val="Lijstalinea"/>
        <w:numPr>
          <w:ilvl w:val="0"/>
          <w:numId w:val="14"/>
        </w:numPr>
      </w:pPr>
      <w:r>
        <w:t>H</w:t>
      </w:r>
      <w:r w:rsidRPr="00180157">
        <w:t xml:space="preserve">oe de afdeling inkoop </w:t>
      </w:r>
      <w:r>
        <w:t xml:space="preserve">een spendanalyse </w:t>
      </w:r>
      <w:r w:rsidRPr="00180157">
        <w:t>kan inrichten in de applicatie</w:t>
      </w:r>
      <w:r>
        <w:t xml:space="preserve">: </w:t>
      </w:r>
      <w:r w:rsidRPr="00180157">
        <w:t>welke handelingen</w:t>
      </w:r>
      <w:r>
        <w:t xml:space="preserve"> zijn nodig?</w:t>
      </w:r>
      <w:r w:rsidRPr="00180157">
        <w:t xml:space="preserve"> </w:t>
      </w:r>
    </w:p>
    <w:p w14:paraId="068DA160" w14:textId="77777777" w:rsidR="008A250C" w:rsidRPr="00180157" w:rsidRDefault="008A250C" w:rsidP="00992293">
      <w:pPr>
        <w:pStyle w:val="Lijstalinea"/>
        <w:numPr>
          <w:ilvl w:val="0"/>
          <w:numId w:val="14"/>
        </w:numPr>
      </w:pPr>
      <w:r>
        <w:t>H</w:t>
      </w:r>
      <w:r w:rsidRPr="00180157">
        <w:t xml:space="preserve">oe </w:t>
      </w:r>
      <w:r>
        <w:t>de spendanalyse</w:t>
      </w:r>
      <w:r w:rsidRPr="00180157">
        <w:t xml:space="preserve"> periodiek aan Bert Bakker verstuurd kan worden. </w:t>
      </w:r>
    </w:p>
    <w:p w14:paraId="4B85498B" w14:textId="3C7A67BB" w:rsidR="008A250C" w:rsidRPr="00130D62" w:rsidRDefault="008A250C" w:rsidP="00992293">
      <w:pPr>
        <w:pStyle w:val="Lijstalinea"/>
        <w:numPr>
          <w:ilvl w:val="0"/>
          <w:numId w:val="14"/>
        </w:numPr>
      </w:pPr>
      <w:r>
        <w:t>Welke innovatieve functionaliteiten uw applicatie biedt voor deze Use Case</w:t>
      </w:r>
    </w:p>
    <w:p w14:paraId="53632999" w14:textId="77777777" w:rsidR="008A250C" w:rsidRPr="0043482B" w:rsidRDefault="008A250C" w:rsidP="008A250C">
      <w:pPr>
        <w:pStyle w:val="Kop4"/>
      </w:pPr>
      <w:r w:rsidRPr="0043482B">
        <w:t>Beoordeling</w:t>
      </w:r>
    </w:p>
    <w:p w14:paraId="0A790BE9" w14:textId="4F8650FE" w:rsidR="008A250C" w:rsidRPr="008A250C" w:rsidRDefault="008A250C" w:rsidP="008A250C">
      <w:pPr>
        <w:spacing w:after="0" w:line="276" w:lineRule="auto"/>
        <w:rPr>
          <w:rFonts w:ascii="Calibri" w:hAnsi="Calibri" w:cs="Calibri"/>
        </w:rPr>
      </w:pPr>
      <w:r w:rsidRPr="008A250C">
        <w:rPr>
          <w:rFonts w:ascii="Calibri" w:hAnsi="Calibri" w:cs="Calibri"/>
        </w:rPr>
        <w:t>Bij de beoordeling let ROC MN op de volgende aspecten:</w:t>
      </w:r>
    </w:p>
    <w:p w14:paraId="60CAAE5A" w14:textId="77777777" w:rsidR="008A250C" w:rsidRDefault="008A250C" w:rsidP="00992293">
      <w:pPr>
        <w:pStyle w:val="Lijstalinea"/>
        <w:numPr>
          <w:ilvl w:val="0"/>
          <w:numId w:val="11"/>
        </w:numPr>
      </w:pPr>
      <w:r w:rsidRPr="419B0BE6">
        <w:t>De gebruiksvriendelijkheid van het opstellen van een spendanalyse/</w:t>
      </w:r>
    </w:p>
    <w:p w14:paraId="5A8FA230" w14:textId="77777777" w:rsidR="008A250C" w:rsidRPr="00180157" w:rsidRDefault="008A250C" w:rsidP="00992293">
      <w:pPr>
        <w:pStyle w:val="Lijstalinea"/>
        <w:numPr>
          <w:ilvl w:val="0"/>
          <w:numId w:val="11"/>
        </w:numPr>
      </w:pPr>
      <w:r w:rsidRPr="419B0BE6">
        <w:t>Het aantal benodigde handelingen voor het opstellen van een spendanalyse.</w:t>
      </w:r>
    </w:p>
    <w:p w14:paraId="534DF011" w14:textId="77777777" w:rsidR="008A250C" w:rsidRDefault="008A250C" w:rsidP="00992293">
      <w:pPr>
        <w:pStyle w:val="Lijstalinea"/>
        <w:numPr>
          <w:ilvl w:val="0"/>
          <w:numId w:val="11"/>
        </w:numPr>
      </w:pPr>
      <w:r>
        <w:t>De hoeveelheid weergaven (tabellen, grafieken e.d.) bij de spendanalyse en het gemak om deze te lezen/interpreteren.</w:t>
      </w:r>
    </w:p>
    <w:p w14:paraId="3AD78CE0" w14:textId="0C860D84" w:rsidR="008A250C" w:rsidRDefault="008A250C" w:rsidP="00992293">
      <w:pPr>
        <w:pStyle w:val="Lijstalinea"/>
        <w:numPr>
          <w:ilvl w:val="0"/>
          <w:numId w:val="11"/>
        </w:numPr>
      </w:pPr>
      <w:r>
        <w:t>De mogelijkheid om een spendanalyse periodiek te versturen, en het gemak van inrichting.</w:t>
      </w:r>
    </w:p>
    <w:p w14:paraId="7A444B42" w14:textId="77777777" w:rsidR="008A250C" w:rsidRDefault="008A250C" w:rsidP="008A250C"/>
    <w:p w14:paraId="46A934F4" w14:textId="1E8927FF" w:rsidR="008A250C" w:rsidRPr="008A250C" w:rsidRDefault="008A250C">
      <w:r>
        <w:br w:type="page"/>
      </w:r>
    </w:p>
    <w:p w14:paraId="0DF6F064" w14:textId="06EAA2C6" w:rsidR="008A250C" w:rsidRPr="008A250C" w:rsidRDefault="008A250C" w:rsidP="00B51252">
      <w:pPr>
        <w:pStyle w:val="Kop3"/>
        <w:rPr>
          <w:sz w:val="40"/>
          <w:szCs w:val="40"/>
        </w:rPr>
      </w:pPr>
      <w:r w:rsidRPr="008A250C">
        <w:rPr>
          <w:sz w:val="40"/>
          <w:szCs w:val="40"/>
        </w:rPr>
        <w:lastRenderedPageBreak/>
        <w:t>Demonstratie</w:t>
      </w:r>
    </w:p>
    <w:p w14:paraId="7D8D44B6" w14:textId="499BF4B7" w:rsidR="00A43527" w:rsidRDefault="00B51252" w:rsidP="00B51252">
      <w:pPr>
        <w:pStyle w:val="Kop3"/>
      </w:pPr>
      <w:r>
        <w:t xml:space="preserve">Casus </w:t>
      </w:r>
      <w:r w:rsidR="008A250C">
        <w:t>5:</w:t>
      </w:r>
      <w:r w:rsidR="003E5630">
        <w:t xml:space="preserve"> </w:t>
      </w:r>
      <w:r w:rsidR="008A250C">
        <w:t>V</w:t>
      </w:r>
      <w:r w:rsidR="003E5630">
        <w:t xml:space="preserve">rije tekst </w:t>
      </w:r>
      <w:r w:rsidR="003E5630">
        <w:t>bestelling</w:t>
      </w:r>
      <w:r w:rsidR="00103C37">
        <w:t xml:space="preserve"> </w:t>
      </w:r>
    </w:p>
    <w:p w14:paraId="4BB5537B" w14:textId="4017CCEC" w:rsidR="00113033" w:rsidRDefault="00B51252" w:rsidP="00F93EC5">
      <w:pPr>
        <w:rPr>
          <w:rFonts w:ascii="Calibri" w:hAnsi="Calibri" w:cs="Calibri"/>
        </w:rPr>
      </w:pPr>
      <w:r w:rsidRPr="00F93EC5">
        <w:rPr>
          <w:rFonts w:ascii="Calibri" w:hAnsi="Calibri" w:cs="Calibri"/>
        </w:rPr>
        <w:t>E</w:t>
      </w:r>
      <w:r w:rsidR="003E591B">
        <w:rPr>
          <w:rFonts w:ascii="Calibri" w:hAnsi="Calibri" w:cs="Calibri"/>
        </w:rPr>
        <w:t>r is e</w:t>
      </w:r>
      <w:r w:rsidRPr="00F93EC5">
        <w:rPr>
          <w:rFonts w:ascii="Calibri" w:hAnsi="Calibri" w:cs="Calibri"/>
        </w:rPr>
        <w:t xml:space="preserve">en cameraman </w:t>
      </w:r>
      <w:r w:rsidR="003E591B">
        <w:rPr>
          <w:rFonts w:ascii="Calibri" w:hAnsi="Calibri" w:cs="Calibri"/>
        </w:rPr>
        <w:t xml:space="preserve">nodig </w:t>
      </w:r>
      <w:r w:rsidRPr="00F93EC5">
        <w:rPr>
          <w:rFonts w:ascii="Calibri" w:hAnsi="Calibri" w:cs="Calibri"/>
        </w:rPr>
        <w:t xml:space="preserve">voor een promotiefilmpje van de open dag. </w:t>
      </w:r>
      <w:r w:rsidR="00C12DAD">
        <w:rPr>
          <w:rFonts w:ascii="Calibri" w:hAnsi="Calibri" w:cs="Calibri"/>
        </w:rPr>
        <w:t>Marja</w:t>
      </w:r>
      <w:r w:rsidR="00CA4705">
        <w:rPr>
          <w:rFonts w:ascii="Calibri" w:hAnsi="Calibri" w:cs="Calibri"/>
        </w:rPr>
        <w:t>n</w:t>
      </w:r>
      <w:r w:rsidR="00C12DAD">
        <w:rPr>
          <w:rFonts w:ascii="Calibri" w:hAnsi="Calibri" w:cs="Calibri"/>
        </w:rPr>
        <w:t xml:space="preserve"> van Marketing</w:t>
      </w:r>
      <w:r w:rsidRPr="00F93EC5">
        <w:rPr>
          <w:rFonts w:ascii="Calibri" w:hAnsi="Calibri" w:cs="Calibri"/>
        </w:rPr>
        <w:t xml:space="preserve"> weet </w:t>
      </w:r>
      <w:r w:rsidR="004F5F1A">
        <w:rPr>
          <w:rFonts w:ascii="Calibri" w:hAnsi="Calibri" w:cs="Calibri"/>
        </w:rPr>
        <w:t xml:space="preserve">dat hier vorig jaar een cameraman voor is ingezet, maar weet </w:t>
      </w:r>
      <w:r w:rsidRPr="00F93EC5">
        <w:rPr>
          <w:rFonts w:ascii="Calibri" w:hAnsi="Calibri" w:cs="Calibri"/>
        </w:rPr>
        <w:t xml:space="preserve">niet </w:t>
      </w:r>
      <w:r w:rsidR="004160F3">
        <w:rPr>
          <w:rFonts w:ascii="Calibri" w:hAnsi="Calibri" w:cs="Calibri"/>
        </w:rPr>
        <w:t xml:space="preserve">meer </w:t>
      </w:r>
      <w:r w:rsidRPr="00F93EC5">
        <w:rPr>
          <w:rFonts w:ascii="Calibri" w:hAnsi="Calibri" w:cs="Calibri"/>
        </w:rPr>
        <w:t>welk contract hierbij hoort</w:t>
      </w:r>
      <w:r w:rsidR="004160F3">
        <w:rPr>
          <w:rFonts w:ascii="Calibri" w:hAnsi="Calibri" w:cs="Calibri"/>
        </w:rPr>
        <w:t>. D</w:t>
      </w:r>
      <w:r w:rsidRPr="00F93EC5">
        <w:rPr>
          <w:rFonts w:ascii="Calibri" w:hAnsi="Calibri" w:cs="Calibri"/>
        </w:rPr>
        <w:t xml:space="preserve">us zoekt </w:t>
      </w:r>
      <w:r w:rsidR="004160F3">
        <w:rPr>
          <w:rFonts w:ascii="Calibri" w:hAnsi="Calibri" w:cs="Calibri"/>
        </w:rPr>
        <w:t>Marjan</w:t>
      </w:r>
      <w:r w:rsidRPr="00F93EC5">
        <w:rPr>
          <w:rFonts w:ascii="Calibri" w:hAnsi="Calibri" w:cs="Calibri"/>
        </w:rPr>
        <w:t xml:space="preserve"> op </w:t>
      </w:r>
      <w:r w:rsidR="00B744E1">
        <w:rPr>
          <w:rFonts w:ascii="Calibri" w:hAnsi="Calibri" w:cs="Calibri"/>
        </w:rPr>
        <w:t xml:space="preserve"> verschillende termen</w:t>
      </w:r>
      <w:r w:rsidRPr="00F93EC5">
        <w:rPr>
          <w:rFonts w:ascii="Calibri" w:hAnsi="Calibri" w:cs="Calibri"/>
        </w:rPr>
        <w:t xml:space="preserve"> </w:t>
      </w:r>
      <w:r w:rsidR="00C568C6">
        <w:rPr>
          <w:rFonts w:ascii="Calibri" w:hAnsi="Calibri" w:cs="Calibri"/>
        </w:rPr>
        <w:t xml:space="preserve">in het P2P-systeem </w:t>
      </w:r>
      <w:r w:rsidRPr="00F93EC5">
        <w:rPr>
          <w:rFonts w:ascii="Calibri" w:hAnsi="Calibri" w:cs="Calibri"/>
        </w:rPr>
        <w:t xml:space="preserve">naar het juiste contract. </w:t>
      </w:r>
      <w:r w:rsidR="00CB39B5">
        <w:rPr>
          <w:rFonts w:ascii="Calibri" w:hAnsi="Calibri" w:cs="Calibri"/>
        </w:rPr>
        <w:t xml:space="preserve">Er zijn in het verleden meerdere cameramensen </w:t>
      </w:r>
      <w:r w:rsidR="00CB39B5">
        <w:rPr>
          <w:rFonts w:ascii="Calibri" w:hAnsi="Calibri" w:cs="Calibri"/>
        </w:rPr>
        <w:t xml:space="preserve">ingezet, maar Marjan wil </w:t>
      </w:r>
      <w:r w:rsidR="00113033">
        <w:rPr>
          <w:rFonts w:ascii="Calibri" w:hAnsi="Calibri" w:cs="Calibri"/>
        </w:rPr>
        <w:t xml:space="preserve">de cameraman die vorig jaar het leuke filmpje heeft gemaakt. </w:t>
      </w:r>
      <w:r w:rsidR="00361106">
        <w:rPr>
          <w:rFonts w:ascii="Calibri" w:hAnsi="Calibri" w:cs="Calibri"/>
        </w:rPr>
        <w:t xml:space="preserve">Ze weet de naam niet meer maar wel dat er </w:t>
      </w:r>
      <w:r w:rsidR="001D7EF2">
        <w:rPr>
          <w:rFonts w:ascii="Calibri" w:hAnsi="Calibri" w:cs="Calibri"/>
        </w:rPr>
        <w:t>“</w:t>
      </w:r>
      <w:r w:rsidR="00361106">
        <w:rPr>
          <w:rFonts w:ascii="Calibri" w:hAnsi="Calibri" w:cs="Calibri"/>
        </w:rPr>
        <w:t>camera</w:t>
      </w:r>
      <w:r w:rsidR="001D7EF2">
        <w:rPr>
          <w:rFonts w:ascii="Calibri" w:hAnsi="Calibri" w:cs="Calibri"/>
        </w:rPr>
        <w:t>”</w:t>
      </w:r>
      <w:r w:rsidR="00361106">
        <w:rPr>
          <w:rFonts w:ascii="Calibri" w:hAnsi="Calibri" w:cs="Calibri"/>
        </w:rPr>
        <w:t xml:space="preserve"> in zijn bedrijfsnaam staat.</w:t>
      </w:r>
    </w:p>
    <w:p w14:paraId="026DAC84" w14:textId="47A75C6C" w:rsidR="00B51252" w:rsidRDefault="00B51252" w:rsidP="00F93EC5">
      <w:pPr>
        <w:rPr>
          <w:rFonts w:ascii="Calibri" w:hAnsi="Calibri" w:cs="Calibri"/>
        </w:rPr>
      </w:pPr>
      <w:r w:rsidRPr="00F93EC5">
        <w:rPr>
          <w:rFonts w:ascii="Calibri" w:hAnsi="Calibri" w:cs="Calibri"/>
        </w:rPr>
        <w:t>Uit de</w:t>
      </w:r>
      <w:r w:rsidR="00C05690">
        <w:rPr>
          <w:rFonts w:ascii="Calibri" w:hAnsi="Calibri" w:cs="Calibri"/>
        </w:rPr>
        <w:t>ze</w:t>
      </w:r>
      <w:r w:rsidRPr="00F93EC5">
        <w:rPr>
          <w:rFonts w:ascii="Calibri" w:hAnsi="Calibri" w:cs="Calibri"/>
        </w:rPr>
        <w:t xml:space="preserve"> zoektocht komt een contract met </w:t>
      </w:r>
      <w:r w:rsidR="00C05690">
        <w:rPr>
          <w:rFonts w:ascii="Calibri" w:hAnsi="Calibri" w:cs="Calibri"/>
        </w:rPr>
        <w:t>de gewenste</w:t>
      </w:r>
      <w:r w:rsidRPr="00F93EC5">
        <w:rPr>
          <w:rFonts w:ascii="Calibri" w:hAnsi="Calibri" w:cs="Calibri"/>
        </w:rPr>
        <w:t xml:space="preserve"> cameraman tevoorschijn. Ze neemt contact op met </w:t>
      </w:r>
      <w:r w:rsidR="00C05690">
        <w:rPr>
          <w:rFonts w:ascii="Calibri" w:hAnsi="Calibri" w:cs="Calibri"/>
        </w:rPr>
        <w:t xml:space="preserve">hem </w:t>
      </w:r>
      <w:r w:rsidRPr="00F93EC5">
        <w:rPr>
          <w:rFonts w:ascii="Calibri" w:hAnsi="Calibri" w:cs="Calibri"/>
        </w:rPr>
        <w:t xml:space="preserve">en </w:t>
      </w:r>
      <w:r w:rsidR="00C05690">
        <w:rPr>
          <w:rFonts w:ascii="Calibri" w:hAnsi="Calibri" w:cs="Calibri"/>
        </w:rPr>
        <w:t xml:space="preserve">vraagt een offerte te sturen. Deze offerte </w:t>
      </w:r>
      <w:r w:rsidRPr="00F93EC5">
        <w:rPr>
          <w:rFonts w:ascii="Calibri" w:hAnsi="Calibri" w:cs="Calibri"/>
        </w:rPr>
        <w:t xml:space="preserve">plaatst </w:t>
      </w:r>
      <w:r w:rsidR="00C05690">
        <w:rPr>
          <w:rFonts w:ascii="Calibri" w:hAnsi="Calibri" w:cs="Calibri"/>
        </w:rPr>
        <w:t xml:space="preserve">ze </w:t>
      </w:r>
      <w:r w:rsidR="0019390D">
        <w:rPr>
          <w:rFonts w:ascii="Calibri" w:hAnsi="Calibri" w:cs="Calibri"/>
        </w:rPr>
        <w:t>als</w:t>
      </w:r>
      <w:r w:rsidRPr="00F93EC5">
        <w:rPr>
          <w:rFonts w:ascii="Calibri" w:hAnsi="Calibri" w:cs="Calibri"/>
        </w:rPr>
        <w:t xml:space="preserve"> vrije tekstbestelling ter waarde van € 1500</w:t>
      </w:r>
      <w:r w:rsidR="00EA7599">
        <w:rPr>
          <w:rFonts w:ascii="Calibri" w:hAnsi="Calibri" w:cs="Calibri"/>
        </w:rPr>
        <w:t>,--</w:t>
      </w:r>
      <w:r w:rsidRPr="00F93EC5">
        <w:rPr>
          <w:rFonts w:ascii="Calibri" w:hAnsi="Calibri" w:cs="Calibri"/>
        </w:rPr>
        <w:t xml:space="preserve"> </w:t>
      </w:r>
      <w:r w:rsidR="0019390D">
        <w:rPr>
          <w:rFonts w:ascii="Calibri" w:hAnsi="Calibri" w:cs="Calibri"/>
        </w:rPr>
        <w:t>in het P2P systeem</w:t>
      </w:r>
      <w:r w:rsidRPr="00F93EC5">
        <w:rPr>
          <w:rFonts w:ascii="Calibri" w:hAnsi="Calibri" w:cs="Calibri"/>
        </w:rPr>
        <w:t>.</w:t>
      </w:r>
    </w:p>
    <w:p w14:paraId="7CE7FF1E" w14:textId="0B320BC4" w:rsidR="00507F26" w:rsidRDefault="00507F26" w:rsidP="00507F26">
      <w:pPr>
        <w:rPr>
          <w:rFonts w:ascii="Calibri" w:hAnsi="Calibri" w:cs="Calibri"/>
        </w:rPr>
      </w:pPr>
      <w:r>
        <w:rPr>
          <w:rFonts w:ascii="Calibri" w:hAnsi="Calibri" w:cs="Calibri"/>
        </w:rPr>
        <w:t>Marjan heeft ook nog vlaggen nodig bij de leverancier Vlaggenspecialist.nl. Deze vlaggen bestelt zij via een vrije tekstbestelling zonder offerte. Het bedrag is € 495,-- excl. BTW. Na levering van de vlaggen wordt de factuur gestuurd die 1-op-1 matcht met de vrije tekstbestelling.</w:t>
      </w:r>
    </w:p>
    <w:p w14:paraId="003047CA" w14:textId="55CF45D2" w:rsidR="00D24527" w:rsidRDefault="00D24527" w:rsidP="00F93EC5">
      <w:pPr>
        <w:rPr>
          <w:rFonts w:ascii="Calibri" w:hAnsi="Calibri" w:cs="Calibri"/>
        </w:rPr>
      </w:pPr>
      <w:r>
        <w:rPr>
          <w:rFonts w:ascii="Calibri" w:hAnsi="Calibri" w:cs="Calibri"/>
        </w:rPr>
        <w:t xml:space="preserve">Na </w:t>
      </w:r>
      <w:r w:rsidR="00876E96">
        <w:rPr>
          <w:rFonts w:ascii="Calibri" w:hAnsi="Calibri" w:cs="Calibri"/>
        </w:rPr>
        <w:t>een week is de open dag geweest. De cameraman stuurt een factuur van €</w:t>
      </w:r>
      <w:r w:rsidR="0052585B">
        <w:rPr>
          <w:rFonts w:ascii="Calibri" w:hAnsi="Calibri" w:cs="Calibri"/>
        </w:rPr>
        <w:t xml:space="preserve"> 1</w:t>
      </w:r>
      <w:r w:rsidR="00AC1626">
        <w:rPr>
          <w:rFonts w:ascii="Calibri" w:hAnsi="Calibri" w:cs="Calibri"/>
        </w:rPr>
        <w:t>8</w:t>
      </w:r>
      <w:r w:rsidR="0052585B">
        <w:rPr>
          <w:rFonts w:ascii="Calibri" w:hAnsi="Calibri" w:cs="Calibri"/>
        </w:rPr>
        <w:t xml:space="preserve">00,-. Het is € </w:t>
      </w:r>
      <w:r w:rsidR="007A11E2">
        <w:rPr>
          <w:rFonts w:ascii="Calibri" w:hAnsi="Calibri" w:cs="Calibri"/>
        </w:rPr>
        <w:t>3</w:t>
      </w:r>
      <w:r w:rsidR="0052585B">
        <w:rPr>
          <w:rFonts w:ascii="Calibri" w:hAnsi="Calibri" w:cs="Calibri"/>
        </w:rPr>
        <w:t xml:space="preserve">00,- duurder geworden, omdat het de cameraman </w:t>
      </w:r>
      <w:r w:rsidR="00237255">
        <w:rPr>
          <w:rFonts w:ascii="Calibri" w:hAnsi="Calibri" w:cs="Calibri"/>
        </w:rPr>
        <w:t>extra lang is bezig geweest omdat er eerst geen personen waren die op de film wilden.</w:t>
      </w:r>
      <w:r w:rsidR="00AC1626">
        <w:rPr>
          <w:rFonts w:ascii="Calibri" w:hAnsi="Calibri" w:cs="Calibri"/>
        </w:rPr>
        <w:t xml:space="preserve"> De afdeling </w:t>
      </w:r>
      <w:r w:rsidR="007A11E2">
        <w:rPr>
          <w:rFonts w:ascii="Calibri" w:hAnsi="Calibri" w:cs="Calibri"/>
        </w:rPr>
        <w:t>Financiën</w:t>
      </w:r>
      <w:r w:rsidR="00AC1626">
        <w:rPr>
          <w:rFonts w:ascii="Calibri" w:hAnsi="Calibri" w:cs="Calibri"/>
        </w:rPr>
        <w:t xml:space="preserve"> verwerkt deze factuur.</w:t>
      </w:r>
    </w:p>
    <w:p w14:paraId="50AAD41D" w14:textId="229347D6" w:rsidR="00B51252" w:rsidRDefault="00B744E1" w:rsidP="00C17FCB">
      <w:pPr>
        <w:pStyle w:val="Kop4"/>
      </w:pPr>
      <w:r>
        <w:t>Vraag</w:t>
      </w:r>
    </w:p>
    <w:p w14:paraId="4D3866BB" w14:textId="13A11C48" w:rsidR="00B744E1" w:rsidRDefault="008A250C" w:rsidP="00B51252">
      <w:r>
        <w:rPr>
          <w:rFonts w:ascii="Calibri" w:hAnsi="Calibri" w:cs="Calibri"/>
          <w:noProof/>
        </w:rPr>
        <mc:AlternateContent>
          <mc:Choice Requires="wps">
            <w:drawing>
              <wp:anchor distT="0" distB="0" distL="114300" distR="114300" simplePos="0" relativeHeight="251658244" behindDoc="0" locked="0" layoutInCell="1" allowOverlap="1" wp14:anchorId="329AEFB0" wp14:editId="0803E3B9">
                <wp:simplePos x="0" y="0"/>
                <wp:positionH relativeFrom="column">
                  <wp:posOffset>-207311</wp:posOffset>
                </wp:positionH>
                <wp:positionV relativeFrom="paragraph">
                  <wp:posOffset>243205</wp:posOffset>
                </wp:positionV>
                <wp:extent cx="6201410" cy="2347123"/>
                <wp:effectExtent l="19050" t="19050" r="27940" b="15240"/>
                <wp:wrapNone/>
                <wp:docPr id="5" name="Rechthoek: afgeronde hoeken 5"/>
                <wp:cNvGraphicFramePr/>
                <a:graphic xmlns:a="http://schemas.openxmlformats.org/drawingml/2006/main">
                  <a:graphicData uri="http://schemas.microsoft.com/office/word/2010/wordprocessingShape">
                    <wps:wsp>
                      <wps:cNvSpPr/>
                      <wps:spPr>
                        <a:xfrm>
                          <a:off x="0" y="0"/>
                          <a:ext cx="6201410" cy="2347123"/>
                        </a:xfrm>
                        <a:prstGeom prst="roundRect">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5E5C0D" id="Rechthoek: afgeronde hoeken 5" o:spid="_x0000_s1026" style="position:absolute;margin-left:-16.3pt;margin-top:19.15pt;width:488.3pt;height:184.8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" filled="f" strokecolor="#4472c4 [3208]" strokeweight="2.25pt"/>
            </w:pict>
          </mc:Fallback>
        </mc:AlternateContent>
      </w:r>
      <w:r w:rsidR="00B744E1">
        <w:t>Laat zien:</w:t>
      </w:r>
      <w:r w:rsidRPr="008A250C">
        <w:rPr>
          <w:rFonts w:ascii="Calibri" w:hAnsi="Calibri" w:cs="Calibri"/>
          <w:noProof/>
        </w:rPr>
        <w:t xml:space="preserve"> </w:t>
      </w:r>
    </w:p>
    <w:p w14:paraId="3225BE6F" w14:textId="19FA0CBC" w:rsidR="006175A2" w:rsidRDefault="006175A2" w:rsidP="008A250C">
      <w:pPr>
        <w:pStyle w:val="Lijstalinea"/>
        <w:numPr>
          <w:ilvl w:val="0"/>
          <w:numId w:val="8"/>
        </w:numPr>
      </w:pPr>
      <w:r>
        <w:t>Welke zoekmogelijkheden er zijn om het juiste contract te vinden aan de hand van de zoekterm “camera”.</w:t>
      </w:r>
    </w:p>
    <w:p w14:paraId="0CC76576" w14:textId="41DA244C" w:rsidR="00B744E1" w:rsidRDefault="00616611" w:rsidP="008A250C">
      <w:pPr>
        <w:pStyle w:val="Lijstalinea"/>
        <w:numPr>
          <w:ilvl w:val="0"/>
          <w:numId w:val="8"/>
        </w:numPr>
      </w:pPr>
      <w:r>
        <w:t xml:space="preserve">Hoe de vrije tekstbestelling </w:t>
      </w:r>
      <w:r w:rsidR="006175A2">
        <w:t xml:space="preserve">voor de cameraman </w:t>
      </w:r>
      <w:r w:rsidR="004A3BFF">
        <w:t xml:space="preserve">met toevoeging van </w:t>
      </w:r>
      <w:r w:rsidR="006B0C38">
        <w:t xml:space="preserve">de </w:t>
      </w:r>
      <w:r w:rsidR="004A3BFF">
        <w:t xml:space="preserve">offerte </w:t>
      </w:r>
      <w:r>
        <w:t>wordt geplaatst</w:t>
      </w:r>
      <w:r w:rsidR="00B508A3">
        <w:t xml:space="preserve"> door Marjan van Marketing</w:t>
      </w:r>
      <w:r w:rsidR="00F10BAB">
        <w:t>;</w:t>
      </w:r>
    </w:p>
    <w:p w14:paraId="29F4F0A2" w14:textId="45B16078" w:rsidR="006B0C38" w:rsidRDefault="006B0C38" w:rsidP="008A250C">
      <w:pPr>
        <w:pStyle w:val="Lijstalinea"/>
        <w:numPr>
          <w:ilvl w:val="0"/>
          <w:numId w:val="8"/>
        </w:numPr>
      </w:pPr>
      <w:r>
        <w:t xml:space="preserve">Hoe de vrije tekstbestelling </w:t>
      </w:r>
      <w:r w:rsidR="005F7D21">
        <w:t xml:space="preserve">(voor aankoop van vlaggen) </w:t>
      </w:r>
      <w:r w:rsidR="00F10BAB">
        <w:t>zonder de offerte wordt geplaatst door Marjan van Marketing;</w:t>
      </w:r>
    </w:p>
    <w:p w14:paraId="442F6580" w14:textId="4D9C9A23" w:rsidR="00C32B1C" w:rsidRDefault="00D2486B" w:rsidP="008A250C">
      <w:pPr>
        <w:pStyle w:val="Lijstalinea"/>
        <w:numPr>
          <w:ilvl w:val="0"/>
          <w:numId w:val="8"/>
        </w:numPr>
      </w:pPr>
      <w:r>
        <w:t>Hoe de besteller de ontvangst van de vlaggen registreert in de applicatie</w:t>
      </w:r>
      <w:r w:rsidR="00C32B1C">
        <w:t xml:space="preserve"> en hoe vervolgens de factuur matcht op de order en de ontvangst. </w:t>
      </w:r>
    </w:p>
    <w:p w14:paraId="022D17F6" w14:textId="2C5759A5" w:rsidR="006335C7" w:rsidRDefault="00430F0A" w:rsidP="008A250C">
      <w:pPr>
        <w:pStyle w:val="Lijstalinea"/>
        <w:numPr>
          <w:ilvl w:val="0"/>
          <w:numId w:val="8"/>
        </w:numPr>
      </w:pPr>
      <w:r>
        <w:t xml:space="preserve">Hoe de </w:t>
      </w:r>
      <w:r w:rsidR="000B091F">
        <w:t>financiële</w:t>
      </w:r>
      <w:r>
        <w:t xml:space="preserve"> administratie signaleert dat de factuur hoger is dan de inkooporder en ziet dat er nog geen ontvangst geboekt is. </w:t>
      </w:r>
      <w:r w:rsidR="00BE0AED">
        <w:t xml:space="preserve">Laat zien hoe de matching van de factuur verloopt en hoe de additionele kosten geboekt worden. </w:t>
      </w:r>
    </w:p>
    <w:p w14:paraId="0BB900CF" w14:textId="0316E7D0" w:rsidR="00802655" w:rsidRPr="001302CA" w:rsidRDefault="008A250C" w:rsidP="008A250C">
      <w:pPr>
        <w:pStyle w:val="Lijstalinea"/>
        <w:numPr>
          <w:ilvl w:val="0"/>
          <w:numId w:val="8"/>
        </w:numPr>
        <w:spacing w:after="0" w:line="276" w:lineRule="auto"/>
        <w:rPr>
          <w:rFonts w:ascii="Calibri" w:hAnsi="Calibri" w:cs="Calibri"/>
        </w:rPr>
      </w:pPr>
      <w:r>
        <w:rPr>
          <w:rFonts w:ascii="Calibri" w:hAnsi="Calibri" w:cs="Calibri"/>
        </w:rPr>
        <w:t>Welke innovatieve functionaliteiten uw applicatie biedt voor deze Use Case</w:t>
      </w:r>
    </w:p>
    <w:p w14:paraId="32A0AE94" w14:textId="77777777" w:rsidR="00802655" w:rsidRDefault="00802655" w:rsidP="008A250C">
      <w:pPr>
        <w:pStyle w:val="Lijstalinea"/>
        <w:ind w:left="360"/>
      </w:pPr>
    </w:p>
    <w:p w14:paraId="5F8F74CF" w14:textId="0200D5F1" w:rsidR="00F93EC5" w:rsidRDefault="00F93EC5" w:rsidP="00C17FCB">
      <w:pPr>
        <w:pStyle w:val="Kop4"/>
      </w:pPr>
      <w:r>
        <w:t>Beoordeling</w:t>
      </w:r>
    </w:p>
    <w:p w14:paraId="1D812582" w14:textId="77777777" w:rsidR="00F93EC5" w:rsidRDefault="00F93EC5" w:rsidP="00F93EC5">
      <w:pPr>
        <w:rPr>
          <w:rFonts w:ascii="Calibri" w:hAnsi="Calibri" w:cs="Calibri"/>
        </w:rPr>
      </w:pPr>
      <w:r>
        <w:rPr>
          <w:rFonts w:ascii="Calibri" w:hAnsi="Calibri" w:cs="Calibri"/>
        </w:rPr>
        <w:t>Bij de beoordeling van de demonstratie let ROC MN op de volgende aspecten:</w:t>
      </w:r>
    </w:p>
    <w:p w14:paraId="7E88ACD0" w14:textId="122CC768" w:rsidR="00F93EC5" w:rsidRDefault="00F93EC5" w:rsidP="008A250C">
      <w:pPr>
        <w:pStyle w:val="Lijstalinea"/>
        <w:numPr>
          <w:ilvl w:val="0"/>
          <w:numId w:val="3"/>
        </w:numPr>
        <w:rPr>
          <w:rFonts w:ascii="Calibri" w:hAnsi="Calibri" w:cs="Calibri"/>
        </w:rPr>
      </w:pPr>
      <w:r>
        <w:rPr>
          <w:rFonts w:ascii="Calibri" w:hAnsi="Calibri" w:cs="Calibri"/>
        </w:rPr>
        <w:t>Hoe eenvoudig een managementassistent een vrije tekst</w:t>
      </w:r>
      <w:r w:rsidR="00EB0246">
        <w:rPr>
          <w:rFonts w:ascii="Calibri" w:hAnsi="Calibri" w:cs="Calibri"/>
        </w:rPr>
        <w:t>bestelling</w:t>
      </w:r>
      <w:r>
        <w:rPr>
          <w:rFonts w:ascii="Calibri" w:hAnsi="Calibri" w:cs="Calibri"/>
        </w:rPr>
        <w:t xml:space="preserve"> </w:t>
      </w:r>
      <w:r w:rsidR="00803AC7">
        <w:rPr>
          <w:rFonts w:ascii="Calibri" w:hAnsi="Calibri" w:cs="Calibri"/>
        </w:rPr>
        <w:t xml:space="preserve">met of juist zonder offerte </w:t>
      </w:r>
      <w:r>
        <w:rPr>
          <w:rFonts w:ascii="Calibri" w:hAnsi="Calibri" w:cs="Calibri"/>
        </w:rPr>
        <w:t>plaatst</w:t>
      </w:r>
    </w:p>
    <w:p w14:paraId="5C5A976E" w14:textId="77777777" w:rsidR="00F93EC5" w:rsidRPr="005D1BAE" w:rsidRDefault="00F93EC5" w:rsidP="008A250C">
      <w:pPr>
        <w:pStyle w:val="Lijstalinea"/>
        <w:numPr>
          <w:ilvl w:val="0"/>
          <w:numId w:val="3"/>
        </w:numPr>
        <w:rPr>
          <w:rFonts w:ascii="Calibri" w:hAnsi="Calibri" w:cs="Calibri"/>
        </w:rPr>
      </w:pPr>
      <w:r>
        <w:rPr>
          <w:rFonts w:ascii="Calibri" w:hAnsi="Calibri" w:cs="Calibri"/>
        </w:rPr>
        <w:t>Hoe eenvoudig de zoekfunctie van de P2P-applicatie werkt</w:t>
      </w:r>
    </w:p>
    <w:p w14:paraId="70816315" w14:textId="49BFBD7F" w:rsidR="00A77374" w:rsidRDefault="00637275" w:rsidP="008A250C">
      <w:pPr>
        <w:pStyle w:val="Lijstalinea"/>
        <w:numPr>
          <w:ilvl w:val="0"/>
          <w:numId w:val="3"/>
        </w:numPr>
        <w:rPr>
          <w:rFonts w:ascii="Calibri" w:hAnsi="Calibri" w:cs="Calibri"/>
        </w:rPr>
      </w:pPr>
      <w:r>
        <w:rPr>
          <w:rFonts w:ascii="Calibri" w:hAnsi="Calibri" w:cs="Calibri"/>
        </w:rPr>
        <w:t xml:space="preserve">Hoe gebruiksvriendelijk </w:t>
      </w:r>
      <w:r w:rsidR="00A77374">
        <w:rPr>
          <w:rFonts w:ascii="Calibri" w:hAnsi="Calibri" w:cs="Calibri"/>
        </w:rPr>
        <w:t xml:space="preserve">management assistenten het juiste contract voor de </w:t>
      </w:r>
      <w:r w:rsidR="00A734E5">
        <w:rPr>
          <w:rFonts w:ascii="Calibri" w:hAnsi="Calibri" w:cs="Calibri"/>
        </w:rPr>
        <w:t>cameraman</w:t>
      </w:r>
      <w:r w:rsidR="00A77374">
        <w:rPr>
          <w:rFonts w:ascii="Calibri" w:hAnsi="Calibri" w:cs="Calibri"/>
        </w:rPr>
        <w:t xml:space="preserve"> kunnen zoeken en vinden. </w:t>
      </w:r>
    </w:p>
    <w:p w14:paraId="058D2F5B" w14:textId="464F383C" w:rsidR="00262E28" w:rsidRDefault="003973C9" w:rsidP="008A250C">
      <w:pPr>
        <w:pStyle w:val="Lijstalinea"/>
        <w:numPr>
          <w:ilvl w:val="0"/>
          <w:numId w:val="3"/>
        </w:numPr>
        <w:rPr>
          <w:rFonts w:ascii="Calibri" w:hAnsi="Calibri" w:cs="Calibri"/>
        </w:rPr>
      </w:pPr>
      <w:r>
        <w:rPr>
          <w:rFonts w:ascii="Calibri" w:hAnsi="Calibri" w:cs="Calibri"/>
        </w:rPr>
        <w:t xml:space="preserve">Hoe eenvoudig en duidelijk de matching van de factuur op de inkooporders </w:t>
      </w:r>
      <w:r w:rsidR="008C313C">
        <w:rPr>
          <w:rFonts w:ascii="Calibri" w:hAnsi="Calibri" w:cs="Calibri"/>
        </w:rPr>
        <w:t xml:space="preserve">plaatsvindt. </w:t>
      </w:r>
    </w:p>
    <w:p w14:paraId="22B23D91" w14:textId="26020A3D" w:rsidR="008C2AC6" w:rsidRPr="00CB3D61" w:rsidRDefault="008A250C" w:rsidP="008A250C">
      <w:pPr>
        <w:pStyle w:val="Lijstalinea"/>
        <w:numPr>
          <w:ilvl w:val="0"/>
          <w:numId w:val="3"/>
        </w:numPr>
        <w:rPr>
          <w:rFonts w:asciiTheme="majorHAnsi" w:eastAsiaTheme="majorEastAsia" w:hAnsiTheme="majorHAnsi" w:cstheme="majorBidi"/>
          <w:color w:val="1F4D78" w:themeColor="accent1" w:themeShade="7F"/>
          <w:sz w:val="24"/>
          <w:szCs w:val="24"/>
        </w:rPr>
      </w:pPr>
      <w:r>
        <w:rPr>
          <w:rFonts w:ascii="Calibri" w:hAnsi="Calibri" w:cs="Calibri"/>
        </w:rPr>
        <w:t>De mate waarin uw applicatie innovatieve functionaliteiten biedt.</w:t>
      </w:r>
    </w:p>
    <w:p w14:paraId="434722FC" w14:textId="77777777" w:rsidR="008C2AC6" w:rsidRPr="008C2AC6" w:rsidRDefault="008C2AC6" w:rsidP="008C2AC6">
      <w:pPr>
        <w:rPr>
          <w:rFonts w:ascii="Calibri" w:hAnsi="Calibri" w:cs="Calibri"/>
        </w:rPr>
      </w:pPr>
    </w:p>
    <w:p w14:paraId="4AF587A8" w14:textId="39FAE352" w:rsidR="00CC2722" w:rsidRDefault="00FF0E9D" w:rsidP="00FF0E9D">
      <w:pPr>
        <w:pStyle w:val="Kop3"/>
      </w:pPr>
      <w:r>
        <w:lastRenderedPageBreak/>
        <w:t>Cas</w:t>
      </w:r>
      <w:r w:rsidR="00AD5D0F">
        <w:t>us</w:t>
      </w:r>
      <w:r>
        <w:t xml:space="preserve"> </w:t>
      </w:r>
      <w:r w:rsidR="008A250C">
        <w:t>6</w:t>
      </w:r>
      <w:r w:rsidR="009F2148">
        <w:t xml:space="preserve">: </w:t>
      </w:r>
      <w:r w:rsidR="008A250C">
        <w:t>R</w:t>
      </w:r>
      <w:r w:rsidR="009F2148">
        <w:t>egistratie contract</w:t>
      </w:r>
    </w:p>
    <w:p w14:paraId="64ADD735" w14:textId="0F0F8F05" w:rsidR="007F323C" w:rsidRDefault="007F323C" w:rsidP="00FF0E9D">
      <w:r>
        <w:t xml:space="preserve">Binnen de afdeling Inkoop </w:t>
      </w:r>
      <w:r w:rsidR="00541730">
        <w:t>werkt</w:t>
      </w:r>
      <w:r w:rsidR="001C195E">
        <w:t xml:space="preserve"> Betty Bedrijfs</w:t>
      </w:r>
      <w:r w:rsidR="00A57843">
        <w:t>bureau</w:t>
      </w:r>
      <w:r w:rsidR="001C195E">
        <w:t xml:space="preserve"> hun contractadministratie bij.</w:t>
      </w:r>
      <w:r w:rsidR="00A57843">
        <w:t xml:space="preserve"> Dit omvat de volgende handelingen:</w:t>
      </w:r>
    </w:p>
    <w:p w14:paraId="419ECE32" w14:textId="58A381DF" w:rsidR="00027657" w:rsidRDefault="00541730" w:rsidP="008A250C">
      <w:pPr>
        <w:pStyle w:val="Lijstalinea"/>
        <w:numPr>
          <w:ilvl w:val="0"/>
          <w:numId w:val="7"/>
        </w:numPr>
      </w:pPr>
      <w:r>
        <w:t>Het nieuwe contract voor Inhuur Personeel met leverancier</w:t>
      </w:r>
      <w:r w:rsidR="005566EC">
        <w:t xml:space="preserve"> M</w:t>
      </w:r>
      <w:r w:rsidR="00B747B2">
        <w:t>etafoor</w:t>
      </w:r>
      <w:r w:rsidR="00F6251F">
        <w:t xml:space="preserve"> Onderwijs</w:t>
      </w:r>
      <w:r w:rsidR="00442A83">
        <w:t xml:space="preserve"> </w:t>
      </w:r>
      <w:r w:rsidR="008B5740">
        <w:t>i</w:t>
      </w:r>
      <w:r>
        <w:t xml:space="preserve">s </w:t>
      </w:r>
      <w:r w:rsidR="005C5538">
        <w:t>ondertekend</w:t>
      </w:r>
      <w:r>
        <w:t>.</w:t>
      </w:r>
      <w:r w:rsidR="005C5538">
        <w:t xml:space="preserve"> </w:t>
      </w:r>
      <w:r w:rsidR="00AF5DB8">
        <w:t xml:space="preserve">Betty Bedrijfsondersteuning </w:t>
      </w:r>
      <w:r w:rsidR="005A315E">
        <w:t xml:space="preserve">wil </w:t>
      </w:r>
      <w:r w:rsidR="005C5538">
        <w:t>he</w:t>
      </w:r>
      <w:r w:rsidR="0006149A">
        <w:t>t</w:t>
      </w:r>
      <w:r>
        <w:t xml:space="preserve"> contract</w:t>
      </w:r>
      <w:r w:rsidR="005C5538">
        <w:t xml:space="preserve"> op</w:t>
      </w:r>
      <w:r w:rsidR="005A315E">
        <w:t>slaan</w:t>
      </w:r>
      <w:r w:rsidR="005C5538">
        <w:t xml:space="preserve"> in het P2P-systeem. </w:t>
      </w:r>
      <w:r w:rsidR="00E14FDD">
        <w:t xml:space="preserve">Hierbij </w:t>
      </w:r>
      <w:r w:rsidR="006909E4">
        <w:t xml:space="preserve">vult </w:t>
      </w:r>
      <w:r w:rsidR="00E14FDD">
        <w:t xml:space="preserve">ze de </w:t>
      </w:r>
      <w:r w:rsidR="00C5333A">
        <w:t>velden “contractnummer</w:t>
      </w:r>
      <w:r w:rsidR="00185C3C">
        <w:t>=53624</w:t>
      </w:r>
      <w:r w:rsidR="00C5333A">
        <w:t>”, “contractnaam</w:t>
      </w:r>
      <w:r w:rsidR="00185C3C">
        <w:t xml:space="preserve"> = Inhuur docenten</w:t>
      </w:r>
      <w:r w:rsidR="00C5333A">
        <w:t>” en “leverancier</w:t>
      </w:r>
      <w:r w:rsidR="00185C3C">
        <w:t xml:space="preserve"> = </w:t>
      </w:r>
      <w:r w:rsidR="00442A83">
        <w:t>[</w:t>
      </w:r>
      <w:r w:rsidR="00F6251F">
        <w:t>Metafoor Onderwijs</w:t>
      </w:r>
      <w:r w:rsidR="00442A83">
        <w:t xml:space="preserve">] </w:t>
      </w:r>
      <w:r w:rsidR="00C5333A">
        <w:t>”</w:t>
      </w:r>
      <w:r w:rsidR="00CE0D0D">
        <w:t>in.</w:t>
      </w:r>
      <w:r w:rsidR="00E14FDD">
        <w:t xml:space="preserve"> Ze vergeet veld “</w:t>
      </w:r>
      <w:r w:rsidR="00C5333A">
        <w:t>einddatum</w:t>
      </w:r>
      <w:r w:rsidR="00E14FDD">
        <w:t>” in te vullen</w:t>
      </w:r>
      <w:r w:rsidR="00C5333A">
        <w:t>, wat wel een verplicht veld is.</w:t>
      </w:r>
      <w:r w:rsidR="00A50D5B">
        <w:t xml:space="preserve"> </w:t>
      </w:r>
    </w:p>
    <w:p w14:paraId="31D09E09" w14:textId="1B27C19E" w:rsidR="00027657" w:rsidRDefault="00B315E1" w:rsidP="008A250C">
      <w:pPr>
        <w:pStyle w:val="Lijstalinea"/>
        <w:numPr>
          <w:ilvl w:val="0"/>
          <w:numId w:val="7"/>
        </w:numPr>
      </w:pPr>
      <w:r>
        <w:t>Het contract met Topgeschenken.nl loopt per 1 september 2023 af en kan nog verlengd worden</w:t>
      </w:r>
      <w:r w:rsidR="008547C9">
        <w:t xml:space="preserve"> </w:t>
      </w:r>
      <w:r w:rsidR="009F7779">
        <w:t>tot 1 september 2024</w:t>
      </w:r>
      <w:r>
        <w:t xml:space="preserve">. </w:t>
      </w:r>
      <w:r w:rsidR="00734DBF">
        <w:t>V</w:t>
      </w:r>
      <w:r w:rsidR="003722BC">
        <w:t xml:space="preserve">anuit het P2P systeem </w:t>
      </w:r>
      <w:r w:rsidR="00734DBF">
        <w:t xml:space="preserve">komt er een melding </w:t>
      </w:r>
      <w:r w:rsidR="003722BC">
        <w:t xml:space="preserve">naar de contracteigenaar </w:t>
      </w:r>
      <w:r w:rsidR="00734DBF">
        <w:t xml:space="preserve">over dit aflopend contract. </w:t>
      </w:r>
      <w:r w:rsidR="00DC08A8">
        <w:t xml:space="preserve">Na akkoord van Topgeschenken.nl </w:t>
      </w:r>
      <w:r w:rsidR="00645C61">
        <w:t xml:space="preserve">voor de verlenging van 1 jaar </w:t>
      </w:r>
      <w:r w:rsidR="00DC08A8">
        <w:t xml:space="preserve">en bericht hierover van de contracteigenaar </w:t>
      </w:r>
      <w:r w:rsidR="00174B0B">
        <w:t xml:space="preserve">gaat </w:t>
      </w:r>
      <w:r w:rsidR="00652CC7">
        <w:t>Betty Bedrijfs</w:t>
      </w:r>
      <w:r w:rsidR="00A57843">
        <w:t>bureau</w:t>
      </w:r>
      <w:r w:rsidR="004C1ED3">
        <w:t xml:space="preserve"> </w:t>
      </w:r>
      <w:r w:rsidR="00602CE1">
        <w:t xml:space="preserve">het contract van </w:t>
      </w:r>
      <w:r w:rsidR="00C70455">
        <w:t>T</w:t>
      </w:r>
      <w:r w:rsidR="00602CE1">
        <w:t xml:space="preserve">opgeschenken.nl </w:t>
      </w:r>
      <w:r w:rsidR="00174B0B">
        <w:t xml:space="preserve">in het P2P systeem </w:t>
      </w:r>
      <w:r w:rsidR="00602CE1">
        <w:t>met een jaar verleng</w:t>
      </w:r>
      <w:r w:rsidR="00174B0B">
        <w:t>en</w:t>
      </w:r>
      <w:r w:rsidR="00EE437A">
        <w:t>.</w:t>
      </w:r>
      <w:r w:rsidR="00602CE1">
        <w:t xml:space="preserve"> </w:t>
      </w:r>
      <w:r w:rsidR="001D6034">
        <w:t>Z</w:t>
      </w:r>
      <w:r w:rsidR="00EE437A">
        <w:t>e</w:t>
      </w:r>
      <w:r w:rsidR="00602CE1">
        <w:t xml:space="preserve"> past d</w:t>
      </w:r>
      <w:r w:rsidR="001D6034">
        <w:t>e einddatum</w:t>
      </w:r>
      <w:r w:rsidR="00602CE1">
        <w:t xml:space="preserve"> aan</w:t>
      </w:r>
      <w:r w:rsidR="00EE437A">
        <w:t xml:space="preserve"> en voegt </w:t>
      </w:r>
      <w:r w:rsidR="00A07733">
        <w:t>de</w:t>
      </w:r>
      <w:r w:rsidR="001D6034">
        <w:t xml:space="preserve"> bevestiging van de</w:t>
      </w:r>
      <w:r w:rsidR="00A07733">
        <w:t xml:space="preserve"> verlen</w:t>
      </w:r>
      <w:r w:rsidR="0051617C">
        <w:t>gi</w:t>
      </w:r>
      <w:r w:rsidR="00A07733">
        <w:t xml:space="preserve">ng </w:t>
      </w:r>
      <w:r w:rsidR="00EE437A">
        <w:t>toe</w:t>
      </w:r>
      <w:r w:rsidR="00A652A5">
        <w:t xml:space="preserve"> als</w:t>
      </w:r>
      <w:r w:rsidR="00EE437A">
        <w:t xml:space="preserve"> </w:t>
      </w:r>
      <w:r w:rsidR="007F2BA8">
        <w:t>addendum</w:t>
      </w:r>
      <w:r w:rsidR="00A071D9">
        <w:t xml:space="preserve"> bij het contract</w:t>
      </w:r>
      <w:r w:rsidR="007F2BA8">
        <w:t>.</w:t>
      </w:r>
      <w:r w:rsidR="00223260">
        <w:t xml:space="preserve"> </w:t>
      </w:r>
    </w:p>
    <w:p w14:paraId="1449DB9F" w14:textId="6EADE04B" w:rsidR="00C5333A" w:rsidRPr="00A7572F" w:rsidRDefault="00C5333A" w:rsidP="00C17FCB">
      <w:pPr>
        <w:pStyle w:val="Kop4"/>
      </w:pPr>
      <w:r w:rsidRPr="00A7572F">
        <w:t>Vraag</w:t>
      </w:r>
    </w:p>
    <w:p w14:paraId="3E5E64D5" w14:textId="7AC55517" w:rsidR="00C5333A" w:rsidRDefault="008A250C" w:rsidP="00C5333A">
      <w:pPr>
        <w:rPr>
          <w:rFonts w:ascii="Calibri" w:hAnsi="Calibri" w:cs="Calibri"/>
        </w:rPr>
      </w:pPr>
      <w:r>
        <w:rPr>
          <w:rFonts w:ascii="Calibri" w:hAnsi="Calibri" w:cs="Calibri"/>
          <w:noProof/>
        </w:rPr>
        <mc:AlternateContent>
          <mc:Choice Requires="wps">
            <w:drawing>
              <wp:anchor distT="0" distB="0" distL="114300" distR="114300" simplePos="0" relativeHeight="251658245" behindDoc="0" locked="0" layoutInCell="1" allowOverlap="1" wp14:anchorId="01DB4739" wp14:editId="51730625">
                <wp:simplePos x="0" y="0"/>
                <wp:positionH relativeFrom="column">
                  <wp:posOffset>-172609</wp:posOffset>
                </wp:positionH>
                <wp:positionV relativeFrom="paragraph">
                  <wp:posOffset>204470</wp:posOffset>
                </wp:positionV>
                <wp:extent cx="6201410" cy="2257579"/>
                <wp:effectExtent l="19050" t="19050" r="27940" b="28575"/>
                <wp:wrapNone/>
                <wp:docPr id="6" name="Rechthoek: afgeronde hoeken 6"/>
                <wp:cNvGraphicFramePr/>
                <a:graphic xmlns:a="http://schemas.openxmlformats.org/drawingml/2006/main">
                  <a:graphicData uri="http://schemas.microsoft.com/office/word/2010/wordprocessingShape">
                    <wps:wsp>
                      <wps:cNvSpPr/>
                      <wps:spPr>
                        <a:xfrm>
                          <a:off x="0" y="0"/>
                          <a:ext cx="6201410" cy="2257579"/>
                        </a:xfrm>
                        <a:prstGeom prst="roundRect">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84761D5" id="Rechthoek: afgeronde hoeken 6" o:spid="_x0000_s1026" style="position:absolute;margin-left:-13.6pt;margin-top:16.1pt;width:488.3pt;height:177.7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" filled="f" strokecolor="#4472c4 [3208]" strokeweight="2.25pt"/>
            </w:pict>
          </mc:Fallback>
        </mc:AlternateContent>
      </w:r>
      <w:r w:rsidR="00C5333A">
        <w:rPr>
          <w:rFonts w:ascii="Calibri" w:hAnsi="Calibri" w:cs="Calibri"/>
        </w:rPr>
        <w:t xml:space="preserve">Laat zien: </w:t>
      </w:r>
    </w:p>
    <w:p w14:paraId="54499F4D" w14:textId="0EA51D3C" w:rsidR="009D7483" w:rsidRPr="001746B3" w:rsidRDefault="005E088F" w:rsidP="008A250C">
      <w:pPr>
        <w:pStyle w:val="Lijstalinea"/>
        <w:numPr>
          <w:ilvl w:val="0"/>
          <w:numId w:val="9"/>
        </w:numPr>
        <w:rPr>
          <w:rFonts w:ascii="Calibri" w:hAnsi="Calibri" w:cs="Calibri"/>
        </w:rPr>
      </w:pPr>
      <w:r w:rsidRPr="001746B3">
        <w:rPr>
          <w:rFonts w:ascii="Calibri" w:hAnsi="Calibri" w:cs="Calibri"/>
        </w:rPr>
        <w:t>H</w:t>
      </w:r>
      <w:r w:rsidR="009D7483" w:rsidRPr="001746B3">
        <w:rPr>
          <w:rFonts w:ascii="Calibri" w:hAnsi="Calibri" w:cs="Calibri"/>
        </w:rPr>
        <w:t xml:space="preserve">oe </w:t>
      </w:r>
      <w:r w:rsidR="00E105EF" w:rsidRPr="001746B3">
        <w:rPr>
          <w:rFonts w:ascii="Calibri" w:hAnsi="Calibri" w:cs="Calibri"/>
        </w:rPr>
        <w:t xml:space="preserve">een medewerker van Bedrijfsondersteuning </w:t>
      </w:r>
      <w:r w:rsidR="009D7483" w:rsidRPr="001746B3">
        <w:rPr>
          <w:rFonts w:ascii="Calibri" w:hAnsi="Calibri" w:cs="Calibri"/>
        </w:rPr>
        <w:t xml:space="preserve">het contract </w:t>
      </w:r>
      <w:r w:rsidR="00360867">
        <w:rPr>
          <w:rFonts w:ascii="Calibri" w:hAnsi="Calibri" w:cs="Calibri"/>
        </w:rPr>
        <w:t xml:space="preserve">voor Inhuur Personeel </w:t>
      </w:r>
      <w:r w:rsidR="009D7483" w:rsidRPr="001746B3">
        <w:rPr>
          <w:rFonts w:ascii="Calibri" w:hAnsi="Calibri" w:cs="Calibri"/>
        </w:rPr>
        <w:t>registreer</w:t>
      </w:r>
      <w:r w:rsidR="00E105EF" w:rsidRPr="001746B3">
        <w:rPr>
          <w:rFonts w:ascii="Calibri" w:hAnsi="Calibri" w:cs="Calibri"/>
        </w:rPr>
        <w:t>t</w:t>
      </w:r>
      <w:r w:rsidR="009D7483" w:rsidRPr="001746B3">
        <w:rPr>
          <w:rFonts w:ascii="Calibri" w:hAnsi="Calibri" w:cs="Calibri"/>
        </w:rPr>
        <w:t xml:space="preserve"> in het P2P-systeem</w:t>
      </w:r>
    </w:p>
    <w:p w14:paraId="32FD877C" w14:textId="37E59C70" w:rsidR="009D7483" w:rsidRDefault="00C15995" w:rsidP="008A250C">
      <w:pPr>
        <w:pStyle w:val="Lijstalinea"/>
        <w:numPr>
          <w:ilvl w:val="0"/>
          <w:numId w:val="9"/>
        </w:numPr>
        <w:rPr>
          <w:rFonts w:ascii="Calibri" w:hAnsi="Calibri" w:cs="Calibri"/>
        </w:rPr>
      </w:pPr>
      <w:r>
        <w:rPr>
          <w:rFonts w:ascii="Calibri" w:hAnsi="Calibri" w:cs="Calibri"/>
        </w:rPr>
        <w:t>Of er een foutmelding komt</w:t>
      </w:r>
      <w:r w:rsidR="00B860D3">
        <w:rPr>
          <w:rFonts w:ascii="Calibri" w:hAnsi="Calibri" w:cs="Calibri"/>
        </w:rPr>
        <w:t>,</w:t>
      </w:r>
      <w:r w:rsidR="006F6972">
        <w:rPr>
          <w:rFonts w:ascii="Calibri" w:hAnsi="Calibri" w:cs="Calibri"/>
        </w:rPr>
        <w:t xml:space="preserve"> en zo ja welke</w:t>
      </w:r>
      <w:r w:rsidR="00B860D3">
        <w:rPr>
          <w:rFonts w:ascii="Calibri" w:hAnsi="Calibri" w:cs="Calibri"/>
        </w:rPr>
        <w:t>,</w:t>
      </w:r>
      <w:r w:rsidR="006F6972">
        <w:rPr>
          <w:rFonts w:ascii="Calibri" w:hAnsi="Calibri" w:cs="Calibri"/>
        </w:rPr>
        <w:t xml:space="preserve"> </w:t>
      </w:r>
      <w:r w:rsidR="00B860D3">
        <w:rPr>
          <w:rFonts w:ascii="Calibri" w:hAnsi="Calibri" w:cs="Calibri"/>
        </w:rPr>
        <w:t xml:space="preserve">door het </w:t>
      </w:r>
      <w:r w:rsidR="006F6972">
        <w:rPr>
          <w:rFonts w:ascii="Calibri" w:hAnsi="Calibri" w:cs="Calibri"/>
        </w:rPr>
        <w:t>niet invullen</w:t>
      </w:r>
      <w:r w:rsidR="00027657">
        <w:rPr>
          <w:rFonts w:ascii="Calibri" w:hAnsi="Calibri" w:cs="Calibri"/>
        </w:rPr>
        <w:t xml:space="preserve"> van een verplicht veld</w:t>
      </w:r>
      <w:r w:rsidR="00227F9C">
        <w:rPr>
          <w:rFonts w:ascii="Calibri" w:hAnsi="Calibri" w:cs="Calibri"/>
        </w:rPr>
        <w:t xml:space="preserve"> bij het registreren van een nieuw contract.</w:t>
      </w:r>
    </w:p>
    <w:p w14:paraId="1ADB6632" w14:textId="77777777" w:rsidR="00C76B4C" w:rsidRDefault="00886199" w:rsidP="008A250C">
      <w:pPr>
        <w:pStyle w:val="Lijstalinea"/>
        <w:numPr>
          <w:ilvl w:val="0"/>
          <w:numId w:val="9"/>
        </w:numPr>
        <w:rPr>
          <w:rFonts w:ascii="Calibri" w:hAnsi="Calibri" w:cs="Calibri"/>
        </w:rPr>
      </w:pPr>
      <w:r>
        <w:rPr>
          <w:rFonts w:ascii="Calibri" w:hAnsi="Calibri" w:cs="Calibri"/>
        </w:rPr>
        <w:t>Welke melding de contracteigenaar krijgt omdat het contract met Topgeschenken.nl bijna verloopt</w:t>
      </w:r>
      <w:r w:rsidR="00941123">
        <w:rPr>
          <w:rFonts w:ascii="Calibri" w:hAnsi="Calibri" w:cs="Calibri"/>
        </w:rPr>
        <w:t xml:space="preserve"> </w:t>
      </w:r>
    </w:p>
    <w:p w14:paraId="20E5B352" w14:textId="3130BDB3" w:rsidR="00E679D9" w:rsidRDefault="007F78FB" w:rsidP="008A250C">
      <w:pPr>
        <w:pStyle w:val="Lijstalinea"/>
        <w:numPr>
          <w:ilvl w:val="0"/>
          <w:numId w:val="9"/>
        </w:numPr>
        <w:rPr>
          <w:rFonts w:ascii="Calibri" w:hAnsi="Calibri" w:cs="Calibri"/>
        </w:rPr>
      </w:pPr>
      <w:r>
        <w:rPr>
          <w:rFonts w:ascii="Calibri" w:hAnsi="Calibri" w:cs="Calibri"/>
        </w:rPr>
        <w:t>Welke mogelijkheden het P2P systeem biedt voor verzorgen van verlengingen</w:t>
      </w:r>
      <w:r w:rsidR="006D7EF2">
        <w:rPr>
          <w:rFonts w:ascii="Calibri" w:hAnsi="Calibri" w:cs="Calibri"/>
        </w:rPr>
        <w:t xml:space="preserve"> bijv. genereren van brieven, mails, etc.</w:t>
      </w:r>
    </w:p>
    <w:p w14:paraId="1226448F" w14:textId="32AB0DE3" w:rsidR="00A57B1F" w:rsidRDefault="007F2BA8" w:rsidP="008A250C">
      <w:pPr>
        <w:pStyle w:val="Lijstalinea"/>
        <w:numPr>
          <w:ilvl w:val="0"/>
          <w:numId w:val="9"/>
        </w:numPr>
        <w:rPr>
          <w:rFonts w:ascii="Calibri" w:hAnsi="Calibri" w:cs="Calibri"/>
        </w:rPr>
      </w:pPr>
      <w:r>
        <w:rPr>
          <w:rFonts w:ascii="Calibri" w:hAnsi="Calibri" w:cs="Calibri"/>
        </w:rPr>
        <w:t xml:space="preserve">Hoe </w:t>
      </w:r>
      <w:r w:rsidR="00462289">
        <w:rPr>
          <w:rFonts w:ascii="Calibri" w:hAnsi="Calibri" w:cs="Calibri"/>
        </w:rPr>
        <w:t>Betty</w:t>
      </w:r>
      <w:r w:rsidR="00A57B1F">
        <w:rPr>
          <w:rFonts w:ascii="Calibri" w:hAnsi="Calibri" w:cs="Calibri"/>
        </w:rPr>
        <w:t xml:space="preserve"> de</w:t>
      </w:r>
      <w:r w:rsidR="00616611">
        <w:rPr>
          <w:rFonts w:ascii="Calibri" w:hAnsi="Calibri" w:cs="Calibri"/>
        </w:rPr>
        <w:t xml:space="preserve"> </w:t>
      </w:r>
      <w:r>
        <w:rPr>
          <w:rFonts w:ascii="Calibri" w:hAnsi="Calibri" w:cs="Calibri"/>
        </w:rPr>
        <w:t xml:space="preserve">contractduur </w:t>
      </w:r>
      <w:r w:rsidR="00360867">
        <w:rPr>
          <w:rFonts w:ascii="Calibri" w:hAnsi="Calibri" w:cs="Calibri"/>
        </w:rPr>
        <w:t xml:space="preserve">van Topgeschenken.nl </w:t>
      </w:r>
      <w:r>
        <w:rPr>
          <w:rFonts w:ascii="Calibri" w:hAnsi="Calibri" w:cs="Calibri"/>
        </w:rPr>
        <w:t xml:space="preserve">aanpast in het systeem </w:t>
      </w:r>
    </w:p>
    <w:p w14:paraId="2EAF407E" w14:textId="5D1A1E50" w:rsidR="00C17FCB" w:rsidRDefault="006764E9" w:rsidP="008A250C">
      <w:pPr>
        <w:pStyle w:val="Lijstalinea"/>
        <w:numPr>
          <w:ilvl w:val="0"/>
          <w:numId w:val="9"/>
        </w:numPr>
        <w:rPr>
          <w:rFonts w:ascii="Calibri" w:hAnsi="Calibri" w:cs="Calibri"/>
        </w:rPr>
      </w:pPr>
      <w:r>
        <w:rPr>
          <w:rFonts w:ascii="Calibri" w:hAnsi="Calibri" w:cs="Calibri"/>
        </w:rPr>
        <w:t>H</w:t>
      </w:r>
      <w:r w:rsidR="00A57B1F">
        <w:rPr>
          <w:rFonts w:ascii="Calibri" w:hAnsi="Calibri" w:cs="Calibri"/>
        </w:rPr>
        <w:t xml:space="preserve">oe </w:t>
      </w:r>
      <w:r>
        <w:rPr>
          <w:rFonts w:ascii="Calibri" w:hAnsi="Calibri" w:cs="Calibri"/>
        </w:rPr>
        <w:t xml:space="preserve">Betty </w:t>
      </w:r>
      <w:r w:rsidR="001A53C5">
        <w:rPr>
          <w:rFonts w:ascii="Calibri" w:hAnsi="Calibri" w:cs="Calibri"/>
        </w:rPr>
        <w:t xml:space="preserve">de mail als addendum </w:t>
      </w:r>
      <w:r w:rsidR="00A57B1F">
        <w:rPr>
          <w:rFonts w:ascii="Calibri" w:hAnsi="Calibri" w:cs="Calibri"/>
        </w:rPr>
        <w:t xml:space="preserve">bijvoegt. </w:t>
      </w:r>
    </w:p>
    <w:p w14:paraId="6119964A" w14:textId="2A3D3A36" w:rsidR="00802655" w:rsidRPr="001302CA" w:rsidRDefault="008A250C" w:rsidP="008A250C">
      <w:pPr>
        <w:pStyle w:val="Lijstalinea"/>
        <w:numPr>
          <w:ilvl w:val="0"/>
          <w:numId w:val="9"/>
        </w:numPr>
        <w:spacing w:after="0" w:line="276" w:lineRule="auto"/>
        <w:rPr>
          <w:rFonts w:ascii="Calibri" w:hAnsi="Calibri" w:cs="Calibri"/>
        </w:rPr>
      </w:pPr>
      <w:r>
        <w:rPr>
          <w:rFonts w:ascii="Calibri" w:hAnsi="Calibri" w:cs="Calibri"/>
        </w:rPr>
        <w:t>Welke innovatieve functionaliteiten uw applicatie biedt voor deze Use Case</w:t>
      </w:r>
    </w:p>
    <w:p w14:paraId="7E0620B2" w14:textId="77777777" w:rsidR="00802655" w:rsidRDefault="00802655" w:rsidP="008A250C">
      <w:pPr>
        <w:pStyle w:val="Lijstalinea"/>
        <w:ind w:left="360"/>
        <w:rPr>
          <w:rFonts w:ascii="Calibri" w:hAnsi="Calibri" w:cs="Calibri"/>
        </w:rPr>
      </w:pPr>
    </w:p>
    <w:p w14:paraId="4C502C84" w14:textId="4B3DC83C" w:rsidR="00C17FCB" w:rsidRDefault="00C17FCB" w:rsidP="00C17FCB">
      <w:pPr>
        <w:pStyle w:val="Kop4"/>
      </w:pPr>
      <w:r>
        <w:t xml:space="preserve">Beoordeling </w:t>
      </w:r>
    </w:p>
    <w:p w14:paraId="7F1523B7" w14:textId="77777777" w:rsidR="00C17FCB" w:rsidRDefault="00C17FCB" w:rsidP="00C17FCB">
      <w:pPr>
        <w:rPr>
          <w:rFonts w:ascii="Calibri" w:hAnsi="Calibri" w:cs="Calibri"/>
        </w:rPr>
      </w:pPr>
      <w:r>
        <w:rPr>
          <w:rFonts w:ascii="Calibri" w:hAnsi="Calibri" w:cs="Calibri"/>
        </w:rPr>
        <w:t>Bij de beoordeling van de demonstratie let ROC MN op de volgende aspecten:</w:t>
      </w:r>
    </w:p>
    <w:p w14:paraId="1457B163" w14:textId="0D77184B" w:rsidR="00BD01D8" w:rsidRDefault="00BD01D8" w:rsidP="008A250C">
      <w:pPr>
        <w:pStyle w:val="Lijstalinea"/>
        <w:numPr>
          <w:ilvl w:val="0"/>
          <w:numId w:val="5"/>
        </w:numPr>
      </w:pPr>
      <w:r>
        <w:t>H</w:t>
      </w:r>
      <w:r w:rsidR="00830447">
        <w:t>oe</w:t>
      </w:r>
      <w:r>
        <w:t xml:space="preserve"> </w:t>
      </w:r>
      <w:r w:rsidR="00103C86">
        <w:t xml:space="preserve">gebruiksvriendelijk </w:t>
      </w:r>
      <w:r>
        <w:t xml:space="preserve">het registreren van </w:t>
      </w:r>
      <w:r w:rsidR="002C36FB">
        <w:t xml:space="preserve">een nieuw </w:t>
      </w:r>
      <w:r>
        <w:t>contract in het P2P-systeem</w:t>
      </w:r>
      <w:r w:rsidR="00B2034F">
        <w:t xml:space="preserve"> verloopt</w:t>
      </w:r>
    </w:p>
    <w:p w14:paraId="79E6D03A" w14:textId="66457EC0" w:rsidR="0078081B" w:rsidRDefault="000C044D" w:rsidP="008A250C">
      <w:pPr>
        <w:pStyle w:val="Lijstalinea"/>
        <w:numPr>
          <w:ilvl w:val="0"/>
          <w:numId w:val="5"/>
        </w:numPr>
      </w:pPr>
      <w:r>
        <w:t xml:space="preserve">Hoe het P2P-systeem omgaat met verplichte velden </w:t>
      </w:r>
      <w:r w:rsidR="000A2229">
        <w:t xml:space="preserve">bij registratie van een contract en hoe duidelijk eventuele foutmeldingen zijn. </w:t>
      </w:r>
    </w:p>
    <w:p w14:paraId="25D31282" w14:textId="26EF62B6" w:rsidR="00CD4514" w:rsidRDefault="001C3331" w:rsidP="008A250C">
      <w:pPr>
        <w:pStyle w:val="Lijstalinea"/>
        <w:numPr>
          <w:ilvl w:val="0"/>
          <w:numId w:val="5"/>
        </w:numPr>
      </w:pPr>
      <w:r>
        <w:t xml:space="preserve">Hoeveel </w:t>
      </w:r>
      <w:r w:rsidR="00CD4514">
        <w:t xml:space="preserve">mogelijkheden </w:t>
      </w:r>
      <w:r w:rsidR="00A0468F">
        <w:t xml:space="preserve">er </w:t>
      </w:r>
      <w:r w:rsidR="00CD4514">
        <w:t>zijn voor genereren van standaardcorrespondentie</w:t>
      </w:r>
      <w:r w:rsidR="00A0468F">
        <w:t xml:space="preserve"> (</w:t>
      </w:r>
      <w:r w:rsidR="00445A0E">
        <w:t>zoals verlengingsbrieven</w:t>
      </w:r>
      <w:r w:rsidR="008D4749">
        <w:t>, genereren emails, etc)?</w:t>
      </w:r>
    </w:p>
    <w:p w14:paraId="35CBD24B" w14:textId="0A3E54E5" w:rsidR="0078081B" w:rsidRDefault="0078081B" w:rsidP="008A250C">
      <w:pPr>
        <w:pStyle w:val="Lijstalinea"/>
        <w:numPr>
          <w:ilvl w:val="0"/>
          <w:numId w:val="5"/>
        </w:numPr>
      </w:pPr>
      <w:r>
        <w:t>H</w:t>
      </w:r>
      <w:r w:rsidR="00A46253">
        <w:t>oe</w:t>
      </w:r>
      <w:r w:rsidR="0046638A">
        <w:t xml:space="preserve"> </w:t>
      </w:r>
      <w:r w:rsidR="008D4749">
        <w:t xml:space="preserve">gemakkelijk </w:t>
      </w:r>
      <w:r>
        <w:t>aanpas</w:t>
      </w:r>
      <w:r w:rsidR="0046638A">
        <w:t>sing</w:t>
      </w:r>
      <w:r w:rsidR="000333DC">
        <w:t>en</w:t>
      </w:r>
      <w:r w:rsidR="002C36FB">
        <w:t xml:space="preserve"> </w:t>
      </w:r>
      <w:r w:rsidR="000333DC">
        <w:t xml:space="preserve">op bestaande contracten </w:t>
      </w:r>
      <w:r w:rsidR="0046638A">
        <w:t xml:space="preserve">gedaan </w:t>
      </w:r>
      <w:r>
        <w:t>k</w:t>
      </w:r>
      <w:r w:rsidR="000333DC">
        <w:t xml:space="preserve">unnen </w:t>
      </w:r>
      <w:r>
        <w:t xml:space="preserve">worden in het </w:t>
      </w:r>
      <w:r w:rsidR="000333DC">
        <w:t xml:space="preserve">P2P </w:t>
      </w:r>
      <w:r>
        <w:t>systeem</w:t>
      </w:r>
      <w:r w:rsidR="008D4749">
        <w:t xml:space="preserve"> en </w:t>
      </w:r>
      <w:r w:rsidR="00D048D5">
        <w:t xml:space="preserve">hoe duidelijk handelingen </w:t>
      </w:r>
      <w:r w:rsidR="000C00A7">
        <w:t xml:space="preserve">en mutatiehistorie </w:t>
      </w:r>
      <w:r w:rsidR="00D048D5">
        <w:t xml:space="preserve">vastgelegd worden voor de audittrail. </w:t>
      </w:r>
    </w:p>
    <w:p w14:paraId="59041050" w14:textId="51907891" w:rsidR="00AD10A6" w:rsidRDefault="00BE546A" w:rsidP="008A250C">
      <w:pPr>
        <w:pStyle w:val="Lijstalinea"/>
        <w:numPr>
          <w:ilvl w:val="0"/>
          <w:numId w:val="5"/>
        </w:numPr>
      </w:pPr>
      <w:r>
        <w:t xml:space="preserve">Hoe </w:t>
      </w:r>
      <w:r w:rsidR="000C00A7">
        <w:t xml:space="preserve">eenvoudig </w:t>
      </w:r>
      <w:r w:rsidR="0078081B">
        <w:t xml:space="preserve">bijlagen </w:t>
      </w:r>
      <w:r>
        <w:t>toegevoegd kunnen worden</w:t>
      </w:r>
      <w:r w:rsidR="00A46253">
        <w:t xml:space="preserve"> </w:t>
      </w:r>
      <w:r w:rsidR="002C36FB">
        <w:t>aan een al eerder ingevoerd contract</w:t>
      </w:r>
      <w:r w:rsidR="000C00A7">
        <w:t>.</w:t>
      </w:r>
    </w:p>
    <w:p w14:paraId="4AFA6A40" w14:textId="02139032" w:rsidR="008C2AC6" w:rsidRPr="00CB3D61" w:rsidRDefault="008A250C" w:rsidP="008A250C">
      <w:pPr>
        <w:pStyle w:val="Lijstalinea"/>
        <w:numPr>
          <w:ilvl w:val="0"/>
          <w:numId w:val="5"/>
        </w:numPr>
        <w:rPr>
          <w:rFonts w:asciiTheme="majorHAnsi" w:eastAsiaTheme="majorEastAsia" w:hAnsiTheme="majorHAnsi" w:cstheme="majorBidi"/>
          <w:color w:val="1F4D78" w:themeColor="accent1" w:themeShade="7F"/>
          <w:sz w:val="24"/>
          <w:szCs w:val="24"/>
        </w:rPr>
      </w:pPr>
      <w:r>
        <w:rPr>
          <w:rFonts w:ascii="Calibri" w:hAnsi="Calibri" w:cs="Calibri"/>
        </w:rPr>
        <w:t>De mate waarin uw applicatie innovatieve functionaliteiten biedt.</w:t>
      </w:r>
    </w:p>
    <w:p w14:paraId="2FB65178" w14:textId="70EB420B" w:rsidR="00AD10A6" w:rsidRDefault="00AD10A6" w:rsidP="00AD10A6">
      <w:pPr>
        <w:pStyle w:val="Lijstalinea"/>
      </w:pPr>
    </w:p>
    <w:p w14:paraId="2F4C820C" w14:textId="77777777" w:rsidR="00A436E7" w:rsidRDefault="00A436E7">
      <w:pPr>
        <w:rPr>
          <w:rFonts w:asciiTheme="majorHAnsi" w:eastAsiaTheme="majorEastAsia" w:hAnsiTheme="majorHAnsi" w:cstheme="majorBidi"/>
          <w:color w:val="1F4D78" w:themeColor="accent1" w:themeShade="7F"/>
          <w:sz w:val="24"/>
          <w:szCs w:val="24"/>
        </w:rPr>
      </w:pPr>
      <w:r>
        <w:br w:type="page"/>
      </w:r>
    </w:p>
    <w:p w14:paraId="301CA077" w14:textId="106F76B4" w:rsidR="00C74CC3" w:rsidRPr="00F8191E" w:rsidRDefault="00AD5D0F" w:rsidP="00F6251F">
      <w:pPr>
        <w:pStyle w:val="Kop3"/>
      </w:pPr>
      <w:r>
        <w:lastRenderedPageBreak/>
        <w:t xml:space="preserve">Casus </w:t>
      </w:r>
      <w:r w:rsidR="008A250C">
        <w:t>7:</w:t>
      </w:r>
      <w:r w:rsidR="00BF49E7">
        <w:t xml:space="preserve"> </w:t>
      </w:r>
      <w:r w:rsidR="00BF49E7">
        <w:t>Factuur met Inkooporder</w:t>
      </w:r>
      <w:r w:rsidR="00E07AF9">
        <w:t xml:space="preserve"> en matching </w:t>
      </w:r>
    </w:p>
    <w:p w14:paraId="35C053E6" w14:textId="21DAF372" w:rsidR="00E07AF9" w:rsidRDefault="00BD0431" w:rsidP="00552E39">
      <w:pPr>
        <w:rPr>
          <w:rFonts w:ascii="Calibri" w:hAnsi="Calibri" w:cs="Calibri"/>
        </w:rPr>
      </w:pPr>
      <w:r>
        <w:rPr>
          <w:rFonts w:ascii="Calibri" w:hAnsi="Calibri" w:cs="Calibri"/>
        </w:rPr>
        <w:t xml:space="preserve">De </w:t>
      </w:r>
      <w:r w:rsidR="0053596F">
        <w:rPr>
          <w:rFonts w:ascii="Calibri" w:hAnsi="Calibri" w:cs="Calibri"/>
        </w:rPr>
        <w:t>VVV-bon van Topgeschenken</w:t>
      </w:r>
      <w:r w:rsidR="008068A9">
        <w:rPr>
          <w:rFonts w:ascii="Calibri" w:hAnsi="Calibri" w:cs="Calibri"/>
        </w:rPr>
        <w:t xml:space="preserve"> uit Casus 1 </w:t>
      </w:r>
      <w:r>
        <w:rPr>
          <w:rFonts w:ascii="Calibri" w:hAnsi="Calibri" w:cs="Calibri"/>
        </w:rPr>
        <w:t xml:space="preserve">is </w:t>
      </w:r>
      <w:r w:rsidR="0053596F">
        <w:rPr>
          <w:rFonts w:ascii="Calibri" w:hAnsi="Calibri" w:cs="Calibri"/>
        </w:rPr>
        <w:t>geleverd</w:t>
      </w:r>
      <w:r w:rsidR="00032E40">
        <w:rPr>
          <w:rFonts w:ascii="Calibri" w:hAnsi="Calibri" w:cs="Calibri"/>
        </w:rPr>
        <w:t xml:space="preserve">, maar de </w:t>
      </w:r>
      <w:r w:rsidR="0053596F">
        <w:rPr>
          <w:rFonts w:ascii="Calibri" w:hAnsi="Calibri" w:cs="Calibri"/>
        </w:rPr>
        <w:t>besteller</w:t>
      </w:r>
      <w:r w:rsidR="00032E40">
        <w:rPr>
          <w:rFonts w:ascii="Calibri" w:hAnsi="Calibri" w:cs="Calibri"/>
        </w:rPr>
        <w:t xml:space="preserve"> heeft nog geen ontvangst geboekt. D</w:t>
      </w:r>
      <w:r w:rsidR="0070119D">
        <w:rPr>
          <w:rFonts w:ascii="Calibri" w:hAnsi="Calibri" w:cs="Calibri"/>
        </w:rPr>
        <w:t xml:space="preserve">e leverancier </w:t>
      </w:r>
      <w:r w:rsidR="00950217">
        <w:rPr>
          <w:rFonts w:ascii="Calibri" w:hAnsi="Calibri" w:cs="Calibri"/>
        </w:rPr>
        <w:t xml:space="preserve">mailt </w:t>
      </w:r>
      <w:r w:rsidR="0070119D">
        <w:rPr>
          <w:rFonts w:ascii="Calibri" w:hAnsi="Calibri" w:cs="Calibri"/>
        </w:rPr>
        <w:t xml:space="preserve">een PDF-factuur voor de bestelling van de </w:t>
      </w:r>
      <w:r w:rsidR="00F93EC5">
        <w:rPr>
          <w:rFonts w:ascii="Calibri" w:hAnsi="Calibri" w:cs="Calibri"/>
        </w:rPr>
        <w:t>VVV-bon</w:t>
      </w:r>
      <w:r w:rsidR="0070119D">
        <w:rPr>
          <w:rFonts w:ascii="Calibri" w:hAnsi="Calibri" w:cs="Calibri"/>
        </w:rPr>
        <w:t>.</w:t>
      </w:r>
      <w:r w:rsidR="00D91499">
        <w:rPr>
          <w:rFonts w:ascii="Calibri" w:hAnsi="Calibri" w:cs="Calibri"/>
        </w:rPr>
        <w:t xml:space="preserve"> ROC MN ontvangt de factuur in de mailbox </w:t>
      </w:r>
      <w:hyperlink r:id="rId12" w:history="1">
        <w:r w:rsidR="001E5F6D" w:rsidRPr="000D49EC">
          <w:rPr>
            <w:rStyle w:val="Hyperlink"/>
            <w:rFonts w:ascii="Calibri" w:hAnsi="Calibri" w:cs="Calibri"/>
          </w:rPr>
          <w:t>facturen@rocmn.nl</w:t>
        </w:r>
      </w:hyperlink>
      <w:r w:rsidR="001E5F6D">
        <w:rPr>
          <w:rFonts w:ascii="Calibri" w:hAnsi="Calibri" w:cs="Calibri"/>
        </w:rPr>
        <w:t>.</w:t>
      </w:r>
    </w:p>
    <w:p w14:paraId="7844B992" w14:textId="5A76E6AB" w:rsidR="0070119D" w:rsidRPr="00185C3C" w:rsidRDefault="0070119D" w:rsidP="00C17FCB">
      <w:pPr>
        <w:pStyle w:val="Kop4"/>
      </w:pPr>
      <w:r w:rsidRPr="00185C3C">
        <w:t>Vraag</w:t>
      </w:r>
    </w:p>
    <w:p w14:paraId="6BDD02D2" w14:textId="61401202" w:rsidR="0037544C" w:rsidRPr="00C17FCB" w:rsidRDefault="008A250C" w:rsidP="00552E39">
      <w:pPr>
        <w:rPr>
          <w:rFonts w:ascii="Calibri" w:hAnsi="Calibri" w:cs="Calibri"/>
          <w:b/>
          <w:bCs/>
        </w:rPr>
      </w:pPr>
      <w:r>
        <w:rPr>
          <w:rFonts w:ascii="Calibri" w:hAnsi="Calibri" w:cs="Calibri"/>
          <w:noProof/>
        </w:rPr>
        <mc:AlternateContent>
          <mc:Choice Requires="wps">
            <w:drawing>
              <wp:anchor distT="0" distB="0" distL="114300" distR="114300" simplePos="0" relativeHeight="251658246" behindDoc="0" locked="0" layoutInCell="1" allowOverlap="1" wp14:anchorId="07704114" wp14:editId="42EA76FF">
                <wp:simplePos x="0" y="0"/>
                <wp:positionH relativeFrom="column">
                  <wp:posOffset>-139691</wp:posOffset>
                </wp:positionH>
                <wp:positionV relativeFrom="paragraph">
                  <wp:posOffset>220137</wp:posOffset>
                </wp:positionV>
                <wp:extent cx="6201410" cy="1836908"/>
                <wp:effectExtent l="19050" t="19050" r="27940" b="11430"/>
                <wp:wrapNone/>
                <wp:docPr id="7" name="Rechthoek: afgeronde hoeken 7"/>
                <wp:cNvGraphicFramePr/>
                <a:graphic xmlns:a="http://schemas.openxmlformats.org/drawingml/2006/main">
                  <a:graphicData uri="http://schemas.microsoft.com/office/word/2010/wordprocessingShape">
                    <wps:wsp>
                      <wps:cNvSpPr/>
                      <wps:spPr>
                        <a:xfrm>
                          <a:off x="0" y="0"/>
                          <a:ext cx="6201410" cy="1836908"/>
                        </a:xfrm>
                        <a:prstGeom prst="roundRect">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FE41C29" id="Rechthoek: afgeronde hoeken 7" o:spid="_x0000_s1026" style="position:absolute;margin-left:-11pt;margin-top:17.35pt;width:488.3pt;height:144.6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" filled="f" strokecolor="#4472c4 [3208]" strokeweight="2.25pt"/>
            </w:pict>
          </mc:Fallback>
        </mc:AlternateContent>
      </w:r>
      <w:r w:rsidR="0037544C">
        <w:rPr>
          <w:rFonts w:ascii="Calibri" w:hAnsi="Calibri" w:cs="Calibri"/>
        </w:rPr>
        <w:t>Laat zien:</w:t>
      </w:r>
      <w:r w:rsidRPr="008A250C">
        <w:rPr>
          <w:rFonts w:ascii="Calibri" w:hAnsi="Calibri" w:cs="Calibri"/>
          <w:noProof/>
        </w:rPr>
        <w:t xml:space="preserve"> </w:t>
      </w:r>
    </w:p>
    <w:p w14:paraId="61EB8318" w14:textId="6B8B34FE" w:rsidR="00954B83" w:rsidRPr="00F6251F" w:rsidRDefault="0037544C" w:rsidP="00992293">
      <w:pPr>
        <w:pStyle w:val="Lijstalinea"/>
        <w:numPr>
          <w:ilvl w:val="0"/>
          <w:numId w:val="15"/>
        </w:numPr>
        <w:rPr>
          <w:rFonts w:ascii="Calibri" w:hAnsi="Calibri" w:cs="Calibri"/>
        </w:rPr>
      </w:pPr>
      <w:r w:rsidRPr="00F6251F">
        <w:rPr>
          <w:rFonts w:ascii="Calibri" w:hAnsi="Calibri" w:cs="Calibri"/>
        </w:rPr>
        <w:t>W</w:t>
      </w:r>
      <w:r w:rsidR="001B3F9F" w:rsidRPr="00F6251F">
        <w:rPr>
          <w:rFonts w:ascii="Calibri" w:hAnsi="Calibri" w:cs="Calibri"/>
        </w:rPr>
        <w:t xml:space="preserve">elke handelingen ROC MN uit moet voeren om </w:t>
      </w:r>
      <w:r w:rsidR="00D91499" w:rsidRPr="00F6251F">
        <w:rPr>
          <w:rFonts w:ascii="Calibri" w:hAnsi="Calibri" w:cs="Calibri"/>
        </w:rPr>
        <w:t xml:space="preserve">de ontvangen email met PDF-factuur te herkennen in het </w:t>
      </w:r>
      <w:r w:rsidR="00953C04">
        <w:rPr>
          <w:rFonts w:ascii="Calibri" w:hAnsi="Calibri" w:cs="Calibri"/>
        </w:rPr>
        <w:t>OCR</w:t>
      </w:r>
      <w:r w:rsidR="00D91499" w:rsidRPr="00F6251F">
        <w:rPr>
          <w:rFonts w:ascii="Calibri" w:hAnsi="Calibri" w:cs="Calibri"/>
        </w:rPr>
        <w:t xml:space="preserve">-programma. </w:t>
      </w:r>
    </w:p>
    <w:p w14:paraId="021BC914" w14:textId="416FCDC6" w:rsidR="00ED3F86" w:rsidRPr="00F93EC5" w:rsidRDefault="00F93EC5" w:rsidP="00992293">
      <w:pPr>
        <w:pStyle w:val="Lijstalinea"/>
        <w:numPr>
          <w:ilvl w:val="0"/>
          <w:numId w:val="15"/>
        </w:numPr>
        <w:rPr>
          <w:rFonts w:ascii="Calibri" w:hAnsi="Calibri" w:cs="Calibri"/>
        </w:rPr>
      </w:pPr>
      <w:r w:rsidRPr="00F93EC5">
        <w:rPr>
          <w:rFonts w:ascii="Calibri" w:hAnsi="Calibri" w:cs="Calibri"/>
        </w:rPr>
        <w:t>Hoe</w:t>
      </w:r>
      <w:r w:rsidR="00ED3F86" w:rsidRPr="00F93EC5">
        <w:rPr>
          <w:rFonts w:ascii="Calibri" w:hAnsi="Calibri" w:cs="Calibri"/>
        </w:rPr>
        <w:t xml:space="preserve"> de herkende factuur geïmporteerd </w:t>
      </w:r>
      <w:r w:rsidR="00460075">
        <w:rPr>
          <w:rFonts w:ascii="Calibri" w:hAnsi="Calibri" w:cs="Calibri"/>
        </w:rPr>
        <w:t xml:space="preserve">wordt </w:t>
      </w:r>
      <w:r w:rsidR="00ED3F86" w:rsidRPr="00F93EC5">
        <w:rPr>
          <w:rFonts w:ascii="Calibri" w:hAnsi="Calibri" w:cs="Calibri"/>
        </w:rPr>
        <w:t>in de P2P-applicatie</w:t>
      </w:r>
      <w:r w:rsidR="00831BEA" w:rsidRPr="00F93EC5">
        <w:rPr>
          <w:rFonts w:ascii="Calibri" w:hAnsi="Calibri" w:cs="Calibri"/>
        </w:rPr>
        <w:t>.</w:t>
      </w:r>
    </w:p>
    <w:p w14:paraId="6D605AC8" w14:textId="4762928B" w:rsidR="001E5F6D" w:rsidRDefault="0037544C" w:rsidP="00992293">
      <w:pPr>
        <w:pStyle w:val="Lijstalinea"/>
        <w:numPr>
          <w:ilvl w:val="0"/>
          <w:numId w:val="15"/>
        </w:numPr>
        <w:rPr>
          <w:rFonts w:ascii="Calibri" w:hAnsi="Calibri" w:cs="Calibri"/>
        </w:rPr>
      </w:pPr>
      <w:r w:rsidRPr="00F93EC5">
        <w:rPr>
          <w:rFonts w:ascii="Calibri" w:hAnsi="Calibri" w:cs="Calibri"/>
        </w:rPr>
        <w:t>Welke</w:t>
      </w:r>
      <w:r w:rsidR="00ED3F86" w:rsidRPr="00F93EC5">
        <w:rPr>
          <w:rFonts w:ascii="Calibri" w:hAnsi="Calibri" w:cs="Calibri"/>
        </w:rPr>
        <w:t xml:space="preserve"> handeling</w:t>
      </w:r>
      <w:r w:rsidR="00460075">
        <w:rPr>
          <w:rFonts w:ascii="Calibri" w:hAnsi="Calibri" w:cs="Calibri"/>
        </w:rPr>
        <w:t>en</w:t>
      </w:r>
      <w:r w:rsidR="00ED3F86" w:rsidRPr="00F93EC5">
        <w:rPr>
          <w:rFonts w:ascii="Calibri" w:hAnsi="Calibri" w:cs="Calibri"/>
        </w:rPr>
        <w:t xml:space="preserve"> gedaan moet</w:t>
      </w:r>
      <w:r w:rsidR="00BC6604">
        <w:rPr>
          <w:rFonts w:ascii="Calibri" w:hAnsi="Calibri" w:cs="Calibri"/>
        </w:rPr>
        <w:t>en</w:t>
      </w:r>
      <w:r w:rsidR="00ED3F86" w:rsidRPr="00F93EC5">
        <w:rPr>
          <w:rFonts w:ascii="Calibri" w:hAnsi="Calibri" w:cs="Calibri"/>
        </w:rPr>
        <w:t xml:space="preserve"> worden om de factuur te matchen op de inkooporder. </w:t>
      </w:r>
    </w:p>
    <w:p w14:paraId="035F430D" w14:textId="56AB4AC5" w:rsidR="00B719F4" w:rsidRDefault="00B719F4" w:rsidP="00992293">
      <w:pPr>
        <w:pStyle w:val="Lijstalinea"/>
        <w:numPr>
          <w:ilvl w:val="0"/>
          <w:numId w:val="15"/>
        </w:numPr>
        <w:rPr>
          <w:rFonts w:ascii="Calibri" w:hAnsi="Calibri" w:cs="Calibri"/>
        </w:rPr>
      </w:pPr>
      <w:r>
        <w:rPr>
          <w:rFonts w:ascii="Calibri" w:hAnsi="Calibri" w:cs="Calibri"/>
        </w:rPr>
        <w:t>Welke handeling</w:t>
      </w:r>
      <w:r w:rsidR="00366681">
        <w:rPr>
          <w:rFonts w:ascii="Calibri" w:hAnsi="Calibri" w:cs="Calibri"/>
        </w:rPr>
        <w:t>en</w:t>
      </w:r>
      <w:r>
        <w:rPr>
          <w:rFonts w:ascii="Calibri" w:hAnsi="Calibri" w:cs="Calibri"/>
        </w:rPr>
        <w:t xml:space="preserve"> de </w:t>
      </w:r>
      <w:r w:rsidR="005B151B">
        <w:rPr>
          <w:rFonts w:ascii="Calibri" w:hAnsi="Calibri" w:cs="Calibri"/>
        </w:rPr>
        <w:t>besteller</w:t>
      </w:r>
      <w:r>
        <w:rPr>
          <w:rFonts w:ascii="Calibri" w:hAnsi="Calibri" w:cs="Calibri"/>
        </w:rPr>
        <w:t xml:space="preserve"> moet uitvoeren om </w:t>
      </w:r>
      <w:r w:rsidR="006B033C">
        <w:rPr>
          <w:rFonts w:ascii="Calibri" w:hAnsi="Calibri" w:cs="Calibri"/>
        </w:rPr>
        <w:t xml:space="preserve">de factuur goed te keuren en/of de goederenontvangst te registreren in het systeem. </w:t>
      </w:r>
    </w:p>
    <w:p w14:paraId="57F3727C" w14:textId="603CF547" w:rsidR="001259EF" w:rsidRPr="009C6D88" w:rsidRDefault="00E74875" w:rsidP="00992293">
      <w:pPr>
        <w:pStyle w:val="Lijstalinea"/>
        <w:numPr>
          <w:ilvl w:val="0"/>
          <w:numId w:val="15"/>
        </w:numPr>
        <w:rPr>
          <w:rFonts w:ascii="Calibri" w:hAnsi="Calibri" w:cs="Calibri"/>
        </w:rPr>
      </w:pPr>
      <w:r>
        <w:rPr>
          <w:rFonts w:ascii="Calibri" w:hAnsi="Calibri" w:cs="Calibri"/>
        </w:rPr>
        <w:t xml:space="preserve">Welke handelingen de </w:t>
      </w:r>
      <w:r w:rsidR="00700C86">
        <w:rPr>
          <w:rFonts w:ascii="Calibri" w:hAnsi="Calibri" w:cs="Calibri"/>
        </w:rPr>
        <w:t>Financiële Administratie</w:t>
      </w:r>
      <w:r>
        <w:rPr>
          <w:rFonts w:ascii="Calibri" w:hAnsi="Calibri" w:cs="Calibri"/>
        </w:rPr>
        <w:t xml:space="preserve"> uitvoert om de factuur definitief te boeken, nadat de </w:t>
      </w:r>
      <w:r w:rsidR="000A278B">
        <w:rPr>
          <w:rFonts w:ascii="Calibri" w:hAnsi="Calibri" w:cs="Calibri"/>
        </w:rPr>
        <w:t>besteller</w:t>
      </w:r>
      <w:r>
        <w:rPr>
          <w:rFonts w:ascii="Calibri" w:hAnsi="Calibri" w:cs="Calibri"/>
        </w:rPr>
        <w:t xml:space="preserve"> </w:t>
      </w:r>
      <w:r w:rsidR="00A0389F">
        <w:rPr>
          <w:rFonts w:ascii="Calibri" w:hAnsi="Calibri" w:cs="Calibri"/>
        </w:rPr>
        <w:t xml:space="preserve">de handeling uit </w:t>
      </w:r>
      <w:r w:rsidR="00EF214E">
        <w:rPr>
          <w:rFonts w:ascii="Calibri" w:hAnsi="Calibri" w:cs="Calibri"/>
        </w:rPr>
        <w:t>punt</w:t>
      </w:r>
      <w:r w:rsidR="00D73FC3">
        <w:rPr>
          <w:rFonts w:ascii="Calibri" w:hAnsi="Calibri" w:cs="Calibri"/>
        </w:rPr>
        <w:t xml:space="preserve"> 4</w:t>
      </w:r>
      <w:r>
        <w:rPr>
          <w:rFonts w:ascii="Calibri" w:hAnsi="Calibri" w:cs="Calibri"/>
        </w:rPr>
        <w:t xml:space="preserve"> heeft uitgevoerd. </w:t>
      </w:r>
    </w:p>
    <w:p w14:paraId="2A03A43E" w14:textId="300B80B2" w:rsidR="00802655" w:rsidRPr="001302CA" w:rsidRDefault="008A250C" w:rsidP="00992293">
      <w:pPr>
        <w:pStyle w:val="Lijstalinea"/>
        <w:numPr>
          <w:ilvl w:val="0"/>
          <w:numId w:val="15"/>
        </w:numPr>
        <w:spacing w:after="0" w:line="276" w:lineRule="auto"/>
        <w:rPr>
          <w:rFonts w:ascii="Calibri" w:hAnsi="Calibri" w:cs="Calibri"/>
        </w:rPr>
      </w:pPr>
      <w:r>
        <w:rPr>
          <w:rFonts w:ascii="Calibri" w:hAnsi="Calibri" w:cs="Calibri"/>
        </w:rPr>
        <w:t>Welke innovatieve functionaliteiten uw applicatie biedt voor deze Use Case</w:t>
      </w:r>
    </w:p>
    <w:p w14:paraId="69D2FB3D" w14:textId="77777777" w:rsidR="00802655" w:rsidRPr="00F93EC5" w:rsidRDefault="00802655" w:rsidP="008A250C">
      <w:pPr>
        <w:pStyle w:val="Lijstalinea"/>
        <w:ind w:left="360"/>
        <w:rPr>
          <w:rFonts w:ascii="Calibri" w:hAnsi="Calibri" w:cs="Calibri"/>
        </w:rPr>
      </w:pPr>
    </w:p>
    <w:p w14:paraId="347E13DC" w14:textId="7A0B9769" w:rsidR="00185C3C" w:rsidRPr="00185C3C" w:rsidRDefault="00185C3C" w:rsidP="00C17FCB">
      <w:pPr>
        <w:pStyle w:val="Kop4"/>
      </w:pPr>
      <w:r w:rsidRPr="00185C3C">
        <w:t>Beoordeling</w:t>
      </w:r>
    </w:p>
    <w:p w14:paraId="63CCA102" w14:textId="77777777" w:rsidR="00185C3C" w:rsidRDefault="00185C3C" w:rsidP="00185C3C">
      <w:pPr>
        <w:rPr>
          <w:rFonts w:ascii="Calibri" w:hAnsi="Calibri" w:cs="Calibri"/>
        </w:rPr>
      </w:pPr>
      <w:r w:rsidRPr="00185C3C">
        <w:rPr>
          <w:rFonts w:ascii="Calibri" w:hAnsi="Calibri" w:cs="Calibri"/>
        </w:rPr>
        <w:t>Bij de beoordeling van de demonstratie let ROC MN op de volgende aspecten:</w:t>
      </w:r>
    </w:p>
    <w:p w14:paraId="3FD4BCD4" w14:textId="7688FCC2" w:rsidR="005F532B" w:rsidRDefault="005F532B" w:rsidP="008A250C">
      <w:pPr>
        <w:pStyle w:val="Lijstalinea"/>
        <w:numPr>
          <w:ilvl w:val="0"/>
          <w:numId w:val="3"/>
        </w:numPr>
        <w:rPr>
          <w:rFonts w:ascii="Calibri" w:hAnsi="Calibri" w:cs="Calibri"/>
        </w:rPr>
      </w:pPr>
      <w:r>
        <w:rPr>
          <w:rFonts w:ascii="Calibri" w:hAnsi="Calibri" w:cs="Calibri"/>
        </w:rPr>
        <w:t xml:space="preserve">Hoe eenvoudig </w:t>
      </w:r>
      <w:r w:rsidR="003B7769">
        <w:rPr>
          <w:rFonts w:ascii="Calibri" w:hAnsi="Calibri" w:cs="Calibri"/>
        </w:rPr>
        <w:t xml:space="preserve">de </w:t>
      </w:r>
      <w:r>
        <w:rPr>
          <w:rFonts w:ascii="Calibri" w:hAnsi="Calibri" w:cs="Calibri"/>
        </w:rPr>
        <w:t xml:space="preserve">Financiële Administratie </w:t>
      </w:r>
      <w:r w:rsidR="00536391">
        <w:rPr>
          <w:rFonts w:ascii="Calibri" w:hAnsi="Calibri" w:cs="Calibri"/>
        </w:rPr>
        <w:t xml:space="preserve">de </w:t>
      </w:r>
      <w:r>
        <w:rPr>
          <w:rFonts w:ascii="Calibri" w:hAnsi="Calibri" w:cs="Calibri"/>
        </w:rPr>
        <w:t xml:space="preserve">PDF-factuur </w:t>
      </w:r>
      <w:r w:rsidR="00561202">
        <w:rPr>
          <w:rFonts w:ascii="Calibri" w:hAnsi="Calibri" w:cs="Calibri"/>
        </w:rPr>
        <w:t>kan verwerken</w:t>
      </w:r>
      <w:r w:rsidR="00AC4220">
        <w:rPr>
          <w:rFonts w:ascii="Calibri" w:hAnsi="Calibri" w:cs="Calibri"/>
        </w:rPr>
        <w:t xml:space="preserve"> in de OCR-</w:t>
      </w:r>
      <w:r w:rsidR="003B7769">
        <w:rPr>
          <w:rFonts w:ascii="Calibri" w:hAnsi="Calibri" w:cs="Calibri"/>
        </w:rPr>
        <w:t>programma</w:t>
      </w:r>
      <w:r w:rsidR="008F38EE">
        <w:rPr>
          <w:rFonts w:ascii="Calibri" w:hAnsi="Calibri" w:cs="Calibri"/>
        </w:rPr>
        <w:t>.</w:t>
      </w:r>
    </w:p>
    <w:p w14:paraId="53AD978F" w14:textId="1E74E8C1" w:rsidR="00561202" w:rsidRDefault="00561202" w:rsidP="008A250C">
      <w:pPr>
        <w:pStyle w:val="Lijstalinea"/>
        <w:numPr>
          <w:ilvl w:val="0"/>
          <w:numId w:val="3"/>
        </w:numPr>
        <w:rPr>
          <w:rFonts w:ascii="Calibri" w:hAnsi="Calibri" w:cs="Calibri"/>
        </w:rPr>
      </w:pPr>
      <w:r>
        <w:rPr>
          <w:rFonts w:ascii="Calibri" w:hAnsi="Calibri" w:cs="Calibri"/>
        </w:rPr>
        <w:t xml:space="preserve">Hoe goed de factuur herkend wordt door </w:t>
      </w:r>
      <w:r w:rsidR="003B7769">
        <w:rPr>
          <w:rFonts w:ascii="Calibri" w:hAnsi="Calibri" w:cs="Calibri"/>
        </w:rPr>
        <w:t>het</w:t>
      </w:r>
      <w:r>
        <w:rPr>
          <w:rFonts w:ascii="Calibri" w:hAnsi="Calibri" w:cs="Calibri"/>
        </w:rPr>
        <w:t xml:space="preserve"> </w:t>
      </w:r>
      <w:r w:rsidR="003B7769">
        <w:rPr>
          <w:rFonts w:ascii="Calibri" w:hAnsi="Calibri" w:cs="Calibri"/>
        </w:rPr>
        <w:t>OCR-programma</w:t>
      </w:r>
      <w:r w:rsidR="008F38EE">
        <w:rPr>
          <w:rFonts w:ascii="Calibri" w:hAnsi="Calibri" w:cs="Calibri"/>
        </w:rPr>
        <w:t>.</w:t>
      </w:r>
    </w:p>
    <w:p w14:paraId="325BD17B" w14:textId="2DD2D291" w:rsidR="00E74875" w:rsidRPr="005F532B" w:rsidRDefault="008F38EE" w:rsidP="008A250C">
      <w:pPr>
        <w:pStyle w:val="Lijstalinea"/>
        <w:numPr>
          <w:ilvl w:val="0"/>
          <w:numId w:val="3"/>
        </w:numPr>
        <w:rPr>
          <w:rFonts w:ascii="Calibri" w:hAnsi="Calibri" w:cs="Calibri"/>
        </w:rPr>
      </w:pPr>
      <w:r>
        <w:rPr>
          <w:rFonts w:ascii="Calibri" w:hAnsi="Calibri" w:cs="Calibri"/>
        </w:rPr>
        <w:t xml:space="preserve">Hoe eenvoudig de besteller de ontvangst kan registreren aan de hand van de factuur. </w:t>
      </w:r>
    </w:p>
    <w:p w14:paraId="7B2E70F5" w14:textId="61B8EED5" w:rsidR="00185C3C" w:rsidRPr="00185C3C" w:rsidRDefault="00AC4220" w:rsidP="008A250C">
      <w:pPr>
        <w:pStyle w:val="Lijstalinea"/>
        <w:numPr>
          <w:ilvl w:val="0"/>
          <w:numId w:val="3"/>
        </w:numPr>
        <w:rPr>
          <w:rFonts w:ascii="Calibri" w:hAnsi="Calibri" w:cs="Calibri"/>
        </w:rPr>
      </w:pPr>
      <w:r>
        <w:rPr>
          <w:rFonts w:ascii="Calibri" w:hAnsi="Calibri" w:cs="Calibri"/>
        </w:rPr>
        <w:t xml:space="preserve">Hoe eenvoudig </w:t>
      </w:r>
      <w:r w:rsidR="008F38EE">
        <w:rPr>
          <w:rFonts w:ascii="Calibri" w:hAnsi="Calibri" w:cs="Calibri"/>
        </w:rPr>
        <w:t xml:space="preserve">de </w:t>
      </w:r>
      <w:r>
        <w:rPr>
          <w:rFonts w:ascii="Calibri" w:hAnsi="Calibri" w:cs="Calibri"/>
        </w:rPr>
        <w:t xml:space="preserve">Financiële Administratie de stappen </w:t>
      </w:r>
      <w:r w:rsidR="00425128">
        <w:rPr>
          <w:rFonts w:ascii="Calibri" w:hAnsi="Calibri" w:cs="Calibri"/>
        </w:rPr>
        <w:t>van factuurverwerking kan doorlopen</w:t>
      </w:r>
      <w:r w:rsidR="00C9143B">
        <w:rPr>
          <w:rFonts w:ascii="Calibri" w:hAnsi="Calibri" w:cs="Calibri"/>
        </w:rPr>
        <w:t>.</w:t>
      </w:r>
    </w:p>
    <w:p w14:paraId="18B4FBC1" w14:textId="75616BBF" w:rsidR="008C2AC6" w:rsidRPr="00CB3D61" w:rsidRDefault="008A250C" w:rsidP="008A250C">
      <w:pPr>
        <w:pStyle w:val="Lijstalinea"/>
        <w:numPr>
          <w:ilvl w:val="0"/>
          <w:numId w:val="3"/>
        </w:numPr>
        <w:rPr>
          <w:rFonts w:asciiTheme="majorHAnsi" w:eastAsiaTheme="majorEastAsia" w:hAnsiTheme="majorHAnsi" w:cstheme="majorBidi"/>
          <w:color w:val="1F4D78" w:themeColor="accent1" w:themeShade="7F"/>
          <w:sz w:val="24"/>
          <w:szCs w:val="24"/>
        </w:rPr>
      </w:pPr>
      <w:r>
        <w:rPr>
          <w:rFonts w:ascii="Calibri" w:hAnsi="Calibri" w:cs="Calibri"/>
        </w:rPr>
        <w:t>De mate waarin uw applicatie innovatieve functionaliteiten biedt.</w:t>
      </w:r>
    </w:p>
    <w:p w14:paraId="49F4BAA4" w14:textId="77777777" w:rsidR="00185C3C" w:rsidRDefault="00185C3C">
      <w:pPr>
        <w:rPr>
          <w:rFonts w:ascii="Calibri" w:hAnsi="Calibri" w:cs="Calibri"/>
        </w:rPr>
      </w:pPr>
      <w:r>
        <w:rPr>
          <w:rFonts w:ascii="Calibri" w:hAnsi="Calibri" w:cs="Calibri"/>
        </w:rPr>
        <w:br w:type="page"/>
      </w:r>
    </w:p>
    <w:p w14:paraId="539947B3" w14:textId="25E3DF5B" w:rsidR="006671C0" w:rsidRDefault="006671C0" w:rsidP="005350B2">
      <w:pPr>
        <w:pStyle w:val="Kop3"/>
      </w:pPr>
      <w:r>
        <w:lastRenderedPageBreak/>
        <w:t xml:space="preserve">Casus </w:t>
      </w:r>
      <w:r w:rsidR="008A250C">
        <w:t>8:</w:t>
      </w:r>
      <w:r w:rsidR="00BF49E7">
        <w:t xml:space="preserve"> </w:t>
      </w:r>
      <w:r w:rsidR="008A250C">
        <w:t>F</w:t>
      </w:r>
      <w:r w:rsidR="00BF49E7">
        <w:t xml:space="preserve">actuur zonder Inkooporder </w:t>
      </w:r>
      <w:r w:rsidR="001E42C0">
        <w:t xml:space="preserve">en </w:t>
      </w:r>
      <w:r w:rsidR="002F533B">
        <w:t xml:space="preserve">met </w:t>
      </w:r>
      <w:r w:rsidR="001E42C0">
        <w:t>boekingsdimensies</w:t>
      </w:r>
    </w:p>
    <w:p w14:paraId="7E18EEE6" w14:textId="690D3B62" w:rsidR="005B28E5" w:rsidRDefault="00E80BC4" w:rsidP="005B28E5">
      <w:pPr>
        <w:rPr>
          <w:rFonts w:ascii="Calibri" w:hAnsi="Calibri" w:cs="Calibri"/>
        </w:rPr>
      </w:pPr>
      <w:r>
        <w:rPr>
          <w:rFonts w:ascii="Calibri" w:hAnsi="Calibri" w:cs="Calibri"/>
        </w:rPr>
        <w:br/>
      </w:r>
      <w:r w:rsidR="00E735DA">
        <w:rPr>
          <w:rFonts w:ascii="Calibri" w:hAnsi="Calibri" w:cs="Calibri"/>
        </w:rPr>
        <w:t xml:space="preserve">ROC MN ontvangt </w:t>
      </w:r>
      <w:r w:rsidR="00D75357">
        <w:t xml:space="preserve">op mailadres </w:t>
      </w:r>
      <w:hyperlink r:id="rId13" w:history="1">
        <w:r w:rsidR="00D75357" w:rsidRPr="000D49EC">
          <w:rPr>
            <w:rStyle w:val="Hyperlink"/>
            <w:rFonts w:ascii="Calibri" w:hAnsi="Calibri" w:cs="Calibri"/>
          </w:rPr>
          <w:t>facturen@rocmn.nl</w:t>
        </w:r>
      </w:hyperlink>
      <w:r w:rsidR="005541E2">
        <w:rPr>
          <w:rStyle w:val="Verwijzingopmerking"/>
        </w:rPr>
        <w:t xml:space="preserve">  </w:t>
      </w:r>
      <w:r w:rsidR="00F45E32">
        <w:rPr>
          <w:rFonts w:ascii="Calibri" w:hAnsi="Calibri" w:cs="Calibri"/>
        </w:rPr>
        <w:t>e</w:t>
      </w:r>
      <w:r w:rsidR="00B0655A">
        <w:rPr>
          <w:rFonts w:ascii="Calibri" w:hAnsi="Calibri" w:cs="Calibri"/>
        </w:rPr>
        <w:t>en</w:t>
      </w:r>
      <w:r w:rsidR="005541E2">
        <w:rPr>
          <w:rFonts w:ascii="Calibri" w:hAnsi="Calibri" w:cs="Calibri"/>
        </w:rPr>
        <w:t xml:space="preserve"> PDF</w:t>
      </w:r>
      <w:r w:rsidR="00B0655A">
        <w:rPr>
          <w:rFonts w:ascii="Calibri" w:hAnsi="Calibri" w:cs="Calibri"/>
        </w:rPr>
        <w:t xml:space="preserve"> factuur van een evenementen-leverancier voor een afdelingsuitje twv </w:t>
      </w:r>
      <w:r w:rsidR="00D36D8C" w:rsidRPr="009539D0">
        <w:rPr>
          <w:rFonts w:ascii="Calibri" w:hAnsi="Calibri" w:cs="Calibri"/>
        </w:rPr>
        <w:t>€</w:t>
      </w:r>
      <w:r w:rsidR="00D36D8C">
        <w:rPr>
          <w:rFonts w:ascii="Calibri" w:hAnsi="Calibri" w:cs="Calibri"/>
        </w:rPr>
        <w:t xml:space="preserve"> </w:t>
      </w:r>
      <w:r w:rsidR="00B0655A">
        <w:rPr>
          <w:rFonts w:ascii="Calibri" w:hAnsi="Calibri" w:cs="Calibri"/>
        </w:rPr>
        <w:t>1</w:t>
      </w:r>
      <w:r w:rsidR="00A74BEC">
        <w:rPr>
          <w:rFonts w:ascii="Calibri" w:hAnsi="Calibri" w:cs="Calibri"/>
        </w:rPr>
        <w:t>.</w:t>
      </w:r>
      <w:r w:rsidR="00B0655A">
        <w:rPr>
          <w:rFonts w:ascii="Calibri" w:hAnsi="Calibri" w:cs="Calibri"/>
        </w:rPr>
        <w:t>500</w:t>
      </w:r>
      <w:r w:rsidR="0067477A">
        <w:rPr>
          <w:rFonts w:ascii="Calibri" w:hAnsi="Calibri" w:cs="Calibri"/>
        </w:rPr>
        <w:t>,- excl. BTW</w:t>
      </w:r>
      <w:r w:rsidR="00B367C3">
        <w:rPr>
          <w:rFonts w:ascii="Calibri" w:hAnsi="Calibri" w:cs="Calibri"/>
        </w:rPr>
        <w:t>.</w:t>
      </w:r>
      <w:r w:rsidR="005D25A4" w:rsidDel="00A74BEC">
        <w:rPr>
          <w:rFonts w:ascii="Calibri" w:hAnsi="Calibri" w:cs="Calibri"/>
        </w:rPr>
        <w:t xml:space="preserve"> </w:t>
      </w:r>
      <w:r w:rsidR="005D25A4">
        <w:rPr>
          <w:rFonts w:ascii="Calibri" w:hAnsi="Calibri" w:cs="Calibri"/>
        </w:rPr>
        <w:t xml:space="preserve">De </w:t>
      </w:r>
      <w:r w:rsidR="0007436F">
        <w:rPr>
          <w:rFonts w:ascii="Calibri" w:hAnsi="Calibri" w:cs="Calibri"/>
        </w:rPr>
        <w:t>Financiële</w:t>
      </w:r>
      <w:r w:rsidR="001E42C0">
        <w:rPr>
          <w:rFonts w:ascii="Calibri" w:hAnsi="Calibri" w:cs="Calibri"/>
        </w:rPr>
        <w:t xml:space="preserve"> A</w:t>
      </w:r>
      <w:r w:rsidR="005D25A4">
        <w:rPr>
          <w:rFonts w:ascii="Calibri" w:hAnsi="Calibri" w:cs="Calibri"/>
        </w:rPr>
        <w:t>dministratie gaat de</w:t>
      </w:r>
      <w:r w:rsidR="002F462E">
        <w:rPr>
          <w:rFonts w:ascii="Calibri" w:hAnsi="Calibri" w:cs="Calibri"/>
        </w:rPr>
        <w:t xml:space="preserve">ze </w:t>
      </w:r>
      <w:r w:rsidR="005D25A4">
        <w:rPr>
          <w:rFonts w:ascii="Calibri" w:hAnsi="Calibri" w:cs="Calibri"/>
        </w:rPr>
        <w:t>factuur coderen</w:t>
      </w:r>
      <w:r w:rsidR="008379B1">
        <w:rPr>
          <w:rFonts w:ascii="Calibri" w:hAnsi="Calibri" w:cs="Calibri"/>
        </w:rPr>
        <w:t xml:space="preserve"> en boeken op </w:t>
      </w:r>
      <w:r w:rsidR="00C76007">
        <w:rPr>
          <w:rFonts w:ascii="Calibri" w:hAnsi="Calibri" w:cs="Calibri"/>
        </w:rPr>
        <w:t>het</w:t>
      </w:r>
      <w:r w:rsidR="008379B1">
        <w:rPr>
          <w:rFonts w:ascii="Calibri" w:hAnsi="Calibri" w:cs="Calibri"/>
        </w:rPr>
        <w:t xml:space="preserve"> project</w:t>
      </w:r>
      <w:r w:rsidR="00C76007">
        <w:rPr>
          <w:rFonts w:ascii="Calibri" w:hAnsi="Calibri" w:cs="Calibri"/>
        </w:rPr>
        <w:t xml:space="preserve"> ‘Creative’</w:t>
      </w:r>
      <w:r w:rsidR="005D25A4" w:rsidDel="008379B1">
        <w:rPr>
          <w:rFonts w:ascii="Calibri" w:hAnsi="Calibri" w:cs="Calibri"/>
        </w:rPr>
        <w:t>.</w:t>
      </w:r>
      <w:r w:rsidR="005D25A4">
        <w:rPr>
          <w:rFonts w:ascii="Calibri" w:hAnsi="Calibri" w:cs="Calibri"/>
        </w:rPr>
        <w:t xml:space="preserve"> </w:t>
      </w:r>
    </w:p>
    <w:p w14:paraId="63395EB8" w14:textId="048C2FF3" w:rsidR="005B28E5" w:rsidRDefault="00A809D4" w:rsidP="00C348AD">
      <w:pPr>
        <w:rPr>
          <w:rFonts w:ascii="Calibri" w:hAnsi="Calibri" w:cs="Calibri"/>
        </w:rPr>
      </w:pPr>
      <w:r>
        <w:rPr>
          <w:rFonts w:ascii="Calibri" w:hAnsi="Calibri" w:cs="Calibri"/>
        </w:rPr>
        <w:t xml:space="preserve">De </w:t>
      </w:r>
      <w:r w:rsidR="0007436F">
        <w:rPr>
          <w:rFonts w:ascii="Calibri" w:hAnsi="Calibri" w:cs="Calibri"/>
        </w:rPr>
        <w:t>Financiële</w:t>
      </w:r>
      <w:r>
        <w:rPr>
          <w:rFonts w:ascii="Calibri" w:hAnsi="Calibri" w:cs="Calibri"/>
        </w:rPr>
        <w:t xml:space="preserve"> </w:t>
      </w:r>
      <w:r w:rsidR="00D36427">
        <w:rPr>
          <w:rFonts w:ascii="Calibri" w:hAnsi="Calibri" w:cs="Calibri"/>
        </w:rPr>
        <w:t>A</w:t>
      </w:r>
      <w:r>
        <w:rPr>
          <w:rFonts w:ascii="Calibri" w:hAnsi="Calibri" w:cs="Calibri"/>
        </w:rPr>
        <w:t xml:space="preserve">dministratie </w:t>
      </w:r>
      <w:r w:rsidR="003C329B">
        <w:rPr>
          <w:rFonts w:ascii="Calibri" w:hAnsi="Calibri" w:cs="Calibri"/>
        </w:rPr>
        <w:t xml:space="preserve">kiest de kostenplaats en de </w:t>
      </w:r>
      <w:r w:rsidR="00E168B7">
        <w:rPr>
          <w:rFonts w:ascii="Calibri" w:hAnsi="Calibri" w:cs="Calibri"/>
        </w:rPr>
        <w:t>grootboekrekening</w:t>
      </w:r>
      <w:r w:rsidR="009C06AE">
        <w:rPr>
          <w:rFonts w:ascii="Calibri" w:hAnsi="Calibri" w:cs="Calibri"/>
        </w:rPr>
        <w:t xml:space="preserve"> 40571</w:t>
      </w:r>
      <w:r w:rsidR="009C2C2A">
        <w:rPr>
          <w:rFonts w:ascii="Calibri" w:hAnsi="Calibri" w:cs="Calibri"/>
        </w:rPr>
        <w:t xml:space="preserve">. </w:t>
      </w:r>
      <w:r w:rsidR="009C06AE">
        <w:rPr>
          <w:rFonts w:ascii="Calibri" w:hAnsi="Calibri" w:cs="Calibri"/>
        </w:rPr>
        <w:t xml:space="preserve">Voor deze grootboekrekening is het mogelijk om </w:t>
      </w:r>
      <w:r w:rsidR="00F12875">
        <w:rPr>
          <w:rFonts w:ascii="Calibri" w:hAnsi="Calibri" w:cs="Calibri"/>
        </w:rPr>
        <w:t xml:space="preserve">optioneel </w:t>
      </w:r>
      <w:r w:rsidR="009C06AE">
        <w:rPr>
          <w:rFonts w:ascii="Calibri" w:hAnsi="Calibri" w:cs="Calibri"/>
        </w:rPr>
        <w:t xml:space="preserve">projectcode ‘Creative’ te selecteren. </w:t>
      </w:r>
      <w:r w:rsidR="00E14914">
        <w:rPr>
          <w:rFonts w:ascii="Calibri" w:hAnsi="Calibri" w:cs="Calibri"/>
        </w:rPr>
        <w:br/>
      </w:r>
      <w:r w:rsidR="00E9231C">
        <w:rPr>
          <w:rFonts w:ascii="Calibri" w:hAnsi="Calibri" w:cs="Calibri"/>
        </w:rPr>
        <w:t xml:space="preserve">Bij project </w:t>
      </w:r>
      <w:r w:rsidR="002877D5">
        <w:rPr>
          <w:rFonts w:ascii="Calibri" w:hAnsi="Calibri" w:cs="Calibri"/>
        </w:rPr>
        <w:t>‘</w:t>
      </w:r>
      <w:r w:rsidR="00E9231C">
        <w:rPr>
          <w:rFonts w:ascii="Calibri" w:hAnsi="Calibri" w:cs="Calibri"/>
        </w:rPr>
        <w:t>Creative</w:t>
      </w:r>
      <w:r w:rsidR="002877D5">
        <w:rPr>
          <w:rFonts w:ascii="Calibri" w:hAnsi="Calibri" w:cs="Calibri"/>
        </w:rPr>
        <w:t>’</w:t>
      </w:r>
      <w:r w:rsidR="00E9231C">
        <w:rPr>
          <w:rFonts w:ascii="Calibri" w:hAnsi="Calibri" w:cs="Calibri"/>
        </w:rPr>
        <w:t xml:space="preserve"> zijn verschillende werk</w:t>
      </w:r>
      <w:r w:rsidR="002877D5">
        <w:rPr>
          <w:rFonts w:ascii="Calibri" w:hAnsi="Calibri" w:cs="Calibri"/>
        </w:rPr>
        <w:t>soorten beschikbaar (</w:t>
      </w:r>
      <w:r w:rsidR="00165B24">
        <w:rPr>
          <w:rFonts w:ascii="Calibri" w:hAnsi="Calibri" w:cs="Calibri"/>
        </w:rPr>
        <w:t>RXKST001 t</w:t>
      </w:r>
      <w:r w:rsidR="008D2816">
        <w:rPr>
          <w:rFonts w:ascii="Calibri" w:hAnsi="Calibri" w:cs="Calibri"/>
        </w:rPr>
        <w:t>/</w:t>
      </w:r>
      <w:r w:rsidR="00165B24">
        <w:rPr>
          <w:rFonts w:ascii="Calibri" w:hAnsi="Calibri" w:cs="Calibri"/>
        </w:rPr>
        <w:t>m RXKST006)</w:t>
      </w:r>
      <w:r w:rsidR="009B7EE3">
        <w:rPr>
          <w:rFonts w:ascii="Calibri" w:hAnsi="Calibri" w:cs="Calibri"/>
        </w:rPr>
        <w:t>.</w:t>
      </w:r>
      <w:r w:rsidR="00C348AD">
        <w:rPr>
          <w:rFonts w:ascii="Calibri" w:hAnsi="Calibri" w:cs="Calibri"/>
        </w:rPr>
        <w:t xml:space="preserve"> Deze factuur moet geboekt worden op </w:t>
      </w:r>
      <w:r w:rsidR="008D2816">
        <w:rPr>
          <w:rFonts w:ascii="Calibri" w:hAnsi="Calibri" w:cs="Calibri"/>
        </w:rPr>
        <w:t>werksoort RXKST001</w:t>
      </w:r>
      <w:r w:rsidR="000F4F01">
        <w:rPr>
          <w:rFonts w:ascii="Calibri" w:hAnsi="Calibri" w:cs="Calibri"/>
        </w:rPr>
        <w:t>.</w:t>
      </w:r>
    </w:p>
    <w:p w14:paraId="01CDAEAE" w14:textId="3620FB3B" w:rsidR="00247CF3" w:rsidRDefault="00247CF3" w:rsidP="00C74CC3">
      <w:r>
        <w:t>Na het boeken van factuur 5a krijgt de budgethouder de taak om de factuur goed te beoordelen.</w:t>
      </w:r>
      <w:r w:rsidR="00947EAC">
        <w:t xml:space="preserve"> Zij ziet dat </w:t>
      </w:r>
      <w:r w:rsidR="00EE72A6">
        <w:t xml:space="preserve">deze factuur niet goed is geboekt: de kostenplaats klopt wel, maar de </w:t>
      </w:r>
      <w:r w:rsidR="000C206C">
        <w:t>grootboekrekening moet</w:t>
      </w:r>
      <w:r w:rsidR="009C6D88">
        <w:t xml:space="preserve"> 10500</w:t>
      </w:r>
      <w:r w:rsidR="000C206C">
        <w:t xml:space="preserve"> zijn en de projectcode </w:t>
      </w:r>
      <w:r w:rsidR="00336E32">
        <w:t>2017001</w:t>
      </w:r>
      <w:r w:rsidR="000C206C">
        <w:t>.</w:t>
      </w:r>
      <w:r w:rsidR="00FD3785">
        <w:t xml:space="preserve"> De budgethouder past dit aan.</w:t>
      </w:r>
    </w:p>
    <w:p w14:paraId="54120719" w14:textId="585F48C0" w:rsidR="008A250C" w:rsidRDefault="008A250C" w:rsidP="008A250C">
      <w:pPr>
        <w:pStyle w:val="Kop4"/>
      </w:pPr>
      <w:r>
        <w:t>Vraag</w:t>
      </w:r>
    </w:p>
    <w:p w14:paraId="4FE7F145" w14:textId="5A76E4BC" w:rsidR="008A250C" w:rsidRPr="008A250C" w:rsidRDefault="008A250C" w:rsidP="008A250C">
      <w:r>
        <w:rPr>
          <w:rFonts w:ascii="Calibri" w:hAnsi="Calibri" w:cs="Calibri"/>
          <w:noProof/>
        </w:rPr>
        <mc:AlternateContent>
          <mc:Choice Requires="wps">
            <w:drawing>
              <wp:anchor distT="0" distB="0" distL="114300" distR="114300" simplePos="0" relativeHeight="251658247" behindDoc="0" locked="0" layoutInCell="1" allowOverlap="1" wp14:anchorId="7D588BFA" wp14:editId="2335522D">
                <wp:simplePos x="0" y="0"/>
                <wp:positionH relativeFrom="column">
                  <wp:posOffset>-152692</wp:posOffset>
                </wp:positionH>
                <wp:positionV relativeFrom="paragraph">
                  <wp:posOffset>227545</wp:posOffset>
                </wp:positionV>
                <wp:extent cx="6201410" cy="1809750"/>
                <wp:effectExtent l="19050" t="19050" r="27940" b="19050"/>
                <wp:wrapNone/>
                <wp:docPr id="8" name="Rechthoek: afgeronde hoeken 8"/>
                <wp:cNvGraphicFramePr/>
                <a:graphic xmlns:a="http://schemas.openxmlformats.org/drawingml/2006/main">
                  <a:graphicData uri="http://schemas.microsoft.com/office/word/2010/wordprocessingShape">
                    <wps:wsp>
                      <wps:cNvSpPr/>
                      <wps:spPr>
                        <a:xfrm>
                          <a:off x="0" y="0"/>
                          <a:ext cx="6201410" cy="1809750"/>
                        </a:xfrm>
                        <a:prstGeom prst="roundRect">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62C3613" id="Rechthoek: afgeronde hoeken 8" o:spid="_x0000_s1026" style="position:absolute;margin-left:-12pt;margin-top:17.9pt;width:488.3pt;height:142.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" filled="f" strokecolor="#4472c4 [3208]" strokeweight="2.25pt"/>
            </w:pict>
          </mc:Fallback>
        </mc:AlternateContent>
      </w:r>
      <w:r>
        <w:t>Laat zien:</w:t>
      </w:r>
    </w:p>
    <w:p w14:paraId="3E775E40" w14:textId="0560D18B" w:rsidR="008A250C" w:rsidRDefault="008A250C" w:rsidP="008A250C">
      <w:pPr>
        <w:pStyle w:val="Lijstalinea"/>
        <w:numPr>
          <w:ilvl w:val="0"/>
          <w:numId w:val="10"/>
        </w:numPr>
        <w:rPr>
          <w:rFonts w:ascii="Calibri" w:hAnsi="Calibri" w:cs="Calibri"/>
        </w:rPr>
      </w:pPr>
      <w:r>
        <w:rPr>
          <w:rFonts w:ascii="Calibri" w:hAnsi="Calibri" w:cs="Calibri"/>
        </w:rPr>
        <w:t>Dat bij factuur 5a d</w:t>
      </w:r>
      <w:r w:rsidRPr="00E91471">
        <w:rPr>
          <w:rFonts w:ascii="Calibri" w:hAnsi="Calibri" w:cs="Calibri"/>
        </w:rPr>
        <w:t>at zodra de medewerker</w:t>
      </w:r>
      <w:r>
        <w:rPr>
          <w:rFonts w:ascii="Calibri" w:hAnsi="Calibri" w:cs="Calibri"/>
        </w:rPr>
        <w:t xml:space="preserve"> van de Financiële afdeling</w:t>
      </w:r>
      <w:r w:rsidRPr="00E91471">
        <w:rPr>
          <w:rFonts w:ascii="Calibri" w:hAnsi="Calibri" w:cs="Calibri"/>
        </w:rPr>
        <w:t xml:space="preserve"> </w:t>
      </w:r>
      <w:r>
        <w:rPr>
          <w:rFonts w:ascii="Calibri" w:hAnsi="Calibri" w:cs="Calibri"/>
        </w:rPr>
        <w:t xml:space="preserve">grootboekrekening 40571 geselecteerd heeft het mogelijk is om </w:t>
      </w:r>
      <w:r w:rsidRPr="00E91471">
        <w:rPr>
          <w:rFonts w:ascii="Calibri" w:hAnsi="Calibri" w:cs="Calibri"/>
        </w:rPr>
        <w:t xml:space="preserve">project ‘Creative’ </w:t>
      </w:r>
      <w:r>
        <w:rPr>
          <w:rFonts w:ascii="Calibri" w:hAnsi="Calibri" w:cs="Calibri"/>
        </w:rPr>
        <w:t xml:space="preserve">te selecteren. </w:t>
      </w:r>
    </w:p>
    <w:p w14:paraId="04678F86" w14:textId="69ED5058" w:rsidR="008A250C" w:rsidRDefault="008A250C" w:rsidP="008A250C">
      <w:pPr>
        <w:pStyle w:val="Lijstalinea"/>
        <w:numPr>
          <w:ilvl w:val="0"/>
          <w:numId w:val="10"/>
        </w:numPr>
        <w:rPr>
          <w:rFonts w:ascii="Calibri" w:hAnsi="Calibri" w:cs="Calibri"/>
        </w:rPr>
      </w:pPr>
      <w:r>
        <w:rPr>
          <w:rFonts w:ascii="Calibri" w:hAnsi="Calibri" w:cs="Calibri"/>
        </w:rPr>
        <w:t>D</w:t>
      </w:r>
      <w:r>
        <w:rPr>
          <w:rFonts w:ascii="Calibri" w:hAnsi="Calibri" w:cs="Calibri"/>
        </w:rPr>
        <w:t xml:space="preserve">at bij het selecteren van project ‘Creative’ de mogelijk ontstaat om werksoorten RXKST001 t/m RXKST006 te selecteren. </w:t>
      </w:r>
    </w:p>
    <w:p w14:paraId="13F9CC18" w14:textId="6410724D" w:rsidR="008A250C" w:rsidRPr="00860D85" w:rsidRDefault="008A250C" w:rsidP="008A250C">
      <w:pPr>
        <w:pStyle w:val="Lijstalinea"/>
        <w:numPr>
          <w:ilvl w:val="0"/>
          <w:numId w:val="10"/>
        </w:numPr>
        <w:rPr>
          <w:rFonts w:ascii="Calibri" w:hAnsi="Calibri" w:cs="Calibri"/>
        </w:rPr>
      </w:pPr>
      <w:r>
        <w:rPr>
          <w:rFonts w:ascii="Calibri" w:hAnsi="Calibri" w:cs="Calibri"/>
        </w:rPr>
        <w:t>W</w:t>
      </w:r>
      <w:r>
        <w:rPr>
          <w:rFonts w:ascii="Calibri" w:hAnsi="Calibri" w:cs="Calibri"/>
        </w:rPr>
        <w:t>at de applicatie doet bij een foutieve combinatie van grootboekrekening en project.</w:t>
      </w:r>
    </w:p>
    <w:p w14:paraId="711761F9" w14:textId="20CCE1F0" w:rsidR="008A250C" w:rsidRPr="007A5205" w:rsidRDefault="008A250C" w:rsidP="008A250C">
      <w:pPr>
        <w:pStyle w:val="Lijstalinea"/>
        <w:numPr>
          <w:ilvl w:val="0"/>
          <w:numId w:val="10"/>
        </w:numPr>
      </w:pPr>
      <w:r>
        <w:t>Dat</w:t>
      </w:r>
      <w:r w:rsidRPr="007A5205">
        <w:t xml:space="preserve"> de budgethouder de kostenplaats niet kan wijzigen, maar wel de mogelijkheid heeft om het project en de grootboekrekening aan te passen. </w:t>
      </w:r>
    </w:p>
    <w:p w14:paraId="29168292" w14:textId="5C8DA5AA" w:rsidR="008A250C" w:rsidRPr="007A5205" w:rsidRDefault="008A250C" w:rsidP="008A250C">
      <w:pPr>
        <w:pStyle w:val="Lijstalinea"/>
        <w:numPr>
          <w:ilvl w:val="0"/>
          <w:numId w:val="10"/>
        </w:numPr>
      </w:pPr>
      <w:r>
        <w:t xml:space="preserve">Hoe </w:t>
      </w:r>
      <w:r w:rsidRPr="007A5205">
        <w:t>de financi</w:t>
      </w:r>
      <w:r>
        <w:t>ë</w:t>
      </w:r>
      <w:r w:rsidRPr="007A5205">
        <w:t xml:space="preserve">le administratie kan zien dat de budgethouder de boekingsdimensies heeft gewijzigd. </w:t>
      </w:r>
    </w:p>
    <w:p w14:paraId="6F61740E" w14:textId="0BFA1346" w:rsidR="007344D1" w:rsidRDefault="00E80BC4" w:rsidP="007344D1">
      <w:pPr>
        <w:rPr>
          <w:rFonts w:ascii="Calibri" w:hAnsi="Calibri" w:cs="Calibri"/>
        </w:rPr>
      </w:pPr>
      <w:r>
        <w:rPr>
          <w:rFonts w:ascii="Calibri" w:hAnsi="Calibri" w:cs="Calibri"/>
        </w:rPr>
        <w:br/>
      </w:r>
      <w:r w:rsidR="005F07E6">
        <w:rPr>
          <w:rFonts w:ascii="Calibri" w:hAnsi="Calibri" w:cs="Calibri"/>
        </w:rPr>
        <w:t xml:space="preserve">Er komt een </w:t>
      </w:r>
      <w:r w:rsidR="007344D1">
        <w:rPr>
          <w:rFonts w:ascii="Calibri" w:hAnsi="Calibri" w:cs="Calibri"/>
        </w:rPr>
        <w:t xml:space="preserve">factuur van Huisjes BV </w:t>
      </w:r>
      <w:r w:rsidR="005F07E6">
        <w:rPr>
          <w:rFonts w:ascii="Calibri" w:hAnsi="Calibri" w:cs="Calibri"/>
        </w:rPr>
        <w:t xml:space="preserve">binnen </w:t>
      </w:r>
      <w:r w:rsidR="007344D1">
        <w:rPr>
          <w:rFonts w:ascii="Calibri" w:hAnsi="Calibri" w:cs="Calibri"/>
        </w:rPr>
        <w:t>ten behoeve van een klein inventaris voor € 500,</w:t>
      </w:r>
      <w:r w:rsidR="009468CD">
        <w:rPr>
          <w:rFonts w:ascii="Calibri" w:hAnsi="Calibri" w:cs="Calibri"/>
        </w:rPr>
        <w:t>-</w:t>
      </w:r>
      <w:r w:rsidR="00D51D11">
        <w:rPr>
          <w:rFonts w:ascii="Calibri" w:hAnsi="Calibri" w:cs="Calibri"/>
        </w:rPr>
        <w:t xml:space="preserve">. Deze factuur </w:t>
      </w:r>
      <w:r w:rsidR="007344D1">
        <w:rPr>
          <w:rFonts w:ascii="Calibri" w:hAnsi="Calibri" w:cs="Calibri"/>
        </w:rPr>
        <w:t>moet geboekt worden op de volgende boekingsdimensies:</w:t>
      </w:r>
    </w:p>
    <w:p w14:paraId="26EC3F4F" w14:textId="49F536F7" w:rsidR="007344D1" w:rsidRDefault="007344D1" w:rsidP="009468CD">
      <w:pPr>
        <w:pStyle w:val="Geenafstand"/>
      </w:pPr>
      <w:r>
        <w:t>Kostenplaats</w:t>
      </w:r>
      <w:r w:rsidR="00BE0D4F">
        <w:t>:</w:t>
      </w:r>
      <w:r>
        <w:t xml:space="preserve"> 1600700</w:t>
      </w:r>
    </w:p>
    <w:p w14:paraId="1E3366BA" w14:textId="252F696D" w:rsidR="007344D1" w:rsidRDefault="007344D1" w:rsidP="009468CD">
      <w:pPr>
        <w:pStyle w:val="Geenafstand"/>
      </w:pPr>
      <w:r>
        <w:t>Grootboeknummer: 44010</w:t>
      </w:r>
    </w:p>
    <w:p w14:paraId="34F89E46" w14:textId="73C3F95A" w:rsidR="007344D1" w:rsidRDefault="007344D1" w:rsidP="009468CD">
      <w:pPr>
        <w:pStyle w:val="Geenafstand"/>
      </w:pPr>
      <w:r>
        <w:t>Locatiecode</w:t>
      </w:r>
      <w:r w:rsidR="00BE0D4F">
        <w:t>:</w:t>
      </w:r>
      <w:r>
        <w:t xml:space="preserve"> HML002</w:t>
      </w:r>
    </w:p>
    <w:p w14:paraId="40DCBFD1" w14:textId="68A00772" w:rsidR="007344D1" w:rsidRPr="00C74CC3" w:rsidRDefault="00501243" w:rsidP="009468CD">
      <w:pPr>
        <w:pStyle w:val="Geenafstand"/>
      </w:pPr>
      <w:r>
        <w:t>K</w:t>
      </w:r>
      <w:r w:rsidR="007344D1">
        <w:t>ostendrager</w:t>
      </w:r>
      <w:r w:rsidR="00436B6A">
        <w:t xml:space="preserve"> (As 3)</w:t>
      </w:r>
      <w:r w:rsidR="007344D1">
        <w:t xml:space="preserve">: </w:t>
      </w:r>
      <w:r w:rsidR="00734646">
        <w:t>3</w:t>
      </w:r>
      <w:r w:rsidR="007344D1">
        <w:t>17001</w:t>
      </w:r>
    </w:p>
    <w:p w14:paraId="3B62F638" w14:textId="5F77D59E" w:rsidR="0079160A" w:rsidRDefault="0079160A" w:rsidP="00C74CC3">
      <w:pPr>
        <w:rPr>
          <w:rFonts w:ascii="Calibri" w:hAnsi="Calibri" w:cs="Calibri"/>
        </w:rPr>
      </w:pPr>
      <w:r>
        <w:rPr>
          <w:rFonts w:ascii="Calibri" w:hAnsi="Calibri" w:cs="Calibri"/>
        </w:rPr>
        <w:t xml:space="preserve">Bij </w:t>
      </w:r>
      <w:r w:rsidR="001013FA">
        <w:rPr>
          <w:rFonts w:ascii="Calibri" w:hAnsi="Calibri" w:cs="Calibri"/>
        </w:rPr>
        <w:t>grootboekrekening 44010</w:t>
      </w:r>
      <w:r w:rsidR="00ED06EC">
        <w:rPr>
          <w:rFonts w:ascii="Calibri" w:hAnsi="Calibri" w:cs="Calibri"/>
        </w:rPr>
        <w:t xml:space="preserve"> </w:t>
      </w:r>
      <w:r>
        <w:rPr>
          <w:rFonts w:ascii="Calibri" w:hAnsi="Calibri" w:cs="Calibri"/>
        </w:rPr>
        <w:t>is</w:t>
      </w:r>
      <w:r w:rsidR="00ED06EC">
        <w:rPr>
          <w:rFonts w:ascii="Calibri" w:hAnsi="Calibri" w:cs="Calibri"/>
        </w:rPr>
        <w:t xml:space="preserve"> altijd</w:t>
      </w:r>
      <w:r>
        <w:rPr>
          <w:rFonts w:ascii="Calibri" w:hAnsi="Calibri" w:cs="Calibri"/>
        </w:rPr>
        <w:t xml:space="preserve"> het verplicht om een locatiecode</w:t>
      </w:r>
      <w:r w:rsidR="003266F4">
        <w:rPr>
          <w:rFonts w:ascii="Calibri" w:hAnsi="Calibri" w:cs="Calibri"/>
        </w:rPr>
        <w:t xml:space="preserve"> </w:t>
      </w:r>
      <w:r w:rsidR="002F4073">
        <w:rPr>
          <w:rFonts w:ascii="Calibri" w:hAnsi="Calibri" w:cs="Calibri"/>
        </w:rPr>
        <w:t xml:space="preserve">en een kostendrager </w:t>
      </w:r>
      <w:r>
        <w:rPr>
          <w:rFonts w:ascii="Calibri" w:hAnsi="Calibri" w:cs="Calibri"/>
        </w:rPr>
        <w:t>als boekingsdimensie te selecteren.</w:t>
      </w:r>
      <w:r w:rsidR="00205654">
        <w:rPr>
          <w:rFonts w:ascii="Calibri" w:hAnsi="Calibri" w:cs="Calibri"/>
        </w:rPr>
        <w:t xml:space="preserve"> </w:t>
      </w:r>
      <w:r w:rsidR="000C3FD1">
        <w:rPr>
          <w:rFonts w:ascii="Calibri" w:hAnsi="Calibri" w:cs="Calibri"/>
        </w:rPr>
        <w:t xml:space="preserve"> </w:t>
      </w:r>
    </w:p>
    <w:p w14:paraId="0752274B" w14:textId="1E31EB39" w:rsidR="008A250C" w:rsidRDefault="008A250C" w:rsidP="008A250C">
      <w:pPr>
        <w:pStyle w:val="Kop4"/>
      </w:pPr>
      <w:r>
        <w:t>Vraag</w:t>
      </w:r>
    </w:p>
    <w:p w14:paraId="2EBFFE36" w14:textId="68D2E18B" w:rsidR="008A250C" w:rsidRPr="008A250C" w:rsidRDefault="008A250C" w:rsidP="008A250C">
      <w:r>
        <w:rPr>
          <w:rFonts w:ascii="Calibri" w:hAnsi="Calibri" w:cs="Calibri"/>
          <w:noProof/>
        </w:rPr>
        <mc:AlternateContent>
          <mc:Choice Requires="wps">
            <w:drawing>
              <wp:anchor distT="0" distB="0" distL="114300" distR="114300" simplePos="0" relativeHeight="251658248" behindDoc="0" locked="0" layoutInCell="1" allowOverlap="1" wp14:anchorId="7DDB7BD5" wp14:editId="4AC94A8C">
                <wp:simplePos x="0" y="0"/>
                <wp:positionH relativeFrom="column">
                  <wp:posOffset>-118023</wp:posOffset>
                </wp:positionH>
                <wp:positionV relativeFrom="paragraph">
                  <wp:posOffset>193446</wp:posOffset>
                </wp:positionV>
                <wp:extent cx="6201410" cy="756674"/>
                <wp:effectExtent l="19050" t="19050" r="27940" b="24765"/>
                <wp:wrapNone/>
                <wp:docPr id="9" name="Rechthoek: afgeronde hoeken 9"/>
                <wp:cNvGraphicFramePr/>
                <a:graphic xmlns:a="http://schemas.openxmlformats.org/drawingml/2006/main">
                  <a:graphicData uri="http://schemas.microsoft.com/office/word/2010/wordprocessingShape">
                    <wps:wsp>
                      <wps:cNvSpPr/>
                      <wps:spPr>
                        <a:xfrm>
                          <a:off x="0" y="0"/>
                          <a:ext cx="6201410" cy="756674"/>
                        </a:xfrm>
                        <a:prstGeom prst="roundRect">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06E60B" id="Rechthoek: afgeronde hoeken 9" o:spid="_x0000_s1026" style="position:absolute;margin-left:-9.3pt;margin-top:15.25pt;width:488.3pt;height:59.6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" filled="f" strokecolor="#4472c4 [3208]" strokeweight="2.25pt"/>
            </w:pict>
          </mc:Fallback>
        </mc:AlternateContent>
      </w:r>
      <w:r>
        <w:t>Laat zien:</w:t>
      </w:r>
      <w:r w:rsidRPr="008A250C">
        <w:rPr>
          <w:rFonts w:ascii="Calibri" w:hAnsi="Calibri" w:cs="Calibri"/>
          <w:noProof/>
        </w:rPr>
        <w:t xml:space="preserve"> </w:t>
      </w:r>
    </w:p>
    <w:p w14:paraId="23B49665" w14:textId="12D1590A" w:rsidR="008A250C" w:rsidRPr="00EF7F28" w:rsidRDefault="008A250C" w:rsidP="00EF7F28">
      <w:pPr>
        <w:pStyle w:val="Lijstalinea"/>
        <w:numPr>
          <w:ilvl w:val="0"/>
          <w:numId w:val="10"/>
        </w:numPr>
        <w:rPr>
          <w:rFonts w:ascii="Calibri" w:hAnsi="Calibri" w:cs="Calibri"/>
        </w:rPr>
      </w:pPr>
      <w:r w:rsidRPr="007A5205">
        <w:t xml:space="preserve">Hoe de </w:t>
      </w:r>
      <w:r>
        <w:t xml:space="preserve">financiële </w:t>
      </w:r>
      <w:r w:rsidRPr="007A5205">
        <w:t xml:space="preserve">medewerker </w:t>
      </w:r>
      <w:r>
        <w:t xml:space="preserve">van de </w:t>
      </w:r>
      <w:r>
        <w:t>f</w:t>
      </w:r>
      <w:r>
        <w:t xml:space="preserve">inanciële afdeling </w:t>
      </w:r>
      <w:r w:rsidRPr="007A5205">
        <w:t xml:space="preserve">ziet dat bij grootboekrekening 44010 het verplicht is om een locatiecode en een kostendrager te selecteren en welke melding hij ziet indien de locatiecode en / of kostendrager niet ingevuld wordt. </w:t>
      </w:r>
    </w:p>
    <w:p w14:paraId="46E80B75" w14:textId="77777777" w:rsidR="00EF7F28" w:rsidRPr="00EF7F28" w:rsidRDefault="00EF7F28" w:rsidP="00EF7F28">
      <w:pPr>
        <w:pStyle w:val="Lijstalinea"/>
        <w:ind w:left="360"/>
        <w:rPr>
          <w:rFonts w:ascii="Calibri" w:hAnsi="Calibri" w:cs="Calibri"/>
        </w:rPr>
      </w:pPr>
    </w:p>
    <w:p w14:paraId="5291D6CD" w14:textId="47F0F3FA" w:rsidR="00DA74B7" w:rsidRDefault="00DA74B7" w:rsidP="00DA74B7">
      <w:r>
        <w:t>Administratie 2 is een specifieke projectenadministratie met één kostenplaats (as1) en één grootboekrekening</w:t>
      </w:r>
      <w:r w:rsidR="00F56F59">
        <w:t>, namelijk 47000</w:t>
      </w:r>
      <w:r>
        <w:t>.</w:t>
      </w:r>
    </w:p>
    <w:p w14:paraId="3FEA679D" w14:textId="77777777" w:rsidR="00DA74B7" w:rsidRDefault="00DA74B7" w:rsidP="00DA74B7">
      <w:r>
        <w:t xml:space="preserve">Op </w:t>
      </w:r>
      <w:hyperlink r:id="rId14" w:history="1">
        <w:r w:rsidRPr="00785342">
          <w:rPr>
            <w:rStyle w:val="Hyperlink"/>
          </w:rPr>
          <w:t>facturen@rocmn.nl</w:t>
        </w:r>
      </w:hyperlink>
      <w:r>
        <w:t xml:space="preserve"> komt een PDF factuur binnen van BOP BV t.b.v. inhuur specialist ad € 1500,00. </w:t>
      </w:r>
      <w:r w:rsidRPr="000C0627">
        <w:t>Deze</w:t>
      </w:r>
      <w:r>
        <w:t xml:space="preserve"> factuur</w:t>
      </w:r>
      <w:r w:rsidRPr="000C0627">
        <w:t xml:space="preserve"> moet geboekt worden</w:t>
      </w:r>
      <w:r>
        <w:t xml:space="preserve"> in administratie 2, </w:t>
      </w:r>
      <w:r w:rsidRPr="000C0627">
        <w:t xml:space="preserve">op </w:t>
      </w:r>
      <w:r>
        <w:t xml:space="preserve">de vaste </w:t>
      </w:r>
      <w:r w:rsidRPr="000C0627">
        <w:t>kostenplaats</w:t>
      </w:r>
      <w:r>
        <w:t xml:space="preserve"> 1060000 en vaste </w:t>
      </w:r>
      <w:r w:rsidRPr="000C0627">
        <w:t>grootboekrekening</w:t>
      </w:r>
      <w:r>
        <w:t xml:space="preserve"> 47000. </w:t>
      </w:r>
    </w:p>
    <w:p w14:paraId="1E95D684" w14:textId="77777777" w:rsidR="00DA74B7" w:rsidRDefault="00DA74B7" w:rsidP="00DA74B7">
      <w:r>
        <w:lastRenderedPageBreak/>
        <w:t>In deze projectadministratie wordt daarnaast gewerkt met de volgende boekingsdimensies t.b.v. AFAS:</w:t>
      </w:r>
    </w:p>
    <w:p w14:paraId="75534FAE" w14:textId="77777777" w:rsidR="00DA74B7" w:rsidRPr="00E56CF7" w:rsidRDefault="00DA74B7" w:rsidP="008A250C">
      <w:pPr>
        <w:pStyle w:val="Geenafstand"/>
        <w:numPr>
          <w:ilvl w:val="0"/>
          <w:numId w:val="3"/>
        </w:numPr>
      </w:pPr>
      <w:r>
        <w:t>Projectcode (</w:t>
      </w:r>
      <w:r w:rsidRPr="00E56CF7">
        <w:t>Pr</w:t>
      </w:r>
      <w:r>
        <w:t xml:space="preserve"> </w:t>
      </w:r>
      <w:r w:rsidRPr="00E56CF7">
        <w:t>(nacal)</w:t>
      </w:r>
      <w:r>
        <w:t xml:space="preserve"> /projectcode) : </w:t>
      </w:r>
      <w:r w:rsidRPr="0058166C">
        <w:t>BO-WB-BAC-ZDV</w:t>
      </w:r>
    </w:p>
    <w:p w14:paraId="1824BC3A" w14:textId="77777777" w:rsidR="00DA74B7" w:rsidRDefault="00DA74B7" w:rsidP="008A250C">
      <w:pPr>
        <w:pStyle w:val="Geenafstand"/>
        <w:numPr>
          <w:ilvl w:val="0"/>
          <w:numId w:val="3"/>
        </w:numPr>
      </w:pPr>
      <w:r w:rsidRPr="00E56CF7">
        <w:t>Planningscod</w:t>
      </w:r>
      <w:r>
        <w:t xml:space="preserve">e: </w:t>
      </w:r>
      <w:r w:rsidRPr="00DA74B7">
        <w:t>222000204</w:t>
      </w:r>
      <w:r>
        <w:t xml:space="preserve"> (vrij kiesbaar uit alle mogelijke planningscodes).</w:t>
      </w:r>
    </w:p>
    <w:p w14:paraId="5455B3D8" w14:textId="416437BB" w:rsidR="00DA74B7" w:rsidRPr="00DA74B7" w:rsidRDefault="00DA74B7" w:rsidP="008A250C">
      <w:pPr>
        <w:pStyle w:val="Geenafstand"/>
        <w:numPr>
          <w:ilvl w:val="0"/>
          <w:numId w:val="3"/>
        </w:numPr>
      </w:pPr>
      <w:r w:rsidRPr="00E56CF7">
        <w:t xml:space="preserve">Opleidingscode </w:t>
      </w:r>
      <w:r w:rsidR="008D12D9">
        <w:t>Project</w:t>
      </w:r>
      <w:r>
        <w:t>:</w:t>
      </w:r>
      <w:r w:rsidRPr="00DA74B7">
        <w:t xml:space="preserve"> 25243</w:t>
      </w:r>
    </w:p>
    <w:p w14:paraId="76E136D6" w14:textId="77777777" w:rsidR="00DA74B7" w:rsidRPr="00AB0DB8" w:rsidRDefault="00DA74B7" w:rsidP="008A250C">
      <w:pPr>
        <w:pStyle w:val="Lijstalinea"/>
        <w:numPr>
          <w:ilvl w:val="0"/>
          <w:numId w:val="3"/>
        </w:numPr>
      </w:pPr>
      <w:r w:rsidRPr="00AB0DB8">
        <w:t>Werksoort: EXKST034 (vrij te kiezen)</w:t>
      </w:r>
    </w:p>
    <w:p w14:paraId="1248D756" w14:textId="0B50F49E" w:rsidR="00DA74B7" w:rsidRDefault="00DA74B7" w:rsidP="008A250C">
      <w:pPr>
        <w:pStyle w:val="Geenafstand"/>
      </w:pPr>
      <w:r w:rsidRPr="00AB0DB8">
        <w:t>Voor project BO-WB-BAC-ZDV is de heer “Jansen” als ‘0-euro’-goedkeurder gekoppeld. Na goedkeuring van de heer Jansen dient</w:t>
      </w:r>
      <w:r w:rsidR="00336E32" w:rsidRPr="00AB0DB8">
        <w:t xml:space="preserve"> </w:t>
      </w:r>
      <w:r w:rsidR="0055311A" w:rsidRPr="00AB0DB8">
        <w:t>één van de directeuren van Bedrijfsopleidingen goedkeuring te geven, in dit geval Diederik Directeur.</w:t>
      </w:r>
      <w:r w:rsidR="0055311A">
        <w:t xml:space="preserve"> </w:t>
      </w:r>
    </w:p>
    <w:p w14:paraId="120AE386" w14:textId="77777777" w:rsidR="008A250C" w:rsidRPr="00DA74B7" w:rsidRDefault="008A250C" w:rsidP="008A250C">
      <w:pPr>
        <w:pStyle w:val="Geenafstand"/>
      </w:pPr>
    </w:p>
    <w:p w14:paraId="59C9939B" w14:textId="03E96E1A" w:rsidR="0079160A" w:rsidRPr="0079160A" w:rsidRDefault="0079160A" w:rsidP="00C17FCB">
      <w:pPr>
        <w:pStyle w:val="Kop4"/>
      </w:pPr>
      <w:r>
        <w:t>Vraag</w:t>
      </w:r>
    </w:p>
    <w:p w14:paraId="5F225AAB" w14:textId="4EF3FB42" w:rsidR="005D25A4" w:rsidRDefault="008A250C" w:rsidP="00E951F9">
      <w:pPr>
        <w:rPr>
          <w:rFonts w:ascii="Calibri" w:hAnsi="Calibri" w:cs="Calibri"/>
        </w:rPr>
      </w:pPr>
      <w:r>
        <w:rPr>
          <w:rFonts w:ascii="Calibri" w:hAnsi="Calibri" w:cs="Calibri"/>
          <w:noProof/>
        </w:rPr>
        <mc:AlternateContent>
          <mc:Choice Requires="wps">
            <w:drawing>
              <wp:anchor distT="0" distB="0" distL="114300" distR="114300" simplePos="0" relativeHeight="251658249" behindDoc="0" locked="0" layoutInCell="1" allowOverlap="1" wp14:anchorId="08D29D75" wp14:editId="6D5F32A4">
                <wp:simplePos x="0" y="0"/>
                <wp:positionH relativeFrom="column">
                  <wp:posOffset>-118501</wp:posOffset>
                </wp:positionH>
                <wp:positionV relativeFrom="paragraph">
                  <wp:posOffset>219933</wp:posOffset>
                </wp:positionV>
                <wp:extent cx="6201410" cy="1021026"/>
                <wp:effectExtent l="19050" t="19050" r="27940" b="27305"/>
                <wp:wrapNone/>
                <wp:docPr id="10" name="Rechthoek: afgeronde hoeken 10"/>
                <wp:cNvGraphicFramePr/>
                <a:graphic xmlns:a="http://schemas.openxmlformats.org/drawingml/2006/main">
                  <a:graphicData uri="http://schemas.microsoft.com/office/word/2010/wordprocessingShape">
                    <wps:wsp>
                      <wps:cNvSpPr/>
                      <wps:spPr>
                        <a:xfrm>
                          <a:off x="0" y="0"/>
                          <a:ext cx="6201410" cy="1021026"/>
                        </a:xfrm>
                        <a:prstGeom prst="roundRect">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A2FAB4" id="Rechthoek: afgeronde hoeken 10" o:spid="_x0000_s1026" style="position:absolute;margin-left:-9.35pt;margin-top:17.3pt;width:488.3pt;height:80.4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" filled="f" strokecolor="#4472c4 [3208]" strokeweight="2.25pt"/>
            </w:pict>
          </mc:Fallback>
        </mc:AlternateContent>
      </w:r>
      <w:r w:rsidR="005D25A4">
        <w:rPr>
          <w:rFonts w:ascii="Calibri" w:hAnsi="Calibri" w:cs="Calibri"/>
        </w:rPr>
        <w:t>Laat zien:</w:t>
      </w:r>
      <w:r w:rsidRPr="008A250C">
        <w:rPr>
          <w:rFonts w:ascii="Calibri" w:hAnsi="Calibri" w:cs="Calibri"/>
          <w:noProof/>
        </w:rPr>
        <w:t xml:space="preserve"> </w:t>
      </w:r>
    </w:p>
    <w:p w14:paraId="4FFA023A" w14:textId="12552A6E" w:rsidR="00561DEB" w:rsidRPr="007A5205" w:rsidRDefault="00460882" w:rsidP="008A250C">
      <w:pPr>
        <w:pStyle w:val="Lijstalinea"/>
        <w:numPr>
          <w:ilvl w:val="0"/>
          <w:numId w:val="10"/>
        </w:numPr>
      </w:pPr>
      <w:r w:rsidRPr="007A5205">
        <w:rPr>
          <w:rFonts w:ascii="Calibri" w:hAnsi="Calibri" w:cs="Calibri"/>
        </w:rPr>
        <w:t xml:space="preserve">Hoe </w:t>
      </w:r>
      <w:r w:rsidR="008A250C">
        <w:rPr>
          <w:rFonts w:ascii="Calibri" w:hAnsi="Calibri" w:cs="Calibri"/>
        </w:rPr>
        <w:t>het</w:t>
      </w:r>
      <w:r w:rsidR="00975741" w:rsidRPr="007A5205">
        <w:t xml:space="preserve"> registreren van de factuur de juiste administratie gekozen wordt. </w:t>
      </w:r>
    </w:p>
    <w:p w14:paraId="731D5672" w14:textId="68497209" w:rsidR="007A5205" w:rsidRPr="007A5205" w:rsidRDefault="00975741" w:rsidP="008A250C">
      <w:pPr>
        <w:pStyle w:val="Lijstalinea"/>
        <w:numPr>
          <w:ilvl w:val="0"/>
          <w:numId w:val="10"/>
        </w:numPr>
      </w:pPr>
      <w:r w:rsidRPr="007A5205">
        <w:t>Hoe de factuur met alle bovengenoemde dimensies ingeboekt wordt.</w:t>
      </w:r>
    </w:p>
    <w:p w14:paraId="699346E9" w14:textId="64A8A653" w:rsidR="00975741" w:rsidRDefault="007A5205" w:rsidP="008A250C">
      <w:pPr>
        <w:pStyle w:val="Lijstalinea"/>
        <w:numPr>
          <w:ilvl w:val="0"/>
          <w:numId w:val="10"/>
        </w:numPr>
      </w:pPr>
      <w:r w:rsidRPr="007A5205">
        <w:t xml:space="preserve">Hoe </w:t>
      </w:r>
      <w:r>
        <w:t>n</w:t>
      </w:r>
      <w:r w:rsidR="00975741">
        <w:t xml:space="preserve">a het boeken van de factuur deze doorgestuurd wordt door de P2P applicatie naar de </w:t>
      </w:r>
      <w:r w:rsidR="00CE2585">
        <w:t>goedkeurder</w:t>
      </w:r>
      <w:r w:rsidR="00AE6779">
        <w:t xml:space="preserve">, de </w:t>
      </w:r>
      <w:r w:rsidR="00975741">
        <w:t>heer Jansen</w:t>
      </w:r>
      <w:r w:rsidR="00AE6779">
        <w:t>,</w:t>
      </w:r>
      <w:r w:rsidR="00975741">
        <w:t xml:space="preserve"> en vervolgens naar </w:t>
      </w:r>
      <w:r w:rsidR="00AE6779">
        <w:t>de goedkeurder,</w:t>
      </w:r>
      <w:r w:rsidR="00AB0DB8">
        <w:t xml:space="preserve"> Diederik Directeur</w:t>
      </w:r>
      <w:r w:rsidR="00975741">
        <w:t xml:space="preserve">. </w:t>
      </w:r>
    </w:p>
    <w:p w14:paraId="53BF94FB" w14:textId="0C351C8F" w:rsidR="00CE7271" w:rsidRPr="001302CA" w:rsidRDefault="008A250C" w:rsidP="008A250C">
      <w:pPr>
        <w:pStyle w:val="Lijstalinea"/>
        <w:numPr>
          <w:ilvl w:val="0"/>
          <w:numId w:val="10"/>
        </w:numPr>
        <w:spacing w:after="0" w:line="276" w:lineRule="auto"/>
        <w:rPr>
          <w:rFonts w:ascii="Calibri" w:hAnsi="Calibri" w:cs="Calibri"/>
        </w:rPr>
      </w:pPr>
      <w:r>
        <w:rPr>
          <w:rFonts w:ascii="Calibri" w:hAnsi="Calibri" w:cs="Calibri"/>
        </w:rPr>
        <w:t>Welke innovatieve functionaliteiten uw applicatie biedt voor deze Use Case</w:t>
      </w:r>
    </w:p>
    <w:p w14:paraId="0947C16E" w14:textId="77777777" w:rsidR="00E00D46" w:rsidRPr="005350B2" w:rsidRDefault="00E00D46" w:rsidP="00F82431">
      <w:pPr>
        <w:pStyle w:val="Lijstalinea"/>
        <w:ind w:left="360"/>
        <w:rPr>
          <w:rFonts w:ascii="Calibri" w:hAnsi="Calibri" w:cs="Calibri"/>
          <w:highlight w:val="cyan"/>
        </w:rPr>
      </w:pPr>
    </w:p>
    <w:p w14:paraId="270BE163" w14:textId="4F081096" w:rsidR="0079160A" w:rsidRPr="0079160A" w:rsidRDefault="0079160A" w:rsidP="00C17FCB">
      <w:pPr>
        <w:pStyle w:val="Kop4"/>
      </w:pPr>
      <w:r w:rsidRPr="0079160A">
        <w:t>Beoordeling</w:t>
      </w:r>
    </w:p>
    <w:p w14:paraId="0DD262B1" w14:textId="4A015DBE" w:rsidR="0079160A" w:rsidRDefault="0079160A" w:rsidP="007B4BE6">
      <w:pPr>
        <w:rPr>
          <w:rFonts w:ascii="Calibri" w:hAnsi="Calibri" w:cs="Calibri"/>
        </w:rPr>
      </w:pPr>
      <w:r w:rsidRPr="007B4BE6">
        <w:rPr>
          <w:rFonts w:ascii="Calibri" w:hAnsi="Calibri" w:cs="Calibri"/>
        </w:rPr>
        <w:t>Bij de beoordeling van de demonstratie let ROC MN op de volgende aspecten:</w:t>
      </w:r>
    </w:p>
    <w:p w14:paraId="76E87632" w14:textId="7F95F911" w:rsidR="007B4BE6" w:rsidRDefault="007B4BE6" w:rsidP="008A250C">
      <w:pPr>
        <w:pStyle w:val="Lijstalinea"/>
        <w:numPr>
          <w:ilvl w:val="0"/>
          <w:numId w:val="3"/>
        </w:numPr>
        <w:rPr>
          <w:rFonts w:ascii="Calibri" w:hAnsi="Calibri" w:cs="Calibri"/>
        </w:rPr>
      </w:pPr>
      <w:r>
        <w:rPr>
          <w:rFonts w:ascii="Calibri" w:hAnsi="Calibri" w:cs="Calibri"/>
        </w:rPr>
        <w:t xml:space="preserve">De mogelijkheid van boeken </w:t>
      </w:r>
      <w:r w:rsidR="00F14B13">
        <w:rPr>
          <w:rFonts w:ascii="Calibri" w:hAnsi="Calibri" w:cs="Calibri"/>
        </w:rPr>
        <w:t xml:space="preserve">van facturen </w:t>
      </w:r>
      <w:r>
        <w:rPr>
          <w:rFonts w:ascii="Calibri" w:hAnsi="Calibri" w:cs="Calibri"/>
        </w:rPr>
        <w:t xml:space="preserve">op </w:t>
      </w:r>
      <w:r w:rsidR="00CD7259">
        <w:rPr>
          <w:rFonts w:ascii="Calibri" w:hAnsi="Calibri" w:cs="Calibri"/>
        </w:rPr>
        <w:t>geselecteerde grootboekrekeningen</w:t>
      </w:r>
    </w:p>
    <w:p w14:paraId="7673BEAD" w14:textId="02B6C3C1" w:rsidR="00CD7259" w:rsidRPr="00AB0DB8" w:rsidRDefault="00CD7259" w:rsidP="008A250C">
      <w:pPr>
        <w:pStyle w:val="Lijstalinea"/>
        <w:numPr>
          <w:ilvl w:val="0"/>
          <w:numId w:val="3"/>
        </w:numPr>
        <w:rPr>
          <w:rFonts w:ascii="Calibri" w:hAnsi="Calibri" w:cs="Calibri"/>
        </w:rPr>
      </w:pPr>
      <w:r w:rsidRPr="00AB0DB8">
        <w:rPr>
          <w:rFonts w:ascii="Calibri" w:hAnsi="Calibri" w:cs="Calibri"/>
        </w:rPr>
        <w:t xml:space="preserve">Duidelijk inzichtelijk hebben </w:t>
      </w:r>
      <w:r w:rsidR="003B0837" w:rsidRPr="00AB0DB8">
        <w:rPr>
          <w:rFonts w:ascii="Calibri" w:hAnsi="Calibri" w:cs="Calibri"/>
        </w:rPr>
        <w:t>wat de</w:t>
      </w:r>
      <w:r w:rsidR="001F1F0B" w:rsidRPr="00AB0DB8">
        <w:rPr>
          <w:rFonts w:ascii="Calibri" w:hAnsi="Calibri" w:cs="Calibri"/>
        </w:rPr>
        <w:t xml:space="preserve"> verplichte velden</w:t>
      </w:r>
      <w:r w:rsidR="003B0837" w:rsidRPr="00AB0DB8">
        <w:rPr>
          <w:rFonts w:ascii="Calibri" w:hAnsi="Calibri" w:cs="Calibri"/>
        </w:rPr>
        <w:t xml:space="preserve"> zijn</w:t>
      </w:r>
      <w:r w:rsidR="00F14B13" w:rsidRPr="00AB0DB8">
        <w:rPr>
          <w:rFonts w:ascii="Calibri" w:hAnsi="Calibri" w:cs="Calibri"/>
        </w:rPr>
        <w:t xml:space="preserve"> bij het boeken van een factuur</w:t>
      </w:r>
    </w:p>
    <w:p w14:paraId="0966CC8D" w14:textId="77777777" w:rsidR="008A250C" w:rsidRDefault="00E75E0B" w:rsidP="008A250C">
      <w:pPr>
        <w:pStyle w:val="Lijstalinea"/>
        <w:numPr>
          <w:ilvl w:val="0"/>
          <w:numId w:val="3"/>
        </w:numPr>
        <w:rPr>
          <w:rFonts w:ascii="Calibri" w:hAnsi="Calibri" w:cs="Calibri"/>
        </w:rPr>
      </w:pPr>
      <w:r w:rsidRPr="00AB0DB8">
        <w:rPr>
          <w:rFonts w:ascii="Calibri" w:hAnsi="Calibri" w:cs="Calibri"/>
        </w:rPr>
        <w:t xml:space="preserve">De mate waarin het mogelijk is om combinaties van boekingsdimensies verplicht te stellen </w:t>
      </w:r>
      <w:r w:rsidR="00472893" w:rsidRPr="00AB0DB8">
        <w:rPr>
          <w:rFonts w:ascii="Calibri" w:hAnsi="Calibri" w:cs="Calibri"/>
        </w:rPr>
        <w:t xml:space="preserve">en het mogelijk is om </w:t>
      </w:r>
      <w:r w:rsidR="0017147A" w:rsidRPr="00AB0DB8">
        <w:rPr>
          <w:rFonts w:ascii="Calibri" w:hAnsi="Calibri" w:cs="Calibri"/>
        </w:rPr>
        <w:t xml:space="preserve">onjuiste combinaties te </w:t>
      </w:r>
      <w:r w:rsidR="00472893" w:rsidRPr="00AB0DB8">
        <w:rPr>
          <w:rFonts w:ascii="Calibri" w:hAnsi="Calibri" w:cs="Calibri"/>
        </w:rPr>
        <w:t xml:space="preserve">voorkomen. </w:t>
      </w:r>
    </w:p>
    <w:p w14:paraId="2D49A813" w14:textId="4C2238A4" w:rsidR="008C2AC6" w:rsidRPr="008A250C" w:rsidRDefault="00AB0DB8" w:rsidP="008A250C">
      <w:pPr>
        <w:pStyle w:val="Lijstalinea"/>
        <w:numPr>
          <w:ilvl w:val="0"/>
          <w:numId w:val="3"/>
        </w:numPr>
        <w:rPr>
          <w:rFonts w:ascii="Calibri" w:hAnsi="Calibri" w:cs="Calibri"/>
        </w:rPr>
      </w:pPr>
      <w:r w:rsidRPr="008A250C">
        <w:rPr>
          <w:rFonts w:ascii="Calibri" w:hAnsi="Calibri" w:cs="Calibri"/>
        </w:rPr>
        <w:t>De gebruiksvriendelijkheid van</w:t>
      </w:r>
      <w:r w:rsidR="003C1B03" w:rsidRPr="008A250C">
        <w:rPr>
          <w:rFonts w:ascii="Calibri" w:hAnsi="Calibri" w:cs="Calibri"/>
        </w:rPr>
        <w:t xml:space="preserve"> de workflow rondom goedkeuring</w:t>
      </w:r>
      <w:r w:rsidRPr="008A250C">
        <w:rPr>
          <w:rFonts w:ascii="Calibri" w:hAnsi="Calibri" w:cs="Calibri"/>
        </w:rPr>
        <w:t xml:space="preserve"> van facturen</w:t>
      </w:r>
      <w:r w:rsidR="003C1B03" w:rsidRPr="008A250C">
        <w:rPr>
          <w:rFonts w:ascii="Calibri" w:hAnsi="Calibri" w:cs="Calibri"/>
        </w:rPr>
        <w:t>.</w:t>
      </w:r>
    </w:p>
    <w:p w14:paraId="03A14265" w14:textId="10BFDF89" w:rsidR="008C2AC6" w:rsidRPr="00CB3D61" w:rsidRDefault="008A250C" w:rsidP="008A250C">
      <w:pPr>
        <w:pStyle w:val="Lijstalinea"/>
        <w:numPr>
          <w:ilvl w:val="0"/>
          <w:numId w:val="3"/>
        </w:numPr>
        <w:rPr>
          <w:rFonts w:asciiTheme="majorHAnsi" w:eastAsiaTheme="majorEastAsia" w:hAnsiTheme="majorHAnsi" w:cstheme="majorBidi"/>
          <w:color w:val="1F4D78" w:themeColor="accent1" w:themeShade="7F"/>
          <w:sz w:val="24"/>
          <w:szCs w:val="24"/>
        </w:rPr>
      </w:pPr>
      <w:r>
        <w:rPr>
          <w:rFonts w:ascii="Calibri" w:hAnsi="Calibri" w:cs="Calibri"/>
        </w:rPr>
        <w:t>De mate waarin uw applicatie innovatieve functionaliteiten biedt.</w:t>
      </w:r>
    </w:p>
    <w:p w14:paraId="70E9ACE2" w14:textId="47A27756" w:rsidR="001A3C19" w:rsidRPr="008A250C" w:rsidRDefault="00FC7064" w:rsidP="008A250C">
      <w:pPr>
        <w:pStyle w:val="Lijstalinea"/>
        <w:numPr>
          <w:ilvl w:val="0"/>
          <w:numId w:val="3"/>
        </w:numPr>
        <w:rPr>
          <w:rFonts w:ascii="Calibri" w:hAnsi="Calibri" w:cs="Calibri"/>
          <w:highlight w:val="cyan"/>
        </w:rPr>
      </w:pPr>
      <w:r>
        <w:rPr>
          <w:rFonts w:ascii="Calibri" w:hAnsi="Calibri" w:cs="Calibri"/>
          <w:highlight w:val="cyan"/>
        </w:rPr>
        <w:br w:type="page"/>
      </w:r>
    </w:p>
    <w:p w14:paraId="6BA647F2" w14:textId="0AFF1283" w:rsidR="002458AA" w:rsidRPr="00F42918" w:rsidRDefault="005350B2" w:rsidP="005350B2">
      <w:pPr>
        <w:pStyle w:val="Kop3"/>
      </w:pPr>
      <w:r>
        <w:lastRenderedPageBreak/>
        <w:t xml:space="preserve">Casus </w:t>
      </w:r>
      <w:r w:rsidR="008A250C">
        <w:t>9</w:t>
      </w:r>
      <w:r w:rsidR="008064E2">
        <w:t xml:space="preserve">: </w:t>
      </w:r>
      <w:r w:rsidR="008A250C">
        <w:t>M</w:t>
      </w:r>
      <w:r w:rsidR="008064E2">
        <w:t xml:space="preserve">utaties in inkooporder </w:t>
      </w:r>
    </w:p>
    <w:p w14:paraId="1E42E53C" w14:textId="050FA93A" w:rsidR="004F5F49" w:rsidRDefault="00A6161E" w:rsidP="0001506B">
      <w:pPr>
        <w:rPr>
          <w:rFonts w:ascii="Calibri" w:hAnsi="Calibri" w:cs="Calibri"/>
        </w:rPr>
      </w:pPr>
      <w:r w:rsidRPr="00C74CC3">
        <w:rPr>
          <w:rFonts w:ascii="Calibri" w:hAnsi="Calibri" w:cs="Calibri"/>
        </w:rPr>
        <w:t xml:space="preserve">Voor </w:t>
      </w:r>
      <w:r w:rsidRPr="00C74CC3">
        <w:rPr>
          <w:rFonts w:ascii="Calibri" w:hAnsi="Calibri" w:cs="Calibri"/>
        </w:rPr>
        <w:t xml:space="preserve">het Beauty College </w:t>
      </w:r>
      <w:r>
        <w:rPr>
          <w:rFonts w:ascii="Calibri" w:hAnsi="Calibri" w:cs="Calibri"/>
        </w:rPr>
        <w:t xml:space="preserve">is </w:t>
      </w:r>
      <w:r w:rsidR="000D7CC9">
        <w:rPr>
          <w:rFonts w:ascii="Calibri" w:hAnsi="Calibri" w:cs="Calibri"/>
        </w:rPr>
        <w:t>Irfan Inhuur</w:t>
      </w:r>
      <w:r>
        <w:rPr>
          <w:rFonts w:ascii="Calibri" w:hAnsi="Calibri" w:cs="Calibri"/>
        </w:rPr>
        <w:t xml:space="preserve"> ingehuurd</w:t>
      </w:r>
      <w:r w:rsidR="00832397">
        <w:rPr>
          <w:rFonts w:ascii="Calibri" w:hAnsi="Calibri" w:cs="Calibri"/>
        </w:rPr>
        <w:t>. Er is een inkooporder gemaakt voor de inhuur op</w:t>
      </w:r>
      <w:r w:rsidR="0064733D">
        <w:rPr>
          <w:rFonts w:ascii="Calibri" w:hAnsi="Calibri" w:cs="Calibri"/>
        </w:rPr>
        <w:t xml:space="preserve"> </w:t>
      </w:r>
      <w:r w:rsidR="00832397">
        <w:rPr>
          <w:rFonts w:ascii="Calibri" w:hAnsi="Calibri" w:cs="Calibri"/>
        </w:rPr>
        <w:t>kostenplaats</w:t>
      </w:r>
      <w:r w:rsidR="00C01475">
        <w:rPr>
          <w:rFonts w:ascii="Calibri" w:hAnsi="Calibri" w:cs="Calibri"/>
        </w:rPr>
        <w:t xml:space="preserve"> </w:t>
      </w:r>
      <w:r w:rsidR="0064733D">
        <w:rPr>
          <w:rFonts w:ascii="Calibri" w:hAnsi="Calibri" w:cs="Calibri"/>
        </w:rPr>
        <w:t xml:space="preserve">1040000 </w:t>
      </w:r>
      <w:r w:rsidR="00C01475">
        <w:rPr>
          <w:rFonts w:ascii="Calibri" w:hAnsi="Calibri" w:cs="Calibri"/>
        </w:rPr>
        <w:t>binnen dit college</w:t>
      </w:r>
      <w:r w:rsidR="00A65C13">
        <w:rPr>
          <w:rFonts w:ascii="Calibri" w:hAnsi="Calibri" w:cs="Calibri"/>
        </w:rPr>
        <w:t xml:space="preserve"> en grootboek</w:t>
      </w:r>
      <w:r w:rsidR="00F049FD">
        <w:rPr>
          <w:rFonts w:ascii="Calibri" w:hAnsi="Calibri" w:cs="Calibri"/>
        </w:rPr>
        <w:t>rekening</w:t>
      </w:r>
      <w:r w:rsidR="00A65C13">
        <w:rPr>
          <w:rFonts w:ascii="Calibri" w:hAnsi="Calibri" w:cs="Calibri"/>
        </w:rPr>
        <w:t xml:space="preserve">nummer </w:t>
      </w:r>
      <w:r w:rsidR="003F3626">
        <w:rPr>
          <w:rFonts w:ascii="Calibri" w:hAnsi="Calibri" w:cs="Calibri"/>
        </w:rPr>
        <w:t>40574</w:t>
      </w:r>
      <w:r w:rsidR="00832397">
        <w:rPr>
          <w:rFonts w:ascii="Calibri" w:hAnsi="Calibri" w:cs="Calibri"/>
        </w:rPr>
        <w:t>.</w:t>
      </w:r>
      <w:r w:rsidR="004F5F49">
        <w:rPr>
          <w:rFonts w:ascii="Calibri" w:hAnsi="Calibri" w:cs="Calibri"/>
        </w:rPr>
        <w:t xml:space="preserve"> De eerste facturen zijn ontvangen. Bij het verwerken van de factur</w:t>
      </w:r>
      <w:r w:rsidR="00A92FA5">
        <w:rPr>
          <w:rFonts w:ascii="Calibri" w:hAnsi="Calibri" w:cs="Calibri"/>
        </w:rPr>
        <w:t>en</w:t>
      </w:r>
      <w:r w:rsidR="004F5F49">
        <w:rPr>
          <w:rFonts w:ascii="Calibri" w:hAnsi="Calibri" w:cs="Calibri"/>
        </w:rPr>
        <w:t xml:space="preserve"> ko</w:t>
      </w:r>
      <w:r w:rsidR="00BC6EA9">
        <w:rPr>
          <w:rFonts w:ascii="Calibri" w:hAnsi="Calibri" w:cs="Calibri"/>
        </w:rPr>
        <w:t>mt</w:t>
      </w:r>
      <w:r w:rsidR="004F5F49">
        <w:rPr>
          <w:rFonts w:ascii="Calibri" w:hAnsi="Calibri" w:cs="Calibri"/>
        </w:rPr>
        <w:t xml:space="preserve"> de </w:t>
      </w:r>
      <w:r w:rsidR="008A250C">
        <w:rPr>
          <w:rFonts w:ascii="Calibri" w:hAnsi="Calibri" w:cs="Calibri"/>
        </w:rPr>
        <w:t>Financiële administratie</w:t>
      </w:r>
      <w:r w:rsidR="004F5F49">
        <w:rPr>
          <w:rFonts w:ascii="Calibri" w:hAnsi="Calibri" w:cs="Calibri"/>
        </w:rPr>
        <w:t xml:space="preserve"> er achter dat de kosten op een project</w:t>
      </w:r>
      <w:r w:rsidR="00A92FA5">
        <w:rPr>
          <w:rFonts w:ascii="Calibri" w:hAnsi="Calibri" w:cs="Calibri"/>
        </w:rPr>
        <w:t>code</w:t>
      </w:r>
      <w:r w:rsidR="004F5F49">
        <w:rPr>
          <w:rFonts w:ascii="Calibri" w:hAnsi="Calibri" w:cs="Calibri"/>
        </w:rPr>
        <w:t xml:space="preserve"> </w:t>
      </w:r>
      <w:r w:rsidR="00075138">
        <w:rPr>
          <w:rFonts w:ascii="Calibri" w:hAnsi="Calibri" w:cs="Calibri"/>
        </w:rPr>
        <w:t xml:space="preserve">221073 </w:t>
      </w:r>
      <w:r w:rsidR="004F5F49">
        <w:rPr>
          <w:rFonts w:ascii="Calibri" w:hAnsi="Calibri" w:cs="Calibri"/>
        </w:rPr>
        <w:t xml:space="preserve">geboekt moeten worden. Echter </w:t>
      </w:r>
      <w:r w:rsidR="00BC6EA9">
        <w:rPr>
          <w:rFonts w:ascii="Calibri" w:hAnsi="Calibri" w:cs="Calibri"/>
        </w:rPr>
        <w:t xml:space="preserve">is </w:t>
      </w:r>
      <w:r w:rsidR="00F9601C">
        <w:rPr>
          <w:rFonts w:ascii="Calibri" w:hAnsi="Calibri" w:cs="Calibri"/>
        </w:rPr>
        <w:t>de</w:t>
      </w:r>
      <w:r w:rsidR="00CE7392">
        <w:rPr>
          <w:rFonts w:ascii="Calibri" w:hAnsi="Calibri" w:cs="Calibri"/>
        </w:rPr>
        <w:t xml:space="preserve"> </w:t>
      </w:r>
      <w:r w:rsidR="004F5F49">
        <w:rPr>
          <w:rFonts w:ascii="Calibri" w:hAnsi="Calibri" w:cs="Calibri"/>
        </w:rPr>
        <w:t>pr</w:t>
      </w:r>
      <w:r w:rsidR="006B1E72">
        <w:rPr>
          <w:rFonts w:ascii="Calibri" w:hAnsi="Calibri" w:cs="Calibri"/>
        </w:rPr>
        <w:t>o</w:t>
      </w:r>
      <w:r w:rsidR="004F5F49">
        <w:rPr>
          <w:rFonts w:ascii="Calibri" w:hAnsi="Calibri" w:cs="Calibri"/>
        </w:rPr>
        <w:t>ject</w:t>
      </w:r>
      <w:r w:rsidR="007F19E7">
        <w:rPr>
          <w:rFonts w:ascii="Calibri" w:hAnsi="Calibri" w:cs="Calibri"/>
        </w:rPr>
        <w:t>code</w:t>
      </w:r>
      <w:r w:rsidR="004F5F49">
        <w:rPr>
          <w:rFonts w:ascii="Calibri" w:hAnsi="Calibri" w:cs="Calibri"/>
        </w:rPr>
        <w:t xml:space="preserve"> niet ingevuld in de inkooporder. </w:t>
      </w:r>
    </w:p>
    <w:p w14:paraId="150BD492" w14:textId="2975D68C" w:rsidR="008A250C" w:rsidRPr="008A250C" w:rsidRDefault="00A67CB1" w:rsidP="008A250C">
      <w:pPr>
        <w:pStyle w:val="Kop4"/>
      </w:pPr>
      <w:r>
        <w:t>Vraag</w:t>
      </w:r>
      <w:r w:rsidR="007B5056">
        <w:t>:</w:t>
      </w:r>
    </w:p>
    <w:p w14:paraId="3FC12946" w14:textId="366E95F8" w:rsidR="007B5056" w:rsidRPr="007B5056" w:rsidRDefault="008A250C" w:rsidP="008A250C">
      <w:r>
        <w:rPr>
          <w:rFonts w:ascii="Calibri" w:hAnsi="Calibri" w:cs="Calibri"/>
          <w:noProof/>
        </w:rPr>
        <mc:AlternateContent>
          <mc:Choice Requires="wps">
            <w:drawing>
              <wp:anchor distT="0" distB="0" distL="114300" distR="114300" simplePos="0" relativeHeight="251658250" behindDoc="0" locked="0" layoutInCell="1" allowOverlap="1" wp14:anchorId="08C47AC1" wp14:editId="65DB96EC">
                <wp:simplePos x="0" y="0"/>
                <wp:positionH relativeFrom="column">
                  <wp:posOffset>-148358</wp:posOffset>
                </wp:positionH>
                <wp:positionV relativeFrom="paragraph">
                  <wp:posOffset>187245</wp:posOffset>
                </wp:positionV>
                <wp:extent cx="6201410" cy="518322"/>
                <wp:effectExtent l="19050" t="19050" r="27940" b="15240"/>
                <wp:wrapNone/>
                <wp:docPr id="11" name="Rechthoek: afgeronde hoeken 11"/>
                <wp:cNvGraphicFramePr/>
                <a:graphic xmlns:a="http://schemas.openxmlformats.org/drawingml/2006/main">
                  <a:graphicData uri="http://schemas.microsoft.com/office/word/2010/wordprocessingShape">
                    <wps:wsp>
                      <wps:cNvSpPr/>
                      <wps:spPr>
                        <a:xfrm>
                          <a:off x="0" y="0"/>
                          <a:ext cx="6201410" cy="518322"/>
                        </a:xfrm>
                        <a:prstGeom prst="roundRect">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C58147" id="Rechthoek: afgeronde hoeken 11" o:spid="_x0000_s1026" style="position:absolute;margin-left:-11.7pt;margin-top:14.75pt;width:488.3pt;height:40.8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" filled="f" strokecolor="#4472c4 [3208]" strokeweight="2.25pt"/>
            </w:pict>
          </mc:Fallback>
        </mc:AlternateContent>
      </w:r>
      <w:r w:rsidR="007B5056">
        <w:t>Laat zien:</w:t>
      </w:r>
      <w:r w:rsidRPr="008A250C">
        <w:rPr>
          <w:rFonts w:ascii="Calibri" w:hAnsi="Calibri" w:cs="Calibri"/>
          <w:noProof/>
        </w:rPr>
        <w:t xml:space="preserve"> </w:t>
      </w:r>
    </w:p>
    <w:p w14:paraId="7570A81E" w14:textId="2F8FCCD4" w:rsidR="004F5F49" w:rsidRPr="00CE7392" w:rsidRDefault="001B3081" w:rsidP="008A250C">
      <w:pPr>
        <w:pStyle w:val="Lijstalinea"/>
        <w:numPr>
          <w:ilvl w:val="0"/>
          <w:numId w:val="6"/>
        </w:numPr>
        <w:rPr>
          <w:rFonts w:ascii="Calibri" w:hAnsi="Calibri" w:cs="Calibri"/>
        </w:rPr>
      </w:pPr>
      <w:r>
        <w:rPr>
          <w:rFonts w:ascii="Calibri" w:hAnsi="Calibri" w:cs="Calibri"/>
        </w:rPr>
        <w:t>H</w:t>
      </w:r>
      <w:r w:rsidR="00D66CD6" w:rsidRPr="00CE7392">
        <w:rPr>
          <w:rFonts w:ascii="Calibri" w:hAnsi="Calibri" w:cs="Calibri"/>
        </w:rPr>
        <w:t xml:space="preserve">oe de </w:t>
      </w:r>
      <w:r w:rsidR="008A250C">
        <w:rPr>
          <w:rFonts w:ascii="Calibri" w:hAnsi="Calibri" w:cs="Calibri"/>
        </w:rPr>
        <w:t>financiële administratie</w:t>
      </w:r>
      <w:r w:rsidR="00D66CD6" w:rsidRPr="00CE7392">
        <w:rPr>
          <w:rFonts w:ascii="Calibri" w:hAnsi="Calibri" w:cs="Calibri"/>
        </w:rPr>
        <w:t xml:space="preserve"> </w:t>
      </w:r>
      <w:r w:rsidR="00C021FC">
        <w:rPr>
          <w:rFonts w:ascii="Calibri" w:hAnsi="Calibri" w:cs="Calibri"/>
        </w:rPr>
        <w:t xml:space="preserve">– </w:t>
      </w:r>
      <w:r w:rsidR="004673E1">
        <w:rPr>
          <w:rFonts w:ascii="Calibri" w:hAnsi="Calibri" w:cs="Calibri"/>
        </w:rPr>
        <w:t>middels</w:t>
      </w:r>
      <w:r w:rsidR="00C021FC">
        <w:rPr>
          <w:rFonts w:ascii="Calibri" w:hAnsi="Calibri" w:cs="Calibri"/>
        </w:rPr>
        <w:t xml:space="preserve"> </w:t>
      </w:r>
      <w:r w:rsidR="004673E1">
        <w:rPr>
          <w:rFonts w:ascii="Calibri" w:hAnsi="Calibri" w:cs="Calibri"/>
        </w:rPr>
        <w:t xml:space="preserve">de P2P-applicatie </w:t>
      </w:r>
      <w:r w:rsidR="00C021FC">
        <w:rPr>
          <w:rFonts w:ascii="Calibri" w:hAnsi="Calibri" w:cs="Calibri"/>
        </w:rPr>
        <w:t>– er</w:t>
      </w:r>
      <w:r w:rsidR="00D66CD6" w:rsidRPr="00CE7392">
        <w:rPr>
          <w:rFonts w:ascii="Calibri" w:hAnsi="Calibri" w:cs="Calibri"/>
        </w:rPr>
        <w:t>voor</w:t>
      </w:r>
      <w:r w:rsidR="00C021FC">
        <w:rPr>
          <w:rFonts w:ascii="Calibri" w:hAnsi="Calibri" w:cs="Calibri"/>
        </w:rPr>
        <w:t xml:space="preserve"> </w:t>
      </w:r>
      <w:r w:rsidR="004673E1">
        <w:rPr>
          <w:rFonts w:ascii="Calibri" w:hAnsi="Calibri" w:cs="Calibri"/>
        </w:rPr>
        <w:t>kan</w:t>
      </w:r>
      <w:r w:rsidR="00D66CD6" w:rsidRPr="00CE7392">
        <w:rPr>
          <w:rFonts w:ascii="Calibri" w:hAnsi="Calibri" w:cs="Calibri"/>
        </w:rPr>
        <w:t xml:space="preserve"> zorgen dat </w:t>
      </w:r>
      <w:r w:rsidR="002F1CA5" w:rsidRPr="00CE7392">
        <w:rPr>
          <w:rFonts w:ascii="Calibri" w:hAnsi="Calibri" w:cs="Calibri"/>
        </w:rPr>
        <w:t>d</w:t>
      </w:r>
      <w:r w:rsidR="00CE7392">
        <w:rPr>
          <w:rFonts w:ascii="Calibri" w:hAnsi="Calibri" w:cs="Calibri"/>
        </w:rPr>
        <w:t>eze en toekomstige</w:t>
      </w:r>
      <w:r w:rsidR="002F1CA5" w:rsidRPr="00CE7392">
        <w:rPr>
          <w:rFonts w:ascii="Calibri" w:hAnsi="Calibri" w:cs="Calibri"/>
        </w:rPr>
        <w:t xml:space="preserve"> factur</w:t>
      </w:r>
      <w:r w:rsidR="00F35464">
        <w:rPr>
          <w:rFonts w:ascii="Calibri" w:hAnsi="Calibri" w:cs="Calibri"/>
        </w:rPr>
        <w:t>en</w:t>
      </w:r>
      <w:r w:rsidR="002F1CA5" w:rsidRPr="00CE7392">
        <w:rPr>
          <w:rFonts w:ascii="Calibri" w:hAnsi="Calibri" w:cs="Calibri"/>
        </w:rPr>
        <w:t xml:space="preserve"> toch op de juiste projectcode</w:t>
      </w:r>
      <w:r w:rsidR="00CE0234">
        <w:rPr>
          <w:rFonts w:ascii="Calibri" w:hAnsi="Calibri" w:cs="Calibri"/>
        </w:rPr>
        <w:t xml:space="preserve"> 221073</w:t>
      </w:r>
      <w:r w:rsidR="002F1CA5" w:rsidRPr="00CE7392">
        <w:rPr>
          <w:rFonts w:ascii="Calibri" w:hAnsi="Calibri" w:cs="Calibri"/>
        </w:rPr>
        <w:t xml:space="preserve"> geboekt wordt</w:t>
      </w:r>
    </w:p>
    <w:p w14:paraId="3081CE01" w14:textId="6FAF4A59" w:rsidR="00C17FCB" w:rsidRDefault="006B1E72" w:rsidP="00C17FCB">
      <w:pPr>
        <w:rPr>
          <w:rFonts w:ascii="Calibri" w:hAnsi="Calibri" w:cs="Calibri"/>
        </w:rPr>
      </w:pPr>
      <w:r w:rsidRPr="00C17FCB">
        <w:rPr>
          <w:rFonts w:ascii="Calibri" w:hAnsi="Calibri" w:cs="Calibri"/>
        </w:rPr>
        <w:t>E</w:t>
      </w:r>
      <w:r w:rsidR="00B83AE0" w:rsidRPr="00C17FCB">
        <w:rPr>
          <w:rFonts w:ascii="Calibri" w:hAnsi="Calibri" w:cs="Calibri"/>
        </w:rPr>
        <w:t>en paar maanden later blijkt dat het grootboekrekeningnummer van de inkooporder gewijzigd moet worden</w:t>
      </w:r>
      <w:r w:rsidR="00E75C9B">
        <w:rPr>
          <w:rFonts w:ascii="Calibri" w:hAnsi="Calibri" w:cs="Calibri"/>
        </w:rPr>
        <w:t xml:space="preserve"> naar 40576</w:t>
      </w:r>
      <w:r w:rsidR="00B83AE0" w:rsidRPr="00C17FCB">
        <w:rPr>
          <w:rFonts w:ascii="Calibri" w:hAnsi="Calibri" w:cs="Calibri"/>
        </w:rPr>
        <w:t xml:space="preserve">. Er zijn al meerdere ontvangsten en facturen op </w:t>
      </w:r>
      <w:r w:rsidR="00F049FD">
        <w:rPr>
          <w:rFonts w:ascii="Calibri" w:hAnsi="Calibri" w:cs="Calibri"/>
        </w:rPr>
        <w:t xml:space="preserve">het oude nummer </w:t>
      </w:r>
      <w:r w:rsidR="00B83AE0" w:rsidRPr="00C17FCB">
        <w:rPr>
          <w:rFonts w:ascii="Calibri" w:hAnsi="Calibri" w:cs="Calibri"/>
        </w:rPr>
        <w:t xml:space="preserve">geboekt. </w:t>
      </w:r>
    </w:p>
    <w:p w14:paraId="0C2D481E" w14:textId="4B7C23F5" w:rsidR="001B3081" w:rsidRDefault="008A250C" w:rsidP="00C17FCB">
      <w:pPr>
        <w:rPr>
          <w:rFonts w:ascii="Calibri" w:hAnsi="Calibri" w:cs="Calibri"/>
        </w:rPr>
      </w:pPr>
      <w:r>
        <w:rPr>
          <w:rFonts w:ascii="Calibri" w:hAnsi="Calibri" w:cs="Calibri"/>
          <w:noProof/>
        </w:rPr>
        <mc:AlternateContent>
          <mc:Choice Requires="wps">
            <w:drawing>
              <wp:anchor distT="0" distB="0" distL="114300" distR="114300" simplePos="0" relativeHeight="251658251" behindDoc="0" locked="0" layoutInCell="1" allowOverlap="1" wp14:anchorId="5B364569" wp14:editId="3343E366">
                <wp:simplePos x="0" y="0"/>
                <wp:positionH relativeFrom="column">
                  <wp:posOffset>-104532</wp:posOffset>
                </wp:positionH>
                <wp:positionV relativeFrom="paragraph">
                  <wp:posOffset>219255</wp:posOffset>
                </wp:positionV>
                <wp:extent cx="6201410" cy="518322"/>
                <wp:effectExtent l="19050" t="19050" r="27940" b="15240"/>
                <wp:wrapNone/>
                <wp:docPr id="12" name="Rechthoek: afgeronde hoeken 12"/>
                <wp:cNvGraphicFramePr/>
                <a:graphic xmlns:a="http://schemas.openxmlformats.org/drawingml/2006/main">
                  <a:graphicData uri="http://schemas.microsoft.com/office/word/2010/wordprocessingShape">
                    <wps:wsp>
                      <wps:cNvSpPr/>
                      <wps:spPr>
                        <a:xfrm>
                          <a:off x="0" y="0"/>
                          <a:ext cx="6201410" cy="518322"/>
                        </a:xfrm>
                        <a:prstGeom prst="roundRect">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D7CB81" id="Rechthoek: afgeronde hoeken 12" o:spid="_x0000_s1026" style="position:absolute;margin-left:-8.25pt;margin-top:17.25pt;width:488.3pt;height:40.8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" filled="f" strokecolor="#4472c4 [3208]" strokeweight="2.25pt"/>
            </w:pict>
          </mc:Fallback>
        </mc:AlternateContent>
      </w:r>
      <w:r w:rsidR="001B3081">
        <w:rPr>
          <w:rFonts w:ascii="Calibri" w:hAnsi="Calibri" w:cs="Calibri"/>
        </w:rPr>
        <w:t>Laat zien:</w:t>
      </w:r>
    </w:p>
    <w:p w14:paraId="12247DE8" w14:textId="12F1C33F" w:rsidR="00C17FCB" w:rsidRPr="00F35464" w:rsidRDefault="00B83AE0" w:rsidP="008A250C">
      <w:pPr>
        <w:pStyle w:val="Lijstalinea"/>
        <w:numPr>
          <w:ilvl w:val="0"/>
          <w:numId w:val="6"/>
        </w:numPr>
        <w:rPr>
          <w:rFonts w:ascii="Calibri" w:hAnsi="Calibri" w:cs="Calibri"/>
        </w:rPr>
      </w:pPr>
      <w:r w:rsidRPr="00F35464">
        <w:rPr>
          <w:rFonts w:ascii="Calibri" w:hAnsi="Calibri" w:cs="Calibri"/>
        </w:rPr>
        <w:t xml:space="preserve">Welke mogelijkheden </w:t>
      </w:r>
      <w:r w:rsidR="00C021FC">
        <w:rPr>
          <w:rFonts w:ascii="Calibri" w:hAnsi="Calibri" w:cs="Calibri"/>
        </w:rPr>
        <w:t xml:space="preserve">biedt de P2P-applicatie </w:t>
      </w:r>
      <w:r w:rsidR="007479BF">
        <w:rPr>
          <w:rFonts w:ascii="Calibri" w:hAnsi="Calibri" w:cs="Calibri"/>
        </w:rPr>
        <w:t>voor</w:t>
      </w:r>
      <w:r w:rsidRPr="00F35464">
        <w:rPr>
          <w:rFonts w:ascii="Calibri" w:hAnsi="Calibri" w:cs="Calibri"/>
        </w:rPr>
        <w:t xml:space="preserve"> de </w:t>
      </w:r>
      <w:r w:rsidR="008A250C">
        <w:rPr>
          <w:rFonts w:ascii="Calibri" w:hAnsi="Calibri" w:cs="Calibri"/>
        </w:rPr>
        <w:t>Financiële administratie</w:t>
      </w:r>
      <w:r w:rsidRPr="00F35464">
        <w:rPr>
          <w:rFonts w:ascii="Calibri" w:hAnsi="Calibri" w:cs="Calibri"/>
        </w:rPr>
        <w:t xml:space="preserve"> om de factuur op de juiste (nieuwe) grootboekrekening  te boeken</w:t>
      </w:r>
    </w:p>
    <w:p w14:paraId="614F9EF2" w14:textId="77777777" w:rsidR="008A250C" w:rsidRDefault="008A250C" w:rsidP="00141BDF">
      <w:pPr>
        <w:rPr>
          <w:rFonts w:ascii="Calibri" w:hAnsi="Calibri" w:cs="Calibri"/>
        </w:rPr>
      </w:pPr>
    </w:p>
    <w:p w14:paraId="3288632F" w14:textId="7840D44D" w:rsidR="00141BDF" w:rsidRDefault="00141BDF" w:rsidP="00141BDF">
      <w:pPr>
        <w:rPr>
          <w:rFonts w:ascii="Calibri" w:hAnsi="Calibri" w:cs="Calibri"/>
        </w:rPr>
      </w:pPr>
      <w:r w:rsidRPr="00141BDF">
        <w:rPr>
          <w:rFonts w:ascii="Calibri" w:hAnsi="Calibri" w:cs="Calibri"/>
        </w:rPr>
        <w:t xml:space="preserve">Er is een </w:t>
      </w:r>
      <w:r w:rsidR="0012498A">
        <w:rPr>
          <w:rFonts w:ascii="Calibri" w:hAnsi="Calibri" w:cs="Calibri"/>
        </w:rPr>
        <w:t>inkoop</w:t>
      </w:r>
      <w:r w:rsidRPr="00141BDF">
        <w:rPr>
          <w:rFonts w:ascii="Calibri" w:hAnsi="Calibri" w:cs="Calibri"/>
        </w:rPr>
        <w:t xml:space="preserve">order gemaakt voor een half jaar inhuur van Irfan Inhuur tegen </w:t>
      </w:r>
      <w:r w:rsidR="007479BF">
        <w:rPr>
          <w:rFonts w:ascii="Calibri" w:hAnsi="Calibri" w:cs="Calibri"/>
        </w:rPr>
        <w:t xml:space="preserve">€ </w:t>
      </w:r>
      <w:r w:rsidRPr="00141BDF">
        <w:rPr>
          <w:rFonts w:ascii="Calibri" w:hAnsi="Calibri" w:cs="Calibri"/>
        </w:rPr>
        <w:t>70</w:t>
      </w:r>
      <w:r w:rsidR="007479BF">
        <w:rPr>
          <w:rFonts w:ascii="Calibri" w:hAnsi="Calibri" w:cs="Calibri"/>
        </w:rPr>
        <w:t>,--</w:t>
      </w:r>
      <w:r w:rsidRPr="00141BDF">
        <w:rPr>
          <w:rFonts w:ascii="Calibri" w:hAnsi="Calibri" w:cs="Calibri"/>
        </w:rPr>
        <w:t xml:space="preserve"> per uur (totaal 800 uur). In week 36 is 40 uur goedgekeurd, gefactureerd en verwerkt. Dit had 25 uur moeten zijn. Er volgt een creditfactuur van 15 uur. Er is dus 15 uur extra ruimte in het resterende orderbedrag. </w:t>
      </w:r>
    </w:p>
    <w:p w14:paraId="72BFB714" w14:textId="379C53CC" w:rsidR="001B3081" w:rsidRDefault="008A250C" w:rsidP="00141BDF">
      <w:pPr>
        <w:rPr>
          <w:rFonts w:ascii="Calibri" w:hAnsi="Calibri" w:cs="Calibri"/>
        </w:rPr>
      </w:pPr>
      <w:r>
        <w:rPr>
          <w:rFonts w:ascii="Calibri" w:hAnsi="Calibri" w:cs="Calibri"/>
          <w:noProof/>
        </w:rPr>
        <mc:AlternateContent>
          <mc:Choice Requires="wps">
            <w:drawing>
              <wp:anchor distT="0" distB="0" distL="114300" distR="114300" simplePos="0" relativeHeight="251658252" behindDoc="0" locked="0" layoutInCell="1" allowOverlap="1" wp14:anchorId="5ABFAF05" wp14:editId="1B72C633">
                <wp:simplePos x="0" y="0"/>
                <wp:positionH relativeFrom="column">
                  <wp:posOffset>-92021</wp:posOffset>
                </wp:positionH>
                <wp:positionV relativeFrom="paragraph">
                  <wp:posOffset>218728</wp:posOffset>
                </wp:positionV>
                <wp:extent cx="6201410" cy="713337"/>
                <wp:effectExtent l="19050" t="19050" r="27940" b="10795"/>
                <wp:wrapNone/>
                <wp:docPr id="13" name="Rechthoek: afgeronde hoeken 13"/>
                <wp:cNvGraphicFramePr/>
                <a:graphic xmlns:a="http://schemas.openxmlformats.org/drawingml/2006/main">
                  <a:graphicData uri="http://schemas.microsoft.com/office/word/2010/wordprocessingShape">
                    <wps:wsp>
                      <wps:cNvSpPr/>
                      <wps:spPr>
                        <a:xfrm>
                          <a:off x="0" y="0"/>
                          <a:ext cx="6201410" cy="713337"/>
                        </a:xfrm>
                        <a:prstGeom prst="roundRect">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E9FF8B2" id="Rechthoek: afgeronde hoeken 13" o:spid="_x0000_s1026" style="position:absolute;margin-left:-7.25pt;margin-top:17.2pt;width:488.3pt;height:56.1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" filled="f" strokecolor="#4472c4 [3208]" strokeweight="2.25pt"/>
            </w:pict>
          </mc:Fallback>
        </mc:AlternateContent>
      </w:r>
      <w:r w:rsidR="001B3081">
        <w:rPr>
          <w:rFonts w:ascii="Calibri" w:hAnsi="Calibri" w:cs="Calibri"/>
        </w:rPr>
        <w:t>Laat zien:</w:t>
      </w:r>
      <w:r w:rsidRPr="008A250C">
        <w:rPr>
          <w:rFonts w:ascii="Calibri" w:hAnsi="Calibri" w:cs="Calibri"/>
          <w:noProof/>
        </w:rPr>
        <w:t xml:space="preserve"> </w:t>
      </w:r>
    </w:p>
    <w:p w14:paraId="15A40D48" w14:textId="15948CF8" w:rsidR="001B3081" w:rsidRDefault="001B3081" w:rsidP="008A250C">
      <w:pPr>
        <w:pStyle w:val="Lijstalinea"/>
        <w:numPr>
          <w:ilvl w:val="0"/>
          <w:numId w:val="6"/>
        </w:numPr>
        <w:rPr>
          <w:rFonts w:ascii="Calibri" w:hAnsi="Calibri" w:cs="Calibri"/>
        </w:rPr>
      </w:pPr>
      <w:r>
        <w:rPr>
          <w:rFonts w:ascii="Calibri" w:hAnsi="Calibri" w:cs="Calibri"/>
        </w:rPr>
        <w:t>Hoe</w:t>
      </w:r>
      <w:r w:rsidR="00141BDF" w:rsidRPr="00203AB1">
        <w:rPr>
          <w:rFonts w:ascii="Calibri" w:hAnsi="Calibri" w:cs="Calibri"/>
        </w:rPr>
        <w:t xml:space="preserve"> de </w:t>
      </w:r>
      <w:r w:rsidR="008A250C">
        <w:rPr>
          <w:rFonts w:ascii="Calibri" w:hAnsi="Calibri" w:cs="Calibri"/>
        </w:rPr>
        <w:t>Financiële administratie</w:t>
      </w:r>
      <w:r w:rsidR="00141BDF" w:rsidRPr="00203AB1">
        <w:rPr>
          <w:rFonts w:ascii="Calibri" w:hAnsi="Calibri" w:cs="Calibri"/>
        </w:rPr>
        <w:t xml:space="preserve"> de </w:t>
      </w:r>
      <w:r w:rsidR="00203AB1">
        <w:rPr>
          <w:rFonts w:ascii="Calibri" w:hAnsi="Calibri" w:cs="Calibri"/>
        </w:rPr>
        <w:t>c</w:t>
      </w:r>
      <w:r w:rsidR="00141BDF" w:rsidRPr="00203AB1">
        <w:rPr>
          <w:rFonts w:ascii="Calibri" w:hAnsi="Calibri" w:cs="Calibri"/>
        </w:rPr>
        <w:t xml:space="preserve">reditfactuur verwerkt en hoe het resterende saldo op de inkooporder wijzigt. </w:t>
      </w:r>
    </w:p>
    <w:p w14:paraId="04D6A9C6" w14:textId="34C2B78D" w:rsidR="00043E95" w:rsidRPr="008A250C" w:rsidRDefault="008A250C" w:rsidP="008A250C">
      <w:pPr>
        <w:pStyle w:val="Lijstalinea"/>
        <w:numPr>
          <w:ilvl w:val="0"/>
          <w:numId w:val="6"/>
        </w:numPr>
        <w:rPr>
          <w:rFonts w:ascii="Calibri" w:hAnsi="Calibri" w:cs="Calibri"/>
        </w:rPr>
      </w:pPr>
      <w:r>
        <w:rPr>
          <w:rFonts w:ascii="Calibri" w:hAnsi="Calibri" w:cs="Calibri"/>
        </w:rPr>
        <w:t>Welke innovatieve functionaliteiten uw applicatie biedt voor deze Use Case</w:t>
      </w:r>
    </w:p>
    <w:p w14:paraId="01AAE1DF" w14:textId="77777777" w:rsidR="00043E95" w:rsidRPr="008A250C" w:rsidRDefault="00043E95" w:rsidP="008A250C">
      <w:pPr>
        <w:rPr>
          <w:rFonts w:ascii="Calibri" w:hAnsi="Calibri" w:cs="Calibri"/>
        </w:rPr>
      </w:pPr>
    </w:p>
    <w:p w14:paraId="379A9453" w14:textId="77777777" w:rsidR="00404C6B" w:rsidRDefault="00404C6B" w:rsidP="00404C6B">
      <w:pPr>
        <w:pStyle w:val="Kop4"/>
      </w:pPr>
      <w:r>
        <w:t>Beoordeling</w:t>
      </w:r>
    </w:p>
    <w:p w14:paraId="3EDA63CB" w14:textId="77777777" w:rsidR="00404C6B" w:rsidRDefault="00404C6B" w:rsidP="00404C6B">
      <w:pPr>
        <w:rPr>
          <w:rFonts w:ascii="Calibri" w:hAnsi="Calibri" w:cs="Calibri"/>
        </w:rPr>
      </w:pPr>
      <w:r w:rsidRPr="007B4BE6">
        <w:rPr>
          <w:rFonts w:ascii="Calibri" w:hAnsi="Calibri" w:cs="Calibri"/>
        </w:rPr>
        <w:t>Bij de beoordeling van de demonstratie let ROC MN op de volgende aspecten:</w:t>
      </w:r>
    </w:p>
    <w:p w14:paraId="674BD705" w14:textId="2510EF55" w:rsidR="0010601C" w:rsidRDefault="00404C6B" w:rsidP="008A250C">
      <w:pPr>
        <w:pStyle w:val="Lijstalinea"/>
        <w:numPr>
          <w:ilvl w:val="0"/>
          <w:numId w:val="3"/>
        </w:numPr>
      </w:pPr>
      <w:r>
        <w:t xml:space="preserve">Het </w:t>
      </w:r>
      <w:r w:rsidR="0010601C">
        <w:t xml:space="preserve">gemak van achteraf </w:t>
      </w:r>
      <w:r>
        <w:t>boeken</w:t>
      </w:r>
      <w:r w:rsidR="007F19E7">
        <w:t xml:space="preserve"> op de juiste projectcode </w:t>
      </w:r>
    </w:p>
    <w:p w14:paraId="558F9052" w14:textId="748D41E3" w:rsidR="00445D03" w:rsidRDefault="0010601C" w:rsidP="008A250C">
      <w:pPr>
        <w:pStyle w:val="Lijstalinea"/>
        <w:numPr>
          <w:ilvl w:val="0"/>
          <w:numId w:val="3"/>
        </w:numPr>
      </w:pPr>
      <w:r>
        <w:t xml:space="preserve">Het gemak waarop de </w:t>
      </w:r>
      <w:r w:rsidR="008A250C">
        <w:t>financiële administratie</w:t>
      </w:r>
      <w:r>
        <w:t xml:space="preserve"> </w:t>
      </w:r>
      <w:r w:rsidR="00445D03">
        <w:t>de factuur op de juiste (nieuwe) grootboekrekening kan boeken</w:t>
      </w:r>
    </w:p>
    <w:p w14:paraId="2ABC0786" w14:textId="77777777" w:rsidR="005A640D" w:rsidRDefault="00445D03" w:rsidP="008A250C">
      <w:pPr>
        <w:pStyle w:val="Lijstalinea"/>
        <w:numPr>
          <w:ilvl w:val="0"/>
          <w:numId w:val="3"/>
        </w:numPr>
      </w:pPr>
      <w:r>
        <w:t xml:space="preserve">Het gemak van de verwerking van de credit-factuur </w:t>
      </w:r>
      <w:r w:rsidR="00D93190">
        <w:t>en de wijziging in het resterende saldo op de inkooporder</w:t>
      </w:r>
    </w:p>
    <w:p w14:paraId="474DA4D6" w14:textId="1475E596" w:rsidR="008C2AC6" w:rsidRPr="00CB3D61" w:rsidRDefault="008A250C" w:rsidP="008A250C">
      <w:pPr>
        <w:pStyle w:val="Lijstalinea"/>
        <w:numPr>
          <w:ilvl w:val="0"/>
          <w:numId w:val="3"/>
        </w:numPr>
        <w:rPr>
          <w:rFonts w:asciiTheme="majorHAnsi" w:eastAsiaTheme="majorEastAsia" w:hAnsiTheme="majorHAnsi" w:cstheme="majorBidi"/>
          <w:color w:val="1F4D78" w:themeColor="accent1" w:themeShade="7F"/>
          <w:sz w:val="24"/>
          <w:szCs w:val="24"/>
        </w:rPr>
      </w:pPr>
      <w:r>
        <w:rPr>
          <w:rFonts w:ascii="Calibri" w:hAnsi="Calibri" w:cs="Calibri"/>
        </w:rPr>
        <w:t>De mate waarin uw applicatie innovatieve functionaliteiten biedt.</w:t>
      </w:r>
    </w:p>
    <w:p w14:paraId="6A7BC0BD" w14:textId="77777777" w:rsidR="008C2AC6" w:rsidRDefault="008C2AC6" w:rsidP="008A250C">
      <w:pPr>
        <w:pStyle w:val="Lijstalinea"/>
        <w:ind w:left="360"/>
      </w:pPr>
    </w:p>
    <w:p w14:paraId="42F7EF25" w14:textId="77777777" w:rsidR="000B3D53" w:rsidRDefault="000B3D53" w:rsidP="008A250C">
      <w:pPr>
        <w:rPr>
          <w:rFonts w:cstheme="minorHAnsi"/>
        </w:rPr>
      </w:pPr>
    </w:p>
    <w:p w14:paraId="4E438B18" w14:textId="77777777" w:rsidR="00180157" w:rsidRPr="00BD6432" w:rsidRDefault="00180157" w:rsidP="000B3D53"/>
    <w:sectPr w:rsidR="00180157" w:rsidRPr="00BD6432">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8C77" w14:textId="77777777" w:rsidR="00764C4A" w:rsidRDefault="00764C4A" w:rsidP="008A250C">
      <w:pPr>
        <w:spacing w:after="0" w:line="240" w:lineRule="auto"/>
      </w:pPr>
      <w:r>
        <w:separator/>
      </w:r>
    </w:p>
  </w:endnote>
  <w:endnote w:type="continuationSeparator" w:id="0">
    <w:p w14:paraId="1677D391" w14:textId="77777777" w:rsidR="00764C4A" w:rsidRDefault="00764C4A" w:rsidP="008A250C">
      <w:pPr>
        <w:spacing w:after="0" w:line="240" w:lineRule="auto"/>
      </w:pPr>
      <w:r>
        <w:continuationSeparator/>
      </w:r>
    </w:p>
  </w:endnote>
  <w:endnote w:type="continuationNotice" w:id="1">
    <w:p w14:paraId="1AB5EB7D" w14:textId="77777777" w:rsidR="00764C4A" w:rsidRDefault="00764C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711209"/>
      <w:docPartObj>
        <w:docPartGallery w:val="Page Numbers (Bottom of Page)"/>
        <w:docPartUnique/>
      </w:docPartObj>
    </w:sdtPr>
    <w:sdtContent>
      <w:p w14:paraId="0BD82F96" w14:textId="0EB92199" w:rsidR="008A250C" w:rsidRDefault="008A250C">
        <w:pPr>
          <w:pStyle w:val="Voettekst"/>
          <w:jc w:val="right"/>
        </w:pPr>
        <w:r>
          <w:fldChar w:fldCharType="begin"/>
        </w:r>
        <w:r>
          <w:instrText>PAGE   \* MERGEFORMAT</w:instrText>
        </w:r>
        <w:r>
          <w:fldChar w:fldCharType="separate"/>
        </w:r>
        <w:r>
          <w:t>2</w:t>
        </w:r>
        <w:r>
          <w:fldChar w:fldCharType="end"/>
        </w:r>
      </w:p>
    </w:sdtContent>
  </w:sdt>
  <w:p w14:paraId="03D3A4A3" w14:textId="77777777" w:rsidR="008A250C" w:rsidRDefault="008A25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2F37F" w14:textId="77777777" w:rsidR="00764C4A" w:rsidRDefault="00764C4A" w:rsidP="008A250C">
      <w:pPr>
        <w:spacing w:after="0" w:line="240" w:lineRule="auto"/>
      </w:pPr>
      <w:r>
        <w:separator/>
      </w:r>
    </w:p>
  </w:footnote>
  <w:footnote w:type="continuationSeparator" w:id="0">
    <w:p w14:paraId="37B323B2" w14:textId="77777777" w:rsidR="00764C4A" w:rsidRDefault="00764C4A" w:rsidP="008A250C">
      <w:pPr>
        <w:spacing w:after="0" w:line="240" w:lineRule="auto"/>
      </w:pPr>
      <w:r>
        <w:continuationSeparator/>
      </w:r>
    </w:p>
  </w:footnote>
  <w:footnote w:type="continuationNotice" w:id="1">
    <w:p w14:paraId="6C9E94E8" w14:textId="77777777" w:rsidR="00764C4A" w:rsidRDefault="00764C4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7AF2"/>
    <w:multiLevelType w:val="hybridMultilevel"/>
    <w:tmpl w:val="AEC42ACA"/>
    <w:lvl w:ilvl="0" w:tplc="BC0472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314787"/>
    <w:multiLevelType w:val="hybridMultilevel"/>
    <w:tmpl w:val="4A4A58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C511EC"/>
    <w:multiLevelType w:val="hybridMultilevel"/>
    <w:tmpl w:val="87BCA2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74206"/>
    <w:multiLevelType w:val="hybridMultilevel"/>
    <w:tmpl w:val="D248A7D8"/>
    <w:lvl w:ilvl="0" w:tplc="FFFFFFFF">
      <w:start w:val="1"/>
      <w:numFmt w:val="decimal"/>
      <w:lvlText w:val="%1."/>
      <w:lvlJc w:val="left"/>
      <w:pPr>
        <w:ind w:left="360" w:hanging="360"/>
      </w:pPr>
      <w:rPr>
        <w:rFonts w:hint="default"/>
        <w:b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C595D04"/>
    <w:multiLevelType w:val="hybridMultilevel"/>
    <w:tmpl w:val="7132F2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5F5710"/>
    <w:multiLevelType w:val="hybridMultilevel"/>
    <w:tmpl w:val="A86CC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36033B"/>
    <w:multiLevelType w:val="hybridMultilevel"/>
    <w:tmpl w:val="86864F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26D1666"/>
    <w:multiLevelType w:val="hybridMultilevel"/>
    <w:tmpl w:val="0FD814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C93C77"/>
    <w:multiLevelType w:val="hybridMultilevel"/>
    <w:tmpl w:val="C7B85C64"/>
    <w:lvl w:ilvl="0" w:tplc="FFFFFFFF">
      <w:start w:val="1"/>
      <w:numFmt w:val="decimal"/>
      <w:lvlText w:val="%1."/>
      <w:lvlJc w:val="left"/>
      <w:pPr>
        <w:ind w:left="360" w:hanging="360"/>
      </w:pPr>
      <w:rPr>
        <w:rFonts w:hint="default"/>
        <w:b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5BC0245"/>
    <w:multiLevelType w:val="hybridMultilevel"/>
    <w:tmpl w:val="2E7A87E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B0C5201"/>
    <w:multiLevelType w:val="hybridMultilevel"/>
    <w:tmpl w:val="81A29A24"/>
    <w:lvl w:ilvl="0" w:tplc="A27AC4DA">
      <w:numFmt w:val="bullet"/>
      <w:lvlText w:val="-"/>
      <w:lvlJc w:val="left"/>
      <w:pPr>
        <w:ind w:left="360" w:hanging="360"/>
      </w:pPr>
      <w:rPr>
        <w:rFonts w:ascii="Calibri" w:eastAsiaTheme="minorHAnsi" w:hAnsi="Calibri" w:cs="Calibri" w:hint="default"/>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D242664"/>
    <w:multiLevelType w:val="hybridMultilevel"/>
    <w:tmpl w:val="F8187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B15206"/>
    <w:multiLevelType w:val="hybridMultilevel"/>
    <w:tmpl w:val="FE6AD6B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EC24EB"/>
    <w:multiLevelType w:val="hybridMultilevel"/>
    <w:tmpl w:val="FEE8A328"/>
    <w:lvl w:ilvl="0" w:tplc="BC04723A">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56C5E7B"/>
    <w:multiLevelType w:val="hybridMultilevel"/>
    <w:tmpl w:val="C7B85C64"/>
    <w:lvl w:ilvl="0" w:tplc="FFFFFFFF">
      <w:start w:val="1"/>
      <w:numFmt w:val="decimal"/>
      <w:lvlText w:val="%1."/>
      <w:lvlJc w:val="left"/>
      <w:pPr>
        <w:ind w:left="360" w:hanging="360"/>
      </w:pPr>
      <w:rPr>
        <w:rFonts w:hint="default"/>
        <w:b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7774B21"/>
    <w:multiLevelType w:val="hybridMultilevel"/>
    <w:tmpl w:val="A246C4EE"/>
    <w:lvl w:ilvl="0" w:tplc="0413000F">
      <w:start w:val="1"/>
      <w:numFmt w:val="decimal"/>
      <w:lvlText w:val="%1."/>
      <w:lvlJc w:val="left"/>
      <w:pPr>
        <w:ind w:left="360" w:hanging="360"/>
      </w:pPr>
      <w:rPr>
        <w:rFonts w:hint="default"/>
        <w:b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C6424D9"/>
    <w:multiLevelType w:val="hybridMultilevel"/>
    <w:tmpl w:val="8AEC0F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C8B045D"/>
    <w:multiLevelType w:val="hybridMultilevel"/>
    <w:tmpl w:val="639239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F11504B"/>
    <w:multiLevelType w:val="hybridMultilevel"/>
    <w:tmpl w:val="6458151E"/>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FBE4DEE"/>
    <w:multiLevelType w:val="hybridMultilevel"/>
    <w:tmpl w:val="168C53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950CED"/>
    <w:multiLevelType w:val="hybridMultilevel"/>
    <w:tmpl w:val="86DE7C34"/>
    <w:lvl w:ilvl="0" w:tplc="BC04723A">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45A3048"/>
    <w:multiLevelType w:val="hybridMultilevel"/>
    <w:tmpl w:val="DA7A06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5677038"/>
    <w:multiLevelType w:val="hybridMultilevel"/>
    <w:tmpl w:val="799CE1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72969D0"/>
    <w:multiLevelType w:val="hybridMultilevel"/>
    <w:tmpl w:val="325EABA0"/>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24" w15:restartNumberingAfterBreak="0">
    <w:nsid w:val="39A77012"/>
    <w:multiLevelType w:val="hybridMultilevel"/>
    <w:tmpl w:val="6F101D08"/>
    <w:lvl w:ilvl="0" w:tplc="8000EF22">
      <w:start w:val="1"/>
      <w:numFmt w:val="decimal"/>
      <w:lvlText w:val="%1."/>
      <w:lvlJc w:val="left"/>
      <w:pPr>
        <w:ind w:left="360" w:firstLine="0"/>
      </w:pPr>
      <w:rPr>
        <w:rFonts w:ascii="Calibri" w:hAnsi="Calibri" w:cs="Calibr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D1721B"/>
    <w:multiLevelType w:val="hybridMultilevel"/>
    <w:tmpl w:val="F8322E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FF73AB9"/>
    <w:multiLevelType w:val="hybridMultilevel"/>
    <w:tmpl w:val="1CB6F304"/>
    <w:lvl w:ilvl="0" w:tplc="BC04723A">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4A371C6"/>
    <w:multiLevelType w:val="hybridMultilevel"/>
    <w:tmpl w:val="8048A9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7CA5E37"/>
    <w:multiLevelType w:val="hybridMultilevel"/>
    <w:tmpl w:val="2E8616A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AA3239E"/>
    <w:multiLevelType w:val="hybridMultilevel"/>
    <w:tmpl w:val="F6908780"/>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F320840"/>
    <w:multiLevelType w:val="hybridMultilevel"/>
    <w:tmpl w:val="4A6A44B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06443DD"/>
    <w:multiLevelType w:val="hybridMultilevel"/>
    <w:tmpl w:val="CCECEF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6716966"/>
    <w:multiLevelType w:val="hybridMultilevel"/>
    <w:tmpl w:val="5CAEE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A7A5180"/>
    <w:multiLevelType w:val="hybridMultilevel"/>
    <w:tmpl w:val="CBA04E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B056BB4"/>
    <w:multiLevelType w:val="hybridMultilevel"/>
    <w:tmpl w:val="085280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B2C4253"/>
    <w:multiLevelType w:val="hybridMultilevel"/>
    <w:tmpl w:val="4FD867F6"/>
    <w:lvl w:ilvl="0" w:tplc="FFFFFFFF">
      <w:start w:val="1"/>
      <w:numFmt w:val="decimal"/>
      <w:lvlText w:val="%1."/>
      <w:lvlJc w:val="left"/>
      <w:pPr>
        <w:ind w:left="768" w:hanging="360"/>
      </w:pPr>
      <w:rPr>
        <w:rFonts w:hint="default"/>
      </w:rPr>
    </w:lvl>
    <w:lvl w:ilvl="1" w:tplc="04130019" w:tentative="1">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abstractNum w:abstractNumId="37" w15:restartNumberingAfterBreak="0">
    <w:nsid w:val="6C182D9A"/>
    <w:multiLevelType w:val="hybridMultilevel"/>
    <w:tmpl w:val="5CC089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DA51139"/>
    <w:multiLevelType w:val="hybridMultilevel"/>
    <w:tmpl w:val="BBF890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F1B4114"/>
    <w:multiLevelType w:val="hybridMultilevel"/>
    <w:tmpl w:val="0B2CFB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501700"/>
    <w:multiLevelType w:val="hybridMultilevel"/>
    <w:tmpl w:val="3572E09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FAD208E"/>
    <w:multiLevelType w:val="hybridMultilevel"/>
    <w:tmpl w:val="5830801E"/>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432756D"/>
    <w:multiLevelType w:val="hybridMultilevel"/>
    <w:tmpl w:val="2F08B2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5AF004F"/>
    <w:multiLevelType w:val="hybridMultilevel"/>
    <w:tmpl w:val="F0209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6CD6DE7"/>
    <w:multiLevelType w:val="hybridMultilevel"/>
    <w:tmpl w:val="18943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A5A0F02"/>
    <w:multiLevelType w:val="hybridMultilevel"/>
    <w:tmpl w:val="B7025902"/>
    <w:lvl w:ilvl="0" w:tplc="FEA22AC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B501222"/>
    <w:multiLevelType w:val="hybridMultilevel"/>
    <w:tmpl w:val="9146C972"/>
    <w:lvl w:ilvl="0" w:tplc="BC04723A">
      <w:numFmt w:val="bullet"/>
      <w:lvlText w:val="-"/>
      <w:lvlJc w:val="left"/>
      <w:pPr>
        <w:ind w:left="3600" w:hanging="360"/>
      </w:pPr>
      <w:rPr>
        <w:rFonts w:ascii="Calibri" w:eastAsiaTheme="minorHAnsi" w:hAnsi="Calibri" w:cs="Calibri"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48" w15:restartNumberingAfterBreak="0">
    <w:nsid w:val="7DDF362A"/>
    <w:multiLevelType w:val="hybridMultilevel"/>
    <w:tmpl w:val="44A270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F8D1268"/>
    <w:multiLevelType w:val="hybridMultilevel"/>
    <w:tmpl w:val="57EEE0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32298698">
    <w:abstractNumId w:val="32"/>
  </w:num>
  <w:num w:numId="2" w16cid:durableId="48462623">
    <w:abstractNumId w:val="20"/>
  </w:num>
  <w:num w:numId="3" w16cid:durableId="1246954533">
    <w:abstractNumId w:val="13"/>
  </w:num>
  <w:num w:numId="4" w16cid:durableId="117263880">
    <w:abstractNumId w:val="29"/>
  </w:num>
  <w:num w:numId="5" w16cid:durableId="645545917">
    <w:abstractNumId w:val="26"/>
  </w:num>
  <w:num w:numId="6" w16cid:durableId="708143686">
    <w:abstractNumId w:val="27"/>
  </w:num>
  <w:num w:numId="7" w16cid:durableId="225579762">
    <w:abstractNumId w:val="5"/>
  </w:num>
  <w:num w:numId="8" w16cid:durableId="750394184">
    <w:abstractNumId w:val="49"/>
  </w:num>
  <w:num w:numId="9" w16cid:durableId="120147843">
    <w:abstractNumId w:val="9"/>
  </w:num>
  <w:num w:numId="10" w16cid:durableId="1333027044">
    <w:abstractNumId w:val="35"/>
  </w:num>
  <w:num w:numId="11" w16cid:durableId="1858538231">
    <w:abstractNumId w:val="33"/>
  </w:num>
  <w:num w:numId="12" w16cid:durableId="1732265091">
    <w:abstractNumId w:val="14"/>
  </w:num>
  <w:num w:numId="13" w16cid:durableId="1334644613">
    <w:abstractNumId w:val="8"/>
  </w:num>
  <w:num w:numId="14" w16cid:durableId="604196903">
    <w:abstractNumId w:val="3"/>
  </w:num>
  <w:num w:numId="15" w16cid:durableId="1387754931">
    <w:abstractNumId w:val="6"/>
  </w:num>
  <w:num w:numId="16" w16cid:durableId="1037435975">
    <w:abstractNumId w:val="10"/>
  </w:num>
  <w:num w:numId="17" w16cid:durableId="1899436918">
    <w:abstractNumId w:val="44"/>
  </w:num>
  <w:num w:numId="18" w16cid:durableId="762990714">
    <w:abstractNumId w:val="28"/>
  </w:num>
  <w:num w:numId="19" w16cid:durableId="621423251">
    <w:abstractNumId w:val="18"/>
  </w:num>
  <w:num w:numId="20" w16cid:durableId="1970089274">
    <w:abstractNumId w:val="45"/>
  </w:num>
  <w:num w:numId="21" w16cid:durableId="933435237">
    <w:abstractNumId w:val="11"/>
  </w:num>
  <w:num w:numId="22" w16cid:durableId="1051806927">
    <w:abstractNumId w:val="46"/>
  </w:num>
  <w:num w:numId="23" w16cid:durableId="1740009758">
    <w:abstractNumId w:val="40"/>
  </w:num>
  <w:num w:numId="24" w16cid:durableId="1635794120">
    <w:abstractNumId w:val="16"/>
  </w:num>
  <w:num w:numId="25" w16cid:durableId="88544955">
    <w:abstractNumId w:val="39"/>
  </w:num>
  <w:num w:numId="26" w16cid:durableId="877008973">
    <w:abstractNumId w:val="7"/>
  </w:num>
  <w:num w:numId="27" w16cid:durableId="1761217335">
    <w:abstractNumId w:val="4"/>
  </w:num>
  <w:num w:numId="28" w16cid:durableId="1619869944">
    <w:abstractNumId w:val="30"/>
  </w:num>
  <w:num w:numId="29" w16cid:durableId="531070572">
    <w:abstractNumId w:val="21"/>
  </w:num>
  <w:num w:numId="30" w16cid:durableId="1384645423">
    <w:abstractNumId w:val="0"/>
  </w:num>
  <w:num w:numId="31" w16cid:durableId="1251815796">
    <w:abstractNumId w:val="2"/>
  </w:num>
  <w:num w:numId="32" w16cid:durableId="1781955022">
    <w:abstractNumId w:val="47"/>
  </w:num>
  <w:num w:numId="33" w16cid:durableId="368455680">
    <w:abstractNumId w:val="37"/>
  </w:num>
  <w:num w:numId="34" w16cid:durableId="646133424">
    <w:abstractNumId w:val="25"/>
  </w:num>
  <w:num w:numId="35" w16cid:durableId="1229455839">
    <w:abstractNumId w:val="31"/>
  </w:num>
  <w:num w:numId="36" w16cid:durableId="1786194407">
    <w:abstractNumId w:val="22"/>
  </w:num>
  <w:num w:numId="37" w16cid:durableId="1290626810">
    <w:abstractNumId w:val="19"/>
  </w:num>
  <w:num w:numId="38" w16cid:durableId="1629504922">
    <w:abstractNumId w:val="36"/>
  </w:num>
  <w:num w:numId="39" w16cid:durableId="1932546909">
    <w:abstractNumId w:val="12"/>
  </w:num>
  <w:num w:numId="40" w16cid:durableId="1685785872">
    <w:abstractNumId w:val="41"/>
  </w:num>
  <w:num w:numId="41" w16cid:durableId="1263102221">
    <w:abstractNumId w:val="17"/>
  </w:num>
  <w:num w:numId="42" w16cid:durableId="1850824128">
    <w:abstractNumId w:val="42"/>
  </w:num>
  <w:num w:numId="43" w16cid:durableId="1598976064">
    <w:abstractNumId w:val="24"/>
  </w:num>
  <w:num w:numId="44" w16cid:durableId="239609246">
    <w:abstractNumId w:val="23"/>
  </w:num>
  <w:num w:numId="45" w16cid:durableId="1590431402">
    <w:abstractNumId w:val="34"/>
  </w:num>
  <w:num w:numId="46" w16cid:durableId="1406415962">
    <w:abstractNumId w:val="43"/>
  </w:num>
  <w:num w:numId="47" w16cid:durableId="587347723">
    <w:abstractNumId w:val="48"/>
  </w:num>
  <w:num w:numId="48" w16cid:durableId="1919362492">
    <w:abstractNumId w:val="1"/>
  </w:num>
  <w:num w:numId="49" w16cid:durableId="1457941714">
    <w:abstractNumId w:val="38"/>
  </w:num>
  <w:num w:numId="50" w16cid:durableId="186720688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E39"/>
    <w:rsid w:val="0000088C"/>
    <w:rsid w:val="00003617"/>
    <w:rsid w:val="00004A99"/>
    <w:rsid w:val="00005BA4"/>
    <w:rsid w:val="00006DB3"/>
    <w:rsid w:val="00010BBA"/>
    <w:rsid w:val="0001497E"/>
    <w:rsid w:val="0001506B"/>
    <w:rsid w:val="000158E7"/>
    <w:rsid w:val="0001598C"/>
    <w:rsid w:val="00020E64"/>
    <w:rsid w:val="00022079"/>
    <w:rsid w:val="00022ADA"/>
    <w:rsid w:val="00024204"/>
    <w:rsid w:val="000242C5"/>
    <w:rsid w:val="00024F91"/>
    <w:rsid w:val="00025042"/>
    <w:rsid w:val="000257CB"/>
    <w:rsid w:val="000258B3"/>
    <w:rsid w:val="00027643"/>
    <w:rsid w:val="00027657"/>
    <w:rsid w:val="00027A10"/>
    <w:rsid w:val="00032E40"/>
    <w:rsid w:val="000333DC"/>
    <w:rsid w:val="00033473"/>
    <w:rsid w:val="000334EE"/>
    <w:rsid w:val="000339F5"/>
    <w:rsid w:val="000360AE"/>
    <w:rsid w:val="00036321"/>
    <w:rsid w:val="00036CB7"/>
    <w:rsid w:val="000379CA"/>
    <w:rsid w:val="00042931"/>
    <w:rsid w:val="000439DC"/>
    <w:rsid w:val="00043E95"/>
    <w:rsid w:val="00045E12"/>
    <w:rsid w:val="00046381"/>
    <w:rsid w:val="0004682F"/>
    <w:rsid w:val="0005024A"/>
    <w:rsid w:val="00050A81"/>
    <w:rsid w:val="00050D56"/>
    <w:rsid w:val="00050E71"/>
    <w:rsid w:val="00051EF3"/>
    <w:rsid w:val="00052ABF"/>
    <w:rsid w:val="00053F3B"/>
    <w:rsid w:val="0005510F"/>
    <w:rsid w:val="00056489"/>
    <w:rsid w:val="0006149A"/>
    <w:rsid w:val="00062180"/>
    <w:rsid w:val="000652B5"/>
    <w:rsid w:val="0006738D"/>
    <w:rsid w:val="000714D3"/>
    <w:rsid w:val="000715D4"/>
    <w:rsid w:val="0007205C"/>
    <w:rsid w:val="00072203"/>
    <w:rsid w:val="0007284F"/>
    <w:rsid w:val="00072DAE"/>
    <w:rsid w:val="000735C6"/>
    <w:rsid w:val="00074215"/>
    <w:rsid w:val="0007436F"/>
    <w:rsid w:val="00075138"/>
    <w:rsid w:val="00076D51"/>
    <w:rsid w:val="000771A2"/>
    <w:rsid w:val="0008066B"/>
    <w:rsid w:val="00080B23"/>
    <w:rsid w:val="00080F00"/>
    <w:rsid w:val="00081AA1"/>
    <w:rsid w:val="00082865"/>
    <w:rsid w:val="00083DFF"/>
    <w:rsid w:val="0008527D"/>
    <w:rsid w:val="0008589B"/>
    <w:rsid w:val="00085FCF"/>
    <w:rsid w:val="00086FFC"/>
    <w:rsid w:val="00087737"/>
    <w:rsid w:val="000877ED"/>
    <w:rsid w:val="000878D5"/>
    <w:rsid w:val="00087FF5"/>
    <w:rsid w:val="00090453"/>
    <w:rsid w:val="00090F9F"/>
    <w:rsid w:val="00092203"/>
    <w:rsid w:val="000925EE"/>
    <w:rsid w:val="000929BE"/>
    <w:rsid w:val="000930CF"/>
    <w:rsid w:val="000931A8"/>
    <w:rsid w:val="000931F5"/>
    <w:rsid w:val="0009606F"/>
    <w:rsid w:val="00097DF3"/>
    <w:rsid w:val="000A2229"/>
    <w:rsid w:val="000A23E2"/>
    <w:rsid w:val="000A278B"/>
    <w:rsid w:val="000A47A8"/>
    <w:rsid w:val="000A4B88"/>
    <w:rsid w:val="000A5AEA"/>
    <w:rsid w:val="000A6636"/>
    <w:rsid w:val="000B091F"/>
    <w:rsid w:val="000B2713"/>
    <w:rsid w:val="000B3D53"/>
    <w:rsid w:val="000B4B1A"/>
    <w:rsid w:val="000B7C5B"/>
    <w:rsid w:val="000C00A7"/>
    <w:rsid w:val="000C044D"/>
    <w:rsid w:val="000C0627"/>
    <w:rsid w:val="000C1566"/>
    <w:rsid w:val="000C206C"/>
    <w:rsid w:val="000C2E49"/>
    <w:rsid w:val="000C3FD1"/>
    <w:rsid w:val="000C4BCA"/>
    <w:rsid w:val="000C51E6"/>
    <w:rsid w:val="000C6253"/>
    <w:rsid w:val="000D087F"/>
    <w:rsid w:val="000D2EBE"/>
    <w:rsid w:val="000D4A2F"/>
    <w:rsid w:val="000D4CE9"/>
    <w:rsid w:val="000D784F"/>
    <w:rsid w:val="000D7CC9"/>
    <w:rsid w:val="000D7E82"/>
    <w:rsid w:val="000E145F"/>
    <w:rsid w:val="000E376C"/>
    <w:rsid w:val="000E45C1"/>
    <w:rsid w:val="000E496A"/>
    <w:rsid w:val="000E52C4"/>
    <w:rsid w:val="000E5B68"/>
    <w:rsid w:val="000F117F"/>
    <w:rsid w:val="000F4622"/>
    <w:rsid w:val="000F4A0C"/>
    <w:rsid w:val="000F4F01"/>
    <w:rsid w:val="000F701E"/>
    <w:rsid w:val="001001B6"/>
    <w:rsid w:val="001013FA"/>
    <w:rsid w:val="001030C3"/>
    <w:rsid w:val="0010393E"/>
    <w:rsid w:val="001039E8"/>
    <w:rsid w:val="00103C37"/>
    <w:rsid w:val="00103C86"/>
    <w:rsid w:val="0010601C"/>
    <w:rsid w:val="00106534"/>
    <w:rsid w:val="001068AC"/>
    <w:rsid w:val="00107D36"/>
    <w:rsid w:val="00107E61"/>
    <w:rsid w:val="00111530"/>
    <w:rsid w:val="00113033"/>
    <w:rsid w:val="00116876"/>
    <w:rsid w:val="00116F4A"/>
    <w:rsid w:val="0011701A"/>
    <w:rsid w:val="00117A19"/>
    <w:rsid w:val="00120010"/>
    <w:rsid w:val="0012027B"/>
    <w:rsid w:val="00121F4F"/>
    <w:rsid w:val="001225C1"/>
    <w:rsid w:val="00122EF3"/>
    <w:rsid w:val="00122FBD"/>
    <w:rsid w:val="0012458A"/>
    <w:rsid w:val="00124696"/>
    <w:rsid w:val="0012498A"/>
    <w:rsid w:val="00125145"/>
    <w:rsid w:val="001259EF"/>
    <w:rsid w:val="00125D4F"/>
    <w:rsid w:val="00127834"/>
    <w:rsid w:val="001302CA"/>
    <w:rsid w:val="0013087A"/>
    <w:rsid w:val="00130D62"/>
    <w:rsid w:val="00132771"/>
    <w:rsid w:val="00132C27"/>
    <w:rsid w:val="00134767"/>
    <w:rsid w:val="00141BDF"/>
    <w:rsid w:val="00142CA4"/>
    <w:rsid w:val="00144626"/>
    <w:rsid w:val="00146C96"/>
    <w:rsid w:val="0014714B"/>
    <w:rsid w:val="0014790B"/>
    <w:rsid w:val="001503B0"/>
    <w:rsid w:val="00150DE2"/>
    <w:rsid w:val="00152776"/>
    <w:rsid w:val="001548E4"/>
    <w:rsid w:val="00155667"/>
    <w:rsid w:val="00155ADD"/>
    <w:rsid w:val="001603A4"/>
    <w:rsid w:val="001639DE"/>
    <w:rsid w:val="001641EC"/>
    <w:rsid w:val="00165B24"/>
    <w:rsid w:val="00166078"/>
    <w:rsid w:val="001662D8"/>
    <w:rsid w:val="00170310"/>
    <w:rsid w:val="00170C4E"/>
    <w:rsid w:val="0017147A"/>
    <w:rsid w:val="001717F4"/>
    <w:rsid w:val="001723CD"/>
    <w:rsid w:val="00172AB8"/>
    <w:rsid w:val="001731AD"/>
    <w:rsid w:val="001746B3"/>
    <w:rsid w:val="001747D2"/>
    <w:rsid w:val="00174B0B"/>
    <w:rsid w:val="00176FAB"/>
    <w:rsid w:val="00177C3D"/>
    <w:rsid w:val="00180157"/>
    <w:rsid w:val="00182C85"/>
    <w:rsid w:val="00182E3C"/>
    <w:rsid w:val="00184CB7"/>
    <w:rsid w:val="001850BC"/>
    <w:rsid w:val="00185823"/>
    <w:rsid w:val="00185997"/>
    <w:rsid w:val="00185C3C"/>
    <w:rsid w:val="0019157D"/>
    <w:rsid w:val="001916B2"/>
    <w:rsid w:val="00191D54"/>
    <w:rsid w:val="0019347F"/>
    <w:rsid w:val="00193749"/>
    <w:rsid w:val="0019390D"/>
    <w:rsid w:val="0019671B"/>
    <w:rsid w:val="001A1D2B"/>
    <w:rsid w:val="001A1EB4"/>
    <w:rsid w:val="001A3C19"/>
    <w:rsid w:val="001A3CF2"/>
    <w:rsid w:val="001A4B7E"/>
    <w:rsid w:val="001A5099"/>
    <w:rsid w:val="001A53C5"/>
    <w:rsid w:val="001A6717"/>
    <w:rsid w:val="001A6AFD"/>
    <w:rsid w:val="001A6F2B"/>
    <w:rsid w:val="001A71F2"/>
    <w:rsid w:val="001A73ED"/>
    <w:rsid w:val="001A77E8"/>
    <w:rsid w:val="001A7C1D"/>
    <w:rsid w:val="001B00E7"/>
    <w:rsid w:val="001B05AB"/>
    <w:rsid w:val="001B1ECE"/>
    <w:rsid w:val="001B2C15"/>
    <w:rsid w:val="001B3081"/>
    <w:rsid w:val="001B3BD7"/>
    <w:rsid w:val="001B3F9F"/>
    <w:rsid w:val="001B64B8"/>
    <w:rsid w:val="001B65F0"/>
    <w:rsid w:val="001B7F43"/>
    <w:rsid w:val="001C0947"/>
    <w:rsid w:val="001C195E"/>
    <w:rsid w:val="001C1AA2"/>
    <w:rsid w:val="001C3331"/>
    <w:rsid w:val="001C3525"/>
    <w:rsid w:val="001C4589"/>
    <w:rsid w:val="001C4695"/>
    <w:rsid w:val="001D0586"/>
    <w:rsid w:val="001D2755"/>
    <w:rsid w:val="001D434A"/>
    <w:rsid w:val="001D447B"/>
    <w:rsid w:val="001D6034"/>
    <w:rsid w:val="001D7EF2"/>
    <w:rsid w:val="001D7FCE"/>
    <w:rsid w:val="001E0373"/>
    <w:rsid w:val="001E1452"/>
    <w:rsid w:val="001E19B2"/>
    <w:rsid w:val="001E23C1"/>
    <w:rsid w:val="001E2E16"/>
    <w:rsid w:val="001E42C0"/>
    <w:rsid w:val="001E44DF"/>
    <w:rsid w:val="001E5B12"/>
    <w:rsid w:val="001E5F6D"/>
    <w:rsid w:val="001F1F0B"/>
    <w:rsid w:val="001F366A"/>
    <w:rsid w:val="001F4276"/>
    <w:rsid w:val="001F5710"/>
    <w:rsid w:val="001F675B"/>
    <w:rsid w:val="001F6B17"/>
    <w:rsid w:val="001F7FA2"/>
    <w:rsid w:val="00200D28"/>
    <w:rsid w:val="002024DC"/>
    <w:rsid w:val="00203AB1"/>
    <w:rsid w:val="00203DA8"/>
    <w:rsid w:val="002049A7"/>
    <w:rsid w:val="00205565"/>
    <w:rsid w:val="00205654"/>
    <w:rsid w:val="002063BE"/>
    <w:rsid w:val="00210530"/>
    <w:rsid w:val="002118D7"/>
    <w:rsid w:val="00214198"/>
    <w:rsid w:val="002144C1"/>
    <w:rsid w:val="00214A69"/>
    <w:rsid w:val="00214AF3"/>
    <w:rsid w:val="002156FF"/>
    <w:rsid w:val="00215AE6"/>
    <w:rsid w:val="00215CE6"/>
    <w:rsid w:val="002202F2"/>
    <w:rsid w:val="00221BDA"/>
    <w:rsid w:val="00223260"/>
    <w:rsid w:val="0022623C"/>
    <w:rsid w:val="00227F9C"/>
    <w:rsid w:val="0023507D"/>
    <w:rsid w:val="00235E37"/>
    <w:rsid w:val="00237255"/>
    <w:rsid w:val="002402E1"/>
    <w:rsid w:val="00243E81"/>
    <w:rsid w:val="00243FC3"/>
    <w:rsid w:val="00245012"/>
    <w:rsid w:val="002458AA"/>
    <w:rsid w:val="002471E0"/>
    <w:rsid w:val="00247CF3"/>
    <w:rsid w:val="00252F3A"/>
    <w:rsid w:val="0025468B"/>
    <w:rsid w:val="00255DD4"/>
    <w:rsid w:val="00257A54"/>
    <w:rsid w:val="00261451"/>
    <w:rsid w:val="00261CA9"/>
    <w:rsid w:val="00262E28"/>
    <w:rsid w:val="0026318D"/>
    <w:rsid w:val="002632A2"/>
    <w:rsid w:val="0026396E"/>
    <w:rsid w:val="0026462D"/>
    <w:rsid w:val="00264BCB"/>
    <w:rsid w:val="0026547E"/>
    <w:rsid w:val="00265615"/>
    <w:rsid w:val="0026715B"/>
    <w:rsid w:val="002678B2"/>
    <w:rsid w:val="00267F8E"/>
    <w:rsid w:val="00270A95"/>
    <w:rsid w:val="002717B7"/>
    <w:rsid w:val="00273805"/>
    <w:rsid w:val="002741F2"/>
    <w:rsid w:val="00275449"/>
    <w:rsid w:val="0027771A"/>
    <w:rsid w:val="00283321"/>
    <w:rsid w:val="002847A2"/>
    <w:rsid w:val="00285AAE"/>
    <w:rsid w:val="0028659B"/>
    <w:rsid w:val="002868A9"/>
    <w:rsid w:val="002877D5"/>
    <w:rsid w:val="002933F0"/>
    <w:rsid w:val="002934E9"/>
    <w:rsid w:val="002942D8"/>
    <w:rsid w:val="00294FFE"/>
    <w:rsid w:val="002A037C"/>
    <w:rsid w:val="002A1463"/>
    <w:rsid w:val="002A2175"/>
    <w:rsid w:val="002A2D0A"/>
    <w:rsid w:val="002A304A"/>
    <w:rsid w:val="002A37A1"/>
    <w:rsid w:val="002A43B6"/>
    <w:rsid w:val="002A453E"/>
    <w:rsid w:val="002A4956"/>
    <w:rsid w:val="002A496C"/>
    <w:rsid w:val="002A71F9"/>
    <w:rsid w:val="002A788D"/>
    <w:rsid w:val="002A79A4"/>
    <w:rsid w:val="002B01F2"/>
    <w:rsid w:val="002B0A74"/>
    <w:rsid w:val="002B1CEC"/>
    <w:rsid w:val="002B3C61"/>
    <w:rsid w:val="002B3FAA"/>
    <w:rsid w:val="002B5310"/>
    <w:rsid w:val="002B7F30"/>
    <w:rsid w:val="002C047C"/>
    <w:rsid w:val="002C33E9"/>
    <w:rsid w:val="002C36FB"/>
    <w:rsid w:val="002C3C69"/>
    <w:rsid w:val="002C5F20"/>
    <w:rsid w:val="002C6E67"/>
    <w:rsid w:val="002D26C3"/>
    <w:rsid w:val="002D33F8"/>
    <w:rsid w:val="002D4AD1"/>
    <w:rsid w:val="002D57BE"/>
    <w:rsid w:val="002D6249"/>
    <w:rsid w:val="002D669C"/>
    <w:rsid w:val="002D6BB3"/>
    <w:rsid w:val="002E0B65"/>
    <w:rsid w:val="002E251A"/>
    <w:rsid w:val="002E280E"/>
    <w:rsid w:val="002E437B"/>
    <w:rsid w:val="002E4BDE"/>
    <w:rsid w:val="002E5C9C"/>
    <w:rsid w:val="002E67A8"/>
    <w:rsid w:val="002F16AE"/>
    <w:rsid w:val="002F1BB4"/>
    <w:rsid w:val="002F1C2F"/>
    <w:rsid w:val="002F1CA5"/>
    <w:rsid w:val="002F4073"/>
    <w:rsid w:val="002F462E"/>
    <w:rsid w:val="002F4F9E"/>
    <w:rsid w:val="002F533B"/>
    <w:rsid w:val="002F5D03"/>
    <w:rsid w:val="002F7567"/>
    <w:rsid w:val="003011F3"/>
    <w:rsid w:val="00302676"/>
    <w:rsid w:val="00310867"/>
    <w:rsid w:val="00310CAD"/>
    <w:rsid w:val="00311F16"/>
    <w:rsid w:val="003127A4"/>
    <w:rsid w:val="003135F7"/>
    <w:rsid w:val="00313AB3"/>
    <w:rsid w:val="00313B19"/>
    <w:rsid w:val="00313C5B"/>
    <w:rsid w:val="003144D7"/>
    <w:rsid w:val="00315182"/>
    <w:rsid w:val="00315655"/>
    <w:rsid w:val="003160C2"/>
    <w:rsid w:val="003210D3"/>
    <w:rsid w:val="003212E0"/>
    <w:rsid w:val="00323BE7"/>
    <w:rsid w:val="00324C6C"/>
    <w:rsid w:val="003256D6"/>
    <w:rsid w:val="003266F4"/>
    <w:rsid w:val="00330BED"/>
    <w:rsid w:val="00331B65"/>
    <w:rsid w:val="00331D35"/>
    <w:rsid w:val="0033323D"/>
    <w:rsid w:val="00333A5D"/>
    <w:rsid w:val="003351CF"/>
    <w:rsid w:val="00336E32"/>
    <w:rsid w:val="00342BC2"/>
    <w:rsid w:val="00344105"/>
    <w:rsid w:val="003445CB"/>
    <w:rsid w:val="00345C01"/>
    <w:rsid w:val="00352AD3"/>
    <w:rsid w:val="00354C9B"/>
    <w:rsid w:val="00356058"/>
    <w:rsid w:val="00356B7C"/>
    <w:rsid w:val="00356C55"/>
    <w:rsid w:val="00360867"/>
    <w:rsid w:val="00360D64"/>
    <w:rsid w:val="00361106"/>
    <w:rsid w:val="00361DFA"/>
    <w:rsid w:val="00363D87"/>
    <w:rsid w:val="00364068"/>
    <w:rsid w:val="0036486C"/>
    <w:rsid w:val="00365BD8"/>
    <w:rsid w:val="00366681"/>
    <w:rsid w:val="00366ED0"/>
    <w:rsid w:val="00370461"/>
    <w:rsid w:val="00370532"/>
    <w:rsid w:val="003722BC"/>
    <w:rsid w:val="00372FC5"/>
    <w:rsid w:val="0037544C"/>
    <w:rsid w:val="0037556D"/>
    <w:rsid w:val="00375FD7"/>
    <w:rsid w:val="00376E2C"/>
    <w:rsid w:val="00376EFB"/>
    <w:rsid w:val="00383057"/>
    <w:rsid w:val="00386368"/>
    <w:rsid w:val="0039119F"/>
    <w:rsid w:val="00393B02"/>
    <w:rsid w:val="00396418"/>
    <w:rsid w:val="00396CF2"/>
    <w:rsid w:val="003973C9"/>
    <w:rsid w:val="003A043E"/>
    <w:rsid w:val="003A17F5"/>
    <w:rsid w:val="003A2906"/>
    <w:rsid w:val="003A3278"/>
    <w:rsid w:val="003A57B9"/>
    <w:rsid w:val="003A61E9"/>
    <w:rsid w:val="003A6728"/>
    <w:rsid w:val="003A785F"/>
    <w:rsid w:val="003A7B84"/>
    <w:rsid w:val="003B039E"/>
    <w:rsid w:val="003B0837"/>
    <w:rsid w:val="003B1901"/>
    <w:rsid w:val="003B2B6C"/>
    <w:rsid w:val="003B7769"/>
    <w:rsid w:val="003C02B1"/>
    <w:rsid w:val="003C1539"/>
    <w:rsid w:val="003C1B03"/>
    <w:rsid w:val="003C2A00"/>
    <w:rsid w:val="003C329B"/>
    <w:rsid w:val="003C44B6"/>
    <w:rsid w:val="003C470E"/>
    <w:rsid w:val="003C4B41"/>
    <w:rsid w:val="003C5D44"/>
    <w:rsid w:val="003C618E"/>
    <w:rsid w:val="003D01A5"/>
    <w:rsid w:val="003D0D9A"/>
    <w:rsid w:val="003D1035"/>
    <w:rsid w:val="003D1A74"/>
    <w:rsid w:val="003D3E6A"/>
    <w:rsid w:val="003D5531"/>
    <w:rsid w:val="003E0664"/>
    <w:rsid w:val="003E1BCF"/>
    <w:rsid w:val="003E34B2"/>
    <w:rsid w:val="003E3F71"/>
    <w:rsid w:val="003E41FA"/>
    <w:rsid w:val="003E4E14"/>
    <w:rsid w:val="003E54EE"/>
    <w:rsid w:val="003E5630"/>
    <w:rsid w:val="003E591B"/>
    <w:rsid w:val="003E6F0E"/>
    <w:rsid w:val="003E7F20"/>
    <w:rsid w:val="003F1C4D"/>
    <w:rsid w:val="003F30E0"/>
    <w:rsid w:val="003F3626"/>
    <w:rsid w:val="0040250E"/>
    <w:rsid w:val="00402942"/>
    <w:rsid w:val="00403222"/>
    <w:rsid w:val="00404C6B"/>
    <w:rsid w:val="00405F37"/>
    <w:rsid w:val="00406A51"/>
    <w:rsid w:val="00406A5F"/>
    <w:rsid w:val="004114B5"/>
    <w:rsid w:val="0041157A"/>
    <w:rsid w:val="004121CB"/>
    <w:rsid w:val="00412B52"/>
    <w:rsid w:val="004136C9"/>
    <w:rsid w:val="004144CA"/>
    <w:rsid w:val="00415D40"/>
    <w:rsid w:val="004160F3"/>
    <w:rsid w:val="00416D72"/>
    <w:rsid w:val="00416F39"/>
    <w:rsid w:val="004214AC"/>
    <w:rsid w:val="0042245D"/>
    <w:rsid w:val="00422D9A"/>
    <w:rsid w:val="00423C5D"/>
    <w:rsid w:val="00425128"/>
    <w:rsid w:val="0043011E"/>
    <w:rsid w:val="00430883"/>
    <w:rsid w:val="00430F0A"/>
    <w:rsid w:val="0043101F"/>
    <w:rsid w:val="00431158"/>
    <w:rsid w:val="004318E3"/>
    <w:rsid w:val="0043482B"/>
    <w:rsid w:val="004360C9"/>
    <w:rsid w:val="004368C0"/>
    <w:rsid w:val="00436B6A"/>
    <w:rsid w:val="00437626"/>
    <w:rsid w:val="00437909"/>
    <w:rsid w:val="00437DA7"/>
    <w:rsid w:val="00441CC5"/>
    <w:rsid w:val="00442A83"/>
    <w:rsid w:val="00443642"/>
    <w:rsid w:val="00445326"/>
    <w:rsid w:val="00445A0E"/>
    <w:rsid w:val="00445D03"/>
    <w:rsid w:val="00451279"/>
    <w:rsid w:val="0045367D"/>
    <w:rsid w:val="00453B9A"/>
    <w:rsid w:val="00454CDF"/>
    <w:rsid w:val="004579BB"/>
    <w:rsid w:val="00460075"/>
    <w:rsid w:val="00460882"/>
    <w:rsid w:val="00460887"/>
    <w:rsid w:val="00461BCC"/>
    <w:rsid w:val="004620BE"/>
    <w:rsid w:val="00462289"/>
    <w:rsid w:val="004631C8"/>
    <w:rsid w:val="00464401"/>
    <w:rsid w:val="004651D5"/>
    <w:rsid w:val="00465320"/>
    <w:rsid w:val="0046638A"/>
    <w:rsid w:val="004667A4"/>
    <w:rsid w:val="004673E1"/>
    <w:rsid w:val="0047093C"/>
    <w:rsid w:val="0047145F"/>
    <w:rsid w:val="00472893"/>
    <w:rsid w:val="00472A99"/>
    <w:rsid w:val="00473F9A"/>
    <w:rsid w:val="004751C8"/>
    <w:rsid w:val="004765B9"/>
    <w:rsid w:val="00476DA1"/>
    <w:rsid w:val="00476DF2"/>
    <w:rsid w:val="00477385"/>
    <w:rsid w:val="00480597"/>
    <w:rsid w:val="00481540"/>
    <w:rsid w:val="00485D80"/>
    <w:rsid w:val="004867A0"/>
    <w:rsid w:val="00495072"/>
    <w:rsid w:val="004953E3"/>
    <w:rsid w:val="004A354C"/>
    <w:rsid w:val="004A3BFF"/>
    <w:rsid w:val="004A4681"/>
    <w:rsid w:val="004A512A"/>
    <w:rsid w:val="004A7649"/>
    <w:rsid w:val="004A7746"/>
    <w:rsid w:val="004B120A"/>
    <w:rsid w:val="004B2625"/>
    <w:rsid w:val="004B449F"/>
    <w:rsid w:val="004B4FDD"/>
    <w:rsid w:val="004B559C"/>
    <w:rsid w:val="004B793D"/>
    <w:rsid w:val="004C1E55"/>
    <w:rsid w:val="004C1ED3"/>
    <w:rsid w:val="004C219E"/>
    <w:rsid w:val="004C4EE2"/>
    <w:rsid w:val="004D3FDE"/>
    <w:rsid w:val="004D47E9"/>
    <w:rsid w:val="004D56EA"/>
    <w:rsid w:val="004D7296"/>
    <w:rsid w:val="004D7828"/>
    <w:rsid w:val="004D7C3F"/>
    <w:rsid w:val="004E16CD"/>
    <w:rsid w:val="004E2FA7"/>
    <w:rsid w:val="004E6B97"/>
    <w:rsid w:val="004E7702"/>
    <w:rsid w:val="004E7B45"/>
    <w:rsid w:val="004F061C"/>
    <w:rsid w:val="004F1D2A"/>
    <w:rsid w:val="004F57B0"/>
    <w:rsid w:val="004F5F1A"/>
    <w:rsid w:val="004F5F49"/>
    <w:rsid w:val="004F6DA3"/>
    <w:rsid w:val="004F7386"/>
    <w:rsid w:val="005008DF"/>
    <w:rsid w:val="005011A6"/>
    <w:rsid w:val="00501243"/>
    <w:rsid w:val="0050505E"/>
    <w:rsid w:val="00505FEE"/>
    <w:rsid w:val="005072BE"/>
    <w:rsid w:val="00507DE1"/>
    <w:rsid w:val="00507EBF"/>
    <w:rsid w:val="00507F26"/>
    <w:rsid w:val="00507F8C"/>
    <w:rsid w:val="0051085F"/>
    <w:rsid w:val="00512474"/>
    <w:rsid w:val="005134D0"/>
    <w:rsid w:val="00514BE7"/>
    <w:rsid w:val="005159ED"/>
    <w:rsid w:val="0051617C"/>
    <w:rsid w:val="00516A09"/>
    <w:rsid w:val="00521592"/>
    <w:rsid w:val="0052228C"/>
    <w:rsid w:val="00522580"/>
    <w:rsid w:val="005225BE"/>
    <w:rsid w:val="00524005"/>
    <w:rsid w:val="0052488C"/>
    <w:rsid w:val="00524B2A"/>
    <w:rsid w:val="0052585B"/>
    <w:rsid w:val="0053186C"/>
    <w:rsid w:val="00531AC6"/>
    <w:rsid w:val="005342C0"/>
    <w:rsid w:val="00534973"/>
    <w:rsid w:val="005350B2"/>
    <w:rsid w:val="0053596F"/>
    <w:rsid w:val="00536391"/>
    <w:rsid w:val="005409FA"/>
    <w:rsid w:val="00541730"/>
    <w:rsid w:val="005434D7"/>
    <w:rsid w:val="00543D61"/>
    <w:rsid w:val="005452EC"/>
    <w:rsid w:val="005464E9"/>
    <w:rsid w:val="005467E0"/>
    <w:rsid w:val="0055015D"/>
    <w:rsid w:val="00551BB6"/>
    <w:rsid w:val="00551C98"/>
    <w:rsid w:val="00552E39"/>
    <w:rsid w:val="0055311A"/>
    <w:rsid w:val="0055321F"/>
    <w:rsid w:val="005541E2"/>
    <w:rsid w:val="0055476E"/>
    <w:rsid w:val="005565BE"/>
    <w:rsid w:val="005566EC"/>
    <w:rsid w:val="005573FF"/>
    <w:rsid w:val="00557C3D"/>
    <w:rsid w:val="00557EC5"/>
    <w:rsid w:val="00561140"/>
    <w:rsid w:val="00561202"/>
    <w:rsid w:val="00561DEB"/>
    <w:rsid w:val="005629BF"/>
    <w:rsid w:val="00562BD2"/>
    <w:rsid w:val="00563CC3"/>
    <w:rsid w:val="005644CA"/>
    <w:rsid w:val="00566B18"/>
    <w:rsid w:val="0056783E"/>
    <w:rsid w:val="005728FD"/>
    <w:rsid w:val="00574BEF"/>
    <w:rsid w:val="00577A2E"/>
    <w:rsid w:val="00577D34"/>
    <w:rsid w:val="0058166C"/>
    <w:rsid w:val="005821F1"/>
    <w:rsid w:val="005821F8"/>
    <w:rsid w:val="0058349C"/>
    <w:rsid w:val="00584DCD"/>
    <w:rsid w:val="0058524E"/>
    <w:rsid w:val="00585B80"/>
    <w:rsid w:val="005870D7"/>
    <w:rsid w:val="00590FFF"/>
    <w:rsid w:val="0059217E"/>
    <w:rsid w:val="00595FEA"/>
    <w:rsid w:val="00596172"/>
    <w:rsid w:val="00597801"/>
    <w:rsid w:val="005A1310"/>
    <w:rsid w:val="005A29A8"/>
    <w:rsid w:val="005A2A85"/>
    <w:rsid w:val="005A2BEC"/>
    <w:rsid w:val="005A315E"/>
    <w:rsid w:val="005A575C"/>
    <w:rsid w:val="005A5CB2"/>
    <w:rsid w:val="005A640D"/>
    <w:rsid w:val="005A691D"/>
    <w:rsid w:val="005B151B"/>
    <w:rsid w:val="005B28E5"/>
    <w:rsid w:val="005B6DC6"/>
    <w:rsid w:val="005C18AA"/>
    <w:rsid w:val="005C3799"/>
    <w:rsid w:val="005C3B62"/>
    <w:rsid w:val="005C3BED"/>
    <w:rsid w:val="005C54AB"/>
    <w:rsid w:val="005C5538"/>
    <w:rsid w:val="005C61D9"/>
    <w:rsid w:val="005C628C"/>
    <w:rsid w:val="005C68C3"/>
    <w:rsid w:val="005C6AA0"/>
    <w:rsid w:val="005C6CE6"/>
    <w:rsid w:val="005C743C"/>
    <w:rsid w:val="005D0E02"/>
    <w:rsid w:val="005D10D8"/>
    <w:rsid w:val="005D1BAE"/>
    <w:rsid w:val="005D25A4"/>
    <w:rsid w:val="005D2C07"/>
    <w:rsid w:val="005D3011"/>
    <w:rsid w:val="005D38B5"/>
    <w:rsid w:val="005D4F0B"/>
    <w:rsid w:val="005D722C"/>
    <w:rsid w:val="005D7F8B"/>
    <w:rsid w:val="005D7FD1"/>
    <w:rsid w:val="005E0271"/>
    <w:rsid w:val="005E088F"/>
    <w:rsid w:val="005E1D4A"/>
    <w:rsid w:val="005E27DD"/>
    <w:rsid w:val="005E33D3"/>
    <w:rsid w:val="005E4F75"/>
    <w:rsid w:val="005E5E14"/>
    <w:rsid w:val="005E7884"/>
    <w:rsid w:val="005F07E6"/>
    <w:rsid w:val="005F1EF1"/>
    <w:rsid w:val="005F3CD4"/>
    <w:rsid w:val="005F532B"/>
    <w:rsid w:val="005F55F2"/>
    <w:rsid w:val="005F607D"/>
    <w:rsid w:val="005F6E11"/>
    <w:rsid w:val="005F7D21"/>
    <w:rsid w:val="005F7D3B"/>
    <w:rsid w:val="00600850"/>
    <w:rsid w:val="00602CE1"/>
    <w:rsid w:val="0060608B"/>
    <w:rsid w:val="00610AB6"/>
    <w:rsid w:val="0061141C"/>
    <w:rsid w:val="00612C50"/>
    <w:rsid w:val="00616611"/>
    <w:rsid w:val="0061736B"/>
    <w:rsid w:val="006175A2"/>
    <w:rsid w:val="0061785C"/>
    <w:rsid w:val="00620F3B"/>
    <w:rsid w:val="00621113"/>
    <w:rsid w:val="0062113B"/>
    <w:rsid w:val="00622C0E"/>
    <w:rsid w:val="00623F78"/>
    <w:rsid w:val="006269D8"/>
    <w:rsid w:val="00631F7E"/>
    <w:rsid w:val="00632D05"/>
    <w:rsid w:val="006335C7"/>
    <w:rsid w:val="006340AF"/>
    <w:rsid w:val="00634817"/>
    <w:rsid w:val="00634E1F"/>
    <w:rsid w:val="006352C2"/>
    <w:rsid w:val="0063677C"/>
    <w:rsid w:val="00637275"/>
    <w:rsid w:val="00637D6E"/>
    <w:rsid w:val="0064026E"/>
    <w:rsid w:val="00640FD3"/>
    <w:rsid w:val="006422E7"/>
    <w:rsid w:val="00645C61"/>
    <w:rsid w:val="00645D66"/>
    <w:rsid w:val="00645EFF"/>
    <w:rsid w:val="006461AB"/>
    <w:rsid w:val="0064733D"/>
    <w:rsid w:val="006504E5"/>
    <w:rsid w:val="0065184E"/>
    <w:rsid w:val="00652CC7"/>
    <w:rsid w:val="00653C3E"/>
    <w:rsid w:val="00654B20"/>
    <w:rsid w:val="0066252A"/>
    <w:rsid w:val="006651FD"/>
    <w:rsid w:val="006653FB"/>
    <w:rsid w:val="00665BAA"/>
    <w:rsid w:val="00665D91"/>
    <w:rsid w:val="006671C0"/>
    <w:rsid w:val="00670C43"/>
    <w:rsid w:val="00672699"/>
    <w:rsid w:val="0067477A"/>
    <w:rsid w:val="00675351"/>
    <w:rsid w:val="00675A7E"/>
    <w:rsid w:val="006764E9"/>
    <w:rsid w:val="00680A83"/>
    <w:rsid w:val="006812A5"/>
    <w:rsid w:val="00683364"/>
    <w:rsid w:val="00684EA7"/>
    <w:rsid w:val="006857BB"/>
    <w:rsid w:val="00686C22"/>
    <w:rsid w:val="006909E4"/>
    <w:rsid w:val="0069105F"/>
    <w:rsid w:val="00691F3D"/>
    <w:rsid w:val="0069210F"/>
    <w:rsid w:val="0069341C"/>
    <w:rsid w:val="006937E3"/>
    <w:rsid w:val="0069450B"/>
    <w:rsid w:val="00697146"/>
    <w:rsid w:val="00697834"/>
    <w:rsid w:val="006A001C"/>
    <w:rsid w:val="006A0C9F"/>
    <w:rsid w:val="006B033C"/>
    <w:rsid w:val="006B05AB"/>
    <w:rsid w:val="006B0A27"/>
    <w:rsid w:val="006B0C38"/>
    <w:rsid w:val="006B0DC5"/>
    <w:rsid w:val="006B15A9"/>
    <w:rsid w:val="006B1E72"/>
    <w:rsid w:val="006B26F1"/>
    <w:rsid w:val="006B6F26"/>
    <w:rsid w:val="006B7114"/>
    <w:rsid w:val="006C28FC"/>
    <w:rsid w:val="006C3326"/>
    <w:rsid w:val="006C39F8"/>
    <w:rsid w:val="006C41C6"/>
    <w:rsid w:val="006C652E"/>
    <w:rsid w:val="006C6799"/>
    <w:rsid w:val="006D3EBC"/>
    <w:rsid w:val="006D4BCF"/>
    <w:rsid w:val="006D4C05"/>
    <w:rsid w:val="006D524B"/>
    <w:rsid w:val="006D5403"/>
    <w:rsid w:val="006D78F4"/>
    <w:rsid w:val="006D7EF2"/>
    <w:rsid w:val="006E2355"/>
    <w:rsid w:val="006E3434"/>
    <w:rsid w:val="006F047E"/>
    <w:rsid w:val="006F1C06"/>
    <w:rsid w:val="006F3F61"/>
    <w:rsid w:val="006F42AA"/>
    <w:rsid w:val="006F4DC6"/>
    <w:rsid w:val="006F661C"/>
    <w:rsid w:val="006F6972"/>
    <w:rsid w:val="007009F1"/>
    <w:rsid w:val="00700C86"/>
    <w:rsid w:val="0070119D"/>
    <w:rsid w:val="00703BFF"/>
    <w:rsid w:val="007053DB"/>
    <w:rsid w:val="00706C78"/>
    <w:rsid w:val="00707F5C"/>
    <w:rsid w:val="00714449"/>
    <w:rsid w:val="0071459F"/>
    <w:rsid w:val="00715C10"/>
    <w:rsid w:val="00716D7C"/>
    <w:rsid w:val="00716FD9"/>
    <w:rsid w:val="00717885"/>
    <w:rsid w:val="00720CC2"/>
    <w:rsid w:val="0072274C"/>
    <w:rsid w:val="007227EF"/>
    <w:rsid w:val="007253BE"/>
    <w:rsid w:val="007264F9"/>
    <w:rsid w:val="007271FF"/>
    <w:rsid w:val="00731216"/>
    <w:rsid w:val="007317C7"/>
    <w:rsid w:val="00731DCA"/>
    <w:rsid w:val="0073354A"/>
    <w:rsid w:val="007344D1"/>
    <w:rsid w:val="00734646"/>
    <w:rsid w:val="00734BE6"/>
    <w:rsid w:val="00734DBF"/>
    <w:rsid w:val="00735375"/>
    <w:rsid w:val="0073599C"/>
    <w:rsid w:val="00735C03"/>
    <w:rsid w:val="00736F5E"/>
    <w:rsid w:val="00737C2B"/>
    <w:rsid w:val="0074024A"/>
    <w:rsid w:val="00740636"/>
    <w:rsid w:val="00744E22"/>
    <w:rsid w:val="007479BF"/>
    <w:rsid w:val="00747C77"/>
    <w:rsid w:val="00750041"/>
    <w:rsid w:val="00750347"/>
    <w:rsid w:val="00750BCD"/>
    <w:rsid w:val="007522DD"/>
    <w:rsid w:val="00753D4A"/>
    <w:rsid w:val="00754F43"/>
    <w:rsid w:val="00755054"/>
    <w:rsid w:val="007602EB"/>
    <w:rsid w:val="00761A5D"/>
    <w:rsid w:val="00762B92"/>
    <w:rsid w:val="0076395B"/>
    <w:rsid w:val="00763D3C"/>
    <w:rsid w:val="00764C4A"/>
    <w:rsid w:val="007654E4"/>
    <w:rsid w:val="007655F8"/>
    <w:rsid w:val="00766267"/>
    <w:rsid w:val="00766FA6"/>
    <w:rsid w:val="007707D2"/>
    <w:rsid w:val="00776FEB"/>
    <w:rsid w:val="007778DF"/>
    <w:rsid w:val="00780715"/>
    <w:rsid w:val="0078081B"/>
    <w:rsid w:val="00780D27"/>
    <w:rsid w:val="00780FFA"/>
    <w:rsid w:val="00781B46"/>
    <w:rsid w:val="0078242C"/>
    <w:rsid w:val="00783F1F"/>
    <w:rsid w:val="00785C91"/>
    <w:rsid w:val="00786F77"/>
    <w:rsid w:val="00787A88"/>
    <w:rsid w:val="0079160A"/>
    <w:rsid w:val="00791C8B"/>
    <w:rsid w:val="007938CC"/>
    <w:rsid w:val="007955E8"/>
    <w:rsid w:val="00796F8D"/>
    <w:rsid w:val="00797B4F"/>
    <w:rsid w:val="007A11E2"/>
    <w:rsid w:val="007A3616"/>
    <w:rsid w:val="007A4682"/>
    <w:rsid w:val="007A5205"/>
    <w:rsid w:val="007A589E"/>
    <w:rsid w:val="007A6196"/>
    <w:rsid w:val="007B013E"/>
    <w:rsid w:val="007B0B85"/>
    <w:rsid w:val="007B1010"/>
    <w:rsid w:val="007B27BE"/>
    <w:rsid w:val="007B317C"/>
    <w:rsid w:val="007B44AA"/>
    <w:rsid w:val="007B4BE6"/>
    <w:rsid w:val="007B5056"/>
    <w:rsid w:val="007B70E1"/>
    <w:rsid w:val="007C01E1"/>
    <w:rsid w:val="007C1513"/>
    <w:rsid w:val="007C2896"/>
    <w:rsid w:val="007C3309"/>
    <w:rsid w:val="007C3C41"/>
    <w:rsid w:val="007C4463"/>
    <w:rsid w:val="007C527A"/>
    <w:rsid w:val="007C5849"/>
    <w:rsid w:val="007C5F66"/>
    <w:rsid w:val="007D1AE4"/>
    <w:rsid w:val="007D329E"/>
    <w:rsid w:val="007D3B69"/>
    <w:rsid w:val="007D402C"/>
    <w:rsid w:val="007D4B44"/>
    <w:rsid w:val="007D7B6B"/>
    <w:rsid w:val="007E15F1"/>
    <w:rsid w:val="007E2F4F"/>
    <w:rsid w:val="007E3E26"/>
    <w:rsid w:val="007E4BB8"/>
    <w:rsid w:val="007E4DF6"/>
    <w:rsid w:val="007E7750"/>
    <w:rsid w:val="007F00A4"/>
    <w:rsid w:val="007F0A6A"/>
    <w:rsid w:val="007F19E7"/>
    <w:rsid w:val="007F2BA8"/>
    <w:rsid w:val="007F323C"/>
    <w:rsid w:val="007F642C"/>
    <w:rsid w:val="007F6FA7"/>
    <w:rsid w:val="007F729E"/>
    <w:rsid w:val="007F78FB"/>
    <w:rsid w:val="008009AB"/>
    <w:rsid w:val="00802655"/>
    <w:rsid w:val="00803AC7"/>
    <w:rsid w:val="00803F1A"/>
    <w:rsid w:val="00804946"/>
    <w:rsid w:val="008056A3"/>
    <w:rsid w:val="008064E2"/>
    <w:rsid w:val="008067E5"/>
    <w:rsid w:val="008068A9"/>
    <w:rsid w:val="0081040E"/>
    <w:rsid w:val="008109B6"/>
    <w:rsid w:val="00810ADB"/>
    <w:rsid w:val="00812EB5"/>
    <w:rsid w:val="008141D4"/>
    <w:rsid w:val="008171FC"/>
    <w:rsid w:val="00817EE4"/>
    <w:rsid w:val="00820612"/>
    <w:rsid w:val="0082608E"/>
    <w:rsid w:val="008264B7"/>
    <w:rsid w:val="00827529"/>
    <w:rsid w:val="00827532"/>
    <w:rsid w:val="008303B6"/>
    <w:rsid w:val="00830447"/>
    <w:rsid w:val="00830841"/>
    <w:rsid w:val="00831BEA"/>
    <w:rsid w:val="00831F74"/>
    <w:rsid w:val="00832397"/>
    <w:rsid w:val="00832D7F"/>
    <w:rsid w:val="00832D88"/>
    <w:rsid w:val="00834897"/>
    <w:rsid w:val="0083627E"/>
    <w:rsid w:val="008379B1"/>
    <w:rsid w:val="00840A2A"/>
    <w:rsid w:val="008413E7"/>
    <w:rsid w:val="0084201A"/>
    <w:rsid w:val="00845FB6"/>
    <w:rsid w:val="008462E4"/>
    <w:rsid w:val="008470FD"/>
    <w:rsid w:val="00850022"/>
    <w:rsid w:val="008502EA"/>
    <w:rsid w:val="00850843"/>
    <w:rsid w:val="00850DB4"/>
    <w:rsid w:val="00852DE5"/>
    <w:rsid w:val="00852FBC"/>
    <w:rsid w:val="008532EE"/>
    <w:rsid w:val="008547C9"/>
    <w:rsid w:val="00855CEF"/>
    <w:rsid w:val="00856743"/>
    <w:rsid w:val="00857058"/>
    <w:rsid w:val="00857895"/>
    <w:rsid w:val="00857E3E"/>
    <w:rsid w:val="0086020B"/>
    <w:rsid w:val="00860D85"/>
    <w:rsid w:val="0086119D"/>
    <w:rsid w:val="008627FB"/>
    <w:rsid w:val="0086501F"/>
    <w:rsid w:val="00867E3A"/>
    <w:rsid w:val="00871470"/>
    <w:rsid w:val="0087294F"/>
    <w:rsid w:val="008743D3"/>
    <w:rsid w:val="00875D26"/>
    <w:rsid w:val="00876A08"/>
    <w:rsid w:val="00876E96"/>
    <w:rsid w:val="008810F1"/>
    <w:rsid w:val="008820F9"/>
    <w:rsid w:val="00882F10"/>
    <w:rsid w:val="008853C1"/>
    <w:rsid w:val="00886199"/>
    <w:rsid w:val="00887B17"/>
    <w:rsid w:val="008919B0"/>
    <w:rsid w:val="0089316F"/>
    <w:rsid w:val="00895830"/>
    <w:rsid w:val="008A21D9"/>
    <w:rsid w:val="008A250C"/>
    <w:rsid w:val="008A2DA6"/>
    <w:rsid w:val="008A3127"/>
    <w:rsid w:val="008A3350"/>
    <w:rsid w:val="008A3C60"/>
    <w:rsid w:val="008A572E"/>
    <w:rsid w:val="008A5D1F"/>
    <w:rsid w:val="008A6675"/>
    <w:rsid w:val="008A6D71"/>
    <w:rsid w:val="008A7805"/>
    <w:rsid w:val="008B098D"/>
    <w:rsid w:val="008B1A56"/>
    <w:rsid w:val="008B2B38"/>
    <w:rsid w:val="008B312E"/>
    <w:rsid w:val="008B3A48"/>
    <w:rsid w:val="008B5740"/>
    <w:rsid w:val="008B7247"/>
    <w:rsid w:val="008B7944"/>
    <w:rsid w:val="008C1DEE"/>
    <w:rsid w:val="008C2223"/>
    <w:rsid w:val="008C2AC6"/>
    <w:rsid w:val="008C2FD2"/>
    <w:rsid w:val="008C313C"/>
    <w:rsid w:val="008C79D0"/>
    <w:rsid w:val="008D12D9"/>
    <w:rsid w:val="008D2816"/>
    <w:rsid w:val="008D3536"/>
    <w:rsid w:val="008D4749"/>
    <w:rsid w:val="008D4E3F"/>
    <w:rsid w:val="008E14DD"/>
    <w:rsid w:val="008E3412"/>
    <w:rsid w:val="008E455E"/>
    <w:rsid w:val="008E5A26"/>
    <w:rsid w:val="008E7CFE"/>
    <w:rsid w:val="008E7FA3"/>
    <w:rsid w:val="008F38EE"/>
    <w:rsid w:val="008F4AF8"/>
    <w:rsid w:val="008F4EAA"/>
    <w:rsid w:val="008F6151"/>
    <w:rsid w:val="008F6C84"/>
    <w:rsid w:val="008F6FB7"/>
    <w:rsid w:val="00906181"/>
    <w:rsid w:val="00910C0C"/>
    <w:rsid w:val="00910D3F"/>
    <w:rsid w:val="009164B9"/>
    <w:rsid w:val="00916998"/>
    <w:rsid w:val="009175EF"/>
    <w:rsid w:val="00917B4E"/>
    <w:rsid w:val="00920750"/>
    <w:rsid w:val="00920C92"/>
    <w:rsid w:val="009233A1"/>
    <w:rsid w:val="0092340C"/>
    <w:rsid w:val="0092430F"/>
    <w:rsid w:val="0092503B"/>
    <w:rsid w:val="009263E6"/>
    <w:rsid w:val="0092737E"/>
    <w:rsid w:val="00931330"/>
    <w:rsid w:val="0093186E"/>
    <w:rsid w:val="00941123"/>
    <w:rsid w:val="0094148E"/>
    <w:rsid w:val="009424CE"/>
    <w:rsid w:val="009468CD"/>
    <w:rsid w:val="009470A6"/>
    <w:rsid w:val="00947EAC"/>
    <w:rsid w:val="00947F29"/>
    <w:rsid w:val="00950217"/>
    <w:rsid w:val="00951336"/>
    <w:rsid w:val="009514A5"/>
    <w:rsid w:val="0095169A"/>
    <w:rsid w:val="00951A08"/>
    <w:rsid w:val="009527ED"/>
    <w:rsid w:val="009537CA"/>
    <w:rsid w:val="009539D0"/>
    <w:rsid w:val="00953C04"/>
    <w:rsid w:val="009541A0"/>
    <w:rsid w:val="00954B83"/>
    <w:rsid w:val="00954F20"/>
    <w:rsid w:val="009550D3"/>
    <w:rsid w:val="00960852"/>
    <w:rsid w:val="00961008"/>
    <w:rsid w:val="009616A7"/>
    <w:rsid w:val="00962714"/>
    <w:rsid w:val="009653BE"/>
    <w:rsid w:val="00966981"/>
    <w:rsid w:val="00967731"/>
    <w:rsid w:val="00972278"/>
    <w:rsid w:val="00975741"/>
    <w:rsid w:val="009758B1"/>
    <w:rsid w:val="00976755"/>
    <w:rsid w:val="00982922"/>
    <w:rsid w:val="00983A8A"/>
    <w:rsid w:val="0098442A"/>
    <w:rsid w:val="00984D39"/>
    <w:rsid w:val="00985CAC"/>
    <w:rsid w:val="009863C8"/>
    <w:rsid w:val="0098780E"/>
    <w:rsid w:val="0099009B"/>
    <w:rsid w:val="009905AA"/>
    <w:rsid w:val="00991BD5"/>
    <w:rsid w:val="00991CD8"/>
    <w:rsid w:val="00992293"/>
    <w:rsid w:val="00997AEC"/>
    <w:rsid w:val="009A0704"/>
    <w:rsid w:val="009A13A4"/>
    <w:rsid w:val="009A228E"/>
    <w:rsid w:val="009A2B5D"/>
    <w:rsid w:val="009A3B46"/>
    <w:rsid w:val="009A3DFB"/>
    <w:rsid w:val="009A47C9"/>
    <w:rsid w:val="009A4D6D"/>
    <w:rsid w:val="009A6692"/>
    <w:rsid w:val="009A7F54"/>
    <w:rsid w:val="009B1306"/>
    <w:rsid w:val="009B3F8A"/>
    <w:rsid w:val="009B65CD"/>
    <w:rsid w:val="009B7EE3"/>
    <w:rsid w:val="009C06AE"/>
    <w:rsid w:val="009C2C2A"/>
    <w:rsid w:val="009C3249"/>
    <w:rsid w:val="009C43C7"/>
    <w:rsid w:val="009C480B"/>
    <w:rsid w:val="009C6D88"/>
    <w:rsid w:val="009D1F94"/>
    <w:rsid w:val="009D72B5"/>
    <w:rsid w:val="009D7431"/>
    <w:rsid w:val="009D7483"/>
    <w:rsid w:val="009D7522"/>
    <w:rsid w:val="009D7787"/>
    <w:rsid w:val="009D7C1A"/>
    <w:rsid w:val="009E0D48"/>
    <w:rsid w:val="009E1F80"/>
    <w:rsid w:val="009E3183"/>
    <w:rsid w:val="009E3950"/>
    <w:rsid w:val="009E3E26"/>
    <w:rsid w:val="009E4C39"/>
    <w:rsid w:val="009E5DE5"/>
    <w:rsid w:val="009E5FF9"/>
    <w:rsid w:val="009E65F0"/>
    <w:rsid w:val="009F0834"/>
    <w:rsid w:val="009F137F"/>
    <w:rsid w:val="009F13B7"/>
    <w:rsid w:val="009F160C"/>
    <w:rsid w:val="009F2148"/>
    <w:rsid w:val="009F2401"/>
    <w:rsid w:val="009F5625"/>
    <w:rsid w:val="009F5C5B"/>
    <w:rsid w:val="009F6D00"/>
    <w:rsid w:val="009F7779"/>
    <w:rsid w:val="009F7FAD"/>
    <w:rsid w:val="00A00942"/>
    <w:rsid w:val="00A0389F"/>
    <w:rsid w:val="00A04610"/>
    <w:rsid w:val="00A0468F"/>
    <w:rsid w:val="00A05721"/>
    <w:rsid w:val="00A05AD3"/>
    <w:rsid w:val="00A071D9"/>
    <w:rsid w:val="00A07733"/>
    <w:rsid w:val="00A11031"/>
    <w:rsid w:val="00A11938"/>
    <w:rsid w:val="00A12DBA"/>
    <w:rsid w:val="00A14FB1"/>
    <w:rsid w:val="00A16D9D"/>
    <w:rsid w:val="00A178B2"/>
    <w:rsid w:val="00A21C56"/>
    <w:rsid w:val="00A22F12"/>
    <w:rsid w:val="00A25F29"/>
    <w:rsid w:val="00A27F47"/>
    <w:rsid w:val="00A30F0A"/>
    <w:rsid w:val="00A31FF7"/>
    <w:rsid w:val="00A32E8A"/>
    <w:rsid w:val="00A367C6"/>
    <w:rsid w:val="00A37735"/>
    <w:rsid w:val="00A3786B"/>
    <w:rsid w:val="00A4127C"/>
    <w:rsid w:val="00A4164A"/>
    <w:rsid w:val="00A43527"/>
    <w:rsid w:val="00A436E7"/>
    <w:rsid w:val="00A4463E"/>
    <w:rsid w:val="00A46253"/>
    <w:rsid w:val="00A47076"/>
    <w:rsid w:val="00A509FA"/>
    <w:rsid w:val="00A50AA8"/>
    <w:rsid w:val="00A50D5B"/>
    <w:rsid w:val="00A51F19"/>
    <w:rsid w:val="00A5278D"/>
    <w:rsid w:val="00A548AC"/>
    <w:rsid w:val="00A54E2A"/>
    <w:rsid w:val="00A57843"/>
    <w:rsid w:val="00A57B1F"/>
    <w:rsid w:val="00A60781"/>
    <w:rsid w:val="00A6161E"/>
    <w:rsid w:val="00A62944"/>
    <w:rsid w:val="00A63075"/>
    <w:rsid w:val="00A652A5"/>
    <w:rsid w:val="00A65C13"/>
    <w:rsid w:val="00A66C78"/>
    <w:rsid w:val="00A67CB1"/>
    <w:rsid w:val="00A72AFC"/>
    <w:rsid w:val="00A734E5"/>
    <w:rsid w:val="00A74BEC"/>
    <w:rsid w:val="00A7572F"/>
    <w:rsid w:val="00A75FA7"/>
    <w:rsid w:val="00A76FC1"/>
    <w:rsid w:val="00A77374"/>
    <w:rsid w:val="00A80562"/>
    <w:rsid w:val="00A809D4"/>
    <w:rsid w:val="00A8183D"/>
    <w:rsid w:val="00A81E14"/>
    <w:rsid w:val="00A8362D"/>
    <w:rsid w:val="00A83631"/>
    <w:rsid w:val="00A84AE4"/>
    <w:rsid w:val="00A84C42"/>
    <w:rsid w:val="00A90F29"/>
    <w:rsid w:val="00A92FA5"/>
    <w:rsid w:val="00A95D0E"/>
    <w:rsid w:val="00AA1A27"/>
    <w:rsid w:val="00AA4B3B"/>
    <w:rsid w:val="00AA5ED3"/>
    <w:rsid w:val="00AA641B"/>
    <w:rsid w:val="00AA70AC"/>
    <w:rsid w:val="00AB044E"/>
    <w:rsid w:val="00AB0DB8"/>
    <w:rsid w:val="00AB2028"/>
    <w:rsid w:val="00AB2C92"/>
    <w:rsid w:val="00AB34AD"/>
    <w:rsid w:val="00AB5BB5"/>
    <w:rsid w:val="00AB6E04"/>
    <w:rsid w:val="00AB7955"/>
    <w:rsid w:val="00AC0400"/>
    <w:rsid w:val="00AC0959"/>
    <w:rsid w:val="00AC0DBA"/>
    <w:rsid w:val="00AC1626"/>
    <w:rsid w:val="00AC2359"/>
    <w:rsid w:val="00AC244D"/>
    <w:rsid w:val="00AC4220"/>
    <w:rsid w:val="00AC65B9"/>
    <w:rsid w:val="00AD0B4B"/>
    <w:rsid w:val="00AD10A6"/>
    <w:rsid w:val="00AD14FA"/>
    <w:rsid w:val="00AD40F1"/>
    <w:rsid w:val="00AD434B"/>
    <w:rsid w:val="00AD5D0F"/>
    <w:rsid w:val="00AD7AE0"/>
    <w:rsid w:val="00AE02CF"/>
    <w:rsid w:val="00AE0C10"/>
    <w:rsid w:val="00AE2F58"/>
    <w:rsid w:val="00AE3B34"/>
    <w:rsid w:val="00AE4147"/>
    <w:rsid w:val="00AE6779"/>
    <w:rsid w:val="00AE7648"/>
    <w:rsid w:val="00AE7DFA"/>
    <w:rsid w:val="00AF0032"/>
    <w:rsid w:val="00AF1879"/>
    <w:rsid w:val="00AF37CE"/>
    <w:rsid w:val="00AF419E"/>
    <w:rsid w:val="00AF5D8C"/>
    <w:rsid w:val="00AF5DB8"/>
    <w:rsid w:val="00AF5EE7"/>
    <w:rsid w:val="00AF648A"/>
    <w:rsid w:val="00AF699D"/>
    <w:rsid w:val="00B008D6"/>
    <w:rsid w:val="00B00AA3"/>
    <w:rsid w:val="00B00C85"/>
    <w:rsid w:val="00B02576"/>
    <w:rsid w:val="00B02EFA"/>
    <w:rsid w:val="00B03F4D"/>
    <w:rsid w:val="00B0554F"/>
    <w:rsid w:val="00B05BEB"/>
    <w:rsid w:val="00B0655A"/>
    <w:rsid w:val="00B06EF4"/>
    <w:rsid w:val="00B071F5"/>
    <w:rsid w:val="00B11663"/>
    <w:rsid w:val="00B1230D"/>
    <w:rsid w:val="00B12C79"/>
    <w:rsid w:val="00B14BA1"/>
    <w:rsid w:val="00B17402"/>
    <w:rsid w:val="00B1748A"/>
    <w:rsid w:val="00B2034F"/>
    <w:rsid w:val="00B21230"/>
    <w:rsid w:val="00B21C34"/>
    <w:rsid w:val="00B231AD"/>
    <w:rsid w:val="00B23C53"/>
    <w:rsid w:val="00B24E14"/>
    <w:rsid w:val="00B25814"/>
    <w:rsid w:val="00B315E1"/>
    <w:rsid w:val="00B3304F"/>
    <w:rsid w:val="00B331FC"/>
    <w:rsid w:val="00B34317"/>
    <w:rsid w:val="00B367C3"/>
    <w:rsid w:val="00B370D3"/>
    <w:rsid w:val="00B40909"/>
    <w:rsid w:val="00B42AD8"/>
    <w:rsid w:val="00B42E9E"/>
    <w:rsid w:val="00B4394F"/>
    <w:rsid w:val="00B4424C"/>
    <w:rsid w:val="00B44D6F"/>
    <w:rsid w:val="00B453D0"/>
    <w:rsid w:val="00B45716"/>
    <w:rsid w:val="00B463B4"/>
    <w:rsid w:val="00B46FCA"/>
    <w:rsid w:val="00B50066"/>
    <w:rsid w:val="00B5058D"/>
    <w:rsid w:val="00B508A3"/>
    <w:rsid w:val="00B51252"/>
    <w:rsid w:val="00B51599"/>
    <w:rsid w:val="00B52978"/>
    <w:rsid w:val="00B536CC"/>
    <w:rsid w:val="00B55CDE"/>
    <w:rsid w:val="00B55FA4"/>
    <w:rsid w:val="00B56C1B"/>
    <w:rsid w:val="00B62EE3"/>
    <w:rsid w:val="00B63FE0"/>
    <w:rsid w:val="00B701D1"/>
    <w:rsid w:val="00B7179C"/>
    <w:rsid w:val="00B719F4"/>
    <w:rsid w:val="00B74219"/>
    <w:rsid w:val="00B744E1"/>
    <w:rsid w:val="00B747B2"/>
    <w:rsid w:val="00B74C63"/>
    <w:rsid w:val="00B754D7"/>
    <w:rsid w:val="00B761B8"/>
    <w:rsid w:val="00B76523"/>
    <w:rsid w:val="00B81283"/>
    <w:rsid w:val="00B82E97"/>
    <w:rsid w:val="00B83AE0"/>
    <w:rsid w:val="00B843E0"/>
    <w:rsid w:val="00B84605"/>
    <w:rsid w:val="00B860D3"/>
    <w:rsid w:val="00B861DB"/>
    <w:rsid w:val="00B92CDF"/>
    <w:rsid w:val="00B952A6"/>
    <w:rsid w:val="00B954F0"/>
    <w:rsid w:val="00B971B1"/>
    <w:rsid w:val="00B97439"/>
    <w:rsid w:val="00B97A13"/>
    <w:rsid w:val="00BA02F9"/>
    <w:rsid w:val="00BA1050"/>
    <w:rsid w:val="00BA3EAC"/>
    <w:rsid w:val="00BA4A43"/>
    <w:rsid w:val="00BA4AE7"/>
    <w:rsid w:val="00BA62CC"/>
    <w:rsid w:val="00BA7377"/>
    <w:rsid w:val="00BB42EA"/>
    <w:rsid w:val="00BB703D"/>
    <w:rsid w:val="00BB7090"/>
    <w:rsid w:val="00BB73F6"/>
    <w:rsid w:val="00BB79F4"/>
    <w:rsid w:val="00BB7A7D"/>
    <w:rsid w:val="00BC3ABB"/>
    <w:rsid w:val="00BC4630"/>
    <w:rsid w:val="00BC5161"/>
    <w:rsid w:val="00BC5556"/>
    <w:rsid w:val="00BC6604"/>
    <w:rsid w:val="00BC6876"/>
    <w:rsid w:val="00BC6EA9"/>
    <w:rsid w:val="00BC6FDD"/>
    <w:rsid w:val="00BD01D8"/>
    <w:rsid w:val="00BD0431"/>
    <w:rsid w:val="00BD19D3"/>
    <w:rsid w:val="00BD4494"/>
    <w:rsid w:val="00BD5EB4"/>
    <w:rsid w:val="00BD6432"/>
    <w:rsid w:val="00BD6A2D"/>
    <w:rsid w:val="00BD6E2D"/>
    <w:rsid w:val="00BD781E"/>
    <w:rsid w:val="00BE0AED"/>
    <w:rsid w:val="00BE0D4F"/>
    <w:rsid w:val="00BE168F"/>
    <w:rsid w:val="00BE546A"/>
    <w:rsid w:val="00BF1291"/>
    <w:rsid w:val="00BF1DFF"/>
    <w:rsid w:val="00BF49E7"/>
    <w:rsid w:val="00BF7800"/>
    <w:rsid w:val="00BF7B12"/>
    <w:rsid w:val="00BF7EFC"/>
    <w:rsid w:val="00BF7F36"/>
    <w:rsid w:val="00C009A1"/>
    <w:rsid w:val="00C00F0D"/>
    <w:rsid w:val="00C01475"/>
    <w:rsid w:val="00C01D7C"/>
    <w:rsid w:val="00C021FC"/>
    <w:rsid w:val="00C03C88"/>
    <w:rsid w:val="00C0467D"/>
    <w:rsid w:val="00C05690"/>
    <w:rsid w:val="00C05A02"/>
    <w:rsid w:val="00C0719F"/>
    <w:rsid w:val="00C07494"/>
    <w:rsid w:val="00C10004"/>
    <w:rsid w:val="00C10087"/>
    <w:rsid w:val="00C11377"/>
    <w:rsid w:val="00C12DAD"/>
    <w:rsid w:val="00C12F3D"/>
    <w:rsid w:val="00C15995"/>
    <w:rsid w:val="00C15D7D"/>
    <w:rsid w:val="00C17294"/>
    <w:rsid w:val="00C17E31"/>
    <w:rsid w:val="00C17FCB"/>
    <w:rsid w:val="00C207FE"/>
    <w:rsid w:val="00C212F3"/>
    <w:rsid w:val="00C22619"/>
    <w:rsid w:val="00C2289F"/>
    <w:rsid w:val="00C25924"/>
    <w:rsid w:val="00C269B4"/>
    <w:rsid w:val="00C27792"/>
    <w:rsid w:val="00C27D7F"/>
    <w:rsid w:val="00C32B1C"/>
    <w:rsid w:val="00C3353A"/>
    <w:rsid w:val="00C348AD"/>
    <w:rsid w:val="00C361E0"/>
    <w:rsid w:val="00C4313A"/>
    <w:rsid w:val="00C443E0"/>
    <w:rsid w:val="00C50185"/>
    <w:rsid w:val="00C5333A"/>
    <w:rsid w:val="00C543D4"/>
    <w:rsid w:val="00C54723"/>
    <w:rsid w:val="00C568C6"/>
    <w:rsid w:val="00C574DB"/>
    <w:rsid w:val="00C612E8"/>
    <w:rsid w:val="00C61A78"/>
    <w:rsid w:val="00C61E57"/>
    <w:rsid w:val="00C62030"/>
    <w:rsid w:val="00C62258"/>
    <w:rsid w:val="00C63746"/>
    <w:rsid w:val="00C63D6B"/>
    <w:rsid w:val="00C66F1C"/>
    <w:rsid w:val="00C67304"/>
    <w:rsid w:val="00C67E66"/>
    <w:rsid w:val="00C70455"/>
    <w:rsid w:val="00C7135A"/>
    <w:rsid w:val="00C71771"/>
    <w:rsid w:val="00C74CC3"/>
    <w:rsid w:val="00C76007"/>
    <w:rsid w:val="00C76AC0"/>
    <w:rsid w:val="00C76B37"/>
    <w:rsid w:val="00C76B4C"/>
    <w:rsid w:val="00C771AD"/>
    <w:rsid w:val="00C807CA"/>
    <w:rsid w:val="00C83BB0"/>
    <w:rsid w:val="00C8405B"/>
    <w:rsid w:val="00C859A9"/>
    <w:rsid w:val="00C865EF"/>
    <w:rsid w:val="00C8685A"/>
    <w:rsid w:val="00C87969"/>
    <w:rsid w:val="00C9143B"/>
    <w:rsid w:val="00C9146D"/>
    <w:rsid w:val="00C91A85"/>
    <w:rsid w:val="00C91AC3"/>
    <w:rsid w:val="00C93190"/>
    <w:rsid w:val="00C93593"/>
    <w:rsid w:val="00C94C68"/>
    <w:rsid w:val="00C97804"/>
    <w:rsid w:val="00C979BC"/>
    <w:rsid w:val="00C97BED"/>
    <w:rsid w:val="00C97E5F"/>
    <w:rsid w:val="00CA01EF"/>
    <w:rsid w:val="00CA028A"/>
    <w:rsid w:val="00CA0EE9"/>
    <w:rsid w:val="00CA24CC"/>
    <w:rsid w:val="00CA25DF"/>
    <w:rsid w:val="00CA434A"/>
    <w:rsid w:val="00CA4705"/>
    <w:rsid w:val="00CA4DBC"/>
    <w:rsid w:val="00CA5D66"/>
    <w:rsid w:val="00CA5FB0"/>
    <w:rsid w:val="00CA606B"/>
    <w:rsid w:val="00CA7DA7"/>
    <w:rsid w:val="00CB02E3"/>
    <w:rsid w:val="00CB0CBD"/>
    <w:rsid w:val="00CB2EDF"/>
    <w:rsid w:val="00CB39B5"/>
    <w:rsid w:val="00CB3D61"/>
    <w:rsid w:val="00CB5B9F"/>
    <w:rsid w:val="00CC16E5"/>
    <w:rsid w:val="00CC1F6B"/>
    <w:rsid w:val="00CC2722"/>
    <w:rsid w:val="00CC4810"/>
    <w:rsid w:val="00CC5E23"/>
    <w:rsid w:val="00CC6A4C"/>
    <w:rsid w:val="00CD03AA"/>
    <w:rsid w:val="00CD07C0"/>
    <w:rsid w:val="00CD1BBE"/>
    <w:rsid w:val="00CD1D86"/>
    <w:rsid w:val="00CD220B"/>
    <w:rsid w:val="00CD2E73"/>
    <w:rsid w:val="00CD3369"/>
    <w:rsid w:val="00CD4514"/>
    <w:rsid w:val="00CD46F3"/>
    <w:rsid w:val="00CD558B"/>
    <w:rsid w:val="00CD5B5C"/>
    <w:rsid w:val="00CD6C53"/>
    <w:rsid w:val="00CD7259"/>
    <w:rsid w:val="00CE0234"/>
    <w:rsid w:val="00CE0D0D"/>
    <w:rsid w:val="00CE2547"/>
    <w:rsid w:val="00CE2585"/>
    <w:rsid w:val="00CE52F1"/>
    <w:rsid w:val="00CE617D"/>
    <w:rsid w:val="00CE7271"/>
    <w:rsid w:val="00CE7392"/>
    <w:rsid w:val="00CE7E7D"/>
    <w:rsid w:val="00CF0A53"/>
    <w:rsid w:val="00CF162D"/>
    <w:rsid w:val="00CF37C6"/>
    <w:rsid w:val="00CF46B8"/>
    <w:rsid w:val="00CF5304"/>
    <w:rsid w:val="00D0281C"/>
    <w:rsid w:val="00D02AB8"/>
    <w:rsid w:val="00D03625"/>
    <w:rsid w:val="00D03DC2"/>
    <w:rsid w:val="00D048D5"/>
    <w:rsid w:val="00D05052"/>
    <w:rsid w:val="00D055C7"/>
    <w:rsid w:val="00D05AA0"/>
    <w:rsid w:val="00D060C0"/>
    <w:rsid w:val="00D06855"/>
    <w:rsid w:val="00D107F3"/>
    <w:rsid w:val="00D11FAB"/>
    <w:rsid w:val="00D13870"/>
    <w:rsid w:val="00D13917"/>
    <w:rsid w:val="00D14B6A"/>
    <w:rsid w:val="00D14CD5"/>
    <w:rsid w:val="00D163AE"/>
    <w:rsid w:val="00D16B18"/>
    <w:rsid w:val="00D17053"/>
    <w:rsid w:val="00D17767"/>
    <w:rsid w:val="00D1796B"/>
    <w:rsid w:val="00D2387E"/>
    <w:rsid w:val="00D2421D"/>
    <w:rsid w:val="00D24527"/>
    <w:rsid w:val="00D2486B"/>
    <w:rsid w:val="00D2523B"/>
    <w:rsid w:val="00D253E2"/>
    <w:rsid w:val="00D268F1"/>
    <w:rsid w:val="00D27E75"/>
    <w:rsid w:val="00D35358"/>
    <w:rsid w:val="00D35538"/>
    <w:rsid w:val="00D3579A"/>
    <w:rsid w:val="00D36427"/>
    <w:rsid w:val="00D36D8C"/>
    <w:rsid w:val="00D42F52"/>
    <w:rsid w:val="00D45EA8"/>
    <w:rsid w:val="00D47CC6"/>
    <w:rsid w:val="00D501D4"/>
    <w:rsid w:val="00D50D68"/>
    <w:rsid w:val="00D51D11"/>
    <w:rsid w:val="00D524D0"/>
    <w:rsid w:val="00D5277D"/>
    <w:rsid w:val="00D53E8E"/>
    <w:rsid w:val="00D54F9B"/>
    <w:rsid w:val="00D55F5E"/>
    <w:rsid w:val="00D5733E"/>
    <w:rsid w:val="00D579CD"/>
    <w:rsid w:val="00D62027"/>
    <w:rsid w:val="00D63CCC"/>
    <w:rsid w:val="00D669FD"/>
    <w:rsid w:val="00D66CD6"/>
    <w:rsid w:val="00D71A8C"/>
    <w:rsid w:val="00D7233A"/>
    <w:rsid w:val="00D735A4"/>
    <w:rsid w:val="00D73A44"/>
    <w:rsid w:val="00D73FC3"/>
    <w:rsid w:val="00D74DBF"/>
    <w:rsid w:val="00D74EB8"/>
    <w:rsid w:val="00D75357"/>
    <w:rsid w:val="00D75CFB"/>
    <w:rsid w:val="00D809E7"/>
    <w:rsid w:val="00D814C1"/>
    <w:rsid w:val="00D8383E"/>
    <w:rsid w:val="00D865AB"/>
    <w:rsid w:val="00D91462"/>
    <w:rsid w:val="00D91499"/>
    <w:rsid w:val="00D93190"/>
    <w:rsid w:val="00D9466F"/>
    <w:rsid w:val="00D94B4D"/>
    <w:rsid w:val="00D95A33"/>
    <w:rsid w:val="00D97C22"/>
    <w:rsid w:val="00DA1277"/>
    <w:rsid w:val="00DA2168"/>
    <w:rsid w:val="00DA274C"/>
    <w:rsid w:val="00DA363D"/>
    <w:rsid w:val="00DA38A9"/>
    <w:rsid w:val="00DA47F2"/>
    <w:rsid w:val="00DA74B7"/>
    <w:rsid w:val="00DB1ACA"/>
    <w:rsid w:val="00DB1C43"/>
    <w:rsid w:val="00DB373B"/>
    <w:rsid w:val="00DB3B00"/>
    <w:rsid w:val="00DC08A8"/>
    <w:rsid w:val="00DC0EA3"/>
    <w:rsid w:val="00DC35BA"/>
    <w:rsid w:val="00DC5E5B"/>
    <w:rsid w:val="00DC5F50"/>
    <w:rsid w:val="00DD0203"/>
    <w:rsid w:val="00DD031B"/>
    <w:rsid w:val="00DD167E"/>
    <w:rsid w:val="00DD350C"/>
    <w:rsid w:val="00DD38D6"/>
    <w:rsid w:val="00DD5922"/>
    <w:rsid w:val="00DD71EA"/>
    <w:rsid w:val="00DD7860"/>
    <w:rsid w:val="00DD795D"/>
    <w:rsid w:val="00DE093F"/>
    <w:rsid w:val="00DE14B1"/>
    <w:rsid w:val="00DE35E0"/>
    <w:rsid w:val="00DE4C66"/>
    <w:rsid w:val="00DE6853"/>
    <w:rsid w:val="00DE7F0A"/>
    <w:rsid w:val="00DF0812"/>
    <w:rsid w:val="00DF09C9"/>
    <w:rsid w:val="00DF18FE"/>
    <w:rsid w:val="00DF3775"/>
    <w:rsid w:val="00DF3FC3"/>
    <w:rsid w:val="00E009C8"/>
    <w:rsid w:val="00E00D46"/>
    <w:rsid w:val="00E01D9A"/>
    <w:rsid w:val="00E02174"/>
    <w:rsid w:val="00E0243E"/>
    <w:rsid w:val="00E03B65"/>
    <w:rsid w:val="00E03CC7"/>
    <w:rsid w:val="00E044D5"/>
    <w:rsid w:val="00E04C6F"/>
    <w:rsid w:val="00E05019"/>
    <w:rsid w:val="00E06FB2"/>
    <w:rsid w:val="00E07AF9"/>
    <w:rsid w:val="00E105EF"/>
    <w:rsid w:val="00E10ECD"/>
    <w:rsid w:val="00E12219"/>
    <w:rsid w:val="00E12967"/>
    <w:rsid w:val="00E12A42"/>
    <w:rsid w:val="00E14914"/>
    <w:rsid w:val="00E14FDD"/>
    <w:rsid w:val="00E1645E"/>
    <w:rsid w:val="00E16861"/>
    <w:rsid w:val="00E168B7"/>
    <w:rsid w:val="00E16F53"/>
    <w:rsid w:val="00E1703A"/>
    <w:rsid w:val="00E17758"/>
    <w:rsid w:val="00E214B0"/>
    <w:rsid w:val="00E2273A"/>
    <w:rsid w:val="00E24AA6"/>
    <w:rsid w:val="00E26A1A"/>
    <w:rsid w:val="00E319A6"/>
    <w:rsid w:val="00E37A09"/>
    <w:rsid w:val="00E40721"/>
    <w:rsid w:val="00E42CEE"/>
    <w:rsid w:val="00E45744"/>
    <w:rsid w:val="00E4657B"/>
    <w:rsid w:val="00E4669E"/>
    <w:rsid w:val="00E46753"/>
    <w:rsid w:val="00E47711"/>
    <w:rsid w:val="00E50E62"/>
    <w:rsid w:val="00E511C2"/>
    <w:rsid w:val="00E533F8"/>
    <w:rsid w:val="00E53962"/>
    <w:rsid w:val="00E54344"/>
    <w:rsid w:val="00E5640D"/>
    <w:rsid w:val="00E568CC"/>
    <w:rsid w:val="00E56CF7"/>
    <w:rsid w:val="00E570BD"/>
    <w:rsid w:val="00E57316"/>
    <w:rsid w:val="00E60135"/>
    <w:rsid w:val="00E60DAE"/>
    <w:rsid w:val="00E6173A"/>
    <w:rsid w:val="00E62C0E"/>
    <w:rsid w:val="00E63452"/>
    <w:rsid w:val="00E655F0"/>
    <w:rsid w:val="00E66402"/>
    <w:rsid w:val="00E66F26"/>
    <w:rsid w:val="00E679D9"/>
    <w:rsid w:val="00E67CDF"/>
    <w:rsid w:val="00E70FD9"/>
    <w:rsid w:val="00E72D41"/>
    <w:rsid w:val="00E72E7A"/>
    <w:rsid w:val="00E735DA"/>
    <w:rsid w:val="00E74875"/>
    <w:rsid w:val="00E75826"/>
    <w:rsid w:val="00E75C9B"/>
    <w:rsid w:val="00E75E0B"/>
    <w:rsid w:val="00E76E5B"/>
    <w:rsid w:val="00E80BC4"/>
    <w:rsid w:val="00E81A74"/>
    <w:rsid w:val="00E83194"/>
    <w:rsid w:val="00E83E0D"/>
    <w:rsid w:val="00E86CEC"/>
    <w:rsid w:val="00E90A0B"/>
    <w:rsid w:val="00E91471"/>
    <w:rsid w:val="00E91729"/>
    <w:rsid w:val="00E9204B"/>
    <w:rsid w:val="00E9231C"/>
    <w:rsid w:val="00E93185"/>
    <w:rsid w:val="00E951F9"/>
    <w:rsid w:val="00E958C8"/>
    <w:rsid w:val="00E97B6D"/>
    <w:rsid w:val="00EA0B0B"/>
    <w:rsid w:val="00EA689A"/>
    <w:rsid w:val="00EA7599"/>
    <w:rsid w:val="00EB0246"/>
    <w:rsid w:val="00EB3B0F"/>
    <w:rsid w:val="00EB3ED1"/>
    <w:rsid w:val="00EB6E87"/>
    <w:rsid w:val="00EC128F"/>
    <w:rsid w:val="00EC174B"/>
    <w:rsid w:val="00EC24CA"/>
    <w:rsid w:val="00EC2ABF"/>
    <w:rsid w:val="00EC2FE5"/>
    <w:rsid w:val="00EC344B"/>
    <w:rsid w:val="00EC59AA"/>
    <w:rsid w:val="00EC600B"/>
    <w:rsid w:val="00EC650D"/>
    <w:rsid w:val="00EC65E2"/>
    <w:rsid w:val="00EC7904"/>
    <w:rsid w:val="00ED06EC"/>
    <w:rsid w:val="00ED1CFA"/>
    <w:rsid w:val="00ED2A21"/>
    <w:rsid w:val="00ED3F86"/>
    <w:rsid w:val="00EE1AEC"/>
    <w:rsid w:val="00EE2B12"/>
    <w:rsid w:val="00EE354A"/>
    <w:rsid w:val="00EE437A"/>
    <w:rsid w:val="00EE4B6B"/>
    <w:rsid w:val="00EE72A6"/>
    <w:rsid w:val="00EE763B"/>
    <w:rsid w:val="00EF214E"/>
    <w:rsid w:val="00EF2C3F"/>
    <w:rsid w:val="00EF33B1"/>
    <w:rsid w:val="00EF42D5"/>
    <w:rsid w:val="00EF52CA"/>
    <w:rsid w:val="00EF7F28"/>
    <w:rsid w:val="00F00084"/>
    <w:rsid w:val="00F02B71"/>
    <w:rsid w:val="00F03AA2"/>
    <w:rsid w:val="00F049FD"/>
    <w:rsid w:val="00F05293"/>
    <w:rsid w:val="00F05E7C"/>
    <w:rsid w:val="00F105C1"/>
    <w:rsid w:val="00F107E8"/>
    <w:rsid w:val="00F10B49"/>
    <w:rsid w:val="00F10BAB"/>
    <w:rsid w:val="00F11153"/>
    <w:rsid w:val="00F11294"/>
    <w:rsid w:val="00F12875"/>
    <w:rsid w:val="00F1352B"/>
    <w:rsid w:val="00F143BD"/>
    <w:rsid w:val="00F14B13"/>
    <w:rsid w:val="00F1671D"/>
    <w:rsid w:val="00F23C8C"/>
    <w:rsid w:val="00F245A7"/>
    <w:rsid w:val="00F25C10"/>
    <w:rsid w:val="00F31282"/>
    <w:rsid w:val="00F35464"/>
    <w:rsid w:val="00F3655A"/>
    <w:rsid w:val="00F4038F"/>
    <w:rsid w:val="00F42918"/>
    <w:rsid w:val="00F42CDB"/>
    <w:rsid w:val="00F45E32"/>
    <w:rsid w:val="00F46929"/>
    <w:rsid w:val="00F50EEC"/>
    <w:rsid w:val="00F51277"/>
    <w:rsid w:val="00F515DB"/>
    <w:rsid w:val="00F5456F"/>
    <w:rsid w:val="00F546FD"/>
    <w:rsid w:val="00F55372"/>
    <w:rsid w:val="00F55BEB"/>
    <w:rsid w:val="00F564E3"/>
    <w:rsid w:val="00F56F59"/>
    <w:rsid w:val="00F57DA4"/>
    <w:rsid w:val="00F60E54"/>
    <w:rsid w:val="00F6251F"/>
    <w:rsid w:val="00F6284F"/>
    <w:rsid w:val="00F62C42"/>
    <w:rsid w:val="00F63608"/>
    <w:rsid w:val="00F65DE2"/>
    <w:rsid w:val="00F7013B"/>
    <w:rsid w:val="00F7056A"/>
    <w:rsid w:val="00F7070E"/>
    <w:rsid w:val="00F709EE"/>
    <w:rsid w:val="00F72077"/>
    <w:rsid w:val="00F72A88"/>
    <w:rsid w:val="00F739C2"/>
    <w:rsid w:val="00F75C3C"/>
    <w:rsid w:val="00F7659C"/>
    <w:rsid w:val="00F76FB2"/>
    <w:rsid w:val="00F7715F"/>
    <w:rsid w:val="00F7792F"/>
    <w:rsid w:val="00F80C22"/>
    <w:rsid w:val="00F813F0"/>
    <w:rsid w:val="00F8191E"/>
    <w:rsid w:val="00F82431"/>
    <w:rsid w:val="00F909E1"/>
    <w:rsid w:val="00F93EC5"/>
    <w:rsid w:val="00F9601C"/>
    <w:rsid w:val="00F97BEA"/>
    <w:rsid w:val="00FA0998"/>
    <w:rsid w:val="00FA0A10"/>
    <w:rsid w:val="00FA21B6"/>
    <w:rsid w:val="00FA2C30"/>
    <w:rsid w:val="00FA3214"/>
    <w:rsid w:val="00FA4DC9"/>
    <w:rsid w:val="00FB0DBE"/>
    <w:rsid w:val="00FB104B"/>
    <w:rsid w:val="00FB2B14"/>
    <w:rsid w:val="00FB4BF6"/>
    <w:rsid w:val="00FB5B09"/>
    <w:rsid w:val="00FB5D7D"/>
    <w:rsid w:val="00FB6845"/>
    <w:rsid w:val="00FC08D2"/>
    <w:rsid w:val="00FC2AD9"/>
    <w:rsid w:val="00FC4A2E"/>
    <w:rsid w:val="00FC5512"/>
    <w:rsid w:val="00FC6016"/>
    <w:rsid w:val="00FC69AE"/>
    <w:rsid w:val="00FC6AE4"/>
    <w:rsid w:val="00FC7064"/>
    <w:rsid w:val="00FC7121"/>
    <w:rsid w:val="00FD0A79"/>
    <w:rsid w:val="00FD1309"/>
    <w:rsid w:val="00FD2E75"/>
    <w:rsid w:val="00FD3313"/>
    <w:rsid w:val="00FD3489"/>
    <w:rsid w:val="00FD3785"/>
    <w:rsid w:val="00FD4913"/>
    <w:rsid w:val="00FD569C"/>
    <w:rsid w:val="00FE040E"/>
    <w:rsid w:val="00FE2C50"/>
    <w:rsid w:val="00FE576E"/>
    <w:rsid w:val="00FE70FF"/>
    <w:rsid w:val="00FF01FD"/>
    <w:rsid w:val="00FF0E9D"/>
    <w:rsid w:val="00FF2B3C"/>
    <w:rsid w:val="00FF2EFD"/>
    <w:rsid w:val="00FF42E6"/>
    <w:rsid w:val="00FF56D8"/>
    <w:rsid w:val="015EBB63"/>
    <w:rsid w:val="02CAB6CB"/>
    <w:rsid w:val="03E2370D"/>
    <w:rsid w:val="04DBEA30"/>
    <w:rsid w:val="05842A6F"/>
    <w:rsid w:val="06D1F18F"/>
    <w:rsid w:val="06DB0E2F"/>
    <w:rsid w:val="089A0A3D"/>
    <w:rsid w:val="0A19DDCA"/>
    <w:rsid w:val="0A43BB76"/>
    <w:rsid w:val="0B4725A9"/>
    <w:rsid w:val="0C65312A"/>
    <w:rsid w:val="0CF5A736"/>
    <w:rsid w:val="0DC51D95"/>
    <w:rsid w:val="0E1D0D5C"/>
    <w:rsid w:val="0E4D18FF"/>
    <w:rsid w:val="0F794706"/>
    <w:rsid w:val="11269132"/>
    <w:rsid w:val="117F83E7"/>
    <w:rsid w:val="11C4C9FE"/>
    <w:rsid w:val="123857BF"/>
    <w:rsid w:val="15E2625A"/>
    <w:rsid w:val="162DA50A"/>
    <w:rsid w:val="16B8CF0B"/>
    <w:rsid w:val="1C1FC223"/>
    <w:rsid w:val="1D2AA49B"/>
    <w:rsid w:val="1D5B6705"/>
    <w:rsid w:val="204D7960"/>
    <w:rsid w:val="232ABA77"/>
    <w:rsid w:val="26B65DBA"/>
    <w:rsid w:val="27203705"/>
    <w:rsid w:val="288F67A1"/>
    <w:rsid w:val="29EE7BED"/>
    <w:rsid w:val="2AE8B611"/>
    <w:rsid w:val="2B58BBA1"/>
    <w:rsid w:val="2BA57BF3"/>
    <w:rsid w:val="2CEF8A77"/>
    <w:rsid w:val="318B4E0B"/>
    <w:rsid w:val="33E111B6"/>
    <w:rsid w:val="3444C1AF"/>
    <w:rsid w:val="35232861"/>
    <w:rsid w:val="35E6FC46"/>
    <w:rsid w:val="3782CCA7"/>
    <w:rsid w:val="38730FC5"/>
    <w:rsid w:val="39872FE9"/>
    <w:rsid w:val="3A37E294"/>
    <w:rsid w:val="3B2DD3B7"/>
    <w:rsid w:val="3BAAB087"/>
    <w:rsid w:val="3C66A450"/>
    <w:rsid w:val="3D4680E8"/>
    <w:rsid w:val="3E0061A0"/>
    <w:rsid w:val="3E89019F"/>
    <w:rsid w:val="40AD7D0C"/>
    <w:rsid w:val="418B0CFA"/>
    <w:rsid w:val="419B0BE6"/>
    <w:rsid w:val="430DB4FE"/>
    <w:rsid w:val="439F8F67"/>
    <w:rsid w:val="44A2F99A"/>
    <w:rsid w:val="4714F6D7"/>
    <w:rsid w:val="47950BF5"/>
    <w:rsid w:val="47EDE322"/>
    <w:rsid w:val="48EE51B5"/>
    <w:rsid w:val="4993F3D0"/>
    <w:rsid w:val="4A212CA8"/>
    <w:rsid w:val="4A79B00E"/>
    <w:rsid w:val="4AFC8A9F"/>
    <w:rsid w:val="4B9A2C64"/>
    <w:rsid w:val="4CB300AB"/>
    <w:rsid w:val="4CB94E68"/>
    <w:rsid w:val="4D46FC2A"/>
    <w:rsid w:val="4DFBAD00"/>
    <w:rsid w:val="4F3E364B"/>
    <w:rsid w:val="5041829D"/>
    <w:rsid w:val="5078EF0D"/>
    <w:rsid w:val="51EB51B7"/>
    <w:rsid w:val="5243E09E"/>
    <w:rsid w:val="52CA6841"/>
    <w:rsid w:val="5306B557"/>
    <w:rsid w:val="531FE4CC"/>
    <w:rsid w:val="535D3D7A"/>
    <w:rsid w:val="5599F8E1"/>
    <w:rsid w:val="57672783"/>
    <w:rsid w:val="59020A2C"/>
    <w:rsid w:val="5977EF17"/>
    <w:rsid w:val="59DF3E6E"/>
    <w:rsid w:val="5A9DDA8D"/>
    <w:rsid w:val="5D89F89B"/>
    <w:rsid w:val="5EACE31D"/>
    <w:rsid w:val="5EE4AD50"/>
    <w:rsid w:val="5F40020C"/>
    <w:rsid w:val="64C4921C"/>
    <w:rsid w:val="67FC32DE"/>
    <w:rsid w:val="6B4FA967"/>
    <w:rsid w:val="6CEF0E01"/>
    <w:rsid w:val="6D07EDE8"/>
    <w:rsid w:val="6DA095A0"/>
    <w:rsid w:val="6E6B7462"/>
    <w:rsid w:val="71173C96"/>
    <w:rsid w:val="73776EBD"/>
    <w:rsid w:val="743EA39F"/>
    <w:rsid w:val="74446C2C"/>
    <w:rsid w:val="75AA6EAA"/>
    <w:rsid w:val="75DE38F5"/>
    <w:rsid w:val="7640D1F1"/>
    <w:rsid w:val="782F7A19"/>
    <w:rsid w:val="79CBFEC7"/>
    <w:rsid w:val="7BA44750"/>
    <w:rsid w:val="7BE327E1"/>
    <w:rsid w:val="7C7D1733"/>
    <w:rsid w:val="7CE76901"/>
    <w:rsid w:val="7DFECD8B"/>
    <w:rsid w:val="7E927FA4"/>
    <w:rsid w:val="7ED53A3C"/>
    <w:rsid w:val="7F43408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C158F"/>
  <w15:chartTrackingRefBased/>
  <w15:docId w15:val="{E6D0AA0B-EB2F-4BD9-9C19-53C646CE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16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Plattetekst"/>
    <w:link w:val="Kop2Char"/>
    <w:autoRedefine/>
    <w:uiPriority w:val="99"/>
    <w:rsid w:val="007938CC"/>
    <w:pPr>
      <w:keepNext/>
      <w:numPr>
        <w:ilvl w:val="1"/>
        <w:numId w:val="1"/>
      </w:numPr>
      <w:spacing w:after="0" w:line="276" w:lineRule="auto"/>
      <w:outlineLvl w:val="1"/>
    </w:pPr>
    <w:rPr>
      <w:rFonts w:ascii="Calibri" w:hAnsi="Calibri"/>
      <w:b/>
      <w:bCs/>
      <w:color w:val="44546A" w:themeColor="text2"/>
      <w:szCs w:val="28"/>
    </w:rPr>
  </w:style>
  <w:style w:type="paragraph" w:styleId="Kop3">
    <w:name w:val="heading 3"/>
    <w:basedOn w:val="Standaard"/>
    <w:next w:val="Standaard"/>
    <w:link w:val="Kop3Char"/>
    <w:uiPriority w:val="9"/>
    <w:unhideWhenUsed/>
    <w:qFormat/>
    <w:rsid w:val="001916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916B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Lijstalinea">
    <w:name w:val="List Paragraph"/>
    <w:basedOn w:val="Standaard"/>
    <w:uiPriority w:val="34"/>
    <w:qFormat/>
    <w:rsid w:val="00552E39"/>
    <w:pPr>
      <w:ind w:left="720"/>
      <w:contextualSpacing/>
    </w:pPr>
  </w:style>
  <w:style w:type="character" w:customStyle="1" w:styleId="Kop1Char">
    <w:name w:val="Kop 1 Char"/>
    <w:basedOn w:val="Standaardalinea-lettertype"/>
    <w:link w:val="Kop1"/>
    <w:uiPriority w:val="9"/>
    <w:rsid w:val="001916B2"/>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1916B2"/>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916B2"/>
    <w:rPr>
      <w:rFonts w:asciiTheme="majorHAnsi" w:eastAsiaTheme="majorEastAsia" w:hAnsiTheme="majorHAnsi" w:cstheme="majorBidi"/>
      <w:i/>
      <w:iCs/>
      <w:color w:val="2E74B5" w:themeColor="accent1" w:themeShade="BF"/>
    </w:rPr>
  </w:style>
  <w:style w:type="paragraph" w:styleId="Revisie">
    <w:name w:val="Revision"/>
    <w:hidden/>
    <w:uiPriority w:val="99"/>
    <w:semiHidden/>
    <w:rsid w:val="001916B2"/>
    <w:pPr>
      <w:spacing w:after="0" w:line="240" w:lineRule="auto"/>
    </w:pPr>
  </w:style>
  <w:style w:type="table" w:styleId="Tabelraster">
    <w:name w:val="Table Grid"/>
    <w:basedOn w:val="Standaardtabel"/>
    <w:uiPriority w:val="39"/>
    <w:rsid w:val="00191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916B2"/>
    <w:rPr>
      <w:sz w:val="16"/>
      <w:szCs w:val="16"/>
    </w:rPr>
  </w:style>
  <w:style w:type="paragraph" w:styleId="Tekstopmerking">
    <w:name w:val="annotation text"/>
    <w:basedOn w:val="Standaard"/>
    <w:link w:val="TekstopmerkingChar"/>
    <w:uiPriority w:val="99"/>
    <w:unhideWhenUsed/>
    <w:rsid w:val="001916B2"/>
    <w:pPr>
      <w:spacing w:line="240" w:lineRule="auto"/>
    </w:pPr>
    <w:rPr>
      <w:sz w:val="20"/>
      <w:szCs w:val="20"/>
    </w:rPr>
  </w:style>
  <w:style w:type="character" w:customStyle="1" w:styleId="TekstopmerkingChar">
    <w:name w:val="Tekst opmerking Char"/>
    <w:basedOn w:val="Standaardalinea-lettertype"/>
    <w:link w:val="Tekstopmerking"/>
    <w:uiPriority w:val="99"/>
    <w:rsid w:val="001916B2"/>
    <w:rPr>
      <w:sz w:val="20"/>
      <w:szCs w:val="20"/>
    </w:rPr>
  </w:style>
  <w:style w:type="paragraph" w:styleId="Onderwerpvanopmerking">
    <w:name w:val="annotation subject"/>
    <w:basedOn w:val="Tekstopmerking"/>
    <w:next w:val="Tekstopmerking"/>
    <w:link w:val="OnderwerpvanopmerkingChar"/>
    <w:uiPriority w:val="99"/>
    <w:semiHidden/>
    <w:unhideWhenUsed/>
    <w:rsid w:val="001916B2"/>
    <w:rPr>
      <w:b/>
      <w:bCs/>
    </w:rPr>
  </w:style>
  <w:style w:type="character" w:customStyle="1" w:styleId="OnderwerpvanopmerkingChar">
    <w:name w:val="Onderwerp van opmerking Char"/>
    <w:basedOn w:val="TekstopmerkingChar"/>
    <w:link w:val="Onderwerpvanopmerking"/>
    <w:uiPriority w:val="99"/>
    <w:semiHidden/>
    <w:rsid w:val="001916B2"/>
    <w:rPr>
      <w:b/>
      <w:bCs/>
      <w:sz w:val="20"/>
      <w:szCs w:val="20"/>
    </w:rPr>
  </w:style>
  <w:style w:type="character" w:styleId="Hyperlink">
    <w:name w:val="Hyperlink"/>
    <w:basedOn w:val="Standaardalinea-lettertype"/>
    <w:uiPriority w:val="99"/>
    <w:unhideWhenUsed/>
    <w:rsid w:val="001916B2"/>
    <w:rPr>
      <w:color w:val="0563C1" w:themeColor="hyperlink"/>
      <w:u w:val="single"/>
    </w:rPr>
  </w:style>
  <w:style w:type="character" w:styleId="Onopgelostemelding">
    <w:name w:val="Unresolved Mention"/>
    <w:basedOn w:val="Standaardalinea-lettertype"/>
    <w:uiPriority w:val="99"/>
    <w:semiHidden/>
    <w:unhideWhenUsed/>
    <w:rsid w:val="001916B2"/>
    <w:rPr>
      <w:color w:val="605E5C"/>
      <w:shd w:val="clear" w:color="auto" w:fill="E1DFDD"/>
    </w:rPr>
  </w:style>
  <w:style w:type="character" w:styleId="Vermelding">
    <w:name w:val="Mention"/>
    <w:basedOn w:val="Standaardalinea-lettertype"/>
    <w:uiPriority w:val="99"/>
    <w:unhideWhenUsed/>
    <w:rsid w:val="001916B2"/>
    <w:rPr>
      <w:color w:val="2B579A"/>
      <w:shd w:val="clear" w:color="auto" w:fill="E1DFDD"/>
    </w:rPr>
  </w:style>
  <w:style w:type="paragraph" w:styleId="Geenafstand">
    <w:name w:val="No Spacing"/>
    <w:uiPriority w:val="1"/>
    <w:qFormat/>
    <w:rsid w:val="007344D1"/>
    <w:pPr>
      <w:spacing w:after="0" w:line="240" w:lineRule="auto"/>
    </w:pPr>
  </w:style>
  <w:style w:type="paragraph" w:customStyle="1" w:styleId="pf0">
    <w:name w:val="pf0"/>
    <w:basedOn w:val="Standaard"/>
    <w:rsid w:val="0018015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180157"/>
    <w:rPr>
      <w:rFonts w:ascii="Segoe UI" w:hAnsi="Segoe UI" w:cs="Segoe UI" w:hint="default"/>
      <w:sz w:val="18"/>
      <w:szCs w:val="18"/>
    </w:rPr>
  </w:style>
  <w:style w:type="paragraph" w:styleId="Koptekst">
    <w:name w:val="header"/>
    <w:basedOn w:val="Standaard"/>
    <w:link w:val="KoptekstChar"/>
    <w:uiPriority w:val="99"/>
    <w:unhideWhenUsed/>
    <w:rsid w:val="008A25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250C"/>
  </w:style>
  <w:style w:type="paragraph" w:styleId="Voettekst">
    <w:name w:val="footer"/>
    <w:basedOn w:val="Standaard"/>
    <w:link w:val="VoettekstChar"/>
    <w:uiPriority w:val="99"/>
    <w:unhideWhenUsed/>
    <w:rsid w:val="008A25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250C"/>
  </w:style>
  <w:style w:type="table" w:styleId="Tabelrasterlicht">
    <w:name w:val="Grid Table Light"/>
    <w:basedOn w:val="Standaardtabel"/>
    <w:uiPriority w:val="40"/>
    <w:rsid w:val="006B26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832">
      <w:bodyDiv w:val="1"/>
      <w:marLeft w:val="0"/>
      <w:marRight w:val="0"/>
      <w:marTop w:val="0"/>
      <w:marBottom w:val="0"/>
      <w:divBdr>
        <w:top w:val="none" w:sz="0" w:space="0" w:color="auto"/>
        <w:left w:val="none" w:sz="0" w:space="0" w:color="auto"/>
        <w:bottom w:val="none" w:sz="0" w:space="0" w:color="auto"/>
        <w:right w:val="none" w:sz="0" w:space="0" w:color="auto"/>
      </w:divBdr>
    </w:div>
    <w:div w:id="505826791">
      <w:bodyDiv w:val="1"/>
      <w:marLeft w:val="0"/>
      <w:marRight w:val="0"/>
      <w:marTop w:val="0"/>
      <w:marBottom w:val="0"/>
      <w:divBdr>
        <w:top w:val="none" w:sz="0" w:space="0" w:color="auto"/>
        <w:left w:val="none" w:sz="0" w:space="0" w:color="auto"/>
        <w:bottom w:val="none" w:sz="0" w:space="0" w:color="auto"/>
        <w:right w:val="none" w:sz="0" w:space="0" w:color="auto"/>
      </w:divBdr>
    </w:div>
    <w:div w:id="1014258763">
      <w:bodyDiv w:val="1"/>
      <w:marLeft w:val="0"/>
      <w:marRight w:val="0"/>
      <w:marTop w:val="0"/>
      <w:marBottom w:val="0"/>
      <w:divBdr>
        <w:top w:val="none" w:sz="0" w:space="0" w:color="auto"/>
        <w:left w:val="none" w:sz="0" w:space="0" w:color="auto"/>
        <w:bottom w:val="none" w:sz="0" w:space="0" w:color="auto"/>
        <w:right w:val="none" w:sz="0" w:space="0" w:color="auto"/>
      </w:divBdr>
    </w:div>
    <w:div w:id="2070690852">
      <w:bodyDiv w:val="1"/>
      <w:marLeft w:val="0"/>
      <w:marRight w:val="0"/>
      <w:marTop w:val="0"/>
      <w:marBottom w:val="0"/>
      <w:divBdr>
        <w:top w:val="none" w:sz="0" w:space="0" w:color="auto"/>
        <w:left w:val="none" w:sz="0" w:space="0" w:color="auto"/>
        <w:bottom w:val="none" w:sz="0" w:space="0" w:color="auto"/>
        <w:right w:val="none" w:sz="0" w:space="0" w:color="auto"/>
      </w:divBdr>
    </w:div>
    <w:div w:id="21142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rocmn.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rocmn.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rocmn.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ren@rocm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DB0D4441220F41ACD47BC860800C95" ma:contentTypeVersion="10" ma:contentTypeDescription="Een nieuw document maken." ma:contentTypeScope="" ma:versionID="a5a68f99f5fefe425e3187f3876494f4">
  <xsd:schema xmlns:xsd="http://www.w3.org/2001/XMLSchema" xmlns:xs="http://www.w3.org/2001/XMLSchema" xmlns:p="http://schemas.microsoft.com/office/2006/metadata/properties" xmlns:ns2="5f9371f2-2f1c-47bf-bf9f-1c6a3fe991e4" xmlns:ns3="21310119-12ac-4c93-a7b1-356e8e57c950" targetNamespace="http://schemas.microsoft.com/office/2006/metadata/properties" ma:root="true" ma:fieldsID="b245ff092c3a0e5a7cc612c66b0b1ba1" ns2:_="" ns3:_="">
    <xsd:import namespace="5f9371f2-2f1c-47bf-bf9f-1c6a3fe991e4"/>
    <xsd:import namespace="21310119-12ac-4c93-a7b1-356e8e57c9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371f2-2f1c-47bf-bf9f-1c6a3fe99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310119-12ac-4c93-a7b1-356e8e57c95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f359e16-2171-4eb7-a8c2-5397e932fa61}" ma:internalName="TaxCatchAll" ma:showField="CatchAllData" ma:web="21310119-12ac-4c93-a7b1-356e8e57c9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9371f2-2f1c-47bf-bf9f-1c6a3fe991e4">
      <Terms xmlns="http://schemas.microsoft.com/office/infopath/2007/PartnerControls"/>
    </lcf76f155ced4ddcb4097134ff3c332f>
    <TaxCatchAll xmlns="21310119-12ac-4c93-a7b1-356e8e57c950" xsi:nil="true"/>
    <SharedWithUsers xmlns="21310119-12ac-4c93-a7b1-356e8e57c950">
      <UserInfo>
        <DisplayName>Duzgun - Kucuk, A. (Aysegul)</DisplayName>
        <AccountId>33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2D4A9-CAD7-4297-9BE4-97E4E07D28EE}"/>
</file>

<file path=customXml/itemProps2.xml><?xml version="1.0" encoding="utf-8"?>
<ds:datastoreItem xmlns:ds="http://schemas.openxmlformats.org/officeDocument/2006/customXml" ds:itemID="{E9BCF120-31A3-4CAF-98C5-8836C4F75A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F020AF-CFEC-48E9-B25F-7457309CA1A6}">
  <ds:schemaRefs>
    <ds:schemaRef ds:uri="http://schemas.microsoft.com/sharepoint/v3/contenttype/forms"/>
  </ds:schemaRefs>
</ds:datastoreItem>
</file>

<file path=customXml/itemProps4.xml><?xml version="1.0" encoding="utf-8"?>
<ds:datastoreItem xmlns:ds="http://schemas.openxmlformats.org/officeDocument/2006/customXml" ds:itemID="{4053D38F-2AE2-4B86-9F09-4CB91CB5B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2101</TotalTime>
  <Pages>11</Pages>
  <Words>3256</Words>
  <Characters>17911</Characters>
  <Application>Microsoft Office Word</Application>
  <DocSecurity>0</DocSecurity>
  <Lines>149</Lines>
  <Paragraphs>42</Paragraphs>
  <ScaleCrop>false</ScaleCrop>
  <Company/>
  <LinksUpToDate>false</LinksUpToDate>
  <CharactersWithSpaces>21125</CharactersWithSpaces>
  <SharedDoc>false</SharedDoc>
  <HLinks>
    <vt:vector size="24" baseType="variant">
      <vt:variant>
        <vt:i4>7798866</vt:i4>
      </vt:variant>
      <vt:variant>
        <vt:i4>9</vt:i4>
      </vt:variant>
      <vt:variant>
        <vt:i4>0</vt:i4>
      </vt:variant>
      <vt:variant>
        <vt:i4>5</vt:i4>
      </vt:variant>
      <vt:variant>
        <vt:lpwstr>mailto:facturen@rocmn.nl</vt:lpwstr>
      </vt:variant>
      <vt:variant>
        <vt:lpwstr/>
      </vt:variant>
      <vt:variant>
        <vt:i4>7798866</vt:i4>
      </vt:variant>
      <vt:variant>
        <vt:i4>6</vt:i4>
      </vt:variant>
      <vt:variant>
        <vt:i4>0</vt:i4>
      </vt:variant>
      <vt:variant>
        <vt:i4>5</vt:i4>
      </vt:variant>
      <vt:variant>
        <vt:lpwstr>mailto:facturen@rocmn.nl</vt:lpwstr>
      </vt:variant>
      <vt:variant>
        <vt:lpwstr/>
      </vt:variant>
      <vt:variant>
        <vt:i4>7798866</vt:i4>
      </vt:variant>
      <vt:variant>
        <vt:i4>3</vt:i4>
      </vt:variant>
      <vt:variant>
        <vt:i4>0</vt:i4>
      </vt:variant>
      <vt:variant>
        <vt:i4>5</vt:i4>
      </vt:variant>
      <vt:variant>
        <vt:lpwstr>mailto:facturen@rocmn.nl</vt:lpwstr>
      </vt:variant>
      <vt:variant>
        <vt:lpwstr/>
      </vt:variant>
      <vt:variant>
        <vt:i4>7798866</vt:i4>
      </vt:variant>
      <vt:variant>
        <vt:i4>0</vt:i4>
      </vt:variant>
      <vt:variant>
        <vt:i4>0</vt:i4>
      </vt:variant>
      <vt:variant>
        <vt:i4>5</vt:i4>
      </vt:variant>
      <vt:variant>
        <vt:lpwstr>mailto:facturen@rocmn.nl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Esmee Segond von Banchet | P2P &amp; Verder</cp:lastModifiedBy>
  <cp:revision>879</cp:revision>
  <cp:lastPrinted>2023-02-03T06:17:00Z</cp:lastPrinted>
  <dcterms:created xsi:type="dcterms:W3CDTF">2023-01-04T11:51:00Z</dcterms:created>
  <dcterms:modified xsi:type="dcterms:W3CDTF">2023-02-14T13:35:00Z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0x01010053DB0D4441220F41ACD47BC860800C95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33;#Duzgun - Kucuk, A. (Aysegul)</vt:lpwstr>
  </property>
</Properties>
</file>