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BD4E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3702C2F2" w14:textId="77777777" w:rsidR="00AA33D2" w:rsidRDefault="00AA33D2" w:rsidP="00180660">
      <w:pPr>
        <w:suppressAutoHyphens/>
        <w:overflowPunct w:val="0"/>
        <w:autoSpaceDE w:val="0"/>
        <w:spacing w:line="276" w:lineRule="auto"/>
        <w:textAlignment w:val="baseline"/>
        <w:rPr>
          <w:b/>
          <w:szCs w:val="18"/>
        </w:rPr>
      </w:pPr>
    </w:p>
    <w:p w14:paraId="7FFDA221"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1A8670AA" w14:textId="77777777" w:rsidR="00314003" w:rsidRDefault="00314003" w:rsidP="00180660">
      <w:pPr>
        <w:suppressAutoHyphens/>
        <w:overflowPunct w:val="0"/>
        <w:autoSpaceDE w:val="0"/>
        <w:spacing w:line="276" w:lineRule="auto"/>
        <w:textAlignment w:val="baseline"/>
        <w:rPr>
          <w:szCs w:val="18"/>
        </w:rPr>
      </w:pPr>
      <w:r w:rsidRPr="00314003">
        <w:rPr>
          <w:szCs w:val="18"/>
        </w:rPr>
        <w:t>De rol van de stikstof depositie en ruimtelijke gradiënten binnen het  laagveenmoeras op ongewervelden (insecten)</w:t>
      </w:r>
    </w:p>
    <w:p w14:paraId="05D4D58E" w14:textId="77777777" w:rsidR="00314003" w:rsidRDefault="00314003" w:rsidP="00180660">
      <w:pPr>
        <w:suppressAutoHyphens/>
        <w:overflowPunct w:val="0"/>
        <w:autoSpaceDE w:val="0"/>
        <w:spacing w:line="276" w:lineRule="auto"/>
        <w:textAlignment w:val="baseline"/>
        <w:rPr>
          <w:szCs w:val="18"/>
        </w:rPr>
      </w:pPr>
      <w:r w:rsidRPr="00314003">
        <w:rPr>
          <w:szCs w:val="18"/>
        </w:rPr>
        <w:t xml:space="preserve">UPN-2022-010-LZ </w:t>
      </w:r>
    </w:p>
    <w:p w14:paraId="242EF986" w14:textId="77777777" w:rsidR="00314003" w:rsidRDefault="00314003" w:rsidP="00180660">
      <w:pPr>
        <w:suppressAutoHyphens/>
        <w:overflowPunct w:val="0"/>
        <w:autoSpaceDE w:val="0"/>
        <w:spacing w:line="276" w:lineRule="auto"/>
        <w:textAlignment w:val="baseline"/>
        <w:rPr>
          <w:szCs w:val="18"/>
        </w:rPr>
      </w:pPr>
      <w:r w:rsidRPr="00314003">
        <w:rPr>
          <w:szCs w:val="18"/>
        </w:rPr>
        <w:t xml:space="preserve">TenderNed kenmerk 402466 </w:t>
      </w:r>
    </w:p>
    <w:p w14:paraId="47F70A8D" w14:textId="7730BF7C" w:rsidR="00180660" w:rsidRPr="00733F10" w:rsidRDefault="00180660" w:rsidP="00180660">
      <w:pPr>
        <w:suppressAutoHyphens/>
        <w:overflowPunct w:val="0"/>
        <w:autoSpaceDE w:val="0"/>
        <w:spacing w:line="276" w:lineRule="auto"/>
        <w:textAlignment w:val="baseline"/>
        <w:rPr>
          <w:szCs w:val="18"/>
        </w:rPr>
      </w:pPr>
      <w:r>
        <w:rPr>
          <w:szCs w:val="18"/>
        </w:rPr>
        <w:t>BIJ12</w:t>
      </w:r>
    </w:p>
    <w:p w14:paraId="6B5C95F1"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144F62E7" w14:textId="77777777" w:rsidTr="00DE3F07">
        <w:trPr>
          <w:trHeight w:val="126"/>
          <w:jc w:val="center"/>
        </w:trPr>
        <w:tc>
          <w:tcPr>
            <w:tcW w:w="10367" w:type="dxa"/>
            <w:gridSpan w:val="2"/>
            <w:shd w:val="clear" w:color="auto" w:fill="CE6104"/>
          </w:tcPr>
          <w:p w14:paraId="59F12CC5"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1AB8E782" w14:textId="77777777" w:rsidTr="00DE3F07">
        <w:trPr>
          <w:jc w:val="center"/>
        </w:trPr>
        <w:tc>
          <w:tcPr>
            <w:tcW w:w="6818" w:type="dxa"/>
            <w:shd w:val="clear" w:color="auto" w:fill="auto"/>
          </w:tcPr>
          <w:p w14:paraId="4491E98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2CB87699"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BAA98E9"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C84C49E" w14:textId="77777777" w:rsidTr="00DE3F07">
        <w:trPr>
          <w:jc w:val="center"/>
        </w:trPr>
        <w:tc>
          <w:tcPr>
            <w:tcW w:w="6818" w:type="dxa"/>
            <w:shd w:val="clear" w:color="auto" w:fill="auto"/>
          </w:tcPr>
          <w:p w14:paraId="429616E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12FA84D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FC7514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A47981C" w14:textId="77777777" w:rsidTr="00DE3F07">
        <w:trPr>
          <w:trHeight w:val="675"/>
          <w:jc w:val="center"/>
        </w:trPr>
        <w:tc>
          <w:tcPr>
            <w:tcW w:w="6818" w:type="dxa"/>
            <w:shd w:val="clear" w:color="auto" w:fill="auto"/>
          </w:tcPr>
          <w:p w14:paraId="5C7795F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72C2451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1E2051C"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6EAD70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0C67CBF" w14:textId="77777777" w:rsidTr="00DE3F07">
        <w:trPr>
          <w:jc w:val="center"/>
        </w:trPr>
        <w:tc>
          <w:tcPr>
            <w:tcW w:w="6818" w:type="dxa"/>
            <w:shd w:val="clear" w:color="auto" w:fill="auto"/>
          </w:tcPr>
          <w:p w14:paraId="17A3342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6B13942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9287968"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6775254" w14:textId="77777777" w:rsidTr="00DE3F07">
        <w:trPr>
          <w:jc w:val="center"/>
        </w:trPr>
        <w:tc>
          <w:tcPr>
            <w:tcW w:w="6818" w:type="dxa"/>
            <w:shd w:val="clear" w:color="auto" w:fill="auto"/>
          </w:tcPr>
          <w:p w14:paraId="69AC8FC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1C15218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71B34BFE"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4228F87" w14:textId="77777777" w:rsidTr="00DE3F07">
        <w:trPr>
          <w:jc w:val="center"/>
        </w:trPr>
        <w:tc>
          <w:tcPr>
            <w:tcW w:w="6818" w:type="dxa"/>
            <w:shd w:val="clear" w:color="auto" w:fill="auto"/>
          </w:tcPr>
          <w:p w14:paraId="2A9E082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0BAB9D6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51C16A9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1B3AA0DE" w14:textId="77777777" w:rsidTr="00DE3F07">
        <w:trPr>
          <w:jc w:val="center"/>
        </w:trPr>
        <w:tc>
          <w:tcPr>
            <w:tcW w:w="6818" w:type="dxa"/>
            <w:shd w:val="clear" w:color="auto" w:fill="auto"/>
          </w:tcPr>
          <w:p w14:paraId="3CE8E6C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4DE9B3EF" w14:textId="77777777" w:rsidR="00180660" w:rsidRPr="00733F10" w:rsidRDefault="00180660" w:rsidP="00770F33">
            <w:pPr>
              <w:overflowPunct w:val="0"/>
              <w:autoSpaceDE w:val="0"/>
              <w:autoSpaceDN w:val="0"/>
              <w:adjustRightInd w:val="0"/>
              <w:spacing w:line="276" w:lineRule="auto"/>
              <w:textAlignment w:val="baseline"/>
              <w:rPr>
                <w:szCs w:val="18"/>
              </w:rPr>
            </w:pPr>
          </w:p>
          <w:p w14:paraId="19A8C3A6" w14:textId="77777777" w:rsidR="00180660" w:rsidRPr="00733F10" w:rsidRDefault="00180660" w:rsidP="00770F33">
            <w:pPr>
              <w:overflowPunct w:val="0"/>
              <w:autoSpaceDE w:val="0"/>
              <w:autoSpaceDN w:val="0"/>
              <w:adjustRightInd w:val="0"/>
              <w:spacing w:line="276" w:lineRule="auto"/>
              <w:textAlignment w:val="baseline"/>
              <w:rPr>
                <w:szCs w:val="18"/>
              </w:rPr>
            </w:pPr>
          </w:p>
          <w:p w14:paraId="7A667963" w14:textId="77777777" w:rsidR="00180660" w:rsidRPr="00733F10" w:rsidRDefault="00180660" w:rsidP="00770F33">
            <w:pPr>
              <w:overflowPunct w:val="0"/>
              <w:autoSpaceDE w:val="0"/>
              <w:autoSpaceDN w:val="0"/>
              <w:adjustRightInd w:val="0"/>
              <w:spacing w:line="276" w:lineRule="auto"/>
              <w:textAlignment w:val="baseline"/>
              <w:rPr>
                <w:szCs w:val="18"/>
              </w:rPr>
            </w:pPr>
          </w:p>
          <w:p w14:paraId="484BD31C" w14:textId="77777777" w:rsidR="00180660" w:rsidRPr="00733F10" w:rsidRDefault="00180660" w:rsidP="00770F33">
            <w:pPr>
              <w:overflowPunct w:val="0"/>
              <w:autoSpaceDE w:val="0"/>
              <w:autoSpaceDN w:val="0"/>
              <w:adjustRightInd w:val="0"/>
              <w:spacing w:line="276" w:lineRule="auto"/>
              <w:textAlignment w:val="baseline"/>
              <w:rPr>
                <w:szCs w:val="18"/>
              </w:rPr>
            </w:pPr>
          </w:p>
          <w:p w14:paraId="1FEEB4A9"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239588E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AB26AD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9B8F71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7ED2B4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0A1A2B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3EC76F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19BA5F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4DD2C2AF" w14:textId="77777777" w:rsidTr="00DE3F07">
        <w:trPr>
          <w:jc w:val="center"/>
        </w:trPr>
        <w:tc>
          <w:tcPr>
            <w:tcW w:w="6818" w:type="dxa"/>
            <w:shd w:val="clear" w:color="auto" w:fill="auto"/>
          </w:tcPr>
          <w:p w14:paraId="333A179A"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56A83633" w14:textId="77777777" w:rsidR="00180660" w:rsidRPr="00733F10" w:rsidRDefault="00180660" w:rsidP="00770F33">
            <w:pPr>
              <w:spacing w:line="276" w:lineRule="auto"/>
              <w:rPr>
                <w:szCs w:val="18"/>
              </w:rPr>
            </w:pPr>
          </w:p>
          <w:p w14:paraId="0E3438C4"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047282CF" w14:textId="77777777" w:rsidR="007200F3" w:rsidRDefault="007200F3" w:rsidP="00770F33">
            <w:pPr>
              <w:overflowPunct w:val="0"/>
              <w:autoSpaceDE w:val="0"/>
              <w:autoSpaceDN w:val="0"/>
              <w:adjustRightInd w:val="0"/>
              <w:spacing w:line="276" w:lineRule="auto"/>
              <w:textAlignment w:val="baseline"/>
              <w:rPr>
                <w:szCs w:val="18"/>
              </w:rPr>
            </w:pPr>
          </w:p>
          <w:p w14:paraId="3810FD3E"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7ECFF648"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0B28224B"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1DB84DB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428A67B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2B958C1" w14:textId="77777777" w:rsidR="00180660" w:rsidRPr="00733F10" w:rsidRDefault="00180660" w:rsidP="00770F33">
            <w:pPr>
              <w:overflowPunct w:val="0"/>
              <w:autoSpaceDE w:val="0"/>
              <w:autoSpaceDN w:val="0"/>
              <w:adjustRightInd w:val="0"/>
              <w:spacing w:line="276" w:lineRule="auto"/>
              <w:textAlignment w:val="baseline"/>
              <w:rPr>
                <w:szCs w:val="18"/>
              </w:rPr>
            </w:pPr>
          </w:p>
          <w:p w14:paraId="2B8EC153" w14:textId="77777777" w:rsidR="00180660" w:rsidRPr="00733F10" w:rsidRDefault="00180660" w:rsidP="00770F33">
            <w:pPr>
              <w:spacing w:line="276" w:lineRule="auto"/>
              <w:rPr>
                <w:szCs w:val="18"/>
              </w:rPr>
            </w:pPr>
          </w:p>
          <w:p w14:paraId="1E9B657F" w14:textId="77777777" w:rsidR="00180660" w:rsidRPr="00733F10" w:rsidRDefault="00180660" w:rsidP="00770F33">
            <w:pPr>
              <w:overflowPunct w:val="0"/>
              <w:autoSpaceDE w:val="0"/>
              <w:autoSpaceDN w:val="0"/>
              <w:adjustRightInd w:val="0"/>
              <w:spacing w:line="276" w:lineRule="auto"/>
              <w:textAlignment w:val="baseline"/>
              <w:rPr>
                <w:szCs w:val="18"/>
              </w:rPr>
            </w:pPr>
          </w:p>
          <w:p w14:paraId="4A917288" w14:textId="77777777" w:rsidR="00180660" w:rsidRPr="00733F10" w:rsidRDefault="00180660" w:rsidP="00770F33">
            <w:pPr>
              <w:overflowPunct w:val="0"/>
              <w:autoSpaceDE w:val="0"/>
              <w:autoSpaceDN w:val="0"/>
              <w:adjustRightInd w:val="0"/>
              <w:spacing w:line="276" w:lineRule="auto"/>
              <w:textAlignment w:val="baseline"/>
              <w:rPr>
                <w:szCs w:val="18"/>
              </w:rPr>
            </w:pPr>
          </w:p>
          <w:p w14:paraId="48E3AA7D" w14:textId="77777777" w:rsidR="00180660" w:rsidRPr="00733F10" w:rsidRDefault="00180660" w:rsidP="00770F33">
            <w:pPr>
              <w:overflowPunct w:val="0"/>
              <w:autoSpaceDE w:val="0"/>
              <w:autoSpaceDN w:val="0"/>
              <w:adjustRightInd w:val="0"/>
              <w:spacing w:line="276" w:lineRule="auto"/>
              <w:textAlignment w:val="baseline"/>
              <w:rPr>
                <w:szCs w:val="18"/>
              </w:rPr>
            </w:pPr>
          </w:p>
          <w:p w14:paraId="61106A8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390573F6" w14:textId="77777777" w:rsidTr="00DE3F07">
        <w:trPr>
          <w:trHeight w:val="212"/>
          <w:jc w:val="center"/>
        </w:trPr>
        <w:tc>
          <w:tcPr>
            <w:tcW w:w="10367" w:type="dxa"/>
            <w:gridSpan w:val="2"/>
            <w:shd w:val="clear" w:color="auto" w:fill="auto"/>
          </w:tcPr>
          <w:p w14:paraId="29839C07"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2A0DC0E1" w14:textId="77777777" w:rsidTr="00DE3F07">
        <w:trPr>
          <w:trHeight w:val="171"/>
          <w:jc w:val="center"/>
        </w:trPr>
        <w:tc>
          <w:tcPr>
            <w:tcW w:w="6818" w:type="dxa"/>
            <w:shd w:val="clear" w:color="auto" w:fill="auto"/>
          </w:tcPr>
          <w:p w14:paraId="213E7FC8"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75B8E635" w14:textId="77777777" w:rsidR="00180660" w:rsidRPr="00733F10" w:rsidRDefault="00180660" w:rsidP="00770F33">
            <w:pPr>
              <w:pStyle w:val="Lijstalinea1"/>
              <w:spacing w:line="276" w:lineRule="auto"/>
              <w:ind w:left="0"/>
              <w:rPr>
                <w:rFonts w:ascii="Verdana" w:hAnsi="Verdana"/>
                <w:sz w:val="18"/>
                <w:szCs w:val="18"/>
                <w:lang w:val="nl-NL"/>
              </w:rPr>
            </w:pPr>
          </w:p>
          <w:p w14:paraId="51647531"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15F0AF0C"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4D78157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12DC08E4" w14:textId="77777777" w:rsidR="00180660" w:rsidRPr="00733F10" w:rsidRDefault="00180660" w:rsidP="00770F33">
            <w:pPr>
              <w:overflowPunct w:val="0"/>
              <w:autoSpaceDE w:val="0"/>
              <w:autoSpaceDN w:val="0"/>
              <w:adjustRightInd w:val="0"/>
              <w:spacing w:line="276" w:lineRule="auto"/>
              <w:textAlignment w:val="baseline"/>
              <w:rPr>
                <w:szCs w:val="18"/>
              </w:rPr>
            </w:pPr>
          </w:p>
          <w:p w14:paraId="1E4DCF13"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6CAD3B52"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6FADE" w14:textId="77777777" w:rsidR="007003BE" w:rsidRDefault="007003BE" w:rsidP="00AA33D2">
      <w:pPr>
        <w:spacing w:line="240" w:lineRule="auto"/>
      </w:pPr>
      <w:r>
        <w:separator/>
      </w:r>
    </w:p>
  </w:endnote>
  <w:endnote w:type="continuationSeparator" w:id="0">
    <w:p w14:paraId="2B68239F" w14:textId="77777777" w:rsidR="007003BE" w:rsidRDefault="007003BE"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0C65A" w14:textId="77777777" w:rsidR="007003BE" w:rsidRDefault="007003BE" w:rsidP="00AA33D2">
      <w:pPr>
        <w:spacing w:line="240" w:lineRule="auto"/>
      </w:pPr>
      <w:r>
        <w:separator/>
      </w:r>
    </w:p>
  </w:footnote>
  <w:footnote w:type="continuationSeparator" w:id="0">
    <w:p w14:paraId="38CC2002" w14:textId="77777777" w:rsidR="007003BE" w:rsidRDefault="007003BE"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A7DBD" w14:textId="77777777" w:rsidR="00AA33D2" w:rsidRDefault="00AA33D2" w:rsidP="00AA33D2">
    <w:pPr>
      <w:pStyle w:val="Koptekst"/>
    </w:pPr>
    <w:r>
      <w:rPr>
        <w:noProof/>
      </w:rPr>
      <w:drawing>
        <wp:anchor distT="0" distB="0" distL="114300" distR="114300" simplePos="0" relativeHeight="251659264" behindDoc="1" locked="0" layoutInCell="1" allowOverlap="1" wp14:anchorId="48DA1C3A" wp14:editId="7279C3DF">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445C23F1" wp14:editId="1DDBBDFA">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4DD6BF62"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314003"/>
    <w:rsid w:val="007003BE"/>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E256A6"/>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7c800735-cf70-4eec-ae5a-4ed9571f3e3d" ContentTypeId="0x010100E4B7C484098CA44A9D4B316AEEFAC543" PreviousValue="false"/>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2.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3.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5.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6.xml><?xml version="1.0" encoding="utf-8"?>
<ds:datastoreItem xmlns:ds="http://schemas.openxmlformats.org/officeDocument/2006/customXml" ds:itemID="{79676610-2CE6-40BB-8ADC-FADBDDDE61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240</Words>
  <Characters>1323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2023-03-09T15:26:00Z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