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38E0EB86"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0B79A9FB" w:rsidR="004E5C1C" w:rsidRPr="004E5C1C" w:rsidRDefault="004E5C1C" w:rsidP="004E5C1C">
            <w:pPr>
              <w:autoSpaceDE w:val="0"/>
              <w:autoSpaceDN w:val="0"/>
              <w:adjustRightInd w:val="0"/>
              <w:spacing w:after="0" w:line="240" w:lineRule="auto"/>
              <w:rPr>
                <w:rFonts w:ascii="Arial" w:eastAsia="Calibri" w:hAnsi="Arial" w:cs="Arial"/>
                <w:b/>
                <w:sz w:val="20"/>
                <w:szCs w:val="20"/>
              </w:rPr>
            </w:pP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053E7F82" w:rsidR="004E5C1C" w:rsidRPr="004E5C1C" w:rsidRDefault="00832DBA" w:rsidP="004E5C1C">
            <w:pPr>
              <w:autoSpaceDE w:val="0"/>
              <w:autoSpaceDN w:val="0"/>
              <w:adjustRightInd w:val="0"/>
              <w:spacing w:after="0" w:line="240" w:lineRule="auto"/>
              <w:rPr>
                <w:rFonts w:ascii="Arial" w:eastAsia="Calibri" w:hAnsi="Arial" w:cs="Arial"/>
                <w:sz w:val="20"/>
                <w:szCs w:val="20"/>
              </w:rPr>
            </w:pPr>
            <w:r>
              <w:rPr>
                <w:rFonts w:ascii="Arial" w:eastAsia="Calibri" w:hAnsi="Arial" w:cs="Arial"/>
                <w:sz w:val="20"/>
                <w:szCs w:val="20"/>
              </w:rPr>
              <w:t xml:space="preserve">Aanneemsom referentieproject </w:t>
            </w: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832DBA" w:rsidRPr="004E5C1C" w14:paraId="2A8E8715" w14:textId="77777777" w:rsidTr="00F618CA">
        <w:tc>
          <w:tcPr>
            <w:tcW w:w="3963" w:type="dxa"/>
          </w:tcPr>
          <w:p w14:paraId="069D8DE5" w14:textId="77777777" w:rsidR="00832DBA" w:rsidRDefault="00832DBA" w:rsidP="004E5C1C">
            <w:pPr>
              <w:autoSpaceDE w:val="0"/>
              <w:autoSpaceDN w:val="0"/>
              <w:adjustRightInd w:val="0"/>
              <w:spacing w:after="0" w:line="240" w:lineRule="auto"/>
              <w:rPr>
                <w:rFonts w:ascii="Arial" w:eastAsia="Calibri" w:hAnsi="Arial" w:cs="Arial"/>
                <w:sz w:val="20"/>
                <w:szCs w:val="20"/>
              </w:rPr>
            </w:pPr>
          </w:p>
        </w:tc>
        <w:tc>
          <w:tcPr>
            <w:tcW w:w="5431" w:type="dxa"/>
          </w:tcPr>
          <w:p w14:paraId="6559368C" w14:textId="77777777" w:rsidR="00832DBA" w:rsidRPr="004E5C1C" w:rsidRDefault="00832DBA"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832DBA"/>
    <w:rsid w:val="00A31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05F6F9E94E6842B4104BA69337CD80" ma:contentTypeVersion="22" ma:contentTypeDescription="Een nieuw document maken." ma:contentTypeScope="" ma:versionID="4f1b4acd535133713d1ba476d34245b5">
  <xsd:schema xmlns:xsd="http://www.w3.org/2001/XMLSchema" xmlns:xs="http://www.w3.org/2001/XMLSchema" xmlns:p="http://schemas.microsoft.com/office/2006/metadata/properties" xmlns:ns2="f35f21be-5b1a-4867-bfb7-6d00ec72c572" xmlns:ns3="482a3803-f25c-4e76-a1a8-1c73fecdc3e9" targetNamespace="http://schemas.microsoft.com/office/2006/metadata/properties" ma:root="true" ma:fieldsID="a4e945c41d9092f5819dab57a5f2da9b" ns2:_="" ns3:_="">
    <xsd:import namespace="f35f21be-5b1a-4867-bfb7-6d00ec72c572"/>
    <xsd:import namespace="482a3803-f25c-4e76-a1a8-1c73fecdc3e9"/>
    <xsd:element name="properties">
      <xsd:complexType>
        <xsd:sequence>
          <xsd:element name="documentManagement">
            <xsd:complexType>
              <xsd:all>
                <xsd:element ref="ns2:MediaServiceMetadata" minOccurs="0"/>
                <xsd:element ref="ns2:MediaServiceFastMetadata" minOccurs="0"/>
                <xsd:element ref="ns2:Archiveren" minOccurs="0"/>
                <xsd:element ref="ns2:Sector" minOccurs="0"/>
                <xsd:element ref="ns2:Dienst" minOccurs="0"/>
                <xsd:element ref="ns2:Toelichting"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Product" minOccurs="0"/>
                <xsd:element ref="ns2:Gearchiveerd"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f21be-5b1a-4867-bfb7-6d00ec72c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rchiveren" ma:index="10" nillable="true" ma:displayName="Archiveren" ma:format="RadioButtons" ma:internalName="Archiveren">
      <xsd:simpleType>
        <xsd:restriction base="dms:Choice">
          <xsd:enumeration value="Ja"/>
          <xsd:enumeration value="Nee"/>
        </xsd:restriction>
      </xsd:simpleType>
    </xsd:element>
    <xsd:element name="Sector" ma:index="11" nillable="true" ma:displayName="Sector" ma:internalName="Sector">
      <xsd:complexType>
        <xsd:complexContent>
          <xsd:extension base="dms:MultiChoiceFillIn">
            <xsd:sequence>
              <xsd:element name="Value" maxOccurs="unbounded" minOccurs="0" nillable="true">
                <xsd:simpleType>
                  <xsd:union memberTypes="dms:Text">
                    <xsd:simpleType>
                      <xsd:restriction base="dms:Choice">
                        <xsd:enumeration value="Gebiedsontwikkeling"/>
                        <xsd:enumeration value="Gezondheidszorg"/>
                        <xsd:enumeration value="Industrie"/>
                        <xsd:enumeration value="Infrastructuur"/>
                        <xsd:enumeration value="Kantoren"/>
                        <xsd:enumeration value="Leisure (sport recreatie en cultuur)"/>
                        <xsd:enumeration value="Onderwijs"/>
                        <xsd:enumeration value="Retail"/>
                        <xsd:enumeration value="Woningbouw"/>
                      </xsd:restriction>
                    </xsd:simpleType>
                  </xsd:union>
                </xsd:simpleType>
              </xsd:element>
            </xsd:sequence>
          </xsd:extension>
        </xsd:complexContent>
      </xsd:complexType>
    </xsd:element>
    <xsd:element name="Dienst" ma:index="12" nillable="true" ma:displayName="Dienst" ma:internalName="Dienst">
      <xsd:complexType>
        <xsd:complexContent>
          <xsd:extension base="dms:MultiChoiceFillIn">
            <xsd:sequence>
              <xsd:element name="Value" maxOccurs="unbounded" minOccurs="0" nillable="true">
                <xsd:simpleType>
                  <xsd:union memberTypes="dms:Text">
                    <xsd:simpleType>
                      <xsd:restriction base="dms:Choice">
                        <xsd:enumeration value="Aanbesteden &amp; Contracteren"/>
                        <xsd:enumeration value="Aankoopkeuringen &amp; Standopnames"/>
                        <xsd:enumeration value="Bouwkostenmanagement"/>
                        <xsd:enumeration value="Conceptontwikkeling"/>
                        <xsd:enumeration value="Directievoering &amp; toezicht"/>
                        <xsd:enumeration value="Duurzame ontwikkeling"/>
                        <xsd:enumeration value="Huisvestingsadvies"/>
                        <xsd:enumeration value="Onderhoudsmanagement"/>
                        <xsd:enumeration value="Ontwerpmanagement"/>
                        <xsd:enumeration value="Projectmanagement"/>
                        <xsd:enumeration value="Risicomanagement"/>
                      </xsd:restriction>
                    </xsd:simpleType>
                  </xsd:union>
                </xsd:simpleType>
              </xsd:element>
            </xsd:sequence>
          </xsd:extension>
        </xsd:complexContent>
      </xsd:complexType>
    </xsd:element>
    <xsd:element name="Toelichting" ma:index="13" nillable="true" ma:displayName="Toelichting" ma:internalName="Toelichting">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Product" ma:index="19"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AC - Selectieleidraad"/>
                        <xsd:enumeration value="AC - Gunningsleidraad"/>
                        <xsd:enumeration value="AC - Aanbestedingsleidraad"/>
                        <xsd:enumeration value="AC - Samenwerkingsovereenkomst"/>
                        <xsd:enumeration value="AC - Dienstverleningsovereenkomst"/>
                        <xsd:enumeration value="AC - Aannemingsovereenkomst"/>
                        <xsd:enumeration value="AC - Coördinatieovereenkomst"/>
                        <xsd:enumeration value="AC - Overig"/>
                        <xsd:enumeration value="BK - Inschrijfstaat"/>
                        <xsd:enumeration value="BK - Haalbaarheidsraming"/>
                        <xsd:enumeration value="BK - VO raming"/>
                        <xsd:enumeration value="BK - DO raming"/>
                        <xsd:enumeration value="BK - Besteksraming"/>
                        <xsd:enumeration value="BK - BOQ (Bill of Quantities)"/>
                        <xsd:enumeration value="BK - ABK planning"/>
                        <xsd:enumeration value="BK - Beoordeling"/>
                        <xsd:enumeration value="BK - Overig"/>
                        <xsd:enumeration value="HV - Strategisch Huisvestingsplan"/>
                        <xsd:enumeration value="HV - Programma van Eisen (Ruimtelijk, Functioneel)"/>
                        <xsd:enumeration value="HV - Programma van Eisen (Technisch)"/>
                        <xsd:enumeration value="HV - Ruimtematrix"/>
                        <xsd:enumeration value="HV - Relatieschema"/>
                        <xsd:enumeration value="HV - Haalbaarheidsstudie"/>
                        <xsd:enumeration value="HV - Visiedocument"/>
                        <xsd:enumeration value="HV - Overig"/>
                        <xsd:enumeration value="PM - Fasedocument"/>
                        <xsd:enumeration value="PM - Planning"/>
                        <xsd:enumeration value="PM - Risico analyse "/>
                        <xsd:enumeration value="PM - Plan van Aanpak"/>
                        <xsd:enumeration value="PM - Budgetbewaking"/>
                        <xsd:enumeration value="PM - Intentieovereenkomst"/>
                        <xsd:enumeration value="PM - Project evaluatie"/>
                        <xsd:enumeration value="PM - Beheer en onderhoudsplan"/>
                        <xsd:enumeration value="PM - Businesscase"/>
                        <xsd:enumeration value="PM - Procesverbaal van oplevering"/>
                        <xsd:enumeration value="PM - Overig"/>
                      </xsd:restriction>
                    </xsd:simpleType>
                  </xsd:union>
                </xsd:simpleType>
              </xsd:element>
            </xsd:sequence>
          </xsd:extension>
        </xsd:complexContent>
      </xsd:complexType>
    </xsd:element>
    <xsd:element name="Gearchiveerd" ma:index="20" nillable="true" ma:displayName="Gearchiveerd" ma:format="RadioButtons" ma:internalName="Gearchiveerd">
      <xsd:simpleType>
        <xsd:restriction base="dms:Choice">
          <xsd:enumeration value="Ja"/>
          <xsd:enumeration value="Nee"/>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09cc11a6-034c-4ca2-8644-c4f22e99a0c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2a3803-f25c-4e76-a1a8-1c73fecdc3e9" elementFormDefault="qualified">
    <xsd:import namespace="http://schemas.microsoft.com/office/2006/documentManagement/types"/>
    <xsd:import namespace="http://schemas.microsoft.com/office/infopath/2007/PartnerControls"/>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element name="TaxCatchAll" ma:index="27" nillable="true" ma:displayName="Taxonomy Catch All Column" ma:hidden="true" ma:list="{1fffad9a-5feb-4e97-95ab-b09b907b6353}" ma:internalName="TaxCatchAll" ma:showField="CatchAllData" ma:web="482a3803-f25c-4e76-a1a8-1c73fecdc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19B19C-1E77-4AB4-B5FC-E1DB53C9DC67}"/>
</file>

<file path=customXml/itemProps2.xml><?xml version="1.0" encoding="utf-8"?>
<ds:datastoreItem xmlns:ds="http://schemas.openxmlformats.org/officeDocument/2006/customXml" ds:itemID="{B9D5493D-B26B-493E-BF30-A1934E42639F}"/>
</file>

<file path=docProps/app.xml><?xml version="1.0" encoding="utf-8"?>
<Properties xmlns="http://schemas.openxmlformats.org/officeDocument/2006/extended-properties" xmlns:vt="http://schemas.openxmlformats.org/officeDocument/2006/docPropsVTypes">
  <Template>Normal</Template>
  <TotalTime>5</TotalTime>
  <Pages>1</Pages>
  <Words>195</Words>
  <Characters>1078</Characters>
  <Application>Microsoft Office Word</Application>
  <DocSecurity>0</DocSecurity>
  <Lines>8</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3</cp:revision>
  <dcterms:created xsi:type="dcterms:W3CDTF">2020-09-18T10:53:00Z</dcterms:created>
  <dcterms:modified xsi:type="dcterms:W3CDTF">2022-06-30T12:09:00Z</dcterms:modified>
</cp:coreProperties>
</file>