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613A1" w14:textId="77777777" w:rsidR="002D1336" w:rsidRPr="008909CD" w:rsidRDefault="002D1336" w:rsidP="00570417">
      <w:pPr>
        <w:pStyle w:val="Bijlagegenummerd"/>
      </w:pPr>
      <w:bookmarkStart w:id="0" w:name="_Toc124497487"/>
      <w:r w:rsidRPr="0078782F">
        <w:t>Verklaring omtrent rechtmatigheid</w:t>
      </w:r>
      <w:bookmarkEnd w:id="0"/>
      <w:r w:rsidRPr="008909CD">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2D1336" w:rsidRPr="00714CC3" w14:paraId="757EC09A" w14:textId="77777777" w:rsidTr="005A591A">
        <w:tc>
          <w:tcPr>
            <w:tcW w:w="9211" w:type="dxa"/>
            <w:tcBorders>
              <w:top w:val="single" w:sz="4" w:space="0" w:color="auto"/>
              <w:left w:val="single" w:sz="4" w:space="0" w:color="auto"/>
              <w:bottom w:val="single" w:sz="4" w:space="0" w:color="auto"/>
              <w:right w:val="single" w:sz="4" w:space="0" w:color="auto"/>
            </w:tcBorders>
            <w:shd w:val="clear" w:color="auto" w:fill="auto"/>
          </w:tcPr>
          <w:p w14:paraId="785BD170" w14:textId="77777777" w:rsidR="002D1336" w:rsidRPr="00714CC3" w:rsidRDefault="002D1336" w:rsidP="005A59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rPr>
            </w:pPr>
            <w:r>
              <w:rPr>
                <w:b/>
              </w:rPr>
              <w:t>Onderstaande verklaring</w:t>
            </w:r>
            <w:r w:rsidRPr="00714CC3">
              <w:rPr>
                <w:b/>
              </w:rPr>
              <w:t xml:space="preserve"> dient door de </w:t>
            </w:r>
            <w:r>
              <w:rPr>
                <w:b/>
              </w:rPr>
              <w:t>Inschrijver</w:t>
            </w:r>
            <w:r w:rsidRPr="00714CC3">
              <w:rPr>
                <w:b/>
              </w:rPr>
              <w:t xml:space="preserve"> naar waarheid te worden ingevuld en te worden ondertekend door een persoon die blijkens het handelsregister of een volmacht van degene die blijkens het handelsregister bevoegd is om </w:t>
            </w:r>
            <w:r>
              <w:rPr>
                <w:b/>
              </w:rPr>
              <w:t>Inschrijver</w:t>
            </w:r>
            <w:r w:rsidRPr="00714CC3">
              <w:rPr>
                <w:b/>
              </w:rPr>
              <w:t xml:space="preserve"> te vertegenwoordigen en om namens </w:t>
            </w:r>
            <w:r>
              <w:rPr>
                <w:b/>
              </w:rPr>
              <w:t>Inschrijver</w:t>
            </w:r>
            <w:r w:rsidRPr="00714CC3">
              <w:rPr>
                <w:b/>
              </w:rPr>
              <w:t xml:space="preserve"> dit formulier te ondertekenen</w:t>
            </w:r>
          </w:p>
        </w:tc>
      </w:tr>
    </w:tbl>
    <w:p w14:paraId="1AAFCB29" w14:textId="77777777" w:rsidR="002D1336" w:rsidRDefault="002D1336" w:rsidP="002D1336"/>
    <w:p w14:paraId="65119712" w14:textId="77777777" w:rsidR="002D1336" w:rsidRPr="008119EA" w:rsidRDefault="002D1336" w:rsidP="002D1336">
      <w:r w:rsidRPr="00714CC3">
        <w:t xml:space="preserve">Ondergetekende verklaart hierbij dat noch de </w:t>
      </w:r>
      <w:r w:rsidRPr="008119EA">
        <w:t>Onderneming/Inschrijver, noch hijzelf, noch één of meerdere van haar Werknemers, door haar ingeschakelde Derde(n) of met haar verbonden vennootschappen en hun Werknemers of adviseurs ten aanzien van de offerte betrokken is of is geweest bij:</w:t>
      </w:r>
    </w:p>
    <w:p w14:paraId="6EDD69B3" w14:textId="77777777" w:rsidR="002D1336" w:rsidRPr="00714CC3" w:rsidRDefault="002D1336" w:rsidP="002D1336">
      <w:pPr>
        <w:numPr>
          <w:ilvl w:val="0"/>
          <w:numId w:val="3"/>
        </w:numPr>
        <w:spacing w:line="260" w:lineRule="atLeast"/>
        <w:ind w:left="284" w:hanging="284"/>
      </w:pPr>
      <w:r w:rsidRPr="008119EA">
        <w:t>overleg of afspraken betreffende prijsvorming met mede-</w:t>
      </w:r>
      <w:r>
        <w:t>I</w:t>
      </w:r>
      <w:r w:rsidRPr="008119EA">
        <w:t>nschrijvers</w:t>
      </w:r>
      <w:r w:rsidRPr="00714CC3">
        <w:t>,</w:t>
      </w:r>
      <w:r>
        <w:t xml:space="preserve"> (onder)aannemers en/of andere D</w:t>
      </w:r>
      <w:r w:rsidRPr="00714CC3">
        <w:t>erde</w:t>
      </w:r>
      <w:r>
        <w:t>(</w:t>
      </w:r>
      <w:r w:rsidRPr="00714CC3">
        <w:t>n</w:t>
      </w:r>
      <w:r>
        <w:t>)</w:t>
      </w:r>
      <w:r w:rsidRPr="00714CC3">
        <w:t>, anders dan bi</w:t>
      </w:r>
      <w:r>
        <w:t>nnen een gevormde of te vormen C</w:t>
      </w:r>
      <w:r w:rsidRPr="00714CC3">
        <w:t xml:space="preserve">ombinatie van ondernemingen of participatie na gunning van de </w:t>
      </w:r>
      <w:r>
        <w:t>Opdracht</w:t>
      </w:r>
      <w:r w:rsidRPr="00714CC3">
        <w:t xml:space="preserve"> als onderaannemer;</w:t>
      </w:r>
    </w:p>
    <w:p w14:paraId="3F2CE1E7" w14:textId="77777777" w:rsidR="002D1336" w:rsidRPr="00714CC3" w:rsidRDefault="002D1336" w:rsidP="002D1336">
      <w:pPr>
        <w:numPr>
          <w:ilvl w:val="0"/>
          <w:numId w:val="3"/>
        </w:numPr>
        <w:spacing w:line="260" w:lineRule="atLeast"/>
        <w:ind w:left="284" w:hanging="284"/>
      </w:pPr>
      <w:r w:rsidRPr="00714CC3">
        <w:t xml:space="preserve">overleg met één of meer andere ondernemingen die deelnemen of wensen deel te nemen aan de betreffende </w:t>
      </w:r>
      <w:r>
        <w:t xml:space="preserve">Aanbesteding </w:t>
      </w:r>
      <w:r w:rsidRPr="00714CC3">
        <w:t xml:space="preserve">met het doel of het effect dat de </w:t>
      </w:r>
      <w:r>
        <w:t xml:space="preserve">Inschrijving </w:t>
      </w:r>
      <w:r w:rsidRPr="00714CC3">
        <w:t xml:space="preserve">van één van de betrokken ondernemingen zo aantrekkelijk wordt dat zij in aanmerking komt voor gunning van de </w:t>
      </w:r>
      <w:r>
        <w:t>Opdracht</w:t>
      </w:r>
      <w:r w:rsidRPr="00714CC3">
        <w:t>;</w:t>
      </w:r>
    </w:p>
    <w:p w14:paraId="37E327B8" w14:textId="77777777" w:rsidR="002D1336" w:rsidRPr="00714CC3" w:rsidRDefault="002D1336" w:rsidP="002D1336">
      <w:pPr>
        <w:numPr>
          <w:ilvl w:val="0"/>
          <w:numId w:val="3"/>
        </w:numPr>
        <w:spacing w:line="260" w:lineRule="atLeast"/>
        <w:ind w:left="284" w:hanging="284"/>
      </w:pPr>
      <w:r w:rsidRPr="00714CC3">
        <w:t xml:space="preserve">overleg of afspraken aangaande het beurtelings uitbrengen van het laagste bod met het doel of het effect beurtelings </w:t>
      </w:r>
      <w:r>
        <w:t>Opdracht</w:t>
      </w:r>
      <w:r w:rsidRPr="00714CC3">
        <w:t>en of contracten te krijgen gegund;</w:t>
      </w:r>
    </w:p>
    <w:p w14:paraId="20779EA7" w14:textId="77777777" w:rsidR="002D1336" w:rsidRPr="00714CC3" w:rsidRDefault="002D1336" w:rsidP="002D1336">
      <w:pPr>
        <w:numPr>
          <w:ilvl w:val="0"/>
          <w:numId w:val="3"/>
        </w:numPr>
        <w:spacing w:line="260" w:lineRule="atLeast"/>
        <w:ind w:left="284" w:hanging="284"/>
      </w:pPr>
      <w:r w:rsidRPr="00714CC3">
        <w:t>overleg of afspraken die tot doel of tot gevolg hebben dat één of meer ondernemingen worden beperkt in hun vrijheid in te schrijven op een</w:t>
      </w:r>
      <w:r>
        <w:t xml:space="preserve"> Aanbesteding</w:t>
      </w:r>
      <w:r w:rsidRPr="00714CC3">
        <w:t>;</w:t>
      </w:r>
    </w:p>
    <w:p w14:paraId="280E3A38" w14:textId="77777777" w:rsidR="002D1336" w:rsidRPr="00714CC3" w:rsidRDefault="002D1336" w:rsidP="002D1336">
      <w:pPr>
        <w:numPr>
          <w:ilvl w:val="0"/>
          <w:numId w:val="3"/>
        </w:numPr>
        <w:spacing w:line="260" w:lineRule="atLeast"/>
        <w:ind w:left="284" w:hanging="284"/>
      </w:pPr>
      <w:r w:rsidRPr="00714CC3">
        <w:t>enig overleg of afspraken die op welke wijze dan ook in strijd zijn met de bepalingen van de Mededingingswet en/of de artikelen</w:t>
      </w:r>
      <w:r>
        <w:t>101, 102 VWEU</w:t>
      </w:r>
      <w:r w:rsidRPr="00714CC3">
        <w:t>;</w:t>
      </w:r>
    </w:p>
    <w:p w14:paraId="44DC501C" w14:textId="77777777" w:rsidR="002D1336" w:rsidRPr="00714CC3" w:rsidRDefault="002D1336" w:rsidP="002D1336">
      <w:pPr>
        <w:numPr>
          <w:ilvl w:val="0"/>
          <w:numId w:val="3"/>
        </w:numPr>
        <w:spacing w:line="260" w:lineRule="atLeast"/>
        <w:ind w:left="284" w:hanging="284"/>
      </w:pPr>
      <w:r w:rsidRPr="00714CC3">
        <w:t xml:space="preserve">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w:t>
      </w:r>
      <w:r>
        <w:t>Opdracht</w:t>
      </w:r>
      <w:r w:rsidRPr="00714CC3">
        <w:t>.</w:t>
      </w:r>
    </w:p>
    <w:p w14:paraId="52FA0CE0" w14:textId="77777777" w:rsidR="002D1336" w:rsidRPr="00714CC3" w:rsidRDefault="002D1336" w:rsidP="002D1336"/>
    <w:p w14:paraId="5DCCCAE2" w14:textId="77777777" w:rsidR="002D1336" w:rsidRPr="00714CC3" w:rsidRDefault="002D1336" w:rsidP="002D1336">
      <w:r w:rsidRPr="00714CC3">
        <w:t xml:space="preserve">Tevens verklaart ondergetekende dat betreffende </w:t>
      </w:r>
      <w:r>
        <w:t xml:space="preserve">Inschrijving </w:t>
      </w:r>
      <w:r w:rsidRPr="00714CC3">
        <w:t xml:space="preserve">niet op een andere dan onder de punten 1 tot en met 6 genoemde wijzen onrechtmatig tot stand is gekomen. Ondergetekende die kennis heeft van overleg of afspraken zoals hierboven onder punt 1 tot en met 6 genoemd, waarbij andere </w:t>
      </w:r>
      <w:r w:rsidRPr="008119EA">
        <w:t>Inschrijvers of Derde(n) zijn betrokken</w:t>
      </w:r>
      <w:r w:rsidRPr="00714CC3">
        <w:t xml:space="preserve"> dan wel kennis van andere onrechtmatigheden die zich in het kader </w:t>
      </w:r>
      <w:r w:rsidRPr="008119EA">
        <w:t xml:space="preserve">van de </w:t>
      </w:r>
      <w:r>
        <w:t xml:space="preserve">Inschrijvingen </w:t>
      </w:r>
      <w:r w:rsidRPr="008119EA">
        <w:t>van andere Inschrijvers</w:t>
      </w:r>
      <w:r>
        <w:t xml:space="preserve"> </w:t>
      </w:r>
      <w:r w:rsidRPr="00714CC3">
        <w:t>hebben voorgedaan, is ver</w:t>
      </w:r>
      <w:r>
        <w:t>plicht hierover desgevraagd de Opdracht</w:t>
      </w:r>
      <w:r w:rsidRPr="00714CC3">
        <w:t xml:space="preserve">gever informatie te verstrekken. De ondergetekende aanvaardt dat, indien tijdens de procedure van </w:t>
      </w:r>
      <w:r>
        <w:t>Opdracht</w:t>
      </w:r>
      <w:r w:rsidRPr="00714CC3">
        <w:t>verlening</w:t>
      </w:r>
      <w:r>
        <w:t xml:space="preserve"> </w:t>
      </w:r>
      <w:r w:rsidRPr="00714CC3">
        <w:t>/</w:t>
      </w:r>
      <w:r>
        <w:t xml:space="preserve"> de Aanbesteding Aanbesteder </w:t>
      </w:r>
      <w:r w:rsidRPr="00714CC3">
        <w:t xml:space="preserve">een ernstig vermoeden krijgt van </w:t>
      </w:r>
      <w:r>
        <w:t>betrokkenheid van de betrokken O</w:t>
      </w:r>
      <w:r w:rsidRPr="00714CC3">
        <w:t xml:space="preserve">nderneming bij één of meer van de hierboven genoemde situaties, </w:t>
      </w:r>
      <w:r>
        <w:t xml:space="preserve">de Aanbesteder </w:t>
      </w:r>
      <w:r w:rsidRPr="00714CC3">
        <w:t xml:space="preserve">de mogelijkheid heeft de onderneming van verdere deelname aan de procedure van </w:t>
      </w:r>
      <w:r>
        <w:t>Opdracht</w:t>
      </w:r>
      <w:r w:rsidRPr="00714CC3">
        <w:t xml:space="preserve">verlening / </w:t>
      </w:r>
      <w:r>
        <w:t xml:space="preserve">Aanbesteding </w:t>
      </w:r>
      <w:r w:rsidRPr="00714CC3">
        <w:t>uit te sluiten.</w:t>
      </w:r>
    </w:p>
    <w:p w14:paraId="14903451" w14:textId="77777777" w:rsidR="002D1336" w:rsidRPr="00714CC3" w:rsidRDefault="002D1336" w:rsidP="002D1336"/>
    <w:p w14:paraId="7B33D6B2" w14:textId="77777777" w:rsidR="002D1336" w:rsidRPr="00714CC3" w:rsidRDefault="002D1336" w:rsidP="002D1336">
      <w:pPr>
        <w:rPr>
          <w:b/>
        </w:rPr>
      </w:pPr>
      <w:r w:rsidRPr="00714CC3">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6762"/>
      </w:tblGrid>
      <w:tr w:rsidR="002D1336" w:rsidRPr="00714CC3" w14:paraId="50347535" w14:textId="77777777" w:rsidTr="005A591A">
        <w:trPr>
          <w:trHeight w:val="394"/>
        </w:trPr>
        <w:tc>
          <w:tcPr>
            <w:tcW w:w="1269" w:type="pct"/>
            <w:shd w:val="clear" w:color="auto" w:fill="auto"/>
          </w:tcPr>
          <w:p w14:paraId="0EC0719D" w14:textId="77777777" w:rsidR="002D1336" w:rsidRPr="00A04EC7" w:rsidRDefault="002D1336" w:rsidP="005A591A">
            <w:pPr>
              <w:pStyle w:val="AliBijlageNum"/>
              <w:numPr>
                <w:ilvl w:val="0"/>
                <w:numId w:val="0"/>
              </w:numPr>
              <w:spacing w:before="0"/>
              <w:rPr>
                <w:rFonts w:cs="Arial"/>
              </w:rPr>
            </w:pPr>
            <w:r w:rsidRPr="00A04EC7">
              <w:rPr>
                <w:rFonts w:cs="Arial"/>
              </w:rPr>
              <w:t xml:space="preserve">Naam </w:t>
            </w:r>
            <w:r>
              <w:rPr>
                <w:rFonts w:cs="Arial"/>
              </w:rPr>
              <w:t>Inschrijver</w:t>
            </w:r>
          </w:p>
        </w:tc>
        <w:tc>
          <w:tcPr>
            <w:tcW w:w="3731" w:type="pct"/>
          </w:tcPr>
          <w:p w14:paraId="07D34CC2" w14:textId="77777777" w:rsidR="002D1336" w:rsidRPr="00A04EC7" w:rsidRDefault="002D1336" w:rsidP="005A591A">
            <w:pPr>
              <w:pStyle w:val="AliBijlageNum"/>
              <w:numPr>
                <w:ilvl w:val="0"/>
                <w:numId w:val="0"/>
              </w:numPr>
              <w:spacing w:before="0"/>
              <w:rPr>
                <w:rFonts w:cs="Arial"/>
              </w:rPr>
            </w:pPr>
          </w:p>
        </w:tc>
      </w:tr>
      <w:tr w:rsidR="002D1336" w:rsidRPr="00714CC3" w14:paraId="4F72497A" w14:textId="77777777" w:rsidTr="005A591A">
        <w:trPr>
          <w:trHeight w:val="361"/>
        </w:trPr>
        <w:tc>
          <w:tcPr>
            <w:tcW w:w="1269" w:type="pct"/>
            <w:shd w:val="clear" w:color="auto" w:fill="auto"/>
          </w:tcPr>
          <w:p w14:paraId="07815E14" w14:textId="77777777" w:rsidR="002D1336" w:rsidRPr="00A04EC7" w:rsidRDefault="002D1336" w:rsidP="005A591A">
            <w:pPr>
              <w:pStyle w:val="AliBijlageNum"/>
              <w:numPr>
                <w:ilvl w:val="0"/>
                <w:numId w:val="0"/>
              </w:numPr>
              <w:spacing w:before="0"/>
              <w:rPr>
                <w:rFonts w:cs="Arial"/>
              </w:rPr>
            </w:pPr>
            <w:r w:rsidRPr="00A04EC7">
              <w:rPr>
                <w:rFonts w:cs="Arial"/>
              </w:rPr>
              <w:t>Naam tekenbevoegde</w:t>
            </w:r>
          </w:p>
        </w:tc>
        <w:tc>
          <w:tcPr>
            <w:tcW w:w="3731" w:type="pct"/>
          </w:tcPr>
          <w:p w14:paraId="0902E75B" w14:textId="77777777" w:rsidR="002D1336" w:rsidRPr="00A04EC7" w:rsidRDefault="002D1336" w:rsidP="005A591A">
            <w:pPr>
              <w:pStyle w:val="AliBijlageNum"/>
              <w:numPr>
                <w:ilvl w:val="0"/>
                <w:numId w:val="0"/>
              </w:numPr>
              <w:spacing w:before="0"/>
              <w:rPr>
                <w:rFonts w:cs="Arial"/>
              </w:rPr>
            </w:pPr>
          </w:p>
        </w:tc>
      </w:tr>
      <w:tr w:rsidR="002D1336" w:rsidRPr="00714CC3" w14:paraId="0EFF5AF7" w14:textId="77777777" w:rsidTr="005A591A">
        <w:trPr>
          <w:trHeight w:val="313"/>
        </w:trPr>
        <w:tc>
          <w:tcPr>
            <w:tcW w:w="1269" w:type="pct"/>
            <w:shd w:val="clear" w:color="auto" w:fill="auto"/>
          </w:tcPr>
          <w:p w14:paraId="6E79A8BB" w14:textId="77777777" w:rsidR="002D1336" w:rsidRPr="00A04EC7" w:rsidRDefault="002D1336" w:rsidP="005A591A">
            <w:pPr>
              <w:pStyle w:val="AliBijlageNum"/>
              <w:numPr>
                <w:ilvl w:val="0"/>
                <w:numId w:val="0"/>
              </w:numPr>
              <w:spacing w:before="0"/>
              <w:rPr>
                <w:rFonts w:cs="Arial"/>
              </w:rPr>
            </w:pPr>
            <w:r w:rsidRPr="00A04EC7">
              <w:rPr>
                <w:rFonts w:cs="Arial"/>
              </w:rPr>
              <w:t>Handtekening</w:t>
            </w:r>
          </w:p>
          <w:p w14:paraId="4C4AFEDA" w14:textId="77777777" w:rsidR="002D1336" w:rsidRDefault="002D1336" w:rsidP="005A591A">
            <w:pPr>
              <w:pStyle w:val="AliBijlageNum"/>
              <w:numPr>
                <w:ilvl w:val="0"/>
                <w:numId w:val="0"/>
              </w:numPr>
              <w:spacing w:before="0"/>
              <w:rPr>
                <w:rFonts w:cs="Arial"/>
              </w:rPr>
            </w:pPr>
          </w:p>
          <w:p w14:paraId="741FC0D7" w14:textId="77777777" w:rsidR="002D1336" w:rsidRPr="00A04EC7" w:rsidRDefault="002D1336" w:rsidP="005A591A">
            <w:pPr>
              <w:pStyle w:val="AliBijlageNum"/>
              <w:numPr>
                <w:ilvl w:val="0"/>
                <w:numId w:val="0"/>
              </w:numPr>
              <w:spacing w:before="0"/>
              <w:rPr>
                <w:rFonts w:cs="Arial"/>
              </w:rPr>
            </w:pPr>
          </w:p>
        </w:tc>
        <w:tc>
          <w:tcPr>
            <w:tcW w:w="3731" w:type="pct"/>
          </w:tcPr>
          <w:p w14:paraId="0135FB89" w14:textId="77777777" w:rsidR="002D1336" w:rsidRPr="00A04EC7" w:rsidRDefault="002D1336" w:rsidP="005A591A">
            <w:pPr>
              <w:pStyle w:val="AliBijlageNum"/>
              <w:numPr>
                <w:ilvl w:val="0"/>
                <w:numId w:val="0"/>
              </w:numPr>
              <w:spacing w:before="0"/>
              <w:rPr>
                <w:rFonts w:cs="Arial"/>
              </w:rPr>
            </w:pPr>
          </w:p>
        </w:tc>
      </w:tr>
      <w:tr w:rsidR="002D1336" w:rsidRPr="00714CC3" w14:paraId="1301D9BB" w14:textId="77777777" w:rsidTr="005A591A">
        <w:trPr>
          <w:trHeight w:val="265"/>
        </w:trPr>
        <w:tc>
          <w:tcPr>
            <w:tcW w:w="1269" w:type="pct"/>
            <w:shd w:val="clear" w:color="auto" w:fill="auto"/>
          </w:tcPr>
          <w:p w14:paraId="75515EF0" w14:textId="77777777" w:rsidR="002D1336" w:rsidRPr="00A04EC7" w:rsidRDefault="002D1336" w:rsidP="005A591A">
            <w:pPr>
              <w:pStyle w:val="AliBijlageNum"/>
              <w:numPr>
                <w:ilvl w:val="0"/>
                <w:numId w:val="0"/>
              </w:numPr>
              <w:spacing w:before="0"/>
              <w:rPr>
                <w:rFonts w:cs="Arial"/>
              </w:rPr>
            </w:pPr>
            <w:r w:rsidRPr="00A04EC7">
              <w:rPr>
                <w:rFonts w:cs="Arial"/>
              </w:rPr>
              <w:t>Datum</w:t>
            </w:r>
          </w:p>
        </w:tc>
        <w:tc>
          <w:tcPr>
            <w:tcW w:w="3731" w:type="pct"/>
          </w:tcPr>
          <w:p w14:paraId="4DB42525" w14:textId="77777777" w:rsidR="002D1336" w:rsidRPr="00A04EC7" w:rsidRDefault="002D1336" w:rsidP="005A591A">
            <w:pPr>
              <w:pStyle w:val="AliBijlageNum"/>
              <w:numPr>
                <w:ilvl w:val="0"/>
                <w:numId w:val="0"/>
              </w:numPr>
              <w:spacing w:before="0"/>
              <w:rPr>
                <w:rFonts w:cs="Arial"/>
              </w:rPr>
            </w:pPr>
          </w:p>
        </w:tc>
      </w:tr>
    </w:tbl>
    <w:p w14:paraId="302ABD85" w14:textId="77777777" w:rsidR="00960EAF" w:rsidRDefault="00960EAF"/>
    <w:sectPr w:rsidR="00960E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C25A8"/>
    <w:multiLevelType w:val="multilevel"/>
    <w:tmpl w:val="DC9A7D3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6D966B48"/>
    <w:multiLevelType w:val="hybridMultilevel"/>
    <w:tmpl w:val="0374C5C6"/>
    <w:lvl w:ilvl="0" w:tplc="5FB05A2E">
      <w:start w:val="8"/>
      <w:numFmt w:val="decimal"/>
      <w:pStyle w:val="Bijlagegenummerd"/>
      <w:lvlText w:val="Bijlage %1."/>
      <w:lvlJc w:val="left"/>
      <w:pPr>
        <w:ind w:left="720" w:hanging="360"/>
      </w:pPr>
      <w:rPr>
        <w:rFonts w:ascii="Arial" w:hAnsi="Arial" w:hint="default"/>
        <w:b/>
        <w:i w:val="0"/>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2921">
    <w:abstractNumId w:val="0"/>
  </w:num>
  <w:num w:numId="2" w16cid:durableId="1316300414">
    <w:abstractNumId w:val="2"/>
  </w:num>
  <w:num w:numId="3" w16cid:durableId="1582107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36"/>
    <w:rsid w:val="002D1336"/>
    <w:rsid w:val="00570417"/>
    <w:rsid w:val="00960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AF83"/>
  <w15:chartTrackingRefBased/>
  <w15:docId w15:val="{20B203CE-3D2E-4E22-A28A-5B4962F5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336"/>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2D1336"/>
    <w:pPr>
      <w:numPr>
        <w:numId w:val="2"/>
      </w:numPr>
      <w:spacing w:after="500"/>
    </w:pPr>
    <w:rPr>
      <w:b/>
      <w:sz w:val="28"/>
    </w:rPr>
  </w:style>
  <w:style w:type="paragraph" w:customStyle="1" w:styleId="Bullet1">
    <w:name w:val="Bullet 1"/>
    <w:basedOn w:val="Standaard"/>
    <w:rsid w:val="002D1336"/>
    <w:pPr>
      <w:numPr>
        <w:ilvl w:val="6"/>
        <w:numId w:val="1"/>
      </w:numPr>
      <w:spacing w:line="300" w:lineRule="atLeast"/>
    </w:pPr>
    <w:rPr>
      <w:lang w:val="en-GB" w:eastAsia="en-US"/>
    </w:rPr>
  </w:style>
  <w:style w:type="paragraph" w:customStyle="1" w:styleId="Bullet2">
    <w:name w:val="Bullet 2"/>
    <w:basedOn w:val="Standaard"/>
    <w:rsid w:val="002D1336"/>
    <w:pPr>
      <w:numPr>
        <w:ilvl w:val="8"/>
        <w:numId w:val="1"/>
      </w:numPr>
      <w:spacing w:line="300" w:lineRule="atLeast"/>
    </w:pPr>
    <w:rPr>
      <w:lang w:val="en-GB" w:eastAsia="en-US"/>
    </w:rPr>
  </w:style>
  <w:style w:type="paragraph" w:customStyle="1" w:styleId="AlineaNum">
    <w:name w:val="AlineaNum"/>
    <w:basedOn w:val="Standaard"/>
    <w:rsid w:val="002D1336"/>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2D1336"/>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455</Words>
  <Characters>2503</Characters>
  <Application>Microsoft Office Word</Application>
  <DocSecurity>0</DocSecurity>
  <Lines>20</Lines>
  <Paragraphs>5</Paragraphs>
  <ScaleCrop>false</ScaleCrop>
  <Company>Gemeente Den Haag</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2</cp:revision>
  <dcterms:created xsi:type="dcterms:W3CDTF">2023-01-13T09:27:00Z</dcterms:created>
  <dcterms:modified xsi:type="dcterms:W3CDTF">2023-03-23T09:12:00Z</dcterms:modified>
</cp:coreProperties>
</file>