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1AF56EAB" w:rsidR="00F838AA" w:rsidRPr="00D15CBA" w:rsidRDefault="00F838AA" w:rsidP="00DF5800">
      <w:pPr>
        <w:pStyle w:val="CBPalinea"/>
        <w:jc w:val="center"/>
        <w:rPr>
          <w:b/>
          <w:bCs/>
          <w:sz w:val="28"/>
          <w:szCs w:val="28"/>
        </w:rPr>
      </w:pPr>
      <w:r w:rsidRPr="00D15CBA">
        <w:rPr>
          <w:b/>
          <w:bCs/>
          <w:sz w:val="28"/>
          <w:szCs w:val="28"/>
        </w:rPr>
        <w:t>Offerteaanvraag ten behoeve van de Europe</w:t>
      </w:r>
      <w:r w:rsidR="00C853C0" w:rsidRPr="00D15CBA">
        <w:rPr>
          <w:b/>
          <w:bCs/>
          <w:sz w:val="28"/>
          <w:szCs w:val="28"/>
        </w:rPr>
        <w:t>s</w:t>
      </w:r>
      <w:r w:rsidRPr="00D15CBA">
        <w:rPr>
          <w:b/>
          <w:bCs/>
          <w:sz w:val="28"/>
          <w:szCs w:val="28"/>
        </w:rPr>
        <w:t>e openbare aanbesteding</w:t>
      </w:r>
    </w:p>
    <w:p w14:paraId="1EBCF191" w14:textId="279C8737" w:rsidR="00F838AA" w:rsidRDefault="00EA787E" w:rsidP="00DF5800">
      <w:pPr>
        <w:pStyle w:val="CBPalinea"/>
        <w:jc w:val="center"/>
        <w:rPr>
          <w:sz w:val="24"/>
        </w:rPr>
      </w:pPr>
      <w:r w:rsidRPr="00D15CBA">
        <w:rPr>
          <w:b/>
          <w:bCs/>
          <w:sz w:val="28"/>
          <w:szCs w:val="28"/>
        </w:rPr>
        <w:t>Groenonderhoud, Cereswijk, 2023 tm 2026/2029</w:t>
      </w:r>
    </w:p>
    <w:p w14:paraId="543A616B" w14:textId="77777777" w:rsidR="006C2CEE" w:rsidRPr="006C2CEE" w:rsidRDefault="006C2CEE" w:rsidP="00DF5800">
      <w:pPr>
        <w:pStyle w:val="CBPalinea"/>
        <w:jc w:val="center"/>
        <w:rPr>
          <w:sz w:val="24"/>
          <w:u w:val="single"/>
        </w:rPr>
      </w:pPr>
      <w:r w:rsidRPr="006C2CEE">
        <w:rPr>
          <w:sz w:val="24"/>
          <w:u w:val="single"/>
        </w:rPr>
        <w:t xml:space="preserve">Aanbesteding ex artikel 2.82 Aanbestedingswet voorbehouden aan SW-voorzieningen en sociale ondernemingen </w:t>
      </w:r>
    </w:p>
    <w:p w14:paraId="3128A518" w14:textId="2BB184A4" w:rsidR="00962DEB" w:rsidRDefault="00F838AA" w:rsidP="00DF5800">
      <w:pPr>
        <w:pStyle w:val="CBPalinea"/>
        <w:jc w:val="center"/>
        <w:rPr>
          <w:sz w:val="24"/>
        </w:rPr>
      </w:pPr>
      <w:r w:rsidRPr="00FB6364">
        <w:rPr>
          <w:sz w:val="24"/>
        </w:rPr>
        <w:t xml:space="preserve">Referentienummer aanbestedende dienst: </w:t>
      </w:r>
      <w:bookmarkStart w:id="0" w:name="_Hlk125464149"/>
      <w:r w:rsidR="00A62FA7" w:rsidRPr="00A62FA7">
        <w:rPr>
          <w:sz w:val="24"/>
        </w:rPr>
        <w:t>Z-23-11181</w:t>
      </w:r>
      <w:bookmarkEnd w:id="0"/>
      <w:r w:rsidR="00EA787E">
        <w:rPr>
          <w:sz w:val="24"/>
        </w:rPr>
        <w:t>7</w:t>
      </w:r>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77777777" w:rsidR="00962DEB" w:rsidRDefault="00962DEB" w:rsidP="00DF5800">
      <w:pPr>
        <w:pStyle w:val="CBPalinea"/>
        <w:jc w:val="center"/>
      </w:pPr>
    </w:p>
    <w:p w14:paraId="477FC4A3" w14:textId="77777777" w:rsidR="00962DEB" w:rsidRDefault="00962DEB" w:rsidP="00DF5800">
      <w:pPr>
        <w:pStyle w:val="CBPalinea"/>
        <w:jc w:val="center"/>
      </w:pPr>
    </w:p>
    <w:p w14:paraId="0638F0DD" w14:textId="77777777" w:rsidR="00C24D19" w:rsidRDefault="00C24D19" w:rsidP="00962DEB">
      <w:pPr>
        <w:pStyle w:val="CBPalinea"/>
      </w:pPr>
    </w:p>
    <w:p w14:paraId="465A0940" w14:textId="77777777" w:rsidR="00C24D19" w:rsidRDefault="00C24D19" w:rsidP="00962DEB">
      <w:pPr>
        <w:pStyle w:val="CBPalinea"/>
      </w:pPr>
    </w:p>
    <w:p w14:paraId="518C0125" w14:textId="14F017F3" w:rsidR="00F838AA" w:rsidRPr="00D77EF3" w:rsidRDefault="00962DEB" w:rsidP="00962DEB">
      <w:pPr>
        <w:pStyle w:val="CBPalinea"/>
      </w:pPr>
      <w:r>
        <w:t xml:space="preserve">Versie; </w:t>
      </w:r>
      <w:r w:rsidR="00066EFA">
        <w:t>definitief</w:t>
      </w:r>
      <w:r w:rsidR="00F838AA" w:rsidRPr="00F061BA">
        <w:br w:type="page"/>
      </w:r>
    </w:p>
    <w:sdt>
      <w:sdtPr>
        <w:rPr>
          <w:rFonts w:eastAsiaTheme="minorHAnsi" w:cstheme="minorBidi"/>
          <w:bCs w:val="0"/>
          <w:caps w:val="0"/>
          <w:color w:val="auto"/>
          <w:sz w:val="22"/>
          <w:szCs w:val="22"/>
          <w:lang w:eastAsia="en-US"/>
        </w:rPr>
        <w:id w:val="836510489"/>
        <w:docPartObj>
          <w:docPartGallery w:val="Table of Contents"/>
          <w:docPartUnique/>
        </w:docPartObj>
      </w:sdtPr>
      <w:sdtEndPr>
        <w:rPr>
          <w:b/>
        </w:rPr>
      </w:sdtEndPr>
      <w:sdtContent>
        <w:p w14:paraId="594CA10A" w14:textId="75E2CD65" w:rsidR="00233789" w:rsidRPr="005F684F" w:rsidRDefault="00233789" w:rsidP="00233789">
          <w:pPr>
            <w:pStyle w:val="Kopvaninhoudsopgave"/>
            <w:rPr>
              <w:rStyle w:val="Intensieveverwijzing"/>
            </w:rPr>
          </w:pPr>
          <w:r w:rsidRPr="005F684F">
            <w:rPr>
              <w:rStyle w:val="Intensieveverwijzing"/>
            </w:rPr>
            <w:t>Inhoud</w:t>
          </w:r>
        </w:p>
        <w:p w14:paraId="245CA27F" w14:textId="0C57C95E" w:rsidR="00295599" w:rsidRDefault="00233789">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26756272" w:history="1">
            <w:r w:rsidR="00295599" w:rsidRPr="0003386E">
              <w:rPr>
                <w:rStyle w:val="Hyperlink"/>
                <w:noProof/>
              </w:rPr>
              <w:t>INLEIDING</w:t>
            </w:r>
            <w:r w:rsidR="00295599">
              <w:rPr>
                <w:noProof/>
                <w:webHidden/>
              </w:rPr>
              <w:tab/>
            </w:r>
            <w:r w:rsidR="00295599">
              <w:rPr>
                <w:noProof/>
                <w:webHidden/>
              </w:rPr>
              <w:fldChar w:fldCharType="begin"/>
            </w:r>
            <w:r w:rsidR="00295599">
              <w:rPr>
                <w:noProof/>
                <w:webHidden/>
              </w:rPr>
              <w:instrText xml:space="preserve"> PAGEREF _Toc126756272 \h </w:instrText>
            </w:r>
            <w:r w:rsidR="00295599">
              <w:rPr>
                <w:noProof/>
                <w:webHidden/>
              </w:rPr>
            </w:r>
            <w:r w:rsidR="00295599">
              <w:rPr>
                <w:noProof/>
                <w:webHidden/>
              </w:rPr>
              <w:fldChar w:fldCharType="separate"/>
            </w:r>
            <w:r w:rsidR="00295599">
              <w:rPr>
                <w:noProof/>
                <w:webHidden/>
              </w:rPr>
              <w:t>4</w:t>
            </w:r>
            <w:r w:rsidR="00295599">
              <w:rPr>
                <w:noProof/>
                <w:webHidden/>
              </w:rPr>
              <w:fldChar w:fldCharType="end"/>
            </w:r>
          </w:hyperlink>
        </w:p>
        <w:p w14:paraId="10D2A20E" w14:textId="0A55B5A4" w:rsidR="00295599" w:rsidRDefault="00A725BF">
          <w:pPr>
            <w:pStyle w:val="Inhopg1"/>
            <w:tabs>
              <w:tab w:val="right" w:leader="dot" w:pos="9062"/>
            </w:tabs>
            <w:rPr>
              <w:rFonts w:eastAsiaTheme="minorEastAsia" w:cstheme="minorBidi"/>
              <w:b w:val="0"/>
              <w:bCs w:val="0"/>
              <w:caps w:val="0"/>
              <w:noProof/>
              <w:szCs w:val="22"/>
            </w:rPr>
          </w:pPr>
          <w:hyperlink w:anchor="_Toc126756273" w:history="1">
            <w:r w:rsidR="00295599" w:rsidRPr="0003386E">
              <w:rPr>
                <w:rStyle w:val="Hyperlink"/>
                <w:noProof/>
              </w:rPr>
              <w:t>DEFINITIES</w:t>
            </w:r>
            <w:r w:rsidR="00295599">
              <w:rPr>
                <w:noProof/>
                <w:webHidden/>
              </w:rPr>
              <w:tab/>
            </w:r>
            <w:r w:rsidR="00295599">
              <w:rPr>
                <w:noProof/>
                <w:webHidden/>
              </w:rPr>
              <w:fldChar w:fldCharType="begin"/>
            </w:r>
            <w:r w:rsidR="00295599">
              <w:rPr>
                <w:noProof/>
                <w:webHidden/>
              </w:rPr>
              <w:instrText xml:space="preserve"> PAGEREF _Toc126756273 \h </w:instrText>
            </w:r>
            <w:r w:rsidR="00295599">
              <w:rPr>
                <w:noProof/>
                <w:webHidden/>
              </w:rPr>
            </w:r>
            <w:r w:rsidR="00295599">
              <w:rPr>
                <w:noProof/>
                <w:webHidden/>
              </w:rPr>
              <w:fldChar w:fldCharType="separate"/>
            </w:r>
            <w:r w:rsidR="00295599">
              <w:rPr>
                <w:noProof/>
                <w:webHidden/>
              </w:rPr>
              <w:t>5</w:t>
            </w:r>
            <w:r w:rsidR="00295599">
              <w:rPr>
                <w:noProof/>
                <w:webHidden/>
              </w:rPr>
              <w:fldChar w:fldCharType="end"/>
            </w:r>
          </w:hyperlink>
        </w:p>
        <w:p w14:paraId="7B9FA43C" w14:textId="39F5B4C4" w:rsidR="00295599" w:rsidRDefault="00A725BF">
          <w:pPr>
            <w:pStyle w:val="Inhopg1"/>
            <w:tabs>
              <w:tab w:val="left" w:pos="880"/>
              <w:tab w:val="right" w:leader="dot" w:pos="9062"/>
            </w:tabs>
            <w:rPr>
              <w:rFonts w:eastAsiaTheme="minorEastAsia" w:cstheme="minorBidi"/>
              <w:b w:val="0"/>
              <w:bCs w:val="0"/>
              <w:caps w:val="0"/>
              <w:noProof/>
              <w:szCs w:val="22"/>
            </w:rPr>
          </w:pPr>
          <w:hyperlink w:anchor="_Toc126756274" w:history="1">
            <w:r w:rsidR="00295599" w:rsidRPr="0003386E">
              <w:rPr>
                <w:rStyle w:val="Hyperlink"/>
                <w:noProof/>
              </w:rPr>
              <w:t>Deel 1</w:t>
            </w:r>
            <w:r w:rsidR="00295599">
              <w:rPr>
                <w:rFonts w:eastAsiaTheme="minorEastAsia" w:cstheme="minorBidi"/>
                <w:b w:val="0"/>
                <w:bCs w:val="0"/>
                <w:caps w:val="0"/>
                <w:noProof/>
                <w:szCs w:val="22"/>
              </w:rPr>
              <w:tab/>
            </w:r>
            <w:r w:rsidR="00295599" w:rsidRPr="0003386E">
              <w:rPr>
                <w:rStyle w:val="Hyperlink"/>
                <w:noProof/>
              </w:rPr>
              <w:t xml:space="preserve">   OMSCHRIJVING OPDRACHT(GEVER)</w:t>
            </w:r>
            <w:r w:rsidR="00295599">
              <w:rPr>
                <w:noProof/>
                <w:webHidden/>
              </w:rPr>
              <w:tab/>
            </w:r>
            <w:r w:rsidR="00295599">
              <w:rPr>
                <w:noProof/>
                <w:webHidden/>
              </w:rPr>
              <w:fldChar w:fldCharType="begin"/>
            </w:r>
            <w:r w:rsidR="00295599">
              <w:rPr>
                <w:noProof/>
                <w:webHidden/>
              </w:rPr>
              <w:instrText xml:space="preserve"> PAGEREF _Toc126756274 \h </w:instrText>
            </w:r>
            <w:r w:rsidR="00295599">
              <w:rPr>
                <w:noProof/>
                <w:webHidden/>
              </w:rPr>
            </w:r>
            <w:r w:rsidR="00295599">
              <w:rPr>
                <w:noProof/>
                <w:webHidden/>
              </w:rPr>
              <w:fldChar w:fldCharType="separate"/>
            </w:r>
            <w:r w:rsidR="00295599">
              <w:rPr>
                <w:noProof/>
                <w:webHidden/>
              </w:rPr>
              <w:t>6</w:t>
            </w:r>
            <w:r w:rsidR="00295599">
              <w:rPr>
                <w:noProof/>
                <w:webHidden/>
              </w:rPr>
              <w:fldChar w:fldCharType="end"/>
            </w:r>
          </w:hyperlink>
        </w:p>
        <w:p w14:paraId="366C97FF" w14:textId="24C3F6B0" w:rsidR="00295599" w:rsidRDefault="00A725BF">
          <w:pPr>
            <w:pStyle w:val="Inhopg2"/>
            <w:tabs>
              <w:tab w:val="left" w:pos="880"/>
              <w:tab w:val="right" w:leader="dot" w:pos="9062"/>
            </w:tabs>
            <w:rPr>
              <w:rFonts w:cstheme="minorBidi"/>
              <w:bCs w:val="0"/>
              <w:caps w:val="0"/>
              <w:noProof/>
              <w:szCs w:val="22"/>
            </w:rPr>
          </w:pPr>
          <w:hyperlink w:anchor="_Toc126756275" w:history="1">
            <w:r w:rsidR="00295599" w:rsidRPr="0003386E">
              <w:rPr>
                <w:rStyle w:val="Hyperlink"/>
                <w:noProof/>
              </w:rPr>
              <w:t>I.1</w:t>
            </w:r>
            <w:r w:rsidR="00295599">
              <w:rPr>
                <w:rFonts w:cstheme="minorBidi"/>
                <w:bCs w:val="0"/>
                <w:caps w:val="0"/>
                <w:noProof/>
                <w:szCs w:val="22"/>
              </w:rPr>
              <w:tab/>
            </w:r>
            <w:r w:rsidR="00295599" w:rsidRPr="0003386E">
              <w:rPr>
                <w:rStyle w:val="Hyperlink"/>
                <w:noProof/>
              </w:rPr>
              <w:t>INHOUD VAN DE OPDRACHT</w:t>
            </w:r>
            <w:r w:rsidR="00295599">
              <w:rPr>
                <w:noProof/>
                <w:webHidden/>
              </w:rPr>
              <w:tab/>
            </w:r>
            <w:r w:rsidR="00295599">
              <w:rPr>
                <w:noProof/>
                <w:webHidden/>
              </w:rPr>
              <w:fldChar w:fldCharType="begin"/>
            </w:r>
            <w:r w:rsidR="00295599">
              <w:rPr>
                <w:noProof/>
                <w:webHidden/>
              </w:rPr>
              <w:instrText xml:space="preserve"> PAGEREF _Toc126756275 \h </w:instrText>
            </w:r>
            <w:r w:rsidR="00295599">
              <w:rPr>
                <w:noProof/>
                <w:webHidden/>
              </w:rPr>
            </w:r>
            <w:r w:rsidR="00295599">
              <w:rPr>
                <w:noProof/>
                <w:webHidden/>
              </w:rPr>
              <w:fldChar w:fldCharType="separate"/>
            </w:r>
            <w:r w:rsidR="00295599">
              <w:rPr>
                <w:noProof/>
                <w:webHidden/>
              </w:rPr>
              <w:t>6</w:t>
            </w:r>
            <w:r w:rsidR="00295599">
              <w:rPr>
                <w:noProof/>
                <w:webHidden/>
              </w:rPr>
              <w:fldChar w:fldCharType="end"/>
            </w:r>
          </w:hyperlink>
        </w:p>
        <w:p w14:paraId="7F0FD166" w14:textId="38AE4FA9" w:rsidR="00295599" w:rsidRDefault="00A725BF">
          <w:pPr>
            <w:pStyle w:val="Inhopg2"/>
            <w:tabs>
              <w:tab w:val="left" w:pos="880"/>
              <w:tab w:val="right" w:leader="dot" w:pos="9062"/>
            </w:tabs>
            <w:rPr>
              <w:rFonts w:cstheme="minorBidi"/>
              <w:bCs w:val="0"/>
              <w:caps w:val="0"/>
              <w:noProof/>
              <w:szCs w:val="22"/>
            </w:rPr>
          </w:pPr>
          <w:hyperlink w:anchor="_Toc126756276" w:history="1">
            <w:r w:rsidR="00295599" w:rsidRPr="0003386E">
              <w:rPr>
                <w:rStyle w:val="Hyperlink"/>
                <w:noProof/>
              </w:rPr>
              <w:t>I.2</w:t>
            </w:r>
            <w:r w:rsidR="00295599">
              <w:rPr>
                <w:rFonts w:cstheme="minorBidi"/>
                <w:bCs w:val="0"/>
                <w:caps w:val="0"/>
                <w:noProof/>
                <w:szCs w:val="22"/>
              </w:rPr>
              <w:tab/>
            </w:r>
            <w:r w:rsidR="00295599" w:rsidRPr="0003386E">
              <w:rPr>
                <w:rStyle w:val="Hyperlink"/>
                <w:noProof/>
              </w:rPr>
              <w:t>DE OVEREENKOMST</w:t>
            </w:r>
            <w:r w:rsidR="00295599">
              <w:rPr>
                <w:noProof/>
                <w:webHidden/>
              </w:rPr>
              <w:tab/>
            </w:r>
            <w:r w:rsidR="00295599">
              <w:rPr>
                <w:noProof/>
                <w:webHidden/>
              </w:rPr>
              <w:fldChar w:fldCharType="begin"/>
            </w:r>
            <w:r w:rsidR="00295599">
              <w:rPr>
                <w:noProof/>
                <w:webHidden/>
              </w:rPr>
              <w:instrText xml:space="preserve"> PAGEREF _Toc126756276 \h </w:instrText>
            </w:r>
            <w:r w:rsidR="00295599">
              <w:rPr>
                <w:noProof/>
                <w:webHidden/>
              </w:rPr>
            </w:r>
            <w:r w:rsidR="00295599">
              <w:rPr>
                <w:noProof/>
                <w:webHidden/>
              </w:rPr>
              <w:fldChar w:fldCharType="separate"/>
            </w:r>
            <w:r w:rsidR="00295599">
              <w:rPr>
                <w:noProof/>
                <w:webHidden/>
              </w:rPr>
              <w:t>6</w:t>
            </w:r>
            <w:r w:rsidR="00295599">
              <w:rPr>
                <w:noProof/>
                <w:webHidden/>
              </w:rPr>
              <w:fldChar w:fldCharType="end"/>
            </w:r>
          </w:hyperlink>
        </w:p>
        <w:p w14:paraId="1CE12600" w14:textId="3C165326" w:rsidR="00295599" w:rsidRDefault="00A725BF">
          <w:pPr>
            <w:pStyle w:val="Inhopg2"/>
            <w:tabs>
              <w:tab w:val="left" w:pos="880"/>
              <w:tab w:val="right" w:leader="dot" w:pos="9062"/>
            </w:tabs>
            <w:rPr>
              <w:rFonts w:cstheme="minorBidi"/>
              <w:bCs w:val="0"/>
              <w:caps w:val="0"/>
              <w:noProof/>
              <w:szCs w:val="22"/>
            </w:rPr>
          </w:pPr>
          <w:hyperlink w:anchor="_Toc126756277" w:history="1">
            <w:r w:rsidR="00295599" w:rsidRPr="0003386E">
              <w:rPr>
                <w:rStyle w:val="Hyperlink"/>
                <w:noProof/>
              </w:rPr>
              <w:t>I.3</w:t>
            </w:r>
            <w:r w:rsidR="00295599">
              <w:rPr>
                <w:rFonts w:cstheme="minorBidi"/>
                <w:bCs w:val="0"/>
                <w:caps w:val="0"/>
                <w:noProof/>
                <w:szCs w:val="22"/>
              </w:rPr>
              <w:tab/>
            </w:r>
            <w:r w:rsidR="00295599" w:rsidRPr="0003386E">
              <w:rPr>
                <w:rStyle w:val="Hyperlink"/>
                <w:noProof/>
              </w:rPr>
              <w:t>BESCHRIJVING AANBESTEDENDE DIENST</w:t>
            </w:r>
            <w:r w:rsidR="00295599">
              <w:rPr>
                <w:noProof/>
                <w:webHidden/>
              </w:rPr>
              <w:tab/>
            </w:r>
            <w:r w:rsidR="00295599">
              <w:rPr>
                <w:noProof/>
                <w:webHidden/>
              </w:rPr>
              <w:fldChar w:fldCharType="begin"/>
            </w:r>
            <w:r w:rsidR="00295599">
              <w:rPr>
                <w:noProof/>
                <w:webHidden/>
              </w:rPr>
              <w:instrText xml:space="preserve"> PAGEREF _Toc126756277 \h </w:instrText>
            </w:r>
            <w:r w:rsidR="00295599">
              <w:rPr>
                <w:noProof/>
                <w:webHidden/>
              </w:rPr>
            </w:r>
            <w:r w:rsidR="00295599">
              <w:rPr>
                <w:noProof/>
                <w:webHidden/>
              </w:rPr>
              <w:fldChar w:fldCharType="separate"/>
            </w:r>
            <w:r w:rsidR="00295599">
              <w:rPr>
                <w:noProof/>
                <w:webHidden/>
              </w:rPr>
              <w:t>6</w:t>
            </w:r>
            <w:r w:rsidR="00295599">
              <w:rPr>
                <w:noProof/>
                <w:webHidden/>
              </w:rPr>
              <w:fldChar w:fldCharType="end"/>
            </w:r>
          </w:hyperlink>
        </w:p>
        <w:p w14:paraId="047B8FDE" w14:textId="308FDB6C" w:rsidR="00295599" w:rsidRDefault="00A725BF">
          <w:pPr>
            <w:pStyle w:val="Inhopg1"/>
            <w:tabs>
              <w:tab w:val="left" w:pos="1100"/>
              <w:tab w:val="right" w:leader="dot" w:pos="9062"/>
            </w:tabs>
            <w:rPr>
              <w:rFonts w:eastAsiaTheme="minorEastAsia" w:cstheme="minorBidi"/>
              <w:b w:val="0"/>
              <w:bCs w:val="0"/>
              <w:caps w:val="0"/>
              <w:noProof/>
              <w:szCs w:val="22"/>
            </w:rPr>
          </w:pPr>
          <w:hyperlink w:anchor="_Toc126756278" w:history="1">
            <w:r w:rsidR="00295599" w:rsidRPr="0003386E">
              <w:rPr>
                <w:rStyle w:val="Hyperlink"/>
                <w:rFonts w:ascii="Calibri" w:hAnsi="Calibri"/>
                <w:noProof/>
              </w:rPr>
              <w:t>DEEL: II</w:t>
            </w:r>
            <w:r w:rsidR="00295599">
              <w:rPr>
                <w:rFonts w:eastAsiaTheme="minorEastAsia" w:cstheme="minorBidi"/>
                <w:b w:val="0"/>
                <w:bCs w:val="0"/>
                <w:caps w:val="0"/>
                <w:noProof/>
                <w:szCs w:val="22"/>
              </w:rPr>
              <w:tab/>
            </w:r>
            <w:r w:rsidR="00295599" w:rsidRPr="0003386E">
              <w:rPr>
                <w:rStyle w:val="Hyperlink"/>
                <w:noProof/>
              </w:rPr>
              <w:t>PROCEDURE VAN AANBESTEDING</w:t>
            </w:r>
            <w:r w:rsidR="00295599">
              <w:rPr>
                <w:noProof/>
                <w:webHidden/>
              </w:rPr>
              <w:tab/>
            </w:r>
            <w:r w:rsidR="00295599">
              <w:rPr>
                <w:noProof/>
                <w:webHidden/>
              </w:rPr>
              <w:fldChar w:fldCharType="begin"/>
            </w:r>
            <w:r w:rsidR="00295599">
              <w:rPr>
                <w:noProof/>
                <w:webHidden/>
              </w:rPr>
              <w:instrText xml:space="preserve"> PAGEREF _Toc126756278 \h </w:instrText>
            </w:r>
            <w:r w:rsidR="00295599">
              <w:rPr>
                <w:noProof/>
                <w:webHidden/>
              </w:rPr>
            </w:r>
            <w:r w:rsidR="00295599">
              <w:rPr>
                <w:noProof/>
                <w:webHidden/>
              </w:rPr>
              <w:fldChar w:fldCharType="separate"/>
            </w:r>
            <w:r w:rsidR="00295599">
              <w:rPr>
                <w:noProof/>
                <w:webHidden/>
              </w:rPr>
              <w:t>6</w:t>
            </w:r>
            <w:r w:rsidR="00295599">
              <w:rPr>
                <w:noProof/>
                <w:webHidden/>
              </w:rPr>
              <w:fldChar w:fldCharType="end"/>
            </w:r>
          </w:hyperlink>
        </w:p>
        <w:p w14:paraId="134ADE2A" w14:textId="65127C49" w:rsidR="00295599" w:rsidRDefault="00A725BF">
          <w:pPr>
            <w:pStyle w:val="Inhopg2"/>
            <w:tabs>
              <w:tab w:val="left" w:pos="880"/>
              <w:tab w:val="right" w:leader="dot" w:pos="9062"/>
            </w:tabs>
            <w:rPr>
              <w:rFonts w:cstheme="minorBidi"/>
              <w:bCs w:val="0"/>
              <w:caps w:val="0"/>
              <w:noProof/>
              <w:szCs w:val="22"/>
            </w:rPr>
          </w:pPr>
          <w:hyperlink w:anchor="_Toc126756279" w:history="1">
            <w:r w:rsidR="00295599" w:rsidRPr="0003386E">
              <w:rPr>
                <w:rStyle w:val="Hyperlink"/>
                <w:noProof/>
              </w:rPr>
              <w:t>II.1</w:t>
            </w:r>
            <w:r w:rsidR="00295599">
              <w:rPr>
                <w:rFonts w:cstheme="minorBidi"/>
                <w:bCs w:val="0"/>
                <w:caps w:val="0"/>
                <w:noProof/>
                <w:szCs w:val="22"/>
              </w:rPr>
              <w:tab/>
            </w:r>
            <w:r w:rsidR="00295599" w:rsidRPr="0003386E">
              <w:rPr>
                <w:rStyle w:val="Hyperlink"/>
                <w:noProof/>
              </w:rPr>
              <w:t>AANBESTEDINGSPROCEDURE</w:t>
            </w:r>
            <w:r w:rsidR="00295599">
              <w:rPr>
                <w:noProof/>
                <w:webHidden/>
              </w:rPr>
              <w:tab/>
            </w:r>
            <w:r w:rsidR="00295599">
              <w:rPr>
                <w:noProof/>
                <w:webHidden/>
              </w:rPr>
              <w:fldChar w:fldCharType="begin"/>
            </w:r>
            <w:r w:rsidR="00295599">
              <w:rPr>
                <w:noProof/>
                <w:webHidden/>
              </w:rPr>
              <w:instrText xml:space="preserve"> PAGEREF _Toc126756279 \h </w:instrText>
            </w:r>
            <w:r w:rsidR="00295599">
              <w:rPr>
                <w:noProof/>
                <w:webHidden/>
              </w:rPr>
            </w:r>
            <w:r w:rsidR="00295599">
              <w:rPr>
                <w:noProof/>
                <w:webHidden/>
              </w:rPr>
              <w:fldChar w:fldCharType="separate"/>
            </w:r>
            <w:r w:rsidR="00295599">
              <w:rPr>
                <w:noProof/>
                <w:webHidden/>
              </w:rPr>
              <w:t>6</w:t>
            </w:r>
            <w:r w:rsidR="00295599">
              <w:rPr>
                <w:noProof/>
                <w:webHidden/>
              </w:rPr>
              <w:fldChar w:fldCharType="end"/>
            </w:r>
          </w:hyperlink>
        </w:p>
        <w:p w14:paraId="3A39B2AC" w14:textId="21A33723" w:rsidR="00295599" w:rsidRDefault="00A725BF">
          <w:pPr>
            <w:pStyle w:val="Inhopg2"/>
            <w:tabs>
              <w:tab w:val="left" w:pos="880"/>
              <w:tab w:val="right" w:leader="dot" w:pos="9062"/>
            </w:tabs>
            <w:rPr>
              <w:rFonts w:cstheme="minorBidi"/>
              <w:bCs w:val="0"/>
              <w:caps w:val="0"/>
              <w:noProof/>
              <w:szCs w:val="22"/>
            </w:rPr>
          </w:pPr>
          <w:hyperlink w:anchor="_Toc126756280" w:history="1">
            <w:r w:rsidR="00295599" w:rsidRPr="0003386E">
              <w:rPr>
                <w:rStyle w:val="Hyperlink"/>
                <w:noProof/>
              </w:rPr>
              <w:t>II.2</w:t>
            </w:r>
            <w:r w:rsidR="00295599">
              <w:rPr>
                <w:rFonts w:cstheme="minorBidi"/>
                <w:bCs w:val="0"/>
                <w:caps w:val="0"/>
                <w:noProof/>
                <w:szCs w:val="22"/>
              </w:rPr>
              <w:tab/>
            </w:r>
            <w:r w:rsidR="00295599" w:rsidRPr="0003386E">
              <w:rPr>
                <w:rStyle w:val="Hyperlink"/>
                <w:noProof/>
              </w:rPr>
              <w:t>GEHEIMHOUDING</w:t>
            </w:r>
            <w:r w:rsidR="00295599">
              <w:rPr>
                <w:noProof/>
                <w:webHidden/>
              </w:rPr>
              <w:tab/>
            </w:r>
            <w:r w:rsidR="00295599">
              <w:rPr>
                <w:noProof/>
                <w:webHidden/>
              </w:rPr>
              <w:fldChar w:fldCharType="begin"/>
            </w:r>
            <w:r w:rsidR="00295599">
              <w:rPr>
                <w:noProof/>
                <w:webHidden/>
              </w:rPr>
              <w:instrText xml:space="preserve"> PAGEREF _Toc126756280 \h </w:instrText>
            </w:r>
            <w:r w:rsidR="00295599">
              <w:rPr>
                <w:noProof/>
                <w:webHidden/>
              </w:rPr>
            </w:r>
            <w:r w:rsidR="00295599">
              <w:rPr>
                <w:noProof/>
                <w:webHidden/>
              </w:rPr>
              <w:fldChar w:fldCharType="separate"/>
            </w:r>
            <w:r w:rsidR="00295599">
              <w:rPr>
                <w:noProof/>
                <w:webHidden/>
              </w:rPr>
              <w:t>7</w:t>
            </w:r>
            <w:r w:rsidR="00295599">
              <w:rPr>
                <w:noProof/>
                <w:webHidden/>
              </w:rPr>
              <w:fldChar w:fldCharType="end"/>
            </w:r>
          </w:hyperlink>
        </w:p>
        <w:p w14:paraId="528839EA" w14:textId="2B480CA9" w:rsidR="00295599" w:rsidRDefault="00A725BF">
          <w:pPr>
            <w:pStyle w:val="Inhopg2"/>
            <w:tabs>
              <w:tab w:val="left" w:pos="880"/>
              <w:tab w:val="right" w:leader="dot" w:pos="9062"/>
            </w:tabs>
            <w:rPr>
              <w:rFonts w:cstheme="minorBidi"/>
              <w:bCs w:val="0"/>
              <w:caps w:val="0"/>
              <w:noProof/>
              <w:szCs w:val="22"/>
            </w:rPr>
          </w:pPr>
          <w:hyperlink w:anchor="_Toc126756281" w:history="1">
            <w:r w:rsidR="00295599" w:rsidRPr="0003386E">
              <w:rPr>
                <w:rStyle w:val="Hyperlink"/>
                <w:noProof/>
              </w:rPr>
              <w:t>II.3</w:t>
            </w:r>
            <w:r w:rsidR="00295599">
              <w:rPr>
                <w:rFonts w:cstheme="minorBidi"/>
                <w:bCs w:val="0"/>
                <w:caps w:val="0"/>
                <w:noProof/>
                <w:szCs w:val="22"/>
              </w:rPr>
              <w:tab/>
            </w:r>
            <w:r w:rsidR="00295599" w:rsidRPr="0003386E">
              <w:rPr>
                <w:rStyle w:val="Hyperlink"/>
                <w:noProof/>
              </w:rPr>
              <w:t>ELEKTRONISCH MEDIUM: Tenderned</w:t>
            </w:r>
            <w:r w:rsidR="00295599">
              <w:rPr>
                <w:noProof/>
                <w:webHidden/>
              </w:rPr>
              <w:tab/>
            </w:r>
            <w:r w:rsidR="00295599">
              <w:rPr>
                <w:noProof/>
                <w:webHidden/>
              </w:rPr>
              <w:fldChar w:fldCharType="begin"/>
            </w:r>
            <w:r w:rsidR="00295599">
              <w:rPr>
                <w:noProof/>
                <w:webHidden/>
              </w:rPr>
              <w:instrText xml:space="preserve"> PAGEREF _Toc126756281 \h </w:instrText>
            </w:r>
            <w:r w:rsidR="00295599">
              <w:rPr>
                <w:noProof/>
                <w:webHidden/>
              </w:rPr>
            </w:r>
            <w:r w:rsidR="00295599">
              <w:rPr>
                <w:noProof/>
                <w:webHidden/>
              </w:rPr>
              <w:fldChar w:fldCharType="separate"/>
            </w:r>
            <w:r w:rsidR="00295599">
              <w:rPr>
                <w:noProof/>
                <w:webHidden/>
              </w:rPr>
              <w:t>7</w:t>
            </w:r>
            <w:r w:rsidR="00295599">
              <w:rPr>
                <w:noProof/>
                <w:webHidden/>
              </w:rPr>
              <w:fldChar w:fldCharType="end"/>
            </w:r>
          </w:hyperlink>
        </w:p>
        <w:p w14:paraId="4F22A025" w14:textId="70FDE65F" w:rsidR="00295599" w:rsidRDefault="00A725BF">
          <w:pPr>
            <w:pStyle w:val="Inhopg2"/>
            <w:tabs>
              <w:tab w:val="left" w:pos="880"/>
              <w:tab w:val="right" w:leader="dot" w:pos="9062"/>
            </w:tabs>
            <w:rPr>
              <w:rFonts w:cstheme="minorBidi"/>
              <w:bCs w:val="0"/>
              <w:caps w:val="0"/>
              <w:noProof/>
              <w:szCs w:val="22"/>
            </w:rPr>
          </w:pPr>
          <w:hyperlink w:anchor="_Toc126756282" w:history="1">
            <w:r w:rsidR="00295599" w:rsidRPr="0003386E">
              <w:rPr>
                <w:rStyle w:val="Hyperlink"/>
                <w:noProof/>
              </w:rPr>
              <w:t>II.4</w:t>
            </w:r>
            <w:r w:rsidR="00295599">
              <w:rPr>
                <w:rFonts w:cstheme="minorBidi"/>
                <w:bCs w:val="0"/>
                <w:caps w:val="0"/>
                <w:noProof/>
                <w:szCs w:val="22"/>
              </w:rPr>
              <w:tab/>
            </w:r>
            <w:r w:rsidR="00295599" w:rsidRPr="0003386E">
              <w:rPr>
                <w:rStyle w:val="Hyperlink"/>
                <w:noProof/>
              </w:rPr>
              <w:t>COMMUNICATIE</w:t>
            </w:r>
            <w:r w:rsidR="00295599">
              <w:rPr>
                <w:noProof/>
                <w:webHidden/>
              </w:rPr>
              <w:tab/>
            </w:r>
            <w:r w:rsidR="00295599">
              <w:rPr>
                <w:noProof/>
                <w:webHidden/>
              </w:rPr>
              <w:fldChar w:fldCharType="begin"/>
            </w:r>
            <w:r w:rsidR="00295599">
              <w:rPr>
                <w:noProof/>
                <w:webHidden/>
              </w:rPr>
              <w:instrText xml:space="preserve"> PAGEREF _Toc126756282 \h </w:instrText>
            </w:r>
            <w:r w:rsidR="00295599">
              <w:rPr>
                <w:noProof/>
                <w:webHidden/>
              </w:rPr>
            </w:r>
            <w:r w:rsidR="00295599">
              <w:rPr>
                <w:noProof/>
                <w:webHidden/>
              </w:rPr>
              <w:fldChar w:fldCharType="separate"/>
            </w:r>
            <w:r w:rsidR="00295599">
              <w:rPr>
                <w:noProof/>
                <w:webHidden/>
              </w:rPr>
              <w:t>7</w:t>
            </w:r>
            <w:r w:rsidR="00295599">
              <w:rPr>
                <w:noProof/>
                <w:webHidden/>
              </w:rPr>
              <w:fldChar w:fldCharType="end"/>
            </w:r>
          </w:hyperlink>
        </w:p>
        <w:p w14:paraId="7E6698FC" w14:textId="7FB8F3B9" w:rsidR="00295599" w:rsidRDefault="00A725BF">
          <w:pPr>
            <w:pStyle w:val="Inhopg2"/>
            <w:tabs>
              <w:tab w:val="left" w:pos="880"/>
              <w:tab w:val="right" w:leader="dot" w:pos="9062"/>
            </w:tabs>
            <w:rPr>
              <w:rFonts w:cstheme="minorBidi"/>
              <w:bCs w:val="0"/>
              <w:caps w:val="0"/>
              <w:noProof/>
              <w:szCs w:val="22"/>
            </w:rPr>
          </w:pPr>
          <w:hyperlink w:anchor="_Toc126756283" w:history="1">
            <w:r w:rsidR="00295599" w:rsidRPr="0003386E">
              <w:rPr>
                <w:rStyle w:val="Hyperlink"/>
                <w:noProof/>
              </w:rPr>
              <w:t>II.5</w:t>
            </w:r>
            <w:r w:rsidR="00295599">
              <w:rPr>
                <w:rFonts w:cstheme="minorBidi"/>
                <w:bCs w:val="0"/>
                <w:caps w:val="0"/>
                <w:noProof/>
                <w:szCs w:val="22"/>
              </w:rPr>
              <w:tab/>
            </w:r>
            <w:r w:rsidR="00295599" w:rsidRPr="0003386E">
              <w:rPr>
                <w:rStyle w:val="Hyperlink"/>
                <w:noProof/>
              </w:rPr>
              <w:t>PLANNING VAN DE AANBESTEDINGSPROCEDURE</w:t>
            </w:r>
            <w:r w:rsidR="00295599">
              <w:rPr>
                <w:noProof/>
                <w:webHidden/>
              </w:rPr>
              <w:tab/>
            </w:r>
            <w:r w:rsidR="00295599">
              <w:rPr>
                <w:noProof/>
                <w:webHidden/>
              </w:rPr>
              <w:fldChar w:fldCharType="begin"/>
            </w:r>
            <w:r w:rsidR="00295599">
              <w:rPr>
                <w:noProof/>
                <w:webHidden/>
              </w:rPr>
              <w:instrText xml:space="preserve"> PAGEREF _Toc126756283 \h </w:instrText>
            </w:r>
            <w:r w:rsidR="00295599">
              <w:rPr>
                <w:noProof/>
                <w:webHidden/>
              </w:rPr>
            </w:r>
            <w:r w:rsidR="00295599">
              <w:rPr>
                <w:noProof/>
                <w:webHidden/>
              </w:rPr>
              <w:fldChar w:fldCharType="separate"/>
            </w:r>
            <w:r w:rsidR="00295599">
              <w:rPr>
                <w:noProof/>
                <w:webHidden/>
              </w:rPr>
              <w:t>7</w:t>
            </w:r>
            <w:r w:rsidR="00295599">
              <w:rPr>
                <w:noProof/>
                <w:webHidden/>
              </w:rPr>
              <w:fldChar w:fldCharType="end"/>
            </w:r>
          </w:hyperlink>
        </w:p>
        <w:p w14:paraId="4107EAD1" w14:textId="4EA42BFF" w:rsidR="00295599" w:rsidRDefault="00A725BF">
          <w:pPr>
            <w:pStyle w:val="Inhopg2"/>
            <w:tabs>
              <w:tab w:val="left" w:pos="880"/>
              <w:tab w:val="right" w:leader="dot" w:pos="9062"/>
            </w:tabs>
            <w:rPr>
              <w:rFonts w:cstheme="minorBidi"/>
              <w:bCs w:val="0"/>
              <w:caps w:val="0"/>
              <w:noProof/>
              <w:szCs w:val="22"/>
            </w:rPr>
          </w:pPr>
          <w:hyperlink w:anchor="_Toc126756284" w:history="1">
            <w:r w:rsidR="00295599" w:rsidRPr="0003386E">
              <w:rPr>
                <w:rStyle w:val="Hyperlink"/>
                <w:noProof/>
              </w:rPr>
              <w:t>II.6</w:t>
            </w:r>
            <w:r w:rsidR="00295599">
              <w:rPr>
                <w:rFonts w:cstheme="minorBidi"/>
                <w:bCs w:val="0"/>
                <w:caps w:val="0"/>
                <w:noProof/>
                <w:szCs w:val="22"/>
              </w:rPr>
              <w:tab/>
            </w:r>
            <w:r w:rsidR="00295599" w:rsidRPr="0003386E">
              <w:rPr>
                <w:rStyle w:val="Hyperlink"/>
                <w:noProof/>
              </w:rPr>
              <w:t>NOTA VAN INLICHTINGEN</w:t>
            </w:r>
            <w:r w:rsidR="00295599">
              <w:rPr>
                <w:noProof/>
                <w:webHidden/>
              </w:rPr>
              <w:tab/>
            </w:r>
            <w:r w:rsidR="00295599">
              <w:rPr>
                <w:noProof/>
                <w:webHidden/>
              </w:rPr>
              <w:fldChar w:fldCharType="begin"/>
            </w:r>
            <w:r w:rsidR="00295599">
              <w:rPr>
                <w:noProof/>
                <w:webHidden/>
              </w:rPr>
              <w:instrText xml:space="preserve"> PAGEREF _Toc126756284 \h </w:instrText>
            </w:r>
            <w:r w:rsidR="00295599">
              <w:rPr>
                <w:noProof/>
                <w:webHidden/>
              </w:rPr>
            </w:r>
            <w:r w:rsidR="00295599">
              <w:rPr>
                <w:noProof/>
                <w:webHidden/>
              </w:rPr>
              <w:fldChar w:fldCharType="separate"/>
            </w:r>
            <w:r w:rsidR="00295599">
              <w:rPr>
                <w:noProof/>
                <w:webHidden/>
              </w:rPr>
              <w:t>8</w:t>
            </w:r>
            <w:r w:rsidR="00295599">
              <w:rPr>
                <w:noProof/>
                <w:webHidden/>
              </w:rPr>
              <w:fldChar w:fldCharType="end"/>
            </w:r>
          </w:hyperlink>
        </w:p>
        <w:p w14:paraId="67C823B9" w14:textId="202255CB" w:rsidR="00295599" w:rsidRDefault="00A725BF">
          <w:pPr>
            <w:pStyle w:val="Inhopg2"/>
            <w:tabs>
              <w:tab w:val="left" w:pos="880"/>
              <w:tab w:val="right" w:leader="dot" w:pos="9062"/>
            </w:tabs>
            <w:rPr>
              <w:rFonts w:cstheme="minorBidi"/>
              <w:bCs w:val="0"/>
              <w:caps w:val="0"/>
              <w:noProof/>
              <w:szCs w:val="22"/>
            </w:rPr>
          </w:pPr>
          <w:hyperlink w:anchor="_Toc126756285" w:history="1">
            <w:r w:rsidR="00295599" w:rsidRPr="0003386E">
              <w:rPr>
                <w:rStyle w:val="Hyperlink"/>
                <w:noProof/>
              </w:rPr>
              <w:t>II.7</w:t>
            </w:r>
            <w:r w:rsidR="00295599">
              <w:rPr>
                <w:rFonts w:cstheme="minorBidi"/>
                <w:bCs w:val="0"/>
                <w:caps w:val="0"/>
                <w:noProof/>
                <w:szCs w:val="22"/>
              </w:rPr>
              <w:tab/>
            </w:r>
            <w:r w:rsidR="00295599" w:rsidRPr="0003386E">
              <w:rPr>
                <w:rStyle w:val="Hyperlink"/>
                <w:noProof/>
              </w:rPr>
              <w:t>INDIENEN (DOCUMENTEN BIJ) INSCHRIJVING</w:t>
            </w:r>
            <w:r w:rsidR="00295599">
              <w:rPr>
                <w:noProof/>
                <w:webHidden/>
              </w:rPr>
              <w:tab/>
            </w:r>
            <w:r w:rsidR="00295599">
              <w:rPr>
                <w:noProof/>
                <w:webHidden/>
              </w:rPr>
              <w:fldChar w:fldCharType="begin"/>
            </w:r>
            <w:r w:rsidR="00295599">
              <w:rPr>
                <w:noProof/>
                <w:webHidden/>
              </w:rPr>
              <w:instrText xml:space="preserve"> PAGEREF _Toc126756285 \h </w:instrText>
            </w:r>
            <w:r w:rsidR="00295599">
              <w:rPr>
                <w:noProof/>
                <w:webHidden/>
              </w:rPr>
            </w:r>
            <w:r w:rsidR="00295599">
              <w:rPr>
                <w:noProof/>
                <w:webHidden/>
              </w:rPr>
              <w:fldChar w:fldCharType="separate"/>
            </w:r>
            <w:r w:rsidR="00295599">
              <w:rPr>
                <w:noProof/>
                <w:webHidden/>
              </w:rPr>
              <w:t>8</w:t>
            </w:r>
            <w:r w:rsidR="00295599">
              <w:rPr>
                <w:noProof/>
                <w:webHidden/>
              </w:rPr>
              <w:fldChar w:fldCharType="end"/>
            </w:r>
          </w:hyperlink>
        </w:p>
        <w:p w14:paraId="040F5B35" w14:textId="155ABA40" w:rsidR="00295599" w:rsidRDefault="00A725BF">
          <w:pPr>
            <w:pStyle w:val="Inhopg2"/>
            <w:tabs>
              <w:tab w:val="left" w:pos="880"/>
              <w:tab w:val="right" w:leader="dot" w:pos="9062"/>
            </w:tabs>
            <w:rPr>
              <w:rFonts w:cstheme="minorBidi"/>
              <w:bCs w:val="0"/>
              <w:caps w:val="0"/>
              <w:noProof/>
              <w:szCs w:val="22"/>
            </w:rPr>
          </w:pPr>
          <w:hyperlink w:anchor="_Toc126756286" w:history="1">
            <w:r w:rsidR="00295599" w:rsidRPr="0003386E">
              <w:rPr>
                <w:rStyle w:val="Hyperlink"/>
                <w:noProof/>
              </w:rPr>
              <w:t>II.8</w:t>
            </w:r>
            <w:r w:rsidR="00295599">
              <w:rPr>
                <w:rFonts w:cstheme="minorBidi"/>
                <w:bCs w:val="0"/>
                <w:caps w:val="0"/>
                <w:noProof/>
                <w:szCs w:val="22"/>
              </w:rPr>
              <w:tab/>
            </w:r>
            <w:r w:rsidR="00295599" w:rsidRPr="0003386E">
              <w:rPr>
                <w:rStyle w:val="Hyperlink"/>
                <w:noProof/>
              </w:rPr>
              <w:t>STORINGEN</w:t>
            </w:r>
            <w:r w:rsidR="00295599">
              <w:rPr>
                <w:noProof/>
                <w:webHidden/>
              </w:rPr>
              <w:tab/>
            </w:r>
            <w:r w:rsidR="00295599">
              <w:rPr>
                <w:noProof/>
                <w:webHidden/>
              </w:rPr>
              <w:fldChar w:fldCharType="begin"/>
            </w:r>
            <w:r w:rsidR="00295599">
              <w:rPr>
                <w:noProof/>
                <w:webHidden/>
              </w:rPr>
              <w:instrText xml:space="preserve"> PAGEREF _Toc126756286 \h </w:instrText>
            </w:r>
            <w:r w:rsidR="00295599">
              <w:rPr>
                <w:noProof/>
                <w:webHidden/>
              </w:rPr>
            </w:r>
            <w:r w:rsidR="00295599">
              <w:rPr>
                <w:noProof/>
                <w:webHidden/>
              </w:rPr>
              <w:fldChar w:fldCharType="separate"/>
            </w:r>
            <w:r w:rsidR="00295599">
              <w:rPr>
                <w:noProof/>
                <w:webHidden/>
              </w:rPr>
              <w:t>9</w:t>
            </w:r>
            <w:r w:rsidR="00295599">
              <w:rPr>
                <w:noProof/>
                <w:webHidden/>
              </w:rPr>
              <w:fldChar w:fldCharType="end"/>
            </w:r>
          </w:hyperlink>
        </w:p>
        <w:p w14:paraId="5C2AC26A" w14:textId="178BD272" w:rsidR="00295599" w:rsidRDefault="00A725BF">
          <w:pPr>
            <w:pStyle w:val="Inhopg2"/>
            <w:tabs>
              <w:tab w:val="left" w:pos="880"/>
              <w:tab w:val="right" w:leader="dot" w:pos="9062"/>
            </w:tabs>
            <w:rPr>
              <w:rFonts w:cstheme="minorBidi"/>
              <w:bCs w:val="0"/>
              <w:caps w:val="0"/>
              <w:noProof/>
              <w:szCs w:val="22"/>
            </w:rPr>
          </w:pPr>
          <w:hyperlink w:anchor="_Toc126756287" w:history="1">
            <w:r w:rsidR="00295599" w:rsidRPr="0003386E">
              <w:rPr>
                <w:rStyle w:val="Hyperlink"/>
                <w:noProof/>
              </w:rPr>
              <w:t>II.9</w:t>
            </w:r>
            <w:r w:rsidR="00295599">
              <w:rPr>
                <w:rFonts w:cstheme="minorBidi"/>
                <w:bCs w:val="0"/>
                <w:caps w:val="0"/>
                <w:noProof/>
                <w:szCs w:val="22"/>
              </w:rPr>
              <w:tab/>
            </w:r>
            <w:r w:rsidR="00295599" w:rsidRPr="0003386E">
              <w:rPr>
                <w:rStyle w:val="Hyperlink"/>
                <w:noProof/>
              </w:rPr>
              <w:t>BEOORDELINGSPROCEDURE</w:t>
            </w:r>
            <w:r w:rsidR="00295599">
              <w:rPr>
                <w:noProof/>
                <w:webHidden/>
              </w:rPr>
              <w:tab/>
            </w:r>
            <w:r w:rsidR="00295599">
              <w:rPr>
                <w:noProof/>
                <w:webHidden/>
              </w:rPr>
              <w:fldChar w:fldCharType="begin"/>
            </w:r>
            <w:r w:rsidR="00295599">
              <w:rPr>
                <w:noProof/>
                <w:webHidden/>
              </w:rPr>
              <w:instrText xml:space="preserve"> PAGEREF _Toc126756287 \h </w:instrText>
            </w:r>
            <w:r w:rsidR="00295599">
              <w:rPr>
                <w:noProof/>
                <w:webHidden/>
              </w:rPr>
            </w:r>
            <w:r w:rsidR="00295599">
              <w:rPr>
                <w:noProof/>
                <w:webHidden/>
              </w:rPr>
              <w:fldChar w:fldCharType="separate"/>
            </w:r>
            <w:r w:rsidR="00295599">
              <w:rPr>
                <w:noProof/>
                <w:webHidden/>
              </w:rPr>
              <w:t>10</w:t>
            </w:r>
            <w:r w:rsidR="00295599">
              <w:rPr>
                <w:noProof/>
                <w:webHidden/>
              </w:rPr>
              <w:fldChar w:fldCharType="end"/>
            </w:r>
          </w:hyperlink>
        </w:p>
        <w:p w14:paraId="6F714541" w14:textId="350E2612" w:rsidR="00295599" w:rsidRDefault="00A725BF">
          <w:pPr>
            <w:pStyle w:val="Inhopg2"/>
            <w:tabs>
              <w:tab w:val="left" w:pos="880"/>
              <w:tab w:val="right" w:leader="dot" w:pos="9062"/>
            </w:tabs>
            <w:rPr>
              <w:rFonts w:cstheme="minorBidi"/>
              <w:bCs w:val="0"/>
              <w:caps w:val="0"/>
              <w:noProof/>
              <w:szCs w:val="22"/>
            </w:rPr>
          </w:pPr>
          <w:hyperlink w:anchor="_Toc126756288" w:history="1">
            <w:r w:rsidR="00295599" w:rsidRPr="0003386E">
              <w:rPr>
                <w:rStyle w:val="Hyperlink"/>
                <w:noProof/>
              </w:rPr>
              <w:t>II.10</w:t>
            </w:r>
            <w:r w:rsidR="00295599">
              <w:rPr>
                <w:rFonts w:cstheme="minorBidi"/>
                <w:bCs w:val="0"/>
                <w:caps w:val="0"/>
                <w:noProof/>
                <w:szCs w:val="22"/>
              </w:rPr>
              <w:tab/>
            </w:r>
            <w:r w:rsidR="00295599" w:rsidRPr="0003386E">
              <w:rPr>
                <w:rStyle w:val="Hyperlink"/>
                <w:noProof/>
              </w:rPr>
              <w:t>BESLUITVORMING OMTRENT DE GUNNING</w:t>
            </w:r>
            <w:r w:rsidR="00295599">
              <w:rPr>
                <w:noProof/>
                <w:webHidden/>
              </w:rPr>
              <w:tab/>
            </w:r>
            <w:r w:rsidR="00295599">
              <w:rPr>
                <w:noProof/>
                <w:webHidden/>
              </w:rPr>
              <w:fldChar w:fldCharType="begin"/>
            </w:r>
            <w:r w:rsidR="00295599">
              <w:rPr>
                <w:noProof/>
                <w:webHidden/>
              </w:rPr>
              <w:instrText xml:space="preserve"> PAGEREF _Toc126756288 \h </w:instrText>
            </w:r>
            <w:r w:rsidR="00295599">
              <w:rPr>
                <w:noProof/>
                <w:webHidden/>
              </w:rPr>
            </w:r>
            <w:r w:rsidR="00295599">
              <w:rPr>
                <w:noProof/>
                <w:webHidden/>
              </w:rPr>
              <w:fldChar w:fldCharType="separate"/>
            </w:r>
            <w:r w:rsidR="00295599">
              <w:rPr>
                <w:noProof/>
                <w:webHidden/>
              </w:rPr>
              <w:t>11</w:t>
            </w:r>
            <w:r w:rsidR="00295599">
              <w:rPr>
                <w:noProof/>
                <w:webHidden/>
              </w:rPr>
              <w:fldChar w:fldCharType="end"/>
            </w:r>
          </w:hyperlink>
        </w:p>
        <w:p w14:paraId="677ACC44" w14:textId="189894C0" w:rsidR="00295599" w:rsidRDefault="00A725BF">
          <w:pPr>
            <w:pStyle w:val="Inhopg2"/>
            <w:tabs>
              <w:tab w:val="left" w:pos="880"/>
              <w:tab w:val="right" w:leader="dot" w:pos="9062"/>
            </w:tabs>
            <w:rPr>
              <w:rFonts w:cstheme="minorBidi"/>
              <w:bCs w:val="0"/>
              <w:caps w:val="0"/>
              <w:noProof/>
              <w:szCs w:val="22"/>
            </w:rPr>
          </w:pPr>
          <w:hyperlink w:anchor="_Toc126756289" w:history="1">
            <w:r w:rsidR="00295599" w:rsidRPr="0003386E">
              <w:rPr>
                <w:rStyle w:val="Hyperlink"/>
                <w:noProof/>
              </w:rPr>
              <w:t>II.11</w:t>
            </w:r>
            <w:r w:rsidR="00295599">
              <w:rPr>
                <w:rFonts w:cstheme="minorBidi"/>
                <w:bCs w:val="0"/>
                <w:caps w:val="0"/>
                <w:noProof/>
                <w:szCs w:val="22"/>
              </w:rPr>
              <w:tab/>
            </w:r>
            <w:r w:rsidR="00295599" w:rsidRPr="0003386E">
              <w:rPr>
                <w:rStyle w:val="Hyperlink"/>
                <w:noProof/>
              </w:rPr>
              <w:t>GESTANDDOENING</w:t>
            </w:r>
            <w:r w:rsidR="00295599">
              <w:rPr>
                <w:noProof/>
                <w:webHidden/>
              </w:rPr>
              <w:tab/>
            </w:r>
            <w:r w:rsidR="00295599">
              <w:rPr>
                <w:noProof/>
                <w:webHidden/>
              </w:rPr>
              <w:fldChar w:fldCharType="begin"/>
            </w:r>
            <w:r w:rsidR="00295599">
              <w:rPr>
                <w:noProof/>
                <w:webHidden/>
              </w:rPr>
              <w:instrText xml:space="preserve"> PAGEREF _Toc126756289 \h </w:instrText>
            </w:r>
            <w:r w:rsidR="00295599">
              <w:rPr>
                <w:noProof/>
                <w:webHidden/>
              </w:rPr>
            </w:r>
            <w:r w:rsidR="00295599">
              <w:rPr>
                <w:noProof/>
                <w:webHidden/>
              </w:rPr>
              <w:fldChar w:fldCharType="separate"/>
            </w:r>
            <w:r w:rsidR="00295599">
              <w:rPr>
                <w:noProof/>
                <w:webHidden/>
              </w:rPr>
              <w:t>12</w:t>
            </w:r>
            <w:r w:rsidR="00295599">
              <w:rPr>
                <w:noProof/>
                <w:webHidden/>
              </w:rPr>
              <w:fldChar w:fldCharType="end"/>
            </w:r>
          </w:hyperlink>
        </w:p>
        <w:p w14:paraId="6CFB3E11" w14:textId="19F933DE" w:rsidR="00295599" w:rsidRDefault="00A725BF">
          <w:pPr>
            <w:pStyle w:val="Inhopg2"/>
            <w:tabs>
              <w:tab w:val="left" w:pos="880"/>
              <w:tab w:val="right" w:leader="dot" w:pos="9062"/>
            </w:tabs>
            <w:rPr>
              <w:rFonts w:cstheme="minorBidi"/>
              <w:bCs w:val="0"/>
              <w:caps w:val="0"/>
              <w:noProof/>
              <w:szCs w:val="22"/>
            </w:rPr>
          </w:pPr>
          <w:hyperlink w:anchor="_Toc126756290" w:history="1">
            <w:r w:rsidR="00295599" w:rsidRPr="0003386E">
              <w:rPr>
                <w:rStyle w:val="Hyperlink"/>
                <w:noProof/>
              </w:rPr>
              <w:t>II.12</w:t>
            </w:r>
            <w:r w:rsidR="00295599">
              <w:rPr>
                <w:rFonts w:cstheme="minorBidi"/>
                <w:bCs w:val="0"/>
                <w:caps w:val="0"/>
                <w:noProof/>
                <w:szCs w:val="22"/>
              </w:rPr>
              <w:tab/>
            </w:r>
            <w:r w:rsidR="00295599" w:rsidRPr="0003386E">
              <w:rPr>
                <w:rStyle w:val="Hyperlink"/>
                <w:noProof/>
              </w:rPr>
              <w:t>AANSPRAKELIJKHEID AANBESTEDENDE DIENST</w:t>
            </w:r>
            <w:r w:rsidR="00295599">
              <w:rPr>
                <w:noProof/>
                <w:webHidden/>
              </w:rPr>
              <w:tab/>
            </w:r>
            <w:r w:rsidR="00295599">
              <w:rPr>
                <w:noProof/>
                <w:webHidden/>
              </w:rPr>
              <w:fldChar w:fldCharType="begin"/>
            </w:r>
            <w:r w:rsidR="00295599">
              <w:rPr>
                <w:noProof/>
                <w:webHidden/>
              </w:rPr>
              <w:instrText xml:space="preserve"> PAGEREF _Toc126756290 \h </w:instrText>
            </w:r>
            <w:r w:rsidR="00295599">
              <w:rPr>
                <w:noProof/>
                <w:webHidden/>
              </w:rPr>
            </w:r>
            <w:r w:rsidR="00295599">
              <w:rPr>
                <w:noProof/>
                <w:webHidden/>
              </w:rPr>
              <w:fldChar w:fldCharType="separate"/>
            </w:r>
            <w:r w:rsidR="00295599">
              <w:rPr>
                <w:noProof/>
                <w:webHidden/>
              </w:rPr>
              <w:t>12</w:t>
            </w:r>
            <w:r w:rsidR="00295599">
              <w:rPr>
                <w:noProof/>
                <w:webHidden/>
              </w:rPr>
              <w:fldChar w:fldCharType="end"/>
            </w:r>
          </w:hyperlink>
        </w:p>
        <w:p w14:paraId="7D890B8E" w14:textId="50507E2D" w:rsidR="00295599" w:rsidRDefault="00A725BF">
          <w:pPr>
            <w:pStyle w:val="Inhopg2"/>
            <w:tabs>
              <w:tab w:val="left" w:pos="880"/>
              <w:tab w:val="right" w:leader="dot" w:pos="9062"/>
            </w:tabs>
            <w:rPr>
              <w:rFonts w:cstheme="minorBidi"/>
              <w:bCs w:val="0"/>
              <w:caps w:val="0"/>
              <w:noProof/>
              <w:szCs w:val="22"/>
            </w:rPr>
          </w:pPr>
          <w:hyperlink w:anchor="_Toc126756291" w:history="1">
            <w:r w:rsidR="00295599" w:rsidRPr="0003386E">
              <w:rPr>
                <w:rStyle w:val="Hyperlink"/>
                <w:noProof/>
              </w:rPr>
              <w:t>II.13</w:t>
            </w:r>
            <w:r w:rsidR="00295599">
              <w:rPr>
                <w:rFonts w:cstheme="minorBidi"/>
                <w:bCs w:val="0"/>
                <w:caps w:val="0"/>
                <w:noProof/>
                <w:szCs w:val="22"/>
              </w:rPr>
              <w:tab/>
            </w:r>
            <w:r w:rsidR="00295599" w:rsidRPr="0003386E">
              <w:rPr>
                <w:rStyle w:val="Hyperlink"/>
                <w:noProof/>
              </w:rPr>
              <w:t>SOCIAL RETURN</w:t>
            </w:r>
            <w:r w:rsidR="00295599">
              <w:rPr>
                <w:noProof/>
                <w:webHidden/>
              </w:rPr>
              <w:tab/>
            </w:r>
            <w:r w:rsidR="00295599">
              <w:rPr>
                <w:noProof/>
                <w:webHidden/>
              </w:rPr>
              <w:fldChar w:fldCharType="begin"/>
            </w:r>
            <w:r w:rsidR="00295599">
              <w:rPr>
                <w:noProof/>
                <w:webHidden/>
              </w:rPr>
              <w:instrText xml:space="preserve"> PAGEREF _Toc126756291 \h </w:instrText>
            </w:r>
            <w:r w:rsidR="00295599">
              <w:rPr>
                <w:noProof/>
                <w:webHidden/>
              </w:rPr>
            </w:r>
            <w:r w:rsidR="00295599">
              <w:rPr>
                <w:noProof/>
                <w:webHidden/>
              </w:rPr>
              <w:fldChar w:fldCharType="separate"/>
            </w:r>
            <w:r w:rsidR="00295599">
              <w:rPr>
                <w:noProof/>
                <w:webHidden/>
              </w:rPr>
              <w:t>13</w:t>
            </w:r>
            <w:r w:rsidR="00295599">
              <w:rPr>
                <w:noProof/>
                <w:webHidden/>
              </w:rPr>
              <w:fldChar w:fldCharType="end"/>
            </w:r>
          </w:hyperlink>
        </w:p>
        <w:p w14:paraId="0D8D50AF" w14:textId="602DF60C" w:rsidR="00295599" w:rsidRDefault="00A725BF">
          <w:pPr>
            <w:pStyle w:val="Inhopg2"/>
            <w:tabs>
              <w:tab w:val="left" w:pos="880"/>
              <w:tab w:val="right" w:leader="dot" w:pos="9062"/>
            </w:tabs>
            <w:rPr>
              <w:rFonts w:cstheme="minorBidi"/>
              <w:bCs w:val="0"/>
              <w:caps w:val="0"/>
              <w:noProof/>
              <w:szCs w:val="22"/>
            </w:rPr>
          </w:pPr>
          <w:hyperlink w:anchor="_Toc126756292" w:history="1">
            <w:r w:rsidR="00295599" w:rsidRPr="0003386E">
              <w:rPr>
                <w:rStyle w:val="Hyperlink"/>
                <w:noProof/>
              </w:rPr>
              <w:t>II.14</w:t>
            </w:r>
            <w:r w:rsidR="00295599">
              <w:rPr>
                <w:rFonts w:cstheme="minorBidi"/>
                <w:bCs w:val="0"/>
                <w:caps w:val="0"/>
                <w:noProof/>
                <w:szCs w:val="22"/>
              </w:rPr>
              <w:tab/>
            </w:r>
            <w:r w:rsidR="00295599" w:rsidRPr="0003386E">
              <w:rPr>
                <w:rStyle w:val="Hyperlink"/>
                <w:noProof/>
              </w:rPr>
              <w:t>KLACHTEN AANBESTEDING</w:t>
            </w:r>
            <w:r w:rsidR="00295599">
              <w:rPr>
                <w:noProof/>
                <w:webHidden/>
              </w:rPr>
              <w:tab/>
            </w:r>
            <w:r w:rsidR="00295599">
              <w:rPr>
                <w:noProof/>
                <w:webHidden/>
              </w:rPr>
              <w:fldChar w:fldCharType="begin"/>
            </w:r>
            <w:r w:rsidR="00295599">
              <w:rPr>
                <w:noProof/>
                <w:webHidden/>
              </w:rPr>
              <w:instrText xml:space="preserve"> PAGEREF _Toc126756292 \h </w:instrText>
            </w:r>
            <w:r w:rsidR="00295599">
              <w:rPr>
                <w:noProof/>
                <w:webHidden/>
              </w:rPr>
            </w:r>
            <w:r w:rsidR="00295599">
              <w:rPr>
                <w:noProof/>
                <w:webHidden/>
              </w:rPr>
              <w:fldChar w:fldCharType="separate"/>
            </w:r>
            <w:r w:rsidR="00295599">
              <w:rPr>
                <w:noProof/>
                <w:webHidden/>
              </w:rPr>
              <w:t>13</w:t>
            </w:r>
            <w:r w:rsidR="00295599">
              <w:rPr>
                <w:noProof/>
                <w:webHidden/>
              </w:rPr>
              <w:fldChar w:fldCharType="end"/>
            </w:r>
          </w:hyperlink>
        </w:p>
        <w:p w14:paraId="015CF410" w14:textId="49DE18B4" w:rsidR="00295599" w:rsidRDefault="00A725BF">
          <w:pPr>
            <w:pStyle w:val="Inhopg1"/>
            <w:tabs>
              <w:tab w:val="left" w:pos="1100"/>
              <w:tab w:val="right" w:leader="dot" w:pos="9062"/>
            </w:tabs>
            <w:rPr>
              <w:rFonts w:eastAsiaTheme="minorEastAsia" w:cstheme="minorBidi"/>
              <w:b w:val="0"/>
              <w:bCs w:val="0"/>
              <w:caps w:val="0"/>
              <w:noProof/>
              <w:szCs w:val="22"/>
            </w:rPr>
          </w:pPr>
          <w:hyperlink w:anchor="_Toc126756293" w:history="1">
            <w:r w:rsidR="00295599" w:rsidRPr="0003386E">
              <w:rPr>
                <w:rStyle w:val="Hyperlink"/>
                <w:rFonts w:ascii="Calibri" w:hAnsi="Calibri"/>
                <w:noProof/>
              </w:rPr>
              <w:t>DEEL: III</w:t>
            </w:r>
            <w:r w:rsidR="00295599">
              <w:rPr>
                <w:rFonts w:eastAsiaTheme="minorEastAsia" w:cstheme="minorBidi"/>
                <w:b w:val="0"/>
                <w:bCs w:val="0"/>
                <w:caps w:val="0"/>
                <w:noProof/>
                <w:szCs w:val="22"/>
              </w:rPr>
              <w:tab/>
            </w:r>
            <w:r w:rsidR="00295599" w:rsidRPr="0003386E">
              <w:rPr>
                <w:rStyle w:val="Hyperlink"/>
                <w:noProof/>
              </w:rPr>
              <w:t>UITSLUITINGSGRONDEN EN GESCHIKTHEIDSEISEN</w:t>
            </w:r>
            <w:r w:rsidR="00295599">
              <w:rPr>
                <w:noProof/>
                <w:webHidden/>
              </w:rPr>
              <w:tab/>
            </w:r>
            <w:r w:rsidR="00295599">
              <w:rPr>
                <w:noProof/>
                <w:webHidden/>
              </w:rPr>
              <w:fldChar w:fldCharType="begin"/>
            </w:r>
            <w:r w:rsidR="00295599">
              <w:rPr>
                <w:noProof/>
                <w:webHidden/>
              </w:rPr>
              <w:instrText xml:space="preserve"> PAGEREF _Toc126756293 \h </w:instrText>
            </w:r>
            <w:r w:rsidR="00295599">
              <w:rPr>
                <w:noProof/>
                <w:webHidden/>
              </w:rPr>
            </w:r>
            <w:r w:rsidR="00295599">
              <w:rPr>
                <w:noProof/>
                <w:webHidden/>
              </w:rPr>
              <w:fldChar w:fldCharType="separate"/>
            </w:r>
            <w:r w:rsidR="00295599">
              <w:rPr>
                <w:noProof/>
                <w:webHidden/>
              </w:rPr>
              <w:t>14</w:t>
            </w:r>
            <w:r w:rsidR="00295599">
              <w:rPr>
                <w:noProof/>
                <w:webHidden/>
              </w:rPr>
              <w:fldChar w:fldCharType="end"/>
            </w:r>
          </w:hyperlink>
        </w:p>
        <w:p w14:paraId="660BBCE9" w14:textId="039C760F" w:rsidR="00295599" w:rsidRDefault="00A725BF">
          <w:pPr>
            <w:pStyle w:val="Inhopg2"/>
            <w:tabs>
              <w:tab w:val="left" w:pos="880"/>
              <w:tab w:val="right" w:leader="dot" w:pos="9062"/>
            </w:tabs>
            <w:rPr>
              <w:rFonts w:cstheme="minorBidi"/>
              <w:bCs w:val="0"/>
              <w:caps w:val="0"/>
              <w:noProof/>
              <w:szCs w:val="22"/>
            </w:rPr>
          </w:pPr>
          <w:hyperlink w:anchor="_Toc126756294" w:history="1">
            <w:r w:rsidR="00295599" w:rsidRPr="0003386E">
              <w:rPr>
                <w:rStyle w:val="Hyperlink"/>
                <w:noProof/>
              </w:rPr>
              <w:t>III.1</w:t>
            </w:r>
            <w:r w:rsidR="00295599">
              <w:rPr>
                <w:rFonts w:cstheme="minorBidi"/>
                <w:bCs w:val="0"/>
                <w:caps w:val="0"/>
                <w:noProof/>
                <w:szCs w:val="22"/>
              </w:rPr>
              <w:tab/>
            </w:r>
            <w:r w:rsidR="00295599" w:rsidRPr="0003386E">
              <w:rPr>
                <w:rStyle w:val="Hyperlink"/>
                <w:noProof/>
              </w:rPr>
              <w:t>GESCHIKTHEIDSEISEN</w:t>
            </w:r>
            <w:r w:rsidR="00295599">
              <w:rPr>
                <w:noProof/>
                <w:webHidden/>
              </w:rPr>
              <w:tab/>
            </w:r>
            <w:r w:rsidR="00295599">
              <w:rPr>
                <w:noProof/>
                <w:webHidden/>
              </w:rPr>
              <w:fldChar w:fldCharType="begin"/>
            </w:r>
            <w:r w:rsidR="00295599">
              <w:rPr>
                <w:noProof/>
                <w:webHidden/>
              </w:rPr>
              <w:instrText xml:space="preserve"> PAGEREF _Toc126756294 \h </w:instrText>
            </w:r>
            <w:r w:rsidR="00295599">
              <w:rPr>
                <w:noProof/>
                <w:webHidden/>
              </w:rPr>
            </w:r>
            <w:r w:rsidR="00295599">
              <w:rPr>
                <w:noProof/>
                <w:webHidden/>
              </w:rPr>
              <w:fldChar w:fldCharType="separate"/>
            </w:r>
            <w:r w:rsidR="00295599">
              <w:rPr>
                <w:noProof/>
                <w:webHidden/>
              </w:rPr>
              <w:t>15</w:t>
            </w:r>
            <w:r w:rsidR="00295599">
              <w:rPr>
                <w:noProof/>
                <w:webHidden/>
              </w:rPr>
              <w:fldChar w:fldCharType="end"/>
            </w:r>
          </w:hyperlink>
        </w:p>
        <w:p w14:paraId="6B5B3233" w14:textId="5E49E134" w:rsidR="00295599" w:rsidRDefault="00A725BF">
          <w:pPr>
            <w:pStyle w:val="Inhopg2"/>
            <w:tabs>
              <w:tab w:val="left" w:pos="880"/>
              <w:tab w:val="right" w:leader="dot" w:pos="9062"/>
            </w:tabs>
            <w:rPr>
              <w:rFonts w:cstheme="minorBidi"/>
              <w:bCs w:val="0"/>
              <w:caps w:val="0"/>
              <w:noProof/>
              <w:szCs w:val="22"/>
            </w:rPr>
          </w:pPr>
          <w:hyperlink w:anchor="_Toc126756295" w:history="1">
            <w:r w:rsidR="00295599" w:rsidRPr="0003386E">
              <w:rPr>
                <w:rStyle w:val="Hyperlink"/>
                <w:noProof/>
              </w:rPr>
              <w:t>III.2</w:t>
            </w:r>
            <w:r w:rsidR="00295599">
              <w:rPr>
                <w:rFonts w:cstheme="minorBidi"/>
                <w:bCs w:val="0"/>
                <w:caps w:val="0"/>
                <w:noProof/>
                <w:szCs w:val="22"/>
              </w:rPr>
              <w:tab/>
            </w:r>
            <w:r w:rsidR="00295599" w:rsidRPr="0003386E">
              <w:rPr>
                <w:rStyle w:val="Hyperlink"/>
                <w:noProof/>
              </w:rPr>
              <w:t>INSCHRIJVING HANDELSREGISTER (BEROEPSBEVOEGDHEID)</w:t>
            </w:r>
            <w:r w:rsidR="00295599">
              <w:rPr>
                <w:noProof/>
                <w:webHidden/>
              </w:rPr>
              <w:tab/>
            </w:r>
            <w:r w:rsidR="00295599">
              <w:rPr>
                <w:noProof/>
                <w:webHidden/>
              </w:rPr>
              <w:fldChar w:fldCharType="begin"/>
            </w:r>
            <w:r w:rsidR="00295599">
              <w:rPr>
                <w:noProof/>
                <w:webHidden/>
              </w:rPr>
              <w:instrText xml:space="preserve"> PAGEREF _Toc126756295 \h </w:instrText>
            </w:r>
            <w:r w:rsidR="00295599">
              <w:rPr>
                <w:noProof/>
                <w:webHidden/>
              </w:rPr>
            </w:r>
            <w:r w:rsidR="00295599">
              <w:rPr>
                <w:noProof/>
                <w:webHidden/>
              </w:rPr>
              <w:fldChar w:fldCharType="separate"/>
            </w:r>
            <w:r w:rsidR="00295599">
              <w:rPr>
                <w:noProof/>
                <w:webHidden/>
              </w:rPr>
              <w:t>15</w:t>
            </w:r>
            <w:r w:rsidR="00295599">
              <w:rPr>
                <w:noProof/>
                <w:webHidden/>
              </w:rPr>
              <w:fldChar w:fldCharType="end"/>
            </w:r>
          </w:hyperlink>
        </w:p>
        <w:p w14:paraId="24A1C7FD" w14:textId="5BD9ED6E" w:rsidR="00295599" w:rsidRDefault="00A725BF">
          <w:pPr>
            <w:pStyle w:val="Inhopg2"/>
            <w:tabs>
              <w:tab w:val="left" w:pos="880"/>
              <w:tab w:val="right" w:leader="dot" w:pos="9062"/>
            </w:tabs>
            <w:rPr>
              <w:rFonts w:cstheme="minorBidi"/>
              <w:bCs w:val="0"/>
              <w:caps w:val="0"/>
              <w:noProof/>
              <w:szCs w:val="22"/>
            </w:rPr>
          </w:pPr>
          <w:hyperlink w:anchor="_Toc126756296" w:history="1">
            <w:r w:rsidR="00295599" w:rsidRPr="0003386E">
              <w:rPr>
                <w:rStyle w:val="Hyperlink"/>
                <w:noProof/>
              </w:rPr>
              <w:t>III.3</w:t>
            </w:r>
            <w:r w:rsidR="00295599">
              <w:rPr>
                <w:rFonts w:cstheme="minorBidi"/>
                <w:bCs w:val="0"/>
                <w:caps w:val="0"/>
                <w:noProof/>
                <w:szCs w:val="22"/>
              </w:rPr>
              <w:tab/>
            </w:r>
            <w:r w:rsidR="00295599" w:rsidRPr="0003386E">
              <w:rPr>
                <w:rStyle w:val="Hyperlink"/>
                <w:noProof/>
              </w:rPr>
              <w:t>SW-ORGANISATIE OF SOCIALE ONDERNEMING</w:t>
            </w:r>
            <w:r w:rsidR="00295599">
              <w:rPr>
                <w:noProof/>
                <w:webHidden/>
              </w:rPr>
              <w:tab/>
            </w:r>
            <w:r w:rsidR="00295599">
              <w:rPr>
                <w:noProof/>
                <w:webHidden/>
              </w:rPr>
              <w:fldChar w:fldCharType="begin"/>
            </w:r>
            <w:r w:rsidR="00295599">
              <w:rPr>
                <w:noProof/>
                <w:webHidden/>
              </w:rPr>
              <w:instrText xml:space="preserve"> PAGEREF _Toc126756296 \h </w:instrText>
            </w:r>
            <w:r w:rsidR="00295599">
              <w:rPr>
                <w:noProof/>
                <w:webHidden/>
              </w:rPr>
            </w:r>
            <w:r w:rsidR="00295599">
              <w:rPr>
                <w:noProof/>
                <w:webHidden/>
              </w:rPr>
              <w:fldChar w:fldCharType="separate"/>
            </w:r>
            <w:r w:rsidR="00295599">
              <w:rPr>
                <w:noProof/>
                <w:webHidden/>
              </w:rPr>
              <w:t>15</w:t>
            </w:r>
            <w:r w:rsidR="00295599">
              <w:rPr>
                <w:noProof/>
                <w:webHidden/>
              </w:rPr>
              <w:fldChar w:fldCharType="end"/>
            </w:r>
          </w:hyperlink>
        </w:p>
        <w:p w14:paraId="6D81F951" w14:textId="33E2FFE1" w:rsidR="00295599" w:rsidRDefault="00A725BF">
          <w:pPr>
            <w:pStyle w:val="Inhopg2"/>
            <w:tabs>
              <w:tab w:val="left" w:pos="880"/>
              <w:tab w:val="right" w:leader="dot" w:pos="9062"/>
            </w:tabs>
            <w:rPr>
              <w:rFonts w:cstheme="minorBidi"/>
              <w:bCs w:val="0"/>
              <w:caps w:val="0"/>
              <w:noProof/>
              <w:szCs w:val="22"/>
            </w:rPr>
          </w:pPr>
          <w:hyperlink w:anchor="_Toc126756297" w:history="1">
            <w:r w:rsidR="00295599" w:rsidRPr="0003386E">
              <w:rPr>
                <w:rStyle w:val="Hyperlink"/>
                <w:noProof/>
              </w:rPr>
              <w:t>III.4</w:t>
            </w:r>
            <w:r w:rsidR="00295599">
              <w:rPr>
                <w:rFonts w:cstheme="minorBidi"/>
                <w:bCs w:val="0"/>
                <w:caps w:val="0"/>
                <w:noProof/>
                <w:szCs w:val="22"/>
              </w:rPr>
              <w:tab/>
            </w:r>
            <w:r w:rsidR="00295599" w:rsidRPr="0003386E">
              <w:rPr>
                <w:rStyle w:val="Hyperlink"/>
                <w:noProof/>
              </w:rPr>
              <w:t>BEROEPS/BEDRIJFSAANSPRAKELIJKHEIDSVERZEKERING</w:t>
            </w:r>
            <w:r w:rsidR="00295599">
              <w:rPr>
                <w:noProof/>
                <w:webHidden/>
              </w:rPr>
              <w:tab/>
            </w:r>
            <w:r w:rsidR="00295599">
              <w:rPr>
                <w:noProof/>
                <w:webHidden/>
              </w:rPr>
              <w:fldChar w:fldCharType="begin"/>
            </w:r>
            <w:r w:rsidR="00295599">
              <w:rPr>
                <w:noProof/>
                <w:webHidden/>
              </w:rPr>
              <w:instrText xml:space="preserve"> PAGEREF _Toc126756297 \h </w:instrText>
            </w:r>
            <w:r w:rsidR="00295599">
              <w:rPr>
                <w:noProof/>
                <w:webHidden/>
              </w:rPr>
            </w:r>
            <w:r w:rsidR="00295599">
              <w:rPr>
                <w:noProof/>
                <w:webHidden/>
              </w:rPr>
              <w:fldChar w:fldCharType="separate"/>
            </w:r>
            <w:r w:rsidR="00295599">
              <w:rPr>
                <w:noProof/>
                <w:webHidden/>
              </w:rPr>
              <w:t>16</w:t>
            </w:r>
            <w:r w:rsidR="00295599">
              <w:rPr>
                <w:noProof/>
                <w:webHidden/>
              </w:rPr>
              <w:fldChar w:fldCharType="end"/>
            </w:r>
          </w:hyperlink>
        </w:p>
        <w:p w14:paraId="2E469269" w14:textId="17ECD855" w:rsidR="00295599" w:rsidRDefault="00A725BF">
          <w:pPr>
            <w:pStyle w:val="Inhopg2"/>
            <w:tabs>
              <w:tab w:val="left" w:pos="880"/>
              <w:tab w:val="right" w:leader="dot" w:pos="9062"/>
            </w:tabs>
            <w:rPr>
              <w:rFonts w:cstheme="minorBidi"/>
              <w:bCs w:val="0"/>
              <w:caps w:val="0"/>
              <w:noProof/>
              <w:szCs w:val="22"/>
            </w:rPr>
          </w:pPr>
          <w:hyperlink w:anchor="_Toc126756298" w:history="1">
            <w:r w:rsidR="00295599" w:rsidRPr="0003386E">
              <w:rPr>
                <w:rStyle w:val="Hyperlink"/>
                <w:noProof/>
              </w:rPr>
              <w:t>III.5</w:t>
            </w:r>
            <w:r w:rsidR="00295599">
              <w:rPr>
                <w:rFonts w:cstheme="minorBidi"/>
                <w:bCs w:val="0"/>
                <w:caps w:val="0"/>
                <w:noProof/>
                <w:szCs w:val="22"/>
              </w:rPr>
              <w:tab/>
            </w:r>
            <w:r w:rsidR="00295599" w:rsidRPr="0003386E">
              <w:rPr>
                <w:rStyle w:val="Hyperlink"/>
                <w:noProof/>
              </w:rPr>
              <w:t>KERNCOMPETENTIES Technische bekwaamheid</w:t>
            </w:r>
            <w:r w:rsidR="00295599">
              <w:rPr>
                <w:noProof/>
                <w:webHidden/>
              </w:rPr>
              <w:tab/>
            </w:r>
            <w:r w:rsidR="00295599">
              <w:rPr>
                <w:noProof/>
                <w:webHidden/>
              </w:rPr>
              <w:fldChar w:fldCharType="begin"/>
            </w:r>
            <w:r w:rsidR="00295599">
              <w:rPr>
                <w:noProof/>
                <w:webHidden/>
              </w:rPr>
              <w:instrText xml:space="preserve"> PAGEREF _Toc126756298 \h </w:instrText>
            </w:r>
            <w:r w:rsidR="00295599">
              <w:rPr>
                <w:noProof/>
                <w:webHidden/>
              </w:rPr>
            </w:r>
            <w:r w:rsidR="00295599">
              <w:rPr>
                <w:noProof/>
                <w:webHidden/>
              </w:rPr>
              <w:fldChar w:fldCharType="separate"/>
            </w:r>
            <w:r w:rsidR="00295599">
              <w:rPr>
                <w:noProof/>
                <w:webHidden/>
              </w:rPr>
              <w:t>16</w:t>
            </w:r>
            <w:r w:rsidR="00295599">
              <w:rPr>
                <w:noProof/>
                <w:webHidden/>
              </w:rPr>
              <w:fldChar w:fldCharType="end"/>
            </w:r>
          </w:hyperlink>
        </w:p>
        <w:p w14:paraId="646B94E4" w14:textId="352B794E" w:rsidR="00295599" w:rsidRDefault="00A725BF">
          <w:pPr>
            <w:pStyle w:val="Inhopg2"/>
            <w:tabs>
              <w:tab w:val="left" w:pos="880"/>
              <w:tab w:val="right" w:leader="dot" w:pos="9062"/>
            </w:tabs>
            <w:rPr>
              <w:rFonts w:cstheme="minorBidi"/>
              <w:bCs w:val="0"/>
              <w:caps w:val="0"/>
              <w:noProof/>
              <w:szCs w:val="22"/>
            </w:rPr>
          </w:pPr>
          <w:hyperlink w:anchor="_Toc126756299" w:history="1">
            <w:r w:rsidR="00295599" w:rsidRPr="0003386E">
              <w:rPr>
                <w:rStyle w:val="Hyperlink"/>
                <w:noProof/>
              </w:rPr>
              <w:t>III.6</w:t>
            </w:r>
            <w:r w:rsidR="00295599">
              <w:rPr>
                <w:rFonts w:cstheme="minorBidi"/>
                <w:bCs w:val="0"/>
                <w:caps w:val="0"/>
                <w:noProof/>
                <w:szCs w:val="22"/>
              </w:rPr>
              <w:tab/>
            </w:r>
            <w:r w:rsidR="00295599" w:rsidRPr="0003386E">
              <w:rPr>
                <w:rStyle w:val="Hyperlink"/>
                <w:noProof/>
              </w:rPr>
              <w:t>KWALITEITSBORGING</w:t>
            </w:r>
            <w:r w:rsidR="00295599">
              <w:rPr>
                <w:noProof/>
                <w:webHidden/>
              </w:rPr>
              <w:tab/>
            </w:r>
            <w:r w:rsidR="00295599">
              <w:rPr>
                <w:noProof/>
                <w:webHidden/>
              </w:rPr>
              <w:fldChar w:fldCharType="begin"/>
            </w:r>
            <w:r w:rsidR="00295599">
              <w:rPr>
                <w:noProof/>
                <w:webHidden/>
              </w:rPr>
              <w:instrText xml:space="preserve"> PAGEREF _Toc126756299 \h </w:instrText>
            </w:r>
            <w:r w:rsidR="00295599">
              <w:rPr>
                <w:noProof/>
                <w:webHidden/>
              </w:rPr>
            </w:r>
            <w:r w:rsidR="00295599">
              <w:rPr>
                <w:noProof/>
                <w:webHidden/>
              </w:rPr>
              <w:fldChar w:fldCharType="separate"/>
            </w:r>
            <w:r w:rsidR="00295599">
              <w:rPr>
                <w:noProof/>
                <w:webHidden/>
              </w:rPr>
              <w:t>17</w:t>
            </w:r>
            <w:r w:rsidR="00295599">
              <w:rPr>
                <w:noProof/>
                <w:webHidden/>
              </w:rPr>
              <w:fldChar w:fldCharType="end"/>
            </w:r>
          </w:hyperlink>
        </w:p>
        <w:p w14:paraId="0E3BEB5D" w14:textId="4C83CEC5" w:rsidR="00295599" w:rsidRDefault="00A725BF">
          <w:pPr>
            <w:pStyle w:val="Inhopg2"/>
            <w:tabs>
              <w:tab w:val="left" w:pos="880"/>
              <w:tab w:val="right" w:leader="dot" w:pos="9062"/>
            </w:tabs>
            <w:rPr>
              <w:rFonts w:cstheme="minorBidi"/>
              <w:bCs w:val="0"/>
              <w:caps w:val="0"/>
              <w:noProof/>
              <w:szCs w:val="22"/>
            </w:rPr>
          </w:pPr>
          <w:hyperlink w:anchor="_Toc126756300" w:history="1">
            <w:r w:rsidR="00295599" w:rsidRPr="0003386E">
              <w:rPr>
                <w:rStyle w:val="Hyperlink"/>
                <w:noProof/>
              </w:rPr>
              <w:t>III.7</w:t>
            </w:r>
            <w:r w:rsidR="00295599">
              <w:rPr>
                <w:rFonts w:cstheme="minorBidi"/>
                <w:bCs w:val="0"/>
                <w:caps w:val="0"/>
                <w:noProof/>
                <w:szCs w:val="22"/>
              </w:rPr>
              <w:tab/>
            </w:r>
            <w:r w:rsidR="00295599" w:rsidRPr="0003386E">
              <w:rPr>
                <w:rStyle w:val="Hyperlink"/>
                <w:noProof/>
              </w:rPr>
              <w:t>BEROEP OP EEN ANDER</w:t>
            </w:r>
            <w:r w:rsidR="00295599">
              <w:rPr>
                <w:noProof/>
                <w:webHidden/>
              </w:rPr>
              <w:tab/>
            </w:r>
            <w:r w:rsidR="00295599">
              <w:rPr>
                <w:noProof/>
                <w:webHidden/>
              </w:rPr>
              <w:fldChar w:fldCharType="begin"/>
            </w:r>
            <w:r w:rsidR="00295599">
              <w:rPr>
                <w:noProof/>
                <w:webHidden/>
              </w:rPr>
              <w:instrText xml:space="preserve"> PAGEREF _Toc126756300 \h </w:instrText>
            </w:r>
            <w:r w:rsidR="00295599">
              <w:rPr>
                <w:noProof/>
                <w:webHidden/>
              </w:rPr>
            </w:r>
            <w:r w:rsidR="00295599">
              <w:rPr>
                <w:noProof/>
                <w:webHidden/>
              </w:rPr>
              <w:fldChar w:fldCharType="separate"/>
            </w:r>
            <w:r w:rsidR="00295599">
              <w:rPr>
                <w:noProof/>
                <w:webHidden/>
              </w:rPr>
              <w:t>17</w:t>
            </w:r>
            <w:r w:rsidR="00295599">
              <w:rPr>
                <w:noProof/>
                <w:webHidden/>
              </w:rPr>
              <w:fldChar w:fldCharType="end"/>
            </w:r>
          </w:hyperlink>
        </w:p>
        <w:p w14:paraId="2BC0FDEB" w14:textId="4F6CE1E8" w:rsidR="00295599" w:rsidRDefault="00A725BF">
          <w:pPr>
            <w:pStyle w:val="Inhopg3"/>
            <w:tabs>
              <w:tab w:val="left" w:pos="1320"/>
              <w:tab w:val="right" w:leader="dot" w:pos="9062"/>
            </w:tabs>
            <w:rPr>
              <w:noProof/>
            </w:rPr>
          </w:pPr>
          <w:hyperlink w:anchor="_Toc126756301" w:history="1">
            <w:r w:rsidR="00295599" w:rsidRPr="0003386E">
              <w:rPr>
                <w:rStyle w:val="Hyperlink"/>
                <w:noProof/>
              </w:rPr>
              <w:t>III.7.1</w:t>
            </w:r>
            <w:r w:rsidR="00295599">
              <w:rPr>
                <w:noProof/>
              </w:rPr>
              <w:tab/>
            </w:r>
            <w:r w:rsidR="00295599" w:rsidRPr="0003386E">
              <w:rPr>
                <w:rStyle w:val="Hyperlink"/>
                <w:noProof/>
              </w:rPr>
              <w:t>ONDERAANNEMING</w:t>
            </w:r>
            <w:r w:rsidR="00295599">
              <w:rPr>
                <w:noProof/>
                <w:webHidden/>
              </w:rPr>
              <w:tab/>
            </w:r>
            <w:r w:rsidR="00295599">
              <w:rPr>
                <w:noProof/>
                <w:webHidden/>
              </w:rPr>
              <w:fldChar w:fldCharType="begin"/>
            </w:r>
            <w:r w:rsidR="00295599">
              <w:rPr>
                <w:noProof/>
                <w:webHidden/>
              </w:rPr>
              <w:instrText xml:space="preserve"> PAGEREF _Toc126756301 \h </w:instrText>
            </w:r>
            <w:r w:rsidR="00295599">
              <w:rPr>
                <w:noProof/>
                <w:webHidden/>
              </w:rPr>
            </w:r>
            <w:r w:rsidR="00295599">
              <w:rPr>
                <w:noProof/>
                <w:webHidden/>
              </w:rPr>
              <w:fldChar w:fldCharType="separate"/>
            </w:r>
            <w:r w:rsidR="00295599">
              <w:rPr>
                <w:noProof/>
                <w:webHidden/>
              </w:rPr>
              <w:t>17</w:t>
            </w:r>
            <w:r w:rsidR="00295599">
              <w:rPr>
                <w:noProof/>
                <w:webHidden/>
              </w:rPr>
              <w:fldChar w:fldCharType="end"/>
            </w:r>
          </w:hyperlink>
        </w:p>
        <w:p w14:paraId="25D9DD84" w14:textId="0355686A" w:rsidR="00295599" w:rsidRDefault="00A725BF">
          <w:pPr>
            <w:pStyle w:val="Inhopg3"/>
            <w:tabs>
              <w:tab w:val="left" w:pos="1320"/>
              <w:tab w:val="right" w:leader="dot" w:pos="9062"/>
            </w:tabs>
            <w:rPr>
              <w:noProof/>
            </w:rPr>
          </w:pPr>
          <w:hyperlink w:anchor="_Toc126756302" w:history="1">
            <w:r w:rsidR="00295599" w:rsidRPr="0003386E">
              <w:rPr>
                <w:rStyle w:val="Hyperlink"/>
                <w:noProof/>
              </w:rPr>
              <w:t>III.7.2</w:t>
            </w:r>
            <w:r w:rsidR="00295599">
              <w:rPr>
                <w:noProof/>
              </w:rPr>
              <w:tab/>
            </w:r>
            <w:r w:rsidR="00295599" w:rsidRPr="0003386E">
              <w:rPr>
                <w:rStyle w:val="Hyperlink"/>
                <w:noProof/>
              </w:rPr>
              <w:t>BEROEP OP DERDE(N)</w:t>
            </w:r>
            <w:r w:rsidR="00295599">
              <w:rPr>
                <w:noProof/>
                <w:webHidden/>
              </w:rPr>
              <w:tab/>
            </w:r>
            <w:r w:rsidR="00295599">
              <w:rPr>
                <w:noProof/>
                <w:webHidden/>
              </w:rPr>
              <w:fldChar w:fldCharType="begin"/>
            </w:r>
            <w:r w:rsidR="00295599">
              <w:rPr>
                <w:noProof/>
                <w:webHidden/>
              </w:rPr>
              <w:instrText xml:space="preserve"> PAGEREF _Toc126756302 \h </w:instrText>
            </w:r>
            <w:r w:rsidR="00295599">
              <w:rPr>
                <w:noProof/>
                <w:webHidden/>
              </w:rPr>
            </w:r>
            <w:r w:rsidR="00295599">
              <w:rPr>
                <w:noProof/>
                <w:webHidden/>
              </w:rPr>
              <w:fldChar w:fldCharType="separate"/>
            </w:r>
            <w:r w:rsidR="00295599">
              <w:rPr>
                <w:noProof/>
                <w:webHidden/>
              </w:rPr>
              <w:t>17</w:t>
            </w:r>
            <w:r w:rsidR="00295599">
              <w:rPr>
                <w:noProof/>
                <w:webHidden/>
              </w:rPr>
              <w:fldChar w:fldCharType="end"/>
            </w:r>
          </w:hyperlink>
        </w:p>
        <w:p w14:paraId="3213CCD2" w14:textId="4A675A6F" w:rsidR="00295599" w:rsidRDefault="00A725BF">
          <w:pPr>
            <w:pStyle w:val="Inhopg3"/>
            <w:tabs>
              <w:tab w:val="left" w:pos="1320"/>
              <w:tab w:val="right" w:leader="dot" w:pos="9062"/>
            </w:tabs>
            <w:rPr>
              <w:noProof/>
            </w:rPr>
          </w:pPr>
          <w:hyperlink w:anchor="_Toc126756303" w:history="1">
            <w:r w:rsidR="00295599" w:rsidRPr="0003386E">
              <w:rPr>
                <w:rStyle w:val="Hyperlink"/>
                <w:noProof/>
              </w:rPr>
              <w:t>III.7.3</w:t>
            </w:r>
            <w:r w:rsidR="00295599">
              <w:rPr>
                <w:noProof/>
              </w:rPr>
              <w:tab/>
            </w:r>
            <w:r w:rsidR="00295599" w:rsidRPr="0003386E">
              <w:rPr>
                <w:rStyle w:val="Hyperlink"/>
                <w:noProof/>
              </w:rPr>
              <w:t>CONCERN/HOLDING/DOCHTERONDERNEMING EN GELIEERDE ONDERNEMINGEN</w:t>
            </w:r>
            <w:r w:rsidR="00295599">
              <w:rPr>
                <w:noProof/>
                <w:webHidden/>
              </w:rPr>
              <w:tab/>
            </w:r>
            <w:r w:rsidR="00295599">
              <w:rPr>
                <w:noProof/>
                <w:webHidden/>
              </w:rPr>
              <w:fldChar w:fldCharType="begin"/>
            </w:r>
            <w:r w:rsidR="00295599">
              <w:rPr>
                <w:noProof/>
                <w:webHidden/>
              </w:rPr>
              <w:instrText xml:space="preserve"> PAGEREF _Toc126756303 \h </w:instrText>
            </w:r>
            <w:r w:rsidR="00295599">
              <w:rPr>
                <w:noProof/>
                <w:webHidden/>
              </w:rPr>
            </w:r>
            <w:r w:rsidR="00295599">
              <w:rPr>
                <w:noProof/>
                <w:webHidden/>
              </w:rPr>
              <w:fldChar w:fldCharType="separate"/>
            </w:r>
            <w:r w:rsidR="00295599">
              <w:rPr>
                <w:noProof/>
                <w:webHidden/>
              </w:rPr>
              <w:t>18</w:t>
            </w:r>
            <w:r w:rsidR="00295599">
              <w:rPr>
                <w:noProof/>
                <w:webHidden/>
              </w:rPr>
              <w:fldChar w:fldCharType="end"/>
            </w:r>
          </w:hyperlink>
        </w:p>
        <w:p w14:paraId="3CA57326" w14:textId="4E280DC6" w:rsidR="00295599" w:rsidRDefault="00A725BF">
          <w:pPr>
            <w:pStyle w:val="Inhopg3"/>
            <w:tabs>
              <w:tab w:val="left" w:pos="1320"/>
              <w:tab w:val="right" w:leader="dot" w:pos="9062"/>
            </w:tabs>
            <w:rPr>
              <w:noProof/>
            </w:rPr>
          </w:pPr>
          <w:hyperlink w:anchor="_Toc126756304" w:history="1">
            <w:r w:rsidR="00295599" w:rsidRPr="0003386E">
              <w:rPr>
                <w:rStyle w:val="Hyperlink"/>
                <w:noProof/>
              </w:rPr>
              <w:t>III.7.4</w:t>
            </w:r>
            <w:r w:rsidR="00295599">
              <w:rPr>
                <w:noProof/>
              </w:rPr>
              <w:tab/>
            </w:r>
            <w:r w:rsidR="00295599" w:rsidRPr="0003386E">
              <w:rPr>
                <w:rStyle w:val="Hyperlink"/>
                <w:noProof/>
              </w:rPr>
              <w:t>Garantstelling concern</w:t>
            </w:r>
            <w:r w:rsidR="00295599">
              <w:rPr>
                <w:noProof/>
                <w:webHidden/>
              </w:rPr>
              <w:tab/>
            </w:r>
            <w:r w:rsidR="00295599">
              <w:rPr>
                <w:noProof/>
                <w:webHidden/>
              </w:rPr>
              <w:fldChar w:fldCharType="begin"/>
            </w:r>
            <w:r w:rsidR="00295599">
              <w:rPr>
                <w:noProof/>
                <w:webHidden/>
              </w:rPr>
              <w:instrText xml:space="preserve"> PAGEREF _Toc126756304 \h </w:instrText>
            </w:r>
            <w:r w:rsidR="00295599">
              <w:rPr>
                <w:noProof/>
                <w:webHidden/>
              </w:rPr>
            </w:r>
            <w:r w:rsidR="00295599">
              <w:rPr>
                <w:noProof/>
                <w:webHidden/>
              </w:rPr>
              <w:fldChar w:fldCharType="separate"/>
            </w:r>
            <w:r w:rsidR="00295599">
              <w:rPr>
                <w:noProof/>
                <w:webHidden/>
              </w:rPr>
              <w:t>19</w:t>
            </w:r>
            <w:r w:rsidR="00295599">
              <w:rPr>
                <w:noProof/>
                <w:webHidden/>
              </w:rPr>
              <w:fldChar w:fldCharType="end"/>
            </w:r>
          </w:hyperlink>
        </w:p>
        <w:p w14:paraId="323F50FF" w14:textId="0BA37AFD" w:rsidR="00295599" w:rsidRDefault="00A725BF">
          <w:pPr>
            <w:pStyle w:val="Inhopg3"/>
            <w:tabs>
              <w:tab w:val="left" w:pos="1320"/>
              <w:tab w:val="right" w:leader="dot" w:pos="9062"/>
            </w:tabs>
            <w:rPr>
              <w:noProof/>
            </w:rPr>
          </w:pPr>
          <w:hyperlink w:anchor="_Toc126756305" w:history="1">
            <w:r w:rsidR="00295599" w:rsidRPr="0003386E">
              <w:rPr>
                <w:rStyle w:val="Hyperlink"/>
                <w:noProof/>
              </w:rPr>
              <w:t>III.7.5</w:t>
            </w:r>
            <w:r w:rsidR="00295599">
              <w:rPr>
                <w:noProof/>
              </w:rPr>
              <w:tab/>
            </w:r>
            <w:r w:rsidR="00295599" w:rsidRPr="0003386E">
              <w:rPr>
                <w:rStyle w:val="Hyperlink"/>
                <w:noProof/>
              </w:rPr>
              <w:t>COMBINATIE</w:t>
            </w:r>
            <w:r w:rsidR="00295599">
              <w:rPr>
                <w:noProof/>
                <w:webHidden/>
              </w:rPr>
              <w:tab/>
            </w:r>
            <w:r w:rsidR="00295599">
              <w:rPr>
                <w:noProof/>
                <w:webHidden/>
              </w:rPr>
              <w:fldChar w:fldCharType="begin"/>
            </w:r>
            <w:r w:rsidR="00295599">
              <w:rPr>
                <w:noProof/>
                <w:webHidden/>
              </w:rPr>
              <w:instrText xml:space="preserve"> PAGEREF _Toc126756305 \h </w:instrText>
            </w:r>
            <w:r w:rsidR="00295599">
              <w:rPr>
                <w:noProof/>
                <w:webHidden/>
              </w:rPr>
            </w:r>
            <w:r w:rsidR="00295599">
              <w:rPr>
                <w:noProof/>
                <w:webHidden/>
              </w:rPr>
              <w:fldChar w:fldCharType="separate"/>
            </w:r>
            <w:r w:rsidR="00295599">
              <w:rPr>
                <w:noProof/>
                <w:webHidden/>
              </w:rPr>
              <w:t>19</w:t>
            </w:r>
            <w:r w:rsidR="00295599">
              <w:rPr>
                <w:noProof/>
                <w:webHidden/>
              </w:rPr>
              <w:fldChar w:fldCharType="end"/>
            </w:r>
          </w:hyperlink>
        </w:p>
        <w:p w14:paraId="42131875" w14:textId="1B9CC51F" w:rsidR="00295599" w:rsidRDefault="00A725BF">
          <w:pPr>
            <w:pStyle w:val="Inhopg2"/>
            <w:tabs>
              <w:tab w:val="left" w:pos="880"/>
              <w:tab w:val="right" w:leader="dot" w:pos="9062"/>
            </w:tabs>
            <w:rPr>
              <w:rFonts w:cstheme="minorBidi"/>
              <w:bCs w:val="0"/>
              <w:caps w:val="0"/>
              <w:noProof/>
              <w:szCs w:val="22"/>
            </w:rPr>
          </w:pPr>
          <w:hyperlink w:anchor="_Toc126756306" w:history="1">
            <w:r w:rsidR="00295599" w:rsidRPr="0003386E">
              <w:rPr>
                <w:rStyle w:val="Hyperlink"/>
                <w:noProof/>
              </w:rPr>
              <w:t>III.8</w:t>
            </w:r>
            <w:r w:rsidR="00295599">
              <w:rPr>
                <w:rFonts w:cstheme="minorBidi"/>
                <w:bCs w:val="0"/>
                <w:caps w:val="0"/>
                <w:noProof/>
                <w:szCs w:val="22"/>
              </w:rPr>
              <w:tab/>
            </w:r>
            <w:r w:rsidR="00295599" w:rsidRPr="0003386E">
              <w:rPr>
                <w:rStyle w:val="Hyperlink"/>
                <w:noProof/>
              </w:rPr>
              <w:t>UNIFORM EUROPEES AANBESTEDINGSDOCUMENT</w:t>
            </w:r>
            <w:r w:rsidR="00295599">
              <w:rPr>
                <w:noProof/>
                <w:webHidden/>
              </w:rPr>
              <w:tab/>
            </w:r>
            <w:r w:rsidR="00295599">
              <w:rPr>
                <w:noProof/>
                <w:webHidden/>
              </w:rPr>
              <w:fldChar w:fldCharType="begin"/>
            </w:r>
            <w:r w:rsidR="00295599">
              <w:rPr>
                <w:noProof/>
                <w:webHidden/>
              </w:rPr>
              <w:instrText xml:space="preserve"> PAGEREF _Toc126756306 \h </w:instrText>
            </w:r>
            <w:r w:rsidR="00295599">
              <w:rPr>
                <w:noProof/>
                <w:webHidden/>
              </w:rPr>
            </w:r>
            <w:r w:rsidR="00295599">
              <w:rPr>
                <w:noProof/>
                <w:webHidden/>
              </w:rPr>
              <w:fldChar w:fldCharType="separate"/>
            </w:r>
            <w:r w:rsidR="00295599">
              <w:rPr>
                <w:noProof/>
                <w:webHidden/>
              </w:rPr>
              <w:t>20</w:t>
            </w:r>
            <w:r w:rsidR="00295599">
              <w:rPr>
                <w:noProof/>
                <w:webHidden/>
              </w:rPr>
              <w:fldChar w:fldCharType="end"/>
            </w:r>
          </w:hyperlink>
        </w:p>
        <w:p w14:paraId="719E27D4" w14:textId="14880127" w:rsidR="00295599" w:rsidRDefault="00A725BF">
          <w:pPr>
            <w:pStyle w:val="Inhopg2"/>
            <w:tabs>
              <w:tab w:val="left" w:pos="880"/>
              <w:tab w:val="right" w:leader="dot" w:pos="9062"/>
            </w:tabs>
            <w:rPr>
              <w:rFonts w:cstheme="minorBidi"/>
              <w:bCs w:val="0"/>
              <w:caps w:val="0"/>
              <w:noProof/>
              <w:szCs w:val="22"/>
            </w:rPr>
          </w:pPr>
          <w:hyperlink w:anchor="_Toc126756307" w:history="1">
            <w:r w:rsidR="00295599" w:rsidRPr="0003386E">
              <w:rPr>
                <w:rStyle w:val="Hyperlink"/>
                <w:noProof/>
              </w:rPr>
              <w:t>III.9</w:t>
            </w:r>
            <w:r w:rsidR="00295599">
              <w:rPr>
                <w:rFonts w:cstheme="minorBidi"/>
                <w:bCs w:val="0"/>
                <w:caps w:val="0"/>
                <w:noProof/>
                <w:szCs w:val="22"/>
              </w:rPr>
              <w:tab/>
            </w:r>
            <w:r w:rsidR="00295599" w:rsidRPr="0003386E">
              <w:rPr>
                <w:rStyle w:val="Hyperlink"/>
                <w:noProof/>
              </w:rPr>
              <w:t>GEDRAGSVERKLARING AANBESTEDEN (GVA)</w:t>
            </w:r>
            <w:r w:rsidR="00295599">
              <w:rPr>
                <w:noProof/>
                <w:webHidden/>
              </w:rPr>
              <w:tab/>
            </w:r>
            <w:r w:rsidR="00295599">
              <w:rPr>
                <w:noProof/>
                <w:webHidden/>
              </w:rPr>
              <w:fldChar w:fldCharType="begin"/>
            </w:r>
            <w:r w:rsidR="00295599">
              <w:rPr>
                <w:noProof/>
                <w:webHidden/>
              </w:rPr>
              <w:instrText xml:space="preserve"> PAGEREF _Toc126756307 \h </w:instrText>
            </w:r>
            <w:r w:rsidR="00295599">
              <w:rPr>
                <w:noProof/>
                <w:webHidden/>
              </w:rPr>
            </w:r>
            <w:r w:rsidR="00295599">
              <w:rPr>
                <w:noProof/>
                <w:webHidden/>
              </w:rPr>
              <w:fldChar w:fldCharType="separate"/>
            </w:r>
            <w:r w:rsidR="00295599">
              <w:rPr>
                <w:noProof/>
                <w:webHidden/>
              </w:rPr>
              <w:t>20</w:t>
            </w:r>
            <w:r w:rsidR="00295599">
              <w:rPr>
                <w:noProof/>
                <w:webHidden/>
              </w:rPr>
              <w:fldChar w:fldCharType="end"/>
            </w:r>
          </w:hyperlink>
        </w:p>
        <w:p w14:paraId="5B6ADC5C" w14:textId="0991270A" w:rsidR="00295599" w:rsidRDefault="00A725BF">
          <w:pPr>
            <w:pStyle w:val="Inhopg1"/>
            <w:tabs>
              <w:tab w:val="left" w:pos="1100"/>
              <w:tab w:val="right" w:leader="dot" w:pos="9062"/>
            </w:tabs>
            <w:rPr>
              <w:rFonts w:eastAsiaTheme="minorEastAsia" w:cstheme="minorBidi"/>
              <w:b w:val="0"/>
              <w:bCs w:val="0"/>
              <w:caps w:val="0"/>
              <w:noProof/>
              <w:szCs w:val="22"/>
            </w:rPr>
          </w:pPr>
          <w:hyperlink w:anchor="_Toc126756308" w:history="1">
            <w:r w:rsidR="00295599" w:rsidRPr="0003386E">
              <w:rPr>
                <w:rStyle w:val="Hyperlink"/>
                <w:rFonts w:ascii="Calibri" w:hAnsi="Calibri"/>
                <w:noProof/>
              </w:rPr>
              <w:t>DEEL: IV</w:t>
            </w:r>
            <w:r w:rsidR="00295599">
              <w:rPr>
                <w:rFonts w:eastAsiaTheme="minorEastAsia" w:cstheme="minorBidi"/>
                <w:b w:val="0"/>
                <w:bCs w:val="0"/>
                <w:caps w:val="0"/>
                <w:noProof/>
                <w:szCs w:val="22"/>
              </w:rPr>
              <w:tab/>
            </w:r>
            <w:r w:rsidR="00295599" w:rsidRPr="0003386E">
              <w:rPr>
                <w:rStyle w:val="Hyperlink"/>
                <w:noProof/>
              </w:rPr>
              <w:t>PROGRAMMA VAN EISEN EN WENSEN</w:t>
            </w:r>
            <w:r w:rsidR="00295599">
              <w:rPr>
                <w:noProof/>
                <w:webHidden/>
              </w:rPr>
              <w:tab/>
            </w:r>
            <w:r w:rsidR="00295599">
              <w:rPr>
                <w:noProof/>
                <w:webHidden/>
              </w:rPr>
              <w:fldChar w:fldCharType="begin"/>
            </w:r>
            <w:r w:rsidR="00295599">
              <w:rPr>
                <w:noProof/>
                <w:webHidden/>
              </w:rPr>
              <w:instrText xml:space="preserve"> PAGEREF _Toc126756308 \h </w:instrText>
            </w:r>
            <w:r w:rsidR="00295599">
              <w:rPr>
                <w:noProof/>
                <w:webHidden/>
              </w:rPr>
            </w:r>
            <w:r w:rsidR="00295599">
              <w:rPr>
                <w:noProof/>
                <w:webHidden/>
              </w:rPr>
              <w:fldChar w:fldCharType="separate"/>
            </w:r>
            <w:r w:rsidR="00295599">
              <w:rPr>
                <w:noProof/>
                <w:webHidden/>
              </w:rPr>
              <w:t>21</w:t>
            </w:r>
            <w:r w:rsidR="00295599">
              <w:rPr>
                <w:noProof/>
                <w:webHidden/>
              </w:rPr>
              <w:fldChar w:fldCharType="end"/>
            </w:r>
          </w:hyperlink>
        </w:p>
        <w:p w14:paraId="2D94A870" w14:textId="1415986B" w:rsidR="00295599" w:rsidRDefault="00A725BF">
          <w:pPr>
            <w:pStyle w:val="Inhopg2"/>
            <w:tabs>
              <w:tab w:val="left" w:pos="880"/>
              <w:tab w:val="right" w:leader="dot" w:pos="9062"/>
            </w:tabs>
            <w:rPr>
              <w:rFonts w:cstheme="minorBidi"/>
              <w:bCs w:val="0"/>
              <w:caps w:val="0"/>
              <w:noProof/>
              <w:szCs w:val="22"/>
            </w:rPr>
          </w:pPr>
          <w:hyperlink w:anchor="_Toc126756309" w:history="1">
            <w:r w:rsidR="00295599" w:rsidRPr="0003386E">
              <w:rPr>
                <w:rStyle w:val="Hyperlink"/>
                <w:noProof/>
              </w:rPr>
              <w:t>IV.1</w:t>
            </w:r>
            <w:r w:rsidR="00295599">
              <w:rPr>
                <w:rFonts w:cstheme="minorBidi"/>
                <w:bCs w:val="0"/>
                <w:caps w:val="0"/>
                <w:noProof/>
                <w:szCs w:val="22"/>
              </w:rPr>
              <w:tab/>
            </w:r>
            <w:r w:rsidR="00295599" w:rsidRPr="0003386E">
              <w:rPr>
                <w:rStyle w:val="Hyperlink"/>
                <w:noProof/>
              </w:rPr>
              <w:t>CONCEPTOVEREENKOMST (BIJLAGE G)</w:t>
            </w:r>
            <w:r w:rsidR="00295599">
              <w:rPr>
                <w:noProof/>
                <w:webHidden/>
              </w:rPr>
              <w:tab/>
            </w:r>
            <w:r w:rsidR="00295599">
              <w:rPr>
                <w:noProof/>
                <w:webHidden/>
              </w:rPr>
              <w:fldChar w:fldCharType="begin"/>
            </w:r>
            <w:r w:rsidR="00295599">
              <w:rPr>
                <w:noProof/>
                <w:webHidden/>
              </w:rPr>
              <w:instrText xml:space="preserve"> PAGEREF _Toc126756309 \h </w:instrText>
            </w:r>
            <w:r w:rsidR="00295599">
              <w:rPr>
                <w:noProof/>
                <w:webHidden/>
              </w:rPr>
            </w:r>
            <w:r w:rsidR="00295599">
              <w:rPr>
                <w:noProof/>
                <w:webHidden/>
              </w:rPr>
              <w:fldChar w:fldCharType="separate"/>
            </w:r>
            <w:r w:rsidR="00295599">
              <w:rPr>
                <w:noProof/>
                <w:webHidden/>
              </w:rPr>
              <w:t>21</w:t>
            </w:r>
            <w:r w:rsidR="00295599">
              <w:rPr>
                <w:noProof/>
                <w:webHidden/>
              </w:rPr>
              <w:fldChar w:fldCharType="end"/>
            </w:r>
          </w:hyperlink>
        </w:p>
        <w:p w14:paraId="3B0EA38F" w14:textId="4EC313C2" w:rsidR="00295599" w:rsidRDefault="00A725BF">
          <w:pPr>
            <w:pStyle w:val="Inhopg2"/>
            <w:tabs>
              <w:tab w:val="left" w:pos="880"/>
              <w:tab w:val="right" w:leader="dot" w:pos="9062"/>
            </w:tabs>
            <w:rPr>
              <w:rFonts w:cstheme="minorBidi"/>
              <w:bCs w:val="0"/>
              <w:caps w:val="0"/>
              <w:noProof/>
              <w:szCs w:val="22"/>
            </w:rPr>
          </w:pPr>
          <w:hyperlink w:anchor="_Toc126756310" w:history="1">
            <w:r w:rsidR="00295599" w:rsidRPr="0003386E">
              <w:rPr>
                <w:rStyle w:val="Hyperlink"/>
                <w:noProof/>
              </w:rPr>
              <w:t>IV.2</w:t>
            </w:r>
            <w:r w:rsidR="00295599">
              <w:rPr>
                <w:rFonts w:cstheme="minorBidi"/>
                <w:bCs w:val="0"/>
                <w:caps w:val="0"/>
                <w:noProof/>
                <w:szCs w:val="22"/>
              </w:rPr>
              <w:tab/>
            </w:r>
            <w:r w:rsidR="00295599" w:rsidRPr="0003386E">
              <w:rPr>
                <w:rStyle w:val="Hyperlink"/>
                <w:noProof/>
              </w:rPr>
              <w:t>ALGEMENE INKOOPVOORWAARDEN (BIJLAGE A)</w:t>
            </w:r>
            <w:r w:rsidR="00295599">
              <w:rPr>
                <w:noProof/>
                <w:webHidden/>
              </w:rPr>
              <w:tab/>
            </w:r>
            <w:r w:rsidR="00295599">
              <w:rPr>
                <w:noProof/>
                <w:webHidden/>
              </w:rPr>
              <w:fldChar w:fldCharType="begin"/>
            </w:r>
            <w:r w:rsidR="00295599">
              <w:rPr>
                <w:noProof/>
                <w:webHidden/>
              </w:rPr>
              <w:instrText xml:space="preserve"> PAGEREF _Toc126756310 \h </w:instrText>
            </w:r>
            <w:r w:rsidR="00295599">
              <w:rPr>
                <w:noProof/>
                <w:webHidden/>
              </w:rPr>
            </w:r>
            <w:r w:rsidR="00295599">
              <w:rPr>
                <w:noProof/>
                <w:webHidden/>
              </w:rPr>
              <w:fldChar w:fldCharType="separate"/>
            </w:r>
            <w:r w:rsidR="00295599">
              <w:rPr>
                <w:noProof/>
                <w:webHidden/>
              </w:rPr>
              <w:t>21</w:t>
            </w:r>
            <w:r w:rsidR="00295599">
              <w:rPr>
                <w:noProof/>
                <w:webHidden/>
              </w:rPr>
              <w:fldChar w:fldCharType="end"/>
            </w:r>
          </w:hyperlink>
        </w:p>
        <w:p w14:paraId="3BA57ABE" w14:textId="10EF72CF" w:rsidR="00295599" w:rsidRDefault="00A725BF">
          <w:pPr>
            <w:pStyle w:val="Inhopg1"/>
            <w:tabs>
              <w:tab w:val="left" w:pos="1100"/>
              <w:tab w:val="right" w:leader="dot" w:pos="9062"/>
            </w:tabs>
            <w:rPr>
              <w:rFonts w:eastAsiaTheme="minorEastAsia" w:cstheme="minorBidi"/>
              <w:b w:val="0"/>
              <w:bCs w:val="0"/>
              <w:caps w:val="0"/>
              <w:noProof/>
              <w:szCs w:val="22"/>
            </w:rPr>
          </w:pPr>
          <w:hyperlink w:anchor="_Toc126756311" w:history="1">
            <w:r w:rsidR="00295599" w:rsidRPr="0003386E">
              <w:rPr>
                <w:rStyle w:val="Hyperlink"/>
                <w:rFonts w:ascii="Calibri" w:hAnsi="Calibri"/>
                <w:noProof/>
              </w:rPr>
              <w:t>DEEL: V</w:t>
            </w:r>
            <w:r w:rsidR="00295599">
              <w:rPr>
                <w:rFonts w:eastAsiaTheme="minorEastAsia" w:cstheme="minorBidi"/>
                <w:b w:val="0"/>
                <w:bCs w:val="0"/>
                <w:caps w:val="0"/>
                <w:noProof/>
                <w:szCs w:val="22"/>
              </w:rPr>
              <w:tab/>
            </w:r>
            <w:r w:rsidR="00295599" w:rsidRPr="0003386E">
              <w:rPr>
                <w:rStyle w:val="Hyperlink"/>
                <w:noProof/>
              </w:rPr>
              <w:t>GUNNINGSCRITERIUM EN BEOORDELING</w:t>
            </w:r>
            <w:r w:rsidR="00295599">
              <w:rPr>
                <w:noProof/>
                <w:webHidden/>
              </w:rPr>
              <w:tab/>
            </w:r>
            <w:r w:rsidR="00295599">
              <w:rPr>
                <w:noProof/>
                <w:webHidden/>
              </w:rPr>
              <w:fldChar w:fldCharType="begin"/>
            </w:r>
            <w:r w:rsidR="00295599">
              <w:rPr>
                <w:noProof/>
                <w:webHidden/>
              </w:rPr>
              <w:instrText xml:space="preserve"> PAGEREF _Toc126756311 \h </w:instrText>
            </w:r>
            <w:r w:rsidR="00295599">
              <w:rPr>
                <w:noProof/>
                <w:webHidden/>
              </w:rPr>
            </w:r>
            <w:r w:rsidR="00295599">
              <w:rPr>
                <w:noProof/>
                <w:webHidden/>
              </w:rPr>
              <w:fldChar w:fldCharType="separate"/>
            </w:r>
            <w:r w:rsidR="00295599">
              <w:rPr>
                <w:noProof/>
                <w:webHidden/>
              </w:rPr>
              <w:t>22</w:t>
            </w:r>
            <w:r w:rsidR="00295599">
              <w:rPr>
                <w:noProof/>
                <w:webHidden/>
              </w:rPr>
              <w:fldChar w:fldCharType="end"/>
            </w:r>
          </w:hyperlink>
        </w:p>
        <w:p w14:paraId="5662A40A" w14:textId="318D412A" w:rsidR="00295599" w:rsidRDefault="00A725BF">
          <w:pPr>
            <w:pStyle w:val="Inhopg2"/>
            <w:tabs>
              <w:tab w:val="left" w:pos="880"/>
              <w:tab w:val="right" w:leader="dot" w:pos="9062"/>
            </w:tabs>
            <w:rPr>
              <w:rFonts w:cstheme="minorBidi"/>
              <w:bCs w:val="0"/>
              <w:caps w:val="0"/>
              <w:noProof/>
              <w:szCs w:val="22"/>
            </w:rPr>
          </w:pPr>
          <w:hyperlink w:anchor="_Toc126756312" w:history="1">
            <w:r w:rsidR="00295599" w:rsidRPr="0003386E">
              <w:rPr>
                <w:rStyle w:val="Hyperlink"/>
                <w:noProof/>
              </w:rPr>
              <w:t>V.1</w:t>
            </w:r>
            <w:r w:rsidR="00295599">
              <w:rPr>
                <w:rFonts w:cstheme="minorBidi"/>
                <w:bCs w:val="0"/>
                <w:caps w:val="0"/>
                <w:noProof/>
                <w:szCs w:val="22"/>
              </w:rPr>
              <w:tab/>
            </w:r>
            <w:r w:rsidR="00295599" w:rsidRPr="0003386E">
              <w:rPr>
                <w:rStyle w:val="Hyperlink"/>
                <w:noProof/>
              </w:rPr>
              <w:t>GUNNINGSCRITERIUM</w:t>
            </w:r>
            <w:r w:rsidR="00295599">
              <w:rPr>
                <w:noProof/>
                <w:webHidden/>
              </w:rPr>
              <w:tab/>
            </w:r>
            <w:r w:rsidR="00295599">
              <w:rPr>
                <w:noProof/>
                <w:webHidden/>
              </w:rPr>
              <w:fldChar w:fldCharType="begin"/>
            </w:r>
            <w:r w:rsidR="00295599">
              <w:rPr>
                <w:noProof/>
                <w:webHidden/>
              </w:rPr>
              <w:instrText xml:space="preserve"> PAGEREF _Toc126756312 \h </w:instrText>
            </w:r>
            <w:r w:rsidR="00295599">
              <w:rPr>
                <w:noProof/>
                <w:webHidden/>
              </w:rPr>
            </w:r>
            <w:r w:rsidR="00295599">
              <w:rPr>
                <w:noProof/>
                <w:webHidden/>
              </w:rPr>
              <w:fldChar w:fldCharType="separate"/>
            </w:r>
            <w:r w:rsidR="00295599">
              <w:rPr>
                <w:noProof/>
                <w:webHidden/>
              </w:rPr>
              <w:t>22</w:t>
            </w:r>
            <w:r w:rsidR="00295599">
              <w:rPr>
                <w:noProof/>
                <w:webHidden/>
              </w:rPr>
              <w:fldChar w:fldCharType="end"/>
            </w:r>
          </w:hyperlink>
        </w:p>
        <w:p w14:paraId="213BE562" w14:textId="4A32D2E7" w:rsidR="00295599" w:rsidRDefault="00A725BF">
          <w:pPr>
            <w:pStyle w:val="Inhopg2"/>
            <w:tabs>
              <w:tab w:val="left" w:pos="880"/>
              <w:tab w:val="right" w:leader="dot" w:pos="9062"/>
            </w:tabs>
            <w:rPr>
              <w:rFonts w:cstheme="minorBidi"/>
              <w:bCs w:val="0"/>
              <w:caps w:val="0"/>
              <w:noProof/>
              <w:szCs w:val="22"/>
            </w:rPr>
          </w:pPr>
          <w:hyperlink w:anchor="_Toc126756313" w:history="1">
            <w:r w:rsidR="00295599" w:rsidRPr="0003386E">
              <w:rPr>
                <w:rStyle w:val="Hyperlink"/>
                <w:noProof/>
              </w:rPr>
              <w:t>V.2</w:t>
            </w:r>
            <w:r w:rsidR="00295599">
              <w:rPr>
                <w:rFonts w:cstheme="minorBidi"/>
                <w:bCs w:val="0"/>
                <w:caps w:val="0"/>
                <w:noProof/>
                <w:szCs w:val="22"/>
              </w:rPr>
              <w:tab/>
            </w:r>
            <w:r w:rsidR="00295599" w:rsidRPr="0003386E">
              <w:rPr>
                <w:rStyle w:val="Hyperlink"/>
                <w:noProof/>
              </w:rPr>
              <w:t>GC1 PRIJS</w:t>
            </w:r>
            <w:r w:rsidR="00295599">
              <w:rPr>
                <w:noProof/>
                <w:webHidden/>
              </w:rPr>
              <w:tab/>
            </w:r>
            <w:r w:rsidR="00295599">
              <w:rPr>
                <w:noProof/>
                <w:webHidden/>
              </w:rPr>
              <w:fldChar w:fldCharType="begin"/>
            </w:r>
            <w:r w:rsidR="00295599">
              <w:rPr>
                <w:noProof/>
                <w:webHidden/>
              </w:rPr>
              <w:instrText xml:space="preserve"> PAGEREF _Toc126756313 \h </w:instrText>
            </w:r>
            <w:r w:rsidR="00295599">
              <w:rPr>
                <w:noProof/>
                <w:webHidden/>
              </w:rPr>
            </w:r>
            <w:r w:rsidR="00295599">
              <w:rPr>
                <w:noProof/>
                <w:webHidden/>
              </w:rPr>
              <w:fldChar w:fldCharType="separate"/>
            </w:r>
            <w:r w:rsidR="00295599">
              <w:rPr>
                <w:noProof/>
                <w:webHidden/>
              </w:rPr>
              <w:t>22</w:t>
            </w:r>
            <w:r w:rsidR="00295599">
              <w:rPr>
                <w:noProof/>
                <w:webHidden/>
              </w:rPr>
              <w:fldChar w:fldCharType="end"/>
            </w:r>
          </w:hyperlink>
        </w:p>
        <w:p w14:paraId="11DB9A99" w14:textId="242CE2D8" w:rsidR="00295599" w:rsidRDefault="00A725BF">
          <w:pPr>
            <w:pStyle w:val="Inhopg3"/>
            <w:tabs>
              <w:tab w:val="left" w:pos="1320"/>
              <w:tab w:val="right" w:leader="dot" w:pos="9062"/>
            </w:tabs>
            <w:rPr>
              <w:noProof/>
            </w:rPr>
          </w:pPr>
          <w:hyperlink w:anchor="_Toc126756314" w:history="1">
            <w:r w:rsidR="00295599" w:rsidRPr="0003386E">
              <w:rPr>
                <w:rStyle w:val="Hyperlink"/>
                <w:i/>
                <w:iCs/>
                <w:noProof/>
              </w:rPr>
              <w:t>V.2.1</w:t>
            </w:r>
            <w:r w:rsidR="00295599">
              <w:rPr>
                <w:noProof/>
              </w:rPr>
              <w:tab/>
            </w:r>
            <w:r w:rsidR="00295599" w:rsidRPr="0003386E">
              <w:rPr>
                <w:rStyle w:val="Hyperlink"/>
                <w:i/>
                <w:iCs/>
                <w:noProof/>
              </w:rPr>
              <w:t>Prijsindexatie</w:t>
            </w:r>
            <w:r w:rsidR="00295599">
              <w:rPr>
                <w:noProof/>
                <w:webHidden/>
              </w:rPr>
              <w:tab/>
            </w:r>
            <w:r w:rsidR="00295599">
              <w:rPr>
                <w:noProof/>
                <w:webHidden/>
              </w:rPr>
              <w:fldChar w:fldCharType="begin"/>
            </w:r>
            <w:r w:rsidR="00295599">
              <w:rPr>
                <w:noProof/>
                <w:webHidden/>
              </w:rPr>
              <w:instrText xml:space="preserve"> PAGEREF _Toc126756314 \h </w:instrText>
            </w:r>
            <w:r w:rsidR="00295599">
              <w:rPr>
                <w:noProof/>
                <w:webHidden/>
              </w:rPr>
            </w:r>
            <w:r w:rsidR="00295599">
              <w:rPr>
                <w:noProof/>
                <w:webHidden/>
              </w:rPr>
              <w:fldChar w:fldCharType="separate"/>
            </w:r>
            <w:r w:rsidR="00295599">
              <w:rPr>
                <w:noProof/>
                <w:webHidden/>
              </w:rPr>
              <w:t>22</w:t>
            </w:r>
            <w:r w:rsidR="00295599">
              <w:rPr>
                <w:noProof/>
                <w:webHidden/>
              </w:rPr>
              <w:fldChar w:fldCharType="end"/>
            </w:r>
          </w:hyperlink>
        </w:p>
        <w:p w14:paraId="30C6A9B0" w14:textId="2D99EFF8" w:rsidR="00295599" w:rsidRDefault="00A725BF">
          <w:pPr>
            <w:pStyle w:val="Inhopg2"/>
            <w:tabs>
              <w:tab w:val="left" w:pos="880"/>
              <w:tab w:val="right" w:leader="dot" w:pos="9062"/>
            </w:tabs>
            <w:rPr>
              <w:rFonts w:cstheme="minorBidi"/>
              <w:bCs w:val="0"/>
              <w:caps w:val="0"/>
              <w:noProof/>
              <w:szCs w:val="22"/>
            </w:rPr>
          </w:pPr>
          <w:hyperlink w:anchor="_Toc126756315" w:history="1">
            <w:r w:rsidR="00295599" w:rsidRPr="0003386E">
              <w:rPr>
                <w:rStyle w:val="Hyperlink"/>
                <w:noProof/>
              </w:rPr>
              <w:t>V.3</w:t>
            </w:r>
            <w:r w:rsidR="00295599">
              <w:rPr>
                <w:rFonts w:cstheme="minorBidi"/>
                <w:bCs w:val="0"/>
                <w:caps w:val="0"/>
                <w:noProof/>
                <w:szCs w:val="22"/>
              </w:rPr>
              <w:tab/>
            </w:r>
            <w:r w:rsidR="00295599" w:rsidRPr="0003386E">
              <w:rPr>
                <w:rStyle w:val="Hyperlink"/>
                <w:noProof/>
              </w:rPr>
              <w:t>GC2 Dienstverlening</w:t>
            </w:r>
            <w:r w:rsidR="00295599">
              <w:rPr>
                <w:noProof/>
                <w:webHidden/>
              </w:rPr>
              <w:tab/>
            </w:r>
            <w:r w:rsidR="00295599">
              <w:rPr>
                <w:noProof/>
                <w:webHidden/>
              </w:rPr>
              <w:fldChar w:fldCharType="begin"/>
            </w:r>
            <w:r w:rsidR="00295599">
              <w:rPr>
                <w:noProof/>
                <w:webHidden/>
              </w:rPr>
              <w:instrText xml:space="preserve"> PAGEREF _Toc126756315 \h </w:instrText>
            </w:r>
            <w:r w:rsidR="00295599">
              <w:rPr>
                <w:noProof/>
                <w:webHidden/>
              </w:rPr>
            </w:r>
            <w:r w:rsidR="00295599">
              <w:rPr>
                <w:noProof/>
                <w:webHidden/>
              </w:rPr>
              <w:fldChar w:fldCharType="separate"/>
            </w:r>
            <w:r w:rsidR="00295599">
              <w:rPr>
                <w:noProof/>
                <w:webHidden/>
              </w:rPr>
              <w:t>23</w:t>
            </w:r>
            <w:r w:rsidR="00295599">
              <w:rPr>
                <w:noProof/>
                <w:webHidden/>
              </w:rPr>
              <w:fldChar w:fldCharType="end"/>
            </w:r>
          </w:hyperlink>
        </w:p>
        <w:p w14:paraId="50689110" w14:textId="7FD0EFD4" w:rsidR="00295599" w:rsidRDefault="00A725BF">
          <w:pPr>
            <w:pStyle w:val="Inhopg2"/>
            <w:tabs>
              <w:tab w:val="left" w:pos="880"/>
              <w:tab w:val="right" w:leader="dot" w:pos="9062"/>
            </w:tabs>
            <w:rPr>
              <w:rFonts w:cstheme="minorBidi"/>
              <w:bCs w:val="0"/>
              <w:caps w:val="0"/>
              <w:noProof/>
              <w:szCs w:val="22"/>
            </w:rPr>
          </w:pPr>
          <w:hyperlink w:anchor="_Toc126756316" w:history="1">
            <w:r w:rsidR="00295599" w:rsidRPr="0003386E">
              <w:rPr>
                <w:rStyle w:val="Hyperlink"/>
                <w:noProof/>
              </w:rPr>
              <w:t>V.4</w:t>
            </w:r>
            <w:r w:rsidR="00295599">
              <w:rPr>
                <w:rFonts w:cstheme="minorBidi"/>
                <w:bCs w:val="0"/>
                <w:caps w:val="0"/>
                <w:noProof/>
                <w:szCs w:val="22"/>
              </w:rPr>
              <w:tab/>
            </w:r>
            <w:r w:rsidR="00295599" w:rsidRPr="0003386E">
              <w:rPr>
                <w:rStyle w:val="Hyperlink"/>
                <w:noProof/>
              </w:rPr>
              <w:t>GC3 Social Return</w:t>
            </w:r>
            <w:r w:rsidR="00295599">
              <w:rPr>
                <w:noProof/>
                <w:webHidden/>
              </w:rPr>
              <w:tab/>
            </w:r>
            <w:r w:rsidR="00295599">
              <w:rPr>
                <w:noProof/>
                <w:webHidden/>
              </w:rPr>
              <w:fldChar w:fldCharType="begin"/>
            </w:r>
            <w:r w:rsidR="00295599">
              <w:rPr>
                <w:noProof/>
                <w:webHidden/>
              </w:rPr>
              <w:instrText xml:space="preserve"> PAGEREF _Toc126756316 \h </w:instrText>
            </w:r>
            <w:r w:rsidR="00295599">
              <w:rPr>
                <w:noProof/>
                <w:webHidden/>
              </w:rPr>
            </w:r>
            <w:r w:rsidR="00295599">
              <w:rPr>
                <w:noProof/>
                <w:webHidden/>
              </w:rPr>
              <w:fldChar w:fldCharType="separate"/>
            </w:r>
            <w:r w:rsidR="00295599">
              <w:rPr>
                <w:noProof/>
                <w:webHidden/>
              </w:rPr>
              <w:t>23</w:t>
            </w:r>
            <w:r w:rsidR="00295599">
              <w:rPr>
                <w:noProof/>
                <w:webHidden/>
              </w:rPr>
              <w:fldChar w:fldCharType="end"/>
            </w:r>
          </w:hyperlink>
        </w:p>
        <w:p w14:paraId="569201A1" w14:textId="71A087F9" w:rsidR="00295599" w:rsidRDefault="00A725BF">
          <w:pPr>
            <w:pStyle w:val="Inhopg2"/>
            <w:tabs>
              <w:tab w:val="left" w:pos="880"/>
              <w:tab w:val="right" w:leader="dot" w:pos="9062"/>
            </w:tabs>
            <w:rPr>
              <w:rFonts w:cstheme="minorBidi"/>
              <w:bCs w:val="0"/>
              <w:caps w:val="0"/>
              <w:noProof/>
              <w:szCs w:val="22"/>
            </w:rPr>
          </w:pPr>
          <w:hyperlink w:anchor="_Toc126756317" w:history="1">
            <w:r w:rsidR="00295599" w:rsidRPr="0003386E">
              <w:rPr>
                <w:rStyle w:val="Hyperlink"/>
                <w:noProof/>
              </w:rPr>
              <w:t>V.5</w:t>
            </w:r>
            <w:r w:rsidR="00295599">
              <w:rPr>
                <w:rFonts w:cstheme="minorBidi"/>
                <w:bCs w:val="0"/>
                <w:caps w:val="0"/>
                <w:noProof/>
                <w:szCs w:val="22"/>
              </w:rPr>
              <w:tab/>
            </w:r>
            <w:r w:rsidR="00295599" w:rsidRPr="0003386E">
              <w:rPr>
                <w:rStyle w:val="Hyperlink"/>
                <w:noProof/>
              </w:rPr>
              <w:t>GC4   Duurzaamheid</w:t>
            </w:r>
            <w:r w:rsidR="00295599">
              <w:rPr>
                <w:noProof/>
                <w:webHidden/>
              </w:rPr>
              <w:tab/>
            </w:r>
            <w:r w:rsidR="00295599">
              <w:rPr>
                <w:noProof/>
                <w:webHidden/>
              </w:rPr>
              <w:fldChar w:fldCharType="begin"/>
            </w:r>
            <w:r w:rsidR="00295599">
              <w:rPr>
                <w:noProof/>
                <w:webHidden/>
              </w:rPr>
              <w:instrText xml:space="preserve"> PAGEREF _Toc126756317 \h </w:instrText>
            </w:r>
            <w:r w:rsidR="00295599">
              <w:rPr>
                <w:noProof/>
                <w:webHidden/>
              </w:rPr>
            </w:r>
            <w:r w:rsidR="00295599">
              <w:rPr>
                <w:noProof/>
                <w:webHidden/>
              </w:rPr>
              <w:fldChar w:fldCharType="separate"/>
            </w:r>
            <w:r w:rsidR="00295599">
              <w:rPr>
                <w:noProof/>
                <w:webHidden/>
              </w:rPr>
              <w:t>23</w:t>
            </w:r>
            <w:r w:rsidR="00295599">
              <w:rPr>
                <w:noProof/>
                <w:webHidden/>
              </w:rPr>
              <w:fldChar w:fldCharType="end"/>
            </w:r>
          </w:hyperlink>
        </w:p>
        <w:p w14:paraId="3A557021" w14:textId="0BC60572" w:rsidR="00295599" w:rsidRDefault="00A725BF">
          <w:pPr>
            <w:pStyle w:val="Inhopg2"/>
            <w:tabs>
              <w:tab w:val="left" w:pos="880"/>
              <w:tab w:val="right" w:leader="dot" w:pos="9062"/>
            </w:tabs>
            <w:rPr>
              <w:rFonts w:cstheme="minorBidi"/>
              <w:bCs w:val="0"/>
              <w:caps w:val="0"/>
              <w:noProof/>
              <w:szCs w:val="22"/>
            </w:rPr>
          </w:pPr>
          <w:hyperlink w:anchor="_Toc126756318" w:history="1">
            <w:r w:rsidR="00295599" w:rsidRPr="0003386E">
              <w:rPr>
                <w:rStyle w:val="Hyperlink"/>
                <w:noProof/>
              </w:rPr>
              <w:t>V.6</w:t>
            </w:r>
            <w:r w:rsidR="00295599">
              <w:rPr>
                <w:rFonts w:cstheme="minorBidi"/>
                <w:bCs w:val="0"/>
                <w:caps w:val="0"/>
                <w:noProof/>
                <w:szCs w:val="22"/>
              </w:rPr>
              <w:tab/>
            </w:r>
            <w:r w:rsidR="00295599" w:rsidRPr="0003386E">
              <w:rPr>
                <w:rStyle w:val="Hyperlink"/>
                <w:noProof/>
              </w:rPr>
              <w:t>BEOORDELING Kwaliteit</w:t>
            </w:r>
            <w:r w:rsidR="00295599">
              <w:rPr>
                <w:noProof/>
                <w:webHidden/>
              </w:rPr>
              <w:tab/>
            </w:r>
            <w:r w:rsidR="00295599">
              <w:rPr>
                <w:noProof/>
                <w:webHidden/>
              </w:rPr>
              <w:fldChar w:fldCharType="begin"/>
            </w:r>
            <w:r w:rsidR="00295599">
              <w:rPr>
                <w:noProof/>
                <w:webHidden/>
              </w:rPr>
              <w:instrText xml:space="preserve"> PAGEREF _Toc126756318 \h </w:instrText>
            </w:r>
            <w:r w:rsidR="00295599">
              <w:rPr>
                <w:noProof/>
                <w:webHidden/>
              </w:rPr>
            </w:r>
            <w:r w:rsidR="00295599">
              <w:rPr>
                <w:noProof/>
                <w:webHidden/>
              </w:rPr>
              <w:fldChar w:fldCharType="separate"/>
            </w:r>
            <w:r w:rsidR="00295599">
              <w:rPr>
                <w:noProof/>
                <w:webHidden/>
              </w:rPr>
              <w:t>24</w:t>
            </w:r>
            <w:r w:rsidR="00295599">
              <w:rPr>
                <w:noProof/>
                <w:webHidden/>
              </w:rPr>
              <w:fldChar w:fldCharType="end"/>
            </w:r>
          </w:hyperlink>
        </w:p>
        <w:p w14:paraId="0EC124EA" w14:textId="7ABB7861" w:rsidR="00233789" w:rsidRPr="004C5948" w:rsidRDefault="00233789" w:rsidP="004C5948">
          <w:r>
            <w:rPr>
              <w:b/>
              <w:bCs/>
            </w:rPr>
            <w:fldChar w:fldCharType="end"/>
          </w:r>
        </w:p>
      </w:sdtContent>
    </w:sdt>
    <w:p w14:paraId="689EEDD8" w14:textId="77777777" w:rsidR="004C5948" w:rsidRDefault="004C5948" w:rsidP="00F838AA">
      <w:pPr>
        <w:pStyle w:val="CBPalinea"/>
        <w:rPr>
          <w:b/>
          <w:color w:val="4472C4" w:themeColor="accent1"/>
        </w:rPr>
      </w:pPr>
    </w:p>
    <w:p w14:paraId="121EBC38" w14:textId="7EF3C379"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09409342" w:rsidR="00F838AA" w:rsidRPr="00F061BA" w:rsidRDefault="00F838AA" w:rsidP="00F838AA">
      <w:pPr>
        <w:pStyle w:val="CBPalinea"/>
      </w:pPr>
      <w:r w:rsidRPr="00F061BA">
        <w:t>BIJLAGE A:</w:t>
      </w:r>
      <w:r w:rsidRPr="00F061BA">
        <w:tab/>
        <w:t xml:space="preserve"> </w:t>
      </w:r>
      <w:r w:rsidR="00091BC7" w:rsidRPr="00091BC7">
        <w:t xml:space="preserve">ALGEMENE INKOOPVOORWAARDEN AANBESTEDENDE DIENST – </w:t>
      </w:r>
      <w:r w:rsidR="00803691">
        <w:t>P</w:t>
      </w:r>
      <w:r w:rsidR="00091BC7" w:rsidRPr="00091BC7">
        <w:t>df</w:t>
      </w:r>
    </w:p>
    <w:p w14:paraId="446C2719" w14:textId="5811ACFC" w:rsidR="00F838AA" w:rsidRPr="00F061BA" w:rsidRDefault="00F838AA" w:rsidP="00F838AA">
      <w:pPr>
        <w:pStyle w:val="CBPalinea"/>
      </w:pPr>
      <w:r w:rsidRPr="00F061BA">
        <w:t>BIJLAGE B:</w:t>
      </w:r>
      <w:r w:rsidRPr="00F061BA">
        <w:tab/>
      </w:r>
      <w:r w:rsidR="00411457">
        <w:t>UNIFORM EUROPEES AANBESTEDINGSDOCUMENT</w:t>
      </w:r>
      <w:r w:rsidRPr="00F061BA">
        <w:t xml:space="preserve"> - </w:t>
      </w:r>
      <w:r w:rsidR="00803691">
        <w:t>P</w:t>
      </w:r>
      <w:r w:rsidRPr="00F061BA">
        <w:t>df</w:t>
      </w:r>
    </w:p>
    <w:p w14:paraId="0EA2E742" w14:textId="77777777" w:rsidR="00F838AA" w:rsidRPr="00091BC7" w:rsidRDefault="00F838AA" w:rsidP="00F838AA">
      <w:pPr>
        <w:pStyle w:val="CBPalinea"/>
      </w:pPr>
      <w:r w:rsidRPr="00091BC7">
        <w:t>BIJLAGE C:</w:t>
      </w:r>
      <w:r w:rsidRPr="00091BC7">
        <w:tab/>
        <w:t>CONCERNVERKLARING - Word</w:t>
      </w:r>
    </w:p>
    <w:p w14:paraId="1A8E8CF2" w14:textId="72FC045E" w:rsidR="00F838AA" w:rsidRPr="00F061BA" w:rsidRDefault="00F838AA" w:rsidP="00F838AA">
      <w:pPr>
        <w:pStyle w:val="CBPalinea"/>
      </w:pPr>
      <w:r w:rsidRPr="00F061BA">
        <w:t>BIJLAGE D:</w:t>
      </w:r>
      <w:r w:rsidRPr="00F061BA">
        <w:tab/>
      </w:r>
      <w:r w:rsidR="00091BC7">
        <w:t>PRIJSBILJET</w:t>
      </w:r>
      <w:r w:rsidRPr="00F061BA">
        <w:t xml:space="preserve"> - Excel</w:t>
      </w:r>
    </w:p>
    <w:p w14:paraId="69C1DBB4" w14:textId="58843F07" w:rsidR="00F838AA" w:rsidRPr="00F061BA" w:rsidRDefault="00F838AA" w:rsidP="00F838AA">
      <w:pPr>
        <w:pStyle w:val="CBPalinea"/>
      </w:pPr>
      <w:r w:rsidRPr="00F061BA">
        <w:t>BIJLAGE E:</w:t>
      </w:r>
      <w:r w:rsidRPr="00F061BA">
        <w:tab/>
      </w:r>
      <w:r w:rsidR="003A79B9" w:rsidRPr="003A79B9">
        <w:t>KLACHTENFORMULIER – Word</w:t>
      </w:r>
    </w:p>
    <w:p w14:paraId="4D1686A5" w14:textId="6F9979FB" w:rsidR="00F838AA" w:rsidRPr="00F061BA" w:rsidRDefault="00F838AA" w:rsidP="00F838AA">
      <w:pPr>
        <w:pStyle w:val="CBPalinea"/>
        <w:rPr>
          <w:highlight w:val="cyan"/>
        </w:rPr>
      </w:pPr>
      <w:r w:rsidRPr="00091BC7">
        <w:t>BIJLAGE F:</w:t>
      </w:r>
      <w:r w:rsidRPr="00091BC7">
        <w:tab/>
      </w:r>
      <w:r w:rsidR="00091BC7" w:rsidRPr="00091BC7">
        <w:t>STANDAARDFORMAT REFERENTIES - Word</w:t>
      </w:r>
    </w:p>
    <w:p w14:paraId="196B343C" w14:textId="747FF938" w:rsidR="00091BC7" w:rsidRDefault="00F838AA" w:rsidP="00F838AA">
      <w:pPr>
        <w:pStyle w:val="CBPalinea"/>
      </w:pPr>
      <w:r w:rsidRPr="00091BC7">
        <w:t xml:space="preserve">BIJLAGE </w:t>
      </w:r>
      <w:r w:rsidR="004E2E41">
        <w:t>G</w:t>
      </w:r>
      <w:r w:rsidRPr="00091BC7">
        <w:t>:</w:t>
      </w:r>
      <w:r w:rsidRPr="00091BC7">
        <w:tab/>
      </w:r>
      <w:r w:rsidR="00091BC7" w:rsidRPr="00091BC7">
        <w:t xml:space="preserve">CONCEPTOVEREENKOMST - </w:t>
      </w:r>
      <w:r w:rsidR="00803691">
        <w:t>P</w:t>
      </w:r>
      <w:r w:rsidR="00091BC7" w:rsidRPr="00091BC7">
        <w:t>df</w:t>
      </w:r>
    </w:p>
    <w:p w14:paraId="2CFE8CEB" w14:textId="0DFBED8A" w:rsidR="004E2E41" w:rsidRDefault="00091BC7" w:rsidP="00F838AA">
      <w:pPr>
        <w:pStyle w:val="CBPalinea"/>
      </w:pPr>
      <w:r w:rsidRPr="00091BC7">
        <w:t xml:space="preserve">BIJLAGE </w:t>
      </w:r>
      <w:r w:rsidR="004E2E41">
        <w:t>H</w:t>
      </w:r>
      <w:r w:rsidRPr="00091BC7">
        <w:t>:</w:t>
      </w:r>
      <w:r>
        <w:tab/>
      </w:r>
      <w:r w:rsidR="00D752E6">
        <w:t>LIJST VAN EISEN - Word</w:t>
      </w:r>
    </w:p>
    <w:p w14:paraId="1BE8A1BB" w14:textId="2689D667" w:rsidR="009F2090" w:rsidRDefault="004E2E41" w:rsidP="00B81543">
      <w:pPr>
        <w:pStyle w:val="CBPalinea"/>
        <w:ind w:right="-426"/>
      </w:pPr>
      <w:r w:rsidRPr="004E2E41">
        <w:t xml:space="preserve">BIJLAGE </w:t>
      </w:r>
      <w:r>
        <w:t>I</w:t>
      </w:r>
      <w:r w:rsidRPr="004E2E41">
        <w:t>:</w:t>
      </w:r>
      <w:r w:rsidRPr="004E2E41">
        <w:tab/>
      </w:r>
      <w:r w:rsidR="00061FEA" w:rsidRPr="00061FEA">
        <w:t>BEELDBESTEKKEN VERZORGEND GROENONDERHOUD</w:t>
      </w:r>
      <w:r w:rsidR="00DA03E2">
        <w:t xml:space="preserve"> </w:t>
      </w:r>
      <w:r w:rsidR="00AB3A6B">
        <w:t>CERESWIJK</w:t>
      </w:r>
      <w:r w:rsidR="00B81543">
        <w:t xml:space="preserve"> - Word</w:t>
      </w:r>
    </w:p>
    <w:p w14:paraId="52100A98" w14:textId="01A7DA5C" w:rsidR="00061FEA" w:rsidRDefault="009F2090" w:rsidP="00F838AA">
      <w:pPr>
        <w:pStyle w:val="CBPalinea"/>
      </w:pPr>
      <w:r>
        <w:t>BIJLAGE J:</w:t>
      </w:r>
      <w:r>
        <w:tab/>
      </w:r>
      <w:r w:rsidR="003A7DDE" w:rsidRPr="003A7DDE">
        <w:t>VERHARDINGSTYPEN ELEMENTEN CERESWIJK - Pdf</w:t>
      </w:r>
    </w:p>
    <w:p w14:paraId="056E3112" w14:textId="21BB0013" w:rsidR="00061FEA" w:rsidRDefault="00061FEA" w:rsidP="00F838AA">
      <w:pPr>
        <w:pStyle w:val="CBPalinea"/>
      </w:pPr>
      <w:r>
        <w:t>BIJLAGE K:</w:t>
      </w:r>
      <w:r>
        <w:tab/>
      </w:r>
      <w:r w:rsidR="003A7DDE">
        <w:t xml:space="preserve">TEKENING </w:t>
      </w:r>
      <w:r w:rsidR="003A7DDE" w:rsidRPr="003A7DDE">
        <w:t>GROENAREAAL CERESWIJK - Pdf</w:t>
      </w:r>
    </w:p>
    <w:p w14:paraId="41A4DCC2" w14:textId="3BC7CE49" w:rsidR="00DA03E2" w:rsidRDefault="00061FEA" w:rsidP="00F838AA">
      <w:pPr>
        <w:pStyle w:val="CBPalinea"/>
      </w:pPr>
      <w:r>
        <w:t>BIJLAGE L:</w:t>
      </w:r>
      <w:r>
        <w:tab/>
      </w:r>
      <w:r w:rsidR="00E3070C" w:rsidRPr="00E3070C">
        <w:t>UITVOERING SOCIAL RETURN - Pdf</w:t>
      </w:r>
    </w:p>
    <w:p w14:paraId="3863524A" w14:textId="3F928E0C" w:rsidR="008E3EC8" w:rsidRPr="008E3EC8" w:rsidRDefault="008E3EC8" w:rsidP="00F838AA">
      <w:pPr>
        <w:pStyle w:val="CBPalinea"/>
      </w:pPr>
    </w:p>
    <w:p w14:paraId="2D9F4310" w14:textId="7CCBB9AB" w:rsidR="00F838AA" w:rsidRPr="008E3EC8" w:rsidRDefault="008E3EC8" w:rsidP="00F838AA">
      <w:pPr>
        <w:pStyle w:val="CBPalinea"/>
        <w:rPr>
          <w:szCs w:val="28"/>
        </w:rPr>
      </w:pPr>
      <w:r w:rsidRPr="008E3EC8">
        <w:t xml:space="preserve"> </w:t>
      </w:r>
      <w:r w:rsidR="00F838AA" w:rsidRPr="008E3EC8">
        <w:br w:type="page"/>
      </w:r>
    </w:p>
    <w:p w14:paraId="51DC815F" w14:textId="77777777" w:rsidR="00F838AA" w:rsidRPr="006E3500" w:rsidRDefault="00F838AA" w:rsidP="006E3500">
      <w:pPr>
        <w:pStyle w:val="CBPalinea"/>
        <w:outlineLvl w:val="0"/>
        <w:rPr>
          <w:b/>
          <w:bCs/>
          <w:color w:val="4472C4" w:themeColor="accent1"/>
        </w:rPr>
      </w:pPr>
      <w:bookmarkStart w:id="1" w:name="_Toc126756272"/>
      <w:r w:rsidRPr="006E3500">
        <w:rPr>
          <w:b/>
          <w:bCs/>
          <w:color w:val="4472C4" w:themeColor="accent1"/>
        </w:rPr>
        <w:lastRenderedPageBreak/>
        <w:t>INLEIDING</w:t>
      </w:r>
      <w:bookmarkEnd w:id="1"/>
    </w:p>
    <w:p w14:paraId="135BFB12" w14:textId="15994E91"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de </w:t>
      </w:r>
      <w:r w:rsidRPr="007C50D8">
        <w:t>uitvoering</w:t>
      </w:r>
      <w:r w:rsidRPr="00E16CE9">
        <w:t xml:space="preserve"> </w:t>
      </w:r>
      <w:r w:rsidR="00371065">
        <w:t>het onderhoud groen in de wijken</w:t>
      </w:r>
      <w:r w:rsidR="00EA787E">
        <w:t xml:space="preserve"> Cereswijk</w:t>
      </w:r>
      <w:r w:rsidR="00371065">
        <w:t xml:space="preserve"> van Stadskanaal.</w:t>
      </w:r>
      <w:r w:rsidRPr="00F061BA">
        <w:t xml:space="preserve"> Deze aanbesteding </w:t>
      </w:r>
      <w:r>
        <w:t>vindt plaats</w:t>
      </w:r>
      <w:r w:rsidRPr="00F061BA">
        <w:t xml:space="preserve"> op basis van de </w:t>
      </w:r>
      <w:r>
        <w:t xml:space="preserve">geldende </w:t>
      </w:r>
      <w:r w:rsidRPr="00F061BA">
        <w:t>Aanbestedingswet 2012 (Aw 2012).</w:t>
      </w:r>
    </w:p>
    <w:p w14:paraId="4ABBA80C" w14:textId="4872A57D"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8D4BB0E" w14:textId="76DCB713" w:rsidR="00111821" w:rsidRDefault="00111821" w:rsidP="00111821">
      <w:pPr>
        <w:pStyle w:val="CBPsubsubparagraaf"/>
        <w:numPr>
          <w:ilvl w:val="0"/>
          <w:numId w:val="0"/>
        </w:numPr>
      </w:pPr>
    </w:p>
    <w:p w14:paraId="0C6842F3" w14:textId="77777777" w:rsidR="00925BC0" w:rsidRPr="00925BC0" w:rsidRDefault="00925BC0" w:rsidP="00925BC0">
      <w:pPr>
        <w:pStyle w:val="CBPalinea"/>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77777777" w:rsidR="00F838AA" w:rsidRPr="00F061BA" w:rsidRDefault="00F838AA"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F94E"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6E3500">
      <w:pPr>
        <w:pStyle w:val="CBPalinea"/>
        <w:outlineLvl w:val="0"/>
        <w:rPr>
          <w:b/>
          <w:bCs/>
          <w:color w:val="4472C4" w:themeColor="accent1"/>
        </w:rPr>
      </w:pPr>
      <w:bookmarkStart w:id="3" w:name="_Toc126756273"/>
      <w:r w:rsidRPr="006E3500">
        <w:rPr>
          <w:b/>
          <w:bCs/>
          <w:color w:val="4472C4" w:themeColor="accent1"/>
        </w:rPr>
        <w:lastRenderedPageBreak/>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9" w:history="1">
        <w:r w:rsidRPr="00925BC0">
          <w:rPr>
            <w:rStyle w:val="Hyperlink"/>
          </w:rPr>
          <w:t>http://ted.europa.eu</w:t>
        </w:r>
      </w:hyperlink>
      <w:r w:rsidRPr="00925BC0">
        <w:t>) en op TenderNed</w:t>
      </w:r>
      <w:r w:rsidRPr="00F061BA">
        <w:t xml:space="preserve"> (</w:t>
      </w:r>
      <w:hyperlink r:id="rId10"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4" w:name="_Hlk510537101"/>
      <w:r>
        <w:t>Verder zijn de definities zoals opgenomen in artikel 1.1 Aw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623002CF" w:rsidR="00F838AA" w:rsidRPr="00C56450" w:rsidRDefault="00C56450" w:rsidP="00C56450">
      <w:pPr>
        <w:pStyle w:val="CBPkop"/>
        <w:numPr>
          <w:ilvl w:val="0"/>
          <w:numId w:val="0"/>
        </w:numPr>
        <w:outlineLvl w:val="0"/>
        <w:rPr>
          <w:color w:val="4472C4" w:themeColor="accent1"/>
        </w:rPr>
      </w:pPr>
      <w:bookmarkStart w:id="5" w:name="_Toc468282900"/>
      <w:bookmarkStart w:id="6" w:name="_Toc126756274"/>
      <w:r w:rsidRPr="00C56450">
        <w:rPr>
          <w:color w:val="4472C4" w:themeColor="accent1"/>
        </w:rPr>
        <w:lastRenderedPageBreak/>
        <w:t>Deel 1</w:t>
      </w:r>
      <w:r w:rsidRPr="00C56450">
        <w:rPr>
          <w:color w:val="4472C4" w:themeColor="accent1"/>
        </w:rPr>
        <w:tab/>
      </w:r>
      <w:r>
        <w:rPr>
          <w:color w:val="4472C4" w:themeColor="accent1"/>
        </w:rPr>
        <w:t xml:space="preserve">   </w:t>
      </w:r>
      <w:r w:rsidR="00F838AA" w:rsidRPr="005F684F">
        <w:rPr>
          <w:color w:val="4472C4" w:themeColor="accent1"/>
        </w:rPr>
        <w:t>OMSCHRIJVING OPDRACHT(GEVER)</w:t>
      </w:r>
      <w:bookmarkEnd w:id="5"/>
      <w:bookmarkEnd w:id="6"/>
    </w:p>
    <w:p w14:paraId="04A6AE8B" w14:textId="77777777" w:rsidR="00F838AA" w:rsidRPr="00E314B0" w:rsidRDefault="00F838AA" w:rsidP="00E314B0">
      <w:pPr>
        <w:pStyle w:val="CBPparagraaf"/>
        <w:outlineLvl w:val="1"/>
        <w:rPr>
          <w:color w:val="4472C4" w:themeColor="accent1"/>
        </w:rPr>
      </w:pPr>
      <w:bookmarkStart w:id="7" w:name="_Toc126756275"/>
      <w:r w:rsidRPr="00E314B0">
        <w:rPr>
          <w:color w:val="4472C4" w:themeColor="accent1"/>
        </w:rPr>
        <w:t>INHOUD VAN DE OPDRACHT</w:t>
      </w:r>
      <w:bookmarkEnd w:id="7"/>
    </w:p>
    <w:p w14:paraId="4D016092" w14:textId="7344AE6D" w:rsidR="002861C1" w:rsidRDefault="00415C0A" w:rsidP="000F76E0">
      <w:pPr>
        <w:pStyle w:val="CBPalinea"/>
      </w:pPr>
      <w:r w:rsidRPr="00415C0A">
        <w:t xml:space="preserve">De inkoopstrategie van deze aanbesteding: </w:t>
      </w:r>
      <w:r w:rsidR="000A48CB">
        <w:t>Een openbare Europese aanbesteding v</w:t>
      </w:r>
      <w:r w:rsidR="000F76E0">
        <w:t>oor</w:t>
      </w:r>
      <w:r w:rsidR="000A48CB">
        <w:t xml:space="preserve"> de dienstverlening </w:t>
      </w:r>
      <w:r w:rsidR="000F76E0">
        <w:t xml:space="preserve">van het </w:t>
      </w:r>
      <w:r w:rsidR="000A48CB">
        <w:t>groenonderhoud van de wijk</w:t>
      </w:r>
      <w:r w:rsidR="006542B6">
        <w:t xml:space="preserve"> Cereswijk</w:t>
      </w:r>
      <w:r w:rsidR="000F76E0">
        <w:t xml:space="preserve"> in Stadskanaal</w:t>
      </w:r>
      <w:r w:rsidR="000A48CB">
        <w:t>.</w:t>
      </w:r>
    </w:p>
    <w:p w14:paraId="6A435CC6" w14:textId="3C32BC56" w:rsidR="00415C0A" w:rsidRDefault="00415C0A" w:rsidP="00F838AA">
      <w:pPr>
        <w:pStyle w:val="CBPalinea"/>
      </w:pPr>
      <w:r w:rsidRPr="00415C0A">
        <w:t xml:space="preserve">De gemeente </w:t>
      </w:r>
      <w:r>
        <w:t>Stadskanaal</w:t>
      </w:r>
      <w:r w:rsidRPr="00415C0A">
        <w:t xml:space="preserve"> (hierna te noemen als Aanbestedende dienst) wenst </w:t>
      </w:r>
      <w:r w:rsidR="002861C1">
        <w:t>een</w:t>
      </w:r>
      <w:r w:rsidR="002861C1" w:rsidRPr="002861C1">
        <w:t xml:space="preserve"> inschrijvers te contracteren die verantwoordelijk </w:t>
      </w:r>
      <w:r w:rsidR="002861C1">
        <w:t>is</w:t>
      </w:r>
      <w:r w:rsidR="002861C1" w:rsidRPr="002861C1">
        <w:t xml:space="preserve"> voor het leveren, servicen en onderhouden van het groenonderhoud.</w:t>
      </w:r>
    </w:p>
    <w:p w14:paraId="0170039E" w14:textId="7097D80A" w:rsidR="00241E4E" w:rsidRDefault="00241E4E" w:rsidP="00241E4E">
      <w:pPr>
        <w:pStyle w:val="CBPalinea"/>
        <w:rPr>
          <w:highlight w:val="cyan"/>
        </w:rPr>
      </w:pPr>
      <w:r>
        <w:t>Deze aanbesteding is voorbehouden aan SW-bedrijven</w:t>
      </w:r>
      <w:r w:rsidR="00820EF9">
        <w:t xml:space="preserve"> en sociale bedrijven</w:t>
      </w:r>
      <w:r>
        <w:t>.</w:t>
      </w:r>
    </w:p>
    <w:p w14:paraId="43AA1676" w14:textId="21DC38DC" w:rsidR="000A48CB" w:rsidRDefault="00F838AA" w:rsidP="006542B6">
      <w:pPr>
        <w:pStyle w:val="CBPalinea"/>
      </w:pPr>
      <w:r w:rsidRPr="00415C0A">
        <w:t xml:space="preserve">De opdracht wordt </w:t>
      </w:r>
      <w:r w:rsidR="006542B6">
        <w:t xml:space="preserve">niet </w:t>
      </w:r>
      <w:r w:rsidRPr="00415C0A">
        <w:t>opgedeeld in de percelen</w:t>
      </w:r>
      <w:r w:rsidR="00241E4E">
        <w:t xml:space="preserve"> gezien de omvang van de opdracht</w:t>
      </w:r>
      <w:r w:rsidR="006542B6">
        <w:t xml:space="preserve">. </w:t>
      </w:r>
      <w:r w:rsidR="002861C1" w:rsidRPr="002861C1">
        <w:t xml:space="preserve">Deze opdracht </w:t>
      </w:r>
      <w:r w:rsidR="002861C1">
        <w:t>heeft een geraamde totaal</w:t>
      </w:r>
      <w:r w:rsidR="000A48CB">
        <w:t xml:space="preserve">waarde van € </w:t>
      </w:r>
      <w:r w:rsidR="006542B6">
        <w:t>450.000</w:t>
      </w:r>
      <w:r w:rsidR="000A48CB">
        <w:t>,--</w:t>
      </w:r>
      <w:r w:rsidR="002861C1">
        <w:t>.</w:t>
      </w:r>
    </w:p>
    <w:p w14:paraId="08982B4D" w14:textId="19824788" w:rsidR="000A48CB" w:rsidRPr="00415C0A" w:rsidRDefault="000F76E0" w:rsidP="000F76E0">
      <w:pPr>
        <w:pStyle w:val="CBPalinea"/>
      </w:pPr>
      <w:r>
        <w:t>Wij nodigen u van harte uit om in te schrijven.</w:t>
      </w:r>
    </w:p>
    <w:p w14:paraId="5CEF51DD" w14:textId="06AE2F7D" w:rsidR="00F838AA" w:rsidRPr="002861C1" w:rsidRDefault="00F838AA" w:rsidP="002861C1">
      <w:pPr>
        <w:pStyle w:val="CBPparagraaf"/>
        <w:outlineLvl w:val="1"/>
        <w:rPr>
          <w:color w:val="4472C4" w:themeColor="accent1"/>
        </w:rPr>
      </w:pPr>
      <w:bookmarkStart w:id="8" w:name="_Toc126756276"/>
      <w:r w:rsidRPr="00E314B0">
        <w:rPr>
          <w:color w:val="4472C4" w:themeColor="accent1"/>
        </w:rPr>
        <w:t>DE OVEREENKOMST</w:t>
      </w:r>
      <w:bookmarkEnd w:id="8"/>
    </w:p>
    <w:p w14:paraId="642460DA" w14:textId="61EC64B5" w:rsidR="00F838AA" w:rsidRDefault="00F838AA" w:rsidP="00F838AA">
      <w:pPr>
        <w:pStyle w:val="CBPalinea"/>
      </w:pPr>
      <w:r w:rsidRPr="00CE5961">
        <w:t xml:space="preserve">De inwerkingtreding van de raamovereenkomst is gepland op </w:t>
      </w:r>
      <w:r w:rsidR="00662C22">
        <w:t>14</w:t>
      </w:r>
      <w:r w:rsidR="00CE5961" w:rsidRPr="00CE5961">
        <w:t xml:space="preserve"> april 2023</w:t>
      </w:r>
      <w:r w:rsidRPr="00CE5961">
        <w:t xml:space="preserve"> en heeft een looptijd tot en met </w:t>
      </w:r>
      <w:r w:rsidR="002F39A6">
        <w:t>13 april</w:t>
      </w:r>
      <w:r w:rsidR="002861C1">
        <w:t xml:space="preserve"> </w:t>
      </w:r>
      <w:r w:rsidR="00CE5961" w:rsidRPr="00CE5961">
        <w:t>202</w:t>
      </w:r>
      <w:r w:rsidR="006542B6">
        <w:t>6</w:t>
      </w:r>
      <w:r w:rsidRPr="00CE5961">
        <w:t xml:space="preserve">, met een optie tot eenzijdige verlenging door de aanbestedende dienst van </w:t>
      </w:r>
      <w:r w:rsidR="006542B6">
        <w:t>3</w:t>
      </w:r>
      <w:r w:rsidRPr="00CE5961">
        <w:t xml:space="preserve">-maal </w:t>
      </w:r>
      <w:r w:rsidR="006542B6">
        <w:t xml:space="preserve">1 </w:t>
      </w:r>
      <w:r w:rsidRPr="00CE5961">
        <w:t xml:space="preserve">jaar. </w:t>
      </w:r>
      <w:r w:rsidR="00B77202">
        <w:t>O</w:t>
      </w:r>
      <w:r w:rsidRPr="00CE5961">
        <w:t xml:space="preserve">vereenkomst wordt gesloten door ondertekening van </w:t>
      </w:r>
      <w:r w:rsidR="00B77202">
        <w:t>een</w:t>
      </w:r>
      <w:r w:rsidRPr="00CE5961">
        <w:t xml:space="preserve"> definitieve overeenkomst door </w:t>
      </w:r>
      <w:r w:rsidR="005538E8">
        <w:t>opdrachtgever en opdrachtnemer</w:t>
      </w:r>
      <w:r w:rsidRPr="00CE5961">
        <w:t>.</w:t>
      </w:r>
    </w:p>
    <w:p w14:paraId="1B3FAA63" w14:textId="016F5FB7" w:rsidR="005C21C4" w:rsidRDefault="005C21C4" w:rsidP="005C21C4">
      <w:pPr>
        <w:pStyle w:val="CBPalinea"/>
        <w:spacing w:after="0"/>
      </w:pPr>
      <w:r>
        <w:t>Mogelijke verlenging gebeurt schriftelijk minimaal 1 maand voor afloop van de contractperiode.</w:t>
      </w:r>
    </w:p>
    <w:p w14:paraId="0374F2A3" w14:textId="7FB7C881" w:rsidR="005C21C4" w:rsidRDefault="005C21C4" w:rsidP="005C21C4">
      <w:pPr>
        <w:pStyle w:val="CBPalinea"/>
        <w:spacing w:after="0"/>
      </w:pPr>
      <w:r>
        <w:t>De voor de oorspronkelijke contractperiode overeengekomen bepalingen blijven tijdens de verlenging</w:t>
      </w:r>
    </w:p>
    <w:p w14:paraId="388D0526" w14:textId="77777777" w:rsidR="005C21C4" w:rsidRDefault="005C21C4" w:rsidP="005C21C4">
      <w:pPr>
        <w:pStyle w:val="CBPalinea"/>
        <w:spacing w:after="0"/>
      </w:pPr>
      <w:r>
        <w:t>onverkort van kracht, tenzij in gezamenlijk overleg anders wordt bepaald en schriftelijk vastgelegd.</w:t>
      </w:r>
    </w:p>
    <w:p w14:paraId="79CF5874" w14:textId="6A895BD8" w:rsidR="005C21C4" w:rsidRDefault="005C21C4" w:rsidP="005C21C4">
      <w:pPr>
        <w:pStyle w:val="CBPalinea"/>
        <w:spacing w:after="0"/>
      </w:pPr>
      <w:r>
        <w:t>Als de overeenkomst niet wordt verlengd, is de opdrachtgever niet verplicht de reden hiervan kenbaar te maken. Met andere woorden, de opdrachtgever is vrij in het niet verlengen van de overeenkomst zonder opgaaf van reden.</w:t>
      </w:r>
    </w:p>
    <w:p w14:paraId="32955E63" w14:textId="77777777" w:rsidR="005C21C4" w:rsidRDefault="005C21C4" w:rsidP="005C21C4">
      <w:pPr>
        <w:pStyle w:val="CBPalinea"/>
        <w:spacing w:after="0"/>
      </w:pPr>
    </w:p>
    <w:p w14:paraId="5A42FF3B" w14:textId="77777777" w:rsidR="00F838AA" w:rsidRPr="00E314B0" w:rsidRDefault="00F838AA" w:rsidP="00E314B0">
      <w:pPr>
        <w:pStyle w:val="CBPparagraaf"/>
        <w:outlineLvl w:val="1"/>
        <w:rPr>
          <w:color w:val="4472C4" w:themeColor="accent1"/>
        </w:rPr>
      </w:pPr>
      <w:bookmarkStart w:id="9" w:name="_Toc126756277"/>
      <w:r w:rsidRPr="00E314B0">
        <w:rPr>
          <w:color w:val="4472C4" w:themeColor="accent1"/>
        </w:rPr>
        <w:t>BESCHRIJVING AANBESTEDENDE DIENST</w:t>
      </w:r>
      <w:bookmarkEnd w:id="9"/>
    </w:p>
    <w:p w14:paraId="385B29AE" w14:textId="77777777" w:rsidR="00A427D2" w:rsidRDefault="00A427D2" w:rsidP="00A427D2">
      <w:pPr>
        <w:pStyle w:val="CBPalinea"/>
      </w:pPr>
      <w:r>
        <w:t>De gemeente Stadskanaal is in 1969 ontstaan uit de gemeente Onstwedde en een deel van de gemeente Wildervank. De gemeente heeft ca. 32.250 inwoners verdeeld over 6 dorpen (Stadskanaal, Musselkanaal, Onstwedde, Alteveer, Mussel en Vledderveen) en 10 wijken (Waterland, Maarsveld, Maarswold, Maarsstee, De Hagen, Vogelwijk, De Borgen, Vleddermond, Dideldom en Cereswijk).</w:t>
      </w:r>
    </w:p>
    <w:p w14:paraId="1C5ABC8C" w14:textId="77777777" w:rsidR="00A427D2" w:rsidRDefault="00A427D2" w:rsidP="00A427D2">
      <w:pPr>
        <w:pStyle w:val="CBPalinea"/>
      </w:pPr>
      <w:r>
        <w:t>De opdracht wordt namens opdrachtgever verstrekt door het college van burgemeester en wethouders van de aanbestedende dienst.</w:t>
      </w:r>
    </w:p>
    <w:p w14:paraId="30D9EBF8" w14:textId="003AE76C" w:rsidR="002C7991" w:rsidRPr="00B77202" w:rsidRDefault="00A427D2" w:rsidP="00A427D2">
      <w:pPr>
        <w:pStyle w:val="CBPalinea"/>
        <w:rPr>
          <w:color w:val="0563C1" w:themeColor="hyperlink"/>
          <w:u w:val="single"/>
        </w:rPr>
      </w:pPr>
      <w:r>
        <w:t xml:space="preserve">Voor meer informatie over de gemeente Stadskanaal verwijzen wij u door naar onze website: </w:t>
      </w:r>
      <w:hyperlink r:id="rId11" w:history="1">
        <w:r w:rsidR="00C42E63" w:rsidRPr="00552174">
          <w:rPr>
            <w:rStyle w:val="Hyperlink"/>
          </w:rPr>
          <w:t>www.stadskanaal.nl</w:t>
        </w:r>
      </w:hyperlink>
    </w:p>
    <w:p w14:paraId="0A4C2DF7" w14:textId="77777777" w:rsidR="00F838AA" w:rsidRPr="002C7991" w:rsidRDefault="00F838AA" w:rsidP="002B76B5">
      <w:pPr>
        <w:pStyle w:val="CBPkop"/>
        <w:outlineLvl w:val="0"/>
        <w:rPr>
          <w:color w:val="4472C4" w:themeColor="accent1"/>
        </w:rPr>
      </w:pPr>
      <w:bookmarkStart w:id="10" w:name="_Toc126756278"/>
      <w:r w:rsidRPr="002C7991">
        <w:rPr>
          <w:color w:val="4472C4" w:themeColor="accent1"/>
        </w:rPr>
        <w:t>PROCEDURE VAN AANBESTEDING</w:t>
      </w:r>
      <w:bookmarkEnd w:id="10"/>
    </w:p>
    <w:p w14:paraId="45A3D86A" w14:textId="77777777" w:rsidR="00F838AA" w:rsidRPr="002B76B5" w:rsidRDefault="00F838AA" w:rsidP="0080294F">
      <w:pPr>
        <w:pStyle w:val="CBPparagraaf"/>
        <w:outlineLvl w:val="1"/>
        <w:rPr>
          <w:color w:val="4472C4" w:themeColor="accent1"/>
        </w:rPr>
      </w:pPr>
      <w:bookmarkStart w:id="11" w:name="_Toc525717864"/>
      <w:bookmarkStart w:id="12" w:name="_Toc126756279"/>
      <w:bookmarkEnd w:id="11"/>
      <w:r w:rsidRPr="002B76B5">
        <w:rPr>
          <w:color w:val="4472C4" w:themeColor="accent1"/>
        </w:rPr>
        <w:t>AANBESTEDINGSPROCEDURE</w:t>
      </w:r>
      <w:bookmarkEnd w:id="12"/>
    </w:p>
    <w:p w14:paraId="39B23313" w14:textId="170C159F" w:rsidR="00F838AA" w:rsidRPr="00F061BA" w:rsidRDefault="00F838AA" w:rsidP="00F838AA">
      <w:pPr>
        <w:pStyle w:val="CBPalinea"/>
      </w:pPr>
      <w:r w:rsidRPr="00F061BA">
        <w:lastRenderedPageBreak/>
        <w:t>De aanbestedende dienst</w:t>
      </w:r>
      <w:r>
        <w:t xml:space="preserve"> </w:t>
      </w:r>
      <w:bookmarkStart w:id="13" w:name="_Hlk510537185"/>
      <w:r>
        <w:t xml:space="preserve">volgt voor de aanbesteding </w:t>
      </w:r>
      <w:r w:rsidRPr="00C42E63">
        <w:t xml:space="preserve">een </w:t>
      </w:r>
      <w:bookmarkEnd w:id="13"/>
      <w:r w:rsidRPr="00C42E63">
        <w:rPr>
          <w:b/>
        </w:rPr>
        <w:t>Europees openbare</w:t>
      </w:r>
      <w:r w:rsidRPr="00F061BA">
        <w:rPr>
          <w:b/>
        </w:rPr>
        <w:t xml:space="preserve"> procedure</w:t>
      </w:r>
      <w:r w:rsidR="00CF339F">
        <w:rPr>
          <w:b/>
        </w:rPr>
        <w:t xml:space="preserve"> </w:t>
      </w:r>
      <w:r w:rsidR="000D1364">
        <w:rPr>
          <w:b/>
        </w:rPr>
        <w:t xml:space="preserve">die </w:t>
      </w:r>
      <w:r w:rsidR="00CF339F">
        <w:rPr>
          <w:b/>
        </w:rPr>
        <w:t xml:space="preserve">voorbehouden </w:t>
      </w:r>
      <w:r w:rsidR="000D1364">
        <w:rPr>
          <w:b/>
        </w:rPr>
        <w:t xml:space="preserve">is </w:t>
      </w:r>
      <w:r w:rsidR="00CF339F">
        <w:rPr>
          <w:b/>
        </w:rPr>
        <w:t>aan SW-bedrijven</w:t>
      </w:r>
      <w:r w:rsidR="00820EF9">
        <w:rPr>
          <w:b/>
        </w:rPr>
        <w:t xml:space="preserve"> en sociale bedrijven</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4" w:name="_Hlk511118808"/>
      <w:r w:rsidRPr="00F061BA">
        <w:t xml:space="preserve">De voertaal tijdens de aanbestedingsprocedure, </w:t>
      </w:r>
      <w:r>
        <w:t>tijdens</w:t>
      </w:r>
      <w:r w:rsidRPr="00F061BA">
        <w:t xml:space="preserve"> contractering en tijdens de uitvoering van de opdracht is Nederlands. Alle documenten van zowel de inschrijver als de aanbestedende dienst zijn in het Nederlands gesteld, tenzij expliciet anders is vermeld in deze offerteaanvraag. </w:t>
      </w:r>
    </w:p>
    <w:bookmarkEnd w:id="14"/>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5" w:name="_Toc126756280"/>
      <w:r w:rsidRPr="002B76B5">
        <w:rPr>
          <w:color w:val="4472C4" w:themeColor="accent1"/>
        </w:rPr>
        <w:t>GEHEIMHOUDING</w:t>
      </w:r>
      <w:bookmarkEnd w:id="15"/>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De aanbestedende dienst merkt ontvangen inschrijvingen als vertrouwelijk aan en handelt conform artikel 2.57 lid 1 Aw 2012.</w:t>
      </w:r>
    </w:p>
    <w:p w14:paraId="1B31280E" w14:textId="3C06283F" w:rsidR="00F838AA" w:rsidRPr="002B76B5" w:rsidRDefault="00F838AA" w:rsidP="0080294F">
      <w:pPr>
        <w:pStyle w:val="CBPparagraaf"/>
        <w:outlineLvl w:val="1"/>
        <w:rPr>
          <w:color w:val="4472C4" w:themeColor="accent1"/>
        </w:rPr>
      </w:pPr>
      <w:bookmarkStart w:id="16" w:name="_Toc126756281"/>
      <w:r w:rsidRPr="002B76B5">
        <w:rPr>
          <w:color w:val="4472C4" w:themeColor="accent1"/>
        </w:rPr>
        <w:t xml:space="preserve">ELEKTRONISCH MEDIUM: </w:t>
      </w:r>
      <w:r w:rsidR="004B180D">
        <w:rPr>
          <w:color w:val="4472C4" w:themeColor="accent1"/>
        </w:rPr>
        <w:t>Tenderned</w:t>
      </w:r>
      <w:bookmarkEnd w:id="16"/>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r w:rsidR="001A15E2">
        <w:t>Tenderned</w:t>
      </w:r>
      <w:r w:rsidRPr="00F061BA">
        <w:t>.</w:t>
      </w:r>
    </w:p>
    <w:p w14:paraId="632C8470" w14:textId="77777777" w:rsidR="00F838AA" w:rsidRPr="002B76B5" w:rsidRDefault="00F838AA" w:rsidP="0080294F">
      <w:pPr>
        <w:pStyle w:val="CBPparagraaf"/>
        <w:outlineLvl w:val="1"/>
        <w:rPr>
          <w:color w:val="4472C4" w:themeColor="accent1"/>
        </w:rPr>
      </w:pPr>
      <w:bookmarkStart w:id="17" w:name="_Toc126756282"/>
      <w:r w:rsidRPr="002B76B5">
        <w:rPr>
          <w:color w:val="4472C4" w:themeColor="accent1"/>
        </w:rPr>
        <w:t>COMMUNICATIE</w:t>
      </w:r>
      <w:bookmarkEnd w:id="17"/>
    </w:p>
    <w:p w14:paraId="3DE1B1F3" w14:textId="16584909" w:rsidR="00F838AA" w:rsidRPr="00F061BA" w:rsidRDefault="00F838AA" w:rsidP="00F838AA">
      <w:pPr>
        <w:pStyle w:val="CBPalinea"/>
      </w:pPr>
      <w:r w:rsidRPr="00F061BA">
        <w:t xml:space="preserve">Alle communicatie vindt uitsluitend via </w:t>
      </w:r>
      <w:r w:rsidR="001A15E2">
        <w:t>Tenderned</w:t>
      </w:r>
      <w:r w:rsidRPr="00F061BA">
        <w:t xml:space="preserve"> plaats. </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18" w:name="_Toc126756283"/>
      <w:r w:rsidRPr="002B76B5">
        <w:rPr>
          <w:color w:val="4472C4" w:themeColor="accent1"/>
        </w:rPr>
        <w:t>PLANNING VAN DE AANBESTEDINGSPROCEDURE</w:t>
      </w:r>
      <w:bookmarkEnd w:id="18"/>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p w14:paraId="2C753693" w14:textId="4207293A" w:rsidR="00F838AA" w:rsidRDefault="0043629B" w:rsidP="00F838AA">
      <w:pPr>
        <w:pStyle w:val="CBPparagraaf"/>
        <w:numPr>
          <w:ilvl w:val="0"/>
          <w:numId w:val="0"/>
        </w:numPr>
      </w:pPr>
      <w:r w:rsidRPr="0043629B">
        <w:rPr>
          <w:noProof/>
        </w:rPr>
        <w:lastRenderedPageBreak/>
        <w:drawing>
          <wp:inline distT="0" distB="0" distL="0" distR="0" wp14:anchorId="374BE0AA" wp14:editId="6F7F792E">
            <wp:extent cx="5760720" cy="2759075"/>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59075"/>
                    </a:xfrm>
                    <a:prstGeom prst="rect">
                      <a:avLst/>
                    </a:prstGeom>
                    <a:noFill/>
                    <a:ln>
                      <a:noFill/>
                    </a:ln>
                  </pic:spPr>
                </pic:pic>
              </a:graphicData>
            </a:graphic>
          </wp:inline>
        </w:drawing>
      </w:r>
    </w:p>
    <w:p w14:paraId="27BB7401" w14:textId="77777777" w:rsidR="00F838AA" w:rsidRPr="002B76B5" w:rsidRDefault="00F838AA" w:rsidP="0080294F">
      <w:pPr>
        <w:pStyle w:val="CBPparagraaf"/>
        <w:outlineLvl w:val="1"/>
        <w:rPr>
          <w:color w:val="4472C4" w:themeColor="accent1"/>
        </w:rPr>
      </w:pPr>
      <w:bookmarkStart w:id="19" w:name="_Toc126756284"/>
      <w:r w:rsidRPr="002B76B5">
        <w:rPr>
          <w:color w:val="4472C4" w:themeColor="accent1"/>
        </w:rPr>
        <w:t>NOTA VAN INLICHTINGEN</w:t>
      </w:r>
      <w:bookmarkEnd w:id="19"/>
    </w:p>
    <w:p w14:paraId="5D5E1298" w14:textId="10A7B2FB" w:rsidR="00F838AA" w:rsidRPr="00F061BA" w:rsidRDefault="00F838AA" w:rsidP="00F838AA">
      <w:pPr>
        <w:pStyle w:val="CBPalinea"/>
      </w:pPr>
      <w:bookmarkStart w:id="20" w:name="_Hlk511116564"/>
      <w:bookmarkStart w:id="21"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w:t>
      </w:r>
      <w:r w:rsidRPr="006968A9">
        <w:t xml:space="preserve">uiterlijk tot </w:t>
      </w:r>
      <w:r w:rsidR="00043E46">
        <w:t>20</w:t>
      </w:r>
      <w:r w:rsidR="00A35870">
        <w:t xml:space="preserve"> februari</w:t>
      </w:r>
      <w:r w:rsidR="001A15E2" w:rsidRPr="006968A9">
        <w:t xml:space="preserve"> 202</w:t>
      </w:r>
      <w:r w:rsidR="006968A9" w:rsidRPr="006968A9">
        <w:t>3</w:t>
      </w:r>
      <w:r w:rsidRPr="006968A9">
        <w:t xml:space="preserve">, </w:t>
      </w:r>
      <w:r w:rsidR="001A15E2">
        <w:t>11:00</w:t>
      </w:r>
      <w:r w:rsidRPr="00AC5253">
        <w:t xml:space="preserve"> uur</w:t>
      </w:r>
      <w:r w:rsidRPr="00F061BA">
        <w:t xml:space="preserve"> via de berichtenmodule van </w:t>
      </w:r>
      <w:r w:rsidR="001A15E2">
        <w:t>Tenderned</w:t>
      </w:r>
      <w:r w:rsidRPr="00F061BA">
        <w:t xml:space="preserve"> worden ingediend. De datum en tijdstip waarop de</w:t>
      </w:r>
      <w:r>
        <w:t xml:space="preserve"> </w:t>
      </w:r>
      <w:r w:rsidRPr="00F061BA">
        <w:t xml:space="preserve">vragen op </w:t>
      </w:r>
      <w:r w:rsidR="001A15E2">
        <w:t>Tenderned</w:t>
      </w:r>
      <w:r w:rsidRPr="00F061BA">
        <w:t xml:space="preserve"> worden ingediend is leidend. Te laat ingediende vragen worden niet beantwoord</w:t>
      </w:r>
      <w:r>
        <w:t>, tenzij de aanbestedende dienst van mening is dat de vraag zo belangrijk is dat de beantwoording hiervan noodzakelijk is voor alle inschrijvers.</w:t>
      </w:r>
    </w:p>
    <w:p w14:paraId="7CFC2EF3" w14:textId="7304310C" w:rsidR="00F838AA" w:rsidRPr="00F061BA" w:rsidRDefault="00F838AA" w:rsidP="00F838AA">
      <w:pPr>
        <w:pStyle w:val="CBPalinea"/>
      </w:pPr>
      <w:bookmarkStart w:id="22" w:name="_Hlk511116586"/>
      <w:bookmarkEnd w:id="20"/>
      <w:r w:rsidRPr="00F061BA">
        <w:t xml:space="preserve">De geanonimiseerde vragen </w:t>
      </w:r>
      <w:r>
        <w:t>worden</w:t>
      </w:r>
      <w:r w:rsidRPr="00F061BA">
        <w:t xml:space="preserve"> </w:t>
      </w:r>
      <w:r w:rsidRPr="006968A9">
        <w:t xml:space="preserve">omstreeks </w:t>
      </w:r>
      <w:r w:rsidR="00043E46">
        <w:t>23</w:t>
      </w:r>
      <w:r w:rsidR="00583B2A">
        <w:t xml:space="preserve"> februari </w:t>
      </w:r>
      <w:r w:rsidR="001A15E2" w:rsidRPr="006968A9">
        <w:t>202</w:t>
      </w:r>
      <w:r w:rsidR="006968A9" w:rsidRPr="006968A9">
        <w:t>3</w:t>
      </w:r>
      <w:r w:rsidRPr="00F061BA">
        <w:t xml:space="preserve"> door de aanbestedende dienst beantwoord</w:t>
      </w:r>
      <w:r>
        <w:t xml:space="preserve"> in</w:t>
      </w:r>
      <w:r w:rsidRPr="00F061BA">
        <w:t xml:space="preserve"> de nota van inlichtingen, </w:t>
      </w:r>
      <w:r>
        <w:t>die</w:t>
      </w:r>
      <w:r w:rsidRPr="00F061BA">
        <w:t xml:space="preserve"> gepubliceerd wordt op </w:t>
      </w:r>
      <w:r w:rsidR="001A15E2">
        <w:t>Tenderned</w:t>
      </w:r>
      <w:r w:rsidRPr="00F061BA">
        <w:t>.</w:t>
      </w:r>
    </w:p>
    <w:p w14:paraId="71A22965" w14:textId="0C3B2AAA" w:rsidR="00F838AA" w:rsidRPr="00F061BA" w:rsidRDefault="00F838AA" w:rsidP="00F838AA">
      <w:pPr>
        <w:pStyle w:val="CBPalinea"/>
      </w:pPr>
      <w:bookmarkStart w:id="23" w:name="_Hlk511116593"/>
      <w:bookmarkEnd w:id="22"/>
      <w:r w:rsidRPr="00F061BA">
        <w:t xml:space="preserve">Inschrijver heeft de mogelijkheid voor de nota van inlichtingen vragen over en/of tekstvoorstellen voor wijziging van de </w:t>
      </w:r>
      <w:r w:rsidRPr="001A15E2">
        <w:t>conceptovereenkomst en algemene inkoopvoorwaarden met</w:t>
      </w:r>
      <w:r w:rsidRPr="00F061BA">
        <w:t xml:space="preserve"> motivering in te dienen. Aanbestedende dienst behoudt zich het recht voor om tekstvoorstellen al dan niet aangepast over te </w:t>
      </w:r>
      <w:r w:rsidRPr="001A15E2">
        <w:t xml:space="preserve">nemen. </w:t>
      </w:r>
    </w:p>
    <w:p w14:paraId="751AF11D" w14:textId="77777777" w:rsidR="00F838AA" w:rsidRPr="00F061BA" w:rsidRDefault="00F838AA" w:rsidP="00F838AA">
      <w:pPr>
        <w:pStyle w:val="CBPalinea"/>
      </w:pPr>
      <w:bookmarkStart w:id="24" w:name="_Hlk511116600"/>
      <w:bookmarkEnd w:id="23"/>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2621F1DC" w14:textId="0A134B9E" w:rsidR="00F838AA" w:rsidRPr="00A968A6" w:rsidRDefault="00F838AA" w:rsidP="00F838AA">
      <w:pPr>
        <w:pStyle w:val="CBPalinea"/>
      </w:pPr>
      <w:bookmarkStart w:id="25" w:name="_Hlk508269969"/>
      <w:bookmarkEnd w:id="21"/>
      <w:bookmarkEnd w:id="24"/>
      <w:r w:rsidRPr="00A968A6">
        <w:t xml:space="preserve">Er </w:t>
      </w:r>
      <w:r w:rsidR="00A968A6">
        <w:t>is</w:t>
      </w:r>
      <w:r w:rsidRPr="00A968A6">
        <w:t xml:space="preserve"> voor deze aanbesteding </w:t>
      </w:r>
      <w:r w:rsidR="00A968A6" w:rsidRPr="00A968A6">
        <w:t>één</w:t>
      </w:r>
      <w:r w:rsidRPr="00A968A6">
        <w:t xml:space="preserve"> vragenronde gepland. </w:t>
      </w:r>
      <w:r w:rsidR="00A968A6" w:rsidRPr="00A968A6">
        <w:t xml:space="preserve">Daarom </w:t>
      </w:r>
      <w:r w:rsidRPr="00A968A6">
        <w:t>wordt van inschrijvers een proactieve en zorgvuldige houding verwacht.</w:t>
      </w:r>
    </w:p>
    <w:p w14:paraId="67DAE9D0" w14:textId="634BC3B4" w:rsidR="00F838AA" w:rsidRPr="002B76B5" w:rsidRDefault="00F838AA" w:rsidP="0080294F">
      <w:pPr>
        <w:pStyle w:val="CBPparagraaf"/>
        <w:outlineLvl w:val="1"/>
        <w:rPr>
          <w:color w:val="4472C4" w:themeColor="accent1"/>
        </w:rPr>
      </w:pPr>
      <w:bookmarkStart w:id="26" w:name="_Toc126756285"/>
      <w:bookmarkEnd w:id="25"/>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6"/>
    </w:p>
    <w:p w14:paraId="5448CF91" w14:textId="18D25135" w:rsidR="00F838AA" w:rsidRPr="00F061BA" w:rsidRDefault="00F838AA" w:rsidP="00F838AA">
      <w:pPr>
        <w:pStyle w:val="CBPalinea"/>
      </w:pPr>
      <w:r w:rsidRPr="006968A9">
        <w:t xml:space="preserve">Uiterlijk </w:t>
      </w:r>
      <w:r w:rsidR="00043E46">
        <w:t>21</w:t>
      </w:r>
      <w:r w:rsidR="00487E12">
        <w:t xml:space="preserve"> </w:t>
      </w:r>
      <w:r w:rsidR="00F8217B">
        <w:t>maart</w:t>
      </w:r>
      <w:r w:rsidR="0087761F" w:rsidRPr="006968A9">
        <w:t xml:space="preserve"> 202</w:t>
      </w:r>
      <w:r w:rsidR="006968A9" w:rsidRPr="006968A9">
        <w:t>3</w:t>
      </w:r>
      <w:r w:rsidRPr="006968A9">
        <w:t xml:space="preserve">, </w:t>
      </w:r>
      <w:r w:rsidR="0087761F" w:rsidRPr="006968A9">
        <w:t>11:00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87761F">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0858C200"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w:t>
      </w:r>
      <w:r w:rsidRPr="00F061BA">
        <w:lastRenderedPageBreak/>
        <w:t xml:space="preserve">tijdig klaar te zetten voor het online indienen van uw inschrijving, zodat bij onvoorziene problemen bij de aanlevering de helpdesk van </w:t>
      </w:r>
      <w:r w:rsidR="0087761F">
        <w:t>Tenderned</w:t>
      </w:r>
      <w:r w:rsidRPr="00F061BA">
        <w:t xml:space="preserve"> u nog kan ondersteunen om alle informatie op de juiste wijze aan te leveren. Inschrijver blijft verantwoordelijk voor het tijdig en correct indienen van de inschrijving. </w:t>
      </w:r>
    </w:p>
    <w:p w14:paraId="76F68C83" w14:textId="167FC9BE"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7" w:name="_Hlk525307028"/>
      <w:r>
        <w:t xml:space="preserve">Ondertekening van </w:t>
      </w:r>
      <w:r w:rsidR="00D60853">
        <w:t>het</w:t>
      </w:r>
      <w:r>
        <w:t xml:space="preserve"> </w:t>
      </w:r>
      <w:r w:rsidR="00411457">
        <w:t>Uniform Europees Aanbestedingsdocument</w:t>
      </w:r>
      <w:r>
        <w:t xml:space="preserve"> geldt als ondertekening van de inschrijving.</w:t>
      </w:r>
      <w:bookmarkEnd w:id="27"/>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3F6B485A" w14:textId="5AC3D7CD" w:rsidR="0095581C" w:rsidRDefault="002C7BF2" w:rsidP="00F838AA">
      <w:pPr>
        <w:pStyle w:val="CBPalinea"/>
      </w:pPr>
      <w:r w:rsidRPr="002C7BF2">
        <w:rPr>
          <w:noProof/>
        </w:rPr>
        <w:drawing>
          <wp:inline distT="0" distB="0" distL="0" distR="0" wp14:anchorId="0F1C3B65" wp14:editId="30CB9DEB">
            <wp:extent cx="6202018" cy="4502479"/>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4096" cy="4503988"/>
                    </a:xfrm>
                    <a:prstGeom prst="rect">
                      <a:avLst/>
                    </a:prstGeom>
                    <a:noFill/>
                    <a:ln>
                      <a:noFill/>
                    </a:ln>
                  </pic:spPr>
                </pic:pic>
              </a:graphicData>
            </a:graphic>
          </wp:inline>
        </w:drawing>
      </w:r>
    </w:p>
    <w:p w14:paraId="18643C8C" w14:textId="77777777" w:rsidR="00F838AA" w:rsidRPr="00B11EE2" w:rsidRDefault="00F838AA" w:rsidP="00F838AA">
      <w:pPr>
        <w:spacing w:line="240" w:lineRule="auto"/>
        <w:jc w:val="both"/>
        <w:rPr>
          <w:sz w:val="2"/>
        </w:rPr>
      </w:pPr>
    </w:p>
    <w:p w14:paraId="587390AA" w14:textId="07323842" w:rsidR="00F838AA" w:rsidRPr="003F08F4" w:rsidRDefault="00F838AA" w:rsidP="00F838AA">
      <w:pPr>
        <w:pStyle w:val="CBPalinea"/>
      </w:pPr>
      <w:bookmarkStart w:id="28"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9" w:name="_Hlk510537623"/>
      <w:bookmarkEnd w:id="28"/>
      <w:r>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30" w:name="_Toc126756286"/>
      <w:bookmarkEnd w:id="29"/>
      <w:r w:rsidRPr="002B76B5">
        <w:rPr>
          <w:color w:val="4472C4" w:themeColor="accent1"/>
        </w:rPr>
        <w:t>STORINGEN</w:t>
      </w:r>
      <w:bookmarkEnd w:id="30"/>
    </w:p>
    <w:p w14:paraId="09CE7CE0" w14:textId="4DB803AE" w:rsidR="00F838AA" w:rsidRPr="00F061BA" w:rsidRDefault="00F838AA" w:rsidP="00F838AA">
      <w:pPr>
        <w:pStyle w:val="CBPalinea"/>
      </w:pPr>
      <w:r>
        <w:lastRenderedPageBreak/>
        <w:t xml:space="preserve">Als er sprake is </w:t>
      </w:r>
      <w:r w:rsidRPr="00F061BA">
        <w:t xml:space="preserve">van een aantoonbare storing van </w:t>
      </w:r>
      <w:r w:rsidR="003154D0">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r w:rsidR="003154D0">
        <w:t>Tenderned</w:t>
      </w:r>
      <w:r w:rsidR="00F838AA" w:rsidRPr="00F061BA">
        <w:t>;</w:t>
      </w:r>
    </w:p>
    <w:p w14:paraId="7DAF756F" w14:textId="74989E8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r w:rsidR="003154D0">
        <w:t>inkoop@stadskanaal.nl</w:t>
      </w:r>
      <w:r w:rsidR="00F838AA" w:rsidRPr="00F061BA">
        <w:t xml:space="preserve"> - met als onderwerp ‘Storing </w:t>
      </w:r>
      <w:r w:rsidR="003154D0">
        <w:t>Tenderned</w:t>
      </w:r>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r>
        <w:t>Tenderned</w:t>
      </w:r>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r w:rsidR="003154D0">
        <w:t>Tenderned</w:t>
      </w:r>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31" w:name="_Toc126756287"/>
      <w:r w:rsidRPr="002B76B5">
        <w:rPr>
          <w:color w:val="4472C4" w:themeColor="accent1"/>
        </w:rPr>
        <w:t>BEOORDELINGSPROCEDURE</w:t>
      </w:r>
      <w:bookmarkEnd w:id="31"/>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2"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3" w:name="_Hlk510537792"/>
      <w:r w:rsidRPr="00F061BA">
        <w:t>Het is uitdrukkelijk niet toegestaan vaste tekst van standaardformulieren te wijzigen.</w:t>
      </w:r>
      <w:r>
        <w:t xml:space="preserve"> </w:t>
      </w:r>
      <w:bookmarkEnd w:id="33"/>
    </w:p>
    <w:p w14:paraId="5AA593B9" w14:textId="0BD16432" w:rsidR="00F838AA" w:rsidRPr="00F061BA" w:rsidRDefault="007A3168" w:rsidP="005A3303">
      <w:bookmarkStart w:id="34" w:name="_Hlk510537829"/>
      <w:r>
        <w:t xml:space="preserve">Geldig betekent dat het Uniform Europees Aanbestedingsdocument rechtsgeldig, door een uit het handelsregister blijkende bevoegd persoon, is ondertekend. </w:t>
      </w:r>
      <w:r w:rsidR="00F838AA" w:rsidRPr="00551F5B">
        <w:t xml:space="preserve">De stukken dienen te zijn ondertekend met een “natte handtekening” en als digitale scan te worden ingediend. </w:t>
      </w:r>
      <w:bookmarkEnd w:id="34"/>
    </w:p>
    <w:p w14:paraId="1D210C42" w14:textId="77777777" w:rsidR="00F838AA" w:rsidRDefault="00F838AA" w:rsidP="00F838AA">
      <w:pPr>
        <w:pStyle w:val="CBPalinea"/>
      </w:pPr>
      <w:bookmarkStart w:id="35"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5"/>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6" w:name="_Hlk510537886"/>
      <w:r>
        <w:t>Een inschrijving onder voorwaarden en/of voorbehouden zal terzijde worden gelegd en uitgesloten worden van verdere beoordeling.</w:t>
      </w:r>
      <w:bookmarkEnd w:id="36"/>
      <w:r>
        <w:t xml:space="preserve"> </w:t>
      </w:r>
      <w:r w:rsidRPr="00F061BA">
        <w:t xml:space="preserve">Daarnaast dienen de standaardverklaringen in de bijlagen op de gevraagde manier te worden ingevuld en waar specifiek naar gevraagd te zijn ondertekend. </w:t>
      </w:r>
    </w:p>
    <w:bookmarkEnd w:id="32"/>
    <w:p w14:paraId="051E3FBB"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lastRenderedPageBreak/>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Aw 2012.</w:t>
      </w:r>
    </w:p>
    <w:p w14:paraId="5F07B529"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4 beoordeling op het gunningscriterium</w:t>
      </w:r>
    </w:p>
    <w:p w14:paraId="793C5C7C" w14:textId="4DC3606B" w:rsidR="00F838AA" w:rsidRPr="00F061BA" w:rsidRDefault="00F838AA" w:rsidP="00F838AA">
      <w:pPr>
        <w:pStyle w:val="CBPalinea"/>
      </w:pPr>
      <w:bookmarkStart w:id="37"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7"/>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8" w:name="_Hlk511114658"/>
      <w:r w:rsidRPr="007A5A15">
        <w:t>/ zal herbeoordeling van de geldige inschrijvingen plaatsvinden</w:t>
      </w:r>
    </w:p>
    <w:bookmarkEnd w:id="38"/>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39" w:name="_Toc126756288"/>
      <w:r w:rsidRPr="002B76B5">
        <w:rPr>
          <w:color w:val="4472C4" w:themeColor="accent1"/>
        </w:rPr>
        <w:t>BESLUITVORMING OMTRENT DE GUNNING</w:t>
      </w:r>
      <w:bookmarkEnd w:id="39"/>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 xml:space="preserve">door betekening binnen de genoemde termijn van een kort </w:t>
      </w:r>
      <w:r w:rsidRPr="00F061BA">
        <w:lastRenderedPageBreak/>
        <w:t>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40" w:name="_Toc126756289"/>
      <w:r w:rsidRPr="002B76B5">
        <w:rPr>
          <w:color w:val="4472C4" w:themeColor="accent1"/>
        </w:rPr>
        <w:t>GESTANDDOENING</w:t>
      </w:r>
      <w:bookmarkEnd w:id="40"/>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41" w:name="_Toc126756290"/>
      <w:r w:rsidRPr="002B76B5">
        <w:rPr>
          <w:color w:val="4472C4" w:themeColor="accent1"/>
        </w:rPr>
        <w:t>AANSPRAKELIJKHEID AANBESTEDENDE DIENST</w:t>
      </w:r>
      <w:bookmarkEnd w:id="41"/>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EB20C5">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w:t>
      </w:r>
      <w:r w:rsidRPr="00F061BA">
        <w:lastRenderedPageBreak/>
        <w:t>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5F427BAD" w14:textId="54CBB404" w:rsidR="004F1748" w:rsidRDefault="004F1748" w:rsidP="0080294F">
      <w:pPr>
        <w:pStyle w:val="CBPparagraaf"/>
        <w:outlineLvl w:val="1"/>
        <w:rPr>
          <w:color w:val="4472C4" w:themeColor="accent1"/>
        </w:rPr>
      </w:pPr>
      <w:bookmarkStart w:id="42" w:name="_Toc126756291"/>
      <w:r w:rsidRPr="004F1748">
        <w:rPr>
          <w:color w:val="4472C4" w:themeColor="accent1"/>
        </w:rPr>
        <w:t>SOCIAL RETURN</w:t>
      </w:r>
      <w:bookmarkEnd w:id="42"/>
    </w:p>
    <w:p w14:paraId="5B06D064" w14:textId="77777777" w:rsidR="004F1748" w:rsidRPr="00207A68" w:rsidRDefault="004F1748" w:rsidP="004F1748">
      <w:pPr>
        <w:pStyle w:val="CBPalinea"/>
        <w:rPr>
          <w:b/>
        </w:rPr>
      </w:pPr>
      <w:r w:rsidRPr="00207A68">
        <w:t>De gemeente onderschrijft het belang van Social Return. 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14:paraId="3EDC8354" w14:textId="11E27B4D" w:rsidR="00653946" w:rsidRDefault="00653946" w:rsidP="004F1748">
      <w:pPr>
        <w:pStyle w:val="CBPalinea"/>
      </w:pPr>
      <w:r>
        <w:t xml:space="preserve">Omdat gemeente Stadskanaal bovenstaande belang onderschrijft hebben we gemeend om dit onderdeel op te nemen in de gunningscriteria. Voor eventueel verdere informatie en mogelijkheden verwijs is u naar bijlage </w:t>
      </w:r>
      <w:r w:rsidR="003C412D">
        <w:t>L</w:t>
      </w:r>
      <w:r w:rsidR="008E3EC8">
        <w:t xml:space="preserve"> </w:t>
      </w:r>
      <w:r>
        <w:t>of contact</w:t>
      </w:r>
      <w:r w:rsidR="007F4538">
        <w:t xml:space="preserve"> op te nemen met het SROI centrum:</w:t>
      </w:r>
    </w:p>
    <w:p w14:paraId="665061BF" w14:textId="159E4C50" w:rsidR="004F1748" w:rsidRPr="004F1748" w:rsidRDefault="004F1748" w:rsidP="004F1748">
      <w:pPr>
        <w:pStyle w:val="CBPalinea"/>
      </w:pPr>
      <w:r w:rsidRPr="006A54F9">
        <w:t xml:space="preserve">de heer </w:t>
      </w:r>
      <w:r>
        <w:t>H</w:t>
      </w:r>
      <w:r w:rsidRPr="006A54F9">
        <w:t xml:space="preserve">. </w:t>
      </w:r>
      <w:r>
        <w:t xml:space="preserve">Wubs, </w:t>
      </w:r>
      <w:r w:rsidRPr="00094A68">
        <w:t>werkgeversadviseur, Maatschappelijke Zaken</w:t>
      </w:r>
      <w:r w:rsidRPr="006A54F9">
        <w:t>. Hij is bereikbaar via het centrale telefoonnummer van de gemeente Stadskanaal 0599-631</w:t>
      </w:r>
      <w:r w:rsidR="007A0061">
        <w:t>631</w:t>
      </w:r>
      <w:r>
        <w:t xml:space="preserve"> of via email:</w:t>
      </w:r>
      <w:r w:rsidRPr="00094A68">
        <w:t xml:space="preserve"> </w:t>
      </w:r>
      <w:hyperlink r:id="rId14" w:history="1">
        <w:r w:rsidRPr="00936E6E">
          <w:rPr>
            <w:rStyle w:val="Hyperlink"/>
            <w:rFonts w:eastAsia="Times New Roman" w:cs="Times New Roman"/>
          </w:rPr>
          <w:t>h.wubs@stadskanaal.nl</w:t>
        </w:r>
      </w:hyperlink>
    </w:p>
    <w:p w14:paraId="0102CDBF" w14:textId="77777777" w:rsidR="00F838AA" w:rsidRPr="002B76B5" w:rsidRDefault="00F838AA" w:rsidP="002B76B5">
      <w:pPr>
        <w:pStyle w:val="CBPparagraaf"/>
        <w:outlineLvl w:val="1"/>
        <w:rPr>
          <w:color w:val="4472C4" w:themeColor="accent1"/>
        </w:rPr>
      </w:pPr>
      <w:bookmarkStart w:id="43" w:name="_Toc126756292"/>
      <w:r w:rsidRPr="002B76B5">
        <w:rPr>
          <w:color w:val="4472C4" w:themeColor="accent1"/>
        </w:rPr>
        <w:t>KLACHTEN AANBESTEDING</w:t>
      </w:r>
      <w:bookmarkEnd w:id="43"/>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5" w:history="1">
        <w:r w:rsidR="00C32395" w:rsidRPr="00C34177">
          <w:rPr>
            <w:rStyle w:val="Hyperlink"/>
          </w:rPr>
          <w:t>https://www.stadskanaal.nl</w:t>
        </w:r>
      </w:hyperlink>
    </w:p>
    <w:p w14:paraId="6BE5A393" w14:textId="2FC4ED76" w:rsidR="00F838AA" w:rsidRDefault="00F838AA" w:rsidP="00F838AA">
      <w:pPr>
        <w:pStyle w:val="CBPalinea"/>
      </w:pPr>
      <w:r w:rsidRPr="00F061BA">
        <w:t xml:space="preserve">Deze klacht kan worden ingediend via </w:t>
      </w:r>
      <w:r w:rsidR="00645248" w:rsidRPr="00645248">
        <w:t>mailto</w:t>
      </w:r>
      <w:r w:rsidR="00645248" w:rsidRPr="00237411">
        <w:t xml:space="preserve">: </w:t>
      </w:r>
      <w:hyperlink r:id="rId16"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bijgevoegd als bijlage </w:t>
      </w:r>
      <w:r w:rsidR="003A79B9">
        <w:t>E</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4" w:name="_Toc126756293"/>
      <w:r w:rsidRPr="00496296">
        <w:rPr>
          <w:color w:val="4472C4" w:themeColor="accent1"/>
        </w:rPr>
        <w:lastRenderedPageBreak/>
        <w:t>UITSLUITINGSGRONDEN</w:t>
      </w:r>
      <w:r w:rsidR="00A946ED" w:rsidRPr="00496296">
        <w:rPr>
          <w:color w:val="4472C4" w:themeColor="accent1"/>
        </w:rPr>
        <w:t xml:space="preserve"> EN GESCHIKTHEIDSEISEN</w:t>
      </w:r>
      <w:bookmarkEnd w:id="44"/>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Aw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Aw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Aw 2012. Op deze aanbestedingsprocedure zijn de volgende facultatieve uitsluitingsgronden van toepassing:</w:t>
      </w:r>
    </w:p>
    <w:p w14:paraId="6D1AE4FE" w14:textId="77777777" w:rsidR="00F838AA" w:rsidRPr="0003603B" w:rsidRDefault="00F838AA" w:rsidP="0031757D">
      <w:pPr>
        <w:pStyle w:val="CBPalinea"/>
        <w:numPr>
          <w:ilvl w:val="0"/>
          <w:numId w:val="16"/>
        </w:numPr>
        <w:spacing w:after="0"/>
        <w:ind w:left="714" w:hanging="357"/>
      </w:pPr>
      <w:r w:rsidRPr="0003603B">
        <w:t xml:space="preserve">Schending verplichting o.b.v. milieu-, sociaal- of arbeidsrecht </w:t>
      </w:r>
      <w:r w:rsidRPr="0003603B">
        <w:tab/>
        <w:t>(art. 2.87 lid 1 sub a Aw 2012);</w:t>
      </w:r>
    </w:p>
    <w:p w14:paraId="3BCFCFB9" w14:textId="77777777" w:rsidR="00F838AA" w:rsidRPr="0003603B" w:rsidRDefault="00F838AA" w:rsidP="0031757D">
      <w:pPr>
        <w:pStyle w:val="CBPalinea"/>
        <w:numPr>
          <w:ilvl w:val="0"/>
          <w:numId w:val="16"/>
        </w:numPr>
        <w:spacing w:after="0"/>
        <w:ind w:left="714" w:hanging="357"/>
      </w:pPr>
      <w:r w:rsidRPr="0003603B">
        <w:t xml:space="preserve">Faillissement, insolventie of gelijksoortig </w:t>
      </w:r>
      <w:r w:rsidRPr="0003603B">
        <w:tab/>
      </w:r>
      <w:r w:rsidRPr="0003603B">
        <w:tab/>
      </w:r>
      <w:r w:rsidRPr="0003603B">
        <w:tab/>
        <w:t>(art. 2.87 lid 1 sub b Aw 2012);</w:t>
      </w:r>
    </w:p>
    <w:p w14:paraId="2E60B1F7" w14:textId="77777777" w:rsidR="00F838AA" w:rsidRPr="0003603B" w:rsidRDefault="00F838AA" w:rsidP="0031757D">
      <w:pPr>
        <w:pStyle w:val="CBPalinea"/>
        <w:numPr>
          <w:ilvl w:val="0"/>
          <w:numId w:val="16"/>
        </w:numPr>
        <w:spacing w:after="0"/>
        <w:ind w:left="714" w:hanging="357"/>
      </w:pPr>
      <w:r w:rsidRPr="0003603B">
        <w:t xml:space="preserve">Ernstige beroepsfout </w:t>
      </w:r>
      <w:r w:rsidRPr="0003603B">
        <w:tab/>
      </w:r>
      <w:r w:rsidRPr="0003603B">
        <w:tab/>
      </w:r>
      <w:r w:rsidRPr="0003603B">
        <w:tab/>
      </w:r>
      <w:r w:rsidRPr="0003603B">
        <w:tab/>
      </w:r>
      <w:r w:rsidRPr="0003603B">
        <w:tab/>
      </w:r>
      <w:r w:rsidRPr="0003603B">
        <w:tab/>
        <w:t>(art. 2.87 lid 1 sub c Aw 2012);</w:t>
      </w:r>
    </w:p>
    <w:p w14:paraId="4E982EB1" w14:textId="77777777" w:rsidR="00F838AA" w:rsidRPr="0003603B" w:rsidRDefault="00F838AA" w:rsidP="0031757D">
      <w:pPr>
        <w:pStyle w:val="CBPalinea"/>
        <w:numPr>
          <w:ilvl w:val="0"/>
          <w:numId w:val="16"/>
        </w:numPr>
        <w:spacing w:after="0"/>
        <w:ind w:left="714" w:hanging="357"/>
      </w:pPr>
      <w:r w:rsidRPr="0003603B">
        <w:t xml:space="preserve">Vervalsing van de mededinging </w:t>
      </w:r>
      <w:r w:rsidRPr="0003603B">
        <w:tab/>
      </w:r>
      <w:r w:rsidRPr="0003603B">
        <w:tab/>
      </w:r>
      <w:r w:rsidRPr="0003603B">
        <w:tab/>
      </w:r>
      <w:r w:rsidRPr="0003603B">
        <w:tab/>
        <w:t>(art. 2.87 lid 1 sub d Aw 2012);</w:t>
      </w:r>
    </w:p>
    <w:p w14:paraId="3F440D99" w14:textId="77777777" w:rsidR="00F838AA" w:rsidRPr="0003603B" w:rsidRDefault="00F838AA" w:rsidP="0031757D">
      <w:pPr>
        <w:pStyle w:val="CBPalinea"/>
        <w:numPr>
          <w:ilvl w:val="0"/>
          <w:numId w:val="16"/>
        </w:numPr>
        <w:spacing w:after="0"/>
        <w:ind w:left="714" w:hanging="357"/>
        <w:rPr>
          <w:lang w:val="en-GB"/>
        </w:rPr>
      </w:pPr>
      <w:r w:rsidRPr="0003603B">
        <w:rPr>
          <w:lang w:val="en-GB"/>
        </w:rPr>
        <w:t xml:space="preserve">Belangenconflict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31757D">
      <w:pPr>
        <w:pStyle w:val="CBPalinea"/>
        <w:numPr>
          <w:ilvl w:val="0"/>
          <w:numId w:val="16"/>
        </w:numPr>
        <w:spacing w:after="0"/>
        <w:ind w:left="714" w:hanging="357"/>
      </w:pPr>
      <w:r w:rsidRPr="0003603B">
        <w:t xml:space="preserve">Betrokken bij de voorbereiding </w:t>
      </w:r>
      <w:r w:rsidRPr="0003603B">
        <w:tab/>
      </w:r>
      <w:r w:rsidRPr="0003603B">
        <w:tab/>
      </w:r>
      <w:r w:rsidRPr="0003603B">
        <w:tab/>
      </w:r>
      <w:r w:rsidR="004F40E9" w:rsidRPr="0003603B">
        <w:tab/>
      </w:r>
      <w:r w:rsidRPr="0003603B">
        <w:tab/>
        <w:t>(art. 2.87 lid 1 sub f Aw 2012);</w:t>
      </w:r>
    </w:p>
    <w:p w14:paraId="64235B9A" w14:textId="77777777" w:rsidR="00F838AA" w:rsidRPr="0003603B" w:rsidRDefault="00F838AA" w:rsidP="0031757D">
      <w:pPr>
        <w:pStyle w:val="CBPalinea"/>
        <w:numPr>
          <w:ilvl w:val="0"/>
          <w:numId w:val="16"/>
        </w:numPr>
        <w:spacing w:after="0"/>
        <w:ind w:left="714" w:hanging="357"/>
      </w:pPr>
      <w:r w:rsidRPr="0003603B">
        <w:t xml:space="preserve">Prestaties uit het verleden </w:t>
      </w:r>
      <w:r w:rsidRPr="0003603B">
        <w:tab/>
      </w:r>
      <w:r w:rsidRPr="0003603B">
        <w:tab/>
      </w:r>
      <w:r w:rsidRPr="0003603B">
        <w:tab/>
      </w:r>
      <w:r w:rsidRPr="0003603B">
        <w:tab/>
      </w:r>
      <w:r w:rsidRPr="0003603B">
        <w:tab/>
        <w:t>(art. 2.87 lid 1 sub g Aw 2012);</w:t>
      </w:r>
    </w:p>
    <w:p w14:paraId="3B7E1330" w14:textId="77777777" w:rsidR="00F838AA" w:rsidRPr="0003603B" w:rsidRDefault="00F838AA" w:rsidP="0031757D">
      <w:pPr>
        <w:pStyle w:val="CBPalinea"/>
        <w:numPr>
          <w:ilvl w:val="0"/>
          <w:numId w:val="16"/>
        </w:numPr>
        <w:spacing w:after="0"/>
        <w:ind w:left="714" w:hanging="357"/>
      </w:pPr>
      <w:r w:rsidRPr="0003603B">
        <w:t xml:space="preserve">Valse verklaring </w:t>
      </w:r>
      <w:r w:rsidRPr="0003603B">
        <w:tab/>
      </w:r>
      <w:r w:rsidRPr="0003603B">
        <w:tab/>
      </w:r>
      <w:r w:rsidRPr="0003603B">
        <w:tab/>
      </w:r>
      <w:r w:rsidRPr="0003603B">
        <w:tab/>
      </w:r>
      <w:r w:rsidRPr="0003603B">
        <w:tab/>
      </w:r>
      <w:r w:rsidRPr="0003603B">
        <w:tab/>
        <w:t>(art. 2.87 lid 1 sub h Aw 2012);</w:t>
      </w:r>
    </w:p>
    <w:p w14:paraId="6EB2F605" w14:textId="77777777" w:rsidR="00F838AA" w:rsidRPr="0003603B" w:rsidRDefault="00F838AA" w:rsidP="00FB6364">
      <w:pPr>
        <w:pStyle w:val="CBPalinea"/>
        <w:numPr>
          <w:ilvl w:val="0"/>
          <w:numId w:val="16"/>
        </w:numPr>
      </w:pPr>
      <w:r w:rsidRPr="0003603B">
        <w:t xml:space="preserve">Onrechtmatige beïnvloeding </w:t>
      </w:r>
      <w:r w:rsidRPr="0003603B">
        <w:tab/>
      </w:r>
      <w:r w:rsidRPr="0003603B">
        <w:tab/>
      </w:r>
      <w:r w:rsidRPr="0003603B">
        <w:tab/>
      </w:r>
      <w:r w:rsidRPr="0003603B">
        <w:tab/>
      </w:r>
      <w:r w:rsidRPr="0003603B">
        <w:tab/>
        <w:t>(art. 2.87 lid 1 sub i Aw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FB6364">
      <w:pPr>
        <w:pStyle w:val="CBPalinea"/>
        <w:numPr>
          <w:ilvl w:val="0"/>
          <w:numId w:val="17"/>
        </w:numPr>
      </w:pPr>
      <w:r w:rsidRPr="0003603B">
        <w:t xml:space="preserve">Betaling belasting of sociale premies </w:t>
      </w:r>
      <w:r w:rsidRPr="0003603B">
        <w:tab/>
      </w:r>
      <w:r w:rsidRPr="0003603B">
        <w:tab/>
      </w:r>
      <w:r w:rsidRPr="0003603B">
        <w:tab/>
      </w:r>
      <w:r w:rsidRPr="0003603B">
        <w:tab/>
        <w:t>(art. 2.87 lid 1 sub j Aw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3D52729"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inschrijver bewijsstukken conform artikel 2.89 Aw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9E0990">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bookmarkStart w:id="45" w:name="_Hlk525307435"/>
    </w:p>
    <w:bookmarkEnd w:id="45"/>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2B76B5">
      <w:pPr>
        <w:pStyle w:val="CBPparagraaf"/>
        <w:outlineLvl w:val="1"/>
        <w:rPr>
          <w:color w:val="4472C4" w:themeColor="accent1"/>
        </w:rPr>
      </w:pPr>
      <w:r w:rsidRPr="002B76B5">
        <w:rPr>
          <w:color w:val="4472C4" w:themeColor="accent1"/>
        </w:rPr>
        <w:t xml:space="preserve"> </w:t>
      </w:r>
      <w:bookmarkStart w:id="46" w:name="_Toc126756294"/>
      <w:r w:rsidRPr="002B76B5">
        <w:rPr>
          <w:color w:val="4472C4" w:themeColor="accent1"/>
        </w:rPr>
        <w:t>GESCHIKTHEIDSEISEN</w:t>
      </w:r>
      <w:bookmarkEnd w:id="46"/>
    </w:p>
    <w:p w14:paraId="75E7CEA1" w14:textId="78918F2A"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7" w:name="_Hlk511305048"/>
      <w:r>
        <w:t xml:space="preserve">Waar gevraagd wordt om </w:t>
      </w:r>
      <w:r w:rsidR="00E85A63">
        <w:t xml:space="preserve">aanvullende </w:t>
      </w:r>
      <w:r>
        <w:t xml:space="preserve">bewijsmiddelen te overleggen, dient </w:t>
      </w:r>
      <w:r w:rsidR="00F17737">
        <w:t>inschrijver</w:t>
      </w:r>
      <w:r>
        <w:t xml:space="preserve"> deze binnen </w:t>
      </w:r>
      <w:r w:rsidR="00061F39">
        <w:t>5</w:t>
      </w:r>
      <w:r>
        <w:t xml:space="preserve"> werkdagen te overleggen.</w:t>
      </w:r>
      <w:bookmarkEnd w:id="47"/>
    </w:p>
    <w:p w14:paraId="58EEDDBD" w14:textId="16FDF99D" w:rsidR="00F838AA" w:rsidRPr="002B76B5" w:rsidRDefault="00F838AA" w:rsidP="002B76B5">
      <w:pPr>
        <w:pStyle w:val="CBPparagraaf"/>
        <w:outlineLvl w:val="1"/>
        <w:rPr>
          <w:color w:val="4472C4" w:themeColor="accent1"/>
        </w:rPr>
      </w:pPr>
      <w:bookmarkStart w:id="48" w:name="_Toc126756295"/>
      <w:r w:rsidRPr="002B76B5">
        <w:rPr>
          <w:color w:val="4472C4" w:themeColor="accent1"/>
        </w:rPr>
        <w:t>INSCHRIJVING HANDELSREGISTER (</w:t>
      </w:r>
      <w:r w:rsidR="00F530C9" w:rsidRPr="002B76B5">
        <w:rPr>
          <w:color w:val="4472C4" w:themeColor="accent1"/>
        </w:rPr>
        <w:t>BEROEPSBEVOEGDHEID)</w:t>
      </w:r>
      <w:bookmarkEnd w:id="48"/>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2752A3C3" w:rsidR="008A7B71"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w:t>
      </w:r>
      <w:r w:rsidR="008A7B71" w:rsidRPr="00583B2A">
        <w:rPr>
          <w:color w:val="000000" w:themeColor="text1"/>
        </w:rPr>
        <w:t>moet bij inschrijving ingediend worden.</w:t>
      </w:r>
    </w:p>
    <w:p w14:paraId="2861452F" w14:textId="52782971" w:rsidR="006C2CEE" w:rsidRPr="006C2CEE" w:rsidRDefault="006C2CEE" w:rsidP="006C2CEE">
      <w:pPr>
        <w:pStyle w:val="CBPparagraaf"/>
        <w:outlineLvl w:val="1"/>
        <w:rPr>
          <w:color w:val="4472C4" w:themeColor="accent1"/>
        </w:rPr>
      </w:pPr>
      <w:bookmarkStart w:id="49" w:name="_Toc126756296"/>
      <w:r w:rsidRPr="006C2CEE">
        <w:rPr>
          <w:color w:val="4472C4" w:themeColor="accent1"/>
        </w:rPr>
        <w:t>SW-ORGANISATIE OF SOCIALE ONDERNEMING</w:t>
      </w:r>
      <w:bookmarkEnd w:id="49"/>
    </w:p>
    <w:p w14:paraId="0550911A" w14:textId="77777777" w:rsidR="006C2CEE" w:rsidRPr="006C2CEE" w:rsidRDefault="006C2CEE" w:rsidP="006C2CEE">
      <w:pPr>
        <w:pStyle w:val="CBPalinea"/>
        <w:rPr>
          <w:color w:val="000000" w:themeColor="text1"/>
        </w:rPr>
      </w:pPr>
      <w:r w:rsidRPr="006C2CEE">
        <w:rPr>
          <w:color w:val="000000" w:themeColor="text1"/>
        </w:rPr>
        <w:t xml:space="preserve">De opdracht is voorbehouden aan SW-organisaties en sociale ondernemingen. Op grond van artikel 2.82 van de Aanbestedingswet 2012 is de gemeente daartoe gerechtigd. De gemeente is van oordeel dat de opdracht qua aard geschikt is om uitgevoerd te worden door een  sociale werkplaats of een onderneming die de maatschappelijke en professionele integratie van gehandicapten of kansarmen tot het belangrijkste doel hebben. </w:t>
      </w:r>
    </w:p>
    <w:p w14:paraId="7EDB4EFC" w14:textId="77777777" w:rsidR="006C2CEE" w:rsidRPr="006C2CEE" w:rsidRDefault="006C2CEE" w:rsidP="006C2CEE">
      <w:pPr>
        <w:pStyle w:val="CBPalinea"/>
        <w:rPr>
          <w:color w:val="000000" w:themeColor="text1"/>
        </w:rPr>
      </w:pPr>
      <w:r w:rsidRPr="006C2CEE">
        <w:rPr>
          <w:color w:val="000000" w:themeColor="text1"/>
        </w:rPr>
        <w:lastRenderedPageBreak/>
        <w:t xml:space="preserve">De winnende inschrijver dient, na een verzoek daartoe, te onderbouwen dat zij kan worden aangemerkt als een SW-organisatie of sociale onderneming. De winnende inschrijver dient in dat geval aan te tonen dat </w:t>
      </w:r>
    </w:p>
    <w:p w14:paraId="3E7210C2" w14:textId="1AFA3B8A" w:rsidR="006C2CEE" w:rsidRPr="006C2CEE" w:rsidRDefault="006C2CEE" w:rsidP="006C2CEE">
      <w:pPr>
        <w:pStyle w:val="CBPalinea"/>
        <w:numPr>
          <w:ilvl w:val="0"/>
          <w:numId w:val="14"/>
        </w:numPr>
        <w:rPr>
          <w:color w:val="000000" w:themeColor="text1"/>
        </w:rPr>
      </w:pPr>
      <w:r w:rsidRPr="006C2CEE">
        <w:rPr>
          <w:color w:val="000000" w:themeColor="text1"/>
        </w:rPr>
        <w:t xml:space="preserve">zij de maatschappelijke en professionele (her)integratie van gehandicapten of kansarmen tot belangrijkste doel heeft. Dat kan bijvoorbeeld blijken uit de statuten, maar kan ook blijken uit de wijze waarop de inschrijver gehandicapten of kansarmen een duurzame en structurele plek geven in de organisatie, en </w:t>
      </w:r>
    </w:p>
    <w:p w14:paraId="3A0E210A" w14:textId="22751148" w:rsidR="006C2CEE" w:rsidRPr="006C2CEE" w:rsidRDefault="006C2CEE" w:rsidP="00EC71BB">
      <w:pPr>
        <w:pStyle w:val="CBPalinea"/>
        <w:numPr>
          <w:ilvl w:val="0"/>
          <w:numId w:val="14"/>
        </w:numPr>
        <w:rPr>
          <w:color w:val="000000" w:themeColor="text1"/>
        </w:rPr>
      </w:pPr>
      <w:r w:rsidRPr="006C2CEE">
        <w:rPr>
          <w:color w:val="000000" w:themeColor="text1"/>
        </w:rPr>
        <w:t>ten minste 30% van de werknemers van deze werkplaatsen of onderneming onder de groep van ‘gehandicapten’ en ‘kansarmen’ kunnen worden geschaard. Onder ‘gehandicapten’ en ‘kansarmen’ wordt in elk geval verstaan die personen die onder de Wet banenafspraak en quotum arbeidsbeperkten vallen.</w:t>
      </w:r>
    </w:p>
    <w:p w14:paraId="75BDD550" w14:textId="77777777" w:rsidR="00F838AA" w:rsidRPr="002B76B5" w:rsidRDefault="00F838AA" w:rsidP="00295599">
      <w:pPr>
        <w:pStyle w:val="CBPparagraaf"/>
        <w:outlineLvl w:val="1"/>
        <w:rPr>
          <w:color w:val="4472C4" w:themeColor="accent1"/>
        </w:rPr>
      </w:pPr>
      <w:bookmarkStart w:id="50" w:name="_Toc126756297"/>
      <w:r w:rsidRPr="002B76B5">
        <w:rPr>
          <w:color w:val="4472C4" w:themeColor="accent1"/>
        </w:rPr>
        <w:t>BEROEPS/BEDRIJFSAANSPRAKELIJKHEIDSVERZEKERING</w:t>
      </w:r>
      <w:bookmarkEnd w:id="50"/>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587FEB79" w:rsidR="00F838AA" w:rsidRPr="00F061BA" w:rsidRDefault="00F838AA" w:rsidP="00F838AA">
      <w:pPr>
        <w:pStyle w:val="CBPalinea"/>
      </w:pPr>
      <w:r>
        <w:t>Als</w:t>
      </w:r>
      <w:r w:rsidRPr="00F061BA">
        <w:t xml:space="preserve"> bewijs </w:t>
      </w:r>
      <w:r>
        <w:t>moet</w:t>
      </w:r>
      <w:r w:rsidRPr="00F061BA">
        <w:t xml:space="preserve"> </w:t>
      </w:r>
      <w:r>
        <w:t>de opdrachtnemer het volgende</w:t>
      </w:r>
      <w:r w:rsidRPr="00F061BA">
        <w:t xml:space="preserve"> </w:t>
      </w:r>
      <w:r>
        <w:t xml:space="preserve">aan de aanbestedende dienst </w:t>
      </w:r>
      <w:r w:rsidRPr="00F061BA">
        <w:t>overleggen:</w:t>
      </w:r>
    </w:p>
    <w:p w14:paraId="305C81E9" w14:textId="77777777" w:rsidR="00F838AA" w:rsidRPr="00CF3822" w:rsidRDefault="00F838AA" w:rsidP="00CF3822">
      <w:pPr>
        <w:pStyle w:val="CBPalinea"/>
        <w:numPr>
          <w:ilvl w:val="0"/>
          <w:numId w:val="24"/>
        </w:numPr>
        <w:rPr>
          <w:color w:val="000000" w:themeColor="text1"/>
        </w:rPr>
      </w:pPr>
      <w:r w:rsidRPr="00CF3822">
        <w:rPr>
          <w:color w:val="000000" w:themeColor="text1"/>
        </w:rPr>
        <w:t xml:space="preserve">Een geldig polisblad van de toepasselijke beroeps/bedrijfsaansprakelijkheidsverzekering; </w:t>
      </w:r>
    </w:p>
    <w:p w14:paraId="67F099D7" w14:textId="77777777" w:rsidR="00F838AA" w:rsidRPr="000F195A" w:rsidRDefault="00F838AA" w:rsidP="00CF3822">
      <w:pPr>
        <w:pStyle w:val="CBPalinea"/>
        <w:numPr>
          <w:ilvl w:val="0"/>
          <w:numId w:val="24"/>
        </w:numPr>
        <w:rPr>
          <w:color w:val="4472C4" w:themeColor="accent1"/>
        </w:rPr>
      </w:pPr>
      <w:r w:rsidRPr="00CF3822">
        <w:rPr>
          <w:color w:val="000000" w:themeColor="text1"/>
        </w:rPr>
        <w:t>Indien het niet mogelijk is een geldig polisblad te overleggen mag een geldig verzekeringscertificaat worden overlegd waaruit blijkt dat inschrijver verzekerd is voor het vereiste bedrag</w:t>
      </w:r>
      <w:r w:rsidRPr="009E7764">
        <w:rPr>
          <w:color w:val="000000" w:themeColor="text1"/>
        </w:rPr>
        <w:t>.</w:t>
      </w:r>
    </w:p>
    <w:p w14:paraId="4B05B43C" w14:textId="44052028" w:rsidR="00F838AA" w:rsidRPr="002B76B5" w:rsidRDefault="00F838AA" w:rsidP="002B76B5">
      <w:pPr>
        <w:pStyle w:val="CBPparagraaf"/>
        <w:outlineLvl w:val="1"/>
        <w:rPr>
          <w:color w:val="4472C4" w:themeColor="accent1"/>
        </w:rPr>
      </w:pPr>
      <w:bookmarkStart w:id="51" w:name="_Toc126756298"/>
      <w:r w:rsidRPr="002B76B5">
        <w:rPr>
          <w:color w:val="4472C4" w:themeColor="accent1"/>
        </w:rPr>
        <w:t>KERNCOMPETENTIES</w:t>
      </w:r>
      <w:r w:rsidR="00301542" w:rsidRPr="00301542">
        <w:t xml:space="preserve"> </w:t>
      </w:r>
      <w:r w:rsidR="00301542" w:rsidRPr="00301542">
        <w:rPr>
          <w:color w:val="4472C4" w:themeColor="accent1"/>
        </w:rPr>
        <w:t>Technische bekwaamheid</w:t>
      </w:r>
      <w:bookmarkEnd w:id="51"/>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09D7935F" w:rsidR="00F838AA" w:rsidRPr="00696F13" w:rsidRDefault="00F838AA" w:rsidP="00696F13">
      <w:pPr>
        <w:pStyle w:val="CBPalinea"/>
        <w:ind w:firstLine="3"/>
      </w:pPr>
      <w:r w:rsidRPr="00696F13">
        <w:t xml:space="preserve">Kerncompetentie 1 </w:t>
      </w:r>
      <w:r w:rsidR="002641EA" w:rsidRPr="00696F13">
        <w:t>(</w:t>
      </w:r>
      <w:r w:rsidR="00696F13">
        <w:t xml:space="preserve">Groenonderhoud wijk </w:t>
      </w:r>
      <w:r w:rsidR="006E7608">
        <w:t>Cereswijk</w:t>
      </w:r>
      <w:r w:rsidR="002641EA" w:rsidRPr="00696F13">
        <w:t>) Kennis en ervaring in het leveren</w:t>
      </w:r>
      <w:r w:rsidR="008C347F" w:rsidRPr="00696F13">
        <w:t xml:space="preserve"> van groenonderhoud </w:t>
      </w:r>
      <w:r w:rsidR="002641EA" w:rsidRPr="00696F13">
        <w:t xml:space="preserve">aan een </w:t>
      </w:r>
      <w:r w:rsidR="008C347F" w:rsidRPr="00696F13">
        <w:t xml:space="preserve">vergelijkbare </w:t>
      </w:r>
      <w:r w:rsidR="002641EA" w:rsidRPr="00696F13">
        <w:t xml:space="preserve">organisatie </w:t>
      </w:r>
      <w:r w:rsidR="008C347F" w:rsidRPr="00696F13">
        <w:t xml:space="preserve">met een omzetgrote van minimaal </w:t>
      </w:r>
      <w:r w:rsidR="00696F13" w:rsidRPr="00696F13">
        <w:t xml:space="preserve"> </w:t>
      </w:r>
      <w:r w:rsidR="00696F13">
        <w:t xml:space="preserve">€ </w:t>
      </w:r>
      <w:r w:rsidR="006E7608">
        <w:t>4</w:t>
      </w:r>
      <w:r w:rsidR="00696F13" w:rsidRPr="00696F13">
        <w:t xml:space="preserve">0.000,-- </w:t>
      </w:r>
      <w:r w:rsidR="00696F13">
        <w:t xml:space="preserve">(excl. B.T.W.) </w:t>
      </w:r>
      <w:r w:rsidR="00696F13" w:rsidRPr="00696F13">
        <w:t>per jaar.</w:t>
      </w:r>
    </w:p>
    <w:p w14:paraId="018115A6" w14:textId="47E23BC4" w:rsidR="00F838AA" w:rsidRPr="00F061BA" w:rsidRDefault="00F838AA" w:rsidP="00F838AA">
      <w:pPr>
        <w:pStyle w:val="CBPalinea"/>
      </w:pPr>
      <w:r>
        <w:t>Als</w:t>
      </w:r>
      <w:r w:rsidRPr="00F061BA">
        <w:t xml:space="preserve"> bewijs dient inschrijver de genoemde </w:t>
      </w:r>
      <w:r w:rsidRPr="00E07E89">
        <w:t>referentie(s),</w:t>
      </w:r>
      <w:r w:rsidRPr="00F061BA">
        <w:t xml:space="preserve"> volgens het </w:t>
      </w:r>
      <w:r w:rsidRPr="006C7A42">
        <w:t xml:space="preserve">standaardformat (Bijlage </w:t>
      </w:r>
      <w:r w:rsidR="00AF749A" w:rsidRPr="006C7A42">
        <w:t>F</w:t>
      </w:r>
      <w:r w:rsidRPr="006C7A42">
        <w:t>), toe</w:t>
      </w:r>
      <w:r w:rsidRPr="00F061BA">
        <w:t xml:space="preserve"> te voegen aan de inschrijving. Uit </w:t>
      </w:r>
      <w:r w:rsidRPr="00E07E89">
        <w:t>referentie(s) moet</w:t>
      </w:r>
      <w:r w:rsidRPr="00F061BA">
        <w:t xml:space="preserve"> duidelijk en ondubbelzinnig de </w:t>
      </w:r>
      <w:r>
        <w:t xml:space="preserve">gevraagde </w:t>
      </w:r>
      <w:r w:rsidRPr="00F061BA">
        <w:t xml:space="preserve">ervaring blijken. </w:t>
      </w:r>
    </w:p>
    <w:p w14:paraId="502827BE" w14:textId="77777777" w:rsidR="00F838AA" w:rsidRPr="00816A32" w:rsidRDefault="00F838AA" w:rsidP="00F838AA">
      <w:pPr>
        <w:pStyle w:val="CBPalinea"/>
      </w:pPr>
      <w:r w:rsidRPr="00816A32">
        <w:t xml:space="preserve">Dit betekent dat inschrijver </w:t>
      </w:r>
      <w:r w:rsidRPr="00337ED9">
        <w:t xml:space="preserve">één (1) referentie per kerncompetentie in kan dienen. Inschrijver mag met één (1) referentie aan meerdere kerncompetenties voldoen, op voorwaarde dat duidelijk en ondubbelzinnig uit de referentie blijkt op welke kerncompetenties de referentie ziet. Indien inschrijver </w:t>
      </w:r>
      <w:r w:rsidRPr="00337ED9">
        <w:lastRenderedPageBreak/>
        <w:t>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1F91D432" w14:textId="3C348E30" w:rsidR="00880DB1" w:rsidRPr="002B76B5" w:rsidRDefault="00F838AA" w:rsidP="002B76B5">
      <w:pPr>
        <w:pStyle w:val="CBPparagraaf"/>
        <w:outlineLvl w:val="1"/>
        <w:rPr>
          <w:color w:val="4472C4" w:themeColor="accent1"/>
        </w:rPr>
      </w:pPr>
      <w:bookmarkStart w:id="52" w:name="_Toc126756299"/>
      <w:r w:rsidRPr="002B76B5">
        <w:rPr>
          <w:color w:val="4472C4" w:themeColor="accent1"/>
        </w:rPr>
        <w:t>KWALITEITSBORGING</w:t>
      </w:r>
      <w:bookmarkEnd w:id="52"/>
    </w:p>
    <w:p w14:paraId="0DDBBBA5" w14:textId="77777777" w:rsidR="00880DB1" w:rsidRDefault="00880DB1" w:rsidP="00880DB1">
      <w:pPr>
        <w:pStyle w:val="CBPalinea"/>
      </w:pPr>
      <w:r>
        <w:t>De inschrijver dient voldoende kennis en kunde in huis te hebben om de opdracht efficiënt en vakkundig uit te voeren. Inschrijver moet minimaal beschikken over de volgende certificeringen:</w:t>
      </w:r>
    </w:p>
    <w:p w14:paraId="62E00876" w14:textId="2DBA8A9C" w:rsidR="00301542" w:rsidRDefault="00301542" w:rsidP="00301542">
      <w:pPr>
        <w:pStyle w:val="CBPalinea"/>
        <w:numPr>
          <w:ilvl w:val="0"/>
          <w:numId w:val="28"/>
        </w:numPr>
        <w:spacing w:after="0"/>
      </w:pPr>
      <w:r w:rsidRPr="00301542">
        <w:t>Kwaliteitssysteemcertificaat op basis van de norm ISO 9001;</w:t>
      </w:r>
    </w:p>
    <w:p w14:paraId="7FC74432" w14:textId="77777777" w:rsidR="00301542" w:rsidRDefault="00301542" w:rsidP="00301542">
      <w:pPr>
        <w:pStyle w:val="CBPalinea"/>
        <w:spacing w:after="0"/>
      </w:pPr>
    </w:p>
    <w:p w14:paraId="0585917E" w14:textId="7DFBD701" w:rsidR="00880DB1" w:rsidRDefault="00880DB1" w:rsidP="00880DB1">
      <w:pPr>
        <w:pStyle w:val="CBPalinea"/>
      </w:pPr>
      <w:r>
        <w:t xml:space="preserve">Als bewijs moet de </w:t>
      </w:r>
      <w:r w:rsidR="00E85A63">
        <w:t>inschrijver</w:t>
      </w:r>
      <w:r>
        <w:t xml:space="preserve"> een kopie van de gevraagde certificeringen aan de aanbestedende dienst overleggen.</w:t>
      </w:r>
    </w:p>
    <w:p w14:paraId="338C8019" w14:textId="6D210939" w:rsidR="00880DB1" w:rsidRDefault="00880DB1" w:rsidP="00F838AA">
      <w:pPr>
        <w:pStyle w:val="CBPalinea"/>
      </w:pPr>
      <w:r>
        <w:t>Als inschrijver niet over de vereiste certificaten beschikt, maar over een gelijkwaardig certificaat of kwaliteitsborgingssysteem, dan dient zij dit in haar inschrijving aan te geven en te omschrijven waarom het systeem gelijkwaardig is. De aanbestedende dienst moet uit de omschrijving kunnen opmaken dat het betreffende certificaat of kwaliteitsborgingssysteem daadwerkelijk gelijkwaardig is. Inschrijver dient in de inschrijving passend bewijs van de gelijkwaardigheid te leveren.</w:t>
      </w:r>
    </w:p>
    <w:p w14:paraId="6432B19A" w14:textId="7B433CD8" w:rsidR="00A068BC" w:rsidRPr="00A96925" w:rsidRDefault="00F838AA" w:rsidP="00A068BC">
      <w:pPr>
        <w:pStyle w:val="CBPparagraaf"/>
        <w:outlineLvl w:val="1"/>
        <w:rPr>
          <w:color w:val="4472C4" w:themeColor="accent1"/>
        </w:rPr>
      </w:pPr>
      <w:bookmarkStart w:id="53" w:name="_Toc126756300"/>
      <w:r w:rsidRPr="002B76B5">
        <w:rPr>
          <w:color w:val="4472C4" w:themeColor="accent1"/>
        </w:rPr>
        <w:t xml:space="preserve">BEROEP </w:t>
      </w:r>
      <w:r w:rsidR="00F530C9" w:rsidRPr="002B76B5">
        <w:rPr>
          <w:color w:val="4472C4" w:themeColor="accent1"/>
        </w:rPr>
        <w:t>OP EEN ANDER</w:t>
      </w:r>
      <w:bookmarkEnd w:id="53"/>
    </w:p>
    <w:p w14:paraId="0462279E" w14:textId="77777777" w:rsidR="00F838AA" w:rsidRPr="00A96925" w:rsidRDefault="00F838AA" w:rsidP="002E484E">
      <w:pPr>
        <w:pStyle w:val="CBPsubparagraaf"/>
        <w:outlineLvl w:val="2"/>
        <w:rPr>
          <w:color w:val="4472C4" w:themeColor="accent1"/>
        </w:rPr>
      </w:pPr>
      <w:bookmarkStart w:id="54" w:name="_Toc126756301"/>
      <w:r w:rsidRPr="00A96925">
        <w:rPr>
          <w:color w:val="4472C4" w:themeColor="accent1"/>
        </w:rPr>
        <w:t>ONDERAANNEMING</w:t>
      </w:r>
      <w:bookmarkEnd w:id="54"/>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5"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5"/>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6" w:name="_Hlk513542525"/>
      <w:bookmarkStart w:id="57" w:name="_Toc126756302"/>
      <w:r w:rsidRPr="00A96925">
        <w:rPr>
          <w:color w:val="4472C4" w:themeColor="accent1"/>
        </w:rPr>
        <w:t>BEROEP OP DERDE(N)</w:t>
      </w:r>
      <w:bookmarkEnd w:id="56"/>
      <w:bookmarkEnd w:id="57"/>
    </w:p>
    <w:p w14:paraId="36E6BC1A" w14:textId="5B31C104" w:rsidR="00F838AA" w:rsidRPr="00F061BA" w:rsidRDefault="00F838AA" w:rsidP="00F838AA">
      <w:pPr>
        <w:pStyle w:val="CBPalinea"/>
      </w:pPr>
      <w:bookmarkStart w:id="58" w:name="_Hlk513542531"/>
      <w:r>
        <w:lastRenderedPageBreak/>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9" w:name="_Hlk513542568"/>
      <w:bookmarkEnd w:id="58"/>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9"/>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82BED40"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E85A63">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60"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61" w:name="_Toc126756303"/>
      <w:bookmarkEnd w:id="60"/>
      <w:r w:rsidRPr="00A96925">
        <w:rPr>
          <w:color w:val="4472C4" w:themeColor="accent1"/>
        </w:rPr>
        <w:t>CONCERN</w:t>
      </w:r>
      <w:r w:rsidR="00F838AA" w:rsidRPr="00A96925">
        <w:rPr>
          <w:color w:val="4472C4" w:themeColor="accent1"/>
        </w:rPr>
        <w:t>/HOLDING/DOCHTERONDERNEMING EN GELIEERDE ONDERNEMINGEN</w:t>
      </w:r>
      <w:bookmarkEnd w:id="61"/>
    </w:p>
    <w:p w14:paraId="645A3841" w14:textId="77777777" w:rsidR="00F838AA" w:rsidRPr="00F061BA" w:rsidRDefault="00F838AA" w:rsidP="00F838AA">
      <w:pPr>
        <w:pStyle w:val="CBPalinea"/>
      </w:pPr>
      <w:bookmarkStart w:id="62"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3" w:name="_Hlk513544109"/>
      <w:bookmarkEnd w:id="62"/>
      <w:r w:rsidRPr="00F061BA">
        <w:lastRenderedPageBreak/>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4" w:name="_Hlk513544169"/>
      <w:bookmarkEnd w:id="63"/>
      <w:r>
        <w:t>Bovenstaande geldt ook voor een holding, een dochteronderneming of een andersoortig gelieerde onderneming</w:t>
      </w:r>
      <w:r w:rsidRPr="00F061BA">
        <w:t xml:space="preserve">. </w:t>
      </w:r>
    </w:p>
    <w:bookmarkEnd w:id="64"/>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5" w:name="_Toc126756304"/>
      <w:r w:rsidRPr="00D93A7F">
        <w:rPr>
          <w:color w:val="4472C4" w:themeColor="accent1"/>
        </w:rPr>
        <w:t>Garantstelling concern</w:t>
      </w:r>
      <w:bookmarkEnd w:id="65"/>
    </w:p>
    <w:p w14:paraId="226DA402" w14:textId="54F90D3E" w:rsidR="006C036A" w:rsidRDefault="006C036A" w:rsidP="00E17603">
      <w:pPr>
        <w:pStyle w:val="CBPalinea"/>
      </w:pPr>
      <w:r w:rsidRPr="006C036A">
        <w:t xml:space="preserve">Indien inschrijver deel uitmaakt van een concern dient zij een concernverklaring te verstrekken </w:t>
      </w:r>
      <w:r w:rsidRPr="006C7A42">
        <w:t>conform Bijlage C. Een</w:t>
      </w:r>
      <w:r w:rsidRPr="006C036A">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6" w:name="_Toc126756305"/>
      <w:r w:rsidRPr="00A96925">
        <w:rPr>
          <w:color w:val="4472C4" w:themeColor="accent1"/>
        </w:rPr>
        <w:t>COMBINATIE</w:t>
      </w:r>
      <w:bookmarkEnd w:id="66"/>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lastRenderedPageBreak/>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F40EF4">
      <w:pPr>
        <w:pStyle w:val="CBPalinea"/>
        <w:numPr>
          <w:ilvl w:val="0"/>
          <w:numId w:val="25"/>
        </w:numPr>
        <w:spacing w:after="0"/>
        <w:ind w:hanging="436"/>
      </w:pPr>
      <w:r>
        <w:t>Als een deelnemer ook als onderaannemer heeft ingeschreven, de inschrijving van de combinatie van de aanbesteding worden uitgesloten;</w:t>
      </w:r>
    </w:p>
    <w:p w14:paraId="37AFAEE7" w14:textId="17017A09" w:rsidR="00E17603" w:rsidRDefault="00E17603" w:rsidP="00F40EF4">
      <w:pPr>
        <w:pStyle w:val="CBPalinea"/>
        <w:numPr>
          <w:ilvl w:val="0"/>
          <w:numId w:val="25"/>
        </w:numPr>
        <w:spacing w:after="0"/>
        <w:ind w:hanging="436"/>
      </w:pPr>
      <w:r>
        <w:t>Als een deelnemer ook zelfstandig een inschrijving heeft ingediend, de zelfstandige inschrijving van de deelnemer van de aanbesteding wordt uitgesloten;</w:t>
      </w:r>
    </w:p>
    <w:p w14:paraId="69D5AC8E" w14:textId="266DCF14" w:rsidR="00E17603" w:rsidRDefault="00E17603" w:rsidP="00F40EF4">
      <w:pPr>
        <w:pStyle w:val="CBPalinea"/>
        <w:numPr>
          <w:ilvl w:val="1"/>
          <w:numId w:val="27"/>
        </w:numPr>
        <w:spacing w:after="0"/>
        <w:ind w:left="709" w:hanging="436"/>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5DAE086F" w14:textId="77777777" w:rsidR="00F40EF4" w:rsidRDefault="00F40EF4" w:rsidP="00F40EF4">
      <w:pPr>
        <w:pStyle w:val="CBPalinea"/>
        <w:spacing w:after="0"/>
        <w:ind w:left="709"/>
      </w:pPr>
    </w:p>
    <w:p w14:paraId="4549BF38" w14:textId="77777777" w:rsidR="00E17603" w:rsidRDefault="00E17603" w:rsidP="00E17603">
      <w:pPr>
        <w:pStyle w:val="CBPalinea"/>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5D05229" w:rsidR="00F85AEE" w:rsidRDefault="00E17603" w:rsidP="00E17603">
      <w:pPr>
        <w:pStyle w:val="CBPalinea"/>
      </w:pPr>
      <w:r>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7" w:name="_Toc126756306"/>
      <w:r w:rsidRPr="00D93A7F">
        <w:rPr>
          <w:color w:val="4472C4" w:themeColor="accent1"/>
        </w:rPr>
        <w:t>UNIFORM EUROPEES AANBESTEDINGSDOCUMENT</w:t>
      </w:r>
      <w:bookmarkEnd w:id="67"/>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8" w:name="_Toc126756307"/>
      <w:r w:rsidRPr="00402ADD">
        <w:rPr>
          <w:color w:val="4472C4" w:themeColor="accent1"/>
        </w:rPr>
        <w:t>GEDRAGSVERKLARING AANBESTEDEN (GVA)</w:t>
      </w:r>
      <w:bookmarkEnd w:id="68"/>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Justis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0F9EC805" w14:textId="3CFA051D" w:rsidR="00402ADD" w:rsidRPr="00402ADD" w:rsidRDefault="00402ADD" w:rsidP="00402ADD">
      <w:pPr>
        <w:pStyle w:val="CBPalinea"/>
        <w:spacing w:after="0"/>
      </w:pPr>
      <w:r>
        <w:t>dienst dit toereikend acht, niet uitgesloten.</w:t>
      </w:r>
    </w:p>
    <w:p w14:paraId="6371054C" w14:textId="7D1140F0" w:rsidR="00F838AA" w:rsidRPr="00753AD9" w:rsidRDefault="00F838AA" w:rsidP="00753AD9">
      <w:pPr>
        <w:pStyle w:val="CBPkop"/>
        <w:outlineLvl w:val="0"/>
        <w:rPr>
          <w:color w:val="4472C4" w:themeColor="accent1"/>
        </w:rPr>
      </w:pPr>
      <w:bookmarkStart w:id="69" w:name="_Toc126756308"/>
      <w:r w:rsidRPr="00753AD9">
        <w:rPr>
          <w:color w:val="4472C4" w:themeColor="accent1"/>
        </w:rPr>
        <w:lastRenderedPageBreak/>
        <w:t>PROGRAMMA VAN EISEN</w:t>
      </w:r>
      <w:r w:rsidR="004164B8" w:rsidRPr="00753AD9">
        <w:rPr>
          <w:color w:val="4472C4" w:themeColor="accent1"/>
        </w:rPr>
        <w:t xml:space="preserve"> EN WENSEN</w:t>
      </w:r>
      <w:bookmarkEnd w:id="69"/>
    </w:p>
    <w:p w14:paraId="4ECF6755" w14:textId="711B34E6" w:rsidR="003F4B5E" w:rsidRDefault="003F4B5E" w:rsidP="003F4B5E">
      <w:pPr>
        <w:pStyle w:val="CBPalinea"/>
      </w:pPr>
      <w:r>
        <w:t xml:space="preserve">In dit hoofdstuk staat het programma van eisen weergegeven, oftewel de eisen aan de uitvoering van de dienstverleningsopdracht. Het programma van algemene eisen zie bijlage </w:t>
      </w:r>
      <w:r w:rsidR="004164B8">
        <w:t>I</w:t>
      </w:r>
      <w:r>
        <w:t xml:space="preserve"> bestaat uit een pakket van eisen met een knock-out karakter; het niet voldoen of kunnen voldoen aan één van deze eisen leidt automatisch tot uitsluiting van de aanbestedingsprocedure.</w:t>
      </w:r>
    </w:p>
    <w:p w14:paraId="60AF95CD" w14:textId="5287CFB7" w:rsidR="003F4B5E" w:rsidRDefault="003F4B5E" w:rsidP="003F4B5E">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4164B8">
        <w:t xml:space="preserve">in de bijlage </w:t>
      </w:r>
      <w:r w:rsidR="004164B8" w:rsidRPr="004164B8">
        <w:t>I</w:t>
      </w:r>
      <w:r w:rsidRPr="004164B8">
        <w:t xml:space="preserve"> </w:t>
      </w:r>
      <w:r w:rsidR="00293092">
        <w:t>tot en met bijlage L plus de</w:t>
      </w:r>
      <w:r>
        <w:t xml:space="preserve"> </w:t>
      </w:r>
      <w:r w:rsidR="00293092">
        <w:t>‘</w:t>
      </w:r>
      <w:r>
        <w:t xml:space="preserve">nota van </w:t>
      </w:r>
      <w:r w:rsidRPr="00547EE5">
        <w:t>inlichtingen</w:t>
      </w:r>
      <w:r w:rsidR="00293092">
        <w:t>’</w:t>
      </w:r>
      <w:r w:rsidRPr="00547EE5">
        <w:t xml:space="preserve"> d.d. </w:t>
      </w:r>
      <w:r w:rsidR="00160FDC">
        <w:t>23</w:t>
      </w:r>
      <w:r w:rsidR="00C145D3" w:rsidRPr="00547EE5">
        <w:t xml:space="preserve"> februari</w:t>
      </w:r>
      <w:r w:rsidR="00E314B0" w:rsidRPr="00547EE5">
        <w:t xml:space="preserve"> 2023</w:t>
      </w:r>
      <w:r w:rsidRPr="00547EE5">
        <w:t>.</w:t>
      </w:r>
    </w:p>
    <w:p w14:paraId="6A070E17" w14:textId="05841D24" w:rsidR="00F838AA" w:rsidRPr="0080294F" w:rsidRDefault="00F838AA" w:rsidP="00753AD9">
      <w:pPr>
        <w:pStyle w:val="CBPparagraaf"/>
        <w:outlineLvl w:val="1"/>
        <w:rPr>
          <w:color w:val="4472C4" w:themeColor="accent1"/>
        </w:rPr>
      </w:pPr>
      <w:bookmarkStart w:id="70" w:name="_Toc525717887"/>
      <w:bookmarkStart w:id="71" w:name="_Toc126756309"/>
      <w:bookmarkEnd w:id="70"/>
      <w:r w:rsidRPr="0080294F">
        <w:rPr>
          <w:color w:val="4472C4" w:themeColor="accent1"/>
        </w:rPr>
        <w:t xml:space="preserve">CONCEPTOVEREENKOMST (BIJLAGE </w:t>
      </w:r>
      <w:r w:rsidR="004164B8" w:rsidRPr="0080294F">
        <w:rPr>
          <w:color w:val="4472C4" w:themeColor="accent1"/>
        </w:rPr>
        <w:t>G</w:t>
      </w:r>
      <w:r w:rsidRPr="0080294F">
        <w:rPr>
          <w:color w:val="4472C4" w:themeColor="accent1"/>
        </w:rPr>
        <w:t>)</w:t>
      </w:r>
      <w:bookmarkEnd w:id="71"/>
    </w:p>
    <w:p w14:paraId="2BB46E42" w14:textId="23096382" w:rsidR="00F838AA" w:rsidRPr="00A10142" w:rsidRDefault="00F838AA" w:rsidP="00F838AA">
      <w:pPr>
        <w:pStyle w:val="CBPalinea"/>
      </w:pPr>
      <w:r w:rsidRPr="00A10142">
        <w:t xml:space="preserve">In de conceptovereenkomst (Bijlage </w:t>
      </w:r>
      <w:r w:rsidR="004164B8">
        <w:t>G</w:t>
      </w:r>
      <w:r w:rsidRPr="00A10142">
        <w:t xml:space="preserve">) zijn de contractvoorwaarden opgenomen. Voor bepalingen in de conceptovereenkomst die strijdig zijn met de van toepassing verklaarde algemene inkoopvoorwaarden geldt dat de bepalingen uit de conceptovereenkomst leidend zijn. </w:t>
      </w:r>
      <w:bookmarkStart w:id="72" w:name="_Hlk520708709"/>
      <w:r w:rsidRPr="00A10142">
        <w:t>Door indiening van de inschrijving gaat de inschrijver uitdrukkelijk akkoord met de inhoud van de conceptovereenkomst.</w:t>
      </w:r>
      <w:bookmarkEnd w:id="72"/>
    </w:p>
    <w:p w14:paraId="43F6B504" w14:textId="0C80C0C7" w:rsidR="00F838AA" w:rsidRPr="0080294F" w:rsidRDefault="00F838AA" w:rsidP="00753AD9">
      <w:pPr>
        <w:pStyle w:val="CBPparagraaf"/>
        <w:outlineLvl w:val="1"/>
        <w:rPr>
          <w:color w:val="4472C4" w:themeColor="accent1"/>
        </w:rPr>
      </w:pPr>
      <w:bookmarkStart w:id="73" w:name="_Toc126756310"/>
      <w:r w:rsidRPr="0080294F">
        <w:rPr>
          <w:color w:val="4472C4" w:themeColor="accent1"/>
        </w:rPr>
        <w:t xml:space="preserve">ALGEMENE INKOOPVOORWAARDEN (BIJLAGE </w:t>
      </w:r>
      <w:r w:rsidR="004164B8" w:rsidRPr="0080294F">
        <w:rPr>
          <w:color w:val="4472C4" w:themeColor="accent1"/>
        </w:rPr>
        <w:t>A</w:t>
      </w:r>
      <w:r w:rsidRPr="0080294F">
        <w:rPr>
          <w:color w:val="4472C4" w:themeColor="accent1"/>
        </w:rPr>
        <w:t>)</w:t>
      </w:r>
      <w:bookmarkEnd w:id="73"/>
    </w:p>
    <w:p w14:paraId="43C3A93B" w14:textId="66C1214F" w:rsidR="00F838AA" w:rsidRPr="00F061BA"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rsidRPr="004164B8">
        <w:t xml:space="preserve">die als </w:t>
      </w:r>
      <w:r w:rsidR="00E314B0">
        <w:t>b</w:t>
      </w:r>
      <w:r w:rsidRPr="004164B8">
        <w:t xml:space="preserve">ijlage </w:t>
      </w:r>
      <w:r w:rsidR="004164B8" w:rsidRPr="004164B8">
        <w:t>A</w:t>
      </w:r>
      <w:r w:rsidRPr="004164B8">
        <w:t xml:space="preserve"> zijn</w:t>
      </w:r>
      <w:r w:rsidRPr="00F061BA">
        <w:t xml:space="preserve"> bijgevoegd, zullen van toepassing zijn.</w:t>
      </w:r>
      <w:r>
        <w:t xml:space="preserve"> Door indiening van de inschrijving </w:t>
      </w:r>
      <w:r w:rsidRPr="00F061BA">
        <w:t>gaat inschrijver uitdrukkelijk akkoord met deze voorwaarden.</w:t>
      </w:r>
      <w:r w:rsidRPr="00F061BA">
        <w:br w:type="page"/>
      </w:r>
    </w:p>
    <w:p w14:paraId="444017FF" w14:textId="77777777" w:rsidR="00F838AA" w:rsidRPr="000F195A" w:rsidRDefault="00F838AA" w:rsidP="00717C69">
      <w:pPr>
        <w:pStyle w:val="Kop1"/>
        <w:rPr>
          <w:color w:val="4472C4" w:themeColor="accent1"/>
        </w:rPr>
      </w:pPr>
      <w:bookmarkStart w:id="74" w:name="_Toc126756311"/>
      <w:bookmarkStart w:id="75" w:name="_Toc467849645"/>
      <w:r w:rsidRPr="000F195A">
        <w:rPr>
          <w:color w:val="4472C4" w:themeColor="accent1"/>
        </w:rPr>
        <w:lastRenderedPageBreak/>
        <w:t>GUNNINGSCRITERIUM EN BEOORDELING</w:t>
      </w:r>
      <w:bookmarkEnd w:id="74"/>
    </w:p>
    <w:p w14:paraId="21253B52" w14:textId="0D0DA191" w:rsidR="00F838AA" w:rsidRPr="00DF131B" w:rsidRDefault="00F838AA" w:rsidP="00DF131B">
      <w:pPr>
        <w:pStyle w:val="CBPparagraaf"/>
        <w:outlineLvl w:val="1"/>
        <w:rPr>
          <w:color w:val="4472C4" w:themeColor="accent1"/>
        </w:rPr>
      </w:pPr>
      <w:bookmarkStart w:id="76" w:name="_Toc525717895"/>
      <w:bookmarkStart w:id="77" w:name="_Toc126756312"/>
      <w:bookmarkEnd w:id="75"/>
      <w:bookmarkEnd w:id="76"/>
      <w:r w:rsidRPr="00DF131B">
        <w:rPr>
          <w:color w:val="4472C4" w:themeColor="accent1"/>
        </w:rPr>
        <w:t>GUNNINGSCRITERIUM</w:t>
      </w:r>
      <w:bookmarkEnd w:id="77"/>
    </w:p>
    <w:p w14:paraId="7BF246C0" w14:textId="5E7F6C3A" w:rsidR="003960B7" w:rsidRDefault="003960B7" w:rsidP="003960B7">
      <w:pPr>
        <w:pStyle w:val="CBPalinea"/>
      </w:pPr>
      <w:r>
        <w:t xml:space="preserve">Wij gunnen de opdracht aan de inschrijver die inschrijft met de beste prijs-kwaliteitsverhouding (BPKV). </w:t>
      </w:r>
      <w:r w:rsidR="00A32A80" w:rsidRPr="00A32A80">
        <w:t xml:space="preserve">De inschrijver met de </w:t>
      </w:r>
      <w:r w:rsidR="00A32A80">
        <w:t>hoogste</w:t>
      </w:r>
      <w:r w:rsidR="00A32A80" w:rsidRPr="00A32A80">
        <w:t xml:space="preserve"> totaalscore is de winnende inschrijver.</w:t>
      </w:r>
    </w:p>
    <w:p w14:paraId="0E76EEB6" w14:textId="26382B99" w:rsidR="008A2AD1" w:rsidRPr="008A2AD1" w:rsidRDefault="008A2AD1" w:rsidP="003960B7">
      <w:pPr>
        <w:pStyle w:val="CBPalinea"/>
      </w:pPr>
      <w:r w:rsidRPr="008A2AD1">
        <w:t xml:space="preserve">Het gunningscriterium </w:t>
      </w:r>
      <w:r>
        <w:t>qua kwaliteit</w:t>
      </w:r>
      <w:r w:rsidRPr="008A2AD1">
        <w:t xml:space="preserve"> bestaat uit de volgende subgunningscriteria:</w:t>
      </w:r>
    </w:p>
    <w:p w14:paraId="23C13FDE" w14:textId="2BE42736" w:rsidR="008A2AD1" w:rsidRDefault="00855CD7" w:rsidP="003960B7">
      <w:pPr>
        <w:pStyle w:val="CBPalinea"/>
        <w:rPr>
          <w:b/>
          <w:bCs/>
          <w:u w:val="single"/>
        </w:rPr>
      </w:pPr>
      <w:r w:rsidRPr="00855CD7">
        <w:rPr>
          <w:noProof/>
        </w:rPr>
        <w:drawing>
          <wp:inline distT="0" distB="0" distL="0" distR="0" wp14:anchorId="146454D8" wp14:editId="0B8296E9">
            <wp:extent cx="5083810" cy="2211070"/>
            <wp:effectExtent l="0" t="0" r="254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3810" cy="2211070"/>
                    </a:xfrm>
                    <a:prstGeom prst="rect">
                      <a:avLst/>
                    </a:prstGeom>
                    <a:noFill/>
                    <a:ln>
                      <a:noFill/>
                    </a:ln>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78" w:name="_Toc126756313"/>
      <w:r w:rsidRPr="00DF131B">
        <w:rPr>
          <w:color w:val="4472C4" w:themeColor="accent1"/>
        </w:rPr>
        <w:t>GC1 PRIJS</w:t>
      </w:r>
      <w:bookmarkEnd w:id="78"/>
    </w:p>
    <w:p w14:paraId="583ED06B" w14:textId="666EAF0C" w:rsidR="000D30DB" w:rsidRDefault="000D30DB" w:rsidP="000D30DB">
      <w:pPr>
        <w:pStyle w:val="CBPalinea"/>
      </w:pPr>
      <w:r>
        <w:t xml:space="preserve">De inschrijver waarvan de totaalprijs het laagst is en mee doet in de beoordeling, krijgt de maximale score van 40 punten. </w:t>
      </w:r>
    </w:p>
    <w:p w14:paraId="7CCE8BE2" w14:textId="3CFBE221" w:rsidR="000D30DB" w:rsidRDefault="000D30DB" w:rsidP="000D30DB">
      <w:pPr>
        <w:pStyle w:val="CBPalinea"/>
      </w:pPr>
      <w:r>
        <w:t>De overige inschrijvers die mee doen in de beoordeling krijgen een score naar rato volgens de formule:  (Laagste totaalprijs /Totaalprijs van de inschrijver) X 40 = score inschrijver voor prijs.</w:t>
      </w:r>
      <w:r w:rsidR="008562CF">
        <w:t xml:space="preserve"> Score wordt afgerond op hele punten.</w:t>
      </w:r>
      <w:r w:rsidR="008562CF">
        <w:tab/>
      </w:r>
    </w:p>
    <w:p w14:paraId="1AD95657" w14:textId="77777777" w:rsidR="000D30DB" w:rsidRDefault="000D30DB" w:rsidP="000D30DB">
      <w:pPr>
        <w:pStyle w:val="CBPalinea"/>
      </w:pPr>
      <w:r>
        <w:t>Indien de laagste inschrijver zich terug trekt om wat voor reden dan ook zal er een herberekening plaats vinden met de inschrijvingen van de overgebleven inschrijvers.</w:t>
      </w:r>
    </w:p>
    <w:p w14:paraId="5E3B4FA6" w14:textId="261EE6A7" w:rsidR="000D30DB" w:rsidRDefault="000D30DB" w:rsidP="003960B7">
      <w:pPr>
        <w:pStyle w:val="CBPalinea"/>
      </w:pPr>
      <w:r>
        <w:t xml:space="preserve">De prijs wordt middels </w:t>
      </w:r>
      <w:r w:rsidRPr="00ED0BC0">
        <w:t>bijlage D “INSCHRIJFBILJET” opgegeven</w:t>
      </w:r>
      <w:r>
        <w:t>.</w:t>
      </w:r>
    </w:p>
    <w:p w14:paraId="0001F6A3" w14:textId="15F19CEE" w:rsidR="00E70C20" w:rsidRDefault="00E70C20" w:rsidP="00E70C20">
      <w:pPr>
        <w:pStyle w:val="CBPalinea"/>
        <w:spacing w:after="0"/>
      </w:pPr>
      <w:r>
        <w:t>•</w:t>
      </w:r>
      <w:r>
        <w:tab/>
      </w:r>
      <w:r w:rsidR="00DE521F">
        <w:t>A</w:t>
      </w:r>
      <w:r>
        <w:t>lle prijzen en bedragen in euro’s;</w:t>
      </w:r>
    </w:p>
    <w:p w14:paraId="665F7CBE" w14:textId="6ED38408" w:rsidR="00E70C20" w:rsidRDefault="00E70C20" w:rsidP="00E70C20">
      <w:pPr>
        <w:pStyle w:val="CBPalinea"/>
        <w:spacing w:after="0"/>
      </w:pPr>
      <w:r>
        <w:t>•</w:t>
      </w:r>
      <w:r>
        <w:tab/>
      </w:r>
      <w:r w:rsidR="00DE521F">
        <w:t>A</w:t>
      </w:r>
      <w:r>
        <w:t>lle prijzen en bedragen exclusief BTW</w:t>
      </w:r>
      <w:r w:rsidR="008562CF">
        <w:t>;</w:t>
      </w:r>
    </w:p>
    <w:p w14:paraId="710EAE41" w14:textId="437D2144" w:rsidR="00E70C20" w:rsidRDefault="00E70C20" w:rsidP="008562CF">
      <w:pPr>
        <w:pStyle w:val="CBPalinea"/>
        <w:spacing w:after="0"/>
        <w:ind w:left="705" w:hanging="705"/>
      </w:pPr>
      <w:r>
        <w:t>•</w:t>
      </w:r>
      <w:r>
        <w:tab/>
        <w:t>De opgenomen prijs is een realistische prijs waarvoor de opdracht zoals beschreven en het programma van eisen wordt uitgevoerd</w:t>
      </w:r>
      <w:r w:rsidR="008562CF">
        <w:t>.</w:t>
      </w:r>
    </w:p>
    <w:p w14:paraId="1EFF0A90" w14:textId="77777777" w:rsidR="00E70C20" w:rsidRDefault="00E70C20" w:rsidP="00E70C20">
      <w:pPr>
        <w:pStyle w:val="CBPalinea"/>
        <w:spacing w:after="0"/>
      </w:pPr>
    </w:p>
    <w:p w14:paraId="1FBC4420" w14:textId="7C193B36" w:rsidR="003960B7" w:rsidRPr="00DD4C98" w:rsidRDefault="003960B7" w:rsidP="00981344">
      <w:pPr>
        <w:pStyle w:val="CBPsubparagraaf"/>
        <w:outlineLvl w:val="2"/>
        <w:rPr>
          <w:i/>
          <w:iCs/>
          <w:color w:val="4472C4" w:themeColor="accent1"/>
        </w:rPr>
      </w:pPr>
      <w:bookmarkStart w:id="79" w:name="_Toc126756314"/>
      <w:r w:rsidRPr="00DD4C98">
        <w:rPr>
          <w:i/>
          <w:iCs/>
          <w:color w:val="4472C4" w:themeColor="accent1"/>
        </w:rPr>
        <w:t>P</w:t>
      </w:r>
      <w:r w:rsidR="008A2AD1" w:rsidRPr="00DD4C98">
        <w:rPr>
          <w:i/>
          <w:iCs/>
          <w:color w:val="4472C4" w:themeColor="accent1"/>
        </w:rPr>
        <w:t>rijsindexatie</w:t>
      </w:r>
      <w:bookmarkEnd w:id="79"/>
    </w:p>
    <w:p w14:paraId="21C0BCC9" w14:textId="5CE5DD12" w:rsidR="00462407" w:rsidRDefault="00462407" w:rsidP="00462407">
      <w:pPr>
        <w:pStyle w:val="CBPalinea"/>
      </w:pPr>
      <w:r>
        <w:t>De aangeboden prijzen zijn gedurende het eerste contractjaar (1</w:t>
      </w:r>
      <w:r w:rsidR="00160FDC">
        <w:t>4</w:t>
      </w:r>
      <w:r>
        <w:t xml:space="preserve"> april 2023 tot en met </w:t>
      </w:r>
      <w:r w:rsidR="00160FDC">
        <w:t>13</w:t>
      </w:r>
      <w:r>
        <w:t xml:space="preserve"> maart 2024) van de overeenkomst vast. Voor de daarop volgende jaren heeft de opdrachtnemer het recht deze prijzen aan te passen tot het maximum conform het CBS-prijsindexcijfer reeks dienstprijzen commerciële dienstverlening te beginnen vanaf 1</w:t>
      </w:r>
      <w:r w:rsidR="00160FDC">
        <w:t>4</w:t>
      </w:r>
      <w:r>
        <w:t xml:space="preserve"> april 2024.</w:t>
      </w:r>
    </w:p>
    <w:p w14:paraId="7A1726F5" w14:textId="5F576C38" w:rsidR="00462407" w:rsidRDefault="00462407" w:rsidP="00462407">
      <w:pPr>
        <w:pStyle w:val="CBPalinea"/>
      </w:pPr>
      <w:r>
        <w:lastRenderedPageBreak/>
        <w:t>De prijsindexeringen kunnen alleen één maal per jaar plaatsvinden en dienen uiterlijk 2 maanden daaraan voorafgaand schriftelijk kenbaar gemaakt te worden. Inhaalslagen voor niet toegepaste prijsaanpassingen zijn niet mogelijk.</w:t>
      </w:r>
    </w:p>
    <w:p w14:paraId="386DF7D0" w14:textId="653E9131" w:rsidR="00ED0BC0" w:rsidRDefault="00462407" w:rsidP="00462407">
      <w:pPr>
        <w:pStyle w:val="CBPalinea"/>
      </w:pPr>
      <w:r>
        <w:t>Het is een recht van opdrachtgever om bij een negatief indexcijfer negatief te indexeren.</w:t>
      </w:r>
    </w:p>
    <w:p w14:paraId="06106FA6" w14:textId="56B0A768" w:rsidR="003960B7" w:rsidRPr="00DF131B" w:rsidRDefault="00807946" w:rsidP="00DF131B">
      <w:pPr>
        <w:pStyle w:val="CBPparagraaf"/>
        <w:outlineLvl w:val="1"/>
        <w:rPr>
          <w:color w:val="4472C4" w:themeColor="accent1"/>
        </w:rPr>
      </w:pPr>
      <w:bookmarkStart w:id="80" w:name="_Toc126756315"/>
      <w:r w:rsidRPr="00DF131B">
        <w:rPr>
          <w:color w:val="4472C4" w:themeColor="accent1"/>
        </w:rPr>
        <w:t xml:space="preserve">GC2 </w:t>
      </w:r>
      <w:r w:rsidR="00766380">
        <w:rPr>
          <w:color w:val="4472C4" w:themeColor="accent1"/>
        </w:rPr>
        <w:t>Dienstverlening</w:t>
      </w:r>
      <w:bookmarkEnd w:id="80"/>
    </w:p>
    <w:p w14:paraId="2DAC1319" w14:textId="42911309" w:rsidR="00F50216" w:rsidRDefault="00F50216" w:rsidP="00F50216">
      <w:pPr>
        <w:pStyle w:val="CBPalinea"/>
      </w:pPr>
      <w:r>
        <w:t xml:space="preserve">Wij vragen aan U om aan te geven op welke wijze uw bedrijf invulling gaat geven aan een plan van aanpak omtrent de </w:t>
      </w:r>
      <w:r w:rsidR="00766380">
        <w:t>dienstverlening</w:t>
      </w:r>
      <w:r>
        <w:t xml:space="preserve"> van onze opdracht rekening houdend met onze wensen die beschreven zijn in ons programma van eisen. De maximale score op GC2 is </w:t>
      </w:r>
      <w:r w:rsidR="00766380">
        <w:t>3</w:t>
      </w:r>
      <w:r>
        <w:t>0 punten.</w:t>
      </w:r>
    </w:p>
    <w:p w14:paraId="562E189E" w14:textId="17B775EE" w:rsidR="00CA4C2C" w:rsidRPr="00CA3A85" w:rsidRDefault="00251251" w:rsidP="00766380">
      <w:pPr>
        <w:pStyle w:val="CBPalinea"/>
        <w:rPr>
          <w:color w:val="000000" w:themeColor="text1"/>
        </w:rPr>
      </w:pPr>
      <w:r w:rsidRPr="00CA3A85">
        <w:rPr>
          <w:color w:val="000000" w:themeColor="text1"/>
        </w:rPr>
        <w:t>Graag antwoord op de volgende open vragen:</w:t>
      </w:r>
    </w:p>
    <w:p w14:paraId="1547F541" w14:textId="77777777" w:rsidR="00CA3A85" w:rsidRPr="00CA3A85" w:rsidRDefault="00CA3A85" w:rsidP="007C3E41">
      <w:pPr>
        <w:pStyle w:val="CBPalinea"/>
        <w:numPr>
          <w:ilvl w:val="0"/>
          <w:numId w:val="20"/>
        </w:numPr>
        <w:spacing w:after="0"/>
        <w:rPr>
          <w:color w:val="000000" w:themeColor="text1"/>
        </w:rPr>
      </w:pPr>
      <w:r w:rsidRPr="00CA3A85">
        <w:rPr>
          <w:color w:val="000000" w:themeColor="text1"/>
        </w:rPr>
        <w:t>Welke concrete maatregelen de Inschrijver neemt om de constante beeldkwaliteit te garanderen, ook in de verschillende seizoenen (lente, zomer, etc.);</w:t>
      </w:r>
    </w:p>
    <w:p w14:paraId="5947D533" w14:textId="1D902015" w:rsidR="000E2F4A" w:rsidRDefault="00CA3A85" w:rsidP="00487DAC">
      <w:pPr>
        <w:pStyle w:val="CBPalinea"/>
        <w:numPr>
          <w:ilvl w:val="0"/>
          <w:numId w:val="20"/>
        </w:numPr>
        <w:spacing w:after="0"/>
        <w:rPr>
          <w:color w:val="000000" w:themeColor="text1"/>
        </w:rPr>
      </w:pPr>
      <w:r w:rsidRPr="00CA3A85">
        <w:rPr>
          <w:color w:val="000000" w:themeColor="text1"/>
        </w:rPr>
        <w:t>Op welke wijze de Opdrachtgever wordt ontzorgt bij (besteks)meldingen die niet voldoen aan de beeldkwaliteit en hiermee herhaling van (besteks)meldingen wordt voorkomen;</w:t>
      </w:r>
    </w:p>
    <w:p w14:paraId="6C073E69" w14:textId="3BC92A5A" w:rsidR="000E2F4A" w:rsidRPr="00CA3A85" w:rsidRDefault="00CA3A85" w:rsidP="000E2F4A">
      <w:pPr>
        <w:pStyle w:val="CBPalinea"/>
        <w:numPr>
          <w:ilvl w:val="0"/>
          <w:numId w:val="20"/>
        </w:numPr>
        <w:spacing w:after="0"/>
        <w:rPr>
          <w:color w:val="000000" w:themeColor="text1"/>
        </w:rPr>
      </w:pPr>
      <w:r w:rsidRPr="00CA3A85">
        <w:rPr>
          <w:color w:val="000000" w:themeColor="text1"/>
        </w:rPr>
        <w:t>Een beschrijving van de wijze van communiceren met de</w:t>
      </w:r>
      <w:r>
        <w:rPr>
          <w:color w:val="000000" w:themeColor="text1"/>
        </w:rPr>
        <w:t xml:space="preserve"> </w:t>
      </w:r>
      <w:r w:rsidRPr="00CA3A85">
        <w:rPr>
          <w:color w:val="000000" w:themeColor="text1"/>
        </w:rPr>
        <w:t>opdrachtgever</w:t>
      </w:r>
      <w:r>
        <w:rPr>
          <w:color w:val="000000" w:themeColor="text1"/>
        </w:rPr>
        <w:t>.</w:t>
      </w:r>
    </w:p>
    <w:p w14:paraId="5BC8416C" w14:textId="77777777" w:rsidR="00F50216" w:rsidRDefault="00F50216" w:rsidP="00F50216">
      <w:pPr>
        <w:pStyle w:val="CBPalinea"/>
        <w:spacing w:after="0"/>
      </w:pPr>
    </w:p>
    <w:p w14:paraId="060726E2" w14:textId="70A53AD9" w:rsidR="00CA4C2C" w:rsidRDefault="00F50216" w:rsidP="00F50216">
      <w:pPr>
        <w:pStyle w:val="CBPalinea"/>
      </w:pPr>
      <w:r>
        <w:t xml:space="preserve">Dit plan moet worden beschreven in maximaal </w:t>
      </w:r>
      <w:r w:rsidR="002447F6">
        <w:t>3</w:t>
      </w:r>
      <w:r>
        <w:t xml:space="preserve"> maal A4, lettertype Calibri, lettergrootte 11 inclusief beeldmateriaal. Geen bijlagen of internetlinken naar andere informatiebronnen. Er is geen specifiek formulier voor uw uitwerking</w:t>
      </w:r>
      <w:r w:rsidR="00981344">
        <w:t>,</w:t>
      </w:r>
      <w:r>
        <w:t xml:space="preserve"> met andere woorden Uw uitwerking is “Format vrij”.</w:t>
      </w:r>
      <w:r w:rsidR="00CA4C2C">
        <w:t xml:space="preserve"> </w:t>
      </w:r>
    </w:p>
    <w:p w14:paraId="63078396" w14:textId="3F320FCC" w:rsidR="0060350B" w:rsidRPr="00DF131B" w:rsidRDefault="00110849" w:rsidP="00DF131B">
      <w:pPr>
        <w:pStyle w:val="CBPparagraaf"/>
        <w:outlineLvl w:val="1"/>
        <w:rPr>
          <w:color w:val="4472C4" w:themeColor="accent1"/>
        </w:rPr>
      </w:pPr>
      <w:bookmarkStart w:id="81" w:name="_Toc126756316"/>
      <w:r w:rsidRPr="00DF131B">
        <w:rPr>
          <w:color w:val="4472C4" w:themeColor="accent1"/>
        </w:rPr>
        <w:t xml:space="preserve">GC3 </w:t>
      </w:r>
      <w:r w:rsidR="006F262B">
        <w:rPr>
          <w:color w:val="4472C4" w:themeColor="accent1"/>
        </w:rPr>
        <w:t>Social Return</w:t>
      </w:r>
      <w:bookmarkEnd w:id="81"/>
    </w:p>
    <w:p w14:paraId="750D144C" w14:textId="779A2132" w:rsidR="009D1B19" w:rsidRDefault="009D1B19" w:rsidP="009D1B19">
      <w:pPr>
        <w:pStyle w:val="CBPalinea"/>
      </w:pPr>
      <w:r>
        <w:t>Social Return wordt als een pré beschouwd. Bij de gemeente zetten we hoog in om mensen met een afstand tot de arbeidsmarkt de kans te geven om terug te keren in de arbeidsmarkt. Van de inschrijver wordt verwacht in zijn offerte aan te geven op welke wijze hij mede aan deze doelstelling zal bijdragen. Het minimale percentage SROI per perceel is vermeld in</w:t>
      </w:r>
      <w:r w:rsidR="00727B25">
        <w:t xml:space="preserve"> paragraaf II.13 en is terug te vinden in de programma van eisen en bijlage </w:t>
      </w:r>
      <w:r w:rsidR="00F019D3">
        <w:t>L</w:t>
      </w:r>
      <w:r w:rsidR="00727B25">
        <w:t xml:space="preserve">. </w:t>
      </w:r>
      <w:r w:rsidR="00727B25" w:rsidRPr="00727B25">
        <w:t>De maximale score op GC3 is 20 punten.</w:t>
      </w:r>
    </w:p>
    <w:p w14:paraId="08552AA2" w14:textId="75AA6D84" w:rsidR="00727B25" w:rsidRDefault="00727B25" w:rsidP="009D1B19">
      <w:pPr>
        <w:pStyle w:val="CBPalinea"/>
      </w:pPr>
      <w:r w:rsidRPr="00727B25">
        <w:t>Graag antwoord op de volgende open vragen:</w:t>
      </w:r>
    </w:p>
    <w:p w14:paraId="7DCAA902" w14:textId="51A1190E" w:rsidR="00727B25" w:rsidRDefault="00727B25" w:rsidP="007E1B08">
      <w:pPr>
        <w:pStyle w:val="CBPalinea"/>
        <w:numPr>
          <w:ilvl w:val="0"/>
          <w:numId w:val="20"/>
        </w:numPr>
        <w:spacing w:after="0"/>
      </w:pPr>
      <w:r>
        <w:t>Hoe gaat inschrijver invulling geven aan het Social Return</w:t>
      </w:r>
      <w:r w:rsidR="0062289B">
        <w:t xml:space="preserve"> in het algemeen</w:t>
      </w:r>
      <w:r>
        <w:t>;</w:t>
      </w:r>
    </w:p>
    <w:p w14:paraId="7DAD8FA8" w14:textId="6BB582FB" w:rsidR="0062289B" w:rsidRDefault="0062289B" w:rsidP="007E1B08">
      <w:pPr>
        <w:pStyle w:val="CBPalinea"/>
        <w:numPr>
          <w:ilvl w:val="0"/>
          <w:numId w:val="20"/>
        </w:numPr>
        <w:spacing w:after="0"/>
      </w:pPr>
      <w:r w:rsidRPr="0062289B">
        <w:t>Hoe Inschrijver ervoor zorgt dat er medewerkers uit de regio worden ingezet</w:t>
      </w:r>
      <w:r>
        <w:t>;</w:t>
      </w:r>
    </w:p>
    <w:p w14:paraId="53BE54D0" w14:textId="7E0DC36D" w:rsidR="0062289B" w:rsidRDefault="0062289B" w:rsidP="007E1B08">
      <w:pPr>
        <w:pStyle w:val="CBPalinea"/>
        <w:numPr>
          <w:ilvl w:val="0"/>
          <w:numId w:val="20"/>
        </w:numPr>
        <w:spacing w:after="0"/>
      </w:pPr>
      <w:r w:rsidRPr="0062289B">
        <w:t>Hoe Inschrijver ervoor zorgt dat hij beschikt over medewerkers uit de regio gedurende contractperiode</w:t>
      </w:r>
      <w:r>
        <w:t>.</w:t>
      </w:r>
    </w:p>
    <w:p w14:paraId="38CE1D52" w14:textId="77777777" w:rsidR="007E1B08" w:rsidRDefault="007E1B08" w:rsidP="007E1B08">
      <w:pPr>
        <w:pStyle w:val="CBPalinea"/>
        <w:spacing w:after="0"/>
        <w:ind w:left="720"/>
      </w:pPr>
    </w:p>
    <w:p w14:paraId="5FAB148F" w14:textId="23E31AD9" w:rsidR="00CA4C2C" w:rsidRDefault="00F044B1" w:rsidP="00F044B1">
      <w:pPr>
        <w:pStyle w:val="CBPalinea"/>
        <w:spacing w:after="0"/>
      </w:pPr>
      <w:r w:rsidRPr="00F044B1">
        <w:t xml:space="preserve">Dit plan moet worden beschreven in maximaal </w:t>
      </w:r>
      <w:r w:rsidR="006F262B">
        <w:t>3</w:t>
      </w:r>
      <w:r w:rsidRPr="00F044B1">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6AD5BDC8" w14:textId="77777777" w:rsidR="00CA4C2C" w:rsidRDefault="00CA4C2C" w:rsidP="00F044B1">
      <w:pPr>
        <w:pStyle w:val="CBPalinea"/>
        <w:spacing w:after="0"/>
      </w:pPr>
    </w:p>
    <w:p w14:paraId="0CEDCE40" w14:textId="0DF26335" w:rsidR="00F044B1" w:rsidRPr="00DF131B" w:rsidRDefault="00F044B1" w:rsidP="00DF131B">
      <w:pPr>
        <w:pStyle w:val="CBPparagraaf"/>
        <w:outlineLvl w:val="1"/>
        <w:rPr>
          <w:color w:val="4472C4" w:themeColor="accent1"/>
        </w:rPr>
      </w:pPr>
      <w:bookmarkStart w:id="82" w:name="_Toc126756317"/>
      <w:r w:rsidRPr="00DF131B">
        <w:rPr>
          <w:color w:val="4472C4" w:themeColor="accent1"/>
        </w:rPr>
        <w:t xml:space="preserve">GC4   </w:t>
      </w:r>
      <w:r w:rsidR="005C59B2" w:rsidRPr="00DF131B">
        <w:rPr>
          <w:color w:val="4472C4" w:themeColor="accent1"/>
        </w:rPr>
        <w:t>Duurzaamheid</w:t>
      </w:r>
      <w:bookmarkEnd w:id="82"/>
    </w:p>
    <w:p w14:paraId="1E0264DD" w14:textId="25D147D2" w:rsidR="00F044B1" w:rsidRDefault="000C531E" w:rsidP="000C531E">
      <w:pPr>
        <w:pStyle w:val="CBPalinea"/>
        <w:spacing w:after="0"/>
      </w:pPr>
      <w:r w:rsidRPr="000C531E">
        <w:t xml:space="preserve">Wij vragen aan U om aan te geven op welke wijze uw bedrijf invulling gaat geven aan een plan van aanpak omtrent </w:t>
      </w:r>
      <w:r w:rsidR="006F262B">
        <w:t>duurzaamheid</w:t>
      </w:r>
      <w:r w:rsidRPr="000C531E">
        <w:t xml:space="preserve"> binnen het </w:t>
      </w:r>
      <w:r>
        <w:t>raam</w:t>
      </w:r>
      <w:r w:rsidRPr="000C531E">
        <w:t>contract rekening houdend met onze wensen die beschreven zijn in ons programma van eisen. De maximale score op GC</w:t>
      </w:r>
      <w:r w:rsidR="0052753B">
        <w:t>4</w:t>
      </w:r>
      <w:r w:rsidRPr="000C531E">
        <w:t xml:space="preserve"> is </w:t>
      </w:r>
      <w:r w:rsidR="00A725BF">
        <w:t>1</w:t>
      </w:r>
      <w:r w:rsidRPr="000C531E">
        <w:t>0 punten.</w:t>
      </w:r>
    </w:p>
    <w:p w14:paraId="59C1F7DA" w14:textId="629D607E" w:rsidR="000C531E" w:rsidRDefault="000C531E" w:rsidP="00B63656">
      <w:pPr>
        <w:pStyle w:val="CBPalinea"/>
        <w:spacing w:after="0"/>
        <w:ind w:left="705" w:hanging="705"/>
      </w:pPr>
    </w:p>
    <w:p w14:paraId="6002D089" w14:textId="77777777" w:rsidR="00CB68C9" w:rsidRPr="00CB68C9" w:rsidRDefault="00CB68C9" w:rsidP="00CB68C9">
      <w:pPr>
        <w:pStyle w:val="CBPalinea"/>
        <w:rPr>
          <w:color w:val="000000" w:themeColor="text1"/>
        </w:rPr>
      </w:pPr>
      <w:r w:rsidRPr="00CB68C9">
        <w:rPr>
          <w:color w:val="000000" w:themeColor="text1"/>
        </w:rPr>
        <w:t>Graag antwoord op de volgende open vragen:</w:t>
      </w:r>
    </w:p>
    <w:p w14:paraId="6706FDE5" w14:textId="0118666F" w:rsidR="00CB68C9" w:rsidRDefault="00CB68C9" w:rsidP="00A05B45">
      <w:pPr>
        <w:pStyle w:val="CBPalinea"/>
        <w:numPr>
          <w:ilvl w:val="0"/>
          <w:numId w:val="22"/>
        </w:numPr>
        <w:spacing w:after="0"/>
        <w:rPr>
          <w:color w:val="000000" w:themeColor="text1"/>
        </w:rPr>
      </w:pPr>
      <w:r w:rsidRPr="00CA37A6">
        <w:rPr>
          <w:color w:val="000000" w:themeColor="text1"/>
        </w:rPr>
        <w:t xml:space="preserve">Hoe </w:t>
      </w:r>
      <w:r w:rsidR="00105675">
        <w:rPr>
          <w:color w:val="000000" w:themeColor="text1"/>
        </w:rPr>
        <w:t xml:space="preserve">denkt inschrijver invulling te gaan geven aan </w:t>
      </w:r>
      <w:r w:rsidR="00105675" w:rsidRPr="00105675">
        <w:rPr>
          <w:color w:val="000000" w:themeColor="text1"/>
        </w:rPr>
        <w:t xml:space="preserve">een zo laag mogelijke milieubelasting waarbij met nadruk wordt gekeken naar de belasting als gevolg van de </w:t>
      </w:r>
      <w:r w:rsidR="00105675">
        <w:rPr>
          <w:color w:val="000000" w:themeColor="text1"/>
        </w:rPr>
        <w:t xml:space="preserve">verschillende </w:t>
      </w:r>
      <w:r w:rsidR="00105675" w:rsidRPr="00105675">
        <w:rPr>
          <w:color w:val="000000" w:themeColor="text1"/>
        </w:rPr>
        <w:t>bewerkingsmethode</w:t>
      </w:r>
      <w:r w:rsidR="00105675">
        <w:rPr>
          <w:color w:val="000000" w:themeColor="text1"/>
        </w:rPr>
        <w:t>n en het gebruik van verschillende materialen;</w:t>
      </w:r>
    </w:p>
    <w:p w14:paraId="4EAFB4F0" w14:textId="5E19C4CA" w:rsidR="00105675" w:rsidRPr="00CA37A6" w:rsidRDefault="00105675" w:rsidP="00A05B45">
      <w:pPr>
        <w:pStyle w:val="CBPalinea"/>
        <w:numPr>
          <w:ilvl w:val="0"/>
          <w:numId w:val="22"/>
        </w:numPr>
        <w:spacing w:after="0"/>
        <w:rPr>
          <w:color w:val="000000" w:themeColor="text1"/>
        </w:rPr>
      </w:pPr>
      <w:r w:rsidRPr="00105675">
        <w:rPr>
          <w:color w:val="000000" w:themeColor="text1"/>
        </w:rPr>
        <w:t>Hoe denkt inschrijver invulling te gaan geven aan een zo laag mogelijke</w:t>
      </w:r>
      <w:r>
        <w:rPr>
          <w:color w:val="000000" w:themeColor="text1"/>
        </w:rPr>
        <w:t xml:space="preserve"> emissie uitstoot van de in te zetten machines en transportmiddelen.</w:t>
      </w:r>
    </w:p>
    <w:p w14:paraId="6B3D2F60" w14:textId="77777777" w:rsidR="00CA37A6" w:rsidRDefault="00CA37A6" w:rsidP="000C531E">
      <w:pPr>
        <w:pStyle w:val="CBPalinea"/>
        <w:spacing w:after="0"/>
      </w:pPr>
    </w:p>
    <w:p w14:paraId="40C6E156" w14:textId="3C5276D2" w:rsidR="00CA4C2C" w:rsidRDefault="000C531E" w:rsidP="000C531E">
      <w:pPr>
        <w:pStyle w:val="CBPalinea"/>
        <w:spacing w:after="0"/>
      </w:pPr>
      <w:r w:rsidRPr="000C531E">
        <w:t xml:space="preserve">Dit plan moet worden beschreven in maximaal </w:t>
      </w:r>
      <w:r w:rsidR="006F262B">
        <w:t>3</w:t>
      </w:r>
      <w:r w:rsidRPr="000C531E">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78C81EAD" w14:textId="304DBB26" w:rsidR="000C531E" w:rsidRDefault="000C531E" w:rsidP="000C531E">
      <w:pPr>
        <w:pStyle w:val="CBPalinea"/>
        <w:spacing w:after="0"/>
      </w:pPr>
    </w:p>
    <w:p w14:paraId="311174A7" w14:textId="322A2277" w:rsidR="000C531E" w:rsidRPr="00DF131B" w:rsidRDefault="007A44CD" w:rsidP="00DF131B">
      <w:pPr>
        <w:pStyle w:val="CBPparagraaf"/>
        <w:outlineLvl w:val="1"/>
        <w:rPr>
          <w:color w:val="4472C4" w:themeColor="accent1"/>
        </w:rPr>
      </w:pPr>
      <w:bookmarkStart w:id="83" w:name="_Toc126756318"/>
      <w:r w:rsidRPr="00DF131B">
        <w:rPr>
          <w:color w:val="4472C4" w:themeColor="accent1"/>
        </w:rPr>
        <w:t>BEOORDELING Kwaliteit</w:t>
      </w:r>
      <w:bookmarkEnd w:id="83"/>
    </w:p>
    <w:p w14:paraId="6A73F02A" w14:textId="6441ADDF" w:rsidR="00B11A41" w:rsidRDefault="007A44CD" w:rsidP="00A05B45">
      <w:pPr>
        <w:pStyle w:val="CBPalinea"/>
      </w:pPr>
      <w:r w:rsidRPr="007A44CD">
        <w:t xml:space="preserve">De leden van de beoordelingscommissie beoordelen de plannen van aanpak </w:t>
      </w:r>
      <w:r>
        <w:t xml:space="preserve">eerst </w:t>
      </w:r>
      <w:r w:rsidRPr="007A44CD">
        <w:t>afzonderlijk</w:t>
      </w:r>
      <w:r>
        <w:t xml:space="preserve"> van elkaar</w:t>
      </w:r>
      <w:r w:rsidRPr="007A44CD">
        <w:t>. De beoordelingscommissie zal op basis van consensus de uiteindelijke score bepalen.</w:t>
      </w:r>
      <w:r w:rsidR="00B47381">
        <w:t xml:space="preserve"> </w:t>
      </w:r>
      <w:r w:rsidRPr="007A44CD">
        <w:t xml:space="preserve">Onderstaande scores </w:t>
      </w:r>
      <w:r w:rsidR="00B11A41">
        <w:t>worden</w:t>
      </w:r>
      <w:r w:rsidRPr="007A44CD">
        <w:t xml:space="preserve"> aan de onderdelen van </w:t>
      </w:r>
      <w:r w:rsidR="00B11A41">
        <w:t>uw</w:t>
      </w:r>
      <w:r w:rsidRPr="007A44CD">
        <w:t xml:space="preserve"> plan van aanpak toebedeeld.</w:t>
      </w:r>
    </w:p>
    <w:p w14:paraId="26D87BF0" w14:textId="294DF6BD" w:rsidR="000C0FE6" w:rsidRDefault="00B11A41" w:rsidP="00896ECB">
      <w:pPr>
        <w:pStyle w:val="CBPalinea"/>
      </w:pPr>
      <w:r w:rsidRPr="00B11A41">
        <w:rPr>
          <w:noProof/>
        </w:rPr>
        <w:drawing>
          <wp:inline distT="0" distB="0" distL="0" distR="0" wp14:anchorId="16F5B486" wp14:editId="4E906422">
            <wp:extent cx="6156835" cy="4341412"/>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2513" cy="4352467"/>
                    </a:xfrm>
                    <a:prstGeom prst="rect">
                      <a:avLst/>
                    </a:prstGeom>
                    <a:noFill/>
                    <a:ln>
                      <a:noFill/>
                    </a:ln>
                  </pic:spPr>
                </pic:pic>
              </a:graphicData>
            </a:graphic>
          </wp:inline>
        </w:drawing>
      </w:r>
    </w:p>
    <w:sectPr w:rsidR="000C0FE6" w:rsidSect="0073408E">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AD2" w14:textId="77777777" w:rsidR="0044016B" w:rsidRDefault="0044016B" w:rsidP="003F7FC2">
      <w:pPr>
        <w:spacing w:after="0" w:line="240" w:lineRule="auto"/>
      </w:pPr>
      <w:r>
        <w:separator/>
      </w:r>
    </w:p>
  </w:endnote>
  <w:endnote w:type="continuationSeparator" w:id="0">
    <w:p w14:paraId="22E2A3E9" w14:textId="77777777" w:rsidR="0044016B" w:rsidRDefault="0044016B"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1E761A6D" w:rsidR="00111821" w:rsidRPr="00416EE4" w:rsidRDefault="00111821" w:rsidP="00556BC9">
            <w:r>
              <w:rPr>
                <w:sz w:val="16"/>
              </w:rPr>
              <w:t>Offerteaanvraag</w:t>
            </w:r>
            <w:r w:rsidRPr="00416EE4">
              <w:rPr>
                <w:sz w:val="16"/>
              </w:rPr>
              <w:t xml:space="preserve"> </w:t>
            </w:r>
            <w:r w:rsidR="00100E4A" w:rsidRPr="00100E4A">
              <w:rPr>
                <w:sz w:val="16"/>
              </w:rPr>
              <w:t xml:space="preserve"> </w:t>
            </w:r>
            <w:r w:rsidR="00556BC9" w:rsidRPr="00556BC9">
              <w:rPr>
                <w:sz w:val="16"/>
              </w:rPr>
              <w:t xml:space="preserve">Groenonderhoud, </w:t>
            </w:r>
            <w:r w:rsidR="00EA787E">
              <w:rPr>
                <w:sz w:val="16"/>
              </w:rPr>
              <w:t>Cereswijk</w:t>
            </w:r>
            <w:r w:rsidR="00556BC9" w:rsidRPr="00556BC9">
              <w:rPr>
                <w:sz w:val="16"/>
              </w:rPr>
              <w:t xml:space="preserve">, </w:t>
            </w:r>
            <w:r w:rsidR="00CF339F">
              <w:rPr>
                <w:sz w:val="16"/>
              </w:rPr>
              <w:t xml:space="preserve">april </w:t>
            </w:r>
            <w:r w:rsidR="00556BC9" w:rsidRPr="00556BC9">
              <w:rPr>
                <w:sz w:val="16"/>
              </w:rPr>
              <w:t xml:space="preserve">2023 tm </w:t>
            </w:r>
            <w:r w:rsidR="00CF339F">
              <w:rPr>
                <w:sz w:val="16"/>
              </w:rPr>
              <w:t xml:space="preserve">april </w:t>
            </w:r>
            <w:r w:rsidR="00556BC9" w:rsidRPr="00556BC9">
              <w:rPr>
                <w:sz w:val="16"/>
              </w:rPr>
              <w:t>202</w:t>
            </w:r>
            <w:r w:rsidR="00EA787E">
              <w:rPr>
                <w:sz w:val="16"/>
              </w:rPr>
              <w:t>6</w:t>
            </w:r>
            <w:r w:rsidR="00556BC9" w:rsidRPr="00556BC9">
              <w:rPr>
                <w:sz w:val="16"/>
              </w:rPr>
              <w:t>/2029</w:t>
            </w:r>
            <w:r w:rsidRPr="00416EE4">
              <w:rPr>
                <w:sz w:val="16"/>
              </w:rPr>
              <w:tab/>
            </w:r>
            <w:r w:rsidRPr="00416EE4">
              <w:rPr>
                <w:sz w:val="16"/>
              </w:rPr>
              <w:tab/>
            </w:r>
            <w:r w:rsidRPr="00416EE4">
              <w:rPr>
                <w:sz w:val="16"/>
              </w:rPr>
              <w:tab/>
            </w:r>
            <w:r w:rsidR="00556BC9">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2</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16</w:t>
            </w:r>
            <w:r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E34F" w14:textId="77777777" w:rsidR="0044016B" w:rsidRDefault="0044016B" w:rsidP="003F7FC2">
      <w:pPr>
        <w:spacing w:after="0" w:line="240" w:lineRule="auto"/>
      </w:pPr>
      <w:r>
        <w:separator/>
      </w:r>
    </w:p>
  </w:footnote>
  <w:footnote w:type="continuationSeparator" w:id="0">
    <w:p w14:paraId="18132C5E" w14:textId="77777777" w:rsidR="0044016B" w:rsidRDefault="0044016B" w:rsidP="003F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E51BC"/>
    <w:multiLevelType w:val="hybridMultilevel"/>
    <w:tmpl w:val="B5D4358C"/>
    <w:lvl w:ilvl="0" w:tplc="FBC0AF96">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B5095"/>
    <w:multiLevelType w:val="multilevel"/>
    <w:tmpl w:val="3056D626"/>
    <w:numStyleLink w:val="LijststijlCBP"/>
  </w:abstractNum>
  <w:abstractNum w:abstractNumId="9"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81EEF"/>
    <w:multiLevelType w:val="hybridMultilevel"/>
    <w:tmpl w:val="CC9873F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0"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940E8A"/>
    <w:multiLevelType w:val="hybridMultilevel"/>
    <w:tmpl w:val="19BC85C2"/>
    <w:lvl w:ilvl="0" w:tplc="C4C07B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3"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CE62F2"/>
    <w:multiLevelType w:val="hybridMultilevel"/>
    <w:tmpl w:val="513A9A18"/>
    <w:lvl w:ilvl="0" w:tplc="51A82F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466258">
    <w:abstractNumId w:val="18"/>
  </w:num>
  <w:num w:numId="2" w16cid:durableId="1486051535">
    <w:abstractNumId w:val="22"/>
  </w:num>
  <w:num w:numId="3" w16cid:durableId="1907033531">
    <w:abstractNumId w:val="27"/>
  </w:num>
  <w:num w:numId="4" w16cid:durableId="2022703361">
    <w:abstractNumId w:val="1"/>
  </w:num>
  <w:num w:numId="5" w16cid:durableId="342051551">
    <w:abstractNumId w:val="0"/>
  </w:num>
  <w:num w:numId="6" w16cid:durableId="145976520">
    <w:abstractNumId w:val="26"/>
  </w:num>
  <w:num w:numId="7" w16cid:durableId="1044332147">
    <w:abstractNumId w:val="12"/>
  </w:num>
  <w:num w:numId="8" w16cid:durableId="263655162">
    <w:abstractNumId w:val="28"/>
  </w:num>
  <w:num w:numId="9" w16cid:durableId="410588431">
    <w:abstractNumId w:val="14"/>
  </w:num>
  <w:num w:numId="10" w16cid:durableId="1842045458">
    <w:abstractNumId w:val="16"/>
  </w:num>
  <w:num w:numId="11" w16cid:durableId="1592079370">
    <w:abstractNumId w:val="19"/>
  </w:num>
  <w:num w:numId="12" w16cid:durableId="1633175781">
    <w:abstractNumId w:val="11"/>
  </w:num>
  <w:num w:numId="13" w16cid:durableId="72818792">
    <w:abstractNumId w:val="6"/>
  </w:num>
  <w:num w:numId="14" w16cid:durableId="1802766867">
    <w:abstractNumId w:val="25"/>
  </w:num>
  <w:num w:numId="15" w16cid:durableId="2048337528">
    <w:abstractNumId w:val="4"/>
  </w:num>
  <w:num w:numId="16" w16cid:durableId="1997606780">
    <w:abstractNumId w:val="7"/>
  </w:num>
  <w:num w:numId="17" w16cid:durableId="875117150">
    <w:abstractNumId w:val="24"/>
  </w:num>
  <w:num w:numId="18" w16cid:durableId="1387606319">
    <w:abstractNumId w:val="8"/>
  </w:num>
  <w:num w:numId="19" w16cid:durableId="151873790">
    <w:abstractNumId w:val="10"/>
  </w:num>
  <w:num w:numId="20" w16cid:durableId="684593303">
    <w:abstractNumId w:val="17"/>
  </w:num>
  <w:num w:numId="21" w16cid:durableId="1526823598">
    <w:abstractNumId w:val="3"/>
  </w:num>
  <w:num w:numId="22" w16cid:durableId="209612433">
    <w:abstractNumId w:val="9"/>
  </w:num>
  <w:num w:numId="23" w16cid:durableId="1605576909">
    <w:abstractNumId w:val="5"/>
  </w:num>
  <w:num w:numId="24" w16cid:durableId="1113785146">
    <w:abstractNumId w:val="13"/>
  </w:num>
  <w:num w:numId="25" w16cid:durableId="2145779821">
    <w:abstractNumId w:val="20"/>
  </w:num>
  <w:num w:numId="26" w16cid:durableId="1977947227">
    <w:abstractNumId w:val="23"/>
  </w:num>
  <w:num w:numId="27" w16cid:durableId="393772293">
    <w:abstractNumId w:val="15"/>
  </w:num>
  <w:num w:numId="28" w16cid:durableId="1030303389">
    <w:abstractNumId w:val="2"/>
  </w:num>
  <w:num w:numId="29" w16cid:durableId="1062482484">
    <w:abstractNumId w:val="29"/>
  </w:num>
  <w:num w:numId="30" w16cid:durableId="155511716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26E22"/>
    <w:rsid w:val="0003603B"/>
    <w:rsid w:val="00043E46"/>
    <w:rsid w:val="0004596B"/>
    <w:rsid w:val="00047BD6"/>
    <w:rsid w:val="00061F39"/>
    <w:rsid w:val="00061FEA"/>
    <w:rsid w:val="00066EFA"/>
    <w:rsid w:val="00091BC7"/>
    <w:rsid w:val="000A48CB"/>
    <w:rsid w:val="000A5C66"/>
    <w:rsid w:val="000B0E23"/>
    <w:rsid w:val="000C0FE6"/>
    <w:rsid w:val="000C531E"/>
    <w:rsid w:val="000D1364"/>
    <w:rsid w:val="000D30DB"/>
    <w:rsid w:val="000D5ABE"/>
    <w:rsid w:val="000E2F4A"/>
    <w:rsid w:val="000F195A"/>
    <w:rsid w:val="000F76E0"/>
    <w:rsid w:val="00100E4A"/>
    <w:rsid w:val="00100F27"/>
    <w:rsid w:val="00101D57"/>
    <w:rsid w:val="0010414B"/>
    <w:rsid w:val="00105675"/>
    <w:rsid w:val="00110849"/>
    <w:rsid w:val="00111821"/>
    <w:rsid w:val="00114BEA"/>
    <w:rsid w:val="0012471B"/>
    <w:rsid w:val="00160FDC"/>
    <w:rsid w:val="00161D4D"/>
    <w:rsid w:val="00170C5D"/>
    <w:rsid w:val="001775C1"/>
    <w:rsid w:val="0019747B"/>
    <w:rsid w:val="001A15E2"/>
    <w:rsid w:val="001C2A84"/>
    <w:rsid w:val="001D7EBB"/>
    <w:rsid w:val="002072B3"/>
    <w:rsid w:val="00216587"/>
    <w:rsid w:val="00233789"/>
    <w:rsid w:val="00237411"/>
    <w:rsid w:val="00241E4E"/>
    <w:rsid w:val="002447F6"/>
    <w:rsid w:val="0024778A"/>
    <w:rsid w:val="00251251"/>
    <w:rsid w:val="002638D5"/>
    <w:rsid w:val="002641EA"/>
    <w:rsid w:val="00274232"/>
    <w:rsid w:val="002805C6"/>
    <w:rsid w:val="002861C1"/>
    <w:rsid w:val="00287BA8"/>
    <w:rsid w:val="00293092"/>
    <w:rsid w:val="00294949"/>
    <w:rsid w:val="00295599"/>
    <w:rsid w:val="002B3D6D"/>
    <w:rsid w:val="002B76B5"/>
    <w:rsid w:val="002C7991"/>
    <w:rsid w:val="002C7BF2"/>
    <w:rsid w:val="002E484E"/>
    <w:rsid w:val="002F39A6"/>
    <w:rsid w:val="00301542"/>
    <w:rsid w:val="00303A41"/>
    <w:rsid w:val="003154D0"/>
    <w:rsid w:val="0031757D"/>
    <w:rsid w:val="003252FD"/>
    <w:rsid w:val="003257CF"/>
    <w:rsid w:val="00337ED9"/>
    <w:rsid w:val="003416C2"/>
    <w:rsid w:val="0035081D"/>
    <w:rsid w:val="00363081"/>
    <w:rsid w:val="00371065"/>
    <w:rsid w:val="0038730B"/>
    <w:rsid w:val="00390C75"/>
    <w:rsid w:val="003960B7"/>
    <w:rsid w:val="003A79B9"/>
    <w:rsid w:val="003A7DDE"/>
    <w:rsid w:val="003B237A"/>
    <w:rsid w:val="003B53B3"/>
    <w:rsid w:val="003C05E3"/>
    <w:rsid w:val="003C29BC"/>
    <w:rsid w:val="003C412D"/>
    <w:rsid w:val="003E66CF"/>
    <w:rsid w:val="003F4B5E"/>
    <w:rsid w:val="003F7FC2"/>
    <w:rsid w:val="00402ADD"/>
    <w:rsid w:val="00402D84"/>
    <w:rsid w:val="00411457"/>
    <w:rsid w:val="00415C0A"/>
    <w:rsid w:val="004164B8"/>
    <w:rsid w:val="00423BC0"/>
    <w:rsid w:val="0043629B"/>
    <w:rsid w:val="0044016B"/>
    <w:rsid w:val="00462407"/>
    <w:rsid w:val="004730F8"/>
    <w:rsid w:val="004822A2"/>
    <w:rsid w:val="00487E12"/>
    <w:rsid w:val="00496296"/>
    <w:rsid w:val="004A195B"/>
    <w:rsid w:val="004B180D"/>
    <w:rsid w:val="004B1BFD"/>
    <w:rsid w:val="004B50F4"/>
    <w:rsid w:val="004C5948"/>
    <w:rsid w:val="004D1979"/>
    <w:rsid w:val="004E2693"/>
    <w:rsid w:val="004E2E41"/>
    <w:rsid w:val="004E606E"/>
    <w:rsid w:val="004F04A8"/>
    <w:rsid w:val="004F1748"/>
    <w:rsid w:val="004F40E9"/>
    <w:rsid w:val="004F6EB7"/>
    <w:rsid w:val="00502728"/>
    <w:rsid w:val="0051088E"/>
    <w:rsid w:val="00510CBC"/>
    <w:rsid w:val="00511D7E"/>
    <w:rsid w:val="0051650D"/>
    <w:rsid w:val="0052239E"/>
    <w:rsid w:val="00526AEA"/>
    <w:rsid w:val="0052753B"/>
    <w:rsid w:val="005458DA"/>
    <w:rsid w:val="00547EE5"/>
    <w:rsid w:val="00551F5B"/>
    <w:rsid w:val="005538E8"/>
    <w:rsid w:val="00556BC9"/>
    <w:rsid w:val="00576499"/>
    <w:rsid w:val="00577670"/>
    <w:rsid w:val="00583B2A"/>
    <w:rsid w:val="00585504"/>
    <w:rsid w:val="00587E07"/>
    <w:rsid w:val="0059016E"/>
    <w:rsid w:val="00590B15"/>
    <w:rsid w:val="005A1286"/>
    <w:rsid w:val="005A3303"/>
    <w:rsid w:val="005A3558"/>
    <w:rsid w:val="005C21C4"/>
    <w:rsid w:val="005C47E1"/>
    <w:rsid w:val="005C59B2"/>
    <w:rsid w:val="005D4DF7"/>
    <w:rsid w:val="005F684F"/>
    <w:rsid w:val="0060350B"/>
    <w:rsid w:val="0060600A"/>
    <w:rsid w:val="0061131A"/>
    <w:rsid w:val="00617B29"/>
    <w:rsid w:val="0062289B"/>
    <w:rsid w:val="006327EF"/>
    <w:rsid w:val="00645248"/>
    <w:rsid w:val="006479D3"/>
    <w:rsid w:val="00653946"/>
    <w:rsid w:val="006542B6"/>
    <w:rsid w:val="00657AFF"/>
    <w:rsid w:val="00662C22"/>
    <w:rsid w:val="006815EB"/>
    <w:rsid w:val="006968A9"/>
    <w:rsid w:val="00696F13"/>
    <w:rsid w:val="006A3F86"/>
    <w:rsid w:val="006B07BD"/>
    <w:rsid w:val="006C036A"/>
    <w:rsid w:val="006C2CEE"/>
    <w:rsid w:val="006C3E6A"/>
    <w:rsid w:val="006C50AD"/>
    <w:rsid w:val="006C6D64"/>
    <w:rsid w:val="006C7A42"/>
    <w:rsid w:val="006D489A"/>
    <w:rsid w:val="006E3500"/>
    <w:rsid w:val="006E7396"/>
    <w:rsid w:val="006E7608"/>
    <w:rsid w:val="006F24F1"/>
    <w:rsid w:val="006F262B"/>
    <w:rsid w:val="007017DA"/>
    <w:rsid w:val="007051FD"/>
    <w:rsid w:val="007170B7"/>
    <w:rsid w:val="00717C69"/>
    <w:rsid w:val="00727B25"/>
    <w:rsid w:val="0073408E"/>
    <w:rsid w:val="00753AD9"/>
    <w:rsid w:val="00766380"/>
    <w:rsid w:val="007929E1"/>
    <w:rsid w:val="007A0061"/>
    <w:rsid w:val="007A3168"/>
    <w:rsid w:val="007A44CD"/>
    <w:rsid w:val="007A5A15"/>
    <w:rsid w:val="007A77BE"/>
    <w:rsid w:val="007B385B"/>
    <w:rsid w:val="007C053B"/>
    <w:rsid w:val="007C0934"/>
    <w:rsid w:val="007D27FF"/>
    <w:rsid w:val="007E1B08"/>
    <w:rsid w:val="007F016C"/>
    <w:rsid w:val="007F4538"/>
    <w:rsid w:val="0080294F"/>
    <w:rsid w:val="00803691"/>
    <w:rsid w:val="008041C7"/>
    <w:rsid w:val="00807946"/>
    <w:rsid w:val="00820EF9"/>
    <w:rsid w:val="00824E95"/>
    <w:rsid w:val="00855CD7"/>
    <w:rsid w:val="008562CF"/>
    <w:rsid w:val="00871E20"/>
    <w:rsid w:val="0087761F"/>
    <w:rsid w:val="00880DB1"/>
    <w:rsid w:val="008949F5"/>
    <w:rsid w:val="00896ECB"/>
    <w:rsid w:val="008A285A"/>
    <w:rsid w:val="008A2AD1"/>
    <w:rsid w:val="008A6141"/>
    <w:rsid w:val="008A7B71"/>
    <w:rsid w:val="008B5D53"/>
    <w:rsid w:val="008C33B4"/>
    <w:rsid w:val="008C347F"/>
    <w:rsid w:val="008C7762"/>
    <w:rsid w:val="008D5EDD"/>
    <w:rsid w:val="008E3EC8"/>
    <w:rsid w:val="008F2C55"/>
    <w:rsid w:val="008F765A"/>
    <w:rsid w:val="00925BC0"/>
    <w:rsid w:val="00930168"/>
    <w:rsid w:val="00937433"/>
    <w:rsid w:val="00945869"/>
    <w:rsid w:val="0095581C"/>
    <w:rsid w:val="00962DEB"/>
    <w:rsid w:val="00964D7A"/>
    <w:rsid w:val="00965C5C"/>
    <w:rsid w:val="0097623B"/>
    <w:rsid w:val="00981344"/>
    <w:rsid w:val="009845EC"/>
    <w:rsid w:val="009A0042"/>
    <w:rsid w:val="009B454E"/>
    <w:rsid w:val="009D1B19"/>
    <w:rsid w:val="009D22AB"/>
    <w:rsid w:val="009E0990"/>
    <w:rsid w:val="009E17A1"/>
    <w:rsid w:val="009E7764"/>
    <w:rsid w:val="009F2090"/>
    <w:rsid w:val="009F35F4"/>
    <w:rsid w:val="00A04211"/>
    <w:rsid w:val="00A05B45"/>
    <w:rsid w:val="00A068BC"/>
    <w:rsid w:val="00A10142"/>
    <w:rsid w:val="00A12C56"/>
    <w:rsid w:val="00A24CDF"/>
    <w:rsid w:val="00A32666"/>
    <w:rsid w:val="00A32A80"/>
    <w:rsid w:val="00A35870"/>
    <w:rsid w:val="00A427D2"/>
    <w:rsid w:val="00A55DF3"/>
    <w:rsid w:val="00A62FA7"/>
    <w:rsid w:val="00A725BF"/>
    <w:rsid w:val="00A75256"/>
    <w:rsid w:val="00A946ED"/>
    <w:rsid w:val="00A968A6"/>
    <w:rsid w:val="00A96925"/>
    <w:rsid w:val="00AB3A6B"/>
    <w:rsid w:val="00AB68A7"/>
    <w:rsid w:val="00AC0662"/>
    <w:rsid w:val="00AE4EF7"/>
    <w:rsid w:val="00AF0EFD"/>
    <w:rsid w:val="00AF749A"/>
    <w:rsid w:val="00B11A41"/>
    <w:rsid w:val="00B2633D"/>
    <w:rsid w:val="00B47381"/>
    <w:rsid w:val="00B52C39"/>
    <w:rsid w:val="00B55522"/>
    <w:rsid w:val="00B619C1"/>
    <w:rsid w:val="00B63656"/>
    <w:rsid w:val="00B63F0B"/>
    <w:rsid w:val="00B705D6"/>
    <w:rsid w:val="00B77202"/>
    <w:rsid w:val="00B81543"/>
    <w:rsid w:val="00B83DDC"/>
    <w:rsid w:val="00B93251"/>
    <w:rsid w:val="00BA1F52"/>
    <w:rsid w:val="00BA20A2"/>
    <w:rsid w:val="00BA6FA0"/>
    <w:rsid w:val="00BC44CD"/>
    <w:rsid w:val="00BD0983"/>
    <w:rsid w:val="00BF58D8"/>
    <w:rsid w:val="00C145D3"/>
    <w:rsid w:val="00C21189"/>
    <w:rsid w:val="00C223CA"/>
    <w:rsid w:val="00C24291"/>
    <w:rsid w:val="00C24D19"/>
    <w:rsid w:val="00C32395"/>
    <w:rsid w:val="00C335A6"/>
    <w:rsid w:val="00C34177"/>
    <w:rsid w:val="00C35338"/>
    <w:rsid w:val="00C42E63"/>
    <w:rsid w:val="00C510D0"/>
    <w:rsid w:val="00C56450"/>
    <w:rsid w:val="00C57BCC"/>
    <w:rsid w:val="00C853C0"/>
    <w:rsid w:val="00CA37A6"/>
    <w:rsid w:val="00CA3894"/>
    <w:rsid w:val="00CA3A85"/>
    <w:rsid w:val="00CA41A1"/>
    <w:rsid w:val="00CA4C2C"/>
    <w:rsid w:val="00CB0771"/>
    <w:rsid w:val="00CB3DC3"/>
    <w:rsid w:val="00CB68C9"/>
    <w:rsid w:val="00CC60D4"/>
    <w:rsid w:val="00CE0A82"/>
    <w:rsid w:val="00CE5961"/>
    <w:rsid w:val="00CF339F"/>
    <w:rsid w:val="00CF3822"/>
    <w:rsid w:val="00CF38DB"/>
    <w:rsid w:val="00D15CBA"/>
    <w:rsid w:val="00D23721"/>
    <w:rsid w:val="00D44DF4"/>
    <w:rsid w:val="00D60853"/>
    <w:rsid w:val="00D752E6"/>
    <w:rsid w:val="00D771BA"/>
    <w:rsid w:val="00D93A7F"/>
    <w:rsid w:val="00D96D57"/>
    <w:rsid w:val="00DA03E2"/>
    <w:rsid w:val="00DB2F23"/>
    <w:rsid w:val="00DD4C98"/>
    <w:rsid w:val="00DD5195"/>
    <w:rsid w:val="00DE521F"/>
    <w:rsid w:val="00DF131B"/>
    <w:rsid w:val="00DF5800"/>
    <w:rsid w:val="00DF6FC3"/>
    <w:rsid w:val="00E07E89"/>
    <w:rsid w:val="00E17603"/>
    <w:rsid w:val="00E206D4"/>
    <w:rsid w:val="00E24F15"/>
    <w:rsid w:val="00E3070C"/>
    <w:rsid w:val="00E311F0"/>
    <w:rsid w:val="00E314B0"/>
    <w:rsid w:val="00E3471E"/>
    <w:rsid w:val="00E5196B"/>
    <w:rsid w:val="00E70C20"/>
    <w:rsid w:val="00E82A47"/>
    <w:rsid w:val="00E85A63"/>
    <w:rsid w:val="00E87886"/>
    <w:rsid w:val="00E9127C"/>
    <w:rsid w:val="00EA787E"/>
    <w:rsid w:val="00EB20C5"/>
    <w:rsid w:val="00EC17CB"/>
    <w:rsid w:val="00EC29AD"/>
    <w:rsid w:val="00EC71BB"/>
    <w:rsid w:val="00ED0BC0"/>
    <w:rsid w:val="00ED467D"/>
    <w:rsid w:val="00ED66A1"/>
    <w:rsid w:val="00F019D3"/>
    <w:rsid w:val="00F02334"/>
    <w:rsid w:val="00F044B1"/>
    <w:rsid w:val="00F07447"/>
    <w:rsid w:val="00F15393"/>
    <w:rsid w:val="00F17737"/>
    <w:rsid w:val="00F40EF4"/>
    <w:rsid w:val="00F50216"/>
    <w:rsid w:val="00F530C9"/>
    <w:rsid w:val="00F7530D"/>
    <w:rsid w:val="00F8217B"/>
    <w:rsid w:val="00F838AA"/>
    <w:rsid w:val="00F85AEE"/>
    <w:rsid w:val="00FA4E57"/>
    <w:rsid w:val="00FB6364"/>
    <w:rsid w:val="00FC185E"/>
    <w:rsid w:val="00FC7E63"/>
    <w:rsid w:val="00FD75B1"/>
    <w:rsid w:val="00FE7E1B"/>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verwijzing">
    <w:name w:val="Intense Reference"/>
    <w:basedOn w:val="Standaardalinea-lettertype"/>
    <w:uiPriority w:val="32"/>
    <w:qFormat/>
    <w:rsid w:val="005F684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5074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inkoop@stadskanaal.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dskanaal.nl" TargetMode="External"/><Relationship Id="rId5" Type="http://schemas.openxmlformats.org/officeDocument/2006/relationships/webSettings" Target="webSettings.xml"/><Relationship Id="rId15" Type="http://schemas.openxmlformats.org/officeDocument/2006/relationships/hyperlink" Target="https://www.stadskanaal.nl" TargetMode="External"/><Relationship Id="rId10" Type="http://schemas.openxmlformats.org/officeDocument/2006/relationships/hyperlink" Target="http://www.tenderned.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mailto:h.wubs@stadskanaal.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2664</TotalTime>
  <Pages>24</Pages>
  <Words>8761</Words>
  <Characters>48189</Characters>
  <Application>Microsoft Office Word</Application>
  <DocSecurity>0</DocSecurity>
  <Lines>401</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Patrick Kuipers</cp:lastModifiedBy>
  <cp:revision>174</cp:revision>
  <dcterms:created xsi:type="dcterms:W3CDTF">2022-11-03T06:51:00Z</dcterms:created>
  <dcterms:modified xsi:type="dcterms:W3CDTF">2023-02-08T13:56:00Z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ies>
</file>