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glossary/document.xml" ContentType="application/vnd.openxmlformats-officedocument.wordprocessingml.document.glossary+xml"/>
</Types>
</file>

<file path=_rels/.rels>&#65279;<?xml version="1.0" encoding="utf-8" standalone="yes"?><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5A89" w:rsidRDefault="008D5A89" w14:paraId="47E94E7A" w14:textId="0723E8CA"/>
    <w:p w:rsidR="004E5F30" w:rsidRDefault="004E5F30" w14:paraId="5C746726" w14:textId="77777777"/>
    <w:p w:rsidR="004E5F30" w:rsidRDefault="004E5F30" w14:paraId="78A60BEC" w14:textId="77777777"/>
    <w:p w:rsidR="004E5F30" w:rsidRDefault="004E5F30" w14:paraId="152444E3" w14:textId="77777777"/>
    <w:p w:rsidR="004E5F30" w:rsidRDefault="004E5F30" w14:paraId="2B737E86" w14:textId="77777777"/>
    <w:p w:rsidR="004E5F30" w:rsidRDefault="004E5F30" w14:paraId="08C9AE27" w14:textId="77777777"/>
    <w:p w:rsidR="00EE53E7" w:rsidP="005E4887" w:rsidRDefault="00EE53E7" w14:paraId="3C2ACEFB" w14:textId="77777777">
      <w:pPr>
        <w:rPr>
          <w:rFonts w:asciiTheme="minorHAnsi" w:hAnsiTheme="minorHAnsi"/>
          <w:sz w:val="44"/>
          <w:szCs w:val="44"/>
        </w:rPr>
      </w:pPr>
      <w:r>
        <w:rPr>
          <w:rFonts w:asciiTheme="minorHAnsi" w:hAnsiTheme="minorHAnsi"/>
          <w:sz w:val="44"/>
          <w:szCs w:val="44"/>
        </w:rPr>
        <w:t xml:space="preserve">Bijlage 11 </w:t>
      </w:r>
    </w:p>
    <w:p w:rsidRPr="004E5F30" w:rsidR="005E4887" w:rsidP="005E4887" w:rsidRDefault="005E4887" w14:paraId="51535198" w14:textId="77777777">
      <w:pPr>
        <w:rPr>
          <w:rFonts w:asciiTheme="minorHAnsi" w:hAnsiTheme="minorHAnsi"/>
          <w:sz w:val="44"/>
          <w:szCs w:val="44"/>
        </w:rPr>
      </w:pPr>
      <w:r>
        <w:rPr>
          <w:rFonts w:asciiTheme="minorHAnsi" w:hAnsiTheme="minorHAnsi"/>
          <w:sz w:val="44"/>
          <w:szCs w:val="44"/>
        </w:rPr>
        <w:t>Product</w:t>
      </w:r>
      <w:r w:rsidR="00217AA8">
        <w:rPr>
          <w:rFonts w:asciiTheme="minorHAnsi" w:hAnsiTheme="minorHAnsi"/>
          <w:sz w:val="44"/>
          <w:szCs w:val="44"/>
        </w:rPr>
        <w:t>definities</w:t>
      </w:r>
      <w:r>
        <w:rPr>
          <w:rFonts w:asciiTheme="minorHAnsi" w:hAnsiTheme="minorHAnsi"/>
          <w:sz w:val="44"/>
          <w:szCs w:val="44"/>
        </w:rPr>
        <w:t xml:space="preserve"> </w:t>
      </w:r>
      <w:r w:rsidRPr="004E5F30">
        <w:rPr>
          <w:rFonts w:asciiTheme="minorHAnsi" w:hAnsiTheme="minorHAnsi"/>
          <w:sz w:val="44"/>
          <w:szCs w:val="44"/>
        </w:rPr>
        <w:t>en programma van eisen</w:t>
      </w:r>
    </w:p>
    <w:p w:rsidRPr="004E5F30" w:rsidR="005E4887" w:rsidP="005E4887" w:rsidRDefault="005E4887" w14:paraId="046E08F7" w14:textId="77777777">
      <w:pPr>
        <w:spacing w:line="276" w:lineRule="auto"/>
        <w:rPr>
          <w:rFonts w:asciiTheme="minorHAnsi" w:hAnsiTheme="minorHAnsi"/>
          <w:b/>
          <w:i/>
          <w:color w:val="4F81BD" w:themeColor="accent1"/>
          <w:sz w:val="26"/>
          <w:szCs w:val="26"/>
        </w:rPr>
      </w:pPr>
      <w:r w:rsidRPr="004E5F30">
        <w:rPr>
          <w:rFonts w:asciiTheme="minorHAnsi" w:hAnsiTheme="minorHAnsi"/>
          <w:b/>
          <w:i/>
          <w:color w:val="4F81BD" w:themeColor="accent1"/>
          <w:sz w:val="26"/>
          <w:szCs w:val="26"/>
        </w:rPr>
        <w:t xml:space="preserve">Inkoop </w:t>
      </w:r>
      <w:r>
        <w:rPr>
          <w:rFonts w:asciiTheme="minorHAnsi" w:hAnsiTheme="minorHAnsi"/>
          <w:b/>
          <w:i/>
          <w:color w:val="4F81BD" w:themeColor="accent1"/>
          <w:sz w:val="26"/>
          <w:szCs w:val="26"/>
        </w:rPr>
        <w:t xml:space="preserve">Open House </w:t>
      </w:r>
      <w:r w:rsidRPr="004E5F30">
        <w:rPr>
          <w:rFonts w:asciiTheme="minorHAnsi" w:hAnsiTheme="minorHAnsi"/>
          <w:b/>
          <w:i/>
          <w:color w:val="4F81BD" w:themeColor="accent1"/>
          <w:sz w:val="26"/>
          <w:szCs w:val="26"/>
        </w:rPr>
        <w:t>Maatwerkvoorzieningen voor hulp en ondersteuning</w:t>
      </w:r>
    </w:p>
    <w:p w:rsidRPr="004E5F30" w:rsidR="005E4887" w:rsidP="47FE44D9" w:rsidRDefault="005E4887" w14:paraId="0C5AAFEB" w14:textId="77777777">
      <w:pPr>
        <w:spacing w:line="276" w:lineRule="auto"/>
        <w:rPr>
          <w:rFonts w:ascii="Calibri" w:hAnsi="Calibri" w:asciiTheme="minorAscii" w:hAnsiTheme="minorAscii"/>
          <w:b w:val="1"/>
          <w:bCs w:val="1"/>
          <w:i w:val="1"/>
          <w:iCs w:val="1"/>
          <w:color w:val="4F81BD" w:themeColor="accent1"/>
          <w:sz w:val="26"/>
          <w:szCs w:val="26"/>
        </w:rPr>
      </w:pPr>
      <w:r w:rsidRPr="47FE44D9" w:rsidR="005E4887">
        <w:rPr>
          <w:rFonts w:ascii="Calibri" w:hAnsi="Calibri" w:asciiTheme="minorAscii" w:hAnsiTheme="minorAscii"/>
          <w:b w:val="1"/>
          <w:bCs w:val="1"/>
          <w:i w:val="1"/>
          <w:iCs w:val="1"/>
          <w:color w:val="4F80BD"/>
          <w:sz w:val="26"/>
          <w:szCs w:val="26"/>
        </w:rPr>
        <w:t xml:space="preserve">Jeugdwet, Wet maatschappelijke ondersteuning en Participatiewet </w:t>
      </w:r>
      <w:r w:rsidRPr="47FE44D9" w:rsidR="005E4887">
        <w:rPr>
          <w:rFonts w:ascii="Calibri" w:hAnsi="Calibri" w:asciiTheme="minorAscii" w:hAnsiTheme="minorAscii"/>
          <w:b w:val="1"/>
          <w:bCs w:val="1"/>
          <w:i w:val="1"/>
          <w:iCs w:val="1"/>
          <w:color w:val="4F80BD"/>
          <w:sz w:val="26"/>
          <w:szCs w:val="26"/>
        </w:rPr>
        <w:t>2019 -</w:t>
      </w:r>
      <w:r w:rsidRPr="47FE44D9" w:rsidR="005E4887">
        <w:rPr>
          <w:rFonts w:ascii="Calibri" w:hAnsi="Calibri" w:asciiTheme="minorAscii" w:hAnsiTheme="minorAscii"/>
          <w:b w:val="1"/>
          <w:bCs w:val="1"/>
          <w:i w:val="1"/>
          <w:iCs w:val="1"/>
          <w:color w:val="4F80BD"/>
          <w:sz w:val="26"/>
          <w:szCs w:val="26"/>
        </w:rPr>
        <w:t xml:space="preserve"> 2023</w:t>
      </w:r>
    </w:p>
    <w:p w:rsidR="004E5F30" w:rsidRDefault="004E5F30" w14:paraId="0E1B8917" w14:textId="77777777"/>
    <w:p w:rsidR="004E5F30" w:rsidRDefault="004E5F30" w14:paraId="5166EC1B" w14:textId="77777777"/>
    <w:p w:rsidR="004E5F30" w:rsidRDefault="004E5F30" w14:paraId="747C9CD9" w14:textId="77777777"/>
    <w:p w:rsidR="004E5F30" w:rsidRDefault="004E5F30" w14:paraId="6B9A3740" w14:textId="77777777"/>
    <w:p w:rsidR="004E5F30" w:rsidRDefault="004E5F30" w14:paraId="16468D5C" w14:textId="77777777"/>
    <w:p w:rsidR="004E5F30" w:rsidRDefault="004E5F30" w14:paraId="2BA9C6AF" w14:textId="77777777"/>
    <w:p w:rsidR="004E5F30" w:rsidRDefault="004E5F30" w14:paraId="2B37ED42" w14:textId="77777777"/>
    <w:p w:rsidR="004E5F30" w:rsidRDefault="004E5F30" w14:paraId="1B95D3F9" w14:textId="77777777"/>
    <w:p w:rsidR="004E5F30" w:rsidRDefault="004E5F30" w14:paraId="5DF1A683" w14:textId="77777777"/>
    <w:p w:rsidR="004E5F30" w:rsidRDefault="004E5F30" w14:paraId="1A8DCC21" w14:textId="77777777"/>
    <w:p w:rsidR="004E5F30" w:rsidRDefault="004E5F30" w14:paraId="4CDCCDFA" w14:textId="77777777"/>
    <w:p w:rsidR="004E5F30" w:rsidRDefault="004E5F30" w14:paraId="4DD6CE4E" w14:textId="77777777"/>
    <w:p w:rsidR="004E5F30" w:rsidRDefault="004E5F30" w14:paraId="44B5620C" w14:textId="77777777"/>
    <w:p w:rsidR="004E5F30" w:rsidRDefault="004E5F30" w14:paraId="7D7F4CC8" w14:textId="77777777"/>
    <w:p w:rsidR="004E5F30" w:rsidRDefault="004E5F30" w14:paraId="17B1A07A" w14:textId="77777777"/>
    <w:p w:rsidR="004E5F30" w:rsidRDefault="004E5F30" w14:paraId="146619B3" w14:textId="77777777">
      <w:pPr>
        <w:rPr>
          <w:rFonts w:asciiTheme="minorHAnsi" w:hAnsiTheme="minorHAnsi"/>
          <w:sz w:val="24"/>
          <w:szCs w:val="24"/>
        </w:rPr>
      </w:pPr>
    </w:p>
    <w:p w:rsidR="004E5F30" w:rsidRDefault="004E5F30" w14:paraId="2BF4B667" w14:textId="77777777">
      <w:pPr>
        <w:rPr>
          <w:rFonts w:asciiTheme="minorHAnsi" w:hAnsiTheme="minorHAnsi"/>
          <w:sz w:val="24"/>
          <w:szCs w:val="24"/>
        </w:rPr>
      </w:pPr>
    </w:p>
    <w:p w:rsidR="004E5F30" w:rsidRDefault="004E5F30" w14:paraId="6606671B" w14:textId="77777777">
      <w:pPr>
        <w:rPr>
          <w:rFonts w:asciiTheme="minorHAnsi" w:hAnsiTheme="minorHAnsi"/>
          <w:sz w:val="24"/>
          <w:szCs w:val="24"/>
        </w:rPr>
      </w:pPr>
    </w:p>
    <w:p w:rsidR="004E5F30" w:rsidRDefault="004E5F30" w14:paraId="1EAE60E9" w14:textId="77777777">
      <w:pPr>
        <w:rPr>
          <w:rFonts w:asciiTheme="minorHAnsi" w:hAnsiTheme="minorHAnsi"/>
          <w:sz w:val="24"/>
          <w:szCs w:val="24"/>
        </w:rPr>
      </w:pPr>
    </w:p>
    <w:p w:rsidR="004E5F30" w:rsidRDefault="004E5F30" w14:paraId="22C885EA" w14:textId="77777777">
      <w:pPr>
        <w:rPr>
          <w:rFonts w:asciiTheme="minorHAnsi" w:hAnsiTheme="minorHAnsi"/>
          <w:sz w:val="24"/>
          <w:szCs w:val="24"/>
        </w:rPr>
      </w:pPr>
    </w:p>
    <w:p w:rsidR="004E5F30" w:rsidRDefault="004E5F30" w14:paraId="01C62F7D" w14:textId="77777777">
      <w:pPr>
        <w:rPr>
          <w:rFonts w:asciiTheme="minorHAnsi" w:hAnsiTheme="minorHAnsi"/>
          <w:sz w:val="24"/>
          <w:szCs w:val="24"/>
        </w:rPr>
      </w:pPr>
    </w:p>
    <w:p w:rsidR="004E5F30" w:rsidRDefault="004E5F30" w14:paraId="2B187AD8" w14:textId="77777777">
      <w:pPr>
        <w:rPr>
          <w:rFonts w:asciiTheme="minorHAnsi" w:hAnsiTheme="minorHAnsi"/>
          <w:sz w:val="44"/>
          <w:szCs w:val="44"/>
        </w:rPr>
      </w:pPr>
    </w:p>
    <w:p w:rsidR="004E5F30" w:rsidRDefault="004E5F30" w14:paraId="652D7F4B" w14:textId="77777777">
      <w:pPr>
        <w:rPr>
          <w:rFonts w:asciiTheme="minorHAnsi" w:hAnsiTheme="minorHAnsi"/>
          <w:sz w:val="44"/>
          <w:szCs w:val="44"/>
        </w:rPr>
      </w:pPr>
    </w:p>
    <w:p w:rsidR="004E5F30" w:rsidRDefault="004E5F30" w14:paraId="1D795463" w14:textId="77777777">
      <w:pPr>
        <w:rPr>
          <w:rFonts w:asciiTheme="minorHAnsi" w:hAnsiTheme="minorHAnsi"/>
          <w:sz w:val="44"/>
          <w:szCs w:val="44"/>
        </w:rPr>
      </w:pPr>
    </w:p>
    <w:p w:rsidR="004E5F30" w:rsidRDefault="004E5F30" w14:paraId="52A72245" w14:textId="77777777">
      <w:pPr>
        <w:rPr>
          <w:rFonts w:asciiTheme="minorHAnsi" w:hAnsiTheme="minorHAnsi"/>
          <w:sz w:val="44"/>
          <w:szCs w:val="44"/>
        </w:rPr>
      </w:pPr>
    </w:p>
    <w:p w:rsidR="00881B59" w:rsidRDefault="00881B59" w14:paraId="70DA95C4" w14:textId="77777777">
      <w:pPr>
        <w:rPr>
          <w:rFonts w:asciiTheme="minorHAnsi" w:hAnsiTheme="minorHAnsi"/>
          <w:sz w:val="44"/>
          <w:szCs w:val="44"/>
        </w:rPr>
      </w:pPr>
    </w:p>
    <w:p w:rsidR="004E5F30" w:rsidRDefault="004E5F30" w14:paraId="0CB08534" w14:textId="77777777">
      <w:pPr>
        <w:rPr>
          <w:rFonts w:asciiTheme="minorHAnsi" w:hAnsiTheme="minorHAnsi"/>
          <w:sz w:val="24"/>
          <w:szCs w:val="24"/>
        </w:rPr>
      </w:pPr>
    </w:p>
    <w:p w:rsidR="004E5F30" w:rsidRDefault="004E5F30" w14:paraId="6AF2DF40" w14:textId="77777777">
      <w:pPr>
        <w:rPr>
          <w:rFonts w:asciiTheme="minorHAnsi" w:hAnsiTheme="minorHAnsi"/>
          <w:sz w:val="24"/>
          <w:szCs w:val="24"/>
        </w:rPr>
      </w:pPr>
    </w:p>
    <w:p w:rsidR="004E5F30" w:rsidP="4A574604" w:rsidRDefault="00C82777" w14:paraId="026B7F68" w14:textId="394E36DC">
      <w:pPr>
        <w:rPr>
          <w:rFonts w:ascii="Calibri" w:hAnsi="Calibri" w:asciiTheme="minorAscii" w:hAnsiTheme="minorAscii"/>
          <w:sz w:val="32"/>
          <w:szCs w:val="32"/>
        </w:rPr>
      </w:pPr>
      <w:r w:rsidRPr="47FE44D9" w:rsidR="00C82777">
        <w:rPr>
          <w:rFonts w:ascii="Calibri" w:hAnsi="Calibri" w:asciiTheme="minorAscii" w:hAnsiTheme="minorAscii"/>
          <w:sz w:val="32"/>
          <w:szCs w:val="32"/>
        </w:rPr>
        <w:t>Regio Kop</w:t>
      </w:r>
      <w:r w:rsidRPr="47FE44D9" w:rsidR="7CA76280">
        <w:rPr>
          <w:rFonts w:ascii="Calibri" w:hAnsi="Calibri" w:asciiTheme="minorAscii" w:hAnsiTheme="minorAscii"/>
          <w:sz w:val="32"/>
          <w:szCs w:val="32"/>
        </w:rPr>
        <w:t>4</w:t>
      </w:r>
      <w:r w:rsidRPr="47FE44D9" w:rsidR="004E5F30">
        <w:rPr>
          <w:rFonts w:ascii="Calibri" w:hAnsi="Calibri" w:asciiTheme="minorAscii" w:hAnsiTheme="minorAscii"/>
          <w:sz w:val="32"/>
          <w:szCs w:val="32"/>
        </w:rPr>
        <w:t xml:space="preserve"> </w:t>
      </w:r>
      <w:r w:rsidRPr="47FE44D9" w:rsidR="0034096B">
        <w:rPr>
          <w:rFonts w:ascii="Calibri" w:hAnsi="Calibri" w:asciiTheme="minorAscii" w:hAnsiTheme="minorAscii"/>
          <w:sz w:val="32"/>
          <w:szCs w:val="32"/>
        </w:rPr>
        <w:t>Gemeente</w:t>
      </w:r>
      <w:r w:rsidRPr="47FE44D9" w:rsidR="004E5F30">
        <w:rPr>
          <w:rFonts w:ascii="Calibri" w:hAnsi="Calibri" w:asciiTheme="minorAscii" w:hAnsiTheme="minorAscii"/>
          <w:sz w:val="32"/>
          <w:szCs w:val="32"/>
        </w:rPr>
        <w:t>n Noord-Holland</w:t>
      </w:r>
    </w:p>
    <w:p w:rsidR="004E5F30" w:rsidP="47FE44D9" w:rsidRDefault="004E5F30" w14:paraId="710374A5" w14:textId="77664D25">
      <w:pPr>
        <w:rPr>
          <w:rFonts w:ascii="Calibri" w:hAnsi="Calibri" w:asciiTheme="minorAscii" w:hAnsiTheme="minorAscii"/>
          <w:sz w:val="26"/>
          <w:szCs w:val="26"/>
        </w:rPr>
      </w:pPr>
      <w:r w:rsidRPr="47FE44D9" w:rsidR="004E5F30">
        <w:rPr>
          <w:rFonts w:ascii="Calibri" w:hAnsi="Calibri" w:asciiTheme="minorAscii" w:hAnsiTheme="minorAscii"/>
          <w:sz w:val="26"/>
          <w:szCs w:val="26"/>
        </w:rPr>
        <w:t xml:space="preserve">Den Helder, </w:t>
      </w:r>
      <w:r w:rsidRPr="47FE44D9" w:rsidR="4ED21A97">
        <w:rPr>
          <w:rFonts w:ascii="Calibri" w:hAnsi="Calibri" w:asciiTheme="minorAscii" w:hAnsiTheme="minorAscii"/>
          <w:sz w:val="26"/>
          <w:szCs w:val="26"/>
        </w:rPr>
        <w:t xml:space="preserve">Hollands Kroon, </w:t>
      </w:r>
      <w:r w:rsidRPr="47FE44D9" w:rsidR="004E5F30">
        <w:rPr>
          <w:rFonts w:ascii="Calibri" w:hAnsi="Calibri" w:asciiTheme="minorAscii" w:hAnsiTheme="minorAscii"/>
          <w:sz w:val="26"/>
          <w:szCs w:val="26"/>
        </w:rPr>
        <w:t>Schagen, Texel</w:t>
      </w:r>
    </w:p>
    <w:p w:rsidRPr="00A02A78" w:rsidR="004E5F30" w:rsidP="47FE44D9" w:rsidRDefault="00EB2416" w14:paraId="2C9EE32B" w14:textId="7AFF4F98">
      <w:pPr>
        <w:pStyle w:val="Standaard"/>
        <w:bidi w:val="0"/>
        <w:spacing w:before="0" w:beforeAutospacing="off" w:after="0" w:afterAutospacing="off" w:line="259" w:lineRule="auto"/>
        <w:ind w:left="0" w:right="0"/>
        <w:jc w:val="left"/>
        <w:rPr>
          <w:rFonts w:ascii="Calibri" w:hAnsi="Calibri" w:asciiTheme="minorAscii" w:hAnsiTheme="minorAscii"/>
          <w:color w:val="FF0000"/>
          <w:sz w:val="26"/>
          <w:szCs w:val="26"/>
        </w:rPr>
        <w:pPrChange w:author="r.dings" w:date="2023-04-21T08:53:27.289Z">
          <w:pPr>
            <w:pStyle w:val="Standaard"/>
            <w:spacing w:before="0" w:beforeAutospacing="off"/>
          </w:pPr>
        </w:pPrChange>
      </w:pPr>
      <w:r w:rsidRPr="47FE44D9" w:rsidR="46B95DDA">
        <w:rPr>
          <w:rFonts w:ascii="Calibri" w:hAnsi="Calibri" w:asciiTheme="minorAscii" w:hAnsiTheme="minorAscii"/>
          <w:color w:val="FF0000"/>
          <w:sz w:val="26"/>
          <w:szCs w:val="26"/>
        </w:rPr>
        <w:t>21-04-2023</w:t>
      </w:r>
    </w:p>
    <w:p w:rsidRPr="00A02A78" w:rsidR="004E5F30" w:rsidRDefault="004E5F30" w14:paraId="667DB186" w14:textId="77777777">
      <w:pPr>
        <w:rPr>
          <w:rFonts w:asciiTheme="minorHAnsi" w:hAnsiTheme="minorHAnsi"/>
          <w:color w:val="FF0000"/>
          <w:sz w:val="16"/>
          <w:szCs w:val="16"/>
        </w:rPr>
      </w:pPr>
    </w:p>
    <w:p w:rsidRPr="00A02A78" w:rsidR="00A55513" w:rsidRDefault="00EB2416" w14:paraId="7F1057C3" w14:textId="0125173C">
      <w:pPr>
        <w:rPr>
          <w:rFonts w:asciiTheme="minorHAnsi" w:hAnsiTheme="minorHAnsi"/>
          <w:color w:val="FF0000"/>
          <w:sz w:val="16"/>
          <w:szCs w:val="16"/>
        </w:rPr>
      </w:pPr>
      <w:r>
        <w:rPr>
          <w:rFonts w:asciiTheme="minorHAnsi" w:hAnsiTheme="minorHAnsi"/>
          <w:color w:val="FF0000"/>
          <w:sz w:val="16"/>
          <w:szCs w:val="16"/>
        </w:rPr>
        <w:t>Versie 5</w:t>
      </w:r>
    </w:p>
    <w:sdt>
      <w:sdtPr>
        <w:id w:val="139233167"/>
        <w:docPartObj>
          <w:docPartGallery w:val="Table of Contents"/>
          <w:docPartUnique/>
        </w:docPartObj>
      </w:sdtPr>
      <w:sdtContent>
        <w:p w:rsidRPr="00CF4771" w:rsidR="00CF4771" w:rsidP="47FE44D9" w:rsidRDefault="00CF4771" w14:paraId="3103DE3C" w14:textId="77777777">
          <w:pPr>
            <w:pStyle w:val="Kopvaninhoudsopgave"/>
            <w:rPr>
              <w:rFonts w:ascii="Calibri" w:hAnsi="Calibri" w:asciiTheme="minorAscii" w:hAnsiTheme="minorAscii"/>
              <w:sz w:val="32"/>
              <w:szCs w:val="32"/>
            </w:rPr>
          </w:pPr>
          <w:r w:rsidRPr="47FE44D9" w:rsidR="00CF4771">
            <w:rPr>
              <w:rFonts w:ascii="Calibri" w:hAnsi="Calibri" w:asciiTheme="minorAscii" w:hAnsiTheme="minorAscii"/>
              <w:sz w:val="32"/>
              <w:szCs w:val="32"/>
            </w:rPr>
            <w:t>Inhoudsopgave</w:t>
          </w:r>
        </w:p>
        <w:p w:rsidRPr="00CF4771" w:rsidR="00CF4771" w:rsidP="00CF4771" w:rsidRDefault="00CF4771" w14:paraId="7C716A27" w14:textId="77777777">
          <w:pPr>
            <w:rPr>
              <w:lang w:eastAsia="nl-NL"/>
            </w:rPr>
          </w:pPr>
        </w:p>
        <w:p w:rsidR="007E0CDF" w:rsidP="47FE44D9" w:rsidRDefault="00CF4771" w14:paraId="77CB5F15" w14:textId="7C842B99">
          <w:pPr>
            <w:pStyle w:val="Inhopg1"/>
            <w:tabs>
              <w:tab w:val="right" w:leader="dot" w:pos="9060"/>
            </w:tabs>
            <w:rPr>
              <w:rStyle w:val="Hyperlink"/>
              <w:noProof/>
              <w:lang w:eastAsia="ja-JP"/>
            </w:rPr>
          </w:pPr>
          <w:r>
            <w:fldChar w:fldCharType="begin"/>
          </w:r>
          <w:r>
            <w:instrText xml:space="preserve">TOC \o "1-3" \h \z \u</w:instrText>
          </w:r>
          <w:r>
            <w:fldChar w:fldCharType="separate"/>
          </w:r>
          <w:hyperlink w:anchor="_Toc952325291">
            <w:r w:rsidRPr="47FE44D9" w:rsidR="47FE44D9">
              <w:rPr>
                <w:rStyle w:val="Hyperlink"/>
              </w:rPr>
              <w:t>1.     Definities maatwerkvoorzieningen</w:t>
            </w:r>
            <w:r>
              <w:tab/>
            </w:r>
            <w:r>
              <w:fldChar w:fldCharType="begin"/>
            </w:r>
            <w:r>
              <w:instrText xml:space="preserve">PAGEREF _Toc952325291 \h</w:instrText>
            </w:r>
            <w:r>
              <w:fldChar w:fldCharType="separate"/>
            </w:r>
            <w:r w:rsidRPr="47FE44D9" w:rsidR="47FE44D9">
              <w:rPr>
                <w:rStyle w:val="Hyperlink"/>
              </w:rPr>
              <w:t>2</w:t>
            </w:r>
            <w:r>
              <w:fldChar w:fldCharType="end"/>
            </w:r>
          </w:hyperlink>
        </w:p>
        <w:p w:rsidR="007E0CDF" w:rsidP="47FE44D9" w:rsidRDefault="0070586E" w14:paraId="500B8E0B" w14:textId="127CECB7">
          <w:pPr>
            <w:pStyle w:val="Inhopg2"/>
            <w:tabs>
              <w:tab w:val="right" w:leader="dot" w:pos="9060"/>
            </w:tabs>
            <w:rPr>
              <w:rStyle w:val="Hyperlink"/>
              <w:noProof/>
              <w:lang w:eastAsia="ja-JP"/>
            </w:rPr>
          </w:pPr>
          <w:hyperlink w:anchor="_Toc1243019691">
            <w:r w:rsidRPr="47FE44D9" w:rsidR="47FE44D9">
              <w:rPr>
                <w:rStyle w:val="Hyperlink"/>
              </w:rPr>
              <w:t>1.1    Begeleiding (Participatie)</w:t>
            </w:r>
            <w:r>
              <w:tab/>
            </w:r>
            <w:r>
              <w:fldChar w:fldCharType="begin"/>
            </w:r>
            <w:r>
              <w:instrText xml:space="preserve">PAGEREF _Toc1243019691 \h</w:instrText>
            </w:r>
            <w:r>
              <w:fldChar w:fldCharType="separate"/>
            </w:r>
            <w:r w:rsidRPr="47FE44D9" w:rsidR="47FE44D9">
              <w:rPr>
                <w:rStyle w:val="Hyperlink"/>
              </w:rPr>
              <w:t>3</w:t>
            </w:r>
            <w:r>
              <w:fldChar w:fldCharType="end"/>
            </w:r>
          </w:hyperlink>
        </w:p>
        <w:p w:rsidR="007E0CDF" w:rsidP="47FE44D9" w:rsidRDefault="0070586E" w14:paraId="66552352" w14:textId="5E96D6E2">
          <w:pPr>
            <w:pStyle w:val="Inhopg2"/>
            <w:tabs>
              <w:tab w:val="right" w:leader="dot" w:pos="9060"/>
            </w:tabs>
            <w:rPr>
              <w:rStyle w:val="Hyperlink"/>
              <w:noProof/>
              <w:lang w:eastAsia="ja-JP"/>
            </w:rPr>
          </w:pPr>
          <w:hyperlink w:anchor="_Toc177647779">
            <w:r w:rsidRPr="47FE44D9" w:rsidR="47FE44D9">
              <w:rPr>
                <w:rStyle w:val="Hyperlink"/>
              </w:rPr>
              <w:t>1.4    Kortdurend verblijf (Wmo)</w:t>
            </w:r>
            <w:r>
              <w:tab/>
            </w:r>
            <w:r>
              <w:fldChar w:fldCharType="begin"/>
            </w:r>
            <w:r>
              <w:instrText xml:space="preserve">PAGEREF _Toc177647779 \h</w:instrText>
            </w:r>
            <w:r>
              <w:fldChar w:fldCharType="separate"/>
            </w:r>
            <w:r w:rsidRPr="47FE44D9" w:rsidR="47FE44D9">
              <w:rPr>
                <w:rStyle w:val="Hyperlink"/>
              </w:rPr>
              <w:t>8</w:t>
            </w:r>
            <w:r>
              <w:fldChar w:fldCharType="end"/>
            </w:r>
          </w:hyperlink>
        </w:p>
        <w:p w:rsidR="007E0CDF" w:rsidP="47FE44D9" w:rsidRDefault="0070586E" w14:paraId="6B38ED22" w14:textId="54A4F966">
          <w:pPr>
            <w:pStyle w:val="Inhopg2"/>
            <w:tabs>
              <w:tab w:val="right" w:leader="dot" w:pos="9060"/>
            </w:tabs>
            <w:rPr>
              <w:rStyle w:val="Hyperlink"/>
              <w:noProof/>
              <w:lang w:eastAsia="ja-JP"/>
            </w:rPr>
          </w:pPr>
          <w:hyperlink w:anchor="_Toc815492872">
            <w:r w:rsidRPr="47FE44D9" w:rsidR="47FE44D9">
              <w:rPr>
                <w:rStyle w:val="Hyperlink"/>
              </w:rPr>
              <w:t>1.5    Verblijf jeugd</w:t>
            </w:r>
            <w:r>
              <w:tab/>
            </w:r>
            <w:r>
              <w:fldChar w:fldCharType="begin"/>
            </w:r>
            <w:r>
              <w:instrText xml:space="preserve">PAGEREF _Toc815492872 \h</w:instrText>
            </w:r>
            <w:r>
              <w:fldChar w:fldCharType="separate"/>
            </w:r>
            <w:r w:rsidRPr="47FE44D9" w:rsidR="47FE44D9">
              <w:rPr>
                <w:rStyle w:val="Hyperlink"/>
              </w:rPr>
              <w:t>8</w:t>
            </w:r>
            <w:r>
              <w:fldChar w:fldCharType="end"/>
            </w:r>
          </w:hyperlink>
        </w:p>
        <w:p w:rsidR="007E0CDF" w:rsidP="47FE44D9" w:rsidRDefault="0070586E" w14:paraId="01EE2439" w14:textId="7C8D838A">
          <w:pPr>
            <w:pStyle w:val="Inhopg2"/>
            <w:tabs>
              <w:tab w:val="left" w:leader="none" w:pos="795"/>
              <w:tab w:val="right" w:leader="dot" w:pos="9060"/>
            </w:tabs>
            <w:rPr>
              <w:rStyle w:val="Hyperlink"/>
              <w:noProof/>
              <w:lang w:eastAsia="ja-JP"/>
            </w:rPr>
          </w:pPr>
          <w:hyperlink w:anchor="_Toc578000283">
            <w:r w:rsidRPr="47FE44D9" w:rsidR="47FE44D9">
              <w:rPr>
                <w:rStyle w:val="Hyperlink"/>
              </w:rPr>
              <w:t>1.5.1</w:t>
            </w:r>
            <w:r>
              <w:tab/>
            </w:r>
            <w:r w:rsidRPr="47FE44D9" w:rsidR="47FE44D9">
              <w:rPr>
                <w:rStyle w:val="Hyperlink"/>
              </w:rPr>
              <w:t>Residentieel en drie milieus-voorzieningen</w:t>
            </w:r>
            <w:r>
              <w:tab/>
            </w:r>
            <w:r>
              <w:fldChar w:fldCharType="begin"/>
            </w:r>
            <w:r>
              <w:instrText xml:space="preserve">PAGEREF _Toc578000283 \h</w:instrText>
            </w:r>
            <w:r>
              <w:fldChar w:fldCharType="separate"/>
            </w:r>
            <w:r w:rsidRPr="47FE44D9" w:rsidR="47FE44D9">
              <w:rPr>
                <w:rStyle w:val="Hyperlink"/>
              </w:rPr>
              <w:t>9</w:t>
            </w:r>
            <w:r>
              <w:fldChar w:fldCharType="end"/>
            </w:r>
          </w:hyperlink>
        </w:p>
        <w:p w:rsidR="007E0CDF" w:rsidP="47FE44D9" w:rsidRDefault="0070586E" w14:paraId="27F03D5B" w14:textId="1B524C35">
          <w:pPr>
            <w:pStyle w:val="Inhopg2"/>
            <w:tabs>
              <w:tab w:val="left" w:leader="none" w:pos="795"/>
              <w:tab w:val="right" w:leader="dot" w:pos="9060"/>
            </w:tabs>
            <w:rPr>
              <w:rStyle w:val="Hyperlink"/>
              <w:noProof/>
              <w:lang w:eastAsia="ja-JP"/>
            </w:rPr>
          </w:pPr>
          <w:hyperlink w:anchor="_Toc943220659">
            <w:r w:rsidRPr="47FE44D9" w:rsidR="47FE44D9">
              <w:rPr>
                <w:rStyle w:val="Hyperlink"/>
              </w:rPr>
              <w:t>1.5.2</w:t>
            </w:r>
            <w:r>
              <w:tab/>
            </w:r>
            <w:r w:rsidRPr="47FE44D9" w:rsidR="47FE44D9">
              <w:rPr>
                <w:rStyle w:val="Hyperlink"/>
              </w:rPr>
              <w:t>Logeren</w:t>
            </w:r>
            <w:r>
              <w:tab/>
            </w:r>
            <w:r>
              <w:fldChar w:fldCharType="begin"/>
            </w:r>
            <w:r>
              <w:instrText xml:space="preserve">PAGEREF _Toc943220659 \h</w:instrText>
            </w:r>
            <w:r>
              <w:fldChar w:fldCharType="separate"/>
            </w:r>
            <w:r w:rsidRPr="47FE44D9" w:rsidR="47FE44D9">
              <w:rPr>
                <w:rStyle w:val="Hyperlink"/>
              </w:rPr>
              <w:t>9</w:t>
            </w:r>
            <w:r>
              <w:fldChar w:fldCharType="end"/>
            </w:r>
          </w:hyperlink>
        </w:p>
        <w:p w:rsidR="007E0CDF" w:rsidP="47FE44D9" w:rsidRDefault="0070586E" w14:paraId="466E8AB3" w14:textId="1B8EF454">
          <w:pPr>
            <w:pStyle w:val="Inhopg2"/>
            <w:tabs>
              <w:tab w:val="left" w:leader="none" w:pos="795"/>
              <w:tab w:val="right" w:leader="dot" w:pos="9060"/>
            </w:tabs>
            <w:rPr>
              <w:rStyle w:val="Hyperlink"/>
              <w:noProof/>
              <w:lang w:eastAsia="ja-JP"/>
            </w:rPr>
          </w:pPr>
          <w:hyperlink w:anchor="_Toc510364550">
            <w:r w:rsidRPr="47FE44D9" w:rsidR="47FE44D9">
              <w:rPr>
                <w:rStyle w:val="Hyperlink"/>
              </w:rPr>
              <w:t>1.5.3</w:t>
            </w:r>
            <w:r>
              <w:tab/>
            </w:r>
            <w:r w:rsidRPr="47FE44D9" w:rsidR="47FE44D9">
              <w:rPr>
                <w:rStyle w:val="Hyperlink"/>
              </w:rPr>
              <w:t>Crisisopvang</w:t>
            </w:r>
            <w:r>
              <w:tab/>
            </w:r>
            <w:r>
              <w:fldChar w:fldCharType="begin"/>
            </w:r>
            <w:r>
              <w:instrText xml:space="preserve">PAGEREF _Toc510364550 \h</w:instrText>
            </w:r>
            <w:r>
              <w:fldChar w:fldCharType="separate"/>
            </w:r>
            <w:r w:rsidRPr="47FE44D9" w:rsidR="47FE44D9">
              <w:rPr>
                <w:rStyle w:val="Hyperlink"/>
              </w:rPr>
              <w:t>10</w:t>
            </w:r>
            <w:r>
              <w:fldChar w:fldCharType="end"/>
            </w:r>
          </w:hyperlink>
        </w:p>
        <w:p w:rsidR="007E0CDF" w:rsidP="47FE44D9" w:rsidRDefault="0070586E" w14:paraId="19CBE02D" w14:textId="21007228">
          <w:pPr>
            <w:pStyle w:val="Inhopg1"/>
            <w:tabs>
              <w:tab w:val="right" w:leader="dot" w:pos="9060"/>
            </w:tabs>
            <w:rPr>
              <w:rStyle w:val="Hyperlink"/>
              <w:noProof/>
              <w:lang w:eastAsia="ja-JP"/>
            </w:rPr>
          </w:pPr>
          <w:hyperlink w:anchor="_Toc119062823">
            <w:r w:rsidRPr="47FE44D9" w:rsidR="47FE44D9">
              <w:rPr>
                <w:rStyle w:val="Hyperlink"/>
              </w:rPr>
              <w:t>2.    Uitvoeringsvoorwaarden</w:t>
            </w:r>
            <w:r>
              <w:tab/>
            </w:r>
            <w:r>
              <w:fldChar w:fldCharType="begin"/>
            </w:r>
            <w:r>
              <w:instrText xml:space="preserve">PAGEREF _Toc119062823 \h</w:instrText>
            </w:r>
            <w:r>
              <w:fldChar w:fldCharType="separate"/>
            </w:r>
            <w:r w:rsidRPr="47FE44D9" w:rsidR="47FE44D9">
              <w:rPr>
                <w:rStyle w:val="Hyperlink"/>
              </w:rPr>
              <w:t>12</w:t>
            </w:r>
            <w:r>
              <w:fldChar w:fldCharType="end"/>
            </w:r>
          </w:hyperlink>
        </w:p>
        <w:p w:rsidR="007E0CDF" w:rsidP="47FE44D9" w:rsidRDefault="0070586E" w14:paraId="3D63EE72" w14:textId="10C0E032">
          <w:pPr>
            <w:pStyle w:val="Inhopg1"/>
            <w:tabs>
              <w:tab w:val="left" w:leader="none" w:pos="390"/>
              <w:tab w:val="right" w:leader="dot" w:pos="9060"/>
            </w:tabs>
            <w:rPr>
              <w:rStyle w:val="Hyperlink"/>
              <w:noProof/>
              <w:lang w:eastAsia="ja-JP"/>
            </w:rPr>
          </w:pPr>
          <w:hyperlink w:anchor="_Toc1222262353">
            <w:r w:rsidRPr="47FE44D9" w:rsidR="47FE44D9">
              <w:rPr>
                <w:rStyle w:val="Hyperlink"/>
              </w:rPr>
              <w:t>3.</w:t>
            </w:r>
            <w:r>
              <w:tab/>
            </w:r>
            <w:r w:rsidRPr="47FE44D9" w:rsidR="47FE44D9">
              <w:rPr>
                <w:rStyle w:val="Hyperlink"/>
              </w:rPr>
              <w:t>Programma van Eisen</w:t>
            </w:r>
            <w:r>
              <w:tab/>
            </w:r>
            <w:r>
              <w:fldChar w:fldCharType="begin"/>
            </w:r>
            <w:r>
              <w:instrText xml:space="preserve">PAGEREF _Toc1222262353 \h</w:instrText>
            </w:r>
            <w:r>
              <w:fldChar w:fldCharType="separate"/>
            </w:r>
            <w:r w:rsidRPr="47FE44D9" w:rsidR="47FE44D9">
              <w:rPr>
                <w:rStyle w:val="Hyperlink"/>
              </w:rPr>
              <w:t>14</w:t>
            </w:r>
            <w:r>
              <w:fldChar w:fldCharType="end"/>
            </w:r>
          </w:hyperlink>
          <w:r>
            <w:fldChar w:fldCharType="end"/>
          </w:r>
        </w:p>
      </w:sdtContent>
    </w:sdt>
    <w:p w:rsidR="00CF4771" w:rsidRDefault="00CF4771" w14:paraId="1C0DDDB1" w14:textId="39E3BF59"/>
    <w:p w:rsidRPr="0064384A" w:rsidR="006947A7" w:rsidP="006947A7" w:rsidRDefault="00CF4771" w14:paraId="5AFE9DAD" w14:textId="77777777">
      <w:pPr>
        <w:rPr>
          <w:rFonts w:asciiTheme="minorHAnsi" w:hAnsiTheme="minorHAnsi"/>
          <w:sz w:val="24"/>
          <w:szCs w:val="24"/>
        </w:rPr>
      </w:pPr>
      <w:r>
        <w:rPr>
          <w:rFonts w:asciiTheme="minorHAnsi" w:hAnsiTheme="minorHAnsi"/>
          <w:sz w:val="24"/>
          <w:szCs w:val="24"/>
        </w:rPr>
        <w:br w:type="page"/>
      </w:r>
    </w:p>
    <w:p w:rsidRPr="0064384A" w:rsidR="006947A7" w:rsidP="0064384A" w:rsidRDefault="0064384A" w14:paraId="74F3CF89" w14:textId="77777777">
      <w:pPr>
        <w:pStyle w:val="KopDHhfdstk"/>
        <w:numPr>
          <w:numId w:val="0"/>
        </w:numPr>
        <w:rPr>
          <w:color w:val="000000" w:themeColor="text1"/>
          <w:sz w:val="24"/>
          <w:szCs w:val="24"/>
          <w:highlight w:val="yellow"/>
        </w:rPr>
      </w:pPr>
      <w:bookmarkStart w:name="_Toc952325291" w:id="658642730"/>
      <w:r w:rsidR="0064384A">
        <w:rPr/>
        <w:t>1.</w:t>
      </w:r>
      <w:r w:rsidR="006947A7">
        <w:rPr/>
        <w:t xml:space="preserve"> </w:t>
      </w:r>
      <w:r w:rsidR="007A0F3C">
        <w:rPr/>
        <w:t xml:space="preserve">    </w:t>
      </w:r>
      <w:r w:rsidR="006947A7">
        <w:rPr/>
        <w:t>Definities maatwerkvoorzieningen</w:t>
      </w:r>
      <w:bookmarkEnd w:id="658642730"/>
    </w:p>
    <w:p w:rsidR="006947A7" w:rsidP="006947A7" w:rsidRDefault="006947A7" w14:paraId="486DA4DE" w14:textId="77777777">
      <w:pPr>
        <w:rPr>
          <w:rFonts w:asciiTheme="minorHAnsi" w:hAnsiTheme="minorHAnsi"/>
          <w:b/>
          <w:color w:val="365F91" w:themeColor="accent1" w:themeShade="BF"/>
          <w:sz w:val="32"/>
          <w:szCs w:val="32"/>
        </w:rPr>
      </w:pPr>
    </w:p>
    <w:p w:rsidR="006947A7" w:rsidP="00AF2E7B" w:rsidRDefault="000434F6" w14:paraId="315ABA48" w14:textId="77777777">
      <w:pPr>
        <w:rPr>
          <w:rFonts w:asciiTheme="minorHAnsi" w:hAnsiTheme="minorHAnsi"/>
          <w:color w:val="000000" w:themeColor="text1"/>
          <w:sz w:val="24"/>
          <w:szCs w:val="24"/>
        </w:rPr>
      </w:pPr>
      <w:bookmarkStart w:name="_Hlk524353937" w:id="1"/>
      <w:r w:rsidRPr="000434F6">
        <w:rPr>
          <w:rFonts w:asciiTheme="minorHAnsi" w:hAnsiTheme="minorHAnsi"/>
          <w:color w:val="000000" w:themeColor="text1"/>
          <w:sz w:val="24"/>
          <w:szCs w:val="24"/>
        </w:rPr>
        <w:t xml:space="preserve">Een </w:t>
      </w:r>
      <w:r>
        <w:rPr>
          <w:rFonts w:asciiTheme="minorHAnsi" w:hAnsiTheme="minorHAnsi"/>
          <w:color w:val="000000" w:themeColor="text1"/>
          <w:sz w:val="24"/>
          <w:szCs w:val="24"/>
        </w:rPr>
        <w:t>maatwerkvoorzie</w:t>
      </w:r>
      <w:r w:rsidR="00AF2E7B">
        <w:rPr>
          <w:rFonts w:asciiTheme="minorHAnsi" w:hAnsiTheme="minorHAnsi"/>
          <w:color w:val="000000" w:themeColor="text1"/>
          <w:sz w:val="24"/>
          <w:szCs w:val="24"/>
        </w:rPr>
        <w:t>n</w:t>
      </w:r>
      <w:r>
        <w:rPr>
          <w:rFonts w:asciiTheme="minorHAnsi" w:hAnsiTheme="minorHAnsi"/>
          <w:color w:val="000000" w:themeColor="text1"/>
          <w:sz w:val="24"/>
          <w:szCs w:val="24"/>
        </w:rPr>
        <w:t>ing staat los van of is aanvullend op de algemene voorzieningen. Een maatwerkvoorziening vormt samen met de inzet van eigen kracht, gebruikelijke zorg of mantelzorg een samenhangend ondersteuningsaanbod. Een maatwerkvoorziening is niet vrij toegankelijk en wordt door het sociale wijkteam geïndiceerd. Een maatwerkvoorziening is geen medische hulp.</w:t>
      </w:r>
    </w:p>
    <w:bookmarkEnd w:id="1"/>
    <w:p w:rsidR="00B31065" w:rsidP="00AF2E7B" w:rsidRDefault="00B31065" w14:paraId="00A929A3" w14:textId="77777777">
      <w:pPr>
        <w:rPr>
          <w:rFonts w:asciiTheme="minorHAnsi" w:hAnsiTheme="minorHAnsi"/>
          <w:color w:val="000000" w:themeColor="text1"/>
          <w:sz w:val="24"/>
          <w:szCs w:val="24"/>
        </w:rPr>
      </w:pPr>
    </w:p>
    <w:p w:rsidRPr="004D559D" w:rsidR="000434F6" w:rsidP="00AF2E7B" w:rsidRDefault="000434F6" w14:paraId="74AEFEA5" w14:textId="77777777">
      <w:pPr>
        <w:rPr>
          <w:rFonts w:asciiTheme="minorHAnsi" w:hAnsiTheme="minorHAnsi"/>
          <w:sz w:val="24"/>
          <w:szCs w:val="24"/>
        </w:rPr>
      </w:pPr>
      <w:r>
        <w:rPr>
          <w:rFonts w:asciiTheme="minorHAnsi" w:hAnsiTheme="minorHAnsi"/>
          <w:color w:val="000000" w:themeColor="text1"/>
          <w:sz w:val="24"/>
          <w:szCs w:val="24"/>
        </w:rPr>
        <w:t>Voor 2019 en volgende jaren worden maatwerkvoorzieningen voor Jeugdwet, Wet maatschappelijke ondersteuning</w:t>
      </w:r>
      <w:r w:rsidR="00DE23AC">
        <w:rPr>
          <w:rFonts w:asciiTheme="minorHAnsi" w:hAnsiTheme="minorHAnsi"/>
          <w:color w:val="000000" w:themeColor="text1"/>
          <w:sz w:val="24"/>
          <w:szCs w:val="24"/>
        </w:rPr>
        <w:t xml:space="preserve"> (</w:t>
      </w:r>
      <w:r w:rsidR="000B33AD">
        <w:rPr>
          <w:rFonts w:asciiTheme="minorHAnsi" w:hAnsiTheme="minorHAnsi"/>
          <w:color w:val="000000" w:themeColor="text1"/>
          <w:sz w:val="24"/>
          <w:szCs w:val="24"/>
        </w:rPr>
        <w:t>Wmo</w:t>
      </w:r>
      <w:r w:rsidR="00DE23AC">
        <w:rPr>
          <w:rFonts w:asciiTheme="minorHAnsi" w:hAnsiTheme="minorHAnsi"/>
          <w:color w:val="000000" w:themeColor="text1"/>
          <w:sz w:val="24"/>
          <w:szCs w:val="24"/>
        </w:rPr>
        <w:t>)</w:t>
      </w:r>
      <w:r>
        <w:rPr>
          <w:rFonts w:asciiTheme="minorHAnsi" w:hAnsiTheme="minorHAnsi"/>
          <w:color w:val="000000" w:themeColor="text1"/>
          <w:sz w:val="24"/>
          <w:szCs w:val="24"/>
        </w:rPr>
        <w:t xml:space="preserve"> en Participatiewet ingekocht. </w:t>
      </w:r>
      <w:r w:rsidRPr="005135A6">
        <w:rPr>
          <w:rFonts w:asciiTheme="minorHAnsi" w:hAnsiTheme="minorHAnsi"/>
          <w:color w:val="000000" w:themeColor="text1"/>
          <w:sz w:val="24"/>
          <w:szCs w:val="24"/>
        </w:rPr>
        <w:t xml:space="preserve">Met de inzet van deze voorzieningen kunnen de resultaten behaald worden die </w:t>
      </w:r>
      <w:r w:rsidRPr="004D559D">
        <w:rPr>
          <w:rFonts w:asciiTheme="minorHAnsi" w:hAnsiTheme="minorHAnsi"/>
          <w:sz w:val="24"/>
          <w:szCs w:val="24"/>
        </w:rPr>
        <w:t>zijn opgesteld in</w:t>
      </w:r>
      <w:r w:rsidR="004D559D">
        <w:rPr>
          <w:rFonts w:asciiTheme="minorHAnsi" w:hAnsiTheme="minorHAnsi"/>
          <w:sz w:val="24"/>
          <w:szCs w:val="24"/>
        </w:rPr>
        <w:t xml:space="preserve"> het ondersteuningsplan en</w:t>
      </w:r>
      <w:r w:rsidRPr="004D559D">
        <w:rPr>
          <w:rFonts w:asciiTheme="minorHAnsi" w:hAnsiTheme="minorHAnsi"/>
          <w:sz w:val="24"/>
          <w:szCs w:val="24"/>
        </w:rPr>
        <w:t xml:space="preserve"> het plan van aanpak.</w:t>
      </w:r>
    </w:p>
    <w:p w:rsidR="00856E47" w:rsidP="00AF2E7B" w:rsidRDefault="00856E47" w14:paraId="786BF521" w14:textId="77777777">
      <w:pPr>
        <w:rPr>
          <w:rFonts w:asciiTheme="minorHAnsi" w:hAnsiTheme="minorHAnsi"/>
          <w:color w:val="000000" w:themeColor="text1"/>
          <w:sz w:val="24"/>
          <w:szCs w:val="24"/>
        </w:rPr>
      </w:pPr>
    </w:p>
    <w:p w:rsidR="00856E47" w:rsidP="00AF2E7B" w:rsidRDefault="00856E47" w14:paraId="60A7DBA9" w14:textId="7C9A9615">
      <w:pPr>
        <w:rPr>
          <w:rFonts w:asciiTheme="minorHAnsi" w:hAnsiTheme="minorHAnsi"/>
          <w:color w:val="000000" w:themeColor="text1"/>
          <w:sz w:val="24"/>
          <w:szCs w:val="24"/>
        </w:rPr>
      </w:pPr>
      <w:r>
        <w:rPr>
          <w:rFonts w:asciiTheme="minorHAnsi" w:hAnsiTheme="minorHAnsi"/>
          <w:color w:val="000000" w:themeColor="text1"/>
          <w:sz w:val="24"/>
          <w:szCs w:val="24"/>
        </w:rPr>
        <w:t>Voor de bekostiging geldt ee</w:t>
      </w:r>
      <w:r w:rsidR="005100F4">
        <w:rPr>
          <w:rFonts w:asciiTheme="minorHAnsi" w:hAnsiTheme="minorHAnsi"/>
          <w:color w:val="000000" w:themeColor="text1"/>
          <w:sz w:val="24"/>
          <w:szCs w:val="24"/>
        </w:rPr>
        <w:t>n inspanningsfinanciering (PxQ);</w:t>
      </w:r>
      <w:r>
        <w:rPr>
          <w:rFonts w:asciiTheme="minorHAnsi" w:hAnsiTheme="minorHAnsi"/>
          <w:color w:val="000000" w:themeColor="text1"/>
          <w:sz w:val="24"/>
          <w:szCs w:val="24"/>
        </w:rPr>
        <w:t xml:space="preserve"> de vergoeding vindt plaats tegen het tarief van het jaar waarin de </w:t>
      </w:r>
      <w:r w:rsidR="00A054E8">
        <w:rPr>
          <w:rFonts w:asciiTheme="minorHAnsi" w:hAnsiTheme="minorHAnsi"/>
          <w:color w:val="000000" w:themeColor="text1"/>
          <w:sz w:val="24"/>
          <w:szCs w:val="24"/>
        </w:rPr>
        <w:t>voorziening</w:t>
      </w:r>
      <w:r>
        <w:rPr>
          <w:rFonts w:asciiTheme="minorHAnsi" w:hAnsiTheme="minorHAnsi"/>
          <w:color w:val="000000" w:themeColor="text1"/>
          <w:sz w:val="24"/>
          <w:szCs w:val="24"/>
        </w:rPr>
        <w:t xml:space="preserve"> wordt geleverd.</w:t>
      </w:r>
    </w:p>
    <w:p w:rsidR="00AF2E7B" w:rsidP="00AF2E7B" w:rsidRDefault="00AF2E7B" w14:paraId="22A2D928" w14:textId="77777777">
      <w:pPr>
        <w:rPr>
          <w:rFonts w:asciiTheme="minorHAnsi" w:hAnsiTheme="minorHAnsi"/>
          <w:color w:val="000000" w:themeColor="text1"/>
          <w:sz w:val="24"/>
          <w:szCs w:val="24"/>
        </w:rPr>
      </w:pPr>
    </w:p>
    <w:p w:rsidR="00AF2E7B" w:rsidP="47FE44D9" w:rsidRDefault="00AF2E7B" w14:paraId="5C71A98C" w14:textId="59D7C2C1">
      <w:pPr>
        <w:rPr>
          <w:rFonts w:ascii="Calibri" w:hAnsi="Calibri" w:asciiTheme="minorAscii" w:hAnsiTheme="minorAscii"/>
          <w:color w:val="000000" w:themeColor="text1"/>
          <w:sz w:val="24"/>
          <w:szCs w:val="24"/>
        </w:rPr>
      </w:pPr>
      <w:r w:rsidRPr="47FE44D9" w:rsidR="352B75B7">
        <w:rPr>
          <w:rFonts w:ascii="Calibri" w:hAnsi="Calibri" w:asciiTheme="minorAscii" w:hAnsiTheme="minorAscii"/>
          <w:color w:val="000000" w:themeColor="text1" w:themeTint="FF" w:themeShade="FF"/>
          <w:sz w:val="24"/>
          <w:szCs w:val="24"/>
        </w:rPr>
        <w:t>In deze toetredingsronde worden de volgende producten opengesteld:</w:t>
      </w:r>
    </w:p>
    <w:p w:rsidRPr="00444322" w:rsidR="00444322" w:rsidP="47FE44D9" w:rsidRDefault="00444322" w14:paraId="0F824DC8" w14:textId="1159D9EA">
      <w:pPr>
        <w:pStyle w:val="Lijstalinea"/>
        <w:numPr>
          <w:ilvl w:val="0"/>
          <w:numId w:val="7"/>
        </w:numPr>
        <w:rPr>
          <w:rFonts w:ascii="Calibri" w:hAnsi="Calibri" w:asciiTheme="minorAscii" w:hAnsiTheme="minorAscii"/>
          <w:color w:val="000000" w:themeColor="text1"/>
          <w:sz w:val="24"/>
          <w:szCs w:val="24"/>
        </w:rPr>
      </w:pPr>
      <w:r w:rsidRPr="47FE44D9" w:rsidR="00444322">
        <w:rPr>
          <w:rFonts w:ascii="Calibri" w:hAnsi="Calibri" w:asciiTheme="minorAscii" w:hAnsiTheme="minorAscii"/>
          <w:color w:val="000000" w:themeColor="text1" w:themeTint="FF" w:themeShade="FF"/>
          <w:sz w:val="24"/>
          <w:szCs w:val="24"/>
        </w:rPr>
        <w:t>Begeleiding</w:t>
      </w:r>
      <w:r w:rsidRPr="47FE44D9" w:rsidR="67189798">
        <w:rPr>
          <w:rFonts w:ascii="Calibri" w:hAnsi="Calibri" w:asciiTheme="minorAscii" w:hAnsiTheme="minorAscii"/>
          <w:color w:val="000000" w:themeColor="text1" w:themeTint="FF" w:themeShade="FF"/>
          <w:sz w:val="24"/>
          <w:szCs w:val="24"/>
        </w:rPr>
        <w:t xml:space="preserve"> Participatie</w:t>
      </w:r>
    </w:p>
    <w:p w:rsidR="00AF2E7B" w:rsidP="47FE44D9" w:rsidRDefault="00AF2E7B" w14:paraId="47392A70" w14:textId="0C705A57">
      <w:pPr>
        <w:pStyle w:val="Lijstalinea"/>
        <w:numPr>
          <w:ilvl w:val="0"/>
          <w:numId w:val="7"/>
        </w:numPr>
        <w:rPr>
          <w:rFonts w:ascii="Calibri" w:hAnsi="Calibri" w:asciiTheme="minorAscii" w:hAnsiTheme="minorAscii"/>
          <w:color w:val="000000" w:themeColor="text1"/>
          <w:sz w:val="24"/>
          <w:szCs w:val="24"/>
        </w:rPr>
      </w:pPr>
      <w:r w:rsidRPr="47FE44D9" w:rsidR="00AF2E7B">
        <w:rPr>
          <w:rFonts w:ascii="Calibri" w:hAnsi="Calibri" w:asciiTheme="minorAscii" w:hAnsiTheme="minorAscii"/>
          <w:color w:val="000000" w:themeColor="text1" w:themeTint="FF" w:themeShade="FF"/>
          <w:sz w:val="24"/>
          <w:szCs w:val="24"/>
        </w:rPr>
        <w:t xml:space="preserve">Kortdurend verblijf </w:t>
      </w:r>
      <w:r w:rsidRPr="47FE44D9" w:rsidR="000B33AD">
        <w:rPr>
          <w:rFonts w:ascii="Calibri" w:hAnsi="Calibri" w:asciiTheme="minorAscii" w:hAnsiTheme="minorAscii"/>
          <w:color w:val="000000" w:themeColor="text1" w:themeTint="FF" w:themeShade="FF"/>
          <w:sz w:val="24"/>
          <w:szCs w:val="24"/>
        </w:rPr>
        <w:t>Wmo</w:t>
      </w:r>
    </w:p>
    <w:p w:rsidR="00AF2E7B" w:rsidP="47FE44D9" w:rsidRDefault="00DE525C" w14:paraId="771DE5B9" w14:textId="1B1863BF">
      <w:pPr>
        <w:pStyle w:val="Lijstalinea"/>
        <w:numPr>
          <w:ilvl w:val="0"/>
          <w:numId w:val="7"/>
        </w:numPr>
        <w:rPr>
          <w:rFonts w:ascii="Calibri" w:hAnsi="Calibri" w:asciiTheme="minorAscii" w:hAnsiTheme="minorAscii"/>
          <w:color w:val="000000" w:themeColor="text1"/>
          <w:sz w:val="24"/>
          <w:szCs w:val="24"/>
        </w:rPr>
      </w:pPr>
      <w:r w:rsidRPr="47FE44D9" w:rsidR="00DE525C">
        <w:rPr>
          <w:rFonts w:ascii="Calibri" w:hAnsi="Calibri" w:asciiTheme="minorAscii" w:hAnsiTheme="minorAscii"/>
          <w:color w:val="000000" w:themeColor="text1" w:themeTint="FF" w:themeShade="FF"/>
          <w:sz w:val="24"/>
          <w:szCs w:val="24"/>
        </w:rPr>
        <w:t xml:space="preserve">Verblijf Jeugd </w:t>
      </w:r>
      <w:r w:rsidRPr="47FE44D9" w:rsidR="5573C556">
        <w:rPr>
          <w:rFonts w:ascii="Calibri" w:hAnsi="Calibri" w:asciiTheme="minorAscii" w:hAnsiTheme="minorAscii"/>
          <w:color w:val="000000" w:themeColor="text1" w:themeTint="FF" w:themeShade="FF"/>
          <w:sz w:val="24"/>
          <w:szCs w:val="24"/>
        </w:rPr>
        <w:t>(Residentieel, Logeren, Crisis)</w:t>
      </w:r>
    </w:p>
    <w:p w:rsidR="00AF2E7B" w:rsidP="00AF2E7B" w:rsidRDefault="00AF2E7B" w14:paraId="5102DEA5" w14:textId="77777777">
      <w:pPr>
        <w:rPr>
          <w:rFonts w:asciiTheme="minorHAnsi" w:hAnsiTheme="minorHAnsi"/>
          <w:color w:val="000000" w:themeColor="text1"/>
          <w:sz w:val="24"/>
          <w:szCs w:val="24"/>
        </w:rPr>
      </w:pPr>
    </w:p>
    <w:p w:rsidR="007A0F3C" w:rsidP="002118BC" w:rsidRDefault="007A0F3C" w14:paraId="76244444" w14:textId="77777777">
      <w:pPr>
        <w:rPr>
          <w:rFonts w:asciiTheme="minorHAnsi" w:hAnsiTheme="minorHAnsi"/>
          <w:color w:val="000000" w:themeColor="text1"/>
          <w:sz w:val="24"/>
          <w:szCs w:val="24"/>
        </w:rPr>
      </w:pPr>
    </w:p>
    <w:p w:rsidR="002A687E" w:rsidRDefault="002A687E" w14:paraId="685BED38" w14:textId="77777777">
      <w:pPr>
        <w:rPr>
          <w:rFonts w:cs="Calibri" w:asciiTheme="minorHAnsi" w:hAnsiTheme="minorHAnsi"/>
          <w:b/>
          <w:bCs/>
          <w:color w:val="000000"/>
          <w:sz w:val="24"/>
          <w:szCs w:val="24"/>
        </w:rPr>
      </w:pPr>
      <w:r>
        <w:rPr>
          <w:rFonts w:asciiTheme="minorHAnsi" w:hAnsiTheme="minorHAnsi"/>
          <w:b/>
          <w:bCs/>
        </w:rPr>
        <w:br w:type="page"/>
      </w:r>
    </w:p>
    <w:p w:rsidRPr="005E4887" w:rsidR="00444322" w:rsidP="00882CC5" w:rsidRDefault="00882CC5" w14:paraId="29A87BC0" w14:textId="727308EC">
      <w:pPr>
        <w:pStyle w:val="Kop2DH"/>
        <w:numPr>
          <w:numId w:val="0"/>
        </w:numPr>
        <w:rPr>
          <w:sz w:val="28"/>
          <w:szCs w:val="28"/>
        </w:rPr>
      </w:pPr>
      <w:bookmarkStart w:name="_Toc1243019691" w:id="299312377"/>
      <w:r w:rsidRPr="47FE44D9" w:rsidR="00882CC5">
        <w:rPr>
          <w:sz w:val="28"/>
          <w:szCs w:val="28"/>
        </w:rPr>
        <w:t>1.1</w:t>
      </w:r>
      <w:r w:rsidRPr="47FE44D9" w:rsidR="002A687E">
        <w:rPr>
          <w:sz w:val="28"/>
          <w:szCs w:val="28"/>
        </w:rPr>
        <w:t xml:space="preserve">    Begeleiding</w:t>
      </w:r>
      <w:r w:rsidRPr="47FE44D9" w:rsidR="00444322">
        <w:rPr>
          <w:sz w:val="28"/>
          <w:szCs w:val="28"/>
        </w:rPr>
        <w:t xml:space="preserve"> </w:t>
      </w:r>
      <w:r w:rsidRPr="47FE44D9" w:rsidR="0E9CF065">
        <w:rPr>
          <w:sz w:val="28"/>
          <w:szCs w:val="28"/>
        </w:rPr>
        <w:t>(Participatie)</w:t>
      </w:r>
      <w:bookmarkEnd w:id="299312377"/>
    </w:p>
    <w:p w:rsidRPr="00444322" w:rsidR="00444322" w:rsidP="00444322" w:rsidRDefault="00444322" w14:paraId="3FA038A3" w14:textId="77777777">
      <w:pPr>
        <w:pStyle w:val="Default"/>
        <w:rPr>
          <w:rFonts w:asciiTheme="minorHAnsi" w:hAnsiTheme="minorHAnsi"/>
          <w:b/>
          <w:bCs/>
        </w:rPr>
      </w:pPr>
    </w:p>
    <w:p w:rsidR="002A687E" w:rsidP="002A687E" w:rsidRDefault="00444322" w14:paraId="00A98E6D" w14:textId="77777777">
      <w:pPr>
        <w:pStyle w:val="Default"/>
        <w:rPr>
          <w:rFonts w:asciiTheme="minorHAnsi" w:hAnsiTheme="minorHAnsi"/>
          <w:b/>
          <w:bCs/>
        </w:rPr>
      </w:pPr>
      <w:r w:rsidRPr="00444322">
        <w:rPr>
          <w:rFonts w:asciiTheme="minorHAnsi" w:hAnsiTheme="minorHAnsi"/>
          <w:b/>
          <w:bCs/>
        </w:rPr>
        <w:t>M</w:t>
      </w:r>
      <w:r w:rsidR="002A687E">
        <w:rPr>
          <w:rFonts w:asciiTheme="minorHAnsi" w:hAnsiTheme="minorHAnsi"/>
          <w:b/>
          <w:bCs/>
        </w:rPr>
        <w:t>aatschappelijke context</w:t>
      </w:r>
      <w:r w:rsidRPr="00444322">
        <w:rPr>
          <w:rFonts w:asciiTheme="minorHAnsi" w:hAnsiTheme="minorHAnsi"/>
          <w:b/>
          <w:bCs/>
        </w:rPr>
        <w:t xml:space="preserve"> </w:t>
      </w:r>
    </w:p>
    <w:p w:rsidRPr="00444322" w:rsidR="00444322" w:rsidP="002A687E" w:rsidRDefault="00444322" w14:paraId="03C98A79" w14:textId="77777777">
      <w:pPr>
        <w:pStyle w:val="Default"/>
        <w:rPr>
          <w:rFonts w:asciiTheme="minorHAnsi" w:hAnsiTheme="minorHAnsi"/>
          <w:bCs/>
          <w:color w:val="auto"/>
        </w:rPr>
      </w:pPr>
      <w:r w:rsidRPr="00444322">
        <w:rPr>
          <w:rFonts w:asciiTheme="minorHAnsi" w:hAnsiTheme="minorHAnsi"/>
          <w:bCs/>
          <w:color w:val="auto"/>
        </w:rPr>
        <w:t>De maatschappij verandert in een hoog tempo. Dit vraagt meer en andere vaardigheden van mensen. Een groeiende en meer diverse groep met complexere en zwaardere hulpvragen heeft hierbij ondersteuning nodig.</w:t>
      </w:r>
    </w:p>
    <w:p w:rsidRPr="00444322" w:rsidR="00444322" w:rsidP="00444322" w:rsidRDefault="00444322" w14:paraId="65D1F123" w14:textId="77777777">
      <w:pPr>
        <w:pStyle w:val="Default"/>
        <w:numPr>
          <w:ilvl w:val="0"/>
          <w:numId w:val="20"/>
        </w:numPr>
        <w:rPr>
          <w:rFonts w:asciiTheme="minorHAnsi" w:hAnsiTheme="minorHAnsi"/>
          <w:bCs/>
          <w:color w:val="auto"/>
        </w:rPr>
      </w:pPr>
      <w:r w:rsidRPr="00444322">
        <w:rPr>
          <w:rFonts w:asciiTheme="minorHAnsi" w:hAnsiTheme="minorHAnsi"/>
          <w:bCs/>
          <w:color w:val="auto"/>
        </w:rPr>
        <w:t xml:space="preserve">Uit onderzoek blijkt dat 40% van de huishoudens moeite heeft met het voeren van de thuisadministratie. </w:t>
      </w:r>
    </w:p>
    <w:p w:rsidRPr="00444322" w:rsidR="00444322" w:rsidP="00444322" w:rsidRDefault="00444322" w14:paraId="421CC55B" w14:textId="77777777">
      <w:pPr>
        <w:pStyle w:val="Default"/>
        <w:numPr>
          <w:ilvl w:val="0"/>
          <w:numId w:val="20"/>
        </w:numPr>
        <w:rPr>
          <w:rFonts w:asciiTheme="minorHAnsi" w:hAnsiTheme="minorHAnsi"/>
          <w:bCs/>
          <w:color w:val="auto"/>
        </w:rPr>
      </w:pPr>
      <w:bookmarkStart w:name="_Hlk523393677" w:id="3"/>
      <w:r w:rsidRPr="00444322">
        <w:rPr>
          <w:rFonts w:asciiTheme="minorHAnsi" w:hAnsiTheme="minorHAnsi"/>
          <w:bCs/>
          <w:color w:val="auto"/>
        </w:rPr>
        <w:t xml:space="preserve">Als gevolg van de extramuralisering van de zorg blijven mensen langer thuis wonen. </w:t>
      </w:r>
    </w:p>
    <w:p w:rsidRPr="00444322" w:rsidR="00444322" w:rsidP="00444322" w:rsidRDefault="00444322" w14:paraId="64CC1563" w14:textId="77777777">
      <w:pPr>
        <w:pStyle w:val="Default"/>
        <w:numPr>
          <w:ilvl w:val="0"/>
          <w:numId w:val="20"/>
        </w:numPr>
        <w:rPr>
          <w:rFonts w:asciiTheme="minorHAnsi" w:hAnsiTheme="minorHAnsi"/>
          <w:bCs/>
          <w:color w:val="auto"/>
        </w:rPr>
      </w:pPr>
      <w:r w:rsidRPr="00444322">
        <w:rPr>
          <w:rFonts w:asciiTheme="minorHAnsi" w:hAnsiTheme="minorHAnsi"/>
          <w:bCs/>
          <w:color w:val="auto"/>
        </w:rPr>
        <w:t>Inclusieve samenleving; iedereen, ook mensen met een beperking, neemt naar eigen vermogen deel aan de samenleving.</w:t>
      </w:r>
    </w:p>
    <w:p w:rsidRPr="00444322" w:rsidR="00444322" w:rsidP="00444322" w:rsidRDefault="00444322" w14:paraId="045D754C" w14:textId="77777777">
      <w:pPr>
        <w:pStyle w:val="Default"/>
        <w:numPr>
          <w:ilvl w:val="0"/>
          <w:numId w:val="20"/>
        </w:numPr>
        <w:rPr>
          <w:rFonts w:asciiTheme="minorHAnsi" w:hAnsiTheme="minorHAnsi"/>
          <w:bCs/>
          <w:color w:val="auto"/>
        </w:rPr>
      </w:pPr>
      <w:r w:rsidRPr="00444322">
        <w:rPr>
          <w:rFonts w:asciiTheme="minorHAnsi" w:hAnsiTheme="minorHAnsi"/>
          <w:bCs/>
          <w:color w:val="auto"/>
        </w:rPr>
        <w:t>De zorg wordt zo dicht mogelijk bij de inwoner georganiseerd.</w:t>
      </w:r>
    </w:p>
    <w:p w:rsidRPr="00444322" w:rsidR="00444322" w:rsidP="00444322" w:rsidRDefault="00444322" w14:paraId="1069A188" w14:textId="77777777">
      <w:pPr>
        <w:pStyle w:val="Default"/>
        <w:numPr>
          <w:ilvl w:val="0"/>
          <w:numId w:val="20"/>
        </w:numPr>
        <w:rPr>
          <w:rFonts w:asciiTheme="minorHAnsi" w:hAnsiTheme="minorHAnsi"/>
          <w:bCs/>
          <w:color w:val="auto"/>
        </w:rPr>
      </w:pPr>
      <w:r w:rsidRPr="00444322">
        <w:rPr>
          <w:rFonts w:asciiTheme="minorHAnsi" w:hAnsiTheme="minorHAnsi"/>
          <w:bCs/>
          <w:color w:val="auto"/>
        </w:rPr>
        <w:t xml:space="preserve">Het gezin(-systeem) en mantelzorgers worden zwaarder belast. </w:t>
      </w:r>
    </w:p>
    <w:p w:rsidRPr="00444322" w:rsidR="00444322" w:rsidP="00444322" w:rsidRDefault="00444322" w14:paraId="3F66855F" w14:textId="77777777">
      <w:pPr>
        <w:pStyle w:val="Default"/>
        <w:numPr>
          <w:ilvl w:val="0"/>
          <w:numId w:val="20"/>
        </w:numPr>
        <w:rPr>
          <w:rFonts w:asciiTheme="minorHAnsi" w:hAnsiTheme="minorHAnsi"/>
          <w:bCs/>
          <w:color w:val="auto"/>
        </w:rPr>
      </w:pPr>
      <w:r w:rsidRPr="00444322">
        <w:rPr>
          <w:rFonts w:asciiTheme="minorHAnsi" w:hAnsiTheme="minorHAnsi"/>
          <w:bCs/>
          <w:color w:val="auto"/>
        </w:rPr>
        <w:t xml:space="preserve">De scheidslijn tussen de Zorgverzekeringswet en de </w:t>
      </w:r>
      <w:r w:rsidR="000B33AD">
        <w:rPr>
          <w:rFonts w:asciiTheme="minorHAnsi" w:hAnsiTheme="minorHAnsi"/>
          <w:bCs/>
          <w:color w:val="auto"/>
        </w:rPr>
        <w:t xml:space="preserve">Wmo </w:t>
      </w:r>
      <w:r w:rsidRPr="00444322">
        <w:rPr>
          <w:rFonts w:asciiTheme="minorHAnsi" w:hAnsiTheme="minorHAnsi"/>
          <w:bCs/>
          <w:color w:val="auto"/>
        </w:rPr>
        <w:t>en Jeugdwet is diffuus.</w:t>
      </w:r>
    </w:p>
    <w:bookmarkEnd w:id="3"/>
    <w:p w:rsidR="00EB2416" w:rsidP="00EB2416" w:rsidRDefault="00B662A3" w14:paraId="70E5B8AD" w14:textId="27F9D93D">
      <w:pPr>
        <w:pStyle w:val="Default"/>
        <w:numPr>
          <w:ilvl w:val="0"/>
          <w:numId w:val="20"/>
        </w:numPr>
        <w:rPr>
          <w:rFonts w:asciiTheme="minorHAnsi" w:hAnsiTheme="minorHAnsi"/>
          <w:bCs/>
          <w:color w:val="auto"/>
        </w:rPr>
      </w:pPr>
      <w:r w:rsidRPr="00EB2416">
        <w:rPr>
          <w:rFonts w:asciiTheme="minorHAnsi" w:hAnsiTheme="minorHAnsi"/>
          <w:bCs/>
          <w:color w:val="auto"/>
        </w:rPr>
        <w:t>Bij het behouden van werk hebben sommige mensen begeleiding nodig (</w:t>
      </w:r>
      <w:r w:rsidRPr="00EB2416" w:rsidR="00CC7066">
        <w:rPr>
          <w:rFonts w:asciiTheme="minorHAnsi" w:hAnsiTheme="minorHAnsi"/>
          <w:bCs/>
          <w:color w:val="auto"/>
        </w:rPr>
        <w:t>job coaching</w:t>
      </w:r>
      <w:r w:rsidRPr="00EB2416">
        <w:rPr>
          <w:rFonts w:asciiTheme="minorHAnsi" w:hAnsiTheme="minorHAnsi"/>
          <w:bCs/>
          <w:color w:val="auto"/>
        </w:rPr>
        <w:t>)</w:t>
      </w:r>
    </w:p>
    <w:p w:rsidRPr="00EB2416" w:rsidR="00B662A3" w:rsidP="00EB2416" w:rsidRDefault="00B662A3" w14:paraId="28BFDD95" w14:textId="0A621C56">
      <w:pPr>
        <w:pStyle w:val="Default"/>
        <w:numPr>
          <w:ilvl w:val="0"/>
          <w:numId w:val="20"/>
        </w:numPr>
        <w:rPr>
          <w:rFonts w:asciiTheme="minorHAnsi" w:hAnsiTheme="minorHAnsi"/>
          <w:bCs/>
          <w:color w:val="auto"/>
        </w:rPr>
      </w:pPr>
      <w:r w:rsidRPr="00EB2416">
        <w:rPr>
          <w:rFonts w:asciiTheme="minorHAnsi" w:hAnsiTheme="minorHAnsi"/>
          <w:color w:val="auto"/>
        </w:rPr>
        <w:t>Om te kunnen re-integreren, hebben sommige mensen begeleiding nodig</w:t>
      </w:r>
      <w:r w:rsidRPr="00EB2416" w:rsidR="001B15C6">
        <w:rPr>
          <w:rFonts w:asciiTheme="minorHAnsi" w:hAnsiTheme="minorHAnsi"/>
          <w:color w:val="auto"/>
        </w:rPr>
        <w:t>;</w:t>
      </w:r>
      <w:r w:rsidRPr="00EB2416">
        <w:rPr>
          <w:rFonts w:asciiTheme="minorHAnsi" w:hAnsiTheme="minorHAnsi"/>
          <w:color w:val="auto"/>
        </w:rPr>
        <w:t xml:space="preserve"> </w:t>
      </w:r>
      <w:r w:rsidRPr="00EB2416" w:rsidR="00D87F52">
        <w:rPr>
          <w:rFonts w:asciiTheme="minorHAnsi" w:hAnsiTheme="minorHAnsi"/>
          <w:color w:val="auto"/>
        </w:rPr>
        <w:t>gericht op het gaan of blijven deelnemen aan de maatschappij of,</w:t>
      </w:r>
      <w:r w:rsidRPr="00EB2416" w:rsidR="001B15C6">
        <w:rPr>
          <w:rFonts w:asciiTheme="minorHAnsi" w:hAnsiTheme="minorHAnsi"/>
          <w:color w:val="auto"/>
        </w:rPr>
        <w:t xml:space="preserve"> </w:t>
      </w:r>
      <w:r w:rsidRPr="00EB2416" w:rsidR="00D87F52">
        <w:rPr>
          <w:rFonts w:asciiTheme="minorHAnsi" w:hAnsiTheme="minorHAnsi"/>
          <w:color w:val="auto"/>
        </w:rPr>
        <w:t>als de persoon al in voldoende mate meedoet</w:t>
      </w:r>
      <w:r w:rsidRPr="00EB2416" w:rsidR="001B15C6">
        <w:rPr>
          <w:rFonts w:asciiTheme="minorHAnsi" w:hAnsiTheme="minorHAnsi"/>
          <w:color w:val="auto"/>
        </w:rPr>
        <w:t xml:space="preserve"> in de samenleving</w:t>
      </w:r>
      <w:r w:rsidRPr="00EB2416" w:rsidR="00D87F52">
        <w:rPr>
          <w:rFonts w:asciiTheme="minorHAnsi" w:hAnsiTheme="minorHAnsi"/>
          <w:color w:val="auto"/>
        </w:rPr>
        <w:t xml:space="preserve">, gericht op het verkrijgen van werk. </w:t>
      </w:r>
      <w:r w:rsidRPr="0031F8E9">
        <w:rPr>
          <w:rStyle w:val="Voetnootmarkering"/>
          <w:rFonts w:asciiTheme="minorHAnsi" w:hAnsiTheme="minorHAnsi"/>
          <w:color w:val="auto"/>
        </w:rPr>
        <w:footnoteReference w:id="1"/>
      </w:r>
    </w:p>
    <w:p w:rsidRPr="00444322" w:rsidR="00444322" w:rsidP="00444322" w:rsidRDefault="00444322" w14:paraId="63A45326" w14:textId="77777777">
      <w:pPr>
        <w:pStyle w:val="Default"/>
        <w:rPr>
          <w:rFonts w:asciiTheme="minorHAnsi" w:hAnsiTheme="minorHAnsi"/>
          <w:bCs/>
          <w:color w:val="00B050"/>
        </w:rPr>
      </w:pPr>
    </w:p>
    <w:p w:rsidRPr="00444322" w:rsidR="00444322" w:rsidP="00444322" w:rsidRDefault="002A687E" w14:paraId="3216D796" w14:textId="77777777">
      <w:pPr>
        <w:pStyle w:val="Default"/>
        <w:tabs>
          <w:tab w:val="left" w:pos="5258"/>
        </w:tabs>
        <w:rPr>
          <w:rFonts w:asciiTheme="minorHAnsi" w:hAnsiTheme="minorHAnsi"/>
          <w:b/>
        </w:rPr>
      </w:pPr>
      <w:r>
        <w:rPr>
          <w:rFonts w:asciiTheme="minorHAnsi" w:hAnsiTheme="minorHAnsi"/>
          <w:b/>
          <w:bCs/>
        </w:rPr>
        <w:t>Definitie</w:t>
      </w:r>
      <w:r w:rsidRPr="00444322" w:rsidR="00444322">
        <w:rPr>
          <w:rFonts w:asciiTheme="minorHAnsi" w:hAnsiTheme="minorHAnsi"/>
          <w:b/>
          <w:bCs/>
        </w:rPr>
        <w:t xml:space="preserve"> </w:t>
      </w:r>
      <w:r w:rsidRPr="00444322" w:rsidR="00444322">
        <w:rPr>
          <w:rFonts w:asciiTheme="minorHAnsi" w:hAnsiTheme="minorHAnsi"/>
          <w:b/>
          <w:bCs/>
        </w:rPr>
        <w:tab/>
      </w:r>
    </w:p>
    <w:p w:rsidRPr="00444322" w:rsidR="00444322" w:rsidP="00444322" w:rsidRDefault="00EE53E7" w14:paraId="315955DB" w14:textId="77777777">
      <w:pPr>
        <w:pStyle w:val="Default"/>
        <w:rPr>
          <w:rFonts w:asciiTheme="minorHAnsi" w:hAnsiTheme="minorHAnsi"/>
          <w:i/>
          <w:u w:val="single"/>
        </w:rPr>
      </w:pPr>
      <w:r>
        <w:rPr>
          <w:rFonts w:asciiTheme="minorHAnsi" w:hAnsiTheme="minorHAnsi"/>
          <w:i/>
          <w:u w:val="single"/>
        </w:rPr>
        <w:t>Begeleiding</w:t>
      </w:r>
    </w:p>
    <w:p w:rsidRPr="00444322" w:rsidR="00444322" w:rsidP="00444322" w:rsidRDefault="00EE53E7" w14:paraId="4B3F8D85" w14:textId="77777777">
      <w:pPr>
        <w:pStyle w:val="Default"/>
        <w:rPr>
          <w:rFonts w:asciiTheme="minorHAnsi" w:hAnsiTheme="minorHAnsi"/>
          <w:color w:val="auto"/>
        </w:rPr>
      </w:pPr>
      <w:r>
        <w:rPr>
          <w:rFonts w:asciiTheme="minorHAnsi" w:hAnsiTheme="minorHAnsi"/>
        </w:rPr>
        <w:t>Begeleiding</w:t>
      </w:r>
      <w:r w:rsidRPr="00444322" w:rsidR="00444322">
        <w:rPr>
          <w:rFonts w:asciiTheme="minorHAnsi" w:hAnsiTheme="minorHAnsi"/>
        </w:rPr>
        <w:t xml:space="preserve"> </w:t>
      </w:r>
      <w:r w:rsidRPr="00444322" w:rsidR="00444322">
        <w:rPr>
          <w:rFonts w:asciiTheme="minorHAnsi" w:hAnsiTheme="minorHAnsi"/>
          <w:color w:val="auto"/>
        </w:rPr>
        <w:t xml:space="preserve">is individuele </w:t>
      </w:r>
      <w:r w:rsidRPr="00444322" w:rsidR="00444322">
        <w:rPr>
          <w:rFonts w:asciiTheme="minorHAnsi" w:hAnsiTheme="minorHAnsi"/>
        </w:rPr>
        <w:t xml:space="preserve">ondersteuning gericht op bevordering, behoud of compensatie van de </w:t>
      </w:r>
      <w:r w:rsidRPr="00444322" w:rsidR="00444322">
        <w:rPr>
          <w:rFonts w:asciiTheme="minorHAnsi" w:hAnsiTheme="minorHAnsi"/>
          <w:color w:val="auto"/>
        </w:rPr>
        <w:t xml:space="preserve">zelfredzaamheid en maatschappelijke participatie voor kwetsbare inwoners. Het bewerkstelligen van verandering in gedrag en vaardigheden en het begeleiden bij achteruitgang hoort hier ook bij. </w:t>
      </w:r>
    </w:p>
    <w:p w:rsidRPr="00444322" w:rsidR="00444322" w:rsidP="00444322" w:rsidRDefault="00444322" w14:paraId="602514C9" w14:textId="77777777">
      <w:pPr>
        <w:pStyle w:val="Default"/>
        <w:rPr>
          <w:rFonts w:asciiTheme="minorHAnsi" w:hAnsiTheme="minorHAnsi"/>
          <w:color w:val="auto"/>
        </w:rPr>
      </w:pPr>
      <w:r w:rsidRPr="00444322">
        <w:rPr>
          <w:rFonts w:asciiTheme="minorHAnsi" w:hAnsiTheme="minorHAnsi"/>
          <w:color w:val="auto"/>
        </w:rPr>
        <w:t>Het signaleren van en acteren op veranderingen in de gezondheidssituatie, de leefomstandigheden en de sociale omgeving van de cliënt maakt onderdeel uit van dit product.</w:t>
      </w:r>
      <w:r w:rsidR="00D876D7">
        <w:rPr>
          <w:rFonts w:asciiTheme="minorHAnsi" w:hAnsiTheme="minorHAnsi"/>
          <w:color w:val="auto"/>
        </w:rPr>
        <w:t xml:space="preserve"> Wanneer mogelijk en passen</w:t>
      </w:r>
      <w:r w:rsidR="001A4C6C">
        <w:rPr>
          <w:rFonts w:asciiTheme="minorHAnsi" w:hAnsiTheme="minorHAnsi"/>
          <w:color w:val="auto"/>
        </w:rPr>
        <w:t>d</w:t>
      </w:r>
      <w:r w:rsidR="00D876D7">
        <w:rPr>
          <w:rFonts w:asciiTheme="minorHAnsi" w:hAnsiTheme="minorHAnsi"/>
          <w:color w:val="auto"/>
        </w:rPr>
        <w:t xml:space="preserve"> bij de cliënt kan gebruik worden gemaakt van beeldzorg.</w:t>
      </w:r>
    </w:p>
    <w:p w:rsidRPr="002F175E" w:rsidR="00444322" w:rsidP="00444322" w:rsidRDefault="00444322" w14:paraId="099B4B53" w14:textId="77777777">
      <w:pPr>
        <w:pStyle w:val="Geenafstand"/>
        <w:rPr>
          <w:rFonts w:asciiTheme="minorHAnsi" w:hAnsiTheme="minorHAnsi"/>
          <w:b/>
          <w:bCs/>
          <w:color w:val="FF0000"/>
          <w:sz w:val="24"/>
          <w:szCs w:val="24"/>
          <w:lang w:eastAsia="nl-NL"/>
        </w:rPr>
      </w:pPr>
      <w:r w:rsidRPr="3A4846F3" w:rsidR="00444322">
        <w:rPr>
          <w:rFonts w:ascii="Calibri" w:hAnsi="Calibri" w:asciiTheme="minorAscii" w:hAnsiTheme="minorAscii"/>
          <w:sz w:val="24"/>
          <w:szCs w:val="24"/>
          <w:lang w:eastAsia="nl-NL"/>
        </w:rPr>
        <w:t>Waar mogelijk is de begeleiding erop gericht toe te werken naar een situatie waarin deze niet meer nodig is en de cli</w:t>
      </w:r>
      <w:r w:rsidRPr="3A4846F3" w:rsidR="00386C07">
        <w:rPr>
          <w:rFonts w:ascii="Calibri" w:hAnsi="Calibri" w:asciiTheme="minorAscii" w:hAnsiTheme="minorAscii"/>
          <w:sz w:val="24"/>
          <w:szCs w:val="24"/>
          <w:lang w:eastAsia="nl-NL"/>
        </w:rPr>
        <w:t>ë</w:t>
      </w:r>
      <w:r w:rsidRPr="3A4846F3" w:rsidR="00444322">
        <w:rPr>
          <w:rFonts w:ascii="Calibri" w:hAnsi="Calibri" w:asciiTheme="minorAscii" w:hAnsiTheme="minorAscii"/>
          <w:sz w:val="24"/>
          <w:szCs w:val="24"/>
          <w:lang w:eastAsia="nl-NL"/>
        </w:rPr>
        <w:t xml:space="preserve">nt gebruik kan maken van reguliere maatschappelijke voorzieningen t.b.v. participatie en zelfstandigheid met minder of zonder ondersteuning. De focus ligt hierbij op trainen en coachen. De begeleiding vindt plaats in de dagelijkse leefomgeving. </w:t>
      </w:r>
      <w:r w:rsidRPr="3A4846F3" w:rsidR="00444322">
        <w:rPr>
          <w:rFonts w:ascii="Calibri" w:hAnsi="Calibri" w:asciiTheme="minorAscii" w:hAnsiTheme="minorAscii"/>
          <w:sz w:val="24"/>
          <w:szCs w:val="24"/>
          <w:lang w:eastAsia="nl-NL"/>
        </w:rPr>
        <w:t>Daar valt een werk(ervarings)plek ook onder.</w:t>
      </w:r>
    </w:p>
    <w:p w:rsidR="3A4846F3" w:rsidP="00A08704" w:rsidRDefault="3A4846F3" w14:paraId="2B5108EA" w14:textId="7C41486D">
      <w:pPr>
        <w:pStyle w:val="Geenafstand"/>
        <w:rPr>
          <w:rFonts w:ascii="Calibri" w:hAnsi="Calibri" w:asciiTheme="minorAscii" w:hAnsiTheme="minorAscii"/>
          <w:color w:val="auto"/>
          <w:sz w:val="24"/>
          <w:szCs w:val="24"/>
          <w:lang w:eastAsia="nl-NL"/>
        </w:rPr>
      </w:pPr>
    </w:p>
    <w:p w:rsidR="1C092E86" w:rsidP="00A08704" w:rsidRDefault="1C092E86" w14:paraId="640BD4AA" w14:textId="19F20CA3">
      <w:pPr>
        <w:pStyle w:val="Geenafstand"/>
        <w:rPr>
          <w:rFonts w:ascii="Calibri" w:hAnsi="Calibri" w:asciiTheme="minorAscii" w:hAnsiTheme="minorAscii"/>
          <w:color w:val="auto"/>
          <w:sz w:val="24"/>
          <w:szCs w:val="24"/>
          <w:lang w:eastAsia="nl-NL"/>
        </w:rPr>
      </w:pPr>
      <w:r w:rsidRPr="00A08704" w:rsidR="1C092E86">
        <w:rPr>
          <w:rFonts w:ascii="Calibri" w:hAnsi="Calibri" w:asciiTheme="minorAscii" w:hAnsiTheme="minorAscii"/>
          <w:color w:val="auto"/>
          <w:sz w:val="24"/>
          <w:szCs w:val="24"/>
          <w:lang w:eastAsia="nl-NL"/>
        </w:rPr>
        <w:t>Voor begeleiding Participatie kennen we de volgende categorieën:</w:t>
      </w:r>
    </w:p>
    <w:p w:rsidR="1C092E86" w:rsidP="00A08704" w:rsidRDefault="1C092E86" w14:paraId="173D5C05" w14:textId="2960A6E7">
      <w:pPr>
        <w:pStyle w:val="Geenafstand"/>
        <w:rPr>
          <w:rFonts w:ascii="Calibri" w:hAnsi="Calibri" w:asciiTheme="minorAscii" w:hAnsiTheme="minorAscii"/>
          <w:color w:val="auto"/>
          <w:sz w:val="24"/>
          <w:szCs w:val="24"/>
          <w:lang w:eastAsia="nl-NL"/>
        </w:rPr>
      </w:pPr>
      <w:r w:rsidRPr="00A08704" w:rsidR="1C092E86">
        <w:rPr>
          <w:rFonts w:ascii="Calibri" w:hAnsi="Calibri" w:asciiTheme="minorAscii" w:hAnsiTheme="minorAscii"/>
          <w:color w:val="auto"/>
          <w:sz w:val="24"/>
          <w:szCs w:val="24"/>
          <w:lang w:eastAsia="nl-NL"/>
        </w:rPr>
        <w:t>-</w:t>
      </w:r>
      <w:r>
        <w:tab/>
      </w:r>
      <w:r w:rsidRPr="00A08704" w:rsidR="1C092E86">
        <w:rPr>
          <w:rFonts w:ascii="Calibri" w:hAnsi="Calibri" w:asciiTheme="minorAscii" w:hAnsiTheme="minorAscii"/>
          <w:color w:val="auto"/>
          <w:sz w:val="24"/>
          <w:szCs w:val="24"/>
          <w:lang w:eastAsia="nl-NL"/>
        </w:rPr>
        <w:t>Jobcoaching</w:t>
      </w:r>
      <w:r w:rsidRPr="00A08704" w:rsidR="1C092E86">
        <w:rPr>
          <w:rFonts w:ascii="Calibri" w:hAnsi="Calibri" w:asciiTheme="minorAscii" w:hAnsiTheme="minorAscii"/>
          <w:color w:val="auto"/>
          <w:sz w:val="24"/>
          <w:szCs w:val="24"/>
          <w:lang w:eastAsia="nl-NL"/>
        </w:rPr>
        <w:t xml:space="preserve"> / begeleiding op de werkplek (productcode 92A0</w:t>
      </w:r>
      <w:r w:rsidRPr="00A08704" w:rsidR="7C402C8E">
        <w:rPr>
          <w:rFonts w:ascii="Calibri" w:hAnsi="Calibri" w:asciiTheme="minorAscii" w:hAnsiTheme="minorAscii"/>
          <w:color w:val="auto"/>
          <w:sz w:val="24"/>
          <w:szCs w:val="24"/>
          <w:lang w:eastAsia="nl-NL"/>
        </w:rPr>
        <w:t>5</w:t>
      </w:r>
      <w:r w:rsidRPr="00A08704" w:rsidR="1C092E86">
        <w:rPr>
          <w:rFonts w:ascii="Calibri" w:hAnsi="Calibri" w:asciiTheme="minorAscii" w:hAnsiTheme="minorAscii"/>
          <w:color w:val="auto"/>
          <w:sz w:val="24"/>
          <w:szCs w:val="24"/>
          <w:lang w:eastAsia="nl-NL"/>
        </w:rPr>
        <w:t>):</w:t>
      </w:r>
    </w:p>
    <w:p w:rsidR="1C092E86" w:rsidP="00A08704" w:rsidRDefault="1C092E86" w14:paraId="1CB4EEC0" w14:textId="21DF7C98">
      <w:pPr>
        <w:pStyle w:val="Geenafstand"/>
        <w:rPr>
          <w:rFonts w:ascii="Calibri" w:hAnsi="Calibri" w:asciiTheme="minorAscii" w:hAnsiTheme="minorAscii"/>
          <w:color w:val="auto"/>
          <w:sz w:val="24"/>
          <w:szCs w:val="24"/>
          <w:lang w:eastAsia="nl-NL"/>
        </w:rPr>
      </w:pPr>
      <w:r w:rsidRPr="00A08704" w:rsidR="1C092E86">
        <w:rPr>
          <w:rFonts w:ascii="Calibri" w:hAnsi="Calibri" w:asciiTheme="minorAscii" w:hAnsiTheme="minorAscii"/>
          <w:color w:val="auto"/>
          <w:sz w:val="24"/>
          <w:szCs w:val="24"/>
          <w:lang w:eastAsia="nl-NL"/>
        </w:rPr>
        <w:t xml:space="preserve">Alle vormen van begeleiding op de werkvloer, inclusief </w:t>
      </w:r>
      <w:r w:rsidRPr="00A08704" w:rsidR="1C092E86">
        <w:rPr>
          <w:rFonts w:ascii="Calibri" w:hAnsi="Calibri" w:asciiTheme="minorAscii" w:hAnsiTheme="minorAscii"/>
          <w:color w:val="auto"/>
          <w:sz w:val="24"/>
          <w:szCs w:val="24"/>
          <w:lang w:eastAsia="nl-NL"/>
        </w:rPr>
        <w:t>jobcoaching</w:t>
      </w:r>
      <w:r w:rsidRPr="00A08704" w:rsidR="1C092E86">
        <w:rPr>
          <w:rFonts w:ascii="Calibri" w:hAnsi="Calibri" w:asciiTheme="minorAscii" w:hAnsiTheme="minorAscii"/>
          <w:color w:val="auto"/>
          <w:sz w:val="24"/>
          <w:szCs w:val="24"/>
          <w:lang w:eastAsia="nl-NL"/>
        </w:rPr>
        <w:t xml:space="preserve"> voor </w:t>
      </w:r>
    </w:p>
    <w:p w:rsidR="1C092E86" w:rsidP="00A08704" w:rsidRDefault="1C092E86" w14:paraId="11725BD7" w14:textId="4AE9AC2E">
      <w:pPr>
        <w:pStyle w:val="Geenafstand"/>
        <w:rPr>
          <w:rFonts w:ascii="Calibri" w:hAnsi="Calibri" w:asciiTheme="minorAscii" w:hAnsiTheme="minorAscii"/>
          <w:color w:val="auto"/>
          <w:sz w:val="24"/>
          <w:szCs w:val="24"/>
          <w:lang w:eastAsia="nl-NL"/>
        </w:rPr>
      </w:pPr>
      <w:r w:rsidRPr="00A08704" w:rsidR="1C092E86">
        <w:rPr>
          <w:rFonts w:ascii="Calibri" w:hAnsi="Calibri" w:asciiTheme="minorAscii" w:hAnsiTheme="minorAscii"/>
          <w:color w:val="auto"/>
          <w:sz w:val="24"/>
          <w:szCs w:val="24"/>
          <w:lang w:eastAsia="nl-NL"/>
        </w:rPr>
        <w:t>arbeidsbeperkten</w:t>
      </w:r>
      <w:r w:rsidRPr="00A08704" w:rsidR="1C092E86">
        <w:rPr>
          <w:rFonts w:ascii="Calibri" w:hAnsi="Calibri" w:asciiTheme="minorAscii" w:hAnsiTheme="minorAscii"/>
          <w:color w:val="auto"/>
          <w:sz w:val="24"/>
          <w:szCs w:val="24"/>
          <w:lang w:eastAsia="nl-NL"/>
        </w:rPr>
        <w:t>, door een gediplomeerd jobcoach.</w:t>
      </w:r>
    </w:p>
    <w:p w:rsidR="1C092E86" w:rsidP="00A08704" w:rsidRDefault="1C092E86" w14:paraId="59D7807B" w14:textId="15D54160">
      <w:pPr>
        <w:pStyle w:val="Geenafstand"/>
        <w:rPr>
          <w:rFonts w:ascii="Calibri" w:hAnsi="Calibri" w:asciiTheme="minorAscii" w:hAnsiTheme="minorAscii"/>
          <w:color w:val="auto"/>
          <w:sz w:val="24"/>
          <w:szCs w:val="24"/>
          <w:lang w:eastAsia="nl-NL"/>
        </w:rPr>
      </w:pPr>
      <w:r w:rsidRPr="00A08704" w:rsidR="1C092E86">
        <w:rPr>
          <w:rFonts w:ascii="Calibri" w:hAnsi="Calibri" w:asciiTheme="minorAscii" w:hAnsiTheme="minorAscii"/>
          <w:color w:val="auto"/>
          <w:sz w:val="24"/>
          <w:szCs w:val="24"/>
          <w:lang w:eastAsia="nl-NL"/>
        </w:rPr>
        <w:t>-</w:t>
      </w:r>
      <w:r>
        <w:tab/>
      </w:r>
      <w:r w:rsidRPr="00A08704" w:rsidR="1C092E86">
        <w:rPr>
          <w:rFonts w:ascii="Calibri" w:hAnsi="Calibri" w:asciiTheme="minorAscii" w:hAnsiTheme="minorAscii"/>
          <w:color w:val="auto"/>
          <w:sz w:val="24"/>
          <w:szCs w:val="24"/>
          <w:lang w:eastAsia="nl-NL"/>
        </w:rPr>
        <w:t xml:space="preserve"> Coaching naar werk of participatie (productcode 92A03):</w:t>
      </w:r>
    </w:p>
    <w:p w:rsidR="1C092E86" w:rsidP="00A08704" w:rsidRDefault="1C092E86" w14:paraId="57B8AA99" w14:textId="71C181EE">
      <w:pPr>
        <w:pStyle w:val="Geenafstand"/>
        <w:rPr>
          <w:rFonts w:ascii="Calibri" w:hAnsi="Calibri" w:asciiTheme="minorAscii" w:hAnsiTheme="minorAscii"/>
          <w:color w:val="auto"/>
          <w:sz w:val="24"/>
          <w:szCs w:val="24"/>
          <w:lang w:eastAsia="nl-NL"/>
        </w:rPr>
      </w:pPr>
      <w:r w:rsidRPr="00A08704" w:rsidR="1C092E86">
        <w:rPr>
          <w:rFonts w:ascii="Calibri" w:hAnsi="Calibri" w:asciiTheme="minorAscii" w:hAnsiTheme="minorAscii"/>
          <w:color w:val="auto"/>
          <w:sz w:val="24"/>
          <w:szCs w:val="24"/>
          <w:lang w:eastAsia="nl-NL"/>
        </w:rPr>
        <w:t>Het begeleiden van een persoon naar werk</w:t>
      </w:r>
      <w:r w:rsidRPr="00A08704" w:rsidR="13709EB2">
        <w:rPr>
          <w:rFonts w:ascii="Calibri" w:hAnsi="Calibri" w:asciiTheme="minorAscii" w:hAnsiTheme="minorAscii"/>
          <w:color w:val="auto"/>
          <w:sz w:val="24"/>
          <w:szCs w:val="24"/>
          <w:lang w:eastAsia="nl-NL"/>
        </w:rPr>
        <w:t>, scho</w:t>
      </w:r>
      <w:r w:rsidRPr="00A08704" w:rsidR="016D33B7">
        <w:rPr>
          <w:rFonts w:ascii="Calibri" w:hAnsi="Calibri" w:asciiTheme="minorAscii" w:hAnsiTheme="minorAscii"/>
          <w:color w:val="auto"/>
          <w:sz w:val="24"/>
          <w:szCs w:val="24"/>
          <w:lang w:eastAsia="nl-NL"/>
        </w:rPr>
        <w:t>ol</w:t>
      </w:r>
      <w:r w:rsidRPr="00A08704" w:rsidR="1C092E86">
        <w:rPr>
          <w:rFonts w:ascii="Calibri" w:hAnsi="Calibri" w:asciiTheme="minorAscii" w:hAnsiTheme="minorAscii"/>
          <w:color w:val="auto"/>
          <w:sz w:val="24"/>
          <w:szCs w:val="24"/>
          <w:lang w:eastAsia="nl-NL"/>
        </w:rPr>
        <w:t xml:space="preserve"> of participatie. De coaching is gericht op het opdoen van persoonlijke of werk-gerelateerde </w:t>
      </w:r>
      <w:r w:rsidRPr="00A08704" w:rsidR="1C092E86">
        <w:rPr>
          <w:rFonts w:ascii="Calibri" w:hAnsi="Calibri" w:asciiTheme="minorAscii" w:hAnsiTheme="minorAscii"/>
          <w:color w:val="auto"/>
          <w:sz w:val="24"/>
          <w:szCs w:val="24"/>
          <w:lang w:eastAsia="nl-NL"/>
        </w:rPr>
        <w:t>vaardigheden/</w:t>
      </w:r>
      <w:r w:rsidRPr="00A08704" w:rsidR="1C092E86">
        <w:rPr>
          <w:rFonts w:ascii="Calibri" w:hAnsi="Calibri" w:asciiTheme="minorAscii" w:hAnsiTheme="minorAscii"/>
          <w:color w:val="auto"/>
          <w:sz w:val="24"/>
          <w:szCs w:val="24"/>
          <w:lang w:eastAsia="nl-NL"/>
        </w:rPr>
        <w:t xml:space="preserve"> competenties en vindt plaats in een een-op-een situatie.</w:t>
      </w:r>
    </w:p>
    <w:p w:rsidR="3A4846F3" w:rsidP="3A4846F3" w:rsidRDefault="3A4846F3" w14:paraId="2C501E08" w14:textId="2E4AF5D0">
      <w:pPr>
        <w:pStyle w:val="Geenafstand"/>
        <w:rPr>
          <w:rFonts w:ascii="Calibri" w:hAnsi="Calibri" w:asciiTheme="minorAscii" w:hAnsiTheme="minorAscii"/>
          <w:sz w:val="24"/>
          <w:szCs w:val="24"/>
          <w:lang w:eastAsia="nl-NL"/>
        </w:rPr>
      </w:pPr>
    </w:p>
    <w:p w:rsidRPr="00444322" w:rsidR="00444322" w:rsidP="00A08704" w:rsidRDefault="00444322" w14:paraId="077ED192" w14:textId="7D24C633">
      <w:pPr>
        <w:pStyle w:val="Standaard"/>
        <w:rPr>
          <w:rFonts w:ascii="Calibri" w:hAnsi="Calibri" w:asciiTheme="minorAscii" w:hAnsiTheme="minorAscii"/>
          <w:i w:val="1"/>
          <w:iCs w:val="1"/>
          <w:sz w:val="24"/>
          <w:szCs w:val="24"/>
          <w:u w:val="single"/>
          <w:lang w:eastAsia="nl-NL"/>
        </w:rPr>
        <w:pPrChange w:author="Sandra de Geus" w:date="2023-05-17T07:07:55.835Z">
          <w:pPr>
            <w:pStyle w:val="Geenafstand"/>
          </w:pPr>
        </w:pPrChange>
      </w:pPr>
    </w:p>
    <w:p w:rsidRPr="00444322" w:rsidR="00444322" w:rsidP="00444322" w:rsidRDefault="002A687E" w14:paraId="273A74C7" w14:textId="77777777">
      <w:pPr>
        <w:pStyle w:val="Default"/>
        <w:rPr>
          <w:rFonts w:asciiTheme="minorHAnsi" w:hAnsiTheme="minorHAnsi"/>
          <w:b/>
          <w:bCs/>
        </w:rPr>
      </w:pPr>
      <w:r>
        <w:rPr>
          <w:rFonts w:asciiTheme="minorHAnsi" w:hAnsiTheme="minorHAnsi"/>
          <w:b/>
          <w:bCs/>
        </w:rPr>
        <w:t>Beoogde resultaten</w:t>
      </w:r>
      <w:r w:rsidRPr="00444322" w:rsidR="00444322">
        <w:rPr>
          <w:rFonts w:asciiTheme="minorHAnsi" w:hAnsiTheme="minorHAnsi"/>
          <w:b/>
          <w:bCs/>
        </w:rPr>
        <w:t xml:space="preserve"> op cliëntniveau</w:t>
      </w:r>
    </w:p>
    <w:p w:rsidRPr="003C508D" w:rsidR="00444322" w:rsidP="00444322" w:rsidRDefault="00444322" w14:paraId="089ECC9D" w14:textId="77777777">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Zo lang mogelijk veilig thuis wone</w:t>
      </w:r>
      <w:r w:rsidRPr="003C508D" w:rsidR="001A4C6C">
        <w:rPr>
          <w:rFonts w:asciiTheme="minorHAnsi" w:hAnsiTheme="minorHAnsi"/>
          <w:color w:val="auto"/>
        </w:rPr>
        <w:t>n (met specifieke aandacht voor</w:t>
      </w:r>
      <w:r w:rsidRPr="003C508D">
        <w:rPr>
          <w:rFonts w:asciiTheme="minorHAnsi" w:hAnsiTheme="minorHAnsi"/>
          <w:color w:val="auto"/>
        </w:rPr>
        <w:t xml:space="preserve"> kinderen)</w:t>
      </w:r>
    </w:p>
    <w:p w:rsidRPr="003C508D" w:rsidR="00444322" w:rsidP="00444322" w:rsidRDefault="00444322" w14:paraId="4F1C601A" w14:textId="77777777">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Zelfstandig leren wonen</w:t>
      </w:r>
      <w:r w:rsidRPr="003C508D" w:rsidR="00EC2C94">
        <w:rPr>
          <w:rFonts w:asciiTheme="minorHAnsi" w:hAnsiTheme="minorHAnsi"/>
          <w:color w:val="auto"/>
        </w:rPr>
        <w:t xml:space="preserve"> (o.a. met beeldzorg)</w:t>
      </w:r>
    </w:p>
    <w:p w:rsidRPr="003C508D" w:rsidR="00444322" w:rsidP="00444322" w:rsidRDefault="00444322" w14:paraId="0E9FA0B6" w14:textId="77777777">
      <w:pPr>
        <w:pStyle w:val="Default"/>
        <w:numPr>
          <w:ilvl w:val="0"/>
          <w:numId w:val="21"/>
        </w:numPr>
        <w:ind w:left="851" w:hanging="425"/>
        <w:rPr>
          <w:rFonts w:asciiTheme="minorHAnsi" w:hAnsiTheme="minorHAnsi"/>
        </w:rPr>
      </w:pPr>
      <w:r w:rsidRPr="003C508D">
        <w:rPr>
          <w:rFonts w:asciiTheme="minorHAnsi" w:hAnsiTheme="minorHAnsi"/>
        </w:rPr>
        <w:t>Structuur aanbrengen in de dag</w:t>
      </w:r>
    </w:p>
    <w:p w:rsidRPr="003C508D" w:rsidR="00444322" w:rsidP="00444322" w:rsidRDefault="00444322" w14:paraId="1CE522BD" w14:textId="77777777">
      <w:pPr>
        <w:pStyle w:val="Default"/>
        <w:numPr>
          <w:ilvl w:val="0"/>
          <w:numId w:val="21"/>
        </w:numPr>
        <w:ind w:left="851" w:hanging="425"/>
        <w:rPr>
          <w:rFonts w:asciiTheme="minorHAnsi" w:hAnsiTheme="minorHAnsi"/>
          <w:color w:val="auto"/>
        </w:rPr>
      </w:pPr>
      <w:r w:rsidRPr="003C508D">
        <w:rPr>
          <w:rFonts w:asciiTheme="minorHAnsi" w:hAnsiTheme="minorHAnsi"/>
          <w:color w:val="auto"/>
        </w:rPr>
        <w:t>Betekenisvolle rollen in het leven behouden en ontwikkelen</w:t>
      </w:r>
    </w:p>
    <w:p w:rsidRPr="003C508D" w:rsidR="00444322" w:rsidP="00444322" w:rsidRDefault="00444322" w14:paraId="1D725E1E" w14:textId="77777777">
      <w:pPr>
        <w:pStyle w:val="Default"/>
        <w:numPr>
          <w:ilvl w:val="0"/>
          <w:numId w:val="21"/>
        </w:numPr>
        <w:ind w:left="851" w:hanging="425"/>
        <w:rPr>
          <w:rFonts w:asciiTheme="minorHAnsi" w:hAnsiTheme="minorHAnsi"/>
          <w:color w:val="auto"/>
        </w:rPr>
      </w:pPr>
      <w:r w:rsidRPr="003C508D">
        <w:rPr>
          <w:rFonts w:asciiTheme="minorHAnsi" w:hAnsiTheme="minorHAnsi"/>
          <w:color w:val="auto"/>
        </w:rPr>
        <w:t>Versterken zelfmanagement</w:t>
      </w:r>
    </w:p>
    <w:p w:rsidRPr="003C508D" w:rsidR="00444322" w:rsidP="00444322" w:rsidRDefault="00444322" w14:paraId="479153E1" w14:textId="77777777">
      <w:pPr>
        <w:pStyle w:val="Default"/>
        <w:numPr>
          <w:ilvl w:val="0"/>
          <w:numId w:val="21"/>
        </w:numPr>
        <w:spacing w:after="13"/>
        <w:ind w:left="851" w:hanging="425"/>
        <w:rPr>
          <w:rFonts w:asciiTheme="minorHAnsi" w:hAnsiTheme="minorHAnsi"/>
        </w:rPr>
      </w:pPr>
      <w:r w:rsidRPr="003C508D">
        <w:rPr>
          <w:rFonts w:asciiTheme="minorHAnsi" w:hAnsiTheme="minorHAnsi"/>
        </w:rPr>
        <w:t>Sociale vaardigheden behouden en ontwikkelen</w:t>
      </w:r>
    </w:p>
    <w:p w:rsidRPr="003C508D" w:rsidR="00444322" w:rsidP="00444322" w:rsidRDefault="00444322" w14:paraId="2D4BB44F" w14:textId="77777777">
      <w:pPr>
        <w:pStyle w:val="Default"/>
        <w:numPr>
          <w:ilvl w:val="0"/>
          <w:numId w:val="21"/>
        </w:numPr>
        <w:spacing w:after="13"/>
        <w:ind w:left="851" w:hanging="425"/>
        <w:rPr>
          <w:rFonts w:asciiTheme="minorHAnsi" w:hAnsiTheme="minorHAnsi"/>
        </w:rPr>
      </w:pPr>
      <w:r w:rsidRPr="003C508D">
        <w:rPr>
          <w:rFonts w:asciiTheme="minorHAnsi" w:hAnsiTheme="minorHAnsi"/>
        </w:rPr>
        <w:t xml:space="preserve">Voorkomen van eenzaamheid/verlichting sociaal isolement </w:t>
      </w:r>
    </w:p>
    <w:p w:rsidRPr="003C508D" w:rsidR="00444322" w:rsidP="00444322" w:rsidRDefault="00444322" w14:paraId="4C50FECF" w14:textId="77777777">
      <w:pPr>
        <w:pStyle w:val="Default"/>
        <w:numPr>
          <w:ilvl w:val="0"/>
          <w:numId w:val="21"/>
        </w:numPr>
        <w:spacing w:after="14"/>
        <w:ind w:left="851" w:hanging="425"/>
        <w:rPr>
          <w:rFonts w:asciiTheme="minorHAnsi" w:hAnsiTheme="minorHAnsi"/>
          <w:color w:val="auto"/>
        </w:rPr>
      </w:pPr>
      <w:r w:rsidRPr="003C508D">
        <w:rPr>
          <w:rFonts w:asciiTheme="minorHAnsi" w:hAnsiTheme="minorHAnsi"/>
          <w:color w:val="auto"/>
        </w:rPr>
        <w:t xml:space="preserve">Het blijven of gaan participeren in de samenleving </w:t>
      </w:r>
    </w:p>
    <w:p w:rsidRPr="003C508D" w:rsidR="00444322" w:rsidP="00444322" w:rsidRDefault="00444322" w14:paraId="5A4C294F" w14:textId="77777777">
      <w:pPr>
        <w:pStyle w:val="Default"/>
        <w:numPr>
          <w:ilvl w:val="0"/>
          <w:numId w:val="21"/>
        </w:numPr>
        <w:ind w:left="851" w:hanging="425"/>
        <w:rPr>
          <w:rFonts w:asciiTheme="minorHAnsi" w:hAnsiTheme="minorHAnsi"/>
        </w:rPr>
      </w:pPr>
      <w:r w:rsidRPr="003C508D">
        <w:rPr>
          <w:rFonts w:asciiTheme="minorHAnsi" w:hAnsiTheme="minorHAnsi"/>
        </w:rPr>
        <w:t>Werknemersvaardigheden ontwikkelen en versterken</w:t>
      </w:r>
    </w:p>
    <w:p w:rsidRPr="00EB2416" w:rsidR="00444322" w:rsidP="00444322" w:rsidRDefault="00444322" w14:paraId="36D99AEF" w14:textId="77777777">
      <w:pPr>
        <w:pStyle w:val="Default"/>
        <w:numPr>
          <w:ilvl w:val="0"/>
          <w:numId w:val="21"/>
        </w:numPr>
        <w:spacing w:after="14"/>
        <w:ind w:left="851" w:hanging="425"/>
        <w:rPr>
          <w:rFonts w:asciiTheme="minorHAnsi" w:hAnsiTheme="minorHAnsi"/>
          <w:color w:val="auto"/>
        </w:rPr>
      </w:pPr>
      <w:r w:rsidRPr="00EB2416">
        <w:rPr>
          <w:rFonts w:asciiTheme="minorHAnsi" w:hAnsiTheme="minorHAnsi"/>
          <w:color w:val="auto"/>
        </w:rPr>
        <w:t xml:space="preserve">Toeleiding naar dagbesteding, onderwijs en/of behandeling </w:t>
      </w:r>
    </w:p>
    <w:p w:rsidRPr="001B15C6" w:rsidR="00B662A3" w:rsidP="00A08704" w:rsidRDefault="001B15C6" w14:paraId="5519977E" w14:textId="75F358C1">
      <w:pPr>
        <w:pStyle w:val="Default"/>
        <w:numPr>
          <w:ilvl w:val="0"/>
          <w:numId w:val="21"/>
        </w:numPr>
        <w:spacing w:after="14"/>
        <w:ind/>
        <w:rPr>
          <w:rFonts w:ascii="Calibri" w:hAnsi="Calibri" w:asciiTheme="minorAscii" w:hAnsiTheme="minorAscii"/>
          <w:color w:val="auto"/>
          <w:highlight w:val="yellow"/>
        </w:rPr>
      </w:pPr>
      <w:r w:rsidRPr="00A08704" w:rsidR="001B15C6">
        <w:rPr>
          <w:rFonts w:ascii="Calibri" w:hAnsi="Calibri" w:asciiTheme="minorAscii" w:hAnsiTheme="minorAscii"/>
          <w:color w:val="auto"/>
        </w:rPr>
        <w:t>Duurzame</w:t>
      </w:r>
      <w:r w:rsidRPr="00A08704" w:rsidR="001B15C6">
        <w:rPr>
          <w:rFonts w:ascii="Calibri" w:hAnsi="Calibri" w:asciiTheme="minorAscii" w:hAnsiTheme="minorAscii"/>
          <w:color w:val="auto"/>
        </w:rPr>
        <w:t xml:space="preserve"> uitstroom naar </w:t>
      </w:r>
      <w:r w:rsidRPr="00A08704" w:rsidR="005B3D1E">
        <w:rPr>
          <w:rFonts w:ascii="Calibri" w:hAnsi="Calibri" w:asciiTheme="minorAscii" w:hAnsiTheme="minorAscii"/>
          <w:color w:val="auto"/>
        </w:rPr>
        <w:t xml:space="preserve">betaalde </w:t>
      </w:r>
      <w:r w:rsidRPr="00A08704" w:rsidR="001B15C6">
        <w:rPr>
          <w:rFonts w:ascii="Calibri" w:hAnsi="Calibri" w:asciiTheme="minorAscii" w:hAnsiTheme="minorAscii"/>
          <w:color w:val="auto"/>
        </w:rPr>
        <w:t>arbeid</w:t>
      </w:r>
    </w:p>
    <w:p w:rsidR="00EB2416" w:rsidP="00A08704" w:rsidRDefault="00B662A3" w14:paraId="42F05C93" w14:textId="6AC8CAD6">
      <w:pPr>
        <w:pStyle w:val="Default"/>
        <w:numPr>
          <w:ilvl w:val="0"/>
          <w:numId w:val="21"/>
        </w:numPr>
        <w:spacing w:after="14"/>
        <w:ind/>
        <w:rPr>
          <w:rFonts w:ascii="Calibri" w:hAnsi="Calibri" w:asciiTheme="minorAscii" w:hAnsiTheme="minorAscii"/>
          <w:color w:val="auto"/>
        </w:rPr>
      </w:pPr>
      <w:r w:rsidRPr="00A08704" w:rsidR="00B662A3">
        <w:rPr>
          <w:rFonts w:ascii="Calibri" w:hAnsi="Calibri" w:asciiTheme="minorAscii" w:hAnsiTheme="minorAscii"/>
          <w:color w:val="auto"/>
        </w:rPr>
        <w:t>Begeleiding bij het behouden van werk (</w:t>
      </w:r>
      <w:r w:rsidRPr="00A08704" w:rsidR="006224CC">
        <w:rPr>
          <w:rFonts w:ascii="Calibri" w:hAnsi="Calibri" w:asciiTheme="minorAscii" w:hAnsiTheme="minorAscii"/>
          <w:color w:val="auto"/>
        </w:rPr>
        <w:t>job coaching</w:t>
      </w:r>
      <w:r w:rsidRPr="00A08704" w:rsidR="00B662A3">
        <w:rPr>
          <w:rFonts w:ascii="Calibri" w:hAnsi="Calibri" w:asciiTheme="minorAscii" w:hAnsiTheme="minorAscii"/>
          <w:color w:val="auto"/>
        </w:rPr>
        <w:t xml:space="preserve">) </w:t>
      </w:r>
    </w:p>
    <w:p w:rsidR="6DC67E27" w:rsidP="00A08704" w:rsidRDefault="6DC67E27" w14:paraId="2E59076D" w14:textId="6D8D9B27">
      <w:pPr>
        <w:pStyle w:val="Default"/>
        <w:numPr>
          <w:ilvl w:val="0"/>
          <w:numId w:val="21"/>
        </w:numPr>
        <w:spacing w:after="14"/>
        <w:rPr>
          <w:rFonts w:ascii="Calibri" w:hAnsi="Calibri" w:asciiTheme="minorAscii" w:hAnsiTheme="minorAscii"/>
          <w:color w:val="auto"/>
        </w:rPr>
      </w:pPr>
      <w:r w:rsidRPr="00A08704" w:rsidR="6DC67E27">
        <w:rPr>
          <w:rFonts w:ascii="Calibri" w:hAnsi="Calibri" w:asciiTheme="minorAscii" w:hAnsiTheme="minorAscii"/>
          <w:color w:val="auto"/>
        </w:rPr>
        <w:t>Begeleiding van werk naar werk</w:t>
      </w:r>
    </w:p>
    <w:p w:rsidR="00EB2416" w:rsidP="00A08704" w:rsidRDefault="00444322" w14:paraId="10AFE1F4" w14:textId="12A267DB">
      <w:pPr>
        <w:pStyle w:val="Default"/>
        <w:numPr>
          <w:ilvl w:val="0"/>
          <w:numId w:val="21"/>
        </w:numPr>
        <w:spacing w:after="14"/>
        <w:ind/>
        <w:rPr>
          <w:rFonts w:ascii="Calibri" w:hAnsi="Calibri" w:asciiTheme="minorAscii" w:hAnsiTheme="minorAscii"/>
          <w:color w:val="auto"/>
        </w:rPr>
      </w:pPr>
      <w:r w:rsidRPr="00A08704" w:rsidR="00444322">
        <w:rPr>
          <w:rFonts w:ascii="Calibri" w:hAnsi="Calibri" w:asciiTheme="minorAscii" w:hAnsiTheme="minorAscii"/>
          <w:color w:val="auto"/>
        </w:rPr>
        <w:t xml:space="preserve">Het voorkomen van </w:t>
      </w:r>
      <w:r w:rsidRPr="00A08704" w:rsidR="00A350C0">
        <w:rPr>
          <w:rFonts w:ascii="Calibri" w:hAnsi="Calibri" w:asciiTheme="minorAscii" w:hAnsiTheme="minorAscii"/>
          <w:color w:val="auto"/>
        </w:rPr>
        <w:t>schulden</w:t>
      </w:r>
    </w:p>
    <w:p w:rsidRPr="003C508D" w:rsidR="00444322" w:rsidP="00A08704" w:rsidRDefault="00444322" w14:paraId="369E7CEE" w14:textId="0BB3EDA1">
      <w:pPr>
        <w:pStyle w:val="Default"/>
        <w:numPr>
          <w:ilvl w:val="0"/>
          <w:numId w:val="21"/>
        </w:numPr>
        <w:spacing w:after="14"/>
        <w:ind/>
        <w:rPr>
          <w:rFonts w:ascii="Calibri" w:hAnsi="Calibri" w:asciiTheme="minorAscii" w:hAnsiTheme="minorAscii"/>
          <w:color w:val="auto"/>
        </w:rPr>
      </w:pPr>
      <w:r w:rsidRPr="00A08704" w:rsidR="00444322">
        <w:rPr>
          <w:rFonts w:ascii="Calibri" w:hAnsi="Calibri" w:asciiTheme="minorAscii" w:hAnsiTheme="minorAscii"/>
          <w:color w:val="auto"/>
        </w:rPr>
        <w:t>Versterken van het netwerk en het inzetten daarvan</w:t>
      </w:r>
    </w:p>
    <w:p w:rsidRPr="00444322" w:rsidR="00703DBA" w:rsidP="00444322" w:rsidRDefault="00703DBA" w14:paraId="792B8F06" w14:textId="77777777">
      <w:pPr>
        <w:pStyle w:val="Default"/>
        <w:rPr>
          <w:rFonts w:asciiTheme="minorHAnsi" w:hAnsiTheme="minorHAnsi"/>
        </w:rPr>
      </w:pPr>
    </w:p>
    <w:p w:rsidRPr="00444322" w:rsidR="00444322" w:rsidP="00444322" w:rsidRDefault="002A687E" w14:paraId="171ACDD9" w14:textId="77777777">
      <w:pPr>
        <w:pStyle w:val="Default"/>
        <w:rPr>
          <w:rFonts w:asciiTheme="minorHAnsi" w:hAnsiTheme="minorHAnsi"/>
        </w:rPr>
      </w:pPr>
      <w:r>
        <w:rPr>
          <w:rFonts w:asciiTheme="minorHAnsi" w:hAnsiTheme="minorHAnsi"/>
          <w:b/>
          <w:bCs/>
        </w:rPr>
        <w:t>Doelgroep</w:t>
      </w:r>
    </w:p>
    <w:p w:rsidRPr="002F175E" w:rsidR="00444322" w:rsidP="00444322" w:rsidRDefault="00444322" w14:paraId="7A57AA43" w14:textId="74196BDA">
      <w:pPr>
        <w:pStyle w:val="Default"/>
        <w:rPr>
          <w:rFonts w:asciiTheme="minorHAnsi" w:hAnsiTheme="minorHAnsi"/>
          <w:color w:val="auto"/>
        </w:rPr>
      </w:pPr>
      <w:r w:rsidRPr="00444322">
        <w:rPr>
          <w:rFonts w:asciiTheme="minorHAnsi" w:hAnsiTheme="minorHAnsi"/>
        </w:rPr>
        <w:t xml:space="preserve">Inwoners van alle leeftijden die op basis van het zorgvuldig en objectief onderzoek - zoals dit is opgenomen in de </w:t>
      </w:r>
      <w:r w:rsidRPr="00444322">
        <w:rPr>
          <w:rFonts w:asciiTheme="minorHAnsi" w:hAnsiTheme="minorHAnsi"/>
          <w:color w:val="auto"/>
        </w:rPr>
        <w:t xml:space="preserve">Jeugdwet, </w:t>
      </w:r>
      <w:r w:rsidR="006224CC">
        <w:rPr>
          <w:rFonts w:asciiTheme="minorHAnsi" w:hAnsiTheme="minorHAnsi"/>
          <w:color w:val="auto"/>
        </w:rPr>
        <w:t>Wmo</w:t>
      </w:r>
      <w:r w:rsidRPr="00444322" w:rsidR="006224CC">
        <w:rPr>
          <w:rFonts w:asciiTheme="minorHAnsi" w:hAnsiTheme="minorHAnsi"/>
          <w:color w:val="auto"/>
        </w:rPr>
        <w:t xml:space="preserve"> en</w:t>
      </w:r>
      <w:r w:rsidRPr="00444322">
        <w:rPr>
          <w:rFonts w:asciiTheme="minorHAnsi" w:hAnsiTheme="minorHAnsi"/>
          <w:color w:val="auto"/>
        </w:rPr>
        <w:t xml:space="preserve"> Participatiewet</w:t>
      </w:r>
      <w:r w:rsidR="00EE53E7">
        <w:rPr>
          <w:rFonts w:asciiTheme="minorHAnsi" w:hAnsiTheme="minorHAnsi"/>
          <w:color w:val="auto"/>
        </w:rPr>
        <w:t xml:space="preserve"> </w:t>
      </w:r>
      <w:r w:rsidRPr="00444322">
        <w:rPr>
          <w:rFonts w:asciiTheme="minorHAnsi" w:hAnsiTheme="minorHAnsi"/>
        </w:rPr>
        <w:t>- ondersteuning nodig hebben bij hun zelfredzaamheid en participatie</w:t>
      </w:r>
      <w:r w:rsidR="002F568C">
        <w:rPr>
          <w:rFonts w:asciiTheme="minorHAnsi" w:hAnsiTheme="minorHAnsi"/>
        </w:rPr>
        <w:t xml:space="preserve"> </w:t>
      </w:r>
      <w:r w:rsidRPr="002F175E" w:rsidR="002F568C">
        <w:rPr>
          <w:rFonts w:asciiTheme="minorHAnsi" w:hAnsiTheme="minorHAnsi"/>
          <w:color w:val="auto"/>
        </w:rPr>
        <w:t>en hiertoe van de gemeente een beschikking hebben ontvangen</w:t>
      </w:r>
      <w:r w:rsidRPr="002F175E">
        <w:rPr>
          <w:rFonts w:asciiTheme="minorHAnsi" w:hAnsiTheme="minorHAnsi"/>
          <w:color w:val="auto"/>
        </w:rPr>
        <w:t xml:space="preserve">. </w:t>
      </w:r>
    </w:p>
    <w:p w:rsidR="005E4887" w:rsidRDefault="005E4887" w14:paraId="102BC188" w14:textId="41F658E5">
      <w:pPr>
        <w:rPr>
          <w:rFonts w:eastAsia="MS Mincho" w:cs="Arial" w:asciiTheme="minorHAnsi" w:hAnsiTheme="minorHAnsi"/>
          <w:b/>
          <w:bCs/>
          <w:color w:val="000000"/>
          <w:sz w:val="24"/>
          <w:szCs w:val="24"/>
        </w:rPr>
      </w:pPr>
      <w:r>
        <w:rPr>
          <w:rFonts w:eastAsia="MS Mincho" w:cs="Arial" w:asciiTheme="minorHAnsi" w:hAnsiTheme="minorHAnsi"/>
          <w:b/>
          <w:bCs/>
        </w:rPr>
        <w:br w:type="page"/>
      </w:r>
    </w:p>
    <w:p w:rsidR="00444322" w:rsidP="00444322" w:rsidRDefault="00444322" w14:paraId="79AC352D" w14:textId="77777777">
      <w:pPr>
        <w:pStyle w:val="Default"/>
        <w:rPr>
          <w:rFonts w:eastAsia="MS Mincho" w:cs="Arial" w:asciiTheme="minorHAnsi" w:hAnsiTheme="minorHAnsi"/>
          <w:b/>
          <w:bCs/>
        </w:rPr>
      </w:pPr>
    </w:p>
    <w:p w:rsidR="004036F4" w:rsidP="00D90FD5" w:rsidRDefault="00A85E70" w14:paraId="5E80F715" w14:textId="1E4F8320">
      <w:pPr>
        <w:pStyle w:val="Default"/>
        <w:rPr>
          <w:rFonts w:eastAsia="Times New Roman" w:cs="Times New Roman" w:asciiTheme="minorHAnsi" w:hAnsiTheme="minorHAnsi"/>
          <w:b/>
          <w:lang w:eastAsia="nl-NL"/>
        </w:rPr>
      </w:pPr>
      <w:r>
        <w:rPr>
          <w:rFonts w:eastAsia="Times New Roman" w:cs="Times New Roman" w:asciiTheme="minorHAnsi" w:hAnsiTheme="minorHAnsi"/>
          <w:b/>
          <w:lang w:eastAsia="nl-NL"/>
        </w:rPr>
        <w:t>Maatw</w:t>
      </w:r>
      <w:r w:rsidR="00147A0F">
        <w:rPr>
          <w:rFonts w:eastAsia="Times New Roman" w:cs="Times New Roman" w:asciiTheme="minorHAnsi" w:hAnsiTheme="minorHAnsi"/>
          <w:b/>
          <w:lang w:eastAsia="nl-NL"/>
        </w:rPr>
        <w:t>erkvoorziening specifieke eisen</w:t>
      </w:r>
      <w:r w:rsidR="00DD1FD0">
        <w:rPr>
          <w:rFonts w:eastAsia="Times New Roman" w:cs="Times New Roman" w:asciiTheme="minorHAnsi" w:hAnsiTheme="minorHAnsi"/>
          <w:b/>
          <w:lang w:eastAsia="nl-NL"/>
        </w:rPr>
        <w:br/>
      </w:r>
    </w:p>
    <w:tbl>
      <w:tblPr>
        <w:tblStyle w:val="Tabelraster"/>
        <w:tblW w:w="0" w:type="auto"/>
        <w:tblLook w:val="04A0" w:firstRow="1" w:lastRow="0" w:firstColumn="1" w:lastColumn="0" w:noHBand="0" w:noVBand="1"/>
      </w:tblPr>
      <w:tblGrid>
        <w:gridCol w:w="1646"/>
        <w:gridCol w:w="7416"/>
      </w:tblGrid>
      <w:tr w:rsidRPr="00A04E55" w:rsidR="004036F4" w:rsidTr="00A08704" w14:paraId="12E44201" w14:textId="77777777">
        <w:tc>
          <w:tcPr>
            <w:tcW w:w="9062" w:type="dxa"/>
            <w:gridSpan w:val="2"/>
            <w:shd w:val="clear" w:color="auto" w:fill="auto"/>
            <w:tcMar/>
          </w:tcPr>
          <w:p w:rsidRPr="00A04E55" w:rsidR="004036F4" w:rsidP="007C1C65" w:rsidRDefault="002757B4" w14:paraId="515A5E66" w14:textId="77777777">
            <w:pPr>
              <w:rPr>
                <w:rFonts w:asciiTheme="minorHAnsi" w:hAnsiTheme="minorHAnsi" w:cstheme="minorHAnsi"/>
                <w:b/>
                <w:sz w:val="24"/>
                <w:szCs w:val="24"/>
              </w:rPr>
            </w:pPr>
            <w:r w:rsidRPr="00A04E55">
              <w:rPr>
                <w:rFonts w:asciiTheme="minorHAnsi" w:hAnsiTheme="minorHAnsi" w:cstheme="minorHAnsi"/>
                <w:b/>
                <w:sz w:val="24"/>
                <w:szCs w:val="24"/>
              </w:rPr>
              <w:t>Participatie</w:t>
            </w:r>
          </w:p>
        </w:tc>
      </w:tr>
      <w:tr w:rsidRPr="00A04E55" w:rsidR="004036F4" w:rsidTr="00A08704" w14:paraId="7F06AE43" w14:textId="77777777">
        <w:tc>
          <w:tcPr>
            <w:tcW w:w="1646" w:type="dxa"/>
            <w:shd w:val="clear" w:color="auto" w:fill="auto"/>
            <w:tcMar/>
          </w:tcPr>
          <w:p w:rsidRPr="00A04E55" w:rsidR="004036F4" w:rsidP="00A08704" w:rsidRDefault="004036F4" w14:paraId="59C4D6C3" w14:textId="37E77DDE">
            <w:pPr>
              <w:rPr>
                <w:rFonts w:ascii="Calibri" w:hAnsi="Calibri" w:cs="Calibri" w:asciiTheme="minorAscii" w:hAnsiTheme="minorAscii" w:cstheme="minorAscii"/>
                <w:b w:val="1"/>
                <w:bCs w:val="1"/>
                <w:sz w:val="24"/>
                <w:szCs w:val="24"/>
              </w:rPr>
            </w:pPr>
            <w:r w:rsidRPr="00A08704" w:rsidR="10F1424A">
              <w:rPr>
                <w:rFonts w:ascii="Calibri" w:hAnsi="Calibri" w:cs="Calibri" w:asciiTheme="minorAscii" w:hAnsiTheme="minorAscii" w:cstheme="minorAscii"/>
                <w:b w:val="1"/>
                <w:bCs w:val="1"/>
                <w:sz w:val="24"/>
                <w:szCs w:val="24"/>
              </w:rPr>
              <w:t xml:space="preserve">Eis </w:t>
            </w:r>
            <w:r w:rsidRPr="00A08704" w:rsidR="1D21A343">
              <w:rPr>
                <w:rFonts w:ascii="Calibri" w:hAnsi="Calibri" w:cs="Calibri" w:asciiTheme="minorAscii" w:hAnsiTheme="minorAscii" w:cstheme="minorAscii"/>
                <w:b w:val="1"/>
                <w:bCs w:val="1"/>
                <w:sz w:val="24"/>
                <w:szCs w:val="24"/>
              </w:rPr>
              <w:t>A.2</w:t>
            </w:r>
            <w:r w:rsidRPr="00A08704" w:rsidR="66D430FB">
              <w:rPr>
                <w:rFonts w:ascii="Calibri" w:hAnsi="Calibri" w:cs="Calibri" w:asciiTheme="minorAscii" w:hAnsiTheme="minorAscii" w:cstheme="minorAscii"/>
                <w:b w:val="1"/>
                <w:bCs w:val="1"/>
                <w:sz w:val="24"/>
                <w:szCs w:val="24"/>
              </w:rPr>
              <w:t>.1</w:t>
            </w:r>
          </w:p>
        </w:tc>
        <w:tc>
          <w:tcPr>
            <w:tcW w:w="7416" w:type="dxa"/>
            <w:shd w:val="clear" w:color="auto" w:fill="auto"/>
            <w:tcMar/>
          </w:tcPr>
          <w:p w:rsidRPr="00A04E55" w:rsidR="004036F4" w:rsidP="007C1C65" w:rsidRDefault="006224CC" w14:paraId="6F6FCBBB" w14:textId="128780C5">
            <w:pPr>
              <w:rPr>
                <w:rFonts w:eastAsia="Arial" w:asciiTheme="minorHAnsi" w:hAnsiTheme="minorHAnsi" w:cstheme="minorHAnsi"/>
                <w:sz w:val="24"/>
                <w:szCs w:val="24"/>
              </w:rPr>
            </w:pPr>
            <w:r w:rsidRPr="00A04E55">
              <w:rPr>
                <w:rFonts w:eastAsia="Arial" w:asciiTheme="minorHAnsi" w:hAnsiTheme="minorHAnsi" w:cstheme="minorHAnsi"/>
                <w:sz w:val="24"/>
                <w:szCs w:val="24"/>
              </w:rPr>
              <w:t>Job coaching</w:t>
            </w:r>
            <w:r w:rsidRPr="00A04E55" w:rsidR="004036F4">
              <w:rPr>
                <w:rFonts w:eastAsia="Arial" w:asciiTheme="minorHAnsi" w:hAnsiTheme="minorHAnsi" w:cstheme="minorHAnsi"/>
                <w:sz w:val="24"/>
                <w:szCs w:val="24"/>
              </w:rPr>
              <w:t xml:space="preserve"> wordt gegeven door gediplomeerd</w:t>
            </w:r>
            <w:r w:rsidRPr="00A04E55" w:rsidR="00450F2A">
              <w:rPr>
                <w:rFonts w:eastAsia="Arial" w:asciiTheme="minorHAnsi" w:hAnsiTheme="minorHAnsi" w:cstheme="minorHAnsi"/>
                <w:sz w:val="24"/>
                <w:szCs w:val="24"/>
              </w:rPr>
              <w:t>e</w:t>
            </w:r>
            <w:r w:rsidRPr="00A04E55" w:rsidR="004036F4">
              <w:rPr>
                <w:rFonts w:eastAsia="Arial" w:asciiTheme="minorHAnsi" w:hAnsiTheme="minorHAnsi" w:cstheme="minorHAnsi"/>
                <w:sz w:val="24"/>
                <w:szCs w:val="24"/>
              </w:rPr>
              <w:t xml:space="preserve"> jobcoaches</w:t>
            </w:r>
            <w:r w:rsidRPr="00A04E55" w:rsidR="00450F2A">
              <w:rPr>
                <w:rFonts w:eastAsia="Arial" w:asciiTheme="minorHAnsi" w:hAnsiTheme="minorHAnsi" w:cstheme="minorHAnsi"/>
                <w:sz w:val="24"/>
                <w:szCs w:val="24"/>
              </w:rPr>
              <w:t>.</w:t>
            </w:r>
          </w:p>
          <w:p w:rsidRPr="00A04E55" w:rsidR="00450F2A" w:rsidP="00450F2A" w:rsidRDefault="00450F2A" w14:paraId="2EE7BD6B" w14:textId="77777777">
            <w:pPr>
              <w:spacing w:before="2" w:line="209" w:lineRule="exact"/>
              <w:ind w:right="1152"/>
              <w:textAlignment w:val="baseline"/>
              <w:rPr>
                <w:rFonts w:asciiTheme="minorHAnsi" w:hAnsiTheme="minorHAnsi" w:cstheme="minorHAnsi"/>
                <w:b/>
                <w:bCs/>
                <w:spacing w:val="3"/>
                <w:sz w:val="24"/>
                <w:szCs w:val="24"/>
              </w:rPr>
            </w:pPr>
            <w:r w:rsidRPr="00A04E55">
              <w:rPr>
                <w:rFonts w:asciiTheme="minorHAnsi" w:hAnsiTheme="minorHAnsi" w:cstheme="minorHAnsi"/>
                <w:b/>
                <w:bCs/>
                <w:spacing w:val="3"/>
                <w:sz w:val="24"/>
                <w:szCs w:val="24"/>
              </w:rPr>
              <w:t>De jobcoach:</w:t>
            </w:r>
          </w:p>
          <w:p w:rsidRPr="00A04E55" w:rsidR="00450F2A" w:rsidP="00A08704" w:rsidRDefault="00450F2A" w14:paraId="41052EB9" w14:textId="54DF7A45">
            <w:pPr>
              <w:pStyle w:val="Lijstalinea"/>
              <w:numPr>
                <w:ilvl w:val="0"/>
                <w:numId w:val="40"/>
              </w:numPr>
              <w:bidi w:val="0"/>
              <w:spacing w:before="2" w:beforeAutospacing="off" w:after="0" w:afterAutospacing="off" w:line="240" w:lineRule="exact"/>
              <w:ind w:left="0" w:right="1152"/>
              <w:jc w:val="both"/>
              <w:rPr>
                <w:rFonts w:ascii="Arial" w:hAnsi="Arial" w:eastAsia="Times New Roman" w:cs="Times New Roman"/>
                <w:sz w:val="24"/>
                <w:szCs w:val="24"/>
              </w:rPr>
            </w:pPr>
            <w:r w:rsidRPr="00A08704" w:rsidR="1C8B737B">
              <w:rPr>
                <w:rFonts w:ascii="Calibri" w:hAnsi="Calibri" w:eastAsia="Calibri" w:cs="Calibri" w:asciiTheme="minorAscii" w:hAnsiTheme="minorAscii" w:eastAsiaTheme="minorAscii" w:cstheme="minorAscii"/>
                <w:sz w:val="24"/>
                <w:szCs w:val="24"/>
              </w:rPr>
              <w:t>staat</w:t>
            </w:r>
            <w:r w:rsidRPr="00A08704" w:rsidR="1C8B737B">
              <w:rPr>
                <w:rFonts w:ascii="Calibri" w:hAnsi="Calibri" w:eastAsia="Calibri" w:cs="Calibri" w:asciiTheme="minorAscii" w:hAnsiTheme="minorAscii" w:eastAsiaTheme="minorAscii" w:cstheme="minorAscii"/>
                <w:sz w:val="24"/>
                <w:szCs w:val="24"/>
              </w:rPr>
              <w:t xml:space="preserve"> in het register Loopbaancoach (voormalig </w:t>
            </w:r>
            <w:r w:rsidRPr="00A08704" w:rsidR="1C8B737B">
              <w:rPr>
                <w:rFonts w:ascii="Calibri" w:hAnsi="Calibri" w:eastAsia="Calibri" w:cs="Calibri" w:asciiTheme="minorAscii" w:hAnsiTheme="minorAscii" w:eastAsiaTheme="minorAscii" w:cstheme="minorAscii"/>
                <w:sz w:val="24"/>
                <w:szCs w:val="24"/>
              </w:rPr>
              <w:t>Noloc</w:t>
            </w:r>
            <w:r w:rsidRPr="00A08704" w:rsidR="1C8B737B">
              <w:rPr>
                <w:rFonts w:ascii="Calibri" w:hAnsi="Calibri" w:eastAsia="Calibri" w:cs="Calibri" w:asciiTheme="minorAscii" w:hAnsiTheme="minorAscii" w:eastAsiaTheme="minorAscii" w:cstheme="minorAscii"/>
                <w:sz w:val="24"/>
                <w:szCs w:val="24"/>
              </w:rPr>
              <w:t xml:space="preserve"> Jobcoach)</w:t>
            </w:r>
            <w:r w:rsidRPr="00A08704" w:rsidR="5E1855FA">
              <w:rPr>
                <w:rFonts w:ascii="Calibri" w:hAnsi="Calibri" w:eastAsia="Calibri" w:cs="Calibri" w:asciiTheme="minorAscii" w:hAnsiTheme="minorAscii" w:eastAsiaTheme="minorAscii" w:cstheme="minorAscii"/>
                <w:sz w:val="24"/>
                <w:szCs w:val="24"/>
              </w:rPr>
              <w:t xml:space="preserve"> of</w:t>
            </w:r>
            <w:r w:rsidRPr="00A08704" w:rsidR="1C8B737B">
              <w:rPr>
                <w:rFonts w:ascii="Calibri" w:hAnsi="Calibri" w:eastAsia="Calibri" w:cs="Calibri" w:asciiTheme="minorAscii" w:hAnsiTheme="minorAscii" w:eastAsiaTheme="minorAscii" w:cstheme="minorAscii"/>
                <w:sz w:val="24"/>
                <w:szCs w:val="24"/>
              </w:rPr>
              <w:t xml:space="preserve"> het NVS-Beroepenregister voor Jobcoaches</w:t>
            </w:r>
            <w:r w:rsidRPr="00A08704" w:rsidR="6E0CC785">
              <w:rPr>
                <w:rFonts w:ascii="Calibri" w:hAnsi="Calibri" w:eastAsia="Calibri" w:cs="Calibri" w:asciiTheme="minorAscii" w:hAnsiTheme="minorAscii" w:eastAsiaTheme="minorAscii" w:cstheme="minorAscii"/>
                <w:sz w:val="24"/>
                <w:szCs w:val="24"/>
              </w:rPr>
              <w:t>;</w:t>
            </w:r>
          </w:p>
          <w:p w:rsidRPr="00A04E55" w:rsidR="00450F2A" w:rsidP="00A08704" w:rsidRDefault="00450F2A" w14:paraId="2C21919E" w14:textId="37A11EC8">
            <w:pPr>
              <w:pStyle w:val="Lijstalinea"/>
              <w:numPr>
                <w:ilvl w:val="0"/>
                <w:numId w:val="40"/>
              </w:numPr>
              <w:bidi w:val="0"/>
              <w:spacing w:before="2" w:beforeAutospacing="off" w:after="0" w:afterAutospacing="off" w:line="240" w:lineRule="exact"/>
              <w:ind w:left="0" w:right="1152"/>
              <w:jc w:val="both"/>
              <w:rPr>
                <w:rFonts w:ascii="Arial" w:hAnsi="Arial" w:eastAsia="Times New Roman" w:cs="Times New Roman"/>
                <w:sz w:val="24"/>
                <w:szCs w:val="24"/>
              </w:rPr>
            </w:pPr>
            <w:r w:rsidRPr="00A08704" w:rsidR="416A6584">
              <w:rPr>
                <w:rFonts w:ascii="Calibri" w:hAnsi="Calibri" w:cs="Calibri" w:asciiTheme="minorAscii" w:hAnsiTheme="minorAscii" w:cstheme="minorAscii"/>
                <w:sz w:val="24"/>
                <w:szCs w:val="24"/>
              </w:rPr>
              <w:t xml:space="preserve">De jobcoach </w:t>
            </w:r>
            <w:r w:rsidRPr="00A08704" w:rsidR="5E5556F3">
              <w:rPr>
                <w:rFonts w:ascii="Calibri" w:hAnsi="Calibri" w:cs="Calibri" w:asciiTheme="minorAscii" w:hAnsiTheme="minorAscii" w:cstheme="minorAscii"/>
                <w:sz w:val="24"/>
                <w:szCs w:val="24"/>
              </w:rPr>
              <w:t>heeft</w:t>
            </w:r>
            <w:r w:rsidRPr="00A08704" w:rsidR="5E5556F3">
              <w:rPr>
                <w:rFonts w:ascii="Calibri" w:hAnsi="Calibri" w:cs="Calibri" w:asciiTheme="minorAscii" w:hAnsiTheme="minorAscii" w:cstheme="minorAscii"/>
                <w:sz w:val="24"/>
                <w:szCs w:val="24"/>
              </w:rPr>
              <w:t xml:space="preserve"> hbo werk- en denkniveau en een opleiding tot jobcoach gevolgd hebben waarvoor een certificaat is behaald.</w:t>
            </w:r>
          </w:p>
          <w:p w:rsidRPr="00A04E55" w:rsidR="00450F2A" w:rsidP="007C1C65" w:rsidRDefault="00450F2A" w14:paraId="1EDC2867" w14:textId="77777777">
            <w:pPr>
              <w:rPr>
                <w:rFonts w:eastAsia="Arial" w:asciiTheme="minorHAnsi" w:hAnsiTheme="minorHAnsi" w:cstheme="minorHAnsi"/>
                <w:sz w:val="24"/>
                <w:szCs w:val="24"/>
              </w:rPr>
            </w:pPr>
          </w:p>
        </w:tc>
      </w:tr>
      <w:tr w:rsidR="00A08704" w:rsidTr="00A08704" w14:paraId="45CFEB1D">
        <w:trPr>
          <w:trHeight w:val="300"/>
        </w:trPr>
        <w:tc>
          <w:tcPr>
            <w:tcW w:w="1646" w:type="dxa"/>
            <w:shd w:val="clear" w:color="auto" w:fill="auto"/>
            <w:tcMar/>
          </w:tcPr>
          <w:p w:rsidR="7649C38A" w:rsidP="00A08704" w:rsidRDefault="7649C38A" w14:paraId="07476D2C" w14:textId="75455440">
            <w:pPr>
              <w:pStyle w:val="Standaard"/>
              <w:rPr>
                <w:rFonts w:ascii="Calibri" w:hAnsi="Calibri" w:cs="Calibri" w:asciiTheme="minorAscii" w:hAnsiTheme="minorAscii" w:cstheme="minorAscii"/>
                <w:b w:val="1"/>
                <w:bCs w:val="1"/>
                <w:sz w:val="24"/>
                <w:szCs w:val="24"/>
              </w:rPr>
            </w:pPr>
            <w:r w:rsidRPr="00A08704" w:rsidR="7649C38A">
              <w:rPr>
                <w:rFonts w:ascii="Calibri" w:hAnsi="Calibri" w:cs="Calibri" w:asciiTheme="minorAscii" w:hAnsiTheme="minorAscii" w:cstheme="minorAscii"/>
                <w:b w:val="1"/>
                <w:bCs w:val="1"/>
                <w:sz w:val="24"/>
                <w:szCs w:val="24"/>
              </w:rPr>
              <w:t>Eis A.2.2</w:t>
            </w:r>
          </w:p>
        </w:tc>
        <w:tc>
          <w:tcPr>
            <w:tcW w:w="7416" w:type="dxa"/>
            <w:shd w:val="clear" w:color="auto" w:fill="auto"/>
            <w:tcMar/>
          </w:tcPr>
          <w:p w:rsidR="7649C38A" w:rsidP="00A08704" w:rsidRDefault="7649C38A" w14:paraId="212C220A" w14:textId="4C9B21C2">
            <w:pPr>
              <w:pStyle w:val="Standaard"/>
              <w:rPr>
                <w:rFonts w:ascii="Calibri" w:hAnsi="Calibri" w:cs="Calibri" w:asciiTheme="minorAscii" w:hAnsiTheme="minorAscii" w:cstheme="minorAscii"/>
                <w:sz w:val="24"/>
                <w:szCs w:val="24"/>
              </w:rPr>
            </w:pPr>
            <w:r w:rsidRPr="00A08704" w:rsidR="7649C38A">
              <w:rPr>
                <w:rFonts w:ascii="Calibri" w:hAnsi="Calibri" w:eastAsia="Arial" w:cs="Calibri" w:asciiTheme="minorAscii" w:hAnsiTheme="minorAscii" w:cstheme="minorAscii"/>
                <w:sz w:val="24"/>
                <w:szCs w:val="24"/>
              </w:rPr>
              <w:t xml:space="preserve">Opdrachtnemer </w:t>
            </w:r>
            <w:r w:rsidRPr="00A08704" w:rsidR="7649C38A">
              <w:rPr>
                <w:rFonts w:ascii="Calibri" w:hAnsi="Calibri" w:cs="Calibri" w:asciiTheme="minorAscii" w:hAnsiTheme="minorAscii" w:cstheme="minorAscii"/>
                <w:sz w:val="24"/>
                <w:szCs w:val="24"/>
              </w:rPr>
              <w:t xml:space="preserve">is erkend door het UWV op grond van het meest actuele ‘Erkenningskader uitvoering persoonlijke ondersteuning UWV’ of heeft het keurmerk Blik op werk of </w:t>
            </w:r>
            <w:r w:rsidRPr="00A08704" w:rsidR="7649C38A">
              <w:rPr>
                <w:rFonts w:ascii="Calibri" w:hAnsi="Calibri" w:cs="Calibri" w:asciiTheme="minorAscii" w:hAnsiTheme="minorAscii" w:cstheme="minorAscii"/>
                <w:sz w:val="24"/>
                <w:szCs w:val="24"/>
              </w:rPr>
              <w:t>Oval</w:t>
            </w:r>
            <w:r w:rsidRPr="00A08704" w:rsidR="7649C38A">
              <w:rPr>
                <w:rFonts w:ascii="Calibri" w:hAnsi="Calibri" w:cs="Calibri" w:asciiTheme="minorAscii" w:hAnsiTheme="minorAscii" w:cstheme="minorAscii"/>
                <w:sz w:val="24"/>
                <w:szCs w:val="24"/>
              </w:rPr>
              <w:t>.</w:t>
            </w:r>
          </w:p>
        </w:tc>
      </w:tr>
      <w:tr w:rsidRPr="00A04E55" w:rsidR="00CC56F2" w:rsidTr="00A08704" w14:paraId="63343C26" w14:textId="77777777">
        <w:tc>
          <w:tcPr>
            <w:tcW w:w="1646" w:type="dxa"/>
            <w:shd w:val="clear" w:color="auto" w:fill="auto"/>
            <w:tcMar/>
          </w:tcPr>
          <w:p w:rsidRPr="00A04E55" w:rsidR="00CC56F2" w:rsidP="007C1C65" w:rsidRDefault="00CC56F2" w14:paraId="3E583F0B" w14:textId="77777777">
            <w:pPr>
              <w:rPr>
                <w:rFonts w:asciiTheme="minorHAnsi" w:hAnsiTheme="minorHAnsi" w:cstheme="minorHAnsi"/>
                <w:b/>
                <w:sz w:val="24"/>
                <w:szCs w:val="24"/>
              </w:rPr>
            </w:pPr>
            <w:r w:rsidRPr="00A04E55">
              <w:rPr>
                <w:rFonts w:asciiTheme="minorHAnsi" w:hAnsiTheme="minorHAnsi" w:cstheme="minorHAnsi"/>
                <w:b/>
                <w:sz w:val="24"/>
                <w:szCs w:val="24"/>
              </w:rPr>
              <w:t>Eis A.3</w:t>
            </w:r>
          </w:p>
        </w:tc>
        <w:tc>
          <w:tcPr>
            <w:tcW w:w="7416" w:type="dxa"/>
            <w:shd w:val="clear" w:color="auto" w:fill="auto"/>
            <w:tcMar/>
          </w:tcPr>
          <w:p w:rsidRPr="00A04E55" w:rsidR="009B441A" w:rsidP="00A08704" w:rsidRDefault="00CC56F2" w14:paraId="31FD7312" w14:textId="131EE6AA">
            <w:pPr>
              <w:rPr>
                <w:rFonts w:ascii="Calibri" w:hAnsi="Calibri" w:cs="Calibri" w:asciiTheme="minorAscii" w:hAnsiTheme="minorAscii" w:cstheme="minorAscii"/>
                <w:i w:val="1"/>
                <w:iCs w:val="1"/>
                <w:sz w:val="24"/>
                <w:szCs w:val="24"/>
              </w:rPr>
            </w:pPr>
            <w:r w:rsidRPr="00A08704" w:rsidR="00CC56F2">
              <w:rPr>
                <w:rFonts w:ascii="Calibri" w:hAnsi="Calibri" w:eastAsia="Arial" w:cs="Calibri" w:asciiTheme="minorAscii" w:hAnsiTheme="minorAscii" w:cstheme="minorAscii"/>
                <w:sz w:val="24"/>
                <w:szCs w:val="24"/>
              </w:rPr>
              <w:t>Voor het product Begeleidi</w:t>
            </w:r>
            <w:r w:rsidRPr="00A08704" w:rsidR="6552D863">
              <w:rPr>
                <w:rFonts w:ascii="Calibri" w:hAnsi="Calibri" w:eastAsia="Arial" w:cs="Calibri" w:asciiTheme="minorAscii" w:hAnsiTheme="minorAscii" w:cstheme="minorAscii"/>
                <w:sz w:val="24"/>
                <w:szCs w:val="24"/>
              </w:rPr>
              <w:t xml:space="preserve">ng Participatie </w:t>
            </w:r>
            <w:r w:rsidRPr="00A08704" w:rsidR="30EB9014">
              <w:rPr>
                <w:rFonts w:ascii="Calibri" w:hAnsi="Calibri" w:eastAsia="Arial" w:cs="Calibri" w:asciiTheme="minorAscii" w:hAnsiTheme="minorAscii" w:cstheme="minorAscii"/>
                <w:sz w:val="24"/>
                <w:szCs w:val="24"/>
              </w:rPr>
              <w:t>geldt: O</w:t>
            </w:r>
            <w:r w:rsidRPr="00A08704" w:rsidR="30EB9014">
              <w:rPr>
                <w:rFonts w:ascii="Calibri" w:hAnsi="Calibri" w:cs="Calibri" w:asciiTheme="minorAscii" w:hAnsiTheme="minorAscii" w:cstheme="minorAscii"/>
                <w:i w:val="1"/>
                <w:iCs w:val="1"/>
                <w:sz w:val="24"/>
                <w:szCs w:val="24"/>
              </w:rPr>
              <w:t xml:space="preserve">pdrachtnemer informeert Opdrachtgever wanneer de begeleiding niet binnen 6 weken na opdracht kan starten. </w:t>
            </w:r>
            <w:r w:rsidRPr="00A08704" w:rsidR="45A56FBA">
              <w:rPr>
                <w:rFonts w:ascii="Calibri" w:hAnsi="Calibri" w:cs="Calibri" w:asciiTheme="minorAscii" w:hAnsiTheme="minorAscii" w:cstheme="minorAscii"/>
                <w:i w:val="1"/>
                <w:iCs w:val="1"/>
                <w:sz w:val="24"/>
                <w:szCs w:val="24"/>
              </w:rPr>
              <w:t xml:space="preserve">Voor </w:t>
            </w:r>
            <w:r w:rsidRPr="00A08704" w:rsidR="45A56FBA">
              <w:rPr>
                <w:rFonts w:ascii="Calibri" w:hAnsi="Calibri" w:cs="Calibri" w:asciiTheme="minorAscii" w:hAnsiTheme="minorAscii" w:cstheme="minorAscii"/>
                <w:i w:val="1"/>
                <w:iCs w:val="1"/>
                <w:sz w:val="24"/>
                <w:szCs w:val="24"/>
              </w:rPr>
              <w:t>Jobcoaching</w:t>
            </w:r>
            <w:r w:rsidRPr="00A08704" w:rsidR="45A56FBA">
              <w:rPr>
                <w:rFonts w:ascii="Calibri" w:hAnsi="Calibri" w:cs="Calibri" w:asciiTheme="minorAscii" w:hAnsiTheme="minorAscii" w:cstheme="minorAscii"/>
                <w:i w:val="1"/>
                <w:iCs w:val="1"/>
                <w:sz w:val="24"/>
                <w:szCs w:val="24"/>
              </w:rPr>
              <w:t xml:space="preserve"> geldt een termijn van 4 weken. </w:t>
            </w:r>
            <w:r w:rsidRPr="00A08704" w:rsidR="30EB9014">
              <w:rPr>
                <w:rFonts w:ascii="Calibri" w:hAnsi="Calibri" w:cs="Calibri" w:asciiTheme="minorAscii" w:hAnsiTheme="minorAscii" w:cstheme="minorAscii"/>
                <w:i w:val="1"/>
                <w:iCs w:val="1"/>
                <w:sz w:val="24"/>
                <w:szCs w:val="24"/>
              </w:rPr>
              <w:t>Opdrachtgever treedt dan in overleg met de cliënt en behoudt zich het recht voor om de opdracht in te trekken.</w:t>
            </w:r>
          </w:p>
        </w:tc>
      </w:tr>
      <w:tr w:rsidRPr="00A04E55" w:rsidR="00210812" w:rsidTr="00A08704" w14:paraId="6DE085A2" w14:textId="77777777">
        <w:tc>
          <w:tcPr>
            <w:tcW w:w="1646" w:type="dxa"/>
            <w:shd w:val="clear" w:color="auto" w:fill="auto"/>
            <w:tcMar/>
          </w:tcPr>
          <w:p w:rsidRPr="00A04E55" w:rsidR="00210812" w:rsidP="007C1C65" w:rsidRDefault="00210812" w14:paraId="65F46A00" w14:textId="77777777">
            <w:pPr>
              <w:rPr>
                <w:rFonts w:asciiTheme="minorHAnsi" w:hAnsiTheme="minorHAnsi" w:cstheme="minorHAnsi"/>
                <w:b/>
                <w:sz w:val="24"/>
                <w:szCs w:val="24"/>
              </w:rPr>
            </w:pPr>
            <w:r w:rsidRPr="00A04E55">
              <w:rPr>
                <w:rFonts w:asciiTheme="minorHAnsi" w:hAnsiTheme="minorHAnsi" w:cstheme="minorHAnsi"/>
                <w:b/>
                <w:sz w:val="24"/>
                <w:szCs w:val="24"/>
              </w:rPr>
              <w:t>Eis A.4</w:t>
            </w:r>
          </w:p>
        </w:tc>
        <w:tc>
          <w:tcPr>
            <w:tcW w:w="7416" w:type="dxa"/>
            <w:shd w:val="clear" w:color="auto" w:fill="auto"/>
            <w:tcMar/>
          </w:tcPr>
          <w:p w:rsidRPr="00A04E55" w:rsidR="00210812" w:rsidP="00A08704" w:rsidRDefault="00210812" w14:paraId="6C9366ED" w14:textId="62A50313">
            <w:pPr>
              <w:rPr>
                <w:rFonts w:ascii="Calibri" w:hAnsi="Calibri" w:eastAsia="Arial" w:cs="Calibri" w:asciiTheme="minorAscii" w:hAnsiTheme="minorAscii" w:cstheme="minorAscii"/>
                <w:sz w:val="24"/>
                <w:szCs w:val="24"/>
              </w:rPr>
            </w:pPr>
            <w:r w:rsidRPr="00A08704" w:rsidR="2D98BBB8">
              <w:rPr>
                <w:rFonts w:ascii="Calibri" w:hAnsi="Calibri" w:eastAsia="Arial" w:cs="Calibri" w:asciiTheme="minorAscii" w:hAnsiTheme="minorAscii" w:cstheme="minorAscii"/>
                <w:sz w:val="24"/>
                <w:szCs w:val="24"/>
              </w:rPr>
              <w:t>V</w:t>
            </w:r>
            <w:r w:rsidRPr="00A08704" w:rsidR="6552D863">
              <w:rPr>
                <w:rFonts w:ascii="Calibri" w:hAnsi="Calibri" w:eastAsia="Arial" w:cs="Calibri" w:asciiTheme="minorAscii" w:hAnsiTheme="minorAscii" w:cstheme="minorAscii"/>
                <w:sz w:val="24"/>
                <w:szCs w:val="24"/>
              </w:rPr>
              <w:t>oor begeleiding</w:t>
            </w:r>
            <w:r w:rsidRPr="00A08704" w:rsidR="2D98BBB8">
              <w:rPr>
                <w:rFonts w:ascii="Calibri" w:hAnsi="Calibri" w:cs="Calibri" w:asciiTheme="minorAscii" w:hAnsiTheme="minorAscii" w:cstheme="minorAscii"/>
                <w:sz w:val="24"/>
                <w:szCs w:val="24"/>
              </w:rPr>
              <w:t xml:space="preserve"> als voorbereiding op toeleiding naar werk</w:t>
            </w:r>
            <w:r w:rsidRPr="00A08704" w:rsidR="2D98BBB8">
              <w:rPr>
                <w:rFonts w:ascii="Calibri" w:hAnsi="Calibri" w:eastAsia="Arial" w:cs="Calibri" w:asciiTheme="minorAscii" w:hAnsiTheme="minorAscii" w:cstheme="minorAscii"/>
                <w:sz w:val="24"/>
                <w:szCs w:val="24"/>
              </w:rPr>
              <w:t xml:space="preserve"> </w:t>
            </w:r>
            <w:r w:rsidRPr="00A08704" w:rsidR="2D98BBB8">
              <w:rPr>
                <w:rFonts w:ascii="Calibri" w:hAnsi="Calibri" w:eastAsia="Arial" w:cs="Calibri" w:asciiTheme="minorAscii" w:hAnsiTheme="minorAscii" w:cstheme="minorAscii"/>
                <w:sz w:val="24"/>
                <w:szCs w:val="24"/>
              </w:rPr>
              <w:t xml:space="preserve">geldt dat het resultaat van de begeleiding is: duurzame uitstroom naar betaalde arbeid van minimaal 6 maanden. </w:t>
            </w:r>
          </w:p>
        </w:tc>
      </w:tr>
      <w:tr w:rsidRPr="00A04E55" w:rsidR="002F568C" w:rsidTr="00A08704" w14:paraId="4E82007D" w14:textId="77777777">
        <w:tc>
          <w:tcPr>
            <w:tcW w:w="1646" w:type="dxa"/>
            <w:shd w:val="clear" w:color="auto" w:fill="auto"/>
            <w:tcMar/>
          </w:tcPr>
          <w:p w:rsidRPr="00A04E55" w:rsidR="002F568C" w:rsidP="3FB2C27D" w:rsidRDefault="007F7603" w14:paraId="59739BA6" w14:textId="0FDE6C1A">
            <w:pPr>
              <w:rPr>
                <w:rFonts w:ascii="Calibri" w:hAnsi="Calibri" w:cs="Calibri" w:asciiTheme="minorAscii" w:hAnsiTheme="minorAscii" w:cstheme="minorAscii"/>
                <w:b w:val="1"/>
                <w:bCs w:val="1"/>
                <w:sz w:val="24"/>
                <w:szCs w:val="24"/>
              </w:rPr>
            </w:pPr>
            <w:r w:rsidRPr="00A08704" w:rsidR="168FA3AA">
              <w:rPr>
                <w:rFonts w:ascii="Calibri" w:hAnsi="Calibri" w:cs="Calibri" w:asciiTheme="minorAscii" w:hAnsiTheme="minorAscii" w:cstheme="minorAscii"/>
                <w:b w:val="1"/>
                <w:bCs w:val="1"/>
                <w:sz w:val="24"/>
                <w:szCs w:val="24"/>
              </w:rPr>
              <w:t>Eis A.5</w:t>
            </w:r>
          </w:p>
        </w:tc>
        <w:tc>
          <w:tcPr>
            <w:tcW w:w="7416" w:type="dxa"/>
            <w:shd w:val="clear" w:color="auto" w:fill="auto"/>
            <w:tcMar/>
          </w:tcPr>
          <w:p w:rsidRPr="00A04E55" w:rsidR="002F568C" w:rsidP="10E406BF" w:rsidRDefault="00850C5F" w14:paraId="43271CA0" w14:textId="3BAB2A9F">
            <w:pPr>
              <w:pStyle w:val="Standaard"/>
              <w:rPr>
                <w:rFonts w:ascii="Calibri" w:hAnsi="Calibri" w:cs="Calibri" w:asciiTheme="minorAscii" w:hAnsiTheme="minorAscii" w:cstheme="minorAscii"/>
                <w:sz w:val="24"/>
                <w:szCs w:val="24"/>
              </w:rPr>
            </w:pPr>
            <w:r w:rsidRPr="00A08704" w:rsidR="598E0FDF">
              <w:rPr>
                <w:rFonts w:ascii="Calibri" w:hAnsi="Calibri" w:cs="Calibri" w:asciiTheme="minorAscii" w:hAnsiTheme="minorAscii" w:cstheme="minorAscii"/>
                <w:sz w:val="24"/>
                <w:szCs w:val="24"/>
              </w:rPr>
              <w:t xml:space="preserve">Opdrachtnemer stelt </w:t>
            </w:r>
            <w:r w:rsidRPr="00A08704" w:rsidR="5BB81A9F">
              <w:rPr>
                <w:rFonts w:ascii="Calibri" w:hAnsi="Calibri" w:cs="Calibri" w:asciiTheme="minorAscii" w:hAnsiTheme="minorAscii" w:cstheme="minorAscii"/>
                <w:sz w:val="24"/>
                <w:szCs w:val="24"/>
              </w:rPr>
              <w:t xml:space="preserve">op basis van de opdracht van Opdrachtgever samen met de cliënt </w:t>
            </w:r>
            <w:r w:rsidRPr="00A08704" w:rsidR="751C2EDF">
              <w:rPr>
                <w:rFonts w:ascii="Calibri" w:hAnsi="Calibri" w:cs="Calibri" w:asciiTheme="minorAscii" w:hAnsiTheme="minorAscii" w:cstheme="minorAscii"/>
                <w:color w:val="FF0000"/>
                <w:sz w:val="24"/>
                <w:szCs w:val="24"/>
              </w:rPr>
              <w:t>binnen maximaal 4 weken</w:t>
            </w:r>
            <w:r w:rsidRPr="00A08704" w:rsidR="751C2EDF">
              <w:rPr>
                <w:rFonts w:ascii="Calibri" w:hAnsi="Calibri" w:cs="Calibri" w:asciiTheme="minorAscii" w:hAnsiTheme="minorAscii" w:cstheme="minorAscii"/>
                <w:sz w:val="24"/>
                <w:szCs w:val="24"/>
              </w:rPr>
              <w:t xml:space="preserve"> </w:t>
            </w:r>
            <w:r w:rsidRPr="00A08704" w:rsidR="598E0FDF">
              <w:rPr>
                <w:rFonts w:ascii="Calibri" w:hAnsi="Calibri" w:cs="Calibri" w:asciiTheme="minorAscii" w:hAnsiTheme="minorAscii" w:cstheme="minorAscii"/>
                <w:sz w:val="24"/>
                <w:szCs w:val="24"/>
              </w:rPr>
              <w:t xml:space="preserve">een </w:t>
            </w:r>
            <w:r w:rsidRPr="00A08704" w:rsidR="6936F85A">
              <w:rPr>
                <w:rFonts w:ascii="Calibri" w:hAnsi="Calibri" w:cs="Calibri" w:asciiTheme="minorAscii" w:hAnsiTheme="minorAscii" w:cstheme="minorAscii"/>
                <w:sz w:val="24"/>
                <w:szCs w:val="24"/>
              </w:rPr>
              <w:t>plan van aanpak</w:t>
            </w:r>
            <w:r w:rsidRPr="00A08704" w:rsidR="598E0FDF">
              <w:rPr>
                <w:rFonts w:ascii="Calibri" w:hAnsi="Calibri" w:cs="Calibri" w:asciiTheme="minorAscii" w:hAnsiTheme="minorAscii" w:cstheme="minorAscii"/>
                <w:sz w:val="24"/>
                <w:szCs w:val="24"/>
              </w:rPr>
              <w:t xml:space="preserve"> op</w:t>
            </w:r>
            <w:r w:rsidRPr="00A08704" w:rsidR="1B7BF560">
              <w:rPr>
                <w:rFonts w:ascii="Calibri" w:hAnsi="Calibri" w:cs="Calibri" w:asciiTheme="minorAscii" w:hAnsiTheme="minorAscii" w:cstheme="minorAscii"/>
                <w:sz w:val="24"/>
                <w:szCs w:val="24"/>
              </w:rPr>
              <w:t xml:space="preserve"> </w:t>
            </w:r>
            <w:r w:rsidRPr="00A08704" w:rsidR="4B24BE01">
              <w:rPr>
                <w:rFonts w:ascii="Calibri" w:hAnsi="Calibri" w:cs="Calibri" w:asciiTheme="minorAscii" w:hAnsiTheme="minorAscii" w:cstheme="minorAscii"/>
                <w:sz w:val="24"/>
                <w:szCs w:val="24"/>
              </w:rPr>
              <w:t>e</w:t>
            </w:r>
            <w:r w:rsidRPr="00A08704" w:rsidR="4B24BE01">
              <w:rPr>
                <w:rFonts w:ascii="Calibri" w:hAnsi="Calibri" w:cs="Calibri" w:asciiTheme="minorAscii" w:hAnsiTheme="minorAscii" w:cstheme="minorAscii"/>
                <w:color w:val="FF0000"/>
                <w:sz w:val="24"/>
                <w:szCs w:val="24"/>
              </w:rPr>
              <w:t>n deelt deze met opdrachtgever</w:t>
            </w:r>
            <w:r w:rsidRPr="00A08704" w:rsidR="1B7BF560">
              <w:rPr>
                <w:rFonts w:ascii="Calibri" w:hAnsi="Calibri" w:cs="Calibri" w:asciiTheme="minorAscii" w:hAnsiTheme="minorAscii" w:cstheme="minorAscii"/>
                <w:color w:val="FF0000"/>
                <w:sz w:val="24"/>
                <w:szCs w:val="24"/>
              </w:rPr>
              <w:t>.</w:t>
            </w:r>
            <w:r w:rsidRPr="00A08704" w:rsidR="598E0FDF">
              <w:rPr>
                <w:rFonts w:ascii="Calibri" w:hAnsi="Calibri" w:cs="Calibri" w:asciiTheme="minorAscii" w:hAnsiTheme="minorAscii" w:cstheme="minorAscii"/>
                <w:sz w:val="24"/>
                <w:szCs w:val="24"/>
              </w:rPr>
              <w:t xml:space="preserve"> </w:t>
            </w:r>
            <w:r w:rsidRPr="00A08704" w:rsidR="56EE8651">
              <w:rPr>
                <w:rFonts w:ascii="Calibri" w:hAnsi="Calibri" w:cs="Calibri" w:asciiTheme="minorAscii" w:hAnsiTheme="minorAscii" w:cstheme="minorAscii"/>
                <w:sz w:val="24"/>
                <w:szCs w:val="24"/>
              </w:rPr>
              <w:t xml:space="preserve">Hierin is beschreven welke </w:t>
            </w:r>
            <w:r w:rsidRPr="00A08704" w:rsidR="1B73DC84">
              <w:rPr>
                <w:rFonts w:ascii="Calibri" w:hAnsi="Calibri" w:cs="Calibri" w:asciiTheme="minorAscii" w:hAnsiTheme="minorAscii" w:cstheme="minorAscii"/>
                <w:sz w:val="24"/>
                <w:szCs w:val="24"/>
              </w:rPr>
              <w:t>(</w:t>
            </w:r>
            <w:r w:rsidRPr="00A08704" w:rsidR="56EE8651">
              <w:rPr>
                <w:rFonts w:ascii="Calibri" w:hAnsi="Calibri" w:cs="Calibri" w:asciiTheme="minorAscii" w:hAnsiTheme="minorAscii" w:cstheme="minorAscii"/>
                <w:sz w:val="24"/>
                <w:szCs w:val="24"/>
              </w:rPr>
              <w:t>re-integratie</w:t>
            </w:r>
            <w:r w:rsidRPr="00A08704" w:rsidR="12FC8840">
              <w:rPr>
                <w:rFonts w:ascii="Calibri" w:hAnsi="Calibri" w:cs="Calibri" w:asciiTheme="minorAscii" w:hAnsiTheme="minorAscii" w:cstheme="minorAscii"/>
                <w:sz w:val="24"/>
                <w:szCs w:val="24"/>
              </w:rPr>
              <w:t>)</w:t>
            </w:r>
            <w:r w:rsidRPr="00A08704" w:rsidR="56EE8651">
              <w:rPr>
                <w:rFonts w:ascii="Calibri" w:hAnsi="Calibri" w:cs="Calibri" w:asciiTheme="minorAscii" w:hAnsiTheme="minorAscii" w:cstheme="minorAscii"/>
                <w:sz w:val="24"/>
                <w:szCs w:val="24"/>
              </w:rPr>
              <w:t xml:space="preserve"> activiteiten </w:t>
            </w:r>
            <w:r w:rsidRPr="00A08704" w:rsidR="598E0FDF">
              <w:rPr>
                <w:rFonts w:ascii="Calibri" w:hAnsi="Calibri" w:cs="Calibri" w:asciiTheme="minorAscii" w:hAnsiTheme="minorAscii" w:cstheme="minorAscii"/>
                <w:sz w:val="24"/>
                <w:szCs w:val="24"/>
              </w:rPr>
              <w:t>worden</w:t>
            </w:r>
            <w:r w:rsidRPr="00A08704" w:rsidR="56EE8651">
              <w:rPr>
                <w:rFonts w:ascii="Calibri" w:hAnsi="Calibri" w:cs="Calibri" w:asciiTheme="minorAscii" w:hAnsiTheme="minorAscii" w:cstheme="minorAscii"/>
                <w:sz w:val="24"/>
                <w:szCs w:val="24"/>
              </w:rPr>
              <w:t xml:space="preserve"> ondernomen, wat het </w:t>
            </w:r>
            <w:r w:rsidRPr="00A08704" w:rsidR="598E0FDF">
              <w:rPr>
                <w:rFonts w:ascii="Calibri" w:hAnsi="Calibri" w:cs="Calibri" w:asciiTheme="minorAscii" w:hAnsiTheme="minorAscii" w:cstheme="minorAscii"/>
                <w:sz w:val="24"/>
                <w:szCs w:val="24"/>
              </w:rPr>
              <w:t xml:space="preserve">beoogde </w:t>
            </w:r>
            <w:r w:rsidRPr="00A08704" w:rsidR="56EE8651">
              <w:rPr>
                <w:rFonts w:ascii="Calibri" w:hAnsi="Calibri" w:cs="Calibri" w:asciiTheme="minorAscii" w:hAnsiTheme="minorAscii" w:cstheme="minorAscii"/>
                <w:sz w:val="24"/>
                <w:szCs w:val="24"/>
              </w:rPr>
              <w:t>resultaat hiervan is, en welke stappen de deelnemers nog moeten maken</w:t>
            </w:r>
            <w:r w:rsidRPr="00A08704" w:rsidR="6C3DA0E9">
              <w:rPr>
                <w:rFonts w:ascii="Calibri" w:hAnsi="Calibri" w:cs="Calibri" w:asciiTheme="minorAscii" w:hAnsiTheme="minorAscii" w:cstheme="minorAscii"/>
                <w:sz w:val="24"/>
                <w:szCs w:val="24"/>
              </w:rPr>
              <w:t>.</w:t>
            </w:r>
            <w:r w:rsidRPr="00A08704" w:rsidR="56EE8651">
              <w:rPr>
                <w:rFonts w:ascii="Calibri" w:hAnsi="Calibri" w:cs="Calibri" w:asciiTheme="minorAscii" w:hAnsiTheme="minorAscii" w:cstheme="minorAscii"/>
                <w:sz w:val="24"/>
                <w:szCs w:val="24"/>
              </w:rPr>
              <w:t xml:space="preserve"> </w:t>
            </w:r>
          </w:p>
        </w:tc>
      </w:tr>
      <w:tr w:rsidRPr="00A04E55" w:rsidR="003F0D1E" w:rsidTr="00A08704" w14:paraId="125B64D9" w14:textId="77777777">
        <w:tc>
          <w:tcPr>
            <w:tcW w:w="1646" w:type="dxa"/>
            <w:shd w:val="clear" w:color="auto" w:fill="auto"/>
            <w:tcMar/>
          </w:tcPr>
          <w:p w:rsidRPr="00A04E55" w:rsidR="003F0D1E" w:rsidP="007C1C65" w:rsidRDefault="007F7603" w14:paraId="6C59977F" w14:textId="79DB1455">
            <w:pPr>
              <w:rPr>
                <w:rFonts w:asciiTheme="minorHAnsi" w:hAnsiTheme="minorHAnsi" w:cstheme="minorHAnsi"/>
                <w:b/>
                <w:sz w:val="24"/>
                <w:szCs w:val="24"/>
              </w:rPr>
            </w:pPr>
            <w:r w:rsidRPr="00A04E55">
              <w:rPr>
                <w:rFonts w:asciiTheme="minorHAnsi" w:hAnsiTheme="minorHAnsi" w:cstheme="minorHAnsi"/>
                <w:b/>
                <w:sz w:val="24"/>
                <w:szCs w:val="24"/>
              </w:rPr>
              <w:t>Eis A.6</w:t>
            </w:r>
          </w:p>
        </w:tc>
        <w:tc>
          <w:tcPr>
            <w:tcW w:w="7416" w:type="dxa"/>
            <w:shd w:val="clear" w:color="auto" w:fill="auto"/>
            <w:tcMar/>
          </w:tcPr>
          <w:p w:rsidRPr="00A04E55" w:rsidR="00A04E55" w:rsidP="3A4846F3" w:rsidRDefault="00A04E55" w14:paraId="16E94F8C" w14:textId="06CFE58C">
            <w:pPr>
              <w:rPr>
                <w:rFonts w:ascii="Calibri" w:hAnsi="Calibri" w:cs="Calibri" w:asciiTheme="minorAscii" w:hAnsiTheme="minorAscii" w:cstheme="minorAscii"/>
                <w:sz w:val="24"/>
                <w:szCs w:val="24"/>
              </w:rPr>
            </w:pPr>
            <w:r w:rsidRPr="55CB553D" w:rsidR="6CD9729F">
              <w:rPr>
                <w:rFonts w:ascii="Calibri" w:hAnsi="Calibri" w:cs="Calibri" w:asciiTheme="minorAscii" w:hAnsiTheme="minorAscii" w:cstheme="minorAscii"/>
                <w:sz w:val="24"/>
                <w:szCs w:val="24"/>
              </w:rPr>
              <w:t>Opdrachtnemer rapporteert minimaal 1 maal per kwartaal aan Opdrachtgever</w:t>
            </w:r>
            <w:r w:rsidRPr="55CB553D" w:rsidR="55ABEFE5">
              <w:rPr>
                <w:rFonts w:ascii="Calibri" w:hAnsi="Calibri" w:cs="Calibri" w:asciiTheme="minorAscii" w:hAnsiTheme="minorAscii" w:cstheme="minorAscii"/>
                <w:sz w:val="24"/>
                <w:szCs w:val="24"/>
              </w:rPr>
              <w:t xml:space="preserve"> </w:t>
            </w:r>
            <w:r w:rsidRPr="55CB553D" w:rsidR="55ABEFE5">
              <w:rPr>
                <w:rFonts w:ascii="Calibri" w:hAnsi="Calibri" w:cs="Calibri" w:asciiTheme="minorAscii" w:hAnsiTheme="minorAscii" w:cstheme="minorAscii"/>
                <w:color w:val="FF0000"/>
                <w:sz w:val="24"/>
                <w:szCs w:val="24"/>
              </w:rPr>
              <w:t xml:space="preserve">conform een format dat door de opdrachtgever wordt </w:t>
            </w:r>
            <w:r w:rsidRPr="55CB553D" w:rsidR="55ABEFE5">
              <w:rPr>
                <w:rFonts w:ascii="Calibri" w:hAnsi="Calibri" w:cs="Calibri" w:asciiTheme="minorAscii" w:hAnsiTheme="minorAscii" w:cstheme="minorAscii"/>
                <w:color w:val="FF0000"/>
                <w:sz w:val="24"/>
                <w:szCs w:val="24"/>
              </w:rPr>
              <w:t xml:space="preserve">aangeleverd, </w:t>
            </w:r>
            <w:r w:rsidRPr="55CB553D" w:rsidR="6CD9729F">
              <w:rPr>
                <w:rFonts w:ascii="Calibri" w:hAnsi="Calibri" w:cs="Calibri" w:asciiTheme="minorAscii" w:hAnsiTheme="minorAscii" w:cstheme="minorAscii"/>
                <w:sz w:val="24"/>
                <w:szCs w:val="24"/>
              </w:rPr>
              <w:t>over</w:t>
            </w:r>
            <w:r w:rsidRPr="55CB553D" w:rsidR="6CD9729F">
              <w:rPr>
                <w:rFonts w:ascii="Calibri" w:hAnsi="Calibri" w:cs="Calibri" w:asciiTheme="minorAscii" w:hAnsiTheme="minorAscii" w:cstheme="minorAscii"/>
                <w:sz w:val="24"/>
                <w:szCs w:val="24"/>
              </w:rPr>
              <w:t xml:space="preserve"> de voortgang van de begeleiding, bij einde van de begeleiding en bij bijzonderheden vaker.</w:t>
            </w:r>
          </w:p>
          <w:p w:rsidRPr="00A04E55" w:rsidR="003F0D1E" w:rsidP="00850C5F" w:rsidRDefault="003F0D1E" w14:paraId="4415C60B" w14:textId="181BB78B">
            <w:pPr>
              <w:rPr>
                <w:rFonts w:asciiTheme="minorHAnsi" w:hAnsiTheme="minorHAnsi" w:cstheme="minorHAnsi"/>
                <w:sz w:val="24"/>
                <w:szCs w:val="24"/>
              </w:rPr>
            </w:pPr>
          </w:p>
        </w:tc>
      </w:tr>
      <w:tr w:rsidRPr="00A04E55" w:rsidR="00A04E55" w:rsidTr="00A08704" w14:paraId="4779EB95" w14:textId="77777777">
        <w:tc>
          <w:tcPr>
            <w:tcW w:w="1646" w:type="dxa"/>
            <w:shd w:val="clear" w:color="auto" w:fill="auto"/>
            <w:tcMar/>
          </w:tcPr>
          <w:p w:rsidRPr="00A04E55" w:rsidR="00A04E55" w:rsidP="00A04E55" w:rsidRDefault="00A04E55" w14:paraId="77CCE390" w14:textId="242F70EC">
            <w:pPr>
              <w:rPr>
                <w:rFonts w:asciiTheme="minorHAnsi" w:hAnsiTheme="minorHAnsi" w:cstheme="minorHAnsi"/>
                <w:b/>
                <w:sz w:val="24"/>
                <w:szCs w:val="24"/>
              </w:rPr>
            </w:pPr>
            <w:r w:rsidRPr="00A04E55">
              <w:rPr>
                <w:rFonts w:asciiTheme="minorHAnsi" w:hAnsiTheme="minorHAnsi" w:cstheme="minorHAnsi"/>
                <w:b/>
                <w:sz w:val="24"/>
                <w:szCs w:val="24"/>
              </w:rPr>
              <w:t>Eis A.7</w:t>
            </w:r>
          </w:p>
        </w:tc>
        <w:tc>
          <w:tcPr>
            <w:tcW w:w="7416" w:type="dxa"/>
            <w:shd w:val="clear" w:color="auto" w:fill="auto"/>
            <w:tcMar/>
          </w:tcPr>
          <w:p w:rsidRPr="00A04E55" w:rsidR="00A04E55" w:rsidP="00A04E55" w:rsidRDefault="00A04E55" w14:paraId="0A430094" w14:textId="47867BD2">
            <w:pPr>
              <w:rPr>
                <w:rFonts w:asciiTheme="minorHAnsi" w:hAnsiTheme="minorHAnsi" w:cstheme="minorHAnsi"/>
                <w:sz w:val="24"/>
                <w:szCs w:val="24"/>
              </w:rPr>
            </w:pPr>
            <w:r w:rsidRPr="00A04E55">
              <w:rPr>
                <w:rFonts w:asciiTheme="minorHAnsi" w:hAnsiTheme="minorHAnsi" w:cstheme="minorHAnsi"/>
                <w:sz w:val="24"/>
                <w:szCs w:val="24"/>
              </w:rPr>
              <w:t xml:space="preserve">Op verzoek van Opdrachtgever organiseert Opdrachtnemer een driegesprek tussen cliënt, Opdrachtnemer en Opdrachtgever voor de intake, tussentijdse evaluatie en het eindgesprek </w:t>
            </w:r>
          </w:p>
        </w:tc>
      </w:tr>
      <w:tr w:rsidRPr="00A04E55" w:rsidR="00A04E55" w:rsidTr="00A08704" w14:paraId="2361F873" w14:textId="77777777">
        <w:tc>
          <w:tcPr>
            <w:tcW w:w="1646" w:type="dxa"/>
            <w:shd w:val="clear" w:color="auto" w:fill="auto"/>
            <w:tcMar/>
          </w:tcPr>
          <w:p w:rsidRPr="00A04E55" w:rsidR="00A04E55" w:rsidP="00A04E55" w:rsidRDefault="00A04E55" w14:paraId="57388BEF" w14:textId="1CEF667B">
            <w:pPr>
              <w:rPr>
                <w:rFonts w:asciiTheme="minorHAnsi" w:hAnsiTheme="minorHAnsi" w:cstheme="minorHAnsi"/>
                <w:b/>
                <w:sz w:val="24"/>
                <w:szCs w:val="24"/>
              </w:rPr>
            </w:pPr>
            <w:r w:rsidRPr="00A04E55">
              <w:rPr>
                <w:rFonts w:asciiTheme="minorHAnsi" w:hAnsiTheme="minorHAnsi" w:cstheme="minorHAnsi"/>
                <w:b/>
                <w:sz w:val="24"/>
                <w:szCs w:val="24"/>
              </w:rPr>
              <w:t>Eis A.8</w:t>
            </w:r>
          </w:p>
        </w:tc>
        <w:tc>
          <w:tcPr>
            <w:tcW w:w="7416" w:type="dxa"/>
            <w:shd w:val="clear" w:color="auto" w:fill="auto"/>
            <w:tcMar/>
          </w:tcPr>
          <w:p w:rsidRPr="00A04E55" w:rsidR="00A04E55" w:rsidP="00A04E55" w:rsidRDefault="00A04E55" w14:paraId="2F5D2505" w14:textId="415D7C6C">
            <w:pPr>
              <w:rPr>
                <w:rFonts w:asciiTheme="minorHAnsi" w:hAnsiTheme="minorHAnsi" w:cstheme="minorHAnsi"/>
                <w:sz w:val="24"/>
                <w:szCs w:val="24"/>
              </w:rPr>
            </w:pPr>
            <w:r w:rsidRPr="00A04E55">
              <w:rPr>
                <w:rFonts w:eastAsia="Arial" w:asciiTheme="minorHAnsi" w:hAnsiTheme="minorHAnsi" w:cstheme="minorHAnsi"/>
                <w:sz w:val="24"/>
                <w:szCs w:val="24"/>
              </w:rPr>
              <w:t>De begeleiding bij voorbereiding op toeleiding naar werk is gericht op de kortste weg naar duurzame arbeid.</w:t>
            </w:r>
          </w:p>
        </w:tc>
      </w:tr>
    </w:tbl>
    <w:p w:rsidR="00017F21" w:rsidP="00DC4534" w:rsidRDefault="00017F21" w14:paraId="4A78EF35" w14:textId="77777777">
      <w:pPr>
        <w:spacing w:after="200"/>
        <w:rPr>
          <w:rFonts w:cs="Calibri" w:asciiTheme="minorHAnsi" w:hAnsiTheme="minorHAnsi"/>
          <w:b/>
          <w:bCs/>
          <w:color w:val="000000"/>
          <w:sz w:val="24"/>
          <w:szCs w:val="24"/>
        </w:rPr>
      </w:pPr>
    </w:p>
    <w:p w:rsidR="00DD1FD0" w:rsidRDefault="00DD1FD0" w14:paraId="3017DB94" w14:textId="77777777">
      <w:pPr>
        <w:rPr>
          <w:rFonts w:cs="Calibri" w:asciiTheme="minorHAnsi" w:hAnsiTheme="minorHAnsi"/>
          <w:b/>
          <w:bCs/>
          <w:color w:val="000000"/>
          <w:sz w:val="24"/>
          <w:szCs w:val="24"/>
        </w:rPr>
      </w:pPr>
      <w:r>
        <w:rPr>
          <w:rFonts w:cs="Calibri" w:asciiTheme="minorHAnsi" w:hAnsiTheme="minorHAnsi"/>
          <w:b/>
          <w:bCs/>
          <w:color w:val="000000"/>
          <w:sz w:val="24"/>
          <w:szCs w:val="24"/>
        </w:rPr>
        <w:br w:type="page"/>
      </w:r>
    </w:p>
    <w:p w:rsidR="005F6152" w:rsidP="00DC4534" w:rsidRDefault="00B80DA2" w14:paraId="1C7DA297" w14:textId="3468B5EC">
      <w:pPr>
        <w:spacing w:after="200"/>
        <w:rPr>
          <w:rFonts w:cs="Calibri" w:asciiTheme="minorHAnsi" w:hAnsiTheme="minorHAnsi"/>
          <w:b/>
          <w:bCs/>
          <w:color w:val="000000"/>
          <w:sz w:val="24"/>
          <w:szCs w:val="24"/>
        </w:rPr>
      </w:pPr>
      <w:r>
        <w:rPr>
          <w:rFonts w:cs="Calibri" w:asciiTheme="minorHAnsi" w:hAnsiTheme="minorHAnsi"/>
          <w:b/>
          <w:bCs/>
          <w:color w:val="000000"/>
          <w:sz w:val="24"/>
          <w:szCs w:val="24"/>
        </w:rPr>
        <w:t>Productcodes/tarieven</w:t>
      </w:r>
    </w:p>
    <w:p w:rsidR="00B80DA2" w:rsidP="00A08704" w:rsidRDefault="00B80DA2" w14:paraId="7C442838" w14:textId="358543FA">
      <w:pPr>
        <w:spacing w:after="200"/>
        <w:rPr>
          <w:rFonts w:ascii="Calibri" w:hAnsi="Calibri" w:cs="Calibri" w:asciiTheme="minorAscii" w:hAnsiTheme="minorAscii"/>
          <w:b w:val="1"/>
          <w:bCs w:val="1"/>
          <w:i w:val="1"/>
          <w:iCs w:val="1"/>
          <w:color w:val="000000"/>
          <w:sz w:val="24"/>
          <w:szCs w:val="24"/>
        </w:rPr>
      </w:pPr>
    </w:p>
    <w:p w:rsidRPr="00B80DA2" w:rsidR="00B80DA2" w:rsidP="00B80DA2" w:rsidRDefault="00B80DA2" w14:paraId="5DC7F90F" w14:textId="77777777">
      <w:pPr>
        <w:spacing w:after="200"/>
        <w:rPr>
          <w:rFonts w:cs="Calibri" w:asciiTheme="minorHAnsi" w:hAnsiTheme="minorHAnsi"/>
          <w:b/>
          <w:bCs/>
          <w:i/>
          <w:color w:val="000000"/>
          <w:sz w:val="24"/>
          <w:szCs w:val="24"/>
        </w:rPr>
      </w:pPr>
      <w:r w:rsidRPr="00B80DA2">
        <w:rPr>
          <w:rFonts w:cs="Calibri" w:asciiTheme="minorHAnsi" w:hAnsiTheme="minorHAnsi"/>
          <w:b/>
          <w:bCs/>
          <w:i/>
          <w:color w:val="000000"/>
          <w:sz w:val="24"/>
          <w:szCs w:val="24"/>
        </w:rPr>
        <w:t>Participatie</w:t>
      </w:r>
    </w:p>
    <w:tbl>
      <w:tblPr>
        <w:tblStyle w:val="Tabelraster"/>
        <w:tblW w:w="6351" w:type="dxa"/>
        <w:tblLook w:val="04A0" w:firstRow="1" w:lastRow="0" w:firstColumn="1" w:lastColumn="0" w:noHBand="0" w:noVBand="1"/>
      </w:tblPr>
      <w:tblGrid>
        <w:gridCol w:w="1548"/>
        <w:gridCol w:w="3663"/>
        <w:gridCol w:w="1140"/>
      </w:tblGrid>
      <w:tr w:rsidR="00EA66DF" w:rsidTr="00A08704" w14:paraId="71BDE005" w14:textId="77777777">
        <w:tc>
          <w:tcPr>
            <w:tcW w:w="1548" w:type="dxa"/>
            <w:tcMar/>
          </w:tcPr>
          <w:p w:rsidR="00EA66DF" w:rsidP="00017F21" w:rsidRDefault="00EA66DF" w14:paraId="5BAA9315" w14:textId="77777777">
            <w:pPr>
              <w:spacing w:after="200"/>
              <w:rPr>
                <w:rFonts w:cs="Calibri" w:asciiTheme="minorHAnsi" w:hAnsiTheme="minorHAnsi"/>
                <w:b/>
                <w:bCs/>
                <w:color w:val="000000"/>
                <w:sz w:val="24"/>
                <w:szCs w:val="24"/>
              </w:rPr>
            </w:pPr>
            <w:r>
              <w:rPr>
                <w:rFonts w:cs="Calibri" w:asciiTheme="minorHAnsi" w:hAnsiTheme="minorHAnsi"/>
                <w:b/>
                <w:bCs/>
                <w:color w:val="000000"/>
                <w:sz w:val="24"/>
                <w:szCs w:val="24"/>
              </w:rPr>
              <w:t>Productcode</w:t>
            </w:r>
          </w:p>
        </w:tc>
        <w:tc>
          <w:tcPr>
            <w:tcW w:w="3663" w:type="dxa"/>
            <w:tcMar/>
          </w:tcPr>
          <w:p w:rsidR="00EA66DF" w:rsidP="00017F21" w:rsidRDefault="00EA66DF" w14:paraId="39D97647" w14:textId="77777777">
            <w:pPr>
              <w:spacing w:after="200"/>
              <w:rPr>
                <w:rFonts w:cs="Calibri" w:asciiTheme="minorHAnsi" w:hAnsiTheme="minorHAnsi"/>
                <w:b/>
                <w:bCs/>
                <w:color w:val="000000"/>
                <w:sz w:val="24"/>
                <w:szCs w:val="24"/>
              </w:rPr>
            </w:pPr>
            <w:r>
              <w:rPr>
                <w:rFonts w:cs="Calibri" w:asciiTheme="minorHAnsi" w:hAnsiTheme="minorHAnsi"/>
                <w:b/>
                <w:bCs/>
                <w:color w:val="000000"/>
                <w:sz w:val="24"/>
                <w:szCs w:val="24"/>
              </w:rPr>
              <w:t>Beschrijving</w:t>
            </w:r>
          </w:p>
        </w:tc>
        <w:tc>
          <w:tcPr>
            <w:tcW w:w="1140" w:type="dxa"/>
            <w:tcMar/>
          </w:tcPr>
          <w:p w:rsidR="00EA66DF" w:rsidP="00017F21" w:rsidRDefault="00EA66DF" w14:paraId="669B5FFA" w14:textId="77777777">
            <w:pPr>
              <w:spacing w:after="200"/>
              <w:rPr>
                <w:rFonts w:cs="Calibri" w:asciiTheme="minorHAnsi" w:hAnsiTheme="minorHAnsi"/>
                <w:b/>
                <w:bCs/>
                <w:color w:val="000000"/>
                <w:sz w:val="24"/>
                <w:szCs w:val="24"/>
              </w:rPr>
            </w:pPr>
            <w:r>
              <w:rPr>
                <w:rFonts w:cs="Calibri" w:asciiTheme="minorHAnsi" w:hAnsiTheme="minorHAnsi"/>
                <w:b/>
                <w:bCs/>
                <w:color w:val="000000"/>
                <w:sz w:val="24"/>
                <w:szCs w:val="24"/>
              </w:rPr>
              <w:t>Eenheid</w:t>
            </w:r>
          </w:p>
        </w:tc>
      </w:tr>
      <w:tr w:rsidR="00EA66DF" w:rsidTr="00A08704" w14:paraId="32085472" w14:textId="77777777">
        <w:tc>
          <w:tcPr>
            <w:tcW w:w="1548" w:type="dxa"/>
            <w:tcMar/>
          </w:tcPr>
          <w:p w:rsidRPr="00017F21" w:rsidR="00EA66DF" w:rsidP="00017F21" w:rsidRDefault="00EA66DF" w14:paraId="1C4816BB" w14:textId="77777777">
            <w:pPr>
              <w:spacing w:after="200"/>
              <w:rPr>
                <w:rFonts w:cs="Calibri" w:asciiTheme="minorHAnsi" w:hAnsiTheme="minorHAnsi"/>
                <w:bCs/>
                <w:color w:val="000000"/>
                <w:sz w:val="24"/>
                <w:szCs w:val="24"/>
              </w:rPr>
            </w:pPr>
            <w:r>
              <w:rPr>
                <w:rFonts w:cs="Calibri" w:asciiTheme="minorHAnsi" w:hAnsiTheme="minorHAnsi"/>
                <w:bCs/>
                <w:color w:val="000000"/>
                <w:sz w:val="24"/>
                <w:szCs w:val="24"/>
              </w:rPr>
              <w:t>92A03</w:t>
            </w:r>
          </w:p>
        </w:tc>
        <w:tc>
          <w:tcPr>
            <w:tcW w:w="3663" w:type="dxa"/>
            <w:tcMar/>
          </w:tcPr>
          <w:p w:rsidRPr="00017F21" w:rsidR="00EA66DF" w:rsidP="4A574604" w:rsidRDefault="00EE53E7" w14:paraId="149CC19A" w14:textId="51743939">
            <w:pPr>
              <w:spacing w:after="200"/>
              <w:rPr>
                <w:rFonts w:ascii="Calibri" w:hAnsi="Calibri" w:cs="Calibri" w:asciiTheme="minorAscii" w:hAnsiTheme="minorAscii"/>
                <w:color w:val="000000"/>
                <w:sz w:val="24"/>
                <w:szCs w:val="24"/>
              </w:rPr>
            </w:pPr>
            <w:r w:rsidRPr="4902F494" w:rsidR="00EE53E7">
              <w:rPr>
                <w:rFonts w:ascii="Calibri" w:hAnsi="Calibri" w:cs="Calibri" w:asciiTheme="minorAscii" w:hAnsiTheme="minorAscii"/>
                <w:color w:val="000000" w:themeColor="text1" w:themeTint="FF" w:themeShade="FF"/>
                <w:sz w:val="24"/>
                <w:szCs w:val="24"/>
              </w:rPr>
              <w:t xml:space="preserve">Begeleiding </w:t>
            </w:r>
          </w:p>
        </w:tc>
        <w:tc>
          <w:tcPr>
            <w:tcW w:w="1140" w:type="dxa"/>
            <w:tcMar/>
          </w:tcPr>
          <w:p w:rsidRPr="00D51962" w:rsidR="00EA66DF" w:rsidP="00017F21" w:rsidRDefault="00EA66DF" w14:paraId="5CBBF73A" w14:textId="77777777">
            <w:pPr>
              <w:spacing w:after="200"/>
              <w:rPr>
                <w:rFonts w:cs="Calibri" w:asciiTheme="minorHAnsi" w:hAnsiTheme="minorHAnsi"/>
                <w:bCs/>
                <w:color w:val="000000"/>
                <w:sz w:val="24"/>
                <w:szCs w:val="24"/>
              </w:rPr>
            </w:pPr>
            <w:r w:rsidRPr="00D51962">
              <w:rPr>
                <w:rFonts w:cs="Calibri" w:asciiTheme="minorHAnsi" w:hAnsiTheme="minorHAnsi"/>
                <w:bCs/>
                <w:color w:val="000000"/>
                <w:sz w:val="24"/>
                <w:szCs w:val="24"/>
              </w:rPr>
              <w:t>Uur</w:t>
            </w:r>
          </w:p>
        </w:tc>
      </w:tr>
      <w:tr w:rsidR="3FB2C27D" w:rsidTr="00A08704" w14:paraId="6FE1565B">
        <w:trPr>
          <w:trHeight w:val="300"/>
        </w:trPr>
        <w:tc>
          <w:tcPr>
            <w:tcW w:w="1548" w:type="dxa"/>
            <w:tcMar/>
          </w:tcPr>
          <w:p w:rsidR="5A5331E3" w:rsidP="3FB2C27D" w:rsidRDefault="5A5331E3" w14:paraId="0BFE1C92" w14:textId="25B8D0B9">
            <w:pPr>
              <w:pStyle w:val="Standaard"/>
              <w:rPr>
                <w:rFonts w:ascii="Calibri" w:hAnsi="Calibri" w:cs="Calibri" w:asciiTheme="minorAscii" w:hAnsiTheme="minorAscii"/>
                <w:color w:val="000000" w:themeColor="text1" w:themeTint="FF" w:themeShade="FF"/>
                <w:sz w:val="24"/>
                <w:szCs w:val="24"/>
              </w:rPr>
            </w:pPr>
            <w:r w:rsidRPr="00A08704" w:rsidR="067A9C87">
              <w:rPr>
                <w:rFonts w:ascii="Calibri" w:hAnsi="Calibri" w:cs="Calibri" w:asciiTheme="minorAscii" w:hAnsiTheme="minorAscii"/>
                <w:color w:val="000000" w:themeColor="text1" w:themeTint="FF" w:themeShade="FF"/>
                <w:sz w:val="24"/>
                <w:szCs w:val="24"/>
              </w:rPr>
              <w:t>92A05</w:t>
            </w:r>
          </w:p>
        </w:tc>
        <w:tc>
          <w:tcPr>
            <w:tcW w:w="3663" w:type="dxa"/>
            <w:tcMar/>
          </w:tcPr>
          <w:p w:rsidR="5A5331E3" w:rsidP="3FB2C27D" w:rsidRDefault="5A5331E3" w14:paraId="2AF94395" w14:textId="73F69E57">
            <w:pPr>
              <w:pStyle w:val="Standaard"/>
              <w:rPr>
                <w:rFonts w:ascii="Calibri" w:hAnsi="Calibri" w:cs="Calibri" w:asciiTheme="minorAscii" w:hAnsiTheme="minorAscii"/>
                <w:color w:val="000000" w:themeColor="text1" w:themeTint="FF" w:themeShade="FF"/>
                <w:sz w:val="24"/>
                <w:szCs w:val="24"/>
              </w:rPr>
            </w:pPr>
            <w:r w:rsidRPr="00A08704" w:rsidR="067A9C87">
              <w:rPr>
                <w:rFonts w:ascii="Calibri" w:hAnsi="Calibri" w:cs="Calibri" w:asciiTheme="minorAscii" w:hAnsiTheme="minorAscii"/>
                <w:color w:val="000000" w:themeColor="text1" w:themeTint="FF" w:themeShade="FF"/>
                <w:sz w:val="24"/>
                <w:szCs w:val="24"/>
              </w:rPr>
              <w:t>Jobcoaching</w:t>
            </w:r>
          </w:p>
        </w:tc>
        <w:tc>
          <w:tcPr>
            <w:tcW w:w="1140" w:type="dxa"/>
            <w:tcMar/>
          </w:tcPr>
          <w:p w:rsidR="5A5331E3" w:rsidP="3FB2C27D" w:rsidRDefault="5A5331E3" w14:paraId="3E62221C" w14:textId="7E0619A4">
            <w:pPr>
              <w:pStyle w:val="Standaard"/>
              <w:rPr>
                <w:rFonts w:ascii="Calibri" w:hAnsi="Calibri" w:cs="Calibri" w:asciiTheme="minorAscii" w:hAnsiTheme="minorAscii"/>
                <w:color w:val="000000" w:themeColor="text1" w:themeTint="FF" w:themeShade="FF"/>
                <w:sz w:val="24"/>
                <w:szCs w:val="24"/>
              </w:rPr>
            </w:pPr>
            <w:r w:rsidRPr="00A08704" w:rsidR="067A9C87">
              <w:rPr>
                <w:rFonts w:ascii="Calibri" w:hAnsi="Calibri" w:cs="Calibri" w:asciiTheme="minorAscii" w:hAnsiTheme="minorAscii"/>
                <w:color w:val="000000" w:themeColor="text1" w:themeTint="FF" w:themeShade="FF"/>
                <w:sz w:val="24"/>
                <w:szCs w:val="24"/>
              </w:rPr>
              <w:t>Uur</w:t>
            </w:r>
          </w:p>
        </w:tc>
      </w:tr>
    </w:tbl>
    <w:p w:rsidR="4902F494" w:rsidRDefault="4902F494" w14:paraId="409C5DD7" w14:textId="17C06500"/>
    <w:p w:rsidR="005E4887" w:rsidP="00DC4534" w:rsidRDefault="005E4887" w14:paraId="049C743B" w14:textId="77777777">
      <w:pPr>
        <w:spacing w:after="200"/>
        <w:rPr>
          <w:rFonts w:cs="Calibri" w:asciiTheme="minorHAnsi" w:hAnsiTheme="minorHAnsi"/>
          <w:b/>
          <w:bCs/>
          <w:color w:val="000000"/>
          <w:sz w:val="24"/>
          <w:szCs w:val="24"/>
        </w:rPr>
      </w:pPr>
    </w:p>
    <w:p w:rsidR="00A552DD" w:rsidRDefault="00A552DD" w14:paraId="328CD3DF" w14:textId="77777777">
      <w:pPr>
        <w:rPr>
          <w:rFonts w:ascii="Calibri" w:hAnsi="Calibri" w:eastAsiaTheme="majorEastAsia" w:cstheme="majorBidi"/>
          <w:b/>
          <w:bCs/>
          <w:sz w:val="24"/>
          <w:szCs w:val="26"/>
        </w:rPr>
      </w:pPr>
    </w:p>
    <w:p w:rsidR="00A552DD" w:rsidRDefault="00A552DD" w14:paraId="5FA8DC7D" w14:textId="77777777">
      <w:pPr>
        <w:rPr>
          <w:rFonts w:ascii="Calibri" w:hAnsi="Calibri" w:eastAsiaTheme="majorEastAsia" w:cstheme="majorBidi"/>
          <w:b/>
          <w:bCs/>
          <w:sz w:val="24"/>
          <w:szCs w:val="26"/>
        </w:rPr>
      </w:pPr>
      <w:r>
        <w:rPr>
          <w:rFonts w:ascii="Calibri" w:hAnsi="Calibri" w:eastAsiaTheme="majorEastAsia" w:cstheme="majorBidi"/>
          <w:b/>
          <w:bCs/>
          <w:sz w:val="24"/>
          <w:szCs w:val="26"/>
        </w:rPr>
        <w:br w:type="page"/>
      </w:r>
    </w:p>
    <w:p w:rsidR="005E4887" w:rsidRDefault="005E4887" w14:paraId="6C1F9660" w14:textId="77777777">
      <w:pPr>
        <w:rPr>
          <w:rFonts w:ascii="Calibri" w:hAnsi="Calibri" w:eastAsiaTheme="majorEastAsia" w:cstheme="majorBidi"/>
          <w:b/>
          <w:bCs/>
          <w:sz w:val="24"/>
          <w:szCs w:val="26"/>
        </w:rPr>
      </w:pPr>
    </w:p>
    <w:p w:rsidRPr="005E4887" w:rsidR="00444322" w:rsidP="00882CC5" w:rsidRDefault="00882CC5" w14:paraId="12D8E174" w14:textId="77777777">
      <w:pPr>
        <w:pStyle w:val="Kop2DH"/>
        <w:numPr>
          <w:numId w:val="0"/>
        </w:numPr>
        <w:rPr>
          <w:sz w:val="28"/>
          <w:szCs w:val="28"/>
        </w:rPr>
      </w:pPr>
      <w:bookmarkStart w:name="_Toc177647779" w:id="1041542475"/>
      <w:r w:rsidRPr="47FE44D9" w:rsidR="00882CC5">
        <w:rPr>
          <w:sz w:val="28"/>
          <w:szCs w:val="28"/>
        </w:rPr>
        <w:t>1.4</w:t>
      </w:r>
      <w:r w:rsidRPr="47FE44D9" w:rsidR="00473CA1">
        <w:rPr>
          <w:sz w:val="28"/>
          <w:szCs w:val="28"/>
        </w:rPr>
        <w:t xml:space="preserve">    </w:t>
      </w:r>
      <w:r w:rsidRPr="47FE44D9" w:rsidR="00444322">
        <w:rPr>
          <w:sz w:val="28"/>
          <w:szCs w:val="28"/>
        </w:rPr>
        <w:t xml:space="preserve">Kortdurend verblijf </w:t>
      </w:r>
      <w:r w:rsidRPr="47FE44D9" w:rsidR="002A687E">
        <w:rPr>
          <w:sz w:val="28"/>
          <w:szCs w:val="28"/>
        </w:rPr>
        <w:t>(</w:t>
      </w:r>
      <w:r w:rsidRPr="47FE44D9" w:rsidR="000B33AD">
        <w:rPr>
          <w:sz w:val="28"/>
          <w:szCs w:val="28"/>
        </w:rPr>
        <w:t>Wmo</w:t>
      </w:r>
      <w:r w:rsidRPr="47FE44D9" w:rsidR="002A687E">
        <w:rPr>
          <w:sz w:val="28"/>
          <w:szCs w:val="28"/>
        </w:rPr>
        <w:t>)</w:t>
      </w:r>
      <w:bookmarkEnd w:id="1041542475"/>
    </w:p>
    <w:p w:rsidRPr="00444322" w:rsidR="00444322" w:rsidP="00A08704" w:rsidRDefault="00444322" w14:paraId="660F11C0" w14:textId="4796A3DF">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1"/>
          <w:bCs w:val="1"/>
          <w:i w:val="0"/>
          <w:iCs w:val="0"/>
          <w:caps w:val="0"/>
          <w:smallCaps w:val="0"/>
          <w:strike w:val="0"/>
          <w:dstrike w:val="0"/>
          <w:noProof w:val="0"/>
          <w:color w:val="auto"/>
          <w:sz w:val="24"/>
          <w:szCs w:val="24"/>
          <w:u w:val="none"/>
          <w:lang w:val="nl-NL"/>
        </w:rPr>
        <w:t>Maatschappelijke context</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7315D82D" w14:textId="57994383">
      <w:pPr>
        <w:spacing w:line="240" w:lineRule="exact"/>
        <w:rPr>
          <w:rFonts w:ascii="Calibri" w:hAnsi="Calibri" w:eastAsia="Calibri" w:cs="Calibri"/>
          <w:b w:val="0"/>
          <w:bCs w:val="0"/>
          <w:i w:val="0"/>
          <w:iCs w:val="0"/>
          <w:caps w:val="0"/>
          <w:smallCaps w:val="0"/>
          <w:strike w:val="0"/>
          <w:dstrike w:val="0"/>
          <w:noProof w:val="0"/>
          <w:color w:val="auto"/>
          <w:sz w:val="24"/>
          <w:szCs w:val="24"/>
          <w:u w:val="singl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xml:space="preserve">De maatschappij verandert in een hoog tempo. Het aantal ouderen neemt de komende jaren toe. In de Kop van Noord-Holland is de verwachting dat richting 2050 te maken krijgen met een verdubbeling van het aantal 75+ </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ers</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Het aantal kwetsbare ouderen dat thuis woont zal hierdoor toenemen, waardoor de zorgvraag zal toenemen. Aan de andere kant zien we een daling van de beroepsbevolking en een toenemende druk op de mantelzorgers.</w:t>
      </w:r>
    </w:p>
    <w:p w:rsidRPr="00444322" w:rsidR="00444322" w:rsidP="00A08704" w:rsidRDefault="00444322" w14:paraId="6548E1F3" w14:textId="7452BAA5">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1DCD40F3" w14:textId="473E1480">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1"/>
          <w:bCs w:val="1"/>
          <w:i w:val="0"/>
          <w:iCs w:val="0"/>
          <w:caps w:val="0"/>
          <w:smallCaps w:val="0"/>
          <w:strike w:val="0"/>
          <w:dstrike w:val="0"/>
          <w:noProof w:val="0"/>
          <w:color w:val="auto"/>
          <w:sz w:val="24"/>
          <w:szCs w:val="24"/>
          <w:u w:val="none"/>
          <w:lang w:val="nl-NL"/>
        </w:rPr>
        <w:t>Definitie</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248771C2" w14:textId="45E98187">
      <w:pPr>
        <w:spacing w:line="240" w:lineRule="exact"/>
        <w:rPr>
          <w:rFonts w:ascii="Calibri" w:hAnsi="Calibri" w:eastAsia="Calibri" w:cs="Calibri"/>
          <w:b w:val="0"/>
          <w:bCs w:val="0"/>
          <w:i w:val="0"/>
          <w:iCs w:val="0"/>
          <w:caps w:val="0"/>
          <w:smallCaps w:val="0"/>
          <w:strike w:val="1"/>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xml:space="preserve">Kortdurend verblijf is tijdelijk en bedoeld om de mantelzorger te ontlasten. Het kortdurend verblijf is </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planbaar</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xml:space="preserve">. Uitgangspunt is dat de inwoner na verblijf elders weer naar huis gaat. Het kortdurend verblijf omvat bed, bad en brood </w:t>
      </w:r>
      <w:r w:rsidRPr="00A08704" w:rsidR="7FA42065">
        <w:rPr>
          <w:rFonts w:ascii="Calibri" w:hAnsi="Calibri" w:eastAsia="Calibri" w:cs="Calibri"/>
          <w:b w:val="0"/>
          <w:bCs w:val="0"/>
          <w:i w:val="0"/>
          <w:iCs w:val="0"/>
          <w:caps w:val="0"/>
          <w:smallCaps w:val="0"/>
          <w:strike w:val="0"/>
          <w:dstrike w:val="0"/>
          <w:noProof w:val="0"/>
          <w:color w:val="auto"/>
          <w:sz w:val="24"/>
          <w:szCs w:val="24"/>
          <w:u w:val="none"/>
          <w:lang w:val="nl-NL"/>
        </w:rPr>
        <w:t xml:space="preserve">en welzijn. Onder welzijn wordt verstaan </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een licht activiteitenprogramma</w:t>
      </w:r>
      <w:r w:rsidRPr="00A08704" w:rsidR="72EC5D15">
        <w:rPr>
          <w:rFonts w:ascii="Calibri" w:hAnsi="Calibri" w:eastAsia="Calibri" w:cs="Calibri"/>
          <w:b w:val="0"/>
          <w:bCs w:val="0"/>
          <w:i w:val="0"/>
          <w:iCs w:val="0"/>
          <w:caps w:val="0"/>
          <w:smallCaps w:val="0"/>
          <w:strike w:val="0"/>
          <w:dstrike w:val="0"/>
          <w:noProof w:val="0"/>
          <w:color w:val="auto"/>
          <w:sz w:val="24"/>
          <w:szCs w:val="24"/>
          <w:u w:val="none"/>
          <w:lang w:val="nl-NL"/>
        </w:rPr>
        <w:t xml:space="preserve"> gericht op </w:t>
      </w:r>
      <w:r w:rsidRPr="00A08704" w:rsidR="4FE9653E">
        <w:rPr>
          <w:rFonts w:ascii="Calibri" w:hAnsi="Calibri" w:eastAsia="Calibri" w:cs="Calibri"/>
          <w:b w:val="0"/>
          <w:bCs w:val="0"/>
          <w:i w:val="0"/>
          <w:iCs w:val="0"/>
          <w:caps w:val="0"/>
          <w:smallCaps w:val="0"/>
          <w:strike w:val="0"/>
          <w:dstrike w:val="0"/>
          <w:noProof w:val="0"/>
          <w:color w:val="auto"/>
          <w:sz w:val="24"/>
          <w:szCs w:val="24"/>
          <w:u w:val="none"/>
          <w:lang w:val="nl-NL"/>
        </w:rPr>
        <w:t xml:space="preserve">een passende </w:t>
      </w:r>
      <w:r w:rsidRPr="00A08704" w:rsidR="4FE9653E">
        <w:rPr>
          <w:rFonts w:ascii="Calibri" w:hAnsi="Calibri" w:eastAsia="Calibri" w:cs="Calibri"/>
          <w:b w:val="0"/>
          <w:bCs w:val="0"/>
          <w:i w:val="0"/>
          <w:iCs w:val="0"/>
          <w:caps w:val="0"/>
          <w:smallCaps w:val="0"/>
          <w:strike w:val="0"/>
          <w:dstrike w:val="0"/>
          <w:noProof w:val="0"/>
          <w:color w:val="auto"/>
          <w:sz w:val="24"/>
          <w:szCs w:val="24"/>
          <w:u w:val="none"/>
          <w:lang w:val="nl-NL"/>
        </w:rPr>
        <w:t>daginvulling</w:t>
      </w:r>
      <w:r w:rsidRPr="00A08704" w:rsidR="4FE9653E">
        <w:rPr>
          <w:rFonts w:ascii="Calibri" w:hAnsi="Calibri" w:eastAsia="Calibri" w:cs="Calibri"/>
          <w:b w:val="0"/>
          <w:bCs w:val="0"/>
          <w:i w:val="0"/>
          <w:iCs w:val="0"/>
          <w:caps w:val="0"/>
          <w:smallCaps w:val="0"/>
          <w:strike w:val="0"/>
          <w:dstrike w:val="0"/>
          <w:noProof w:val="0"/>
          <w:color w:val="auto"/>
          <w:sz w:val="24"/>
          <w:szCs w:val="24"/>
          <w:u w:val="none"/>
          <w:lang w:val="nl-NL"/>
        </w:rPr>
        <w:t xml:space="preserve"> en </w:t>
      </w:r>
      <w:r w:rsidRPr="00A08704" w:rsidR="72EC5D15">
        <w:rPr>
          <w:rFonts w:ascii="Calibri" w:hAnsi="Calibri" w:eastAsia="Calibri" w:cs="Calibri"/>
          <w:b w:val="0"/>
          <w:bCs w:val="0"/>
          <w:i w:val="0"/>
          <w:iCs w:val="0"/>
          <w:caps w:val="0"/>
          <w:smallCaps w:val="0"/>
          <w:strike w:val="0"/>
          <w:dstrike w:val="0"/>
          <w:noProof w:val="0"/>
          <w:color w:val="auto"/>
          <w:sz w:val="24"/>
          <w:szCs w:val="24"/>
          <w:u w:val="none"/>
          <w:lang w:val="nl-NL"/>
        </w:rPr>
        <w:t xml:space="preserve">het welzijn </w:t>
      </w:r>
      <w:r w:rsidRPr="00A08704" w:rsidR="72EC5D15">
        <w:rPr>
          <w:rFonts w:ascii="Calibri" w:hAnsi="Calibri" w:eastAsia="Calibri" w:cs="Calibri"/>
          <w:b w:val="0"/>
          <w:bCs w:val="0"/>
          <w:i w:val="0"/>
          <w:iCs w:val="0"/>
          <w:caps w:val="0"/>
          <w:smallCaps w:val="0"/>
          <w:strike w:val="0"/>
          <w:dstrike w:val="0"/>
          <w:noProof w:val="0"/>
          <w:color w:val="auto"/>
          <w:sz w:val="24"/>
          <w:szCs w:val="24"/>
          <w:u w:val="none"/>
          <w:lang w:val="nl-NL"/>
        </w:rPr>
        <w:t>van de cliënt. Deze activiteiten</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xml:space="preserve"> </w:t>
      </w:r>
      <w:r w:rsidRPr="00A08704" w:rsidR="52434F43">
        <w:rPr>
          <w:rFonts w:ascii="Calibri" w:hAnsi="Calibri" w:eastAsia="Calibri" w:cs="Calibri"/>
          <w:b w:val="0"/>
          <w:bCs w:val="0"/>
          <w:i w:val="0"/>
          <w:iCs w:val="0"/>
          <w:caps w:val="0"/>
          <w:smallCaps w:val="0"/>
          <w:strike w:val="0"/>
          <w:dstrike w:val="0"/>
          <w:noProof w:val="0"/>
          <w:color w:val="auto"/>
          <w:sz w:val="24"/>
          <w:szCs w:val="24"/>
          <w:u w:val="none"/>
          <w:lang w:val="nl-NL"/>
        </w:rPr>
        <w:t xml:space="preserve">kunnen worden </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ondersteund door vrijwilligers</w:t>
      </w:r>
      <w:r w:rsidRPr="00A08704" w:rsidR="179CDD57">
        <w:rPr>
          <w:rFonts w:ascii="Calibri" w:hAnsi="Calibri" w:eastAsia="Calibri" w:cs="Calibri"/>
          <w:b w:val="0"/>
          <w:bCs w:val="0"/>
          <w:i w:val="0"/>
          <w:iCs w:val="0"/>
          <w:caps w:val="0"/>
          <w:smallCaps w:val="0"/>
          <w:strike w:val="0"/>
          <w:dstrike w:val="0"/>
          <w:noProof w:val="0"/>
          <w:color w:val="auto"/>
          <w:sz w:val="24"/>
          <w:szCs w:val="24"/>
          <w:u w:val="none"/>
          <w:lang w:val="nl-NL"/>
        </w:rPr>
        <w:t>.</w:t>
      </w:r>
    </w:p>
    <w:p w:rsidRPr="00444322" w:rsidR="00444322" w:rsidP="00A08704" w:rsidRDefault="00444322" w14:paraId="171B4E1C" w14:textId="4C09A0D9">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De duur van het verblijf is 1,2 of 3 etmalen per week, met dien verstande dat in specifieke situaties een langere aaneengesloten periode mogelijk moet zijn. Dit laatste kan voor zover de maximale periode op jaarbasis (52 weken x 3 etmalen) niet wordt overschreden.  </w:t>
      </w:r>
    </w:p>
    <w:p w:rsidRPr="00444322" w:rsidR="00444322" w:rsidP="00A08704" w:rsidRDefault="00444322" w14:paraId="1E295CD7" w14:textId="769A2092">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De cliënt is zelf verantwoordelijk voor vervoer van en naar de locatie van het verblijf. </w:t>
      </w:r>
    </w:p>
    <w:p w:rsidRPr="00444322" w:rsidR="00444322" w:rsidP="00A08704" w:rsidRDefault="00444322" w14:paraId="66F15FC0" w14:textId="26BEACC0">
      <w:pPr>
        <w:spacing w:line="240" w:lineRule="exact"/>
        <w:ind w:left="360"/>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70EA3466" w14:textId="79E975A6">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1"/>
          <w:bCs w:val="1"/>
          <w:i w:val="0"/>
          <w:iCs w:val="0"/>
          <w:caps w:val="0"/>
          <w:smallCaps w:val="0"/>
          <w:strike w:val="0"/>
          <w:dstrike w:val="0"/>
          <w:noProof w:val="0"/>
          <w:color w:val="auto"/>
          <w:sz w:val="24"/>
          <w:szCs w:val="24"/>
          <w:u w:val="none"/>
          <w:lang w:val="nl-NL"/>
        </w:rPr>
        <w:t>Doelen op cliëntniveau</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0765CE6A" w14:textId="5CB8A86C">
      <w:pPr>
        <w:spacing w:line="240" w:lineRule="exact"/>
        <w:ind w:right="210"/>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Het doel is dat de cliënt (langer) thuis kan blijven wonen en dat de mantelzorger ontlast wordt. </w:t>
      </w:r>
    </w:p>
    <w:p w:rsidRPr="00444322" w:rsidR="00444322" w:rsidP="00A08704" w:rsidRDefault="00444322" w14:paraId="4F287CAE" w14:textId="704ED474">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30AA377A" w14:textId="587C2EA8">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1"/>
          <w:bCs w:val="1"/>
          <w:i w:val="0"/>
          <w:iCs w:val="0"/>
          <w:caps w:val="0"/>
          <w:smallCaps w:val="0"/>
          <w:strike w:val="0"/>
          <w:dstrike w:val="0"/>
          <w:noProof w:val="0"/>
          <w:color w:val="auto"/>
          <w:sz w:val="24"/>
          <w:szCs w:val="24"/>
          <w:u w:val="none"/>
          <w:lang w:val="nl-NL"/>
        </w:rPr>
        <w:t>Doelgroep</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36A8FFF0" w14:textId="55B4AB93">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xml:space="preserve">Inwoners vanaf 18 jaar die op basis van het zorgvuldig en objectief onderzoek - zoals dit is opgenomen in de </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Wmo</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xml:space="preserve"> - ondersteuning nodig hebben en wiens mantelzorger tijdelijk moet worden ontlast.  </w:t>
      </w:r>
    </w:p>
    <w:p w:rsidRPr="00444322" w:rsidR="00444322" w:rsidP="00A08704" w:rsidRDefault="00444322" w14:paraId="2831B190" w14:textId="76875F5B">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6B2CBFE6" w14:textId="15BA0F42">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47FE44D9" w:rsidR="3DA7FF36">
        <w:rPr>
          <w:rFonts w:ascii="Calibri" w:hAnsi="Calibri" w:eastAsia="Calibri" w:cs="Calibri"/>
          <w:b w:val="1"/>
          <w:bCs w:val="1"/>
          <w:i w:val="0"/>
          <w:iCs w:val="0"/>
          <w:caps w:val="0"/>
          <w:smallCaps w:val="0"/>
          <w:strike w:val="0"/>
          <w:dstrike w:val="0"/>
          <w:noProof w:val="0"/>
          <w:color w:val="auto"/>
          <w:sz w:val="24"/>
          <w:szCs w:val="24"/>
          <w:u w:val="none"/>
          <w:lang w:val="nl-NL"/>
        </w:rPr>
        <w:t>Maatwerkvoorziening specifieke eisen</w:t>
      </w:r>
      <w:r w:rsidRPr="47FE44D9"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tbl>
      <w:tblPr>
        <w:tblStyle w:val="Tabelraster"/>
        <w:tblW w:w="0" w:type="auto"/>
        <w:tblLook w:val="04A0" w:firstRow="1" w:lastRow="0" w:firstColumn="1" w:lastColumn="0" w:noHBand="0" w:noVBand="1"/>
      </w:tblPr>
      <w:tblGrid>
        <w:gridCol w:w="1646"/>
        <w:gridCol w:w="7416"/>
      </w:tblGrid>
      <w:tr w:rsidR="47FE44D9" w:rsidTr="47FE44D9" w14:paraId="4173959B">
        <w:trPr>
          <w:trHeight w:val="300"/>
        </w:trPr>
        <w:tc>
          <w:tcPr>
            <w:tcW w:w="9062" w:type="dxa"/>
            <w:gridSpan w:val="2"/>
            <w:shd w:val="clear" w:color="auto" w:fill="auto"/>
            <w:tcMar/>
          </w:tcPr>
          <w:p w:rsidR="2881EB81" w:rsidP="47FE44D9" w:rsidRDefault="2881EB81" w14:paraId="245728A5" w14:textId="1EB1C4A0">
            <w:pPr>
              <w:pStyle w:val="Standaard"/>
              <w:bidi w:val="0"/>
              <w:spacing w:before="0" w:beforeAutospacing="off" w:after="0" w:afterAutospacing="off" w:line="259" w:lineRule="auto"/>
              <w:ind w:left="0" w:right="0"/>
              <w:jc w:val="left"/>
            </w:pPr>
            <w:r w:rsidRPr="47FE44D9" w:rsidR="2881EB81">
              <w:rPr>
                <w:rFonts w:ascii="Calibri" w:hAnsi="Calibri" w:cs="Calibri" w:asciiTheme="minorAscii" w:hAnsiTheme="minorAscii" w:cstheme="minorAscii"/>
                <w:b w:val="1"/>
                <w:bCs w:val="1"/>
                <w:sz w:val="24"/>
                <w:szCs w:val="24"/>
              </w:rPr>
              <w:t>Kortdurend Verblijf Wmo</w:t>
            </w:r>
          </w:p>
        </w:tc>
      </w:tr>
      <w:tr w:rsidR="47FE44D9" w:rsidTr="47FE44D9" w14:paraId="561E2678">
        <w:trPr>
          <w:trHeight w:val="300"/>
        </w:trPr>
        <w:tc>
          <w:tcPr>
            <w:tcW w:w="1646" w:type="dxa"/>
            <w:shd w:val="clear" w:color="auto" w:fill="auto"/>
            <w:tcMar/>
          </w:tcPr>
          <w:p w:rsidR="47FE44D9" w:rsidP="47FE44D9" w:rsidRDefault="47FE44D9" w14:paraId="58240871" w14:textId="6EC24C50">
            <w:pPr>
              <w:rPr>
                <w:rFonts w:ascii="Calibri" w:hAnsi="Calibri" w:cs="Calibri" w:asciiTheme="minorAscii" w:hAnsiTheme="minorAscii" w:cstheme="minorAscii"/>
                <w:b w:val="1"/>
                <w:bCs w:val="1"/>
                <w:sz w:val="24"/>
                <w:szCs w:val="24"/>
              </w:rPr>
            </w:pPr>
            <w:r w:rsidRPr="47FE44D9" w:rsidR="47FE44D9">
              <w:rPr>
                <w:rFonts w:ascii="Calibri" w:hAnsi="Calibri" w:cs="Calibri" w:asciiTheme="minorAscii" w:hAnsiTheme="minorAscii" w:cstheme="minorAscii"/>
                <w:b w:val="1"/>
                <w:bCs w:val="1"/>
                <w:sz w:val="24"/>
                <w:szCs w:val="24"/>
              </w:rPr>
              <w:t>Eis A.1</w:t>
            </w:r>
          </w:p>
        </w:tc>
        <w:tc>
          <w:tcPr>
            <w:tcW w:w="7416" w:type="dxa"/>
            <w:shd w:val="clear" w:color="auto" w:fill="auto"/>
            <w:tcMar/>
          </w:tcPr>
          <w:p w:rsidR="121F6333" w:rsidP="47FE44D9" w:rsidRDefault="121F6333" w14:paraId="5BCB4A7C" w14:textId="65072EAC">
            <w:pPr>
              <w:pStyle w:val="Standaard"/>
              <w:bidi w:val="0"/>
              <w:spacing w:before="2" w:beforeAutospacing="off" w:after="0" w:afterAutospacing="off" w:line="240" w:lineRule="exact"/>
              <w:ind w:left="0" w:right="1152"/>
              <w:jc w:val="both"/>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nl-NL"/>
              </w:rPr>
            </w:pPr>
            <w:r w:rsidRPr="47FE44D9" w:rsidR="121F6333">
              <w:rPr>
                <w:rFonts w:ascii="Calibri" w:hAnsi="Calibri" w:eastAsia="Calibri" w:cs="Calibri"/>
                <w:b w:val="0"/>
                <w:bCs w:val="0"/>
                <w:i w:val="0"/>
                <w:iCs w:val="0"/>
                <w:caps w:val="0"/>
                <w:smallCaps w:val="0"/>
                <w:strike w:val="0"/>
                <w:dstrike w:val="0"/>
                <w:noProof w:val="0"/>
                <w:color w:val="auto"/>
                <w:sz w:val="24"/>
                <w:szCs w:val="24"/>
                <w:u w:val="none"/>
                <w:lang w:val="nl-NL"/>
              </w:rPr>
              <w:t>Opdrachtnemer is verplicht deel te nemen aan de website www.mantelzorgvrij.nl </w:t>
            </w:r>
          </w:p>
        </w:tc>
      </w:tr>
    </w:tbl>
    <w:p w:rsidR="47FE44D9" w:rsidP="47FE44D9" w:rsidRDefault="47FE44D9" w14:paraId="22ABFEFE" w14:textId="55352E50">
      <w:pPr>
        <w:pStyle w:val="Standaard"/>
        <w:spacing w:line="240" w:lineRule="exact"/>
        <w:rPr>
          <w:rFonts w:ascii="Calibri" w:hAnsi="Calibri" w:eastAsia="Calibri" w:cs="Calibri"/>
          <w:b w:val="0"/>
          <w:bCs w:val="0"/>
          <w:i w:val="0"/>
          <w:iCs w:val="0"/>
          <w:caps w:val="0"/>
          <w:smallCaps w:val="0"/>
          <w:strike w:val="0"/>
          <w:dstrike w:val="0"/>
          <w:noProof w:val="0"/>
          <w:color w:val="auto"/>
          <w:sz w:val="24"/>
          <w:szCs w:val="24"/>
          <w:u w:val="none"/>
          <w:lang w:val="nl-NL"/>
        </w:rPr>
      </w:pPr>
    </w:p>
    <w:p w:rsidRPr="00444322" w:rsidR="00444322" w:rsidP="00A08704" w:rsidRDefault="00444322" w14:paraId="1C372AF5" w14:textId="74E8A005">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656A831D" w14:textId="70F380E1">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1"/>
          <w:bCs w:val="1"/>
          <w:i w:val="0"/>
          <w:iCs w:val="0"/>
          <w:caps w:val="0"/>
          <w:smallCaps w:val="0"/>
          <w:strike w:val="0"/>
          <w:dstrike w:val="0"/>
          <w:noProof w:val="0"/>
          <w:color w:val="auto"/>
          <w:sz w:val="24"/>
          <w:szCs w:val="24"/>
          <w:u w:val="none"/>
          <w:lang w:val="nl-NL"/>
        </w:rPr>
        <w:t>Producten/tarieven</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p w:rsidRPr="00444322" w:rsidR="00444322" w:rsidP="00A08704" w:rsidRDefault="00444322" w14:paraId="2C71AD5A" w14:textId="26BDA405">
      <w:pPr>
        <w:spacing w:line="240" w:lineRule="exact"/>
        <w:rPr>
          <w:rFonts w:ascii="Calibri" w:hAnsi="Calibri" w:eastAsia="Calibri" w:cs="Calibri"/>
          <w:b w:val="0"/>
          <w:bCs w:val="0"/>
          <w:i w:val="0"/>
          <w:iCs w:val="0"/>
          <w:caps w:val="0"/>
          <w:smallCaps w:val="0"/>
          <w:noProof w:val="0"/>
          <w:color w:val="auto" w:themeColor="text1" w:themeTint="FF" w:themeShade="FF"/>
          <w:sz w:val="24"/>
          <w:szCs w:val="24"/>
          <w:u w:val="none"/>
          <w:lang w:val="nl-NL"/>
        </w:rPr>
      </w:pPr>
      <w:r w:rsidRPr="00A08704" w:rsidR="3DA7FF36">
        <w:rPr>
          <w:rFonts w:ascii="Calibri" w:hAnsi="Calibri" w:eastAsia="Calibri" w:cs="Calibri"/>
          <w:b w:val="1"/>
          <w:bCs w:val="1"/>
          <w:i w:val="1"/>
          <w:iCs w:val="1"/>
          <w:caps w:val="0"/>
          <w:smallCaps w:val="0"/>
          <w:strike w:val="0"/>
          <w:dstrike w:val="0"/>
          <w:noProof w:val="0"/>
          <w:color w:val="auto"/>
          <w:sz w:val="24"/>
          <w:szCs w:val="24"/>
          <w:u w:val="none"/>
          <w:lang w:val="nl-NL"/>
        </w:rPr>
        <w:t>Wmo</w:t>
      </w:r>
      <w:r w:rsidRPr="00A08704" w:rsidR="3DA7FF36">
        <w:rPr>
          <w:rFonts w:ascii="Calibri" w:hAnsi="Calibri" w:eastAsia="Calibri" w:cs="Calibri"/>
          <w:b w:val="0"/>
          <w:bCs w:val="0"/>
          <w:i w:val="0"/>
          <w:iCs w:val="0"/>
          <w:caps w:val="0"/>
          <w:smallCaps w:val="0"/>
          <w:strike w:val="0"/>
          <w:dstrike w:val="0"/>
          <w:noProof w:val="0"/>
          <w:color w:val="auto"/>
          <w:sz w:val="24"/>
          <w:szCs w:val="24"/>
          <w:u w:val="none"/>
          <w:lang w:val="nl-NL"/>
        </w:rPr>
        <w:t> </w:t>
      </w:r>
    </w:p>
    <w:tbl>
      <w:tblPr>
        <w:tblStyle w:val="Standaardtabel"/>
        <w:tblW w:w="0" w:type="auto"/>
        <w:tblLayout w:type="fixed"/>
        <w:tblLook w:val="04A0" w:firstRow="1" w:lastRow="0" w:firstColumn="1" w:lastColumn="0" w:noHBand="0" w:noVBand="1"/>
      </w:tblPr>
      <w:tblGrid>
        <w:gridCol w:w="1485"/>
        <w:gridCol w:w="1935"/>
        <w:gridCol w:w="2520"/>
        <w:gridCol w:w="1215"/>
        <w:gridCol w:w="1845"/>
      </w:tblGrid>
      <w:tr w:rsidR="608C0122" w:rsidTr="00A08704" w14:paraId="72C00440">
        <w:trPr>
          <w:trHeight w:val="300"/>
        </w:trPr>
        <w:tc>
          <w:tcPr>
            <w:tcW w:w="1485" w:type="dxa"/>
            <w:tcBorders>
              <w:top w:val="single" w:sz="6"/>
              <w:left w:val="single" w:sz="6"/>
              <w:bottom w:val="single" w:sz="6"/>
              <w:right w:val="single" w:sz="6"/>
            </w:tcBorders>
            <w:tcMar/>
            <w:vAlign w:val="top"/>
          </w:tcPr>
          <w:p w:rsidR="608C0122" w:rsidP="00A08704" w:rsidRDefault="608C0122" w14:paraId="50E9DA13" w14:textId="70A86EB4">
            <w:pPr>
              <w:rPr>
                <w:rFonts w:ascii="Calibri" w:hAnsi="Calibri" w:eastAsia="Calibri" w:cs="Calibri"/>
                <w:b w:val="0"/>
                <w:bCs w:val="0"/>
                <w:i w:val="0"/>
                <w:iCs w:val="0"/>
                <w:color w:val="auto" w:themeColor="text1" w:themeTint="FF" w:themeShade="FF"/>
                <w:sz w:val="24"/>
                <w:szCs w:val="24"/>
                <w:u w:val="none"/>
              </w:rPr>
            </w:pPr>
            <w:r w:rsidRPr="00A08704" w:rsidR="16DF06F8">
              <w:rPr>
                <w:rFonts w:ascii="Calibri" w:hAnsi="Calibri" w:eastAsia="Calibri" w:cs="Calibri"/>
                <w:b w:val="1"/>
                <w:bCs w:val="1"/>
                <w:i w:val="0"/>
                <w:iCs w:val="0"/>
                <w:strike w:val="0"/>
                <w:dstrike w:val="0"/>
                <w:color w:val="auto"/>
                <w:sz w:val="24"/>
                <w:szCs w:val="24"/>
                <w:u w:val="none"/>
                <w:lang w:val="nl-NL"/>
              </w:rPr>
              <w:t>Productcode</w:t>
            </w:r>
            <w:r w:rsidRPr="00A08704" w:rsidR="16DF06F8">
              <w:rPr>
                <w:rFonts w:ascii="Calibri" w:hAnsi="Calibri" w:eastAsia="Calibri" w:cs="Calibri"/>
                <w:b w:val="0"/>
                <w:bCs w:val="0"/>
                <w:i w:val="0"/>
                <w:iCs w:val="0"/>
                <w:strike w:val="0"/>
                <w:dstrike w:val="0"/>
                <w:color w:val="auto"/>
                <w:sz w:val="24"/>
                <w:szCs w:val="24"/>
                <w:u w:val="none"/>
                <w:lang w:val="nl-NL"/>
              </w:rPr>
              <w:t> </w:t>
            </w:r>
          </w:p>
        </w:tc>
        <w:tc>
          <w:tcPr>
            <w:tcW w:w="1935" w:type="dxa"/>
            <w:tcBorders>
              <w:top w:val="single" w:sz="6"/>
              <w:left w:val="single" w:sz="6"/>
              <w:bottom w:val="single" w:sz="6"/>
              <w:right w:val="single" w:sz="6"/>
            </w:tcBorders>
            <w:tcMar/>
            <w:vAlign w:val="top"/>
          </w:tcPr>
          <w:p w:rsidR="608C0122" w:rsidP="00A08704" w:rsidRDefault="608C0122" w14:paraId="754E9659" w14:textId="705BF615">
            <w:pPr>
              <w:rPr>
                <w:rFonts w:ascii="Calibri" w:hAnsi="Calibri" w:eastAsia="Calibri" w:cs="Calibri"/>
                <w:b w:val="0"/>
                <w:bCs w:val="0"/>
                <w:i w:val="0"/>
                <w:iCs w:val="0"/>
                <w:color w:val="auto" w:themeColor="text1" w:themeTint="FF" w:themeShade="FF"/>
                <w:sz w:val="24"/>
                <w:szCs w:val="24"/>
                <w:u w:val="none"/>
              </w:rPr>
            </w:pPr>
            <w:r w:rsidRPr="00A08704" w:rsidR="16DF06F8">
              <w:rPr>
                <w:rFonts w:ascii="Calibri" w:hAnsi="Calibri" w:eastAsia="Calibri" w:cs="Calibri"/>
                <w:b w:val="1"/>
                <w:bCs w:val="1"/>
                <w:i w:val="0"/>
                <w:iCs w:val="0"/>
                <w:strike w:val="0"/>
                <w:dstrike w:val="0"/>
                <w:color w:val="auto"/>
                <w:sz w:val="24"/>
                <w:szCs w:val="24"/>
                <w:u w:val="none"/>
                <w:lang w:val="nl-NL"/>
              </w:rPr>
              <w:t>CAK-code</w:t>
            </w:r>
            <w:r w:rsidRPr="00A08704" w:rsidR="16DF06F8">
              <w:rPr>
                <w:rFonts w:ascii="Calibri" w:hAnsi="Calibri" w:eastAsia="Calibri" w:cs="Calibri"/>
                <w:b w:val="0"/>
                <w:bCs w:val="0"/>
                <w:i w:val="0"/>
                <w:iCs w:val="0"/>
                <w:strike w:val="0"/>
                <w:dstrike w:val="0"/>
                <w:color w:val="auto"/>
                <w:sz w:val="24"/>
                <w:szCs w:val="24"/>
                <w:u w:val="none"/>
                <w:lang w:val="nl-NL"/>
              </w:rPr>
              <w:t> </w:t>
            </w:r>
          </w:p>
        </w:tc>
        <w:tc>
          <w:tcPr>
            <w:tcW w:w="2520" w:type="dxa"/>
            <w:tcBorders>
              <w:top w:val="single" w:sz="6"/>
              <w:left w:val="single" w:sz="6"/>
              <w:bottom w:val="single" w:sz="6"/>
              <w:right w:val="single" w:sz="6"/>
            </w:tcBorders>
            <w:tcMar/>
            <w:vAlign w:val="top"/>
          </w:tcPr>
          <w:p w:rsidR="608C0122" w:rsidP="00A08704" w:rsidRDefault="608C0122" w14:paraId="1CB3D3E7" w14:textId="1B99AAA8">
            <w:pPr>
              <w:rPr>
                <w:rFonts w:ascii="Calibri" w:hAnsi="Calibri" w:eastAsia="Calibri" w:cs="Calibri"/>
                <w:b w:val="0"/>
                <w:bCs w:val="0"/>
                <w:i w:val="0"/>
                <w:iCs w:val="0"/>
                <w:color w:val="auto" w:themeColor="text1" w:themeTint="FF" w:themeShade="FF"/>
                <w:sz w:val="24"/>
                <w:szCs w:val="24"/>
                <w:u w:val="none"/>
              </w:rPr>
            </w:pPr>
            <w:r w:rsidRPr="00A08704" w:rsidR="16DF06F8">
              <w:rPr>
                <w:rFonts w:ascii="Calibri" w:hAnsi="Calibri" w:eastAsia="Calibri" w:cs="Calibri"/>
                <w:b w:val="1"/>
                <w:bCs w:val="1"/>
                <w:i w:val="0"/>
                <w:iCs w:val="0"/>
                <w:strike w:val="0"/>
                <w:dstrike w:val="0"/>
                <w:color w:val="auto"/>
                <w:sz w:val="24"/>
                <w:szCs w:val="24"/>
                <w:u w:val="none"/>
                <w:lang w:val="nl-NL"/>
              </w:rPr>
              <w:t>Beschrijving</w:t>
            </w:r>
            <w:r w:rsidRPr="00A08704" w:rsidR="16DF06F8">
              <w:rPr>
                <w:rFonts w:ascii="Calibri" w:hAnsi="Calibri" w:eastAsia="Calibri" w:cs="Calibri"/>
                <w:b w:val="0"/>
                <w:bCs w:val="0"/>
                <w:i w:val="0"/>
                <w:iCs w:val="0"/>
                <w:strike w:val="0"/>
                <w:dstrike w:val="0"/>
                <w:color w:val="auto"/>
                <w:sz w:val="24"/>
                <w:szCs w:val="24"/>
                <w:u w:val="none"/>
                <w:lang w:val="nl-NL"/>
              </w:rPr>
              <w:t> </w:t>
            </w:r>
          </w:p>
        </w:tc>
        <w:tc>
          <w:tcPr>
            <w:tcW w:w="1215" w:type="dxa"/>
            <w:tcBorders>
              <w:top w:val="single" w:sz="6"/>
              <w:left w:val="single" w:sz="6"/>
              <w:bottom w:val="single" w:sz="6"/>
              <w:right w:val="single" w:sz="6"/>
            </w:tcBorders>
            <w:tcMar/>
            <w:vAlign w:val="top"/>
          </w:tcPr>
          <w:p w:rsidR="608C0122" w:rsidP="00A08704" w:rsidRDefault="608C0122" w14:paraId="0CD5057B" w14:textId="2905B618">
            <w:pPr>
              <w:rPr>
                <w:rFonts w:ascii="Calibri" w:hAnsi="Calibri" w:eastAsia="Calibri" w:cs="Calibri"/>
                <w:b w:val="0"/>
                <w:bCs w:val="0"/>
                <w:i w:val="0"/>
                <w:iCs w:val="0"/>
                <w:color w:val="auto" w:themeColor="text1" w:themeTint="FF" w:themeShade="FF"/>
                <w:sz w:val="24"/>
                <w:szCs w:val="24"/>
                <w:u w:val="none"/>
              </w:rPr>
            </w:pPr>
            <w:r w:rsidRPr="00A08704" w:rsidR="16DF06F8">
              <w:rPr>
                <w:rFonts w:ascii="Calibri" w:hAnsi="Calibri" w:eastAsia="Calibri" w:cs="Calibri"/>
                <w:b w:val="1"/>
                <w:bCs w:val="1"/>
                <w:i w:val="0"/>
                <w:iCs w:val="0"/>
                <w:strike w:val="0"/>
                <w:dstrike w:val="0"/>
                <w:color w:val="auto"/>
                <w:sz w:val="24"/>
                <w:szCs w:val="24"/>
                <w:u w:val="none"/>
                <w:lang w:val="nl-NL"/>
              </w:rPr>
              <w:t>Eenheid</w:t>
            </w:r>
            <w:r w:rsidRPr="00A08704" w:rsidR="16DF06F8">
              <w:rPr>
                <w:rFonts w:ascii="Calibri" w:hAnsi="Calibri" w:eastAsia="Calibri" w:cs="Calibri"/>
                <w:b w:val="0"/>
                <w:bCs w:val="0"/>
                <w:i w:val="0"/>
                <w:iCs w:val="0"/>
                <w:strike w:val="0"/>
                <w:dstrike w:val="0"/>
                <w:color w:val="auto"/>
                <w:sz w:val="24"/>
                <w:szCs w:val="24"/>
                <w:u w:val="none"/>
                <w:lang w:val="nl-NL"/>
              </w:rPr>
              <w:t> </w:t>
            </w:r>
          </w:p>
        </w:tc>
        <w:tc>
          <w:tcPr>
            <w:tcW w:w="1845" w:type="dxa"/>
            <w:tcBorders>
              <w:top w:val="single" w:sz="6"/>
              <w:left w:val="single" w:sz="6"/>
              <w:bottom w:val="single" w:sz="6"/>
              <w:right w:val="single" w:sz="6"/>
            </w:tcBorders>
            <w:tcMar/>
            <w:vAlign w:val="top"/>
          </w:tcPr>
          <w:p w:rsidR="608C0122" w:rsidP="00A08704" w:rsidRDefault="608C0122" w14:paraId="52B7C805" w14:textId="2F085168">
            <w:pPr>
              <w:rPr>
                <w:rFonts w:ascii="Calibri" w:hAnsi="Calibri" w:eastAsia="Calibri" w:cs="Calibri"/>
                <w:b w:val="0"/>
                <w:bCs w:val="0"/>
                <w:i w:val="0"/>
                <w:iCs w:val="0"/>
                <w:color w:val="auto" w:themeColor="text1" w:themeTint="FF" w:themeShade="FF"/>
                <w:sz w:val="24"/>
                <w:szCs w:val="24"/>
                <w:u w:val="none"/>
              </w:rPr>
            </w:pPr>
            <w:r w:rsidRPr="00A08704" w:rsidR="16DF06F8">
              <w:rPr>
                <w:rFonts w:ascii="Calibri" w:hAnsi="Calibri" w:eastAsia="Calibri" w:cs="Calibri"/>
                <w:b w:val="1"/>
                <w:bCs w:val="1"/>
                <w:i w:val="0"/>
                <w:iCs w:val="0"/>
                <w:strike w:val="0"/>
                <w:dstrike w:val="0"/>
                <w:color w:val="auto"/>
                <w:sz w:val="24"/>
                <w:szCs w:val="24"/>
                <w:u w:val="none"/>
                <w:lang w:val="nl-NL"/>
              </w:rPr>
              <w:t>Frequentie</w:t>
            </w:r>
            <w:r w:rsidRPr="00A08704" w:rsidR="16DF06F8">
              <w:rPr>
                <w:rFonts w:ascii="Calibri" w:hAnsi="Calibri" w:eastAsia="Calibri" w:cs="Calibri"/>
                <w:b w:val="0"/>
                <w:bCs w:val="0"/>
                <w:i w:val="0"/>
                <w:iCs w:val="0"/>
                <w:strike w:val="0"/>
                <w:dstrike w:val="0"/>
                <w:color w:val="auto"/>
                <w:sz w:val="24"/>
                <w:szCs w:val="24"/>
                <w:u w:val="none"/>
                <w:lang w:val="nl-NL"/>
              </w:rPr>
              <w:t> </w:t>
            </w:r>
          </w:p>
        </w:tc>
      </w:tr>
      <w:tr w:rsidR="608C0122" w:rsidTr="00A08704" w14:paraId="3D1A2AD3">
        <w:trPr>
          <w:trHeight w:val="300"/>
        </w:trPr>
        <w:tc>
          <w:tcPr>
            <w:tcW w:w="1485" w:type="dxa"/>
            <w:tcBorders>
              <w:top w:val="single" w:sz="6"/>
              <w:left w:val="single" w:sz="6"/>
              <w:bottom w:val="single" w:sz="6"/>
              <w:right w:val="single" w:sz="6"/>
            </w:tcBorders>
            <w:tcMar/>
            <w:vAlign w:val="top"/>
          </w:tcPr>
          <w:p w:rsidR="608C0122" w:rsidP="00A08704" w:rsidRDefault="608C0122" w14:paraId="60EB1FA1" w14:textId="7DF25CAF">
            <w:pPr>
              <w:rPr>
                <w:rFonts w:ascii="Calibri" w:hAnsi="Calibri" w:eastAsia="Calibri" w:cs="Calibri"/>
                <w:b w:val="0"/>
                <w:bCs w:val="0"/>
                <w:i w:val="0"/>
                <w:iCs w:val="0"/>
                <w:color w:val="auto"/>
                <w:sz w:val="24"/>
                <w:szCs w:val="24"/>
                <w:u w:val="none"/>
              </w:rPr>
            </w:pPr>
            <w:r w:rsidRPr="00A08704" w:rsidR="16DF06F8">
              <w:rPr>
                <w:rFonts w:ascii="Calibri" w:hAnsi="Calibri" w:eastAsia="Calibri" w:cs="Calibri"/>
                <w:b w:val="0"/>
                <w:bCs w:val="0"/>
                <w:i w:val="0"/>
                <w:iCs w:val="0"/>
                <w:strike w:val="0"/>
                <w:dstrike w:val="0"/>
                <w:color w:val="auto"/>
                <w:sz w:val="24"/>
                <w:szCs w:val="24"/>
                <w:u w:val="none"/>
                <w:lang w:val="nl-NL"/>
              </w:rPr>
              <w:t>04A01 </w:t>
            </w:r>
          </w:p>
        </w:tc>
        <w:tc>
          <w:tcPr>
            <w:tcW w:w="1935" w:type="dxa"/>
            <w:tcBorders>
              <w:top w:val="single" w:sz="6"/>
              <w:left w:val="single" w:sz="6"/>
              <w:bottom w:val="single" w:sz="6"/>
              <w:right w:val="single" w:sz="6"/>
            </w:tcBorders>
            <w:tcMar/>
            <w:vAlign w:val="top"/>
          </w:tcPr>
          <w:p w:rsidR="608C0122" w:rsidP="00A08704" w:rsidRDefault="608C0122" w14:paraId="08ECC11C" w14:textId="14F1769A">
            <w:pPr>
              <w:rPr>
                <w:rFonts w:ascii="Calibri" w:hAnsi="Calibri" w:eastAsia="Calibri" w:cs="Calibri"/>
                <w:b w:val="0"/>
                <w:bCs w:val="0"/>
                <w:i w:val="0"/>
                <w:iCs w:val="0"/>
                <w:color w:val="auto"/>
                <w:sz w:val="24"/>
                <w:szCs w:val="24"/>
                <w:u w:val="none"/>
              </w:rPr>
            </w:pPr>
            <w:r w:rsidRPr="00A08704" w:rsidR="16DF06F8">
              <w:rPr>
                <w:rFonts w:ascii="Calibri" w:hAnsi="Calibri" w:eastAsia="Calibri" w:cs="Calibri"/>
                <w:b w:val="0"/>
                <w:bCs w:val="0"/>
                <w:i w:val="0"/>
                <w:iCs w:val="0"/>
                <w:strike w:val="0"/>
                <w:dstrike w:val="0"/>
                <w:color w:val="auto"/>
                <w:sz w:val="24"/>
                <w:szCs w:val="24"/>
                <w:u w:val="none"/>
                <w:lang w:val="nl-NL"/>
              </w:rPr>
              <w:t>447 </w:t>
            </w:r>
          </w:p>
        </w:tc>
        <w:tc>
          <w:tcPr>
            <w:tcW w:w="2520" w:type="dxa"/>
            <w:tcBorders>
              <w:top w:val="single" w:sz="6"/>
              <w:left w:val="single" w:sz="6"/>
              <w:bottom w:val="single" w:sz="6"/>
              <w:right w:val="single" w:sz="6"/>
            </w:tcBorders>
            <w:tcMar/>
            <w:vAlign w:val="top"/>
          </w:tcPr>
          <w:p w:rsidR="608C0122" w:rsidP="00A08704" w:rsidRDefault="608C0122" w14:paraId="6C72EEE5" w14:textId="3D6E354E">
            <w:pPr>
              <w:rPr>
                <w:rFonts w:ascii="Calibri" w:hAnsi="Calibri" w:eastAsia="Calibri" w:cs="Calibri"/>
                <w:b w:val="0"/>
                <w:bCs w:val="0"/>
                <w:i w:val="0"/>
                <w:iCs w:val="0"/>
                <w:color w:val="auto"/>
                <w:sz w:val="24"/>
                <w:szCs w:val="24"/>
                <w:u w:val="none"/>
              </w:rPr>
            </w:pPr>
            <w:r w:rsidRPr="00A08704" w:rsidR="16DF06F8">
              <w:rPr>
                <w:rFonts w:ascii="Calibri" w:hAnsi="Calibri" w:eastAsia="Calibri" w:cs="Calibri"/>
                <w:b w:val="0"/>
                <w:bCs w:val="0"/>
                <w:i w:val="0"/>
                <w:iCs w:val="0"/>
                <w:strike w:val="0"/>
                <w:dstrike w:val="0"/>
                <w:color w:val="auto"/>
                <w:sz w:val="24"/>
                <w:szCs w:val="24"/>
                <w:u w:val="none"/>
                <w:lang w:val="nl-NL"/>
              </w:rPr>
              <w:t>Kortdurend verblijf </w:t>
            </w:r>
          </w:p>
        </w:tc>
        <w:tc>
          <w:tcPr>
            <w:tcW w:w="1215" w:type="dxa"/>
            <w:tcBorders>
              <w:top w:val="single" w:sz="6"/>
              <w:left w:val="single" w:sz="6"/>
              <w:bottom w:val="single" w:sz="6"/>
              <w:right w:val="single" w:sz="6"/>
            </w:tcBorders>
            <w:tcMar/>
            <w:vAlign w:val="top"/>
          </w:tcPr>
          <w:p w:rsidR="608C0122" w:rsidP="00A08704" w:rsidRDefault="608C0122" w14:paraId="54A42EC9" w14:textId="32F0EDF5">
            <w:pPr>
              <w:rPr>
                <w:rFonts w:ascii="Calibri" w:hAnsi="Calibri" w:eastAsia="Calibri" w:cs="Calibri"/>
                <w:b w:val="0"/>
                <w:bCs w:val="0"/>
                <w:i w:val="0"/>
                <w:iCs w:val="0"/>
                <w:color w:val="auto" w:themeColor="text1" w:themeTint="FF" w:themeShade="FF"/>
                <w:sz w:val="24"/>
                <w:szCs w:val="24"/>
                <w:u w:val="none"/>
              </w:rPr>
            </w:pPr>
            <w:r w:rsidRPr="00A08704" w:rsidR="16DF06F8">
              <w:rPr>
                <w:rFonts w:ascii="Calibri" w:hAnsi="Calibri" w:eastAsia="Calibri" w:cs="Calibri"/>
                <w:b w:val="0"/>
                <w:bCs w:val="0"/>
                <w:i w:val="0"/>
                <w:iCs w:val="0"/>
                <w:strike w:val="0"/>
                <w:dstrike w:val="0"/>
                <w:color w:val="auto"/>
                <w:sz w:val="24"/>
                <w:szCs w:val="24"/>
                <w:u w:val="none"/>
                <w:lang w:val="nl-NL"/>
              </w:rPr>
              <w:t>Etmaal </w:t>
            </w:r>
          </w:p>
        </w:tc>
        <w:tc>
          <w:tcPr>
            <w:tcW w:w="1845" w:type="dxa"/>
            <w:tcBorders>
              <w:top w:val="single" w:sz="6"/>
              <w:left w:val="single" w:sz="6"/>
              <w:bottom w:val="single" w:sz="6"/>
              <w:right w:val="single" w:sz="6"/>
            </w:tcBorders>
            <w:tcMar/>
            <w:vAlign w:val="top"/>
          </w:tcPr>
          <w:p w:rsidR="608C0122" w:rsidP="00A08704" w:rsidRDefault="608C0122" w14:paraId="166CEBFF" w14:textId="68B45C59">
            <w:pPr>
              <w:rPr>
                <w:rFonts w:ascii="Calibri" w:hAnsi="Calibri" w:eastAsia="Calibri" w:cs="Calibri"/>
                <w:b w:val="0"/>
                <w:bCs w:val="0"/>
                <w:i w:val="0"/>
                <w:iCs w:val="0"/>
                <w:color w:val="auto"/>
                <w:sz w:val="24"/>
                <w:szCs w:val="24"/>
                <w:u w:val="none"/>
              </w:rPr>
            </w:pPr>
            <w:r w:rsidRPr="00A08704" w:rsidR="16DF06F8">
              <w:rPr>
                <w:rFonts w:ascii="Calibri" w:hAnsi="Calibri" w:eastAsia="Calibri" w:cs="Calibri"/>
                <w:b w:val="0"/>
                <w:bCs w:val="0"/>
                <w:i w:val="0"/>
                <w:iCs w:val="0"/>
                <w:strike w:val="0"/>
                <w:dstrike w:val="0"/>
                <w:color w:val="auto"/>
                <w:sz w:val="24"/>
                <w:szCs w:val="24"/>
                <w:u w:val="none"/>
                <w:lang w:val="nl-NL"/>
              </w:rPr>
              <w:t>Gedurende looptijd van de beschikking </w:t>
            </w:r>
          </w:p>
        </w:tc>
      </w:tr>
    </w:tbl>
    <w:p w:rsidRPr="00B80DA2" w:rsidR="00E2515D" w:rsidP="00A08704" w:rsidRDefault="000B33AD" w14:paraId="593BB021" w14:textId="49E6DD08">
      <w:pPr>
        <w:pStyle w:val="Standaard"/>
        <w:spacing w:after="200" w:line="240" w:lineRule="exact"/>
        <w:ind/>
        <w:rPr>
          <w:rFonts w:ascii="Calibri" w:hAnsi="Calibri" w:asciiTheme="minorAscii" w:hAnsiTheme="minorAscii"/>
          <w:b w:val="1"/>
          <w:bCs w:val="1"/>
          <w:color w:val="auto"/>
          <w:sz w:val="24"/>
          <w:szCs w:val="24"/>
          <w:u w:val="none"/>
        </w:rPr>
      </w:pPr>
    </w:p>
    <w:p w:rsidR="0182E6D3" w:rsidRDefault="0182E6D3" w14:paraId="399EDFE3" w14:textId="0B828411"/>
    <w:p w:rsidR="00514103" w:rsidP="006B1158" w:rsidRDefault="00514103" w14:paraId="2C4E1185" w14:textId="77777777">
      <w:pPr>
        <w:pStyle w:val="Kop2DH"/>
        <w:numPr>
          <w:ilvl w:val="0"/>
          <w:numId w:val="0"/>
        </w:numPr>
        <w:ind w:left="360" w:hanging="360"/>
        <w:rPr>
          <w:rFonts w:cs="Arial" w:asciiTheme="minorHAnsi" w:hAnsiTheme="minorHAnsi"/>
        </w:rPr>
      </w:pPr>
    </w:p>
    <w:p w:rsidR="0084032D" w:rsidRDefault="0084032D" w14:paraId="4A02D9F5" w14:textId="77777777">
      <w:pPr>
        <w:rPr>
          <w:rFonts w:ascii="Calibri" w:hAnsi="Calibri" w:eastAsiaTheme="majorEastAsia" w:cstheme="majorBidi"/>
          <w:b/>
          <w:bCs/>
          <w:sz w:val="28"/>
          <w:szCs w:val="28"/>
        </w:rPr>
      </w:pPr>
      <w:r>
        <w:rPr>
          <w:sz w:val="28"/>
          <w:szCs w:val="28"/>
        </w:rPr>
        <w:br w:type="page"/>
      </w:r>
    </w:p>
    <w:p w:rsidRPr="005E4887" w:rsidR="00444322" w:rsidP="47FE44D9" w:rsidRDefault="00882CC5" w14:paraId="6A706025" w14:textId="77777777">
      <w:pPr>
        <w:pStyle w:val="Kop2DH"/>
        <w:numPr>
          <w:numId w:val="0"/>
        </w:numPr>
        <w:ind w:left="360" w:hanging="360"/>
        <w:rPr>
          <w:rFonts w:ascii="Calibri" w:hAnsi="Calibri" w:cs="Arial" w:asciiTheme="minorAscii" w:hAnsiTheme="minorAscii"/>
          <w:sz w:val="28"/>
          <w:szCs w:val="28"/>
        </w:rPr>
      </w:pPr>
      <w:bookmarkStart w:name="_Toc815492872" w:id="1607677602"/>
      <w:r w:rsidRPr="47FE44D9" w:rsidR="00882CC5">
        <w:rPr>
          <w:sz w:val="28"/>
          <w:szCs w:val="28"/>
        </w:rPr>
        <w:t xml:space="preserve">1.5   </w:t>
      </w:r>
      <w:r w:rsidRPr="47FE44D9" w:rsidR="00473CA1">
        <w:rPr>
          <w:sz w:val="28"/>
          <w:szCs w:val="28"/>
        </w:rPr>
        <w:t xml:space="preserve"> Verblijf jeugd</w:t>
      </w:r>
      <w:bookmarkEnd w:id="1607677602"/>
    </w:p>
    <w:p w:rsidRPr="00444322" w:rsidR="00444322" w:rsidP="00444322" w:rsidRDefault="00444322" w14:paraId="74256AF7" w14:textId="77777777">
      <w:pPr>
        <w:pStyle w:val="Default"/>
        <w:rPr>
          <w:rFonts w:asciiTheme="minorHAnsi" w:hAnsiTheme="minorHAnsi"/>
          <w:b/>
          <w:bCs/>
          <w:color w:val="00B050"/>
        </w:rPr>
      </w:pPr>
    </w:p>
    <w:p w:rsidRPr="00444322" w:rsidR="00444322" w:rsidP="00444322" w:rsidRDefault="00473CA1" w14:paraId="5A858BC7" w14:textId="77777777">
      <w:pPr>
        <w:pStyle w:val="Default"/>
        <w:rPr>
          <w:rFonts w:asciiTheme="minorHAnsi" w:hAnsiTheme="minorHAnsi"/>
          <w:b/>
          <w:bCs/>
        </w:rPr>
      </w:pPr>
      <w:r>
        <w:rPr>
          <w:rFonts w:asciiTheme="minorHAnsi" w:hAnsiTheme="minorHAnsi"/>
          <w:b/>
          <w:bCs/>
        </w:rPr>
        <w:t>Maatschappelijke context</w:t>
      </w:r>
    </w:p>
    <w:p w:rsidRPr="00444322" w:rsidR="00444322" w:rsidP="00444322" w:rsidRDefault="00444322" w14:paraId="5050297C" w14:textId="77777777">
      <w:pPr>
        <w:pStyle w:val="Default"/>
        <w:rPr>
          <w:rFonts w:asciiTheme="minorHAnsi" w:hAnsiTheme="minorHAnsi"/>
          <w:bCs/>
        </w:rPr>
      </w:pPr>
      <w:r w:rsidRPr="00444322">
        <w:rPr>
          <w:rFonts w:asciiTheme="minorHAnsi" w:hAnsiTheme="minorHAnsi"/>
          <w:bCs/>
        </w:rPr>
        <w:t>De maatschappij verandert in hoog tempo. Dat vraagt om steeds meer en andere vaardigheden en houding/gedrag van kinderen en jongeren. De toenemende prestatiedruk verhoogt het risico op mentale problemen.</w:t>
      </w:r>
    </w:p>
    <w:p w:rsidR="00444322" w:rsidP="00444322" w:rsidRDefault="00444322" w14:paraId="2E544BDF" w14:textId="77777777">
      <w:pPr>
        <w:autoSpaceDE w:val="0"/>
        <w:autoSpaceDN w:val="0"/>
        <w:adjustRightInd w:val="0"/>
        <w:rPr>
          <w:rFonts w:cs="Arial" w:asciiTheme="minorHAnsi" w:hAnsiTheme="minorHAnsi"/>
          <w:bCs/>
          <w:sz w:val="24"/>
          <w:szCs w:val="24"/>
        </w:rPr>
      </w:pPr>
      <w:r w:rsidRPr="00444322">
        <w:rPr>
          <w:rFonts w:cs="Arial" w:asciiTheme="minorHAnsi" w:hAnsiTheme="minorHAnsi"/>
          <w:bCs/>
          <w:sz w:val="24"/>
          <w:szCs w:val="24"/>
        </w:rPr>
        <w:t>Een groeiende en meer diverse groep heeft hierbij ondersteuning nodig.</w:t>
      </w:r>
    </w:p>
    <w:p w:rsidRPr="00444322" w:rsidR="00000CD7" w:rsidP="00000CD7" w:rsidRDefault="00000CD7" w14:paraId="72EF6AF9" w14:textId="77777777">
      <w:pPr>
        <w:pStyle w:val="Default"/>
        <w:numPr>
          <w:ilvl w:val="0"/>
          <w:numId w:val="39"/>
        </w:numPr>
        <w:rPr>
          <w:rFonts w:asciiTheme="minorHAnsi" w:hAnsiTheme="minorHAnsi"/>
          <w:bCs/>
          <w:color w:val="auto"/>
        </w:rPr>
      </w:pPr>
      <w:r w:rsidRPr="00444322">
        <w:rPr>
          <w:rFonts w:asciiTheme="minorHAnsi" w:hAnsiTheme="minorHAnsi"/>
          <w:bCs/>
          <w:color w:val="auto"/>
        </w:rPr>
        <w:t xml:space="preserve">Als gevolg van de extramuralisering van de zorg blijven mensen langer thuis wonen. </w:t>
      </w:r>
    </w:p>
    <w:p w:rsidRPr="00444322" w:rsidR="00000CD7" w:rsidP="00000CD7" w:rsidRDefault="00000CD7" w14:paraId="65E7BECD" w14:textId="77777777">
      <w:pPr>
        <w:pStyle w:val="Default"/>
        <w:numPr>
          <w:ilvl w:val="0"/>
          <w:numId w:val="39"/>
        </w:numPr>
        <w:rPr>
          <w:rFonts w:asciiTheme="minorHAnsi" w:hAnsiTheme="minorHAnsi"/>
          <w:bCs/>
          <w:color w:val="auto"/>
        </w:rPr>
      </w:pPr>
      <w:r w:rsidRPr="00444322">
        <w:rPr>
          <w:rFonts w:asciiTheme="minorHAnsi" w:hAnsiTheme="minorHAnsi"/>
          <w:bCs/>
          <w:color w:val="auto"/>
        </w:rPr>
        <w:t>Inclusieve samenleving; iedereen, ook mensen met een beperking, neemt naar eigen vermogen deel aan de samenleving.</w:t>
      </w:r>
    </w:p>
    <w:p w:rsidRPr="00444322" w:rsidR="00000CD7" w:rsidP="00000CD7" w:rsidRDefault="00000CD7" w14:paraId="068FB17E" w14:textId="77777777">
      <w:pPr>
        <w:pStyle w:val="Default"/>
        <w:numPr>
          <w:ilvl w:val="0"/>
          <w:numId w:val="39"/>
        </w:numPr>
        <w:rPr>
          <w:rFonts w:asciiTheme="minorHAnsi" w:hAnsiTheme="minorHAnsi"/>
          <w:bCs/>
          <w:color w:val="auto"/>
        </w:rPr>
      </w:pPr>
      <w:r w:rsidRPr="00444322">
        <w:rPr>
          <w:rFonts w:asciiTheme="minorHAnsi" w:hAnsiTheme="minorHAnsi"/>
          <w:bCs/>
          <w:color w:val="auto"/>
        </w:rPr>
        <w:t>De zorg wordt zo dicht mogelijk bij de inwoner georganiseerd.</w:t>
      </w:r>
    </w:p>
    <w:p w:rsidRPr="00444322" w:rsidR="00000CD7" w:rsidP="00000CD7" w:rsidRDefault="00000CD7" w14:paraId="5198DB48" w14:textId="77777777">
      <w:pPr>
        <w:pStyle w:val="Default"/>
        <w:numPr>
          <w:ilvl w:val="0"/>
          <w:numId w:val="39"/>
        </w:numPr>
        <w:rPr>
          <w:rFonts w:asciiTheme="minorHAnsi" w:hAnsiTheme="minorHAnsi"/>
          <w:bCs/>
          <w:color w:val="auto"/>
        </w:rPr>
      </w:pPr>
      <w:r w:rsidRPr="00444322">
        <w:rPr>
          <w:rFonts w:asciiTheme="minorHAnsi" w:hAnsiTheme="minorHAnsi"/>
          <w:bCs/>
          <w:color w:val="auto"/>
        </w:rPr>
        <w:t xml:space="preserve">Het gezin(-systeem) en mantelzorgers worden zwaarder belast. </w:t>
      </w:r>
    </w:p>
    <w:p w:rsidRPr="00444322" w:rsidR="00000CD7" w:rsidP="00000CD7" w:rsidRDefault="00000CD7" w14:paraId="70212EF2" w14:textId="77777777">
      <w:pPr>
        <w:pStyle w:val="Default"/>
        <w:numPr>
          <w:ilvl w:val="0"/>
          <w:numId w:val="39"/>
        </w:numPr>
        <w:rPr>
          <w:rFonts w:asciiTheme="minorHAnsi" w:hAnsiTheme="minorHAnsi"/>
          <w:bCs/>
          <w:color w:val="auto"/>
        </w:rPr>
      </w:pPr>
      <w:r w:rsidRPr="00444322">
        <w:rPr>
          <w:rFonts w:asciiTheme="minorHAnsi" w:hAnsiTheme="minorHAnsi"/>
          <w:bCs/>
          <w:color w:val="auto"/>
        </w:rPr>
        <w:t xml:space="preserve">De scheidslijn tussen de Zorgverzekeringswet en de </w:t>
      </w:r>
      <w:r w:rsidR="000B33AD">
        <w:rPr>
          <w:rFonts w:asciiTheme="minorHAnsi" w:hAnsiTheme="minorHAnsi"/>
          <w:bCs/>
          <w:color w:val="auto"/>
        </w:rPr>
        <w:t>Wmo</w:t>
      </w:r>
      <w:r w:rsidRPr="00444322">
        <w:rPr>
          <w:rFonts w:asciiTheme="minorHAnsi" w:hAnsiTheme="minorHAnsi"/>
          <w:bCs/>
          <w:color w:val="auto"/>
        </w:rPr>
        <w:t xml:space="preserve"> en Jeugdwet is diffuus.</w:t>
      </w:r>
    </w:p>
    <w:p w:rsidRPr="00444322" w:rsidR="00444322" w:rsidP="00444322" w:rsidRDefault="00444322" w14:paraId="4412F94B" w14:textId="77777777">
      <w:pPr>
        <w:pStyle w:val="Default"/>
        <w:rPr>
          <w:rFonts w:asciiTheme="minorHAnsi" w:hAnsiTheme="minorHAnsi"/>
          <w:b/>
          <w:bCs/>
        </w:rPr>
      </w:pPr>
    </w:p>
    <w:p w:rsidRPr="00444322" w:rsidR="00444322" w:rsidP="00444322" w:rsidRDefault="00473CA1" w14:paraId="26F283FF" w14:textId="77777777">
      <w:pPr>
        <w:pStyle w:val="Default"/>
        <w:rPr>
          <w:rFonts w:asciiTheme="minorHAnsi" w:hAnsiTheme="minorHAnsi"/>
          <w:b/>
          <w:bCs/>
        </w:rPr>
      </w:pPr>
      <w:r>
        <w:rPr>
          <w:rFonts w:asciiTheme="minorHAnsi" w:hAnsiTheme="minorHAnsi"/>
          <w:b/>
          <w:bCs/>
        </w:rPr>
        <w:t>Definitie</w:t>
      </w:r>
    </w:p>
    <w:p w:rsidRPr="00444322" w:rsidR="00444322" w:rsidP="00444322" w:rsidRDefault="00444322" w14:paraId="40BE87A2" w14:textId="77777777">
      <w:pPr>
        <w:spacing w:line="240" w:lineRule="exact"/>
        <w:rPr>
          <w:rFonts w:asciiTheme="minorHAnsi" w:hAnsiTheme="minorHAnsi"/>
          <w:bCs/>
          <w:sz w:val="24"/>
          <w:szCs w:val="24"/>
        </w:rPr>
      </w:pPr>
      <w:r w:rsidRPr="00444322">
        <w:rPr>
          <w:rFonts w:asciiTheme="minorHAnsi" w:hAnsiTheme="minorHAnsi"/>
          <w:color w:val="000000"/>
          <w:sz w:val="24"/>
          <w:szCs w:val="24"/>
        </w:rPr>
        <w:t>Verblijf is een hulpmiddel om de doelen te halen bij de hulp en ondersteuning en wordt ingezet als er sprake is van een ontwikkelingsbedreiging. Ofwel verblijf is een interventie in een ambulant traject.</w:t>
      </w:r>
    </w:p>
    <w:p w:rsidRPr="00444322" w:rsidR="00444322" w:rsidP="00444322" w:rsidRDefault="00444322" w14:paraId="68661BF4" w14:textId="77777777">
      <w:pPr>
        <w:pStyle w:val="Default"/>
        <w:rPr>
          <w:rFonts w:asciiTheme="minorHAnsi" w:hAnsiTheme="minorHAnsi"/>
          <w:bCs/>
        </w:rPr>
      </w:pPr>
    </w:p>
    <w:p w:rsidRPr="00444322" w:rsidR="00444322" w:rsidP="00444322" w:rsidRDefault="00444322" w14:paraId="304B5222" w14:textId="77777777">
      <w:pPr>
        <w:pStyle w:val="Default"/>
        <w:rPr>
          <w:rFonts w:asciiTheme="minorHAnsi" w:hAnsiTheme="minorHAnsi"/>
          <w:bCs/>
        </w:rPr>
      </w:pPr>
      <w:r w:rsidRPr="00444322">
        <w:rPr>
          <w:rFonts w:asciiTheme="minorHAnsi" w:hAnsiTheme="minorHAnsi"/>
          <w:bCs/>
        </w:rPr>
        <w:t>Hulp en ondersteuning aan</w:t>
      </w:r>
      <w:r w:rsidR="00000CD7">
        <w:rPr>
          <w:rFonts w:asciiTheme="minorHAnsi" w:hAnsiTheme="minorHAnsi"/>
          <w:bCs/>
        </w:rPr>
        <w:t xml:space="preserve"> jeugdigen </w:t>
      </w:r>
      <w:r w:rsidR="00D71E93">
        <w:rPr>
          <w:rFonts w:asciiTheme="minorHAnsi" w:hAnsiTheme="minorHAnsi"/>
          <w:bCs/>
        </w:rPr>
        <w:t>e</w:t>
      </w:r>
      <w:r w:rsidRPr="00444322">
        <w:rPr>
          <w:rFonts w:asciiTheme="minorHAnsi" w:hAnsiTheme="minorHAnsi"/>
          <w:bCs/>
        </w:rPr>
        <w:t xml:space="preserve">n hun gezin, netwerk en omgeving vindt in principe plaats in de thuissituatie, tenzij dat niet kan of wenselijk is. </w:t>
      </w:r>
    </w:p>
    <w:p w:rsidRPr="00444322" w:rsidR="00444322" w:rsidP="00444322" w:rsidRDefault="00444322" w14:paraId="549AAACE" w14:textId="77777777">
      <w:pPr>
        <w:pStyle w:val="Default"/>
        <w:rPr>
          <w:rFonts w:asciiTheme="minorHAnsi" w:hAnsiTheme="minorHAnsi"/>
          <w:bCs/>
        </w:rPr>
      </w:pPr>
    </w:p>
    <w:p w:rsidRPr="00444322" w:rsidR="00444322" w:rsidP="00444322" w:rsidRDefault="00444322" w14:paraId="4C97937A" w14:textId="77777777">
      <w:pPr>
        <w:pStyle w:val="Default"/>
        <w:rPr>
          <w:rFonts w:asciiTheme="minorHAnsi" w:hAnsiTheme="minorHAnsi"/>
          <w:bCs/>
        </w:rPr>
      </w:pPr>
      <w:r w:rsidRPr="00444322">
        <w:rPr>
          <w:rFonts w:asciiTheme="minorHAnsi" w:hAnsiTheme="minorHAnsi"/>
          <w:bCs/>
        </w:rPr>
        <w:t xml:space="preserve">Uitgangspunt is dat de </w:t>
      </w:r>
      <w:r w:rsidR="002A469E">
        <w:rPr>
          <w:rFonts w:asciiTheme="minorHAnsi" w:hAnsiTheme="minorHAnsi"/>
          <w:bCs/>
        </w:rPr>
        <w:t>jeugdige</w:t>
      </w:r>
      <w:r w:rsidRPr="00444322">
        <w:rPr>
          <w:rFonts w:asciiTheme="minorHAnsi" w:hAnsiTheme="minorHAnsi"/>
          <w:bCs/>
        </w:rPr>
        <w:t xml:space="preserve"> na verblijf elders weer naar huis gaat, tenzij het in het belang van de </w:t>
      </w:r>
      <w:r w:rsidR="00A739B3">
        <w:rPr>
          <w:rFonts w:asciiTheme="minorHAnsi" w:hAnsiTheme="minorHAnsi"/>
          <w:bCs/>
        </w:rPr>
        <w:t xml:space="preserve">jeugdige </w:t>
      </w:r>
      <w:r w:rsidRPr="00444322">
        <w:rPr>
          <w:rFonts w:asciiTheme="minorHAnsi" w:hAnsiTheme="minorHAnsi"/>
          <w:bCs/>
        </w:rPr>
        <w:t xml:space="preserve">of de thuissituatie is om naar een andere verblijfsplek te gaan. Verblijf is zo kort als mogelijk en zo lang als nodig. Verblijf is ondersteunend aan de doelen die binnen de hulpverlening zijn gesteld. </w:t>
      </w:r>
    </w:p>
    <w:p w:rsidRPr="00444322" w:rsidR="00444322" w:rsidP="00444322" w:rsidRDefault="00444322" w14:paraId="6E0185B6" w14:textId="77777777">
      <w:pPr>
        <w:spacing w:line="240" w:lineRule="exact"/>
        <w:rPr>
          <w:rFonts w:asciiTheme="minorHAnsi" w:hAnsiTheme="minorHAnsi"/>
          <w:color w:val="000000"/>
          <w:sz w:val="24"/>
          <w:szCs w:val="24"/>
        </w:rPr>
      </w:pPr>
    </w:p>
    <w:p w:rsidR="00882CC5" w:rsidP="00444322" w:rsidRDefault="00444322" w14:paraId="4B738184" w14:textId="77777777">
      <w:pPr>
        <w:spacing w:line="240" w:lineRule="exact"/>
        <w:rPr>
          <w:rFonts w:asciiTheme="minorHAnsi" w:hAnsiTheme="minorHAnsi"/>
          <w:color w:val="000000"/>
          <w:sz w:val="24"/>
          <w:szCs w:val="24"/>
        </w:rPr>
      </w:pPr>
      <w:r w:rsidRPr="47FE44D9" w:rsidR="00444322">
        <w:rPr>
          <w:rFonts w:ascii="Calibri" w:hAnsi="Calibri" w:asciiTheme="minorAscii" w:hAnsiTheme="minorAscii"/>
          <w:color w:val="000000" w:themeColor="text1" w:themeTint="FF" w:themeShade="FF"/>
          <w:sz w:val="24"/>
          <w:szCs w:val="24"/>
        </w:rPr>
        <w:t>Wij onderschei</w:t>
      </w:r>
      <w:r w:rsidRPr="47FE44D9" w:rsidR="00473CA1">
        <w:rPr>
          <w:rFonts w:ascii="Calibri" w:hAnsi="Calibri" w:asciiTheme="minorAscii" w:hAnsiTheme="minorAscii"/>
          <w:color w:val="000000" w:themeColor="text1" w:themeTint="FF" w:themeShade="FF"/>
          <w:sz w:val="24"/>
          <w:szCs w:val="24"/>
        </w:rPr>
        <w:t xml:space="preserve">den de volgende verblijfvormen: </w:t>
      </w:r>
    </w:p>
    <w:p w:rsidRPr="00CD4D9B" w:rsidR="00444322" w:rsidP="00CD4D9B" w:rsidRDefault="00444322" w14:paraId="78B08C1C" w14:textId="77777777">
      <w:pPr>
        <w:pStyle w:val="Kop2DH"/>
        <w:numPr>
          <w:ilvl w:val="2"/>
          <w:numId w:val="36"/>
        </w:numPr>
        <w:rPr/>
      </w:pPr>
      <w:bookmarkStart w:name="_Toc578000283" w:id="1139040125"/>
      <w:r w:rsidR="00444322">
        <w:rPr/>
        <w:t>Residentieel en drie milieus-voorzieningen</w:t>
      </w:r>
      <w:bookmarkEnd w:id="1139040125"/>
    </w:p>
    <w:p w:rsidRPr="007E0874" w:rsidR="007E0874" w:rsidP="007E0874" w:rsidRDefault="007E0874" w14:paraId="27FC0ED3" w14:textId="77777777">
      <w:pPr>
        <w:rPr>
          <w:rFonts w:eastAsia="Arial" w:asciiTheme="minorHAnsi" w:hAnsiTheme="minorHAnsi"/>
          <w:color w:val="000000"/>
          <w:sz w:val="24"/>
          <w:szCs w:val="24"/>
        </w:rPr>
      </w:pPr>
      <w:r w:rsidRPr="007E0874">
        <w:rPr>
          <w:rFonts w:eastAsia="Arial" w:asciiTheme="minorHAnsi" w:hAnsiTheme="minorHAnsi"/>
          <w:color w:val="000000"/>
          <w:sz w:val="24"/>
          <w:szCs w:val="24"/>
        </w:rPr>
        <w:t>Residentiële jeugdhulp is een vorm van hulpverlening waarbij kinderen en jongeren, vrijwillig of gedwongen, (tijdelijk) dag en nacht buiten hun eigen omgeving verblijven. Zij verblijven in leefgroepen en worden begeleid door pedagogisch medewerkers. Het verblijf kan variëren van enkele dagen per week tot de hele week, voor een korte of langere periode.</w:t>
      </w:r>
    </w:p>
    <w:p w:rsidRPr="007E0874" w:rsidR="007E0874" w:rsidP="007E0874" w:rsidRDefault="007E0874" w14:paraId="0BD189D9" w14:textId="77777777">
      <w:pPr>
        <w:rPr>
          <w:rFonts w:eastAsia="Arial" w:asciiTheme="minorHAnsi" w:hAnsiTheme="minorHAnsi"/>
          <w:color w:val="000000"/>
          <w:sz w:val="24"/>
          <w:szCs w:val="24"/>
        </w:rPr>
      </w:pPr>
    </w:p>
    <w:p w:rsidR="00882CC5" w:rsidP="00217285" w:rsidRDefault="007E0874" w14:paraId="00A21178" w14:textId="77777777">
      <w:pPr>
        <w:rPr>
          <w:rFonts w:asciiTheme="minorHAnsi" w:hAnsiTheme="minorHAnsi"/>
          <w:sz w:val="24"/>
          <w:szCs w:val="24"/>
        </w:rPr>
      </w:pPr>
      <w:r w:rsidRPr="007E0874">
        <w:rPr>
          <w:rFonts w:asciiTheme="minorHAnsi" w:hAnsiTheme="minorHAnsi"/>
          <w:sz w:val="24"/>
          <w:szCs w:val="24"/>
        </w:rPr>
        <w:t xml:space="preserve">Een 3-milieusvoorziening is een voorziening voor jeugdigen met een licht verstandelijke beperking waarbij sprake is van ernstige problematiek met ernstige gedragsstoornissen. De begeleiding van jeugdigen vindt plaats in een accommodatie op een afgebakend terrein met afstemming van verblijf, scholing/werken en vrijetijdsbesteding onder directe begeleiding. </w:t>
      </w:r>
    </w:p>
    <w:p w:rsidRPr="00217285" w:rsidR="00217285" w:rsidP="00217285" w:rsidRDefault="00217285" w14:paraId="6484CE95" w14:textId="77777777">
      <w:pPr>
        <w:rPr>
          <w:rFonts w:eastAsia="MS Mincho" w:asciiTheme="minorHAnsi" w:hAnsiTheme="minorHAnsi"/>
          <w:color w:val="00000A"/>
          <w:sz w:val="24"/>
          <w:szCs w:val="24"/>
        </w:rPr>
      </w:pPr>
    </w:p>
    <w:p w:rsidRPr="00CD4D9B" w:rsidR="00444322" w:rsidP="00CD4D9B" w:rsidRDefault="00444322" w14:paraId="55F6077D" w14:textId="77777777">
      <w:pPr>
        <w:pStyle w:val="Kop2DH"/>
        <w:numPr>
          <w:ilvl w:val="2"/>
          <w:numId w:val="36"/>
        </w:numPr>
        <w:rPr/>
      </w:pPr>
      <w:bookmarkStart w:name="_Toc943220659" w:id="1700437309"/>
      <w:r w:rsidR="00444322">
        <w:rPr/>
        <w:t>Logeren</w:t>
      </w:r>
      <w:bookmarkEnd w:id="1700437309"/>
    </w:p>
    <w:p w:rsidRPr="007E0874" w:rsidR="007E0874" w:rsidP="007E0874" w:rsidRDefault="007E0874" w14:paraId="5A8A3826" w14:textId="77777777">
      <w:pPr>
        <w:rPr>
          <w:rFonts w:eastAsia="Arial" w:asciiTheme="minorHAnsi" w:hAnsiTheme="minorHAnsi"/>
          <w:sz w:val="24"/>
          <w:szCs w:val="24"/>
        </w:rPr>
      </w:pPr>
      <w:r w:rsidRPr="007E0874">
        <w:rPr>
          <w:rFonts w:eastAsia="Arial" w:asciiTheme="minorHAnsi" w:hAnsiTheme="minorHAnsi"/>
          <w:sz w:val="24"/>
          <w:szCs w:val="24"/>
        </w:rPr>
        <w:t>Een flexibele vorm van kortdurend verblijf waarbij het kind in een huiselijke omgeving logeeropvang wordt geboden met, afhankelijk van de ondersteuningsvraag, ontwikkelingsgerichte begeleiding, toezicht en/of zorg (24 uur per da</w:t>
      </w:r>
      <w:r w:rsidR="00727704">
        <w:rPr>
          <w:rFonts w:eastAsia="Arial" w:asciiTheme="minorHAnsi" w:hAnsiTheme="minorHAnsi"/>
          <w:sz w:val="24"/>
          <w:szCs w:val="24"/>
        </w:rPr>
        <w:t>g). Het verblijf omvat bed, bad, brood en toezicht.</w:t>
      </w:r>
    </w:p>
    <w:p w:rsidRPr="007E0874" w:rsidR="007E0874" w:rsidP="007E0874" w:rsidRDefault="007E0874" w14:paraId="0398FFAC" w14:textId="77777777">
      <w:pPr>
        <w:rPr>
          <w:rFonts w:asciiTheme="minorHAnsi" w:hAnsiTheme="minorHAnsi"/>
          <w:b/>
          <w:sz w:val="24"/>
          <w:szCs w:val="24"/>
          <w:u w:val="single"/>
        </w:rPr>
      </w:pPr>
    </w:p>
    <w:p w:rsidRPr="00444322" w:rsidR="007E0874" w:rsidP="007E0874" w:rsidRDefault="007E0874" w14:paraId="1F95123F" w14:textId="77777777">
      <w:pPr>
        <w:pStyle w:val="Default"/>
        <w:rPr>
          <w:rFonts w:eastAsia="Arial" w:asciiTheme="minorHAnsi" w:hAnsiTheme="minorHAnsi" w:cstheme="minorBidi"/>
        </w:rPr>
      </w:pPr>
      <w:r w:rsidRPr="00444322">
        <w:rPr>
          <w:rFonts w:eastAsia="Arial" w:asciiTheme="minorHAnsi" w:hAnsiTheme="minorHAnsi" w:cstheme="minorBidi"/>
        </w:rPr>
        <w:t xml:space="preserve">Logeren kan voor een kind een of enkele keren of met een zekere regelmaat worden ingezet. </w:t>
      </w:r>
      <w:r>
        <w:rPr>
          <w:rFonts w:eastAsia="Arial" w:asciiTheme="minorHAnsi" w:hAnsiTheme="minorHAnsi" w:cstheme="minorBidi"/>
        </w:rPr>
        <w:t xml:space="preserve">Logeren kan </w:t>
      </w:r>
      <w:r w:rsidRPr="00444322">
        <w:rPr>
          <w:rFonts w:eastAsia="Arial" w:asciiTheme="minorHAnsi" w:hAnsiTheme="minorHAnsi" w:cstheme="minorBidi"/>
        </w:rPr>
        <w:t>worden ingezet, bijvoorbeeld alleen in vakantieperiodes (aaneengesloten periodes waarbij de structuur van school wegvalt)</w:t>
      </w:r>
      <w:r>
        <w:rPr>
          <w:rFonts w:eastAsia="Arial" w:asciiTheme="minorHAnsi" w:hAnsiTheme="minorHAnsi" w:cstheme="minorBidi"/>
        </w:rPr>
        <w:t>.</w:t>
      </w:r>
    </w:p>
    <w:p w:rsidRPr="00444322" w:rsidR="007E0874" w:rsidP="007E0874" w:rsidRDefault="007E0874" w14:paraId="34E9CD89" w14:textId="77777777">
      <w:pPr>
        <w:pStyle w:val="Default"/>
        <w:rPr>
          <w:rFonts w:eastAsia="Arial" w:asciiTheme="minorHAnsi" w:hAnsiTheme="minorHAnsi" w:cstheme="minorBidi"/>
        </w:rPr>
      </w:pPr>
    </w:p>
    <w:p w:rsidRPr="00444322" w:rsidR="007E0874" w:rsidP="007E0874" w:rsidRDefault="007E0874" w14:paraId="087EC1A9" w14:textId="77777777">
      <w:pPr>
        <w:pStyle w:val="Default"/>
        <w:rPr>
          <w:rFonts w:eastAsia="Arial" w:asciiTheme="minorHAnsi" w:hAnsiTheme="minorHAnsi" w:cstheme="minorBidi"/>
        </w:rPr>
      </w:pPr>
      <w:r w:rsidRPr="00444322">
        <w:rPr>
          <w:rFonts w:eastAsia="Arial" w:asciiTheme="minorHAnsi" w:hAnsiTheme="minorHAnsi" w:cstheme="minorBidi"/>
        </w:rPr>
        <w:t xml:space="preserve">Logeren is een functie die meerdere doelen kan hebben. </w:t>
      </w:r>
    </w:p>
    <w:p w:rsidRPr="00444322" w:rsidR="007E0874" w:rsidP="007E0874" w:rsidRDefault="007E0874" w14:paraId="01D82F6A" w14:textId="77777777">
      <w:pPr>
        <w:pStyle w:val="Default"/>
        <w:rPr>
          <w:rFonts w:eastAsia="Arial" w:asciiTheme="minorHAnsi" w:hAnsiTheme="minorHAnsi" w:cstheme="minorBidi"/>
        </w:rPr>
      </w:pPr>
      <w:r w:rsidRPr="00444322">
        <w:rPr>
          <w:rFonts w:eastAsia="Arial" w:asciiTheme="minorHAnsi" w:hAnsiTheme="minorHAnsi" w:cstheme="minorBidi"/>
        </w:rPr>
        <w:t xml:space="preserve">Ten eerste kan het ouders/verzorgers ondersteunen en daarmee uithuisplaatsing van het kind voorkomen. Logeren wordt daarom ook wel respijtzorg genoemd: het tijdelijk en volledig overnemen van de zorg van ouders/verzorgers zodat zij een adempauze kunnen nemen. </w:t>
      </w:r>
    </w:p>
    <w:p w:rsidR="006778FA" w:rsidP="00444322" w:rsidRDefault="007E0874" w14:paraId="5D9F9FC4" w14:textId="77777777">
      <w:pPr>
        <w:pStyle w:val="Default"/>
        <w:rPr>
          <w:rFonts w:eastAsia="Arial" w:asciiTheme="minorHAnsi" w:hAnsiTheme="minorHAnsi" w:cstheme="minorBidi"/>
        </w:rPr>
      </w:pPr>
      <w:r w:rsidRPr="001E7FD4">
        <w:rPr>
          <w:rFonts w:eastAsia="Arial" w:asciiTheme="minorHAnsi" w:hAnsiTheme="minorHAnsi" w:cstheme="minorBidi"/>
        </w:rPr>
        <w:t>Ten tweede kan het worden ingezet om het kind tijdelijk uit de thuissituatie te kunnen halen ten behoeve van zijn ontwikkeling.</w:t>
      </w:r>
      <w:r w:rsidR="00217285">
        <w:rPr>
          <w:rFonts w:eastAsia="Arial" w:asciiTheme="minorHAnsi" w:hAnsiTheme="minorHAnsi" w:cstheme="minorBidi"/>
        </w:rPr>
        <w:t xml:space="preserve"> </w:t>
      </w:r>
    </w:p>
    <w:p w:rsidR="00630F24" w:rsidP="47FE44D9" w:rsidRDefault="00630F24" w14:paraId="59739D19" w14:textId="77777777">
      <w:pPr>
        <w:rPr>
          <w:rFonts w:ascii="Calibri" w:hAnsi="Calibri" w:eastAsia="ＭＳ ゴシック" w:cs="Mangal" w:eastAsiaTheme="majorEastAsia" w:cstheme="majorBidi"/>
          <w:b w:val="1"/>
          <w:bCs w:val="1"/>
          <w:sz w:val="24"/>
          <w:szCs w:val="24"/>
        </w:rPr>
      </w:pPr>
      <w:r>
        <w:br w:type="page"/>
      </w:r>
    </w:p>
    <w:p w:rsidRPr="00882CC5" w:rsidR="007E0874" w:rsidP="007E0874" w:rsidRDefault="007E0874" w14:paraId="4FC10D21" w14:textId="0685E374">
      <w:pPr>
        <w:pStyle w:val="Kop2DH"/>
        <w:numPr>
          <w:ilvl w:val="2"/>
          <w:numId w:val="36"/>
        </w:numPr>
        <w:rPr/>
      </w:pPr>
      <w:bookmarkStart w:name="_Toc510364550" w:id="168957155"/>
      <w:r w:rsidR="007E0874">
        <w:rPr/>
        <w:t>Crisisopvang</w:t>
      </w:r>
      <w:bookmarkEnd w:id="168957155"/>
    </w:p>
    <w:p w:rsidRPr="007A0F3C" w:rsidR="007E0874" w:rsidP="007E0874" w:rsidRDefault="007E0874" w14:paraId="3C217D2F"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 xml:space="preserve">Een crisis is een acute ernstige verstoring van het alledaagse functioneren van het gezin. </w:t>
      </w:r>
    </w:p>
    <w:p w:rsidRPr="007A0F3C" w:rsidR="007E0874" w:rsidP="007E0874" w:rsidRDefault="007E0874" w14:paraId="6BCC57E0"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 xml:space="preserve">Door de ontregeling die plaatsvindt, schieten de gebruikelijke oplossingsstrategieën tekort. </w:t>
      </w:r>
    </w:p>
    <w:p w:rsidRPr="007A0F3C" w:rsidR="007E0874" w:rsidP="007E0874" w:rsidRDefault="007E0874" w14:paraId="19542A7B"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 xml:space="preserve">Bij een crisis kan het gaan om problemen tussen ouders en kinderen die van grote impact </w:t>
      </w:r>
    </w:p>
    <w:p w:rsidRPr="007A0F3C" w:rsidR="007E0874" w:rsidP="007E0874" w:rsidRDefault="007E0874" w14:paraId="4CEE7F22"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 xml:space="preserve">zijn op het kind, zoals huiselijk geweld, kindermishandeling, verwaarlozing, (v)echtscheiding </w:t>
      </w:r>
    </w:p>
    <w:p w:rsidRPr="007A0F3C" w:rsidR="007E0874" w:rsidP="007E0874" w:rsidRDefault="007E0874" w14:paraId="74901C02"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of ernstige conflicten met adolescenten.</w:t>
      </w:r>
    </w:p>
    <w:p w:rsidRPr="007A0F3C" w:rsidR="007E0874" w:rsidP="007E0874" w:rsidRDefault="007E0874" w14:paraId="578F5EB4"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 xml:space="preserve">Daarnaast moet er op zeer korte termijn opvang en/of hulp ingezet worden. Het is noodzakelijk voor een kind dat dit buiten het gezin plaatsvindt. </w:t>
      </w:r>
    </w:p>
    <w:p w:rsidRPr="007A0F3C" w:rsidR="007E0874" w:rsidP="007E0874" w:rsidRDefault="007E0874" w14:paraId="32310179" w14:textId="77777777">
      <w:pPr>
        <w:textAlignment w:val="baseline"/>
        <w:rPr>
          <w:rFonts w:eastAsia="Arial" w:asciiTheme="minorHAnsi" w:hAnsiTheme="minorHAnsi"/>
          <w:color w:val="000000"/>
          <w:sz w:val="24"/>
          <w:szCs w:val="24"/>
        </w:rPr>
      </w:pPr>
    </w:p>
    <w:p w:rsidRPr="007A0F3C" w:rsidR="007E0874" w:rsidP="007E0874" w:rsidRDefault="007E0874" w14:paraId="1D124FE2"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 xml:space="preserve">Crisis kan worden vastgesteld door de crisisdienst, Veilig Thuis, wijkteam, huisarts en gecertificeerde instellingen. </w:t>
      </w:r>
    </w:p>
    <w:p w:rsidRPr="00E31B2D" w:rsidR="007E0874" w:rsidP="007E0874" w:rsidRDefault="007E0874" w14:paraId="628F4B2B" w14:textId="77777777">
      <w:pPr>
        <w:textAlignment w:val="baseline"/>
        <w:rPr>
          <w:rFonts w:eastAsia="Arial" w:asciiTheme="minorHAnsi" w:hAnsiTheme="minorHAnsi"/>
          <w:color w:val="000000"/>
          <w:sz w:val="24"/>
          <w:szCs w:val="24"/>
        </w:rPr>
      </w:pPr>
      <w:r w:rsidRPr="007A0F3C">
        <w:rPr>
          <w:rFonts w:eastAsia="Arial" w:asciiTheme="minorHAnsi" w:hAnsiTheme="minorHAnsi"/>
          <w:color w:val="000000"/>
          <w:sz w:val="24"/>
          <w:szCs w:val="24"/>
        </w:rPr>
        <w:t>Op het moment dat er sprake is van crisis moet de betreffende opvang binnen u</w:t>
      </w:r>
      <w:r>
        <w:rPr>
          <w:rFonts w:eastAsia="Arial" w:asciiTheme="minorHAnsi" w:hAnsiTheme="minorHAnsi"/>
          <w:color w:val="000000"/>
          <w:sz w:val="24"/>
          <w:szCs w:val="24"/>
        </w:rPr>
        <w:t xml:space="preserve">iterlijk 48 uur geregeld zijn. </w:t>
      </w:r>
      <w:r w:rsidRPr="00E31B2D">
        <w:rPr>
          <w:rFonts w:eastAsia="Arial" w:asciiTheme="minorHAnsi" w:hAnsiTheme="minorHAnsi"/>
          <w:color w:val="000000"/>
          <w:sz w:val="24"/>
          <w:szCs w:val="24"/>
        </w:rPr>
        <w:t>De inzet van een crisissituatie mag maximaal 4 weken duren.</w:t>
      </w:r>
    </w:p>
    <w:p w:rsidRPr="00BB64DC" w:rsidR="007E0874" w:rsidP="007E0874" w:rsidRDefault="007E0874" w14:paraId="2E43A80F" w14:textId="77777777">
      <w:pPr>
        <w:rPr>
          <w:rFonts w:eastAsia="Arial" w:asciiTheme="minorHAnsi" w:hAnsiTheme="minorHAnsi"/>
          <w:color w:val="000000"/>
          <w:sz w:val="24"/>
          <w:szCs w:val="24"/>
        </w:rPr>
      </w:pPr>
      <w:r w:rsidRPr="00E31B2D">
        <w:rPr>
          <w:rFonts w:eastAsia="Arial" w:asciiTheme="minorHAnsi" w:hAnsiTheme="minorHAnsi"/>
          <w:color w:val="000000"/>
          <w:sz w:val="24"/>
          <w:szCs w:val="24"/>
        </w:rPr>
        <w:t>Tijdens de duur van crisisverblijf wordt onderzocht wat het beste perspectief is voor de jeugdige.</w:t>
      </w:r>
      <w:r>
        <w:rPr>
          <w:rFonts w:eastAsia="Arial" w:asciiTheme="minorHAnsi" w:hAnsiTheme="minorHAnsi"/>
          <w:color w:val="000000"/>
          <w:sz w:val="24"/>
          <w:szCs w:val="24"/>
        </w:rPr>
        <w:t xml:space="preserve"> </w:t>
      </w:r>
      <w:r w:rsidRPr="001E7FD4">
        <w:rPr>
          <w:rFonts w:eastAsia="Arial" w:asciiTheme="minorHAnsi" w:hAnsiTheme="minorHAnsi"/>
          <w:color w:val="000000"/>
          <w:sz w:val="24"/>
          <w:szCs w:val="24"/>
        </w:rPr>
        <w:t>Opdrachtnemer spant zich tot het uiterste in om een uithuisplaatsing, als reactie op crisis, te voorkomen of terugkeer naar huis te realiseren.</w:t>
      </w:r>
    </w:p>
    <w:p w:rsidR="007E0874" w:rsidP="007E0874" w:rsidRDefault="007E0874" w14:paraId="74930F74" w14:textId="77777777">
      <w:pPr>
        <w:textAlignment w:val="baseline"/>
        <w:rPr>
          <w:rFonts w:eastAsia="Arial" w:asciiTheme="minorHAnsi" w:hAnsiTheme="minorHAnsi"/>
          <w:color w:val="000000"/>
          <w:sz w:val="24"/>
          <w:szCs w:val="24"/>
        </w:rPr>
      </w:pPr>
      <w:r>
        <w:rPr>
          <w:rFonts w:eastAsia="Arial" w:asciiTheme="minorHAnsi" w:hAnsiTheme="minorHAnsi"/>
          <w:color w:val="000000"/>
          <w:sz w:val="24"/>
          <w:szCs w:val="24"/>
        </w:rPr>
        <w:t>Crisishulp die wordt ingezet bij crisisopvang valt onder het product Begeleiding.</w:t>
      </w:r>
    </w:p>
    <w:p w:rsidR="007E0874" w:rsidP="00444322" w:rsidRDefault="007E0874" w14:paraId="48C4C456" w14:textId="77777777">
      <w:pPr>
        <w:pStyle w:val="Default"/>
        <w:rPr>
          <w:rFonts w:eastAsia="Arial" w:asciiTheme="minorHAnsi" w:hAnsiTheme="minorHAnsi" w:cstheme="minorBidi"/>
        </w:rPr>
      </w:pPr>
    </w:p>
    <w:p w:rsidRPr="002A469E" w:rsidR="006778FA" w:rsidP="00444322" w:rsidRDefault="006778FA" w14:paraId="3FACDFFF" w14:textId="77777777">
      <w:pPr>
        <w:pStyle w:val="Default"/>
        <w:rPr>
          <w:rFonts w:eastAsia="Arial" w:asciiTheme="minorHAnsi" w:hAnsiTheme="minorHAnsi" w:cstheme="minorBidi"/>
          <w:b/>
        </w:rPr>
      </w:pPr>
      <w:r w:rsidRPr="0540FB7A" w:rsidR="006778FA">
        <w:rPr>
          <w:rFonts w:ascii="Calibri" w:hAnsi="Calibri" w:eastAsia="Arial" w:cs="Mangal" w:asciiTheme="minorAscii" w:hAnsiTheme="minorAscii" w:cstheme="minorBidi"/>
          <w:b w:val="1"/>
          <w:bCs w:val="1"/>
        </w:rPr>
        <w:t>Bekostiging</w:t>
      </w:r>
    </w:p>
    <w:p w:rsidRPr="00444322" w:rsidR="00EE53E7" w:rsidP="47FE44D9" w:rsidRDefault="00EE53E7" w14:paraId="45086007" w14:textId="25B35286">
      <w:pPr>
        <w:pStyle w:val="Standaard"/>
        <w:rPr>
          <w:rFonts w:ascii="Calibri" w:hAnsi="Calibri" w:eastAsia="Arial" w:asciiTheme="minorAscii" w:hAnsiTheme="minorAscii"/>
          <w:color w:val="000000"/>
          <w:sz w:val="24"/>
          <w:szCs w:val="24"/>
          <w:u w:val="single"/>
        </w:rPr>
      </w:pPr>
      <w:r w:rsidRPr="47FE44D9" w:rsidR="3DB6ED32">
        <w:rPr>
          <w:rFonts w:ascii="Calibri" w:hAnsi="Calibri" w:eastAsia="Calibri" w:cs="Calibri"/>
          <w:b w:val="0"/>
          <w:bCs w:val="0"/>
          <w:i w:val="0"/>
          <w:iCs w:val="0"/>
          <w:caps w:val="0"/>
          <w:smallCaps w:val="0"/>
          <w:noProof w:val="0"/>
          <w:color w:val="000000" w:themeColor="text1" w:themeTint="FF" w:themeShade="FF"/>
          <w:sz w:val="24"/>
          <w:szCs w:val="24"/>
          <w:lang w:val="nl-NL"/>
        </w:rPr>
        <w:t>Op Basis van de pilot Bed Bad Brood is gebleken dat de bekostigingssystematiek op basis van lo</w:t>
      </w:r>
      <w:r w:rsidRPr="47FE44D9" w:rsidR="3DB6ED32">
        <w:rPr>
          <w:rFonts w:ascii="Calibri" w:hAnsi="Calibri" w:eastAsia="Calibri" w:cs="Calibri"/>
          <w:b w:val="0"/>
          <w:bCs w:val="0"/>
          <w:i w:val="0"/>
          <w:iCs w:val="0"/>
          <w:caps w:val="0"/>
          <w:smallCaps w:val="0"/>
          <w:noProof w:val="0"/>
          <w:color w:val="000000" w:themeColor="text1" w:themeTint="FF" w:themeShade="FF"/>
          <w:sz w:val="24"/>
          <w:szCs w:val="24"/>
          <w:lang w:val="nl-NL"/>
        </w:rPr>
        <w:t>sse stapelbare producten geen toegevoegde waarde heeft voor het behalen van de doelstellingen van opdrachtgever binnen deze opdracht</w:t>
      </w:r>
      <w:r w:rsidRPr="47FE44D9" w:rsidR="3DB6ED32">
        <w:rPr>
          <w:rFonts w:ascii="Calibri" w:hAnsi="Calibri" w:eastAsia="Calibri" w:cs="Calibri"/>
          <w:b w:val="0"/>
          <w:bCs w:val="0"/>
          <w:i w:val="0"/>
          <w:iCs w:val="0"/>
          <w:caps w:val="0"/>
          <w:smallCaps w:val="0"/>
          <w:strike w:val="0"/>
          <w:dstrike w:val="0"/>
          <w:noProof w:val="0"/>
          <w:color w:val="D13438"/>
          <w:sz w:val="24"/>
          <w:szCs w:val="24"/>
          <w:u w:val="single"/>
          <w:lang w:val="nl-NL"/>
        </w:rPr>
        <w:t>.</w:t>
      </w:r>
      <w:r w:rsidRPr="47FE44D9" w:rsidR="3DB6ED3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 Opdrachtgever kiest daarom voor het uitvragen van een all-in tarief (dus inclusief </w:t>
      </w:r>
      <w:r w:rsidRPr="47FE44D9" w:rsidR="6B0A1E6E">
        <w:rPr>
          <w:rFonts w:ascii="Calibri" w:hAnsi="Calibri" w:eastAsia="Calibri" w:cs="Calibri"/>
          <w:b w:val="0"/>
          <w:bCs w:val="0"/>
          <w:i w:val="0"/>
          <w:iCs w:val="0"/>
          <w:caps w:val="0"/>
          <w:smallCaps w:val="0"/>
          <w:noProof w:val="0"/>
          <w:color w:val="000000" w:themeColor="text1" w:themeTint="FF" w:themeShade="FF"/>
          <w:sz w:val="24"/>
          <w:szCs w:val="24"/>
          <w:lang w:val="nl-NL"/>
        </w:rPr>
        <w:t xml:space="preserve">de producten </w:t>
      </w:r>
      <w:r w:rsidRPr="47FE44D9" w:rsidR="3DB6ED32">
        <w:rPr>
          <w:rFonts w:ascii="Calibri" w:hAnsi="Calibri" w:eastAsia="Calibri" w:cs="Calibri"/>
          <w:b w:val="0"/>
          <w:bCs w:val="0"/>
          <w:i w:val="0"/>
          <w:iCs w:val="0"/>
          <w:caps w:val="0"/>
          <w:smallCaps w:val="0"/>
          <w:noProof w:val="0"/>
          <w:color w:val="000000" w:themeColor="text1" w:themeTint="FF" w:themeShade="FF"/>
          <w:sz w:val="24"/>
          <w:szCs w:val="24"/>
          <w:lang w:val="nl-NL"/>
        </w:rPr>
        <w:t>dagbesteding, begeleiding en behandeling). U dient in bijlage 7 Organisatie- en productbeschrijving duidelijk te beschrijven</w:t>
      </w:r>
      <w:r w:rsidRPr="47FE44D9" w:rsidR="3DB6ED32">
        <w:rPr>
          <w:rFonts w:ascii="Calibri" w:hAnsi="Calibri" w:eastAsia="Calibri" w:cs="Calibri"/>
          <w:b w:val="0"/>
          <w:bCs w:val="0"/>
          <w:i w:val="0"/>
          <w:iCs w:val="0"/>
          <w:caps w:val="0"/>
          <w:smallCaps w:val="0"/>
          <w:strike w:val="0"/>
          <w:dstrike w:val="0"/>
          <w:noProof w:val="0"/>
          <w:color w:val="0078D4"/>
          <w:sz w:val="24"/>
          <w:szCs w:val="24"/>
          <w:u w:val="single"/>
          <w:lang w:val="nl-NL"/>
        </w:rPr>
        <w:t xml:space="preserve"> </w:t>
      </w:r>
      <w:r w:rsidRPr="47FE44D9" w:rsidR="3DB6ED3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hoeveel dagdelen en uren u voor deze producten binnen het etmaaltarief inzet. </w:t>
      </w:r>
      <w:r w:rsidRPr="47FE44D9" w:rsidR="3DB6ED32">
        <w:rPr>
          <w:rFonts w:ascii="Calibri" w:hAnsi="Calibri" w:eastAsia="Calibri" w:cs="Calibri"/>
          <w:b w:val="0"/>
          <w:bCs w:val="0"/>
          <w:i w:val="0"/>
          <w:iCs w:val="0"/>
          <w:caps w:val="0"/>
          <w:smallCaps w:val="0"/>
          <w:noProof w:val="0"/>
          <w:color w:val="000000" w:themeColor="text1" w:themeTint="FF" w:themeShade="FF"/>
          <w:sz w:val="24"/>
          <w:szCs w:val="24"/>
          <w:lang w:val="nl-NL"/>
        </w:rPr>
        <w:t xml:space="preserve">Voor de producten Verblijf in het kader van de Jeugdwet kan een toezichthoudende functie worden toegevoegd bij het betreffende product. </w:t>
      </w:r>
      <w:r>
        <w:br/>
      </w:r>
    </w:p>
    <w:p w:rsidR="006778FA" w:rsidP="00444322" w:rsidRDefault="006778FA" w14:paraId="6D58B66B" w14:textId="77777777">
      <w:pPr>
        <w:pStyle w:val="Default"/>
        <w:rPr>
          <w:rFonts w:eastAsia="Arial" w:asciiTheme="minorHAnsi" w:hAnsiTheme="minorHAnsi" w:cstheme="minorBidi"/>
        </w:rPr>
      </w:pPr>
    </w:p>
    <w:p w:rsidRPr="00444322" w:rsidR="007E0874" w:rsidP="007E0874" w:rsidRDefault="007E0874" w14:paraId="7F5B2AD1" w14:textId="77777777">
      <w:pPr>
        <w:pStyle w:val="Default"/>
        <w:rPr>
          <w:rFonts w:asciiTheme="minorHAnsi" w:hAnsiTheme="minorHAnsi"/>
          <w:color w:val="FF0000"/>
        </w:rPr>
      </w:pPr>
      <w:r>
        <w:rPr>
          <w:rFonts w:asciiTheme="minorHAnsi" w:hAnsiTheme="minorHAnsi"/>
          <w:b/>
          <w:bCs/>
        </w:rPr>
        <w:t>Doelen</w:t>
      </w:r>
      <w:r w:rsidRPr="00444322">
        <w:rPr>
          <w:rFonts w:asciiTheme="minorHAnsi" w:hAnsiTheme="minorHAnsi"/>
          <w:b/>
          <w:bCs/>
        </w:rPr>
        <w:t xml:space="preserve"> op cliëntniveau</w:t>
      </w:r>
    </w:p>
    <w:p w:rsidRPr="00444322" w:rsidR="007E0874" w:rsidP="007E0874" w:rsidRDefault="007E0874" w14:paraId="67868F2E" w14:textId="77777777">
      <w:pPr>
        <w:pStyle w:val="Default"/>
        <w:numPr>
          <w:ilvl w:val="0"/>
          <w:numId w:val="26"/>
        </w:numPr>
        <w:rPr>
          <w:rFonts w:asciiTheme="minorHAnsi" w:hAnsiTheme="minorHAnsi"/>
        </w:rPr>
      </w:pPr>
      <w:r w:rsidRPr="00444322">
        <w:rPr>
          <w:rFonts w:asciiTheme="minorHAnsi" w:hAnsiTheme="minorHAnsi"/>
        </w:rPr>
        <w:t>Scheppen van een veilige omgeving waarin kind/jongere:</w:t>
      </w:r>
    </w:p>
    <w:p w:rsidRPr="00444322" w:rsidR="007E0874" w:rsidP="007E0874" w:rsidRDefault="007E0874" w14:paraId="302FD046" w14:textId="77777777">
      <w:pPr>
        <w:pStyle w:val="Default"/>
        <w:numPr>
          <w:ilvl w:val="0"/>
          <w:numId w:val="27"/>
        </w:numPr>
        <w:ind w:left="1068"/>
        <w:rPr>
          <w:rFonts w:asciiTheme="minorHAnsi" w:hAnsiTheme="minorHAnsi"/>
        </w:rPr>
      </w:pPr>
      <w:r w:rsidRPr="00444322">
        <w:rPr>
          <w:rFonts w:asciiTheme="minorHAnsi" w:hAnsiTheme="minorHAnsi"/>
        </w:rPr>
        <w:t>kan opgroeien en zich ontwikkelen</w:t>
      </w:r>
    </w:p>
    <w:p w:rsidRPr="00444322" w:rsidR="007E0874" w:rsidP="007E0874" w:rsidRDefault="007E0874" w14:paraId="3555CADF" w14:textId="77777777">
      <w:pPr>
        <w:pStyle w:val="Default"/>
        <w:numPr>
          <w:ilvl w:val="0"/>
          <w:numId w:val="28"/>
        </w:numPr>
        <w:ind w:left="1068"/>
        <w:rPr>
          <w:rFonts w:asciiTheme="minorHAnsi" w:hAnsiTheme="minorHAnsi"/>
        </w:rPr>
      </w:pPr>
      <w:r w:rsidRPr="00444322">
        <w:rPr>
          <w:rFonts w:asciiTheme="minorHAnsi" w:hAnsiTheme="minorHAnsi"/>
        </w:rPr>
        <w:t xml:space="preserve">passende begeleiding kan krijgen   </w:t>
      </w:r>
    </w:p>
    <w:p w:rsidRPr="00444322" w:rsidR="007E0874" w:rsidP="007E0874" w:rsidRDefault="007E0874" w14:paraId="3754A4C1" w14:textId="77777777">
      <w:pPr>
        <w:pStyle w:val="Default"/>
        <w:numPr>
          <w:ilvl w:val="0"/>
          <w:numId w:val="28"/>
        </w:numPr>
        <w:ind w:left="1068"/>
        <w:rPr>
          <w:rFonts w:asciiTheme="minorHAnsi" w:hAnsiTheme="minorHAnsi"/>
        </w:rPr>
      </w:pPr>
      <w:r w:rsidRPr="00444322">
        <w:rPr>
          <w:rFonts w:asciiTheme="minorHAnsi" w:hAnsiTheme="minorHAnsi"/>
        </w:rPr>
        <w:t xml:space="preserve">kan leren omgaan met psychosociale, emotionele en gedragsproblemen </w:t>
      </w:r>
    </w:p>
    <w:p w:rsidRPr="00444322" w:rsidR="007E0874" w:rsidP="007E0874" w:rsidRDefault="007E0874" w14:paraId="45414E7D" w14:textId="77777777">
      <w:pPr>
        <w:pStyle w:val="Default"/>
        <w:numPr>
          <w:ilvl w:val="0"/>
          <w:numId w:val="28"/>
        </w:numPr>
        <w:ind w:left="1068"/>
        <w:rPr>
          <w:rFonts w:asciiTheme="minorHAnsi" w:hAnsiTheme="minorHAnsi"/>
        </w:rPr>
      </w:pPr>
      <w:r w:rsidRPr="00444322">
        <w:rPr>
          <w:rFonts w:asciiTheme="minorHAnsi" w:hAnsiTheme="minorHAnsi"/>
        </w:rPr>
        <w:t>specifieke vaardigheden kan ontwikkelen en aanleren of de aandacht krijgt, die het thuis ontbeert met als resultaat dat het kind/de jongere zo snel als mogelijk weer thuis of in een andere passende omgeving gaat wonen</w:t>
      </w:r>
    </w:p>
    <w:p w:rsidR="007E0874" w:rsidP="007E0874" w:rsidRDefault="007E0874" w14:paraId="756CEB19" w14:textId="77777777">
      <w:pPr>
        <w:pStyle w:val="Lijstalinea"/>
        <w:numPr>
          <w:ilvl w:val="0"/>
          <w:numId w:val="26"/>
        </w:numPr>
        <w:spacing w:line="240" w:lineRule="exact"/>
        <w:rPr>
          <w:rFonts w:asciiTheme="minorHAnsi" w:hAnsiTheme="minorHAnsi"/>
          <w:color w:val="000000"/>
          <w:sz w:val="24"/>
          <w:szCs w:val="24"/>
        </w:rPr>
      </w:pPr>
      <w:r w:rsidRPr="00444322">
        <w:rPr>
          <w:rFonts w:asciiTheme="minorHAnsi" w:hAnsiTheme="minorHAnsi"/>
          <w:color w:val="000000"/>
          <w:sz w:val="24"/>
          <w:szCs w:val="24"/>
        </w:rPr>
        <w:t>Verbeteren van de gezinssituatie</w:t>
      </w:r>
    </w:p>
    <w:p w:rsidRPr="00444322" w:rsidR="007E0874" w:rsidP="007E0874" w:rsidRDefault="007E0874" w14:paraId="6E84082E" w14:textId="77777777">
      <w:pPr>
        <w:pStyle w:val="Lijstalinea"/>
        <w:numPr>
          <w:ilvl w:val="0"/>
          <w:numId w:val="26"/>
        </w:numPr>
        <w:spacing w:line="240" w:lineRule="exact"/>
        <w:rPr>
          <w:rFonts w:asciiTheme="minorHAnsi" w:hAnsiTheme="minorHAnsi"/>
          <w:color w:val="000000"/>
          <w:sz w:val="24"/>
          <w:szCs w:val="24"/>
        </w:rPr>
      </w:pPr>
      <w:r>
        <w:rPr>
          <w:rFonts w:asciiTheme="minorHAnsi" w:hAnsiTheme="minorHAnsi"/>
          <w:color w:val="000000"/>
          <w:sz w:val="24"/>
          <w:szCs w:val="24"/>
        </w:rPr>
        <w:t>Groeien naar zelfstandigheid</w:t>
      </w:r>
    </w:p>
    <w:p w:rsidR="007E0874" w:rsidP="007E0874" w:rsidRDefault="007E0874" w14:paraId="5A3AAE57" w14:textId="77777777">
      <w:pPr>
        <w:pStyle w:val="Default"/>
        <w:rPr>
          <w:rFonts w:asciiTheme="minorHAnsi" w:hAnsiTheme="minorHAnsi" w:cstheme="minorBidi"/>
        </w:rPr>
      </w:pPr>
    </w:p>
    <w:p w:rsidRPr="00473CA1" w:rsidR="007E0874" w:rsidP="007E0874" w:rsidRDefault="007E0874" w14:paraId="183F3386" w14:textId="77777777">
      <w:pPr>
        <w:pStyle w:val="Default"/>
        <w:rPr>
          <w:rFonts w:asciiTheme="minorHAnsi" w:hAnsiTheme="minorHAnsi"/>
          <w:b/>
        </w:rPr>
      </w:pPr>
      <w:r w:rsidRPr="00473CA1">
        <w:rPr>
          <w:rFonts w:asciiTheme="minorHAnsi" w:hAnsiTheme="minorHAnsi" w:cstheme="minorBidi"/>
          <w:b/>
        </w:rPr>
        <w:t>Doelgroep</w:t>
      </w:r>
    </w:p>
    <w:p w:rsidRPr="00444322" w:rsidR="007E0874" w:rsidP="007E0874" w:rsidRDefault="007E0874" w14:paraId="4BA84F15" w14:textId="77777777">
      <w:pPr>
        <w:spacing w:line="253" w:lineRule="exact"/>
        <w:textAlignment w:val="baseline"/>
        <w:rPr>
          <w:rFonts w:eastAsia="Arial" w:asciiTheme="minorHAnsi" w:hAnsiTheme="minorHAnsi"/>
          <w:color w:val="000000"/>
          <w:sz w:val="24"/>
          <w:szCs w:val="24"/>
        </w:rPr>
      </w:pPr>
      <w:r w:rsidRPr="00444322">
        <w:rPr>
          <w:rFonts w:eastAsia="Arial" w:asciiTheme="minorHAnsi" w:hAnsiTheme="minorHAnsi"/>
          <w:color w:val="000000"/>
          <w:sz w:val="24"/>
          <w:szCs w:val="24"/>
        </w:rPr>
        <w:t xml:space="preserve">Inwoners tot de leeftijd van 18 </w:t>
      </w:r>
      <w:r w:rsidRPr="00217285">
        <w:rPr>
          <w:rFonts w:eastAsia="Arial" w:asciiTheme="minorHAnsi" w:hAnsiTheme="minorHAnsi"/>
          <w:sz w:val="24"/>
          <w:szCs w:val="24"/>
        </w:rPr>
        <w:t>jaar</w:t>
      </w:r>
      <w:r w:rsidRPr="00217285" w:rsidR="005671F9">
        <w:rPr>
          <w:rFonts w:eastAsia="Arial" w:asciiTheme="minorHAnsi" w:hAnsiTheme="minorHAnsi"/>
          <w:sz w:val="24"/>
          <w:szCs w:val="24"/>
        </w:rPr>
        <w:t xml:space="preserve"> (voor pleegzorg 21 jaar) </w:t>
      </w:r>
      <w:r w:rsidRPr="00217285">
        <w:rPr>
          <w:rFonts w:eastAsia="Arial" w:asciiTheme="minorHAnsi" w:hAnsiTheme="minorHAnsi"/>
          <w:sz w:val="24"/>
          <w:szCs w:val="24"/>
        </w:rPr>
        <w:t xml:space="preserve">die op </w:t>
      </w:r>
      <w:r w:rsidRPr="00444322">
        <w:rPr>
          <w:rFonts w:eastAsia="Arial" w:asciiTheme="minorHAnsi" w:hAnsiTheme="minorHAnsi"/>
          <w:color w:val="000000"/>
          <w:sz w:val="24"/>
          <w:szCs w:val="24"/>
        </w:rPr>
        <w:t>basis van zorgvuldig en objectief onderzoek - zoals dit is opgenomen in de Jeugdwet - ondersteuning nodig hebben bij hun ontwikkeling, zelfredzaamheid en participatie.</w:t>
      </w:r>
    </w:p>
    <w:p w:rsidR="00630F24" w:rsidRDefault="00630F24" w14:paraId="24C39AE0" w14:textId="77777777">
      <w:pPr>
        <w:rPr>
          <w:rFonts w:eastAsia="Times New Roman" w:cs="Times New Roman" w:asciiTheme="minorHAnsi" w:hAnsiTheme="minorHAnsi"/>
          <w:b/>
          <w:color w:val="000000"/>
          <w:sz w:val="24"/>
          <w:szCs w:val="24"/>
          <w:lang w:eastAsia="nl-NL"/>
        </w:rPr>
      </w:pPr>
      <w:r>
        <w:rPr>
          <w:rFonts w:eastAsia="Times New Roman" w:cs="Times New Roman" w:asciiTheme="minorHAnsi" w:hAnsiTheme="minorHAnsi"/>
          <w:b/>
          <w:lang w:eastAsia="nl-NL"/>
        </w:rPr>
        <w:br w:type="page"/>
      </w:r>
    </w:p>
    <w:p w:rsidR="000F7BBD" w:rsidP="007E0874" w:rsidRDefault="007E0874" w14:paraId="12EEA356" w14:textId="7F19574B">
      <w:pPr>
        <w:pStyle w:val="Default"/>
        <w:rPr>
          <w:rFonts w:eastAsia="Times New Roman" w:cs="Times New Roman" w:asciiTheme="minorHAnsi" w:hAnsiTheme="minorHAnsi"/>
          <w:b/>
          <w:lang w:eastAsia="nl-NL"/>
        </w:rPr>
      </w:pPr>
      <w:r>
        <w:rPr>
          <w:rFonts w:eastAsia="Times New Roman" w:cs="Times New Roman" w:asciiTheme="minorHAnsi" w:hAnsiTheme="minorHAnsi"/>
          <w:b/>
          <w:lang w:eastAsia="nl-NL"/>
        </w:rPr>
        <w:t>Maatw</w:t>
      </w:r>
      <w:r w:rsidR="003774F8">
        <w:rPr>
          <w:rFonts w:eastAsia="Times New Roman" w:cs="Times New Roman" w:asciiTheme="minorHAnsi" w:hAnsiTheme="minorHAnsi"/>
          <w:b/>
          <w:lang w:eastAsia="nl-NL"/>
        </w:rPr>
        <w:t>erkvoorziening specifieke eisen</w:t>
      </w:r>
      <w:r w:rsidR="00630F24">
        <w:rPr>
          <w:rFonts w:eastAsia="Times New Roman" w:cs="Times New Roman" w:asciiTheme="minorHAnsi" w:hAnsiTheme="minorHAnsi"/>
          <w:b/>
          <w:lang w:eastAsia="nl-NL"/>
        </w:rPr>
        <w:br/>
      </w:r>
    </w:p>
    <w:tbl>
      <w:tblPr>
        <w:tblStyle w:val="Tabelraster"/>
        <w:tblW w:w="0" w:type="auto"/>
        <w:tblLook w:val="04A0" w:firstRow="1" w:lastRow="0" w:firstColumn="1" w:lastColumn="0" w:noHBand="0" w:noVBand="1"/>
      </w:tblPr>
      <w:tblGrid>
        <w:gridCol w:w="1078"/>
        <w:gridCol w:w="7984"/>
      </w:tblGrid>
      <w:tr w:rsidR="000F7BBD" w:rsidTr="47FE44D9" w14:paraId="68F9B72D" w14:textId="77777777">
        <w:tc>
          <w:tcPr>
            <w:tcW w:w="9062" w:type="dxa"/>
            <w:gridSpan w:val="2"/>
            <w:shd w:val="clear" w:color="auto" w:fill="auto"/>
            <w:tcMar/>
          </w:tcPr>
          <w:p w:rsidRPr="00BB64DC" w:rsidR="000F7BBD" w:rsidP="005B2297" w:rsidRDefault="000F7BBD" w14:paraId="67FCD163" w14:textId="77777777">
            <w:pPr>
              <w:rPr>
                <w:rFonts w:eastAsia="Arial" w:asciiTheme="minorHAnsi" w:hAnsiTheme="minorHAnsi"/>
                <w:b/>
                <w:color w:val="000000"/>
                <w:sz w:val="24"/>
                <w:szCs w:val="24"/>
              </w:rPr>
            </w:pPr>
            <w:r>
              <w:rPr>
                <w:rFonts w:eastAsia="Arial" w:asciiTheme="minorHAnsi" w:hAnsiTheme="minorHAnsi"/>
                <w:b/>
                <w:color w:val="000000"/>
                <w:sz w:val="24"/>
                <w:szCs w:val="24"/>
              </w:rPr>
              <w:t>Wachttijden</w:t>
            </w:r>
          </w:p>
        </w:tc>
      </w:tr>
      <w:tr w:rsidR="000F7BBD" w:rsidTr="47FE44D9" w14:paraId="4A3966C8" w14:textId="77777777">
        <w:tc>
          <w:tcPr>
            <w:tcW w:w="1078" w:type="dxa"/>
            <w:shd w:val="clear" w:color="auto" w:fill="auto"/>
            <w:tcMar/>
          </w:tcPr>
          <w:p w:rsidRPr="00BB64DC" w:rsidR="000F7BBD" w:rsidP="005B2297" w:rsidRDefault="000F7BBD" w14:paraId="4EF52EFC" w14:textId="77777777">
            <w:pPr>
              <w:rPr>
                <w:rFonts w:eastAsia="Arial" w:asciiTheme="minorHAnsi" w:hAnsiTheme="minorHAnsi"/>
                <w:b/>
                <w:color w:val="000000"/>
                <w:sz w:val="24"/>
                <w:szCs w:val="24"/>
              </w:rPr>
            </w:pPr>
            <w:r>
              <w:rPr>
                <w:rFonts w:eastAsia="Arial" w:asciiTheme="minorHAnsi" w:hAnsiTheme="minorHAnsi"/>
                <w:b/>
                <w:color w:val="000000"/>
                <w:sz w:val="24"/>
                <w:szCs w:val="24"/>
              </w:rPr>
              <w:t>Eis</w:t>
            </w:r>
            <w:r w:rsidR="00A44168">
              <w:rPr>
                <w:rFonts w:eastAsia="Arial" w:asciiTheme="minorHAnsi" w:hAnsiTheme="minorHAnsi"/>
                <w:b/>
                <w:color w:val="000000"/>
                <w:sz w:val="24"/>
                <w:szCs w:val="24"/>
              </w:rPr>
              <w:t xml:space="preserve"> D</w:t>
            </w:r>
            <w:r w:rsidR="00A23A1B">
              <w:rPr>
                <w:rFonts w:eastAsia="Arial" w:asciiTheme="minorHAnsi" w:hAnsiTheme="minorHAnsi"/>
                <w:b/>
                <w:color w:val="000000"/>
                <w:sz w:val="24"/>
                <w:szCs w:val="24"/>
              </w:rPr>
              <w:t>.1</w:t>
            </w:r>
          </w:p>
        </w:tc>
        <w:tc>
          <w:tcPr>
            <w:tcW w:w="7984" w:type="dxa"/>
            <w:shd w:val="clear" w:color="auto" w:fill="auto"/>
            <w:tcMar/>
          </w:tcPr>
          <w:p w:rsidR="000F7BBD" w:rsidP="000F7BBD" w:rsidRDefault="000F7BBD" w14:paraId="2F185A21" w14:textId="77777777">
            <w:pPr>
              <w:rPr>
                <w:rFonts w:eastAsia="Arial" w:asciiTheme="minorHAnsi" w:hAnsiTheme="minorHAnsi"/>
                <w:color w:val="000000"/>
                <w:sz w:val="24"/>
                <w:szCs w:val="24"/>
              </w:rPr>
            </w:pPr>
            <w:r>
              <w:rPr>
                <w:rFonts w:eastAsia="Arial" w:asciiTheme="minorHAnsi" w:hAnsiTheme="minorHAnsi"/>
                <w:color w:val="000000"/>
                <w:sz w:val="24"/>
                <w:szCs w:val="24"/>
              </w:rPr>
              <w:t>De volgende normen voor de maximaal aanvaardbare wachttijden worden gehanteerd:</w:t>
            </w:r>
          </w:p>
          <w:p w:rsidR="000F7BBD" w:rsidP="0031F8E9" w:rsidRDefault="3A30A7DC" w14:paraId="544682FF" w14:textId="6A1F7C43">
            <w:pPr>
              <w:rPr>
                <w:rFonts w:eastAsia="Arial" w:asciiTheme="minorHAnsi" w:hAnsiTheme="minorHAnsi"/>
                <w:color w:val="000000"/>
                <w:sz w:val="24"/>
                <w:szCs w:val="24"/>
              </w:rPr>
            </w:pPr>
            <w:r w:rsidRPr="0031F8E9">
              <w:rPr>
                <w:rFonts w:eastAsia="Arial" w:asciiTheme="minorHAnsi" w:hAnsiTheme="minorHAnsi"/>
                <w:color w:val="000000" w:themeColor="text1"/>
                <w:sz w:val="24"/>
                <w:szCs w:val="24"/>
              </w:rPr>
              <w:t xml:space="preserve">Aanmelding          4 </w:t>
            </w:r>
            <w:r w:rsidRPr="0031F8E9" w:rsidR="2E5AAD89">
              <w:rPr>
                <w:rFonts w:eastAsia="Arial" w:asciiTheme="minorHAnsi" w:hAnsiTheme="minorHAnsi"/>
                <w:color w:val="000000" w:themeColor="text1"/>
                <w:sz w:val="24"/>
                <w:szCs w:val="24"/>
              </w:rPr>
              <w:t>weken/</w:t>
            </w:r>
            <w:r w:rsidRPr="0031F8E9">
              <w:rPr>
                <w:rFonts w:eastAsia="Arial" w:asciiTheme="minorHAnsi" w:hAnsiTheme="minorHAnsi"/>
                <w:color w:val="000000" w:themeColor="text1"/>
                <w:sz w:val="24"/>
                <w:szCs w:val="24"/>
              </w:rPr>
              <w:t xml:space="preserve"> 80% binnen 3 weken</w:t>
            </w:r>
          </w:p>
          <w:p w:rsidRPr="000F7BBD" w:rsidR="000F7BBD" w:rsidP="0031F8E9" w:rsidRDefault="3A30A7DC" w14:paraId="301C56C4" w14:textId="31A6F85B">
            <w:pPr>
              <w:rPr>
                <w:rFonts w:eastAsia="Arial" w:asciiTheme="minorHAnsi" w:hAnsiTheme="minorHAnsi"/>
                <w:color w:val="000000"/>
                <w:sz w:val="24"/>
                <w:szCs w:val="24"/>
              </w:rPr>
            </w:pPr>
            <w:r w:rsidRPr="0031F8E9">
              <w:rPr>
                <w:rFonts w:eastAsia="Arial" w:asciiTheme="minorHAnsi" w:hAnsiTheme="minorHAnsi"/>
                <w:color w:val="000000" w:themeColor="text1"/>
                <w:sz w:val="24"/>
                <w:szCs w:val="24"/>
              </w:rPr>
              <w:t xml:space="preserve">Intake                    4 </w:t>
            </w:r>
            <w:r w:rsidRPr="0031F8E9" w:rsidR="3B3DB253">
              <w:rPr>
                <w:rFonts w:eastAsia="Arial" w:asciiTheme="minorHAnsi" w:hAnsiTheme="minorHAnsi"/>
                <w:color w:val="000000" w:themeColor="text1"/>
                <w:sz w:val="24"/>
                <w:szCs w:val="24"/>
              </w:rPr>
              <w:t>weken/</w:t>
            </w:r>
            <w:r w:rsidRPr="0031F8E9">
              <w:rPr>
                <w:rFonts w:eastAsia="Arial" w:asciiTheme="minorHAnsi" w:hAnsiTheme="minorHAnsi"/>
                <w:color w:val="000000" w:themeColor="text1"/>
                <w:sz w:val="24"/>
                <w:szCs w:val="24"/>
              </w:rPr>
              <w:t xml:space="preserve"> 80% binnen 3 weken</w:t>
            </w:r>
          </w:p>
        </w:tc>
      </w:tr>
    </w:tbl>
    <w:p w:rsidR="00217285" w:rsidRDefault="00217285" w14:paraId="0E06CB55" w14:textId="77777777"/>
    <w:p w:rsidRPr="00514103" w:rsidR="00217285" w:rsidP="00217285" w:rsidRDefault="00217285" w14:paraId="35B33BF2" w14:textId="77777777">
      <w:pPr>
        <w:spacing w:after="200"/>
        <w:rPr>
          <w:rFonts w:eastAsia="Arial" w:asciiTheme="minorHAnsi" w:hAnsiTheme="minorHAnsi"/>
          <w:b/>
          <w:sz w:val="24"/>
          <w:szCs w:val="24"/>
        </w:rPr>
      </w:pPr>
      <w:r>
        <w:rPr>
          <w:rFonts w:eastAsia="Arial" w:asciiTheme="minorHAnsi" w:hAnsiTheme="minorHAnsi"/>
          <w:b/>
          <w:sz w:val="24"/>
          <w:szCs w:val="24"/>
        </w:rPr>
        <w:t>Producten/</w:t>
      </w:r>
      <w:r w:rsidRPr="00514103">
        <w:rPr>
          <w:rFonts w:eastAsia="Arial" w:asciiTheme="minorHAnsi" w:hAnsiTheme="minorHAnsi"/>
          <w:b/>
          <w:sz w:val="24"/>
          <w:szCs w:val="24"/>
        </w:rPr>
        <w:t>tarieven</w:t>
      </w:r>
    </w:p>
    <w:p w:rsidRPr="00B80DA2" w:rsidR="00217285" w:rsidP="00217285" w:rsidRDefault="00217285" w14:paraId="380F7201" w14:textId="77777777">
      <w:pPr>
        <w:spacing w:after="200"/>
        <w:rPr>
          <w:rFonts w:cs="Calibri" w:asciiTheme="minorHAnsi" w:hAnsiTheme="minorHAnsi"/>
          <w:b/>
          <w:bCs/>
          <w:i/>
          <w:color w:val="000000"/>
          <w:sz w:val="24"/>
          <w:szCs w:val="24"/>
        </w:rPr>
      </w:pPr>
      <w:r>
        <w:rPr>
          <w:rFonts w:cs="Calibri" w:asciiTheme="minorHAnsi" w:hAnsiTheme="minorHAnsi"/>
          <w:b/>
          <w:bCs/>
          <w:i/>
          <w:color w:val="000000"/>
          <w:sz w:val="24"/>
          <w:szCs w:val="24"/>
        </w:rPr>
        <w:t>Jeugd</w:t>
      </w:r>
    </w:p>
    <w:tbl>
      <w:tblPr>
        <w:tblStyle w:val="Tabelraster"/>
        <w:tblW w:w="6321" w:type="dxa"/>
        <w:tblLook w:val="04A0" w:firstRow="1" w:lastRow="0" w:firstColumn="1" w:lastColumn="0" w:noHBand="0" w:noVBand="1"/>
      </w:tblPr>
      <w:tblGrid>
        <w:gridCol w:w="1548"/>
        <w:gridCol w:w="3663"/>
        <w:gridCol w:w="1110"/>
      </w:tblGrid>
      <w:tr w:rsidR="0008646F" w:rsidTr="47FE44D9" w14:paraId="78FB8888" w14:textId="77777777">
        <w:tc>
          <w:tcPr>
            <w:tcW w:w="1548" w:type="dxa"/>
            <w:tcMar/>
          </w:tcPr>
          <w:p w:rsidR="0008646F" w:rsidP="00F9595C" w:rsidRDefault="0008646F" w14:paraId="439567F4" w14:textId="77777777">
            <w:pPr>
              <w:spacing w:after="200"/>
              <w:rPr>
                <w:rFonts w:cs="Calibri" w:asciiTheme="minorHAnsi" w:hAnsiTheme="minorHAnsi"/>
                <w:b/>
                <w:bCs/>
                <w:color w:val="000000"/>
                <w:sz w:val="24"/>
                <w:szCs w:val="24"/>
              </w:rPr>
            </w:pPr>
            <w:r>
              <w:rPr>
                <w:rFonts w:cs="Calibri" w:asciiTheme="minorHAnsi" w:hAnsiTheme="minorHAnsi"/>
                <w:b/>
                <w:bCs/>
                <w:color w:val="000000"/>
                <w:sz w:val="24"/>
                <w:szCs w:val="24"/>
              </w:rPr>
              <w:t>Productcode</w:t>
            </w:r>
          </w:p>
        </w:tc>
        <w:tc>
          <w:tcPr>
            <w:tcW w:w="3663" w:type="dxa"/>
            <w:tcMar/>
          </w:tcPr>
          <w:p w:rsidR="0008646F" w:rsidP="00F9595C" w:rsidRDefault="0008646F" w14:paraId="55C1E271" w14:textId="77777777">
            <w:pPr>
              <w:spacing w:after="200"/>
              <w:rPr>
                <w:rFonts w:cs="Calibri" w:asciiTheme="minorHAnsi" w:hAnsiTheme="minorHAnsi"/>
                <w:b/>
                <w:bCs/>
                <w:color w:val="000000"/>
                <w:sz w:val="24"/>
                <w:szCs w:val="24"/>
              </w:rPr>
            </w:pPr>
            <w:r>
              <w:rPr>
                <w:rFonts w:cs="Calibri" w:asciiTheme="minorHAnsi" w:hAnsiTheme="minorHAnsi"/>
                <w:b/>
                <w:bCs/>
                <w:color w:val="000000"/>
                <w:sz w:val="24"/>
                <w:szCs w:val="24"/>
              </w:rPr>
              <w:t>Beschrijving</w:t>
            </w:r>
          </w:p>
        </w:tc>
        <w:tc>
          <w:tcPr>
            <w:tcW w:w="1110" w:type="dxa"/>
            <w:tcMar/>
          </w:tcPr>
          <w:p w:rsidR="0008646F" w:rsidP="00F9595C" w:rsidRDefault="0008646F" w14:paraId="0A18EAFC" w14:textId="77777777">
            <w:pPr>
              <w:spacing w:after="200"/>
              <w:rPr>
                <w:rFonts w:cs="Calibri" w:asciiTheme="minorHAnsi" w:hAnsiTheme="minorHAnsi"/>
                <w:b/>
                <w:bCs/>
                <w:color w:val="000000"/>
                <w:sz w:val="24"/>
                <w:szCs w:val="24"/>
              </w:rPr>
            </w:pPr>
            <w:r>
              <w:rPr>
                <w:rFonts w:cs="Calibri" w:asciiTheme="minorHAnsi" w:hAnsiTheme="minorHAnsi"/>
                <w:b/>
                <w:bCs/>
                <w:color w:val="000000"/>
                <w:sz w:val="24"/>
                <w:szCs w:val="24"/>
              </w:rPr>
              <w:t>Eenheid</w:t>
            </w:r>
          </w:p>
        </w:tc>
      </w:tr>
      <w:tr w:rsidRPr="006B2816" w:rsidR="006B2816" w:rsidTr="47FE44D9" w14:paraId="116815DF" w14:textId="77777777">
        <w:tc>
          <w:tcPr>
            <w:tcW w:w="1548" w:type="dxa"/>
            <w:tcMar/>
          </w:tcPr>
          <w:p w:rsidRPr="006B2816" w:rsidR="006B2816" w:rsidP="00F9595C" w:rsidRDefault="006B2816" w14:paraId="64B1B214" w14:textId="77777777">
            <w:pPr>
              <w:spacing w:after="200"/>
              <w:rPr>
                <w:rFonts w:asciiTheme="minorHAnsi" w:hAnsiTheme="minorHAnsi"/>
                <w:sz w:val="24"/>
                <w:szCs w:val="24"/>
              </w:rPr>
            </w:pPr>
            <w:r w:rsidRPr="006B2816">
              <w:rPr>
                <w:rFonts w:asciiTheme="minorHAnsi" w:hAnsiTheme="minorHAnsi"/>
                <w:sz w:val="24"/>
                <w:szCs w:val="24"/>
              </w:rPr>
              <w:t>44A06</w:t>
            </w:r>
          </w:p>
        </w:tc>
        <w:tc>
          <w:tcPr>
            <w:tcW w:w="3663" w:type="dxa"/>
            <w:tcMar/>
          </w:tcPr>
          <w:p w:rsidRPr="006B2816" w:rsidR="006B2816" w:rsidP="004D1F06" w:rsidRDefault="00CC56F2" w14:paraId="1009A008" w14:textId="77777777">
            <w:pPr>
              <w:spacing w:after="200"/>
              <w:rPr>
                <w:rFonts w:asciiTheme="minorHAnsi" w:hAnsiTheme="minorHAnsi"/>
                <w:sz w:val="24"/>
                <w:szCs w:val="24"/>
                <w:lang w:eastAsia="nl-NL" w:bidi="ne-NP"/>
              </w:rPr>
            </w:pPr>
            <w:r>
              <w:rPr>
                <w:rFonts w:asciiTheme="minorHAnsi" w:hAnsiTheme="minorHAnsi"/>
                <w:sz w:val="24"/>
                <w:szCs w:val="24"/>
                <w:lang w:eastAsia="nl-NL" w:bidi="ne-NP"/>
              </w:rPr>
              <w:t>Residentieel/3-milieus</w:t>
            </w:r>
            <w:r w:rsidR="004D1F06">
              <w:rPr>
                <w:rFonts w:asciiTheme="minorHAnsi" w:hAnsiTheme="minorHAnsi"/>
                <w:sz w:val="24"/>
                <w:szCs w:val="24"/>
                <w:lang w:eastAsia="nl-NL" w:bidi="ne-NP"/>
              </w:rPr>
              <w:t xml:space="preserve"> (</w:t>
            </w:r>
            <w:r w:rsidRPr="006B2816" w:rsidR="006B2816">
              <w:rPr>
                <w:rFonts w:asciiTheme="minorHAnsi" w:hAnsiTheme="minorHAnsi"/>
                <w:sz w:val="24"/>
                <w:szCs w:val="24"/>
                <w:lang w:eastAsia="nl-NL" w:bidi="ne-NP"/>
              </w:rPr>
              <w:t>inspanningsgericht</w:t>
            </w:r>
            <w:r w:rsidR="004D1F06">
              <w:rPr>
                <w:rFonts w:asciiTheme="minorHAnsi" w:hAnsiTheme="minorHAnsi"/>
                <w:sz w:val="24"/>
                <w:szCs w:val="24"/>
                <w:lang w:eastAsia="nl-NL" w:bidi="ne-NP"/>
              </w:rPr>
              <w:t>)</w:t>
            </w:r>
          </w:p>
        </w:tc>
        <w:tc>
          <w:tcPr>
            <w:tcW w:w="1110" w:type="dxa"/>
            <w:tcMar/>
          </w:tcPr>
          <w:p w:rsidRPr="006B2816" w:rsidR="006B2816" w:rsidP="00F9595C" w:rsidRDefault="006B2816" w14:paraId="5C4D028F" w14:textId="77777777">
            <w:pPr>
              <w:spacing w:after="200"/>
              <w:rPr>
                <w:rFonts w:cs="Calibri" w:asciiTheme="minorHAnsi" w:hAnsiTheme="minorHAnsi"/>
                <w:bCs/>
                <w:color w:val="000000"/>
                <w:sz w:val="24"/>
                <w:szCs w:val="24"/>
              </w:rPr>
            </w:pPr>
            <w:r w:rsidRPr="006B2816">
              <w:rPr>
                <w:rFonts w:cs="Calibri" w:asciiTheme="minorHAnsi" w:hAnsiTheme="minorHAnsi"/>
                <w:bCs/>
                <w:color w:val="000000"/>
                <w:sz w:val="24"/>
                <w:szCs w:val="24"/>
              </w:rPr>
              <w:t>Etmaal</w:t>
            </w:r>
          </w:p>
        </w:tc>
      </w:tr>
      <w:tr w:rsidRPr="00EE53E7" w:rsidR="00EE53E7" w:rsidTr="47FE44D9" w14:paraId="2D978182" w14:textId="77777777">
        <w:tc>
          <w:tcPr>
            <w:tcW w:w="1548" w:type="dxa"/>
            <w:tcMar/>
          </w:tcPr>
          <w:p w:rsidRPr="00EE53E7" w:rsidR="0008646F" w:rsidP="00F9595C" w:rsidRDefault="00762867" w14:paraId="611BD165" w14:textId="77777777">
            <w:pPr>
              <w:spacing w:after="200"/>
              <w:rPr>
                <w:rFonts w:asciiTheme="minorHAnsi" w:hAnsiTheme="minorHAnsi"/>
                <w:sz w:val="24"/>
                <w:szCs w:val="24"/>
              </w:rPr>
            </w:pPr>
            <w:r w:rsidRPr="00EE53E7">
              <w:rPr>
                <w:rFonts w:asciiTheme="minorHAnsi" w:hAnsiTheme="minorHAnsi"/>
                <w:sz w:val="24"/>
                <w:szCs w:val="24"/>
              </w:rPr>
              <w:t>44A03</w:t>
            </w:r>
          </w:p>
        </w:tc>
        <w:tc>
          <w:tcPr>
            <w:tcW w:w="3663" w:type="dxa"/>
            <w:tcMar/>
          </w:tcPr>
          <w:p w:rsidRPr="00EE53E7" w:rsidR="0008646F" w:rsidP="004D1F06" w:rsidRDefault="0008646F" w14:paraId="033CF12D" w14:textId="77777777">
            <w:pPr>
              <w:spacing w:after="200"/>
              <w:rPr>
                <w:rFonts w:asciiTheme="minorHAnsi" w:hAnsiTheme="minorHAnsi"/>
                <w:sz w:val="24"/>
                <w:szCs w:val="24"/>
                <w:lang w:eastAsia="nl-NL" w:bidi="ne-NP"/>
              </w:rPr>
            </w:pPr>
            <w:r w:rsidRPr="00EE53E7">
              <w:rPr>
                <w:rFonts w:asciiTheme="minorHAnsi" w:hAnsiTheme="minorHAnsi"/>
                <w:sz w:val="24"/>
                <w:szCs w:val="24"/>
                <w:lang w:eastAsia="nl-NL" w:bidi="ne-NP"/>
              </w:rPr>
              <w:t>Crisis verblijf</w:t>
            </w:r>
            <w:r w:rsidR="004D1F06">
              <w:rPr>
                <w:rFonts w:asciiTheme="minorHAnsi" w:hAnsiTheme="minorHAnsi"/>
                <w:sz w:val="24"/>
                <w:szCs w:val="24"/>
                <w:lang w:eastAsia="nl-NL" w:bidi="ne-NP"/>
              </w:rPr>
              <w:t xml:space="preserve"> (</w:t>
            </w:r>
            <w:r w:rsidRPr="00EE53E7">
              <w:rPr>
                <w:rFonts w:asciiTheme="minorHAnsi" w:hAnsiTheme="minorHAnsi"/>
                <w:sz w:val="24"/>
                <w:szCs w:val="24"/>
                <w:lang w:eastAsia="nl-NL" w:bidi="ne-NP"/>
              </w:rPr>
              <w:t>inspanningsgericht</w:t>
            </w:r>
            <w:r w:rsidR="004D1F06">
              <w:rPr>
                <w:rFonts w:asciiTheme="minorHAnsi" w:hAnsiTheme="minorHAnsi"/>
                <w:sz w:val="24"/>
                <w:szCs w:val="24"/>
                <w:lang w:eastAsia="nl-NL" w:bidi="ne-NP"/>
              </w:rPr>
              <w:t>)</w:t>
            </w:r>
          </w:p>
        </w:tc>
        <w:tc>
          <w:tcPr>
            <w:tcW w:w="1110" w:type="dxa"/>
            <w:tcMar/>
          </w:tcPr>
          <w:p w:rsidRPr="00EE53E7" w:rsidR="0008646F" w:rsidP="00F9595C" w:rsidRDefault="0008646F" w14:paraId="53FD0AE3" w14:textId="77777777">
            <w:pPr>
              <w:spacing w:after="200"/>
              <w:rPr>
                <w:rFonts w:cs="Calibri" w:asciiTheme="minorHAnsi" w:hAnsiTheme="minorHAnsi"/>
                <w:bCs/>
                <w:sz w:val="24"/>
                <w:szCs w:val="24"/>
              </w:rPr>
            </w:pPr>
            <w:r w:rsidRPr="00EE53E7">
              <w:rPr>
                <w:rFonts w:cs="Calibri" w:asciiTheme="minorHAnsi" w:hAnsiTheme="minorHAnsi"/>
                <w:bCs/>
                <w:sz w:val="24"/>
                <w:szCs w:val="24"/>
              </w:rPr>
              <w:t>Etmaal</w:t>
            </w:r>
          </w:p>
        </w:tc>
      </w:tr>
      <w:tr w:rsidRPr="00EE53E7" w:rsidR="00EE53E7" w:rsidTr="47FE44D9" w14:paraId="1E4A1FCE" w14:textId="77777777">
        <w:tc>
          <w:tcPr>
            <w:tcW w:w="1548" w:type="dxa"/>
            <w:tcMar/>
          </w:tcPr>
          <w:p w:rsidRPr="00EE53E7" w:rsidR="006B2816" w:rsidP="00F9595C" w:rsidRDefault="006B2816" w14:paraId="0386550B" w14:textId="77777777">
            <w:pPr>
              <w:spacing w:after="200"/>
              <w:rPr>
                <w:rFonts w:asciiTheme="minorHAnsi" w:hAnsiTheme="minorHAnsi"/>
                <w:sz w:val="24"/>
                <w:szCs w:val="24"/>
              </w:rPr>
            </w:pPr>
            <w:r w:rsidRPr="00EE53E7">
              <w:rPr>
                <w:rFonts w:asciiTheme="minorHAnsi" w:hAnsiTheme="minorHAnsi"/>
                <w:sz w:val="24"/>
                <w:szCs w:val="24"/>
              </w:rPr>
              <w:t>44A09</w:t>
            </w:r>
          </w:p>
        </w:tc>
        <w:tc>
          <w:tcPr>
            <w:tcW w:w="3663" w:type="dxa"/>
            <w:tcMar/>
          </w:tcPr>
          <w:p w:rsidRPr="00EE53E7" w:rsidR="006B2816" w:rsidP="00F9595C" w:rsidRDefault="0018200F" w14:paraId="537940B1" w14:textId="77777777">
            <w:pPr>
              <w:spacing w:after="200"/>
              <w:rPr>
                <w:rFonts w:asciiTheme="minorHAnsi" w:hAnsiTheme="minorHAnsi"/>
                <w:sz w:val="24"/>
                <w:szCs w:val="24"/>
                <w:lang w:eastAsia="nl-NL" w:bidi="ne-NP"/>
              </w:rPr>
            </w:pPr>
            <w:r w:rsidRPr="00EE53E7">
              <w:rPr>
                <w:rFonts w:asciiTheme="minorHAnsi" w:hAnsiTheme="minorHAnsi"/>
                <w:sz w:val="24"/>
                <w:szCs w:val="24"/>
                <w:lang w:eastAsia="nl-NL" w:bidi="ne-NP"/>
              </w:rPr>
              <w:t>Logeren</w:t>
            </w:r>
          </w:p>
        </w:tc>
        <w:tc>
          <w:tcPr>
            <w:tcW w:w="1110" w:type="dxa"/>
            <w:tcMar/>
          </w:tcPr>
          <w:p w:rsidRPr="00EE53E7" w:rsidR="006B2816" w:rsidP="00F9595C" w:rsidRDefault="006B2816" w14:paraId="6DB39AE4" w14:textId="77777777">
            <w:pPr>
              <w:spacing w:after="200"/>
              <w:rPr>
                <w:rFonts w:cs="Calibri" w:asciiTheme="minorHAnsi" w:hAnsiTheme="minorHAnsi"/>
                <w:bCs/>
                <w:sz w:val="24"/>
                <w:szCs w:val="24"/>
              </w:rPr>
            </w:pPr>
            <w:r w:rsidRPr="00EE53E7">
              <w:rPr>
                <w:rFonts w:cs="Calibri" w:asciiTheme="minorHAnsi" w:hAnsiTheme="minorHAnsi"/>
                <w:bCs/>
                <w:sz w:val="24"/>
                <w:szCs w:val="24"/>
              </w:rPr>
              <w:t>Etmaal</w:t>
            </w:r>
          </w:p>
        </w:tc>
      </w:tr>
    </w:tbl>
    <w:p w:rsidRPr="00217285" w:rsidR="00217285" w:rsidP="00217285" w:rsidRDefault="00217285" w14:paraId="1CB2E8CC" w14:textId="77777777">
      <w:pPr>
        <w:pStyle w:val="Kop2DH"/>
        <w:numPr>
          <w:ilvl w:val="0"/>
          <w:numId w:val="0"/>
        </w:numPr>
        <w:ind w:left="360" w:hanging="360"/>
        <w:rPr>
          <w:rFonts w:cs="Arial" w:asciiTheme="minorHAnsi" w:hAnsiTheme="minorHAnsi"/>
        </w:rPr>
      </w:pPr>
    </w:p>
    <w:p w:rsidRPr="00217285" w:rsidR="006175DE" w:rsidRDefault="006175DE" w14:paraId="16998E1D" w14:textId="77777777">
      <w:pPr>
        <w:rPr>
          <w:rFonts w:ascii="Calibri" w:hAnsi="Calibri" w:eastAsiaTheme="majorEastAsia" w:cstheme="majorBidi"/>
          <w:b/>
          <w:bCs/>
          <w:sz w:val="24"/>
          <w:szCs w:val="26"/>
        </w:rPr>
      </w:pPr>
      <w:r w:rsidRPr="00217285">
        <w:br w:type="page"/>
      </w:r>
    </w:p>
    <w:p w:rsidR="008326D3" w:rsidP="00F6471E" w:rsidRDefault="00F6471E" w14:paraId="1BEDA443" w14:textId="77777777">
      <w:pPr>
        <w:pStyle w:val="KopDHhfdstk"/>
        <w:numPr>
          <w:numId w:val="0"/>
        </w:numPr>
      </w:pPr>
      <w:bookmarkStart w:name="_Toc119062823" w:id="1734136020"/>
      <w:r w:rsidR="00F6471E">
        <w:rPr/>
        <w:t>2.</w:t>
      </w:r>
      <w:r w:rsidR="002C4106">
        <w:rPr/>
        <w:t xml:space="preserve">    Uitvoeringsvoorwaarden</w:t>
      </w:r>
      <w:bookmarkEnd w:id="1734136020"/>
    </w:p>
    <w:p w:rsidR="008326D3" w:rsidP="008326D3" w:rsidRDefault="008326D3" w14:paraId="06C35AE3" w14:textId="77777777">
      <w:bookmarkStart w:name="_Toc523429497" w:id="17"/>
    </w:p>
    <w:p w:rsidRPr="008326D3" w:rsidR="00C7448D" w:rsidP="008326D3" w:rsidRDefault="00C7448D" w14:paraId="0F8260F4" w14:textId="77777777">
      <w:pPr>
        <w:rPr>
          <w:rFonts w:eastAsia="Times New Roman" w:cs="Arial" w:asciiTheme="minorHAnsi" w:hAnsiTheme="minorHAnsi"/>
          <w:color w:val="000000"/>
          <w:sz w:val="24"/>
          <w:szCs w:val="24"/>
        </w:rPr>
      </w:pPr>
      <w:r w:rsidRPr="008326D3">
        <w:rPr>
          <w:rFonts w:eastAsia="Times New Roman" w:cs="Arial" w:asciiTheme="minorHAnsi" w:hAnsiTheme="minorHAnsi"/>
          <w:color w:val="000000"/>
          <w:sz w:val="24"/>
          <w:szCs w:val="24"/>
        </w:rPr>
        <w:t xml:space="preserve">Onderstaande </w:t>
      </w:r>
      <w:r w:rsidRPr="008326D3" w:rsidR="0064384A">
        <w:rPr>
          <w:rFonts w:eastAsia="Times New Roman" w:cs="Arial" w:asciiTheme="minorHAnsi" w:hAnsiTheme="minorHAnsi"/>
          <w:color w:val="000000"/>
          <w:sz w:val="24"/>
          <w:szCs w:val="24"/>
        </w:rPr>
        <w:t xml:space="preserve">uitvoeringsvoorwaarden zijn van toepassing op de Jeugdwet, </w:t>
      </w:r>
      <w:r w:rsidRPr="008326D3" w:rsidR="000B33AD">
        <w:rPr>
          <w:rFonts w:eastAsia="Times New Roman" w:cs="Arial" w:asciiTheme="minorHAnsi" w:hAnsiTheme="minorHAnsi"/>
          <w:color w:val="000000"/>
          <w:sz w:val="24"/>
          <w:szCs w:val="24"/>
        </w:rPr>
        <w:t>Wmo</w:t>
      </w:r>
      <w:r w:rsidRPr="008326D3" w:rsidR="0064384A">
        <w:rPr>
          <w:rFonts w:eastAsia="Times New Roman" w:cs="Arial" w:asciiTheme="minorHAnsi" w:hAnsiTheme="minorHAnsi"/>
          <w:color w:val="000000"/>
          <w:sz w:val="24"/>
          <w:szCs w:val="24"/>
        </w:rPr>
        <w:t xml:space="preserve"> en Participatiewet tenzij anders vermeld.</w:t>
      </w:r>
      <w:bookmarkEnd w:id="17"/>
    </w:p>
    <w:p w:rsidRPr="002C4106" w:rsidR="002C4106" w:rsidP="002C4106" w:rsidRDefault="002C4106" w14:paraId="17CE23BF" w14:textId="77777777">
      <w:pPr>
        <w:rPr>
          <w:rFonts w:asciiTheme="minorHAnsi" w:hAnsiTheme="minorHAnsi"/>
          <w:sz w:val="24"/>
          <w:szCs w:val="24"/>
        </w:rPr>
      </w:pPr>
    </w:p>
    <w:p w:rsidRPr="00903F85" w:rsidR="002C4106" w:rsidP="0031F8E9" w:rsidRDefault="002C4106" w14:paraId="5A3E0537" w14:textId="468FA3F7">
      <w:pPr>
        <w:pStyle w:val="Lijstalinea"/>
        <w:numPr>
          <w:ilvl w:val="0"/>
          <w:numId w:val="12"/>
        </w:numPr>
        <w:ind w:left="720"/>
        <w:rPr>
          <w:rFonts w:asciiTheme="minorHAnsi" w:hAnsiTheme="minorHAnsi"/>
          <w:sz w:val="24"/>
          <w:szCs w:val="24"/>
        </w:rPr>
      </w:pPr>
      <w:r w:rsidRPr="0031F8E9">
        <w:rPr>
          <w:rFonts w:cs="Arial" w:asciiTheme="minorHAnsi" w:hAnsiTheme="minorHAnsi"/>
          <w:color w:val="000000" w:themeColor="text1"/>
          <w:sz w:val="24"/>
          <w:szCs w:val="24"/>
        </w:rPr>
        <w:t>Opdrachtnemer draagt bij aan het stimuleren van de eigen kracht en zelfredzaamheid; wat kan iemand wel ondanks aanwezige beperkingen</w:t>
      </w:r>
      <w:r w:rsidRPr="0031F8E9" w:rsidR="00731624">
        <w:rPr>
          <w:rFonts w:cs="Arial" w:asciiTheme="minorHAnsi" w:hAnsiTheme="minorHAnsi"/>
          <w:color w:val="000000" w:themeColor="text1"/>
          <w:sz w:val="24"/>
          <w:szCs w:val="24"/>
        </w:rPr>
        <w:t xml:space="preserve"> en/of ondersteuningsvragen</w:t>
      </w:r>
      <w:r w:rsidRPr="0031F8E9">
        <w:rPr>
          <w:rFonts w:cs="Arial" w:asciiTheme="minorHAnsi" w:hAnsiTheme="minorHAnsi"/>
          <w:color w:val="000000" w:themeColor="text1"/>
          <w:sz w:val="24"/>
          <w:szCs w:val="24"/>
        </w:rPr>
        <w:t xml:space="preserve">. </w:t>
      </w:r>
      <w:r w:rsidRPr="0031F8E9" w:rsidR="00D71E93">
        <w:rPr>
          <w:rFonts w:cs="Arial" w:asciiTheme="minorHAnsi" w:hAnsiTheme="minorHAnsi"/>
          <w:color w:val="000000" w:themeColor="text1"/>
          <w:sz w:val="24"/>
          <w:szCs w:val="24"/>
        </w:rPr>
        <w:t xml:space="preserve">Opdrachtnemer werkt daarbij zoveel mogelijk nauw samen met andere betrokkenen in het netwerk, zoals het gezin, de school, </w:t>
      </w:r>
      <w:r w:rsidRPr="0031F8E9" w:rsidR="6AC22738">
        <w:rPr>
          <w:rFonts w:cs="Arial" w:asciiTheme="minorHAnsi" w:hAnsiTheme="minorHAnsi"/>
          <w:color w:val="000000" w:themeColor="text1"/>
          <w:sz w:val="24"/>
          <w:szCs w:val="24"/>
        </w:rPr>
        <w:t>andere opdrachtnemers</w:t>
      </w:r>
      <w:r w:rsidRPr="0031F8E9">
        <w:rPr>
          <w:rFonts w:cs="Arial" w:asciiTheme="minorHAnsi" w:hAnsiTheme="minorHAnsi"/>
          <w:color w:val="000000" w:themeColor="text1"/>
          <w:sz w:val="24"/>
          <w:szCs w:val="24"/>
        </w:rPr>
        <w:t xml:space="preserve"> en informele ondersteuningsnetwerken. Het eigen netwerk van de cliënt wordt zo veel als mogelijk opgebouwd </w:t>
      </w:r>
      <w:r w:rsidRPr="0031F8E9" w:rsidR="3D97C867">
        <w:rPr>
          <w:rFonts w:cs="Arial" w:asciiTheme="minorHAnsi" w:hAnsiTheme="minorHAnsi"/>
          <w:color w:val="000000" w:themeColor="text1"/>
          <w:sz w:val="24"/>
          <w:szCs w:val="24"/>
        </w:rPr>
        <w:t>c.q.</w:t>
      </w:r>
      <w:r w:rsidRPr="0031F8E9">
        <w:rPr>
          <w:rFonts w:cs="Arial" w:asciiTheme="minorHAnsi" w:hAnsiTheme="minorHAnsi"/>
          <w:color w:val="000000" w:themeColor="text1"/>
          <w:sz w:val="24"/>
          <w:szCs w:val="24"/>
        </w:rPr>
        <w:t xml:space="preserve"> versterkt.</w:t>
      </w:r>
    </w:p>
    <w:p w:rsidRPr="001B0E98" w:rsidR="00903F85" w:rsidP="1CD3942D" w:rsidRDefault="00903F85" w14:paraId="185AFCFA" w14:textId="77777777">
      <w:pPr>
        <w:pStyle w:val="Lijstalinea"/>
        <w:numPr>
          <w:ilvl w:val="0"/>
          <w:numId w:val="12"/>
        </w:numPr>
        <w:spacing w:before="100" w:beforeAutospacing="1" w:after="100" w:afterAutospacing="1"/>
        <w:ind w:left="709" w:hanging="283"/>
        <w:rPr>
          <w:rFonts w:asciiTheme="minorHAnsi" w:hAnsiTheme="minorHAnsi" w:cstheme="minorBidi"/>
          <w:strike/>
          <w:sz w:val="24"/>
          <w:szCs w:val="24"/>
          <w:lang w:eastAsia="nl-NL" w:bidi="ne-NP"/>
        </w:rPr>
      </w:pPr>
      <w:r w:rsidRPr="001B0E98">
        <w:rPr>
          <w:rFonts w:asciiTheme="minorHAnsi" w:hAnsiTheme="minorHAnsi" w:cstheme="minorBidi"/>
          <w:strike/>
          <w:sz w:val="24"/>
          <w:szCs w:val="24"/>
          <w:lang w:eastAsia="nl-NL" w:bidi="ne-NP"/>
        </w:rPr>
        <w:t>Binnen de regio is door meerdere organisaties ervaring opgedaan met Netwerk Versterkt. Opdrachtnemer draagt er zorg voor dat de medewerkers worden gefaciliteerd om deel te nemen aan deze uitwisselingsbijeenkomsten en ervaring op te doen met Netwerk Versterkt.</w:t>
      </w:r>
    </w:p>
    <w:p w:rsidRPr="002C4106" w:rsidR="002C4106" w:rsidP="009B5676" w:rsidRDefault="002C4106" w14:paraId="75A7CF2B"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Opdrachtnemer biedt waar mogelijk passende ondersteuning aan in de nabije omgeving van cliënt, gebruik makend van de lokale (sociale) infrastructuur en algemene voorzieningen.</w:t>
      </w:r>
    </w:p>
    <w:p w:rsidRPr="00F375F6" w:rsidR="002C4106" w:rsidP="009B5676" w:rsidRDefault="002C4106" w14:paraId="41C3A858"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Er is sprake van zo minimaal mogelijke vervoersbewegingen voor cliënt om de benodigde ondersteuning te ontvangen.</w:t>
      </w:r>
    </w:p>
    <w:p w:rsidRPr="002C4106" w:rsidR="002C4106" w:rsidP="009B5676" w:rsidRDefault="002C4106" w14:paraId="0A1E1E66"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Opdrachtnemer werkt samen met hulpverleners en netwerkpartners die betrokken zijn bij de cliënt, w</w:t>
      </w:r>
      <w:r>
        <w:rPr>
          <w:rFonts w:cs="Arial" w:asciiTheme="minorHAnsi" w:hAnsiTheme="minorHAnsi"/>
          <w:color w:val="000000"/>
          <w:sz w:val="24"/>
          <w:szCs w:val="24"/>
        </w:rPr>
        <w:t xml:space="preserve">aar nodig conform de werkwijze ‘één </w:t>
      </w:r>
      <w:r w:rsidRPr="002C4106">
        <w:rPr>
          <w:rFonts w:cs="Arial" w:asciiTheme="minorHAnsi" w:hAnsiTheme="minorHAnsi"/>
          <w:color w:val="000000"/>
          <w:sz w:val="24"/>
          <w:szCs w:val="24"/>
        </w:rPr>
        <w:t>Gezi</w:t>
      </w:r>
      <w:r>
        <w:rPr>
          <w:rFonts w:cs="Arial" w:asciiTheme="minorHAnsi" w:hAnsiTheme="minorHAnsi"/>
          <w:color w:val="000000"/>
          <w:sz w:val="24"/>
          <w:szCs w:val="24"/>
        </w:rPr>
        <w:t>n, één</w:t>
      </w:r>
      <w:r w:rsidRPr="002C4106">
        <w:rPr>
          <w:rFonts w:cs="Arial" w:asciiTheme="minorHAnsi" w:hAnsiTheme="minorHAnsi"/>
          <w:color w:val="000000"/>
          <w:sz w:val="24"/>
          <w:szCs w:val="24"/>
        </w:rPr>
        <w:t xml:space="preserve"> </w:t>
      </w:r>
      <w:r>
        <w:rPr>
          <w:rFonts w:cs="Arial" w:asciiTheme="minorHAnsi" w:hAnsiTheme="minorHAnsi"/>
          <w:color w:val="000000"/>
          <w:sz w:val="24"/>
          <w:szCs w:val="24"/>
        </w:rPr>
        <w:t>Plan, één</w:t>
      </w:r>
      <w:r w:rsidRPr="002C4106">
        <w:rPr>
          <w:rFonts w:cs="Arial" w:asciiTheme="minorHAnsi" w:hAnsiTheme="minorHAnsi"/>
          <w:color w:val="000000"/>
          <w:sz w:val="24"/>
          <w:szCs w:val="24"/>
        </w:rPr>
        <w:t xml:space="preserve"> Regisseu</w:t>
      </w:r>
      <w:r>
        <w:rPr>
          <w:rFonts w:cs="Arial" w:asciiTheme="minorHAnsi" w:hAnsiTheme="minorHAnsi"/>
          <w:color w:val="000000"/>
          <w:sz w:val="24"/>
          <w:szCs w:val="24"/>
        </w:rPr>
        <w:t>r’</w:t>
      </w:r>
      <w:r w:rsidRPr="002C4106">
        <w:rPr>
          <w:rFonts w:cs="Arial" w:asciiTheme="minorHAnsi" w:hAnsiTheme="minorHAnsi"/>
          <w:color w:val="000000"/>
          <w:sz w:val="24"/>
          <w:szCs w:val="24"/>
        </w:rPr>
        <w:t>. Dit betekent afstemming met de gemeenten over de aangeboden dienstverlening, terugkoppeling van bevindingen en resultaten en signaleren van knelpunten die mogelijk door andere partners moeten worden opgepakt.</w:t>
      </w:r>
    </w:p>
    <w:p w:rsidRPr="002C4106" w:rsidR="002C4106" w:rsidP="009B5676" w:rsidRDefault="002C4106" w14:paraId="4080EE25"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Dienstverlening duurt zo kort als mogelijk en zo lang als nodig. Voor alle dienstverlening geldt dat een zo kort mogelijke duur altijd het uitgangspunt is en dat opdrachtnemer er alles aan doet om dit te bewerkstelligen.</w:t>
      </w:r>
    </w:p>
    <w:p w:rsidRPr="00217285" w:rsidR="002C4106" w:rsidP="009B5676" w:rsidRDefault="002C4106" w14:paraId="2D3CD909" w14:textId="77777777">
      <w:pPr>
        <w:pStyle w:val="Lijstalinea"/>
        <w:numPr>
          <w:ilvl w:val="0"/>
          <w:numId w:val="12"/>
        </w:numPr>
        <w:ind w:left="720"/>
        <w:rPr>
          <w:rFonts w:asciiTheme="minorHAnsi" w:hAnsiTheme="minorHAnsi"/>
          <w:sz w:val="24"/>
          <w:szCs w:val="24"/>
        </w:rPr>
      </w:pPr>
      <w:r w:rsidRPr="002A7335">
        <w:rPr>
          <w:rFonts w:asciiTheme="minorHAnsi" w:hAnsiTheme="minorHAnsi"/>
          <w:sz w:val="24"/>
          <w:szCs w:val="24"/>
        </w:rPr>
        <w:t xml:space="preserve">De opdrachtnemer verleent zijn medewerking bij het realiseren van de opgestelde </w:t>
      </w:r>
      <w:r w:rsidRPr="00217285">
        <w:rPr>
          <w:rFonts w:asciiTheme="minorHAnsi" w:hAnsiTheme="minorHAnsi"/>
          <w:sz w:val="24"/>
          <w:szCs w:val="24"/>
        </w:rPr>
        <w:t>ontwikkeldoelen</w:t>
      </w:r>
      <w:r w:rsidRPr="00217285" w:rsidR="007B7063">
        <w:rPr>
          <w:rFonts w:asciiTheme="minorHAnsi" w:hAnsiTheme="minorHAnsi"/>
          <w:sz w:val="24"/>
          <w:szCs w:val="24"/>
        </w:rPr>
        <w:t xml:space="preserve"> door opdrachtgever</w:t>
      </w:r>
      <w:r w:rsidRPr="00217285">
        <w:rPr>
          <w:rFonts w:asciiTheme="minorHAnsi" w:hAnsiTheme="minorHAnsi"/>
          <w:sz w:val="24"/>
          <w:szCs w:val="24"/>
        </w:rPr>
        <w:t>.</w:t>
      </w:r>
      <w:r w:rsidRPr="00217285" w:rsidR="00C7448D">
        <w:rPr>
          <w:rFonts w:asciiTheme="minorHAnsi" w:hAnsiTheme="minorHAnsi"/>
          <w:sz w:val="24"/>
          <w:szCs w:val="24"/>
        </w:rPr>
        <w:t xml:space="preserve"> </w:t>
      </w:r>
      <w:r w:rsidRPr="00217285" w:rsidR="007B7063">
        <w:rPr>
          <w:rFonts w:asciiTheme="minorHAnsi" w:hAnsiTheme="minorHAnsi"/>
          <w:sz w:val="24"/>
          <w:szCs w:val="24"/>
        </w:rPr>
        <w:t xml:space="preserve">Deze ontwikkeldoelen staan </w:t>
      </w:r>
      <w:r w:rsidRPr="00217285" w:rsidR="00F15D61">
        <w:rPr>
          <w:rFonts w:asciiTheme="minorHAnsi" w:hAnsiTheme="minorHAnsi"/>
          <w:sz w:val="24"/>
          <w:szCs w:val="24"/>
        </w:rPr>
        <w:t>beschreven onder in b</w:t>
      </w:r>
      <w:r w:rsidRPr="00217285" w:rsidR="002A7335">
        <w:rPr>
          <w:rFonts w:asciiTheme="minorHAnsi" w:hAnsiTheme="minorHAnsi"/>
          <w:sz w:val="24"/>
          <w:szCs w:val="24"/>
        </w:rPr>
        <w:t>ijlage 8</w:t>
      </w:r>
      <w:r w:rsidRPr="00217285" w:rsidR="007B7063">
        <w:rPr>
          <w:rFonts w:asciiTheme="minorHAnsi" w:hAnsiTheme="minorHAnsi"/>
          <w:sz w:val="24"/>
          <w:szCs w:val="24"/>
        </w:rPr>
        <w:t xml:space="preserve"> “Van Strategie naar realisatie”</w:t>
      </w:r>
      <w:r w:rsidRPr="00217285" w:rsidR="00C7448D">
        <w:rPr>
          <w:rFonts w:asciiTheme="minorHAnsi" w:hAnsiTheme="minorHAnsi"/>
          <w:sz w:val="24"/>
          <w:szCs w:val="24"/>
        </w:rPr>
        <w:t>.</w:t>
      </w:r>
    </w:p>
    <w:p w:rsidRPr="00217285" w:rsidR="00731624" w:rsidP="6EF04814" w:rsidRDefault="002C4106" w14:paraId="125EEEB6" w14:textId="77777777" w14:noSpellErr="1">
      <w:pPr>
        <w:pStyle w:val="Lijstalinea"/>
        <w:numPr>
          <w:ilvl w:val="0"/>
          <w:numId w:val="12"/>
        </w:numPr>
        <w:ind w:left="720"/>
        <w:rPr>
          <w:rFonts w:ascii="Calibri" w:hAnsi="Calibri" w:asciiTheme="minorAscii" w:hAnsiTheme="minorAscii"/>
          <w:sz w:val="24"/>
          <w:szCs w:val="24"/>
        </w:rPr>
      </w:pPr>
      <w:r w:rsidRPr="47FE44D9" w:rsidR="002C4106">
        <w:rPr>
          <w:rFonts w:ascii="Calibri" w:hAnsi="Calibri" w:cs="Arial" w:asciiTheme="minorAscii" w:hAnsiTheme="minorAscii"/>
          <w:sz w:val="24"/>
          <w:szCs w:val="24"/>
        </w:rPr>
        <w:t xml:space="preserve">Opdrachtnemer beschikt over </w:t>
      </w:r>
      <w:r w:rsidRPr="47FE44D9" w:rsidR="002C4106">
        <w:rPr>
          <w:rFonts w:ascii="Calibri" w:hAnsi="Calibri" w:cs="Arial" w:asciiTheme="minorAscii" w:hAnsiTheme="minorAscii"/>
          <w:sz w:val="24"/>
          <w:szCs w:val="24"/>
        </w:rPr>
        <w:t>voldoende</w:t>
      </w:r>
      <w:r w:rsidRPr="47FE44D9" w:rsidR="002C4106">
        <w:rPr>
          <w:rFonts w:ascii="Calibri" w:hAnsi="Calibri" w:cs="Arial" w:asciiTheme="minorAscii" w:hAnsiTheme="minorAscii"/>
          <w:sz w:val="24"/>
          <w:szCs w:val="24"/>
        </w:rPr>
        <w:t xml:space="preserve"> ervaren, gekwalificeerd personeel </w:t>
      </w:r>
      <w:r w:rsidRPr="47FE44D9" w:rsidR="00CC56F2">
        <w:rPr>
          <w:rFonts w:ascii="Calibri" w:hAnsi="Calibri" w:cs="Arial" w:asciiTheme="minorAscii" w:hAnsiTheme="minorAscii"/>
          <w:sz w:val="24"/>
          <w:szCs w:val="24"/>
        </w:rPr>
        <w:t xml:space="preserve">in loondienst </w:t>
      </w:r>
      <w:r w:rsidRPr="47FE44D9" w:rsidR="002C4106">
        <w:rPr>
          <w:rFonts w:ascii="Calibri" w:hAnsi="Calibri" w:cs="Arial" w:asciiTheme="minorAscii" w:hAnsiTheme="minorAscii"/>
          <w:sz w:val="24"/>
          <w:szCs w:val="24"/>
        </w:rPr>
        <w:t>om de dienstverlening kwalitatief uit te voeren conform de eisen g</w:t>
      </w:r>
      <w:r w:rsidRPr="47FE44D9" w:rsidR="00571448">
        <w:rPr>
          <w:rFonts w:ascii="Calibri" w:hAnsi="Calibri" w:cs="Arial" w:asciiTheme="minorAscii" w:hAnsiTheme="minorAscii"/>
          <w:sz w:val="24"/>
          <w:szCs w:val="24"/>
        </w:rPr>
        <w:t>esteld in de Jeugdwet</w:t>
      </w:r>
      <w:r w:rsidRPr="47FE44D9" w:rsidR="00CC56F2">
        <w:rPr>
          <w:rFonts w:ascii="Calibri" w:hAnsi="Calibri" w:cs="Arial" w:asciiTheme="minorAscii" w:hAnsiTheme="minorAscii"/>
          <w:sz w:val="24"/>
          <w:szCs w:val="24"/>
        </w:rPr>
        <w:t>,</w:t>
      </w:r>
      <w:r w:rsidRPr="47FE44D9" w:rsidR="0002534F">
        <w:rPr>
          <w:rFonts w:ascii="Calibri" w:hAnsi="Calibri" w:cs="Arial" w:asciiTheme="minorAscii" w:hAnsiTheme="minorAscii"/>
          <w:sz w:val="24"/>
          <w:szCs w:val="24"/>
        </w:rPr>
        <w:t xml:space="preserve"> </w:t>
      </w:r>
      <w:r w:rsidRPr="47FE44D9" w:rsidR="000B33AD">
        <w:rPr>
          <w:rFonts w:ascii="Calibri" w:hAnsi="Calibri" w:cs="Arial" w:asciiTheme="minorAscii" w:hAnsiTheme="minorAscii"/>
          <w:sz w:val="24"/>
          <w:szCs w:val="24"/>
        </w:rPr>
        <w:t>Wmo</w:t>
      </w:r>
      <w:r w:rsidRPr="47FE44D9" w:rsidR="00CC56F2">
        <w:rPr>
          <w:rFonts w:ascii="Calibri" w:hAnsi="Calibri" w:cs="Arial" w:asciiTheme="minorAscii" w:hAnsiTheme="minorAscii"/>
          <w:sz w:val="24"/>
          <w:szCs w:val="24"/>
        </w:rPr>
        <w:t xml:space="preserve"> en/of Participatiewet</w:t>
      </w:r>
      <w:r w:rsidRPr="47FE44D9" w:rsidR="00571448">
        <w:rPr>
          <w:rFonts w:ascii="Calibri" w:hAnsi="Calibri" w:cs="Arial" w:asciiTheme="minorAscii" w:hAnsiTheme="minorAscii"/>
          <w:sz w:val="24"/>
          <w:szCs w:val="24"/>
        </w:rPr>
        <w:t>.</w:t>
      </w:r>
      <w:r w:rsidRPr="47FE44D9" w:rsidR="007C4397">
        <w:rPr>
          <w:rFonts w:ascii="Calibri" w:hAnsi="Calibri" w:cs="Arial" w:asciiTheme="minorAscii" w:hAnsiTheme="minorAscii"/>
          <w:sz w:val="24"/>
          <w:szCs w:val="24"/>
        </w:rPr>
        <w:t xml:space="preserve"> </w:t>
      </w:r>
      <w:r w:rsidRPr="47FE44D9" w:rsidR="006B01C7">
        <w:rPr>
          <w:rFonts w:ascii="Calibri" w:hAnsi="Calibri" w:cs="Arial" w:asciiTheme="minorAscii" w:hAnsiTheme="minorAscii"/>
          <w:sz w:val="24"/>
          <w:szCs w:val="24"/>
        </w:rPr>
        <w:t xml:space="preserve">Voor Jeugd geldt dat </w:t>
      </w:r>
      <w:r w:rsidRPr="47FE44D9" w:rsidR="005B2297">
        <w:rPr>
          <w:rFonts w:ascii="Calibri" w:hAnsi="Calibri" w:cs="Arial" w:asciiTheme="minorAscii" w:hAnsiTheme="minorAscii"/>
          <w:sz w:val="24"/>
          <w:szCs w:val="24"/>
        </w:rPr>
        <w:t>het in te</w:t>
      </w:r>
      <w:r w:rsidRPr="47FE44D9" w:rsidR="006B01C7">
        <w:rPr>
          <w:rFonts w:ascii="Calibri" w:hAnsi="Calibri" w:cs="Arial" w:asciiTheme="minorAscii" w:hAnsiTheme="minorAscii"/>
          <w:sz w:val="24"/>
          <w:szCs w:val="24"/>
        </w:rPr>
        <w:t xml:space="preserve"> zetten personeel SKJ-geregistree</w:t>
      </w:r>
      <w:r w:rsidRPr="47FE44D9" w:rsidR="00405CF6">
        <w:rPr>
          <w:rFonts w:ascii="Calibri" w:hAnsi="Calibri" w:cs="Arial" w:asciiTheme="minorAscii" w:hAnsiTheme="minorAscii"/>
          <w:sz w:val="24"/>
          <w:szCs w:val="24"/>
        </w:rPr>
        <w:t>rd is</w:t>
      </w:r>
      <w:r w:rsidRPr="47FE44D9" w:rsidR="00F15D61">
        <w:rPr>
          <w:rFonts w:ascii="Calibri" w:hAnsi="Calibri" w:cs="Arial" w:asciiTheme="minorAscii" w:hAnsiTheme="minorAscii"/>
          <w:sz w:val="24"/>
          <w:szCs w:val="24"/>
        </w:rPr>
        <w:t xml:space="preserve">, tenzij anders in de specifieke eisen per product aangegeven. </w:t>
      </w:r>
    </w:p>
    <w:p w:rsidRPr="00CB18B0" w:rsidR="007B7063" w:rsidP="0031F8E9" w:rsidRDefault="007B7063" w14:paraId="5EF877AF" w14:textId="7CE12022">
      <w:pPr>
        <w:pStyle w:val="Lijstalinea"/>
        <w:numPr>
          <w:ilvl w:val="0"/>
          <w:numId w:val="12"/>
        </w:numPr>
        <w:ind w:left="720"/>
        <w:rPr>
          <w:rFonts w:asciiTheme="minorHAnsi" w:hAnsiTheme="minorHAnsi"/>
          <w:sz w:val="28"/>
          <w:szCs w:val="28"/>
        </w:rPr>
      </w:pPr>
      <w:r w:rsidRPr="0031F8E9">
        <w:rPr>
          <w:rFonts w:ascii="Calibri" w:hAnsi="Calibri" w:cs="Calibri"/>
          <w:sz w:val="24"/>
          <w:szCs w:val="24"/>
        </w:rPr>
        <w:t>Opdrachtnemer voldoet aan alle wet- en regelgeving</w:t>
      </w:r>
      <w:r w:rsidRPr="0031F8E9" w:rsidR="008D7185">
        <w:rPr>
          <w:rFonts w:ascii="Calibri" w:hAnsi="Calibri" w:cs="Calibri"/>
          <w:sz w:val="24"/>
          <w:szCs w:val="24"/>
        </w:rPr>
        <w:t xml:space="preserve"> en protocollen </w:t>
      </w:r>
      <w:r w:rsidRPr="0031F8E9" w:rsidR="008D7185">
        <w:rPr>
          <w:rFonts w:ascii="Calibri" w:hAnsi="Calibri" w:cs="Calibri"/>
          <w:color w:val="000000" w:themeColor="text1"/>
          <w:sz w:val="24"/>
          <w:szCs w:val="24"/>
        </w:rPr>
        <w:t>en richtlijnen</w:t>
      </w:r>
      <w:r w:rsidRPr="0031F8E9">
        <w:rPr>
          <w:rFonts w:ascii="Calibri" w:hAnsi="Calibri" w:cs="Calibri"/>
          <w:color w:val="000000" w:themeColor="text1"/>
          <w:sz w:val="24"/>
          <w:szCs w:val="24"/>
        </w:rPr>
        <w:t xml:space="preserve"> die van toepassing is op c.q. relevant is voor de (uitvoering </w:t>
      </w:r>
      <w:r w:rsidRPr="0031F8E9" w:rsidR="494AC3B7">
        <w:rPr>
          <w:rFonts w:ascii="Calibri" w:hAnsi="Calibri" w:cs="Calibri"/>
          <w:color w:val="000000" w:themeColor="text1"/>
          <w:sz w:val="24"/>
          <w:szCs w:val="24"/>
        </w:rPr>
        <w:t>van) opdracht</w:t>
      </w:r>
      <w:r w:rsidRPr="0031F8E9">
        <w:rPr>
          <w:rFonts w:ascii="Calibri" w:hAnsi="Calibri" w:cs="Calibri"/>
          <w:color w:val="000000" w:themeColor="text1"/>
          <w:sz w:val="24"/>
          <w:szCs w:val="24"/>
        </w:rPr>
        <w:t xml:space="preserve">. Daaronder is in ieder geval begrepen het bepaalde bij en krachtens: </w:t>
      </w:r>
    </w:p>
    <w:p w:rsidRPr="00CB18B0" w:rsidR="007B7063" w:rsidP="007B7063" w:rsidRDefault="007B7063" w14:paraId="7D145DEC" w14:textId="77777777">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Jeugdwet en Uitvoeringsbesluit Jeugdwet </w:t>
      </w:r>
    </w:p>
    <w:p w:rsidRPr="00CB18B0" w:rsidR="007B7063" w:rsidP="007B7063" w:rsidRDefault="007B7063" w14:paraId="11640F6A" w14:textId="77777777">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Marktordening Gezondheidszorg </w:t>
      </w:r>
    </w:p>
    <w:p w:rsidRPr="00CB18B0" w:rsidR="007B7063" w:rsidP="007B7063" w:rsidRDefault="007B7063" w14:paraId="46AFFF8B" w14:textId="77777777">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Toelating Zorginstellingen </w:t>
      </w:r>
    </w:p>
    <w:p w:rsidRPr="00CB18B0" w:rsidR="007B7063" w:rsidP="007B7063" w:rsidRDefault="007B7063" w14:paraId="68EB4D83" w14:textId="77777777">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Kwaliteitswet Zorginstellingen </w:t>
      </w:r>
    </w:p>
    <w:p w:rsidRPr="00CB18B0" w:rsidR="007B7063" w:rsidP="007B7063" w:rsidRDefault="007B7063" w14:paraId="26098883" w14:textId="77777777">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Klachtrecht Cliënten Zorgsector </w:t>
      </w:r>
    </w:p>
    <w:p w:rsidRPr="00CB18B0" w:rsidR="007B7063" w:rsidP="007B7063" w:rsidRDefault="007B7063" w14:paraId="56C6CEF9" w14:textId="77777777">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BIG </w:t>
      </w:r>
    </w:p>
    <w:p w:rsidRPr="00CB18B0" w:rsidR="007B7063" w:rsidP="007B7063" w:rsidRDefault="007B7063" w14:paraId="23FF07F1" w14:textId="77777777">
      <w:pPr>
        <w:pStyle w:val="Lijstalinea"/>
        <w:numPr>
          <w:ilvl w:val="1"/>
          <w:numId w:val="24"/>
        </w:numPr>
        <w:autoSpaceDE w:val="0"/>
        <w:autoSpaceDN w:val="0"/>
        <w:adjustRightInd w:val="0"/>
        <w:spacing w:after="10"/>
        <w:rPr>
          <w:rFonts w:ascii="Calibri" w:hAnsi="Calibri" w:cs="Calibri"/>
          <w:color w:val="000000"/>
          <w:sz w:val="24"/>
          <w:szCs w:val="22"/>
        </w:rPr>
      </w:pPr>
      <w:r w:rsidRPr="00CB18B0">
        <w:rPr>
          <w:rFonts w:ascii="Calibri" w:hAnsi="Calibri" w:cs="Calibri"/>
          <w:color w:val="000000"/>
          <w:sz w:val="24"/>
          <w:szCs w:val="22"/>
        </w:rPr>
        <w:t xml:space="preserve">De Wet Medezeggenschap Cliënten Zorginstellingen </w:t>
      </w:r>
    </w:p>
    <w:p w:rsidR="007B7063" w:rsidP="007B7063" w:rsidRDefault="007B7063" w14:paraId="09E06818" w14:textId="77777777">
      <w:pPr>
        <w:pStyle w:val="Lijstalinea"/>
        <w:numPr>
          <w:ilvl w:val="1"/>
          <w:numId w:val="24"/>
        </w:numPr>
        <w:autoSpaceDE w:val="0"/>
        <w:autoSpaceDN w:val="0"/>
        <w:adjustRightInd w:val="0"/>
        <w:rPr>
          <w:rFonts w:ascii="Calibri" w:hAnsi="Calibri" w:cs="Calibri"/>
          <w:color w:val="000000"/>
          <w:sz w:val="24"/>
          <w:szCs w:val="22"/>
        </w:rPr>
      </w:pPr>
      <w:r w:rsidRPr="00CB18B0">
        <w:rPr>
          <w:rFonts w:ascii="Calibri" w:hAnsi="Calibri" w:cs="Calibri"/>
          <w:color w:val="000000"/>
          <w:sz w:val="24"/>
          <w:szCs w:val="22"/>
        </w:rPr>
        <w:t xml:space="preserve">Wet Bescherming Persoonsgegevens </w:t>
      </w:r>
    </w:p>
    <w:p w:rsidR="007B7063" w:rsidP="007B7063" w:rsidRDefault="007B7063" w14:paraId="01061566" w14:textId="77777777">
      <w:pPr>
        <w:pStyle w:val="Lijstalinea"/>
        <w:numPr>
          <w:ilvl w:val="1"/>
          <w:numId w:val="24"/>
        </w:numPr>
        <w:autoSpaceDE w:val="0"/>
        <w:autoSpaceDN w:val="0"/>
        <w:adjustRightInd w:val="0"/>
        <w:rPr>
          <w:rFonts w:ascii="Calibri" w:hAnsi="Calibri" w:cs="Calibri"/>
          <w:color w:val="000000"/>
          <w:sz w:val="24"/>
          <w:szCs w:val="22"/>
        </w:rPr>
      </w:pPr>
      <w:r>
        <w:rPr>
          <w:rFonts w:ascii="Calibri" w:hAnsi="Calibri" w:cs="Calibri"/>
          <w:color w:val="000000"/>
          <w:sz w:val="24"/>
          <w:szCs w:val="22"/>
        </w:rPr>
        <w:t>Wet Maatschappelijk Ondersteuning</w:t>
      </w:r>
    </w:p>
    <w:p w:rsidR="007B7063" w:rsidP="007B7063" w:rsidRDefault="007B7063" w14:paraId="616F91C4" w14:textId="77777777">
      <w:pPr>
        <w:pStyle w:val="Lijstalinea"/>
        <w:numPr>
          <w:ilvl w:val="1"/>
          <w:numId w:val="24"/>
        </w:numPr>
        <w:autoSpaceDE w:val="0"/>
        <w:autoSpaceDN w:val="0"/>
        <w:adjustRightInd w:val="0"/>
        <w:rPr>
          <w:rFonts w:ascii="Calibri" w:hAnsi="Calibri" w:cs="Calibri"/>
          <w:color w:val="000000"/>
          <w:sz w:val="24"/>
          <w:szCs w:val="22"/>
        </w:rPr>
      </w:pPr>
      <w:r>
        <w:rPr>
          <w:rFonts w:ascii="Calibri" w:hAnsi="Calibri" w:cs="Calibri"/>
          <w:color w:val="000000"/>
          <w:sz w:val="24"/>
          <w:szCs w:val="22"/>
        </w:rPr>
        <w:t>Participatiewet</w:t>
      </w:r>
    </w:p>
    <w:p w:rsidRPr="007B7063" w:rsidR="002A1DEA" w:rsidP="007B7063" w:rsidRDefault="002A1DEA" w14:paraId="1037F063" w14:textId="77777777">
      <w:pPr>
        <w:pStyle w:val="Lijstalinea"/>
        <w:numPr>
          <w:ilvl w:val="1"/>
          <w:numId w:val="24"/>
        </w:numPr>
        <w:autoSpaceDE w:val="0"/>
        <w:autoSpaceDN w:val="0"/>
        <w:adjustRightInd w:val="0"/>
        <w:rPr>
          <w:rFonts w:ascii="Calibri" w:hAnsi="Calibri" w:cs="Calibri"/>
          <w:color w:val="000000"/>
          <w:sz w:val="24"/>
          <w:szCs w:val="22"/>
        </w:rPr>
      </w:pPr>
      <w:r>
        <w:rPr>
          <w:rFonts w:ascii="Calibri" w:hAnsi="Calibri" w:cs="Calibri"/>
          <w:color w:val="000000"/>
          <w:sz w:val="24"/>
          <w:szCs w:val="22"/>
        </w:rPr>
        <w:t xml:space="preserve">Kwaliteitskader Jeugd: toepassen van de norm van de </w:t>
      </w:r>
      <w:r w:rsidR="00A578A8">
        <w:rPr>
          <w:rFonts w:ascii="Calibri" w:hAnsi="Calibri" w:cs="Calibri"/>
          <w:color w:val="000000"/>
          <w:sz w:val="24"/>
          <w:szCs w:val="22"/>
        </w:rPr>
        <w:t xml:space="preserve">verantwoorde </w:t>
      </w:r>
      <w:r>
        <w:rPr>
          <w:rFonts w:ascii="Calibri" w:hAnsi="Calibri" w:cs="Calibri"/>
          <w:color w:val="000000"/>
          <w:sz w:val="24"/>
          <w:szCs w:val="22"/>
        </w:rPr>
        <w:t>werktoedeling</w:t>
      </w:r>
    </w:p>
    <w:p w:rsidRPr="002C4106" w:rsidR="002C4106" w:rsidP="009B5676" w:rsidRDefault="002C4106" w14:paraId="4D0DBF49"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Het in te zetten personeel</w:t>
      </w:r>
      <w:r w:rsidR="00405CF6">
        <w:rPr>
          <w:rFonts w:cs="Arial" w:asciiTheme="minorHAnsi" w:hAnsiTheme="minorHAnsi"/>
          <w:color w:val="000000"/>
          <w:sz w:val="24"/>
          <w:szCs w:val="24"/>
        </w:rPr>
        <w:t xml:space="preserve"> (en vrijwilligers)</w:t>
      </w:r>
      <w:r w:rsidRPr="002C4106">
        <w:rPr>
          <w:rFonts w:cs="Arial" w:asciiTheme="minorHAnsi" w:hAnsiTheme="minorHAnsi"/>
          <w:color w:val="000000"/>
          <w:sz w:val="24"/>
          <w:szCs w:val="24"/>
        </w:rPr>
        <w:t xml:space="preserve">, </w:t>
      </w:r>
      <w:r w:rsidR="001839AC">
        <w:rPr>
          <w:rFonts w:cs="Arial" w:asciiTheme="minorHAnsi" w:hAnsiTheme="minorHAnsi"/>
          <w:color w:val="000000"/>
          <w:sz w:val="24"/>
          <w:szCs w:val="24"/>
        </w:rPr>
        <w:t>dat</w:t>
      </w:r>
      <w:r w:rsidRPr="002C4106">
        <w:rPr>
          <w:rFonts w:cs="Arial" w:asciiTheme="minorHAnsi" w:hAnsiTheme="minorHAnsi"/>
          <w:color w:val="000000"/>
          <w:sz w:val="24"/>
          <w:szCs w:val="24"/>
        </w:rPr>
        <w:t xml:space="preserve"> beroepsmatig in contact komt met cliënt</w:t>
      </w:r>
      <w:r w:rsidR="001839AC">
        <w:rPr>
          <w:rFonts w:cs="Arial" w:asciiTheme="minorHAnsi" w:hAnsiTheme="minorHAnsi"/>
          <w:color w:val="000000"/>
          <w:sz w:val="24"/>
          <w:szCs w:val="24"/>
        </w:rPr>
        <w:t>,</w:t>
      </w:r>
      <w:r w:rsidRPr="002C4106">
        <w:rPr>
          <w:rFonts w:cs="Arial" w:asciiTheme="minorHAnsi" w:hAnsiTheme="minorHAnsi"/>
          <w:color w:val="000000"/>
          <w:sz w:val="24"/>
          <w:szCs w:val="24"/>
        </w:rPr>
        <w:t xml:space="preserve"> beschikt over een Verklaring Omtrent Gedrag bij indiensttreding. Opdrachtnemer monitort de personeelsleden op hun doen en laten, gerelateerd aan de geldende eisen voor de Verklaring Omtrent Gedrag. Opdrachtnemer dient deze op aanvraag van de opdrachtgever te kunnen overleggen.</w:t>
      </w:r>
    </w:p>
    <w:p w:rsidRPr="00870B75" w:rsidR="002C4106" w:rsidP="009B5676" w:rsidRDefault="002C4106" w14:paraId="23702BA3"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 xml:space="preserve">Opdrachtnemer volgt de Cao-eisen die van toepassing zijn op de te leveren dienstverlening zoals in </w:t>
      </w:r>
      <w:r w:rsidR="0064384A">
        <w:rPr>
          <w:rFonts w:cs="Arial" w:asciiTheme="minorHAnsi" w:hAnsiTheme="minorHAnsi"/>
          <w:color w:val="000000"/>
          <w:sz w:val="24"/>
          <w:szCs w:val="24"/>
        </w:rPr>
        <w:t>de</w:t>
      </w:r>
      <w:r w:rsidRPr="002C4106">
        <w:rPr>
          <w:rFonts w:cs="Arial" w:asciiTheme="minorHAnsi" w:hAnsiTheme="minorHAnsi"/>
          <w:color w:val="000000"/>
          <w:sz w:val="24"/>
          <w:szCs w:val="24"/>
        </w:rPr>
        <w:t xml:space="preserve"> </w:t>
      </w:r>
      <w:r w:rsidRPr="00870B75" w:rsidR="0064384A">
        <w:rPr>
          <w:rFonts w:cs="Arial" w:asciiTheme="minorHAnsi" w:hAnsiTheme="minorHAnsi"/>
          <w:sz w:val="24"/>
          <w:szCs w:val="24"/>
        </w:rPr>
        <w:t>aanmelding</w:t>
      </w:r>
      <w:r w:rsidRPr="00870B75">
        <w:rPr>
          <w:rFonts w:cs="Arial" w:asciiTheme="minorHAnsi" w:hAnsiTheme="minorHAnsi"/>
          <w:sz w:val="24"/>
          <w:szCs w:val="24"/>
        </w:rPr>
        <w:t xml:space="preserve"> beschreven.</w:t>
      </w:r>
    </w:p>
    <w:p w:rsidRPr="00C7448D" w:rsidR="00C7448D" w:rsidP="009B5676" w:rsidRDefault="002C4106" w14:paraId="2146D712" w14:textId="77777777">
      <w:pPr>
        <w:pStyle w:val="Lijstalinea"/>
        <w:numPr>
          <w:ilvl w:val="0"/>
          <w:numId w:val="12"/>
        </w:numPr>
        <w:ind w:left="720"/>
        <w:rPr>
          <w:rFonts w:asciiTheme="minorHAnsi" w:hAnsiTheme="minorHAnsi"/>
          <w:sz w:val="24"/>
          <w:szCs w:val="24"/>
        </w:rPr>
      </w:pPr>
      <w:r w:rsidRPr="00870B75">
        <w:rPr>
          <w:rFonts w:cs="Arial" w:asciiTheme="minorHAnsi" w:hAnsiTheme="minorHAnsi"/>
          <w:sz w:val="24"/>
          <w:szCs w:val="24"/>
        </w:rPr>
        <w:t xml:space="preserve">Opdrachtnemer en zijn medewerkers beheersen de Nederlandse taal </w:t>
      </w:r>
      <w:r w:rsidRPr="002C4106">
        <w:rPr>
          <w:rFonts w:cs="Arial" w:asciiTheme="minorHAnsi" w:hAnsiTheme="minorHAnsi"/>
          <w:color w:val="000000"/>
          <w:sz w:val="24"/>
          <w:szCs w:val="24"/>
        </w:rPr>
        <w:t>in woord en geschrift</w:t>
      </w:r>
      <w:r w:rsidR="00C7448D">
        <w:rPr>
          <w:rFonts w:cs="Arial" w:asciiTheme="minorHAnsi" w:hAnsiTheme="minorHAnsi"/>
          <w:color w:val="000000"/>
          <w:sz w:val="24"/>
          <w:szCs w:val="24"/>
        </w:rPr>
        <w:t xml:space="preserve">. </w:t>
      </w:r>
    </w:p>
    <w:p w:rsidRPr="006D2BC6" w:rsidR="006D2BC6" w:rsidP="006D2BC6" w:rsidRDefault="00C7448D" w14:paraId="35B592A0" w14:textId="77777777">
      <w:pPr>
        <w:pStyle w:val="Lijstalinea"/>
        <w:rPr>
          <w:rFonts w:cs="Arial" w:asciiTheme="minorHAnsi" w:hAnsiTheme="minorHAnsi"/>
          <w:color w:val="000000"/>
          <w:sz w:val="24"/>
          <w:szCs w:val="24"/>
        </w:rPr>
      </w:pPr>
      <w:r w:rsidRPr="002C4106">
        <w:rPr>
          <w:rFonts w:cs="Arial" w:asciiTheme="minorHAnsi" w:hAnsiTheme="minorHAnsi"/>
          <w:color w:val="000000"/>
          <w:sz w:val="24"/>
          <w:szCs w:val="24"/>
        </w:rPr>
        <w:t>Opdrachtnemer en zijn medewerkers beheersen</w:t>
      </w:r>
      <w:r>
        <w:rPr>
          <w:rFonts w:cs="Arial" w:asciiTheme="minorHAnsi" w:hAnsiTheme="minorHAnsi"/>
          <w:color w:val="000000"/>
          <w:sz w:val="24"/>
          <w:szCs w:val="24"/>
        </w:rPr>
        <w:t xml:space="preserve"> en</w:t>
      </w:r>
      <w:r w:rsidRPr="002C4106">
        <w:rPr>
          <w:rFonts w:cs="Arial" w:asciiTheme="minorHAnsi" w:hAnsiTheme="minorHAnsi"/>
          <w:color w:val="000000"/>
          <w:sz w:val="24"/>
          <w:szCs w:val="24"/>
        </w:rPr>
        <w:t xml:space="preserve"> </w:t>
      </w:r>
      <w:r w:rsidRPr="002C4106" w:rsidR="002C4106">
        <w:rPr>
          <w:rFonts w:cs="Arial" w:asciiTheme="minorHAnsi" w:hAnsiTheme="minorHAnsi"/>
          <w:color w:val="000000"/>
          <w:sz w:val="24"/>
          <w:szCs w:val="24"/>
        </w:rPr>
        <w:t>communiceren met cliënt op een voor cliënt begrijpelijke en toegankelijke wijze.</w:t>
      </w:r>
    </w:p>
    <w:p w:rsidRPr="007C5576" w:rsidR="006D2BC6" w:rsidP="006D2BC6" w:rsidRDefault="006D2BC6" w14:paraId="11C6C9BD" w14:textId="77777777">
      <w:pPr>
        <w:pStyle w:val="Lijstalinea"/>
        <w:numPr>
          <w:ilvl w:val="0"/>
          <w:numId w:val="12"/>
        </w:numPr>
        <w:ind w:left="720"/>
        <w:rPr>
          <w:rFonts w:asciiTheme="minorHAnsi" w:hAnsiTheme="minorHAnsi"/>
          <w:sz w:val="24"/>
          <w:szCs w:val="24"/>
        </w:rPr>
      </w:pPr>
      <w:r w:rsidRPr="007C5576">
        <w:rPr>
          <w:rFonts w:cs="Arial" w:asciiTheme="minorHAnsi" w:hAnsiTheme="minorHAnsi"/>
          <w:color w:val="000000"/>
          <w:sz w:val="24"/>
          <w:szCs w:val="24"/>
        </w:rPr>
        <w:t>Als Opdrachtnemer te maken krijgt met een anderstalige patiënt schat hij in of de taalbarrière het verlenen van adequate zorg in de weg staat. Indien dit het g</w:t>
      </w:r>
      <w:r w:rsidRPr="007C5576" w:rsidR="007C5576">
        <w:rPr>
          <w:rFonts w:cs="Arial" w:asciiTheme="minorHAnsi" w:hAnsiTheme="minorHAnsi"/>
          <w:color w:val="000000"/>
          <w:sz w:val="24"/>
          <w:szCs w:val="24"/>
        </w:rPr>
        <w:t>eval is schakelt opdrachtnemer</w:t>
      </w:r>
      <w:r w:rsidRPr="007C5576">
        <w:rPr>
          <w:rFonts w:cs="Arial" w:asciiTheme="minorHAnsi" w:hAnsiTheme="minorHAnsi"/>
          <w:color w:val="000000"/>
          <w:sz w:val="24"/>
          <w:szCs w:val="24"/>
        </w:rPr>
        <w:t xml:space="preserve"> een tolk in. De kosten zijn vo</w:t>
      </w:r>
      <w:r w:rsidRPr="007C5576" w:rsidR="007C5576">
        <w:rPr>
          <w:rFonts w:cs="Arial" w:asciiTheme="minorHAnsi" w:hAnsiTheme="minorHAnsi"/>
          <w:color w:val="000000"/>
          <w:sz w:val="24"/>
          <w:szCs w:val="24"/>
        </w:rPr>
        <w:t>or rekening van de opdrachtnemer</w:t>
      </w:r>
      <w:r w:rsidRPr="007C5576">
        <w:rPr>
          <w:rFonts w:cs="Arial" w:asciiTheme="minorHAnsi" w:hAnsiTheme="minorHAnsi"/>
          <w:color w:val="000000"/>
          <w:sz w:val="24"/>
          <w:szCs w:val="24"/>
        </w:rPr>
        <w:t>.</w:t>
      </w:r>
    </w:p>
    <w:p w:rsidRPr="002C4106" w:rsidR="002C4106" w:rsidP="009B5676" w:rsidRDefault="002C4106" w14:paraId="12360153"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Opdrachtnemer draagt er zorg voor dat medewerkers continu worden opgeleid en bijgeschoold op basis van relevante ontwikkelingen met betrekking tot de uit te voeren werkzaamheden.</w:t>
      </w:r>
    </w:p>
    <w:p w:rsidRPr="00D4582E" w:rsidR="00D4582E" w:rsidP="00D4582E" w:rsidRDefault="002C4106" w14:paraId="3CDD8054" w14:textId="77777777">
      <w:pPr>
        <w:pStyle w:val="Lijstalinea"/>
        <w:numPr>
          <w:ilvl w:val="0"/>
          <w:numId w:val="12"/>
        </w:numPr>
        <w:ind w:left="720"/>
        <w:rPr>
          <w:rFonts w:asciiTheme="minorHAnsi" w:hAnsiTheme="minorHAnsi"/>
          <w:sz w:val="24"/>
          <w:szCs w:val="24"/>
        </w:rPr>
      </w:pPr>
      <w:r w:rsidRPr="002C4106">
        <w:rPr>
          <w:rFonts w:cs="Arial" w:asciiTheme="minorHAnsi" w:hAnsiTheme="minorHAnsi"/>
          <w:color w:val="000000"/>
          <w:sz w:val="24"/>
          <w:szCs w:val="24"/>
        </w:rPr>
        <w:t>Opdrachtnemer draagt er zorg voor dat medewerkers van hemzelf en die van derden zich te allen tijde ku</w:t>
      </w:r>
      <w:r w:rsidR="002D0BA3">
        <w:rPr>
          <w:rFonts w:cs="Arial" w:asciiTheme="minorHAnsi" w:hAnsiTheme="minorHAnsi"/>
          <w:color w:val="000000"/>
          <w:sz w:val="24"/>
          <w:szCs w:val="24"/>
        </w:rPr>
        <w:t>nnen legitimeren ten overstaan</w:t>
      </w:r>
      <w:r w:rsidRPr="002C4106">
        <w:rPr>
          <w:rFonts w:cs="Arial" w:asciiTheme="minorHAnsi" w:hAnsiTheme="minorHAnsi"/>
          <w:color w:val="000000"/>
          <w:sz w:val="24"/>
          <w:szCs w:val="24"/>
        </w:rPr>
        <w:t xml:space="preserve"> van Cliënten en medewerkers van Opdrachtgever.</w:t>
      </w:r>
    </w:p>
    <w:p w:rsidRPr="00CC5CB6" w:rsidR="00D4582E" w:rsidP="00D4582E" w:rsidRDefault="002D0BA3" w14:paraId="1890F2AE" w14:textId="77777777">
      <w:pPr>
        <w:pStyle w:val="Lijstalinea"/>
        <w:numPr>
          <w:ilvl w:val="0"/>
          <w:numId w:val="12"/>
        </w:numPr>
        <w:ind w:left="720"/>
        <w:rPr>
          <w:rFonts w:asciiTheme="minorHAnsi" w:hAnsiTheme="minorHAnsi"/>
          <w:sz w:val="24"/>
          <w:szCs w:val="24"/>
        </w:rPr>
      </w:pPr>
      <w:r>
        <w:rPr>
          <w:rFonts w:asciiTheme="minorHAnsi" w:hAnsiTheme="minorHAnsi"/>
          <w:sz w:val="24"/>
          <w:szCs w:val="24"/>
        </w:rPr>
        <w:t>Indien de C</w:t>
      </w:r>
      <w:r w:rsidRPr="00D4582E" w:rsidR="00D4582E">
        <w:rPr>
          <w:rFonts w:asciiTheme="minorHAnsi" w:hAnsiTheme="minorHAnsi"/>
          <w:sz w:val="24"/>
          <w:szCs w:val="24"/>
        </w:rPr>
        <w:t>liënt hiertoe toest</w:t>
      </w:r>
      <w:r w:rsidR="00CA0955">
        <w:rPr>
          <w:rFonts w:asciiTheme="minorHAnsi" w:hAnsiTheme="minorHAnsi"/>
          <w:sz w:val="24"/>
          <w:szCs w:val="24"/>
        </w:rPr>
        <w:t>emming heeft gegeven, wordt het</w:t>
      </w:r>
      <w:r w:rsidR="00CC5CB6">
        <w:rPr>
          <w:rFonts w:asciiTheme="minorHAnsi" w:hAnsiTheme="minorHAnsi"/>
          <w:sz w:val="24"/>
          <w:szCs w:val="24"/>
        </w:rPr>
        <w:t xml:space="preserve"> gespreks</w:t>
      </w:r>
      <w:r>
        <w:rPr>
          <w:rFonts w:asciiTheme="minorHAnsi" w:hAnsiTheme="minorHAnsi"/>
          <w:sz w:val="24"/>
          <w:szCs w:val="24"/>
        </w:rPr>
        <w:t xml:space="preserve">verslag </w:t>
      </w:r>
      <w:r w:rsidR="00CC5CB6">
        <w:rPr>
          <w:rFonts w:asciiTheme="minorHAnsi" w:hAnsiTheme="minorHAnsi"/>
          <w:sz w:val="24"/>
          <w:szCs w:val="24"/>
        </w:rPr>
        <w:t xml:space="preserve">als onderdeel van het ondersteuningsplan </w:t>
      </w:r>
      <w:r>
        <w:rPr>
          <w:rFonts w:asciiTheme="minorHAnsi" w:hAnsiTheme="minorHAnsi"/>
          <w:sz w:val="24"/>
          <w:szCs w:val="24"/>
        </w:rPr>
        <w:t>door de Opdrachtgever aan de O</w:t>
      </w:r>
      <w:r w:rsidRPr="00D4582E" w:rsidR="00D4582E">
        <w:rPr>
          <w:rFonts w:asciiTheme="minorHAnsi" w:hAnsiTheme="minorHAnsi"/>
          <w:sz w:val="24"/>
          <w:szCs w:val="24"/>
        </w:rPr>
        <w:t xml:space="preserve">pdrachtnemer verstrekt. Dit is onderdeel van de </w:t>
      </w:r>
      <w:r w:rsidRPr="00CC5CB6" w:rsidR="00CC5CB6">
        <w:rPr>
          <w:rFonts w:asciiTheme="minorHAnsi" w:hAnsiTheme="minorHAnsi"/>
          <w:sz w:val="24"/>
          <w:szCs w:val="24"/>
        </w:rPr>
        <w:t>toewijzings</w:t>
      </w:r>
      <w:r w:rsidRPr="00CC5CB6" w:rsidR="00D4582E">
        <w:rPr>
          <w:rFonts w:asciiTheme="minorHAnsi" w:hAnsiTheme="minorHAnsi"/>
          <w:sz w:val="24"/>
          <w:szCs w:val="24"/>
        </w:rPr>
        <w:t>opdracht.</w:t>
      </w:r>
    </w:p>
    <w:p w:rsidRPr="007C5576" w:rsidR="0004336D" w:rsidP="005B2297" w:rsidRDefault="002C4106" w14:paraId="0BBAC0BA" w14:textId="77777777">
      <w:pPr>
        <w:pStyle w:val="Lijstalinea"/>
        <w:numPr>
          <w:ilvl w:val="0"/>
          <w:numId w:val="12"/>
        </w:numPr>
        <w:ind w:left="720"/>
        <w:rPr>
          <w:rFonts w:asciiTheme="minorHAnsi" w:hAnsiTheme="minorHAnsi"/>
          <w:sz w:val="24"/>
          <w:szCs w:val="24"/>
        </w:rPr>
      </w:pPr>
      <w:r w:rsidRPr="007C5576">
        <w:rPr>
          <w:rFonts w:cs="Arial" w:asciiTheme="minorHAnsi" w:hAnsiTheme="minorHAnsi"/>
          <w:color w:val="000000"/>
          <w:sz w:val="24"/>
          <w:szCs w:val="24"/>
        </w:rPr>
        <w:t xml:space="preserve">Opdrachtnemer </w:t>
      </w:r>
      <w:r w:rsidRPr="007C5576" w:rsidR="0074714D">
        <w:rPr>
          <w:rFonts w:asciiTheme="minorHAnsi" w:hAnsiTheme="minorHAnsi"/>
          <w:sz w:val="24"/>
          <w:szCs w:val="24"/>
        </w:rPr>
        <w:t xml:space="preserve">die </w:t>
      </w:r>
      <w:r w:rsidRPr="007C5576" w:rsidR="00B868C9">
        <w:rPr>
          <w:rFonts w:asciiTheme="minorHAnsi" w:hAnsiTheme="minorHAnsi"/>
          <w:sz w:val="24"/>
          <w:szCs w:val="24"/>
        </w:rPr>
        <w:t xml:space="preserve">zorghulp levert voor </w:t>
      </w:r>
      <w:r w:rsidRPr="007C5576" w:rsidR="0074714D">
        <w:rPr>
          <w:rFonts w:asciiTheme="minorHAnsi" w:hAnsiTheme="minorHAnsi"/>
          <w:sz w:val="24"/>
          <w:szCs w:val="24"/>
        </w:rPr>
        <w:t xml:space="preserve">de </w:t>
      </w:r>
      <w:r w:rsidR="000B33AD">
        <w:rPr>
          <w:rFonts w:asciiTheme="minorHAnsi" w:hAnsiTheme="minorHAnsi"/>
          <w:sz w:val="24"/>
          <w:szCs w:val="24"/>
        </w:rPr>
        <w:t>Wmo</w:t>
      </w:r>
      <w:r w:rsidRPr="007C5576" w:rsidR="00B868C9">
        <w:rPr>
          <w:rFonts w:asciiTheme="minorHAnsi" w:hAnsiTheme="minorHAnsi"/>
          <w:sz w:val="24"/>
          <w:szCs w:val="24"/>
        </w:rPr>
        <w:t xml:space="preserve"> en/of Jeugdwet</w:t>
      </w:r>
      <w:r w:rsidRPr="007C5576" w:rsidR="0074714D">
        <w:rPr>
          <w:rFonts w:asciiTheme="minorHAnsi" w:hAnsiTheme="minorHAnsi"/>
          <w:sz w:val="24"/>
          <w:szCs w:val="24"/>
        </w:rPr>
        <w:t>,</w:t>
      </w:r>
      <w:r w:rsidRPr="007C5576" w:rsidR="007C5576">
        <w:rPr>
          <w:rFonts w:asciiTheme="minorHAnsi" w:hAnsiTheme="minorHAnsi"/>
          <w:sz w:val="24"/>
          <w:szCs w:val="24"/>
        </w:rPr>
        <w:t xml:space="preserve"> </w:t>
      </w:r>
      <w:r w:rsidRPr="007C5576">
        <w:rPr>
          <w:rFonts w:cs="Arial" w:asciiTheme="minorHAnsi" w:hAnsiTheme="minorHAnsi"/>
          <w:color w:val="000000"/>
          <w:sz w:val="24"/>
          <w:szCs w:val="24"/>
        </w:rPr>
        <w:t>maakt gebruik van het berichtenverkeer iJW en i</w:t>
      </w:r>
      <w:r w:rsidR="000B33AD">
        <w:rPr>
          <w:rFonts w:cs="Arial" w:asciiTheme="minorHAnsi" w:hAnsiTheme="minorHAnsi"/>
          <w:color w:val="000000"/>
          <w:sz w:val="24"/>
          <w:szCs w:val="24"/>
        </w:rPr>
        <w:t>Wmo</w:t>
      </w:r>
      <w:r w:rsidRPr="007C5576">
        <w:rPr>
          <w:rFonts w:cs="Arial" w:asciiTheme="minorHAnsi" w:hAnsiTheme="minorHAnsi"/>
          <w:color w:val="000000"/>
          <w:sz w:val="24"/>
          <w:szCs w:val="24"/>
        </w:rPr>
        <w:t xml:space="preserve"> conform de meest actuele</w:t>
      </w:r>
      <w:r w:rsidRPr="007C5576" w:rsidR="002A6969">
        <w:rPr>
          <w:rFonts w:cs="Arial" w:asciiTheme="minorHAnsi" w:hAnsiTheme="minorHAnsi"/>
          <w:color w:val="000000"/>
          <w:sz w:val="24"/>
          <w:szCs w:val="24"/>
        </w:rPr>
        <w:t xml:space="preserve"> landelijke gedefinieerde</w:t>
      </w:r>
      <w:r w:rsidRPr="007C5576">
        <w:rPr>
          <w:rFonts w:cs="Arial" w:asciiTheme="minorHAnsi" w:hAnsiTheme="minorHAnsi"/>
          <w:color w:val="000000"/>
          <w:sz w:val="24"/>
          <w:szCs w:val="24"/>
        </w:rPr>
        <w:t xml:space="preserve"> </w:t>
      </w:r>
      <w:r w:rsidRPr="007C5576" w:rsidR="002A6969">
        <w:rPr>
          <w:rFonts w:cs="Arial" w:asciiTheme="minorHAnsi" w:hAnsiTheme="minorHAnsi"/>
          <w:color w:val="000000"/>
          <w:sz w:val="24"/>
          <w:szCs w:val="24"/>
        </w:rPr>
        <w:t>informatie</w:t>
      </w:r>
      <w:r w:rsidRPr="007C5576">
        <w:rPr>
          <w:rFonts w:cs="Arial" w:asciiTheme="minorHAnsi" w:hAnsiTheme="minorHAnsi"/>
          <w:color w:val="000000"/>
          <w:sz w:val="24"/>
          <w:szCs w:val="24"/>
        </w:rPr>
        <w:t>standaard</w:t>
      </w:r>
      <w:r w:rsidRPr="007C5576" w:rsidR="002A6969">
        <w:rPr>
          <w:rFonts w:cs="Arial" w:asciiTheme="minorHAnsi" w:hAnsiTheme="minorHAnsi"/>
          <w:color w:val="000000"/>
          <w:sz w:val="24"/>
          <w:szCs w:val="24"/>
        </w:rPr>
        <w:t>en</w:t>
      </w:r>
      <w:r w:rsidRPr="007C5576">
        <w:rPr>
          <w:rFonts w:cs="Arial" w:asciiTheme="minorHAnsi" w:hAnsiTheme="minorHAnsi"/>
          <w:color w:val="000000"/>
          <w:sz w:val="24"/>
          <w:szCs w:val="24"/>
        </w:rPr>
        <w:t>. Opdrachtnemer beschikt over een aanslu</w:t>
      </w:r>
      <w:r w:rsidRPr="007C5576" w:rsidR="000E03D5">
        <w:rPr>
          <w:rFonts w:cs="Arial" w:asciiTheme="minorHAnsi" w:hAnsiTheme="minorHAnsi"/>
          <w:color w:val="000000"/>
          <w:sz w:val="24"/>
          <w:szCs w:val="24"/>
        </w:rPr>
        <w:t>i</w:t>
      </w:r>
      <w:r w:rsidRPr="007C5576">
        <w:rPr>
          <w:rFonts w:cs="Arial" w:asciiTheme="minorHAnsi" w:hAnsiTheme="minorHAnsi"/>
          <w:color w:val="000000"/>
          <w:sz w:val="24"/>
          <w:szCs w:val="24"/>
        </w:rPr>
        <w:t xml:space="preserve">ting op VECOZO of is in staat deze </w:t>
      </w:r>
      <w:r w:rsidRPr="007C5576" w:rsidR="005F385E">
        <w:rPr>
          <w:rFonts w:cs="Arial" w:asciiTheme="minorHAnsi" w:hAnsiTheme="minorHAnsi"/>
          <w:color w:val="000000"/>
          <w:sz w:val="24"/>
          <w:szCs w:val="24"/>
        </w:rPr>
        <w:t>aansluiting</w:t>
      </w:r>
      <w:r w:rsidRPr="007C5576">
        <w:rPr>
          <w:rFonts w:cs="Arial" w:asciiTheme="minorHAnsi" w:hAnsiTheme="minorHAnsi"/>
          <w:color w:val="000000"/>
          <w:sz w:val="24"/>
          <w:szCs w:val="24"/>
        </w:rPr>
        <w:t xml:space="preserve"> </w:t>
      </w:r>
      <w:r w:rsidRPr="007C5576" w:rsidR="005F385E">
        <w:rPr>
          <w:rFonts w:cs="Arial" w:asciiTheme="minorHAnsi" w:hAnsiTheme="minorHAnsi"/>
          <w:color w:val="000000"/>
          <w:sz w:val="24"/>
          <w:szCs w:val="24"/>
        </w:rPr>
        <w:t xml:space="preserve">voor de eerste opdrachtneming te realiseren, inclusief beveiligingseisen. </w:t>
      </w:r>
    </w:p>
    <w:p w:rsidRPr="00147E6D" w:rsidR="005F385E" w:rsidP="009B5676" w:rsidRDefault="005F385E" w14:paraId="168045F0" w14:textId="77777777">
      <w:pPr>
        <w:pStyle w:val="Lijstalinea"/>
        <w:numPr>
          <w:ilvl w:val="0"/>
          <w:numId w:val="12"/>
        </w:numPr>
        <w:ind w:left="720"/>
        <w:rPr>
          <w:rFonts w:asciiTheme="minorHAnsi" w:hAnsiTheme="minorHAnsi"/>
          <w:sz w:val="24"/>
          <w:szCs w:val="24"/>
        </w:rPr>
      </w:pPr>
      <w:r w:rsidRPr="00147E6D">
        <w:rPr>
          <w:rFonts w:cs="Arial" w:asciiTheme="minorHAnsi" w:hAnsiTheme="minorHAnsi"/>
          <w:color w:val="000000"/>
          <w:sz w:val="24"/>
          <w:szCs w:val="24"/>
        </w:rPr>
        <w:t xml:space="preserve">Inhoudelijke informatie-uitwisseling moet voldoen aan de </w:t>
      </w:r>
      <w:r w:rsidR="00B44633">
        <w:rPr>
          <w:rFonts w:cs="Arial" w:asciiTheme="minorHAnsi" w:hAnsiTheme="minorHAnsi"/>
          <w:color w:val="000000"/>
          <w:sz w:val="24"/>
          <w:szCs w:val="24"/>
        </w:rPr>
        <w:t>meest recente wettelijke eisen op het gebied van privacy.</w:t>
      </w:r>
    </w:p>
    <w:p w:rsidR="00215898" w:rsidP="009B5676" w:rsidRDefault="00215898" w14:paraId="5207BBAA" w14:textId="77777777">
      <w:pPr>
        <w:pStyle w:val="Lijstalinea"/>
        <w:numPr>
          <w:ilvl w:val="0"/>
          <w:numId w:val="12"/>
        </w:numPr>
        <w:ind w:left="720"/>
        <w:rPr>
          <w:rFonts w:asciiTheme="minorHAnsi" w:hAnsiTheme="minorHAnsi"/>
          <w:sz w:val="24"/>
          <w:szCs w:val="24"/>
        </w:rPr>
      </w:pPr>
      <w:r w:rsidRPr="00215898">
        <w:rPr>
          <w:rFonts w:asciiTheme="minorHAnsi" w:hAnsiTheme="minorHAnsi"/>
          <w:sz w:val="24"/>
          <w:szCs w:val="24"/>
        </w:rPr>
        <w:t>Opdrachtnemer heeft aantoonbaar de zorgbrede governance-code ingevoerd voor zover van toepassing.</w:t>
      </w:r>
    </w:p>
    <w:p w:rsidR="00B21619" w:rsidP="00D90FD5" w:rsidRDefault="00B21619" w14:paraId="0DB73A6F" w14:textId="77777777">
      <w:pPr>
        <w:rPr>
          <w:rFonts w:asciiTheme="minorHAnsi" w:hAnsiTheme="minorHAnsi"/>
          <w:sz w:val="24"/>
          <w:szCs w:val="24"/>
        </w:rPr>
      </w:pPr>
    </w:p>
    <w:p w:rsidR="00B21619" w:rsidP="00D90FD5" w:rsidRDefault="00B21619" w14:paraId="4949675A" w14:textId="77777777">
      <w:pPr>
        <w:rPr>
          <w:rFonts w:asciiTheme="minorHAnsi" w:hAnsiTheme="minorHAnsi"/>
          <w:sz w:val="24"/>
          <w:szCs w:val="24"/>
        </w:rPr>
      </w:pPr>
    </w:p>
    <w:p w:rsidR="00B21619" w:rsidP="00D90FD5" w:rsidRDefault="00B21619" w14:paraId="200EB5EC" w14:textId="77777777">
      <w:pPr>
        <w:rPr>
          <w:rFonts w:asciiTheme="minorHAnsi" w:hAnsiTheme="minorHAnsi"/>
          <w:sz w:val="24"/>
          <w:szCs w:val="24"/>
        </w:rPr>
      </w:pPr>
    </w:p>
    <w:p w:rsidR="00B21619" w:rsidP="00D90FD5" w:rsidRDefault="00B21619" w14:paraId="6F65EA7C" w14:textId="77777777">
      <w:pPr>
        <w:rPr>
          <w:rFonts w:asciiTheme="minorHAnsi" w:hAnsiTheme="minorHAnsi"/>
          <w:sz w:val="24"/>
          <w:szCs w:val="24"/>
        </w:rPr>
      </w:pPr>
    </w:p>
    <w:p w:rsidR="00B21619" w:rsidP="00D90FD5" w:rsidRDefault="00B21619" w14:paraId="33E18963" w14:textId="77777777">
      <w:pPr>
        <w:rPr>
          <w:rFonts w:asciiTheme="minorHAnsi" w:hAnsiTheme="minorHAnsi"/>
          <w:sz w:val="24"/>
          <w:szCs w:val="24"/>
        </w:rPr>
      </w:pPr>
    </w:p>
    <w:p w:rsidR="00630F24" w:rsidRDefault="00630F24" w14:paraId="71DEAAC4" w14:textId="77777777">
      <w:pPr>
        <w:rPr>
          <w:rFonts w:asciiTheme="minorHAnsi" w:hAnsiTheme="minorHAnsi" w:eastAsiaTheme="majorEastAsia" w:cstheme="majorBidi"/>
          <w:b/>
          <w:bCs/>
          <w:color w:val="365F91" w:themeColor="accent1" w:themeShade="BF"/>
          <w:sz w:val="32"/>
          <w:szCs w:val="28"/>
        </w:rPr>
      </w:pPr>
      <w:r>
        <w:br w:type="page"/>
      </w:r>
    </w:p>
    <w:p w:rsidR="00215898" w:rsidP="008D2469" w:rsidRDefault="00215898" w14:paraId="6E607BFF" w14:textId="0A36C2DF">
      <w:pPr>
        <w:pStyle w:val="KopDHhfdstk"/>
        <w:numPr>
          <w:ilvl w:val="0"/>
          <w:numId w:val="11"/>
        </w:numPr>
        <w:rPr/>
      </w:pPr>
      <w:r w:rsidR="00215898">
        <w:rPr/>
        <w:t xml:space="preserve">    </w:t>
      </w:r>
      <w:bookmarkStart w:name="_Toc1222262353" w:id="2108856228"/>
      <w:r w:rsidR="00215898">
        <w:rPr/>
        <w:t>Programma van Eisen</w:t>
      </w:r>
      <w:bookmarkEnd w:id="2108856228"/>
    </w:p>
    <w:p w:rsidR="008D2469" w:rsidP="008326D3" w:rsidRDefault="008D2469" w14:paraId="0681C819" w14:textId="77777777">
      <w:pPr>
        <w:rPr>
          <w:rFonts w:ascii="Calibri" w:hAnsi="Calibri" w:eastAsiaTheme="majorEastAsia" w:cstheme="majorBidi"/>
          <w:bCs/>
          <w:sz w:val="24"/>
          <w:szCs w:val="26"/>
        </w:rPr>
      </w:pPr>
    </w:p>
    <w:p w:rsidR="00215898" w:rsidP="008326D3" w:rsidRDefault="00B44633" w14:paraId="3BE60E45" w14:textId="77777777">
      <w:pPr>
        <w:rPr>
          <w:rFonts w:ascii="Calibri" w:hAnsi="Calibri" w:eastAsiaTheme="majorEastAsia" w:cstheme="majorBidi"/>
          <w:bCs/>
          <w:sz w:val="24"/>
          <w:szCs w:val="26"/>
        </w:rPr>
      </w:pPr>
      <w:r w:rsidRPr="008326D3">
        <w:rPr>
          <w:rFonts w:ascii="Calibri" w:hAnsi="Calibri" w:eastAsiaTheme="majorEastAsia" w:cstheme="majorBidi"/>
          <w:bCs/>
          <w:sz w:val="24"/>
          <w:szCs w:val="26"/>
        </w:rPr>
        <w:t xml:space="preserve">Opdrachtnemers </w:t>
      </w:r>
      <w:r w:rsidRPr="008326D3" w:rsidR="00013D7B">
        <w:rPr>
          <w:rFonts w:ascii="Calibri" w:hAnsi="Calibri" w:eastAsiaTheme="majorEastAsia" w:cstheme="majorBidi"/>
          <w:bCs/>
          <w:sz w:val="24"/>
          <w:szCs w:val="26"/>
        </w:rPr>
        <w:t>zijn verplicht aan de hieronder beschreven eisen te voldoen en waar relevant de genoemde bewijzen aan te kunnen leveren</w:t>
      </w:r>
      <w:r w:rsidR="00CC12FC">
        <w:rPr>
          <w:rFonts w:ascii="Calibri" w:hAnsi="Calibri" w:eastAsiaTheme="majorEastAsia" w:cstheme="majorBidi"/>
          <w:bCs/>
          <w:sz w:val="24"/>
          <w:szCs w:val="26"/>
        </w:rPr>
        <w:t>.</w:t>
      </w:r>
    </w:p>
    <w:p w:rsidRPr="008326D3" w:rsidR="008D2469" w:rsidP="008326D3" w:rsidRDefault="008D2469" w14:paraId="03BE46D6" w14:textId="77777777">
      <w:pPr>
        <w:rPr>
          <w:rFonts w:ascii="Calibri" w:hAnsi="Calibri" w:eastAsiaTheme="majorEastAsia" w:cstheme="majorBidi"/>
          <w:bCs/>
          <w:sz w:val="24"/>
          <w:szCs w:val="26"/>
        </w:rPr>
      </w:pPr>
    </w:p>
    <w:p w:rsidR="0064384A" w:rsidP="008D2469" w:rsidRDefault="0064384A" w14:paraId="35B02415" w14:textId="77777777">
      <w:pPr>
        <w:rPr>
          <w:rFonts w:ascii="Calibri" w:hAnsi="Calibri" w:eastAsiaTheme="majorEastAsia" w:cstheme="majorBidi"/>
          <w:bCs/>
          <w:sz w:val="24"/>
          <w:szCs w:val="26"/>
        </w:rPr>
      </w:pPr>
      <w:bookmarkStart w:name="_Toc523429499" w:id="19"/>
      <w:r w:rsidRPr="008D2469">
        <w:rPr>
          <w:rFonts w:ascii="Calibri" w:hAnsi="Calibri" w:eastAsiaTheme="majorEastAsia" w:cstheme="majorBidi"/>
          <w:bCs/>
          <w:sz w:val="24"/>
          <w:szCs w:val="26"/>
        </w:rPr>
        <w:t xml:space="preserve">Onderstaande eisen zijn van toepassing op </w:t>
      </w:r>
      <w:r w:rsidR="0007275E">
        <w:rPr>
          <w:rFonts w:ascii="Calibri" w:hAnsi="Calibri" w:eastAsiaTheme="majorEastAsia" w:cstheme="majorBidi"/>
          <w:bCs/>
          <w:sz w:val="24"/>
          <w:szCs w:val="26"/>
        </w:rPr>
        <w:t xml:space="preserve">de in te kopen producten binnen </w:t>
      </w:r>
      <w:r w:rsidRPr="008D2469">
        <w:rPr>
          <w:rFonts w:ascii="Calibri" w:hAnsi="Calibri" w:eastAsiaTheme="majorEastAsia" w:cstheme="majorBidi"/>
          <w:bCs/>
          <w:sz w:val="24"/>
          <w:szCs w:val="26"/>
        </w:rPr>
        <w:t xml:space="preserve">de Jeugdwet, </w:t>
      </w:r>
      <w:r w:rsidRPr="008D2469" w:rsidR="000B33AD">
        <w:rPr>
          <w:rFonts w:ascii="Calibri" w:hAnsi="Calibri" w:eastAsiaTheme="majorEastAsia" w:cstheme="majorBidi"/>
          <w:bCs/>
          <w:sz w:val="24"/>
          <w:szCs w:val="26"/>
        </w:rPr>
        <w:t>Wmo</w:t>
      </w:r>
      <w:r w:rsidRPr="008D2469">
        <w:rPr>
          <w:rFonts w:ascii="Calibri" w:hAnsi="Calibri" w:eastAsiaTheme="majorEastAsia" w:cstheme="majorBidi"/>
          <w:bCs/>
          <w:sz w:val="24"/>
          <w:szCs w:val="26"/>
        </w:rPr>
        <w:t xml:space="preserve"> en Participatiewet tenzij anders vermeld.</w:t>
      </w:r>
      <w:bookmarkEnd w:id="19"/>
    </w:p>
    <w:p w:rsidRPr="008D2469" w:rsidR="008D2469" w:rsidP="008D2469" w:rsidRDefault="008D2469" w14:paraId="41651724" w14:textId="77777777">
      <w:pPr>
        <w:rPr>
          <w:rFonts w:ascii="Calibri" w:hAnsi="Calibri" w:eastAsiaTheme="majorEastAsia" w:cstheme="majorBidi"/>
          <w:bCs/>
          <w:sz w:val="24"/>
          <w:szCs w:val="26"/>
        </w:rPr>
      </w:pPr>
    </w:p>
    <w:p w:rsidRPr="008D2469" w:rsidR="00B44633" w:rsidP="008D2469" w:rsidRDefault="00B44633" w14:paraId="5E358DED" w14:textId="77777777">
      <w:pPr>
        <w:rPr>
          <w:rFonts w:ascii="Calibri" w:hAnsi="Calibri" w:eastAsiaTheme="majorEastAsia" w:cstheme="majorBidi"/>
          <w:bCs/>
          <w:sz w:val="24"/>
          <w:szCs w:val="26"/>
        </w:rPr>
      </w:pPr>
      <w:bookmarkStart w:name="_Toc523429500" w:id="20"/>
      <w:r w:rsidRPr="008D2469">
        <w:rPr>
          <w:rFonts w:ascii="Calibri" w:hAnsi="Calibri" w:eastAsiaTheme="majorEastAsia" w:cstheme="majorBidi"/>
          <w:bCs/>
          <w:sz w:val="24"/>
          <w:szCs w:val="26"/>
        </w:rPr>
        <w:t>Onderstaande eisen gelden voor alle producten tenzij anders verwoord in de specifieke productbeschrijving</w:t>
      </w:r>
      <w:bookmarkEnd w:id="20"/>
    </w:p>
    <w:p w:rsidR="005135A6" w:rsidP="009B5676" w:rsidRDefault="005135A6" w14:paraId="4792B2BC" w14:textId="77777777">
      <w:pPr>
        <w:rPr>
          <w:rFonts w:asciiTheme="minorHAnsi" w:hAnsiTheme="minorHAnsi"/>
          <w:sz w:val="24"/>
          <w:szCs w:val="24"/>
        </w:rPr>
      </w:pPr>
    </w:p>
    <w:tbl>
      <w:tblPr>
        <w:tblStyle w:val="Tabelraster"/>
        <w:tblW w:w="0" w:type="auto"/>
        <w:tblLook w:val="04A0" w:firstRow="1" w:lastRow="0" w:firstColumn="1" w:lastColumn="0" w:noHBand="0" w:noVBand="1"/>
      </w:tblPr>
      <w:tblGrid>
        <w:gridCol w:w="2598"/>
        <w:gridCol w:w="6464"/>
      </w:tblGrid>
      <w:tr w:rsidRPr="00876018" w:rsidR="00876018" w:rsidTr="0540FB7A" w14:paraId="315DE984" w14:textId="77777777">
        <w:trPr>
          <w:tblHeader/>
        </w:trPr>
        <w:tc>
          <w:tcPr>
            <w:tcW w:w="2670" w:type="dxa"/>
            <w:shd w:val="clear" w:color="auto" w:fill="548DD4" w:themeFill="text2" w:themeFillTint="99"/>
            <w:tcMar/>
          </w:tcPr>
          <w:p w:rsidRPr="00876018" w:rsidR="00876018" w:rsidP="002D510B" w:rsidRDefault="00876018" w14:paraId="61DFB6E1" w14:textId="77777777">
            <w:pPr>
              <w:rPr>
                <w:rFonts w:asciiTheme="minorHAnsi" w:hAnsiTheme="minorHAnsi"/>
                <w:b/>
                <w:color w:val="FFFFFF" w:themeColor="background1"/>
                <w:sz w:val="24"/>
                <w:szCs w:val="24"/>
              </w:rPr>
            </w:pPr>
            <w:r w:rsidRPr="00876018">
              <w:rPr>
                <w:rFonts w:asciiTheme="minorHAnsi" w:hAnsiTheme="minorHAnsi"/>
                <w:b/>
                <w:color w:val="FFFFFF" w:themeColor="background1"/>
                <w:sz w:val="24"/>
                <w:szCs w:val="24"/>
              </w:rPr>
              <w:t>Eisen</w:t>
            </w:r>
          </w:p>
        </w:tc>
        <w:tc>
          <w:tcPr>
            <w:tcW w:w="6618" w:type="dxa"/>
            <w:shd w:val="clear" w:color="auto" w:fill="548DD4" w:themeFill="text2" w:themeFillTint="99"/>
            <w:tcMar/>
          </w:tcPr>
          <w:p w:rsidRPr="00876018" w:rsidR="00876018" w:rsidP="002D510B" w:rsidRDefault="00876018" w14:paraId="5E77B4BF" w14:textId="77777777">
            <w:pPr>
              <w:rPr>
                <w:rFonts w:asciiTheme="minorHAnsi" w:hAnsiTheme="minorHAnsi"/>
                <w:b/>
                <w:color w:val="FFFFFF" w:themeColor="background1"/>
                <w:sz w:val="24"/>
                <w:szCs w:val="24"/>
              </w:rPr>
            </w:pPr>
            <w:r w:rsidRPr="00876018">
              <w:rPr>
                <w:rFonts w:asciiTheme="minorHAnsi" w:hAnsiTheme="minorHAnsi"/>
                <w:b/>
                <w:color w:val="FFFFFF" w:themeColor="background1"/>
                <w:sz w:val="24"/>
                <w:szCs w:val="24"/>
              </w:rPr>
              <w:t>Beschrijving</w:t>
            </w:r>
          </w:p>
        </w:tc>
      </w:tr>
      <w:tr w:rsidR="002D510B" w:rsidTr="0540FB7A" w14:paraId="66EDA23F" w14:textId="77777777">
        <w:tc>
          <w:tcPr>
            <w:tcW w:w="2670" w:type="dxa"/>
            <w:tcMar/>
          </w:tcPr>
          <w:p w:rsidR="002D510B" w:rsidP="002D510B" w:rsidRDefault="002D510B" w14:paraId="7AD43688" w14:textId="77777777">
            <w:pPr>
              <w:rPr>
                <w:rFonts w:asciiTheme="minorHAnsi" w:hAnsiTheme="minorHAnsi"/>
                <w:b/>
                <w:sz w:val="24"/>
                <w:szCs w:val="24"/>
              </w:rPr>
            </w:pPr>
            <w:r>
              <w:rPr>
                <w:rFonts w:asciiTheme="minorHAnsi" w:hAnsiTheme="minorHAnsi"/>
                <w:b/>
                <w:sz w:val="24"/>
                <w:szCs w:val="24"/>
              </w:rPr>
              <w:t xml:space="preserve">Eis </w:t>
            </w:r>
            <w:r w:rsidR="00D25E2D">
              <w:rPr>
                <w:rFonts w:asciiTheme="minorHAnsi" w:hAnsiTheme="minorHAnsi"/>
                <w:b/>
                <w:sz w:val="24"/>
                <w:szCs w:val="24"/>
              </w:rPr>
              <w:t>1</w:t>
            </w:r>
          </w:p>
          <w:p w:rsidR="002D510B" w:rsidP="002D510B" w:rsidRDefault="002D510B" w14:paraId="3A3CE77B" w14:textId="77777777">
            <w:pPr>
              <w:rPr>
                <w:rFonts w:asciiTheme="minorHAnsi" w:hAnsiTheme="minorHAnsi"/>
                <w:b/>
                <w:sz w:val="24"/>
                <w:szCs w:val="24"/>
              </w:rPr>
            </w:pPr>
          </w:p>
        </w:tc>
        <w:tc>
          <w:tcPr>
            <w:tcW w:w="6618" w:type="dxa"/>
            <w:tcMar/>
          </w:tcPr>
          <w:p w:rsidR="002D510B" w:rsidP="002D510B" w:rsidRDefault="002D510B" w14:paraId="4D893F10" w14:textId="77777777">
            <w:pPr>
              <w:rPr>
                <w:rFonts w:cs="Arial" w:asciiTheme="minorHAnsi" w:hAnsiTheme="minorHAnsi"/>
                <w:color w:val="000000"/>
                <w:sz w:val="24"/>
                <w:szCs w:val="24"/>
              </w:rPr>
            </w:pPr>
            <w:r w:rsidRPr="004F0F88">
              <w:rPr>
                <w:rFonts w:asciiTheme="minorHAnsi" w:hAnsiTheme="minorHAnsi"/>
                <w:sz w:val="24"/>
                <w:szCs w:val="24"/>
              </w:rPr>
              <w:t>Opdrachtnemer conformeert zich aan het beschreven toewijzing</w:t>
            </w:r>
            <w:r>
              <w:rPr>
                <w:rFonts w:asciiTheme="minorHAnsi" w:hAnsiTheme="minorHAnsi"/>
                <w:sz w:val="24"/>
                <w:szCs w:val="24"/>
              </w:rPr>
              <w:t>s-</w:t>
            </w:r>
            <w:r w:rsidRPr="004F0F88">
              <w:rPr>
                <w:rFonts w:asciiTheme="minorHAnsi" w:hAnsiTheme="minorHAnsi"/>
                <w:sz w:val="24"/>
                <w:szCs w:val="24"/>
              </w:rPr>
              <w:t xml:space="preserve"> </w:t>
            </w:r>
            <w:r>
              <w:rPr>
                <w:rFonts w:asciiTheme="minorHAnsi" w:hAnsiTheme="minorHAnsi"/>
                <w:sz w:val="24"/>
                <w:szCs w:val="24"/>
              </w:rPr>
              <w:t xml:space="preserve">en facturatieproces </w:t>
            </w:r>
            <w:r w:rsidRPr="00AC3E57" w:rsidR="00AC3E57">
              <w:rPr>
                <w:rFonts w:asciiTheme="minorHAnsi" w:hAnsiTheme="minorHAnsi"/>
                <w:sz w:val="24"/>
                <w:szCs w:val="24"/>
              </w:rPr>
              <w:t>(bijlage 9</w:t>
            </w:r>
            <w:r w:rsidRPr="00AC3E57">
              <w:rPr>
                <w:rFonts w:asciiTheme="minorHAnsi" w:hAnsiTheme="minorHAnsi"/>
                <w:sz w:val="24"/>
                <w:szCs w:val="24"/>
              </w:rPr>
              <w:t>).</w:t>
            </w:r>
            <w:r>
              <w:rPr>
                <w:rFonts w:asciiTheme="minorHAnsi" w:hAnsiTheme="minorHAnsi"/>
                <w:sz w:val="24"/>
                <w:szCs w:val="24"/>
              </w:rPr>
              <w:t xml:space="preserve"> </w:t>
            </w:r>
            <w:r>
              <w:rPr>
                <w:rFonts w:cs="Arial" w:asciiTheme="minorHAnsi" w:hAnsiTheme="minorHAnsi"/>
                <w:color w:val="000000"/>
                <w:sz w:val="24"/>
                <w:szCs w:val="24"/>
              </w:rPr>
              <w:t xml:space="preserve">Dit heeft betrekking op de </w:t>
            </w:r>
            <w:r w:rsidR="000B33AD">
              <w:rPr>
                <w:rFonts w:cs="Arial" w:asciiTheme="minorHAnsi" w:hAnsiTheme="minorHAnsi"/>
                <w:color w:val="000000"/>
                <w:sz w:val="24"/>
                <w:szCs w:val="24"/>
              </w:rPr>
              <w:t>Wmo</w:t>
            </w:r>
            <w:r>
              <w:rPr>
                <w:rFonts w:cs="Arial" w:asciiTheme="minorHAnsi" w:hAnsiTheme="minorHAnsi"/>
                <w:color w:val="000000"/>
                <w:sz w:val="24"/>
                <w:szCs w:val="24"/>
              </w:rPr>
              <w:t xml:space="preserve"> en Jeugdwet.</w:t>
            </w:r>
          </w:p>
          <w:p w:rsidRPr="00210812" w:rsidR="00210812" w:rsidP="0031F8E9" w:rsidRDefault="438F01CE" w14:paraId="25451970" w14:textId="77777777">
            <w:pPr>
              <w:rPr>
                <w:rFonts w:cs="Arial" w:asciiTheme="minorHAnsi" w:hAnsiTheme="minorHAnsi"/>
                <w:sz w:val="24"/>
                <w:szCs w:val="24"/>
              </w:rPr>
            </w:pPr>
            <w:r w:rsidRPr="0031F8E9">
              <w:rPr>
                <w:rFonts w:cs="Arial" w:asciiTheme="minorHAnsi" w:hAnsiTheme="minorHAnsi"/>
                <w:sz w:val="24"/>
                <w:szCs w:val="24"/>
              </w:rPr>
              <w:t xml:space="preserve">Voor facturatie van maatwerkvoorzieningen in het kader van de Participatiewet stuurt Opdrachtnemer losse </w:t>
            </w:r>
            <w:r w:rsidRPr="0031F8E9" w:rsidR="407E1AA6">
              <w:rPr>
                <w:rFonts w:cs="Arial" w:asciiTheme="minorHAnsi" w:hAnsiTheme="minorHAnsi"/>
                <w:sz w:val="24"/>
                <w:szCs w:val="24"/>
              </w:rPr>
              <w:t>maand</w:t>
            </w:r>
            <w:r w:rsidRPr="0031F8E9">
              <w:rPr>
                <w:rFonts w:cs="Arial" w:asciiTheme="minorHAnsi" w:hAnsiTheme="minorHAnsi"/>
                <w:sz w:val="24"/>
                <w:szCs w:val="24"/>
              </w:rPr>
              <w:t xml:space="preserve">facturen op cliëntniveau. </w:t>
            </w:r>
          </w:p>
        </w:tc>
      </w:tr>
      <w:tr w:rsidR="002D510B" w:rsidTr="0540FB7A" w14:paraId="4F2F881E" w14:textId="77777777">
        <w:tc>
          <w:tcPr>
            <w:tcW w:w="2670" w:type="dxa"/>
            <w:tcMar/>
          </w:tcPr>
          <w:p w:rsidR="002D510B" w:rsidP="002D510B" w:rsidRDefault="002D510B" w14:paraId="45762C71" w14:textId="77777777">
            <w:pPr>
              <w:rPr>
                <w:rFonts w:asciiTheme="minorHAnsi" w:hAnsiTheme="minorHAnsi"/>
                <w:b/>
                <w:sz w:val="24"/>
                <w:szCs w:val="24"/>
              </w:rPr>
            </w:pPr>
            <w:r>
              <w:rPr>
                <w:rFonts w:asciiTheme="minorHAnsi" w:hAnsiTheme="minorHAnsi"/>
                <w:b/>
                <w:sz w:val="24"/>
                <w:szCs w:val="24"/>
              </w:rPr>
              <w:t xml:space="preserve">Eis </w:t>
            </w:r>
            <w:r w:rsidR="00D25E2D">
              <w:rPr>
                <w:rFonts w:asciiTheme="minorHAnsi" w:hAnsiTheme="minorHAnsi"/>
                <w:b/>
                <w:sz w:val="24"/>
                <w:szCs w:val="24"/>
              </w:rPr>
              <w:t>2</w:t>
            </w:r>
          </w:p>
          <w:p w:rsidRPr="002D7CE3" w:rsidR="002D510B" w:rsidP="002D510B" w:rsidRDefault="002D510B" w14:paraId="6193D7EB" w14:textId="77777777">
            <w:pPr>
              <w:rPr>
                <w:rFonts w:asciiTheme="minorHAnsi" w:hAnsiTheme="minorHAnsi"/>
                <w:b/>
                <w:sz w:val="24"/>
                <w:szCs w:val="24"/>
              </w:rPr>
            </w:pPr>
          </w:p>
        </w:tc>
        <w:tc>
          <w:tcPr>
            <w:tcW w:w="6618" w:type="dxa"/>
            <w:tcMar/>
          </w:tcPr>
          <w:p w:rsidRPr="00727B62" w:rsidR="00727B62" w:rsidP="6EF04814" w:rsidRDefault="000B2821" w14:paraId="7FCF4FA6" w14:textId="77777777" w14:noSpellErr="1">
            <w:pPr>
              <w:pStyle w:val="Tekstopmerking"/>
              <w:rPr>
                <w:rFonts w:ascii="Calibri" w:hAnsi="Calibri" w:asciiTheme="minorAscii" w:hAnsiTheme="minorAscii"/>
                <w:strike w:val="1"/>
                <w:sz w:val="24"/>
                <w:szCs w:val="24"/>
              </w:rPr>
            </w:pPr>
            <w:r w:rsidRPr="64782053" w:rsidR="509C214D">
              <w:rPr>
                <w:rFonts w:ascii="Calibri" w:hAnsi="Calibri" w:asciiTheme="minorAscii" w:hAnsiTheme="minorAscii"/>
                <w:sz w:val="24"/>
                <w:szCs w:val="24"/>
              </w:rPr>
              <w:t>Na ontvangst van het toe</w:t>
            </w:r>
            <w:r w:rsidRPr="64782053" w:rsidR="5CE0BDCF">
              <w:rPr>
                <w:rFonts w:ascii="Calibri" w:hAnsi="Calibri" w:asciiTheme="minorAscii" w:hAnsiTheme="minorAscii"/>
                <w:sz w:val="24"/>
                <w:szCs w:val="24"/>
              </w:rPr>
              <w:t>wijzing</w:t>
            </w:r>
            <w:r w:rsidRPr="64782053" w:rsidR="509C214D">
              <w:rPr>
                <w:rFonts w:ascii="Calibri" w:hAnsi="Calibri" w:asciiTheme="minorAscii" w:hAnsiTheme="minorAscii"/>
                <w:sz w:val="24"/>
                <w:szCs w:val="24"/>
              </w:rPr>
              <w:t>sbericht</w:t>
            </w:r>
            <w:r w:rsidRPr="64782053" w:rsidR="535E4CE7">
              <w:rPr>
                <w:rFonts w:ascii="Calibri" w:hAnsi="Calibri" w:asciiTheme="minorAscii" w:hAnsiTheme="minorAscii"/>
                <w:sz w:val="24"/>
                <w:szCs w:val="24"/>
              </w:rPr>
              <w:t xml:space="preserve"> (301-bericht)</w:t>
            </w:r>
            <w:r w:rsidRPr="64782053" w:rsidR="509C214D">
              <w:rPr>
                <w:rFonts w:ascii="Calibri" w:hAnsi="Calibri" w:asciiTheme="minorAscii" w:hAnsiTheme="minorAscii"/>
                <w:sz w:val="24"/>
                <w:szCs w:val="24"/>
              </w:rPr>
              <w:t xml:space="preserve"> moet</w:t>
            </w:r>
            <w:r w:rsidRPr="64782053" w:rsidR="5CE0BDCF">
              <w:rPr>
                <w:rFonts w:ascii="Calibri" w:hAnsi="Calibri" w:asciiTheme="minorAscii" w:hAnsiTheme="minorAscii"/>
                <w:sz w:val="24"/>
                <w:szCs w:val="24"/>
              </w:rPr>
              <w:t xml:space="preserve"> de opdrachtnemer</w:t>
            </w:r>
            <w:r w:rsidRPr="64782053" w:rsidR="509C214D">
              <w:rPr>
                <w:rFonts w:ascii="Calibri" w:hAnsi="Calibri" w:asciiTheme="minorAscii" w:hAnsiTheme="minorAscii"/>
                <w:sz w:val="24"/>
                <w:szCs w:val="24"/>
              </w:rPr>
              <w:t xml:space="preserve"> het plan van aanpak </w:t>
            </w:r>
            <w:r w:rsidRPr="64782053" w:rsidR="509C214D">
              <w:rPr>
                <w:rFonts w:ascii="Calibri" w:hAnsi="Calibri" w:asciiTheme="minorAscii" w:hAnsiTheme="minorAscii"/>
                <w:sz w:val="24"/>
                <w:szCs w:val="24"/>
              </w:rPr>
              <w:t>samen</w:t>
            </w:r>
            <w:r w:rsidRPr="64782053" w:rsidR="509C214D">
              <w:rPr>
                <w:rFonts w:ascii="Calibri" w:hAnsi="Calibri" w:asciiTheme="minorAscii" w:hAnsiTheme="minorAscii"/>
                <w:sz w:val="24"/>
                <w:szCs w:val="24"/>
              </w:rPr>
              <w:t xml:space="preserve"> met de </w:t>
            </w:r>
            <w:r w:rsidRPr="64782053" w:rsidR="5CE0BDCF">
              <w:rPr>
                <w:rFonts w:ascii="Calibri" w:hAnsi="Calibri" w:asciiTheme="minorAscii" w:hAnsiTheme="minorAscii"/>
                <w:sz w:val="24"/>
                <w:szCs w:val="24"/>
              </w:rPr>
              <w:t>cliënt</w:t>
            </w:r>
            <w:r w:rsidRPr="64782053" w:rsidR="509C214D">
              <w:rPr>
                <w:rFonts w:ascii="Calibri" w:hAnsi="Calibri" w:asciiTheme="minorAscii" w:hAnsiTheme="minorAscii"/>
                <w:sz w:val="24"/>
                <w:szCs w:val="24"/>
              </w:rPr>
              <w:t xml:space="preserve"> </w:t>
            </w:r>
            <w:r w:rsidRPr="64782053" w:rsidR="5CE0BDCF">
              <w:rPr>
                <w:rFonts w:ascii="Calibri" w:hAnsi="Calibri" w:asciiTheme="minorAscii" w:hAnsiTheme="minorAscii"/>
                <w:sz w:val="24"/>
                <w:szCs w:val="24"/>
              </w:rPr>
              <w:t>opstellen</w:t>
            </w:r>
            <w:r w:rsidRPr="64782053" w:rsidR="509C214D">
              <w:rPr>
                <w:rFonts w:ascii="Calibri" w:hAnsi="Calibri" w:asciiTheme="minorAscii" w:hAnsiTheme="minorAscii"/>
                <w:sz w:val="24"/>
                <w:szCs w:val="24"/>
              </w:rPr>
              <w:t xml:space="preserve">. </w:t>
            </w:r>
            <w:r w:rsidRPr="64782053" w:rsidR="572BF2D8">
              <w:rPr>
                <w:rFonts w:ascii="Calibri" w:hAnsi="Calibri" w:asciiTheme="minorAscii" w:hAnsiTheme="minorAscii"/>
                <w:sz w:val="24"/>
                <w:szCs w:val="24"/>
              </w:rPr>
              <w:t>Dit heeft betrekking op Jeugd en Wmo</w:t>
            </w:r>
            <w:r w:rsidRPr="64782053" w:rsidR="6D17B8E1">
              <w:rPr>
                <w:rFonts w:ascii="Calibri" w:hAnsi="Calibri" w:asciiTheme="minorAscii" w:hAnsiTheme="minorAscii"/>
                <w:sz w:val="24"/>
                <w:szCs w:val="24"/>
              </w:rPr>
              <w:t>.</w:t>
            </w:r>
          </w:p>
        </w:tc>
      </w:tr>
      <w:tr w:rsidRPr="003C199E" w:rsidR="00520944" w:rsidTr="0540FB7A" w14:paraId="3275785C" w14:textId="77777777">
        <w:tc>
          <w:tcPr>
            <w:tcW w:w="2670" w:type="dxa"/>
            <w:tcMar/>
          </w:tcPr>
          <w:p w:rsidR="00520944" w:rsidP="003B71DD" w:rsidRDefault="00520944" w14:paraId="6D85C7A1" w14:textId="77777777">
            <w:pPr>
              <w:rPr>
                <w:rFonts w:asciiTheme="minorHAnsi" w:hAnsiTheme="minorHAnsi"/>
                <w:b/>
                <w:sz w:val="24"/>
                <w:szCs w:val="24"/>
              </w:rPr>
            </w:pPr>
            <w:r>
              <w:rPr>
                <w:rFonts w:asciiTheme="minorHAnsi" w:hAnsiTheme="minorHAnsi"/>
                <w:b/>
                <w:sz w:val="24"/>
                <w:szCs w:val="24"/>
              </w:rPr>
              <w:t>Eis 3</w:t>
            </w:r>
          </w:p>
        </w:tc>
        <w:tc>
          <w:tcPr>
            <w:tcW w:w="6618" w:type="dxa"/>
            <w:tcMar/>
          </w:tcPr>
          <w:p w:rsidRPr="003C199E" w:rsidR="00520944" w:rsidP="003B71DD" w:rsidRDefault="00520944" w14:paraId="4048586F" w14:textId="77777777">
            <w:pPr>
              <w:rPr>
                <w:rFonts w:cs="Arial" w:asciiTheme="minorHAnsi" w:hAnsiTheme="minorHAnsi"/>
                <w:color w:val="000000"/>
                <w:sz w:val="24"/>
                <w:szCs w:val="24"/>
              </w:rPr>
            </w:pPr>
            <w:r w:rsidRPr="003C199E">
              <w:rPr>
                <w:rFonts w:cs="Arial" w:asciiTheme="minorHAnsi" w:hAnsiTheme="minorHAnsi"/>
                <w:color w:val="000000"/>
                <w:sz w:val="24"/>
                <w:szCs w:val="24"/>
              </w:rPr>
              <w:t>Opdrachtnemer dient binnen maximaal vijf werkdagen na binnenkomst van</w:t>
            </w:r>
            <w:r w:rsidR="00F9595C">
              <w:rPr>
                <w:rFonts w:cs="Arial" w:asciiTheme="minorHAnsi" w:hAnsiTheme="minorHAnsi"/>
                <w:color w:val="000000"/>
                <w:sz w:val="24"/>
                <w:szCs w:val="24"/>
              </w:rPr>
              <w:t xml:space="preserve"> de opdrachtbevestiging (Participatiewet) of</w:t>
            </w:r>
            <w:r w:rsidRPr="003C199E">
              <w:rPr>
                <w:rFonts w:cs="Arial" w:asciiTheme="minorHAnsi" w:hAnsiTheme="minorHAnsi"/>
                <w:color w:val="000000"/>
                <w:sz w:val="24"/>
                <w:szCs w:val="24"/>
              </w:rPr>
              <w:t xml:space="preserve"> </w:t>
            </w:r>
            <w:r>
              <w:rPr>
                <w:rFonts w:cs="Arial" w:asciiTheme="minorHAnsi" w:hAnsiTheme="minorHAnsi"/>
                <w:color w:val="000000"/>
                <w:sz w:val="24"/>
                <w:szCs w:val="24"/>
              </w:rPr>
              <w:t>het</w:t>
            </w:r>
            <w:r w:rsidRPr="003C199E">
              <w:rPr>
                <w:rFonts w:cs="Arial" w:asciiTheme="minorHAnsi" w:hAnsiTheme="minorHAnsi"/>
                <w:color w:val="000000"/>
                <w:sz w:val="24"/>
                <w:szCs w:val="24"/>
              </w:rPr>
              <w:t xml:space="preserve"> </w:t>
            </w:r>
            <w:r w:rsidRPr="00D925C6">
              <w:rPr>
                <w:rFonts w:cs="Arial" w:asciiTheme="minorHAnsi" w:hAnsiTheme="minorHAnsi"/>
                <w:color w:val="000000"/>
                <w:sz w:val="24"/>
                <w:szCs w:val="24"/>
              </w:rPr>
              <w:t>toewijzingsbericht</w:t>
            </w:r>
            <w:r>
              <w:rPr>
                <w:rFonts w:cs="Arial" w:asciiTheme="minorHAnsi" w:hAnsiTheme="minorHAnsi"/>
                <w:color w:val="000000"/>
                <w:sz w:val="24"/>
                <w:szCs w:val="24"/>
              </w:rPr>
              <w:t xml:space="preserve"> (301-bericht)</w:t>
            </w:r>
            <w:r w:rsidRPr="003C199E">
              <w:rPr>
                <w:rFonts w:cs="Arial" w:asciiTheme="minorHAnsi" w:hAnsiTheme="minorHAnsi"/>
                <w:color w:val="000000"/>
                <w:sz w:val="24"/>
                <w:szCs w:val="24"/>
              </w:rPr>
              <w:t xml:space="preserve"> contact op te nemen met de cliënt.</w:t>
            </w:r>
            <w:r>
              <w:rPr>
                <w:rFonts w:cs="Arial" w:asciiTheme="minorHAnsi" w:hAnsiTheme="minorHAnsi"/>
                <w:color w:val="000000"/>
                <w:sz w:val="24"/>
                <w:szCs w:val="24"/>
              </w:rPr>
              <w:t xml:space="preserve"> Dit heeft betrekking op de Wmo en Jeugdwet.</w:t>
            </w:r>
          </w:p>
        </w:tc>
      </w:tr>
      <w:tr w:rsidRPr="00D925C6" w:rsidR="00520944" w:rsidTr="0540FB7A" w14:paraId="0488DBC8" w14:textId="77777777">
        <w:tc>
          <w:tcPr>
            <w:tcW w:w="2670" w:type="dxa"/>
            <w:tcMar/>
          </w:tcPr>
          <w:p w:rsidR="00520944" w:rsidP="003B71DD" w:rsidRDefault="00520944" w14:paraId="5F9739B0" w14:textId="77777777">
            <w:pPr>
              <w:rPr>
                <w:rFonts w:asciiTheme="minorHAnsi" w:hAnsiTheme="minorHAnsi"/>
                <w:b/>
                <w:sz w:val="24"/>
                <w:szCs w:val="24"/>
              </w:rPr>
            </w:pPr>
            <w:r>
              <w:rPr>
                <w:rFonts w:asciiTheme="minorHAnsi" w:hAnsiTheme="minorHAnsi"/>
                <w:b/>
                <w:sz w:val="24"/>
                <w:szCs w:val="24"/>
              </w:rPr>
              <w:t>Eis 4</w:t>
            </w:r>
          </w:p>
        </w:tc>
        <w:tc>
          <w:tcPr>
            <w:tcW w:w="6618" w:type="dxa"/>
            <w:tcMar/>
          </w:tcPr>
          <w:p w:rsidRPr="00D925C6" w:rsidR="00520944" w:rsidP="00DE7463" w:rsidRDefault="547ECF3D" w14:paraId="478CEDBA" w14:textId="0C14192B">
            <w:pPr>
              <w:rPr>
                <w:rFonts w:cs="Arial" w:asciiTheme="minorHAnsi" w:hAnsiTheme="minorHAnsi"/>
                <w:color w:val="000000"/>
                <w:sz w:val="24"/>
                <w:szCs w:val="24"/>
                <w:highlight w:val="yellow"/>
              </w:rPr>
            </w:pPr>
            <w:r w:rsidRPr="0031F8E9">
              <w:rPr>
                <w:rFonts w:cs="Arial" w:asciiTheme="minorHAnsi" w:hAnsiTheme="minorHAnsi"/>
                <w:color w:val="000000" w:themeColor="text1"/>
                <w:sz w:val="24"/>
                <w:szCs w:val="24"/>
              </w:rPr>
              <w:t>Opdrachtnemer start de dienstverlening ((startzorg) 305-bericht) in overleg met de cliënt en bij overeenkomstige voorkeur van de cliënt zo snel</w:t>
            </w:r>
            <w:r w:rsidR="00DE7463">
              <w:rPr>
                <w:rFonts w:cs="Arial" w:asciiTheme="minorHAnsi" w:hAnsiTheme="minorHAnsi"/>
                <w:color w:val="000000" w:themeColor="text1"/>
                <w:sz w:val="24"/>
                <w:szCs w:val="24"/>
              </w:rPr>
              <w:t xml:space="preserve"> mogelijk na het ontvangen </w:t>
            </w:r>
            <w:r w:rsidR="009C277F">
              <w:rPr>
                <w:rFonts w:cs="Arial" w:asciiTheme="minorHAnsi" w:hAnsiTheme="minorHAnsi"/>
                <w:color w:val="000000" w:themeColor="text1"/>
                <w:sz w:val="24"/>
                <w:szCs w:val="24"/>
              </w:rPr>
              <w:t xml:space="preserve">en accepteren </w:t>
            </w:r>
            <w:r w:rsidR="00DE7463">
              <w:rPr>
                <w:rFonts w:cs="Arial" w:asciiTheme="minorHAnsi" w:hAnsiTheme="minorHAnsi"/>
                <w:color w:val="000000" w:themeColor="text1"/>
                <w:sz w:val="24"/>
                <w:szCs w:val="24"/>
              </w:rPr>
              <w:t>van het</w:t>
            </w:r>
            <w:r w:rsidRPr="0031F8E9">
              <w:rPr>
                <w:rFonts w:cs="Arial" w:asciiTheme="minorHAnsi" w:hAnsiTheme="minorHAnsi"/>
                <w:color w:val="000000" w:themeColor="text1"/>
                <w:sz w:val="24"/>
                <w:szCs w:val="24"/>
              </w:rPr>
              <w:t xml:space="preserve"> toewijzingsbericht (301-bericht). </w:t>
            </w:r>
            <w:r w:rsidRPr="0031F8E9" w:rsidR="00CC56F2">
              <w:rPr>
                <w:rFonts w:cs="Arial" w:asciiTheme="minorHAnsi" w:hAnsiTheme="minorHAnsi"/>
                <w:color w:val="000000" w:themeColor="text1"/>
                <w:sz w:val="24"/>
                <w:szCs w:val="24"/>
              </w:rPr>
              <w:t xml:space="preserve">Het betreffende 305-bericht dient binnen 5 werkdagen na start zorg aan opdrachtgever verstuurd te worden. </w:t>
            </w:r>
            <w:r w:rsidRPr="0031F8E9">
              <w:rPr>
                <w:rFonts w:cs="Arial" w:asciiTheme="minorHAnsi" w:hAnsiTheme="minorHAnsi"/>
                <w:color w:val="000000" w:themeColor="text1"/>
                <w:sz w:val="24"/>
                <w:szCs w:val="24"/>
              </w:rPr>
              <w:t>Dit heeft betrekking op de Wmo en Jeugdwet.</w:t>
            </w:r>
          </w:p>
        </w:tc>
      </w:tr>
      <w:tr w:rsidR="002D510B" w:rsidTr="0540FB7A" w14:paraId="460988FF" w14:textId="77777777">
        <w:tc>
          <w:tcPr>
            <w:tcW w:w="2670" w:type="dxa"/>
            <w:tcMar/>
          </w:tcPr>
          <w:p w:rsidR="002D510B" w:rsidP="002D510B" w:rsidRDefault="00520944" w14:paraId="116427A7" w14:textId="77777777">
            <w:pPr>
              <w:rPr>
                <w:rFonts w:asciiTheme="minorHAnsi" w:hAnsiTheme="minorHAnsi"/>
                <w:b/>
                <w:sz w:val="24"/>
                <w:szCs w:val="24"/>
              </w:rPr>
            </w:pPr>
            <w:r>
              <w:rPr>
                <w:rFonts w:asciiTheme="minorHAnsi" w:hAnsiTheme="minorHAnsi"/>
                <w:b/>
                <w:sz w:val="24"/>
                <w:szCs w:val="24"/>
              </w:rPr>
              <w:t>Eis 5</w:t>
            </w:r>
          </w:p>
        </w:tc>
        <w:tc>
          <w:tcPr>
            <w:tcW w:w="6618" w:type="dxa"/>
            <w:tcMar/>
          </w:tcPr>
          <w:p w:rsidRPr="003C199E" w:rsidR="002D510B" w:rsidP="0540FB7A" w:rsidRDefault="009C277F" w14:paraId="4A51FAA6" w14:textId="0A206C8D">
            <w:pPr>
              <w:contextualSpacing/>
              <w:rPr>
                <w:rFonts w:ascii="Calibri" w:hAnsi="Calibri" w:asciiTheme="minorAscii" w:hAnsiTheme="minorAscii"/>
                <w:sz w:val="24"/>
                <w:szCs w:val="24"/>
              </w:rPr>
            </w:pPr>
            <w:r w:rsidRPr="0540FB7A" w:rsidR="53E4A154">
              <w:rPr>
                <w:rFonts w:ascii="Calibri" w:hAnsi="Calibri" w:asciiTheme="minorAscii" w:hAnsiTheme="minorAscii"/>
                <w:sz w:val="24"/>
                <w:szCs w:val="24"/>
                <w:rPrChange w:author="r.dings" w:date="2021-09-16T07:46:49.857Z" w:id="1585934698">
                  <w:rPr>
                    <w:rFonts w:ascii="Calibri" w:hAnsi="Calibri" w:asciiTheme="minorAscii" w:hAnsiTheme="minorAscii"/>
                    <w:sz w:val="24"/>
                    <w:szCs w:val="24"/>
                    <w:highlight w:val="yellow"/>
                  </w:rPr>
                </w:rPrChange>
              </w:rPr>
              <w:t xml:space="preserve">Opdrachtnemer kan </w:t>
            </w:r>
            <w:r w:rsidRPr="0540FB7A" w:rsidR="32907D62">
              <w:rPr>
                <w:rFonts w:ascii="Calibri" w:hAnsi="Calibri" w:asciiTheme="minorAscii" w:hAnsiTheme="minorAscii"/>
                <w:sz w:val="24"/>
                <w:szCs w:val="24"/>
                <w:rPrChange w:author="r.dings" w:date="2021-09-16T07:46:49.858Z" w:id="452010110">
                  <w:rPr>
                    <w:rFonts w:ascii="Calibri" w:hAnsi="Calibri" w:asciiTheme="minorAscii" w:hAnsiTheme="minorAscii"/>
                    <w:sz w:val="24"/>
                    <w:szCs w:val="24"/>
                    <w:highlight w:val="yellow"/>
                  </w:rPr>
                </w:rPrChange>
              </w:rPr>
              <w:t>de declaraties indienen vanaf de startdatum zoals opgenomen in het 305-bericht.</w:t>
            </w:r>
            <w:r w:rsidRPr="0540FB7A" w:rsidR="32907D62">
              <w:rPr>
                <w:rFonts w:ascii="Calibri" w:hAnsi="Calibri" w:asciiTheme="minorAscii" w:hAnsiTheme="minorAscii"/>
                <w:sz w:val="24"/>
                <w:szCs w:val="24"/>
              </w:rPr>
              <w:t xml:space="preserve"> </w:t>
            </w:r>
            <w:r w:rsidRPr="0540FB7A" w:rsidR="41AC4F5A">
              <w:rPr>
                <w:rFonts w:ascii="Calibri" w:hAnsi="Calibri" w:asciiTheme="minorAscii" w:hAnsiTheme="minorAscii"/>
                <w:sz w:val="24"/>
                <w:szCs w:val="24"/>
              </w:rPr>
              <w:t xml:space="preserve">Dit heeft betrekking op Jeugd en </w:t>
            </w:r>
            <w:proofErr w:type="spellStart"/>
            <w:r w:rsidRPr="0540FB7A" w:rsidR="41AC4F5A">
              <w:rPr>
                <w:rFonts w:ascii="Calibri" w:hAnsi="Calibri" w:asciiTheme="minorAscii" w:hAnsiTheme="minorAscii"/>
                <w:sz w:val="24"/>
                <w:szCs w:val="24"/>
              </w:rPr>
              <w:t>Wmo</w:t>
            </w:r>
            <w:proofErr w:type="spellEnd"/>
            <w:r w:rsidRPr="0540FB7A" w:rsidR="328665B1">
              <w:rPr>
                <w:rFonts w:ascii="Calibri" w:hAnsi="Calibri" w:asciiTheme="minorAscii" w:hAnsiTheme="minorAscii"/>
                <w:sz w:val="24"/>
                <w:szCs w:val="24"/>
              </w:rPr>
              <w:t>.</w:t>
            </w:r>
          </w:p>
        </w:tc>
      </w:tr>
      <w:tr w:rsidR="002D510B" w:rsidTr="0540FB7A" w14:paraId="5DD3B7E1" w14:textId="77777777">
        <w:tc>
          <w:tcPr>
            <w:tcW w:w="2670" w:type="dxa"/>
            <w:tcMar/>
          </w:tcPr>
          <w:p w:rsidRPr="00013D7B" w:rsidR="002D510B" w:rsidP="002D510B" w:rsidRDefault="002D510B" w14:paraId="76D97E8B" w14:textId="77777777">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6</w:t>
            </w:r>
          </w:p>
        </w:tc>
        <w:tc>
          <w:tcPr>
            <w:tcW w:w="6618" w:type="dxa"/>
            <w:tcMar/>
          </w:tcPr>
          <w:p w:rsidR="002D510B" w:rsidP="004F1F76" w:rsidRDefault="002D510B" w14:paraId="3C96A97D" w14:textId="77777777">
            <w:pPr>
              <w:rPr>
                <w:rFonts w:cs="Arial" w:asciiTheme="minorHAnsi" w:hAnsiTheme="minorHAnsi"/>
                <w:color w:val="000000"/>
                <w:sz w:val="24"/>
                <w:szCs w:val="24"/>
              </w:rPr>
            </w:pPr>
            <w:r w:rsidRPr="003C199E">
              <w:rPr>
                <w:rFonts w:cs="Arial" w:asciiTheme="minorHAnsi" w:hAnsiTheme="minorHAnsi"/>
                <w:color w:val="000000"/>
                <w:sz w:val="24"/>
                <w:szCs w:val="24"/>
              </w:rPr>
              <w:t xml:space="preserve">Opdrachtnemer informeert de </w:t>
            </w:r>
            <w:r w:rsidR="0034096B">
              <w:rPr>
                <w:rFonts w:cs="Arial" w:asciiTheme="minorHAnsi" w:hAnsiTheme="minorHAnsi"/>
                <w:color w:val="000000"/>
                <w:sz w:val="24"/>
                <w:szCs w:val="24"/>
              </w:rPr>
              <w:t>Gemeenten</w:t>
            </w:r>
            <w:r w:rsidRPr="003C199E">
              <w:rPr>
                <w:rFonts w:cs="Arial" w:asciiTheme="minorHAnsi" w:hAnsiTheme="minorHAnsi"/>
                <w:color w:val="000000"/>
                <w:sz w:val="24"/>
                <w:szCs w:val="24"/>
              </w:rPr>
              <w:t xml:space="preserve"> </w:t>
            </w:r>
            <w:r w:rsidR="004F1F76">
              <w:rPr>
                <w:rFonts w:cs="Arial" w:asciiTheme="minorHAnsi" w:hAnsiTheme="minorHAnsi"/>
                <w:color w:val="000000"/>
                <w:sz w:val="24"/>
                <w:szCs w:val="24"/>
              </w:rPr>
              <w:t xml:space="preserve">direct </w:t>
            </w:r>
            <w:r w:rsidRPr="003C199E">
              <w:rPr>
                <w:rFonts w:cs="Arial" w:asciiTheme="minorHAnsi" w:hAnsiTheme="minorHAnsi"/>
                <w:color w:val="000000"/>
                <w:sz w:val="24"/>
                <w:szCs w:val="24"/>
              </w:rPr>
              <w:t xml:space="preserve">wanneer de </w:t>
            </w:r>
            <w:r>
              <w:rPr>
                <w:rFonts w:cs="Arial" w:asciiTheme="minorHAnsi" w:hAnsiTheme="minorHAnsi"/>
                <w:color w:val="000000"/>
                <w:sz w:val="24"/>
                <w:szCs w:val="24"/>
              </w:rPr>
              <w:t xml:space="preserve">start van de zorg en de </w:t>
            </w:r>
            <w:r w:rsidRPr="003C199E">
              <w:rPr>
                <w:rFonts w:cs="Arial" w:asciiTheme="minorHAnsi" w:hAnsiTheme="minorHAnsi"/>
                <w:color w:val="000000"/>
                <w:sz w:val="24"/>
                <w:szCs w:val="24"/>
              </w:rPr>
              <w:t xml:space="preserve">continuïteit van de dienstverlening voor de cliënt in gevaar dreigt te komen. Indien de continuïteit van de dienstverlening door opdrachtnemer in redelijkheid niet geleverd kan worden, verstrekt opdrachtnemer alle relevante informatie die de </w:t>
            </w:r>
            <w:r w:rsidR="0034096B">
              <w:rPr>
                <w:rFonts w:cs="Arial" w:asciiTheme="minorHAnsi" w:hAnsiTheme="minorHAnsi"/>
                <w:color w:val="000000"/>
                <w:sz w:val="24"/>
                <w:szCs w:val="24"/>
              </w:rPr>
              <w:t>Gemeenten</w:t>
            </w:r>
            <w:r w:rsidR="00A5746C">
              <w:rPr>
                <w:rFonts w:cs="Arial" w:asciiTheme="minorHAnsi" w:hAnsiTheme="minorHAnsi"/>
                <w:color w:val="000000"/>
                <w:sz w:val="24"/>
                <w:szCs w:val="24"/>
              </w:rPr>
              <w:t xml:space="preserve"> nodig hebben</w:t>
            </w:r>
            <w:r w:rsidRPr="003C199E">
              <w:rPr>
                <w:rFonts w:cs="Arial" w:asciiTheme="minorHAnsi" w:hAnsiTheme="minorHAnsi"/>
                <w:color w:val="000000"/>
                <w:sz w:val="24"/>
                <w:szCs w:val="24"/>
              </w:rPr>
              <w:t xml:space="preserve"> om vervangende dienstverlening te kunnen inzetten.</w:t>
            </w:r>
          </w:p>
          <w:p w:rsidR="003D020C" w:rsidP="0031F8E9" w:rsidRDefault="7C01BBB2" w14:paraId="10D88785" w14:textId="6A52ECB4">
            <w:pPr>
              <w:rPr>
                <w:rFonts w:asciiTheme="minorHAnsi" w:hAnsiTheme="minorHAnsi"/>
                <w:sz w:val="24"/>
                <w:szCs w:val="24"/>
              </w:rPr>
            </w:pPr>
            <w:r w:rsidRPr="0031F8E9">
              <w:rPr>
                <w:rFonts w:asciiTheme="minorHAnsi" w:hAnsiTheme="minorHAnsi"/>
                <w:sz w:val="24"/>
                <w:szCs w:val="24"/>
              </w:rPr>
              <w:t>Ingeval Opdrachtnemer bij de inspectie een melding doet van een calamiteit, dan dient Opdrachtnemer</w:t>
            </w:r>
            <w:r w:rsidRPr="0031F8E9" w:rsidR="62FFEC21">
              <w:rPr>
                <w:rFonts w:asciiTheme="minorHAnsi" w:hAnsiTheme="minorHAnsi"/>
                <w:sz w:val="24"/>
                <w:szCs w:val="24"/>
              </w:rPr>
              <w:t xml:space="preserve"> </w:t>
            </w:r>
            <w:r w:rsidRPr="0031F8E9">
              <w:rPr>
                <w:rFonts w:asciiTheme="minorHAnsi" w:hAnsiTheme="minorHAnsi"/>
                <w:sz w:val="24"/>
                <w:szCs w:val="24"/>
              </w:rPr>
              <w:t>de calamiteit tevens te melden bij de gemeente waar de calamiteit heeft plaatsgevonden en de gemeente met wie Opdrachtnemer de raamovereenkomst heeft gesloten. Specifiek voor jeugd: De gemeente met wie Opdrachtnemer de raamovereenkomst heeft gesloten informeert vervolgens de gemeente waar de jongere verblijft en de</w:t>
            </w:r>
            <w:r w:rsidRPr="0031F8E9" w:rsidR="52BA3B27">
              <w:rPr>
                <w:rFonts w:asciiTheme="minorHAnsi" w:hAnsiTheme="minorHAnsi"/>
                <w:sz w:val="24"/>
                <w:szCs w:val="24"/>
              </w:rPr>
              <w:t xml:space="preserve"> </w:t>
            </w:r>
            <w:r w:rsidRPr="0031F8E9">
              <w:rPr>
                <w:rFonts w:asciiTheme="minorHAnsi" w:hAnsiTheme="minorHAnsi"/>
                <w:sz w:val="24"/>
                <w:szCs w:val="24"/>
              </w:rPr>
              <w:t>gemeente waar ouders ingeschreven staan (woonplaatsbeginsel).</w:t>
            </w:r>
          </w:p>
        </w:tc>
      </w:tr>
      <w:tr w:rsidR="002D510B" w:rsidTr="0540FB7A" w14:paraId="4086900A" w14:textId="77777777">
        <w:tc>
          <w:tcPr>
            <w:tcW w:w="2670" w:type="dxa"/>
            <w:tcMar/>
          </w:tcPr>
          <w:p w:rsidR="002D510B" w:rsidP="002D510B" w:rsidRDefault="00894D1F" w14:paraId="1E422648" w14:textId="77777777">
            <w:pPr>
              <w:rPr>
                <w:rFonts w:asciiTheme="minorHAnsi" w:hAnsiTheme="minorHAnsi"/>
                <w:b/>
                <w:sz w:val="24"/>
                <w:szCs w:val="24"/>
              </w:rPr>
            </w:pPr>
            <w:r>
              <w:rPr>
                <w:rFonts w:asciiTheme="minorHAnsi" w:hAnsiTheme="minorHAnsi"/>
                <w:b/>
                <w:sz w:val="24"/>
                <w:szCs w:val="24"/>
              </w:rPr>
              <w:t xml:space="preserve">Eis </w:t>
            </w:r>
            <w:r w:rsidR="00520944">
              <w:rPr>
                <w:rFonts w:asciiTheme="minorHAnsi" w:hAnsiTheme="minorHAnsi"/>
                <w:b/>
                <w:sz w:val="24"/>
                <w:szCs w:val="24"/>
              </w:rPr>
              <w:t>7</w:t>
            </w:r>
          </w:p>
          <w:p w:rsidRPr="00013D7B" w:rsidR="002D510B" w:rsidP="002D510B" w:rsidRDefault="002D510B" w14:paraId="6AC34F14" w14:textId="77777777">
            <w:pPr>
              <w:rPr>
                <w:rFonts w:asciiTheme="minorHAnsi" w:hAnsiTheme="minorHAnsi"/>
                <w:b/>
                <w:sz w:val="24"/>
                <w:szCs w:val="24"/>
              </w:rPr>
            </w:pPr>
          </w:p>
        </w:tc>
        <w:tc>
          <w:tcPr>
            <w:tcW w:w="6618" w:type="dxa"/>
            <w:tcMar/>
          </w:tcPr>
          <w:p w:rsidR="002D510B" w:rsidP="002D510B" w:rsidRDefault="002D510B" w14:paraId="61BD9193" w14:textId="77777777">
            <w:pPr>
              <w:rPr>
                <w:rFonts w:asciiTheme="minorHAnsi" w:hAnsiTheme="minorHAnsi"/>
                <w:sz w:val="24"/>
                <w:szCs w:val="24"/>
              </w:rPr>
            </w:pPr>
            <w:r w:rsidRPr="003C199E">
              <w:rPr>
                <w:rFonts w:cs="Arial" w:asciiTheme="minorHAnsi" w:hAnsiTheme="minorHAnsi"/>
                <w:color w:val="000000"/>
                <w:sz w:val="24"/>
                <w:szCs w:val="24"/>
              </w:rPr>
              <w:t>Bij de benaderin</w:t>
            </w:r>
            <w:r>
              <w:rPr>
                <w:rFonts w:cs="Arial" w:asciiTheme="minorHAnsi" w:hAnsiTheme="minorHAnsi"/>
                <w:color w:val="000000"/>
                <w:sz w:val="24"/>
                <w:szCs w:val="24"/>
              </w:rPr>
              <w:t>g en behandeling van cliënt en/</w:t>
            </w:r>
            <w:r w:rsidRPr="003C199E">
              <w:rPr>
                <w:rFonts w:cs="Arial" w:asciiTheme="minorHAnsi" w:hAnsiTheme="minorHAnsi"/>
                <w:color w:val="000000"/>
                <w:sz w:val="24"/>
                <w:szCs w:val="24"/>
              </w:rPr>
              <w:t>of de in te zetten methodieken wordt rekening gehouden met de religieuze en/of culturele achtergrond van cliënt en gezin. Het aanbod sluit aan bij de behoefte van de cliënt.</w:t>
            </w:r>
          </w:p>
        </w:tc>
      </w:tr>
      <w:tr w:rsidR="002D510B" w:rsidTr="0540FB7A" w14:paraId="2C2FF7AE" w14:textId="77777777">
        <w:tc>
          <w:tcPr>
            <w:tcW w:w="2670" w:type="dxa"/>
            <w:tcMar/>
          </w:tcPr>
          <w:p w:rsidR="002D510B" w:rsidP="002D510B" w:rsidRDefault="002D510B" w14:paraId="0550AF18" w14:textId="77777777">
            <w:pPr>
              <w:rPr>
                <w:rFonts w:asciiTheme="minorHAnsi" w:hAnsiTheme="minorHAnsi"/>
                <w:b/>
                <w:sz w:val="24"/>
                <w:szCs w:val="24"/>
              </w:rPr>
            </w:pPr>
            <w:r>
              <w:rPr>
                <w:rFonts w:asciiTheme="minorHAnsi" w:hAnsiTheme="minorHAnsi"/>
                <w:b/>
                <w:sz w:val="24"/>
                <w:szCs w:val="24"/>
              </w:rPr>
              <w:t xml:space="preserve">Eis </w:t>
            </w:r>
            <w:r w:rsidR="00520944">
              <w:rPr>
                <w:rFonts w:asciiTheme="minorHAnsi" w:hAnsiTheme="minorHAnsi"/>
                <w:b/>
                <w:sz w:val="24"/>
                <w:szCs w:val="24"/>
              </w:rPr>
              <w:t>8</w:t>
            </w:r>
          </w:p>
        </w:tc>
        <w:tc>
          <w:tcPr>
            <w:tcW w:w="6618" w:type="dxa"/>
            <w:tcMar/>
          </w:tcPr>
          <w:p w:rsidRPr="003C199E" w:rsidR="002D510B" w:rsidP="002D510B" w:rsidRDefault="002D510B" w14:paraId="0359EEEF" w14:textId="77777777">
            <w:pPr>
              <w:rPr>
                <w:rFonts w:cs="Arial" w:asciiTheme="minorHAnsi" w:hAnsiTheme="minorHAnsi"/>
                <w:color w:val="000000"/>
                <w:sz w:val="24"/>
                <w:szCs w:val="24"/>
              </w:rPr>
            </w:pPr>
            <w:r w:rsidRPr="003C199E">
              <w:rPr>
                <w:rFonts w:cs="Arial" w:asciiTheme="minorHAnsi" w:hAnsiTheme="minorHAnsi"/>
                <w:color w:val="000000"/>
                <w:sz w:val="24"/>
                <w:szCs w:val="24"/>
              </w:rPr>
              <w:t>Opdra</w:t>
            </w:r>
            <w:r w:rsidR="007C1C65">
              <w:rPr>
                <w:rFonts w:cs="Arial" w:asciiTheme="minorHAnsi" w:hAnsiTheme="minorHAnsi"/>
                <w:color w:val="000000"/>
                <w:sz w:val="24"/>
                <w:szCs w:val="24"/>
              </w:rPr>
              <w:t xml:space="preserve">chtnemer informeert cliënt </w:t>
            </w:r>
            <w:r w:rsidRPr="003C199E">
              <w:rPr>
                <w:rFonts w:cs="Arial" w:asciiTheme="minorHAnsi" w:hAnsiTheme="minorHAnsi"/>
                <w:color w:val="000000"/>
                <w:sz w:val="24"/>
                <w:szCs w:val="24"/>
              </w:rPr>
              <w:t xml:space="preserve">over </w:t>
            </w:r>
            <w:r>
              <w:rPr>
                <w:rFonts w:cs="Arial" w:asciiTheme="minorHAnsi" w:hAnsiTheme="minorHAnsi"/>
                <w:color w:val="000000"/>
                <w:sz w:val="24"/>
                <w:szCs w:val="24"/>
              </w:rPr>
              <w:t>haar rechten en plichten</w:t>
            </w:r>
            <w:r w:rsidRPr="003C199E">
              <w:rPr>
                <w:rFonts w:cs="Arial" w:asciiTheme="minorHAnsi" w:hAnsiTheme="minorHAnsi"/>
                <w:color w:val="000000"/>
                <w:sz w:val="24"/>
                <w:szCs w:val="24"/>
              </w:rPr>
              <w:t xml:space="preserve">. </w:t>
            </w:r>
          </w:p>
        </w:tc>
      </w:tr>
      <w:tr w:rsidR="002D510B" w:rsidTr="0540FB7A" w14:paraId="24B15002" w14:textId="77777777">
        <w:tc>
          <w:tcPr>
            <w:tcW w:w="2670" w:type="dxa"/>
            <w:tcMar/>
          </w:tcPr>
          <w:p w:rsidR="002D510B" w:rsidP="002D510B" w:rsidRDefault="002D510B" w14:paraId="473D922C" w14:textId="77777777">
            <w:pPr>
              <w:rPr>
                <w:rFonts w:asciiTheme="minorHAnsi" w:hAnsiTheme="minorHAnsi"/>
                <w:b/>
                <w:sz w:val="24"/>
                <w:szCs w:val="24"/>
              </w:rPr>
            </w:pPr>
            <w:r>
              <w:rPr>
                <w:rFonts w:asciiTheme="minorHAnsi" w:hAnsiTheme="minorHAnsi"/>
                <w:b/>
                <w:sz w:val="24"/>
                <w:szCs w:val="24"/>
              </w:rPr>
              <w:t xml:space="preserve">Eis </w:t>
            </w:r>
            <w:r w:rsidR="00520944">
              <w:rPr>
                <w:rFonts w:asciiTheme="minorHAnsi" w:hAnsiTheme="minorHAnsi"/>
                <w:b/>
                <w:sz w:val="24"/>
                <w:szCs w:val="24"/>
              </w:rPr>
              <w:t>9</w:t>
            </w:r>
          </w:p>
        </w:tc>
        <w:tc>
          <w:tcPr>
            <w:tcW w:w="6618" w:type="dxa"/>
            <w:tcMar/>
          </w:tcPr>
          <w:p w:rsidRPr="003C199E" w:rsidR="002D510B" w:rsidP="002D510B" w:rsidRDefault="002D510B" w14:paraId="201D7229" w14:textId="77777777">
            <w:pPr>
              <w:contextualSpacing/>
              <w:rPr>
                <w:rFonts w:asciiTheme="minorHAnsi" w:hAnsiTheme="minorHAnsi"/>
                <w:sz w:val="24"/>
                <w:szCs w:val="24"/>
              </w:rPr>
            </w:pPr>
            <w:r w:rsidRPr="003C199E">
              <w:rPr>
                <w:rFonts w:asciiTheme="minorHAnsi" w:hAnsiTheme="minorHAnsi"/>
                <w:sz w:val="24"/>
                <w:szCs w:val="24"/>
              </w:rPr>
              <w:t>Opdrachtnemer verplicht zich tot het gebruik van de verwijsindex voor de jeugd.</w:t>
            </w:r>
          </w:p>
        </w:tc>
      </w:tr>
      <w:tr w:rsidR="002D510B" w:rsidTr="0540FB7A" w14:paraId="772B4FA2" w14:textId="77777777">
        <w:tc>
          <w:tcPr>
            <w:tcW w:w="2670" w:type="dxa"/>
            <w:tcMar/>
          </w:tcPr>
          <w:p w:rsidRPr="002D7CE3" w:rsidR="002D510B" w:rsidP="002D510B" w:rsidRDefault="00520944" w14:paraId="415730A6" w14:textId="77777777">
            <w:pPr>
              <w:rPr>
                <w:rFonts w:asciiTheme="minorHAnsi" w:hAnsiTheme="minorHAnsi"/>
                <w:b/>
                <w:sz w:val="24"/>
                <w:szCs w:val="24"/>
              </w:rPr>
            </w:pPr>
            <w:r>
              <w:rPr>
                <w:rFonts w:asciiTheme="minorHAnsi" w:hAnsiTheme="minorHAnsi"/>
                <w:b/>
                <w:sz w:val="24"/>
                <w:szCs w:val="24"/>
              </w:rPr>
              <w:t>Eis 10</w:t>
            </w:r>
          </w:p>
        </w:tc>
        <w:tc>
          <w:tcPr>
            <w:tcW w:w="6618" w:type="dxa"/>
            <w:tcMar/>
          </w:tcPr>
          <w:p w:rsidRPr="002D7CE3" w:rsidR="002D510B" w:rsidP="002D510B" w:rsidRDefault="002D510B" w14:paraId="48F21490" w14:textId="77777777">
            <w:pPr>
              <w:spacing w:line="240" w:lineRule="exact"/>
              <w:contextualSpacing/>
              <w:rPr>
                <w:rFonts w:asciiTheme="minorHAnsi" w:hAnsiTheme="minorHAnsi"/>
                <w:sz w:val="24"/>
                <w:szCs w:val="24"/>
              </w:rPr>
            </w:pPr>
            <w:r w:rsidRPr="002D7CE3">
              <w:rPr>
                <w:rFonts w:asciiTheme="minorHAnsi" w:hAnsiTheme="minorHAnsi"/>
                <w:sz w:val="24"/>
                <w:szCs w:val="24"/>
              </w:rPr>
              <w:t>Opdrachtnemer stelt één vast c</w:t>
            </w:r>
            <w:r w:rsidR="00A5746C">
              <w:rPr>
                <w:rFonts w:asciiTheme="minorHAnsi" w:hAnsiTheme="minorHAnsi"/>
                <w:sz w:val="24"/>
                <w:szCs w:val="24"/>
              </w:rPr>
              <w:t>ontactpersoon beschikbaar voor O</w:t>
            </w:r>
            <w:r w:rsidRPr="002D7CE3">
              <w:rPr>
                <w:rFonts w:asciiTheme="minorHAnsi" w:hAnsiTheme="minorHAnsi"/>
                <w:sz w:val="24"/>
                <w:szCs w:val="24"/>
              </w:rPr>
              <w:t xml:space="preserve">pdrachtgever voor de volgende aandachtsgebieden: </w:t>
            </w:r>
          </w:p>
          <w:p w:rsidRPr="002D7CE3" w:rsidR="002D510B" w:rsidP="002D510B" w:rsidRDefault="002D510B" w14:paraId="0A0BC45D" w14:textId="77777777">
            <w:pPr>
              <w:pStyle w:val="Lijstalinea"/>
              <w:numPr>
                <w:ilvl w:val="0"/>
                <w:numId w:val="13"/>
              </w:numPr>
              <w:spacing w:line="240" w:lineRule="exact"/>
              <w:rPr>
                <w:rFonts w:asciiTheme="minorHAnsi" w:hAnsiTheme="minorHAnsi"/>
                <w:sz w:val="24"/>
                <w:szCs w:val="24"/>
              </w:rPr>
            </w:pPr>
            <w:r w:rsidRPr="002D7CE3">
              <w:rPr>
                <w:rFonts w:asciiTheme="minorHAnsi" w:hAnsiTheme="minorHAnsi"/>
                <w:sz w:val="24"/>
                <w:szCs w:val="24"/>
              </w:rPr>
              <w:t>Uitvoering (wijkteam)</w:t>
            </w:r>
          </w:p>
          <w:p w:rsidRPr="002D7CE3" w:rsidR="002D510B" w:rsidP="002D510B" w:rsidRDefault="002D510B" w14:paraId="0078D46B" w14:textId="77777777">
            <w:pPr>
              <w:pStyle w:val="Lijstalinea"/>
              <w:numPr>
                <w:ilvl w:val="0"/>
                <w:numId w:val="13"/>
              </w:numPr>
              <w:spacing w:line="240" w:lineRule="exact"/>
              <w:rPr>
                <w:rFonts w:asciiTheme="minorHAnsi" w:hAnsiTheme="minorHAnsi"/>
                <w:sz w:val="24"/>
                <w:szCs w:val="24"/>
              </w:rPr>
            </w:pPr>
            <w:r w:rsidRPr="002D7CE3">
              <w:rPr>
                <w:rFonts w:asciiTheme="minorHAnsi" w:hAnsiTheme="minorHAnsi"/>
                <w:sz w:val="24"/>
                <w:szCs w:val="24"/>
              </w:rPr>
              <w:t>Beleid</w:t>
            </w:r>
          </w:p>
          <w:p w:rsidRPr="002D7CE3" w:rsidR="002D510B" w:rsidP="002D510B" w:rsidRDefault="002D510B" w14:paraId="3679BBED" w14:textId="77777777">
            <w:pPr>
              <w:pStyle w:val="Lijstalinea"/>
              <w:numPr>
                <w:ilvl w:val="0"/>
                <w:numId w:val="13"/>
              </w:numPr>
              <w:spacing w:line="240" w:lineRule="exact"/>
              <w:rPr>
                <w:rFonts w:asciiTheme="minorHAnsi" w:hAnsiTheme="minorHAnsi"/>
                <w:sz w:val="24"/>
                <w:szCs w:val="24"/>
              </w:rPr>
            </w:pPr>
            <w:r w:rsidRPr="002D7CE3">
              <w:rPr>
                <w:rFonts w:asciiTheme="minorHAnsi" w:hAnsiTheme="minorHAnsi"/>
                <w:sz w:val="24"/>
                <w:szCs w:val="24"/>
              </w:rPr>
              <w:t>Contractbeheer/Financiën</w:t>
            </w:r>
          </w:p>
        </w:tc>
      </w:tr>
      <w:tr w:rsidR="002D510B" w:rsidTr="0540FB7A" w14:paraId="06C4ACBC" w14:textId="77777777">
        <w:tc>
          <w:tcPr>
            <w:tcW w:w="2670" w:type="dxa"/>
            <w:shd w:val="clear" w:color="auto" w:fill="auto"/>
            <w:tcMar/>
          </w:tcPr>
          <w:p w:rsidR="002D510B" w:rsidP="002D510B" w:rsidRDefault="002D510B" w14:paraId="539AEBAB" w14:textId="77777777">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11</w:t>
            </w:r>
          </w:p>
        </w:tc>
        <w:tc>
          <w:tcPr>
            <w:tcW w:w="6618" w:type="dxa"/>
            <w:shd w:val="clear" w:color="auto" w:fill="auto"/>
            <w:tcMar/>
          </w:tcPr>
          <w:p w:rsidRPr="003C199E" w:rsidR="002D510B" w:rsidP="00C644A7" w:rsidRDefault="002D510B" w14:paraId="794FD5A9" w14:textId="77777777">
            <w:pPr>
              <w:rPr>
                <w:rFonts w:cs="Arial" w:asciiTheme="minorHAnsi" w:hAnsiTheme="minorHAnsi"/>
                <w:color w:val="000000"/>
                <w:sz w:val="24"/>
                <w:szCs w:val="24"/>
              </w:rPr>
            </w:pPr>
            <w:r>
              <w:rPr>
                <w:rFonts w:cs="Arial" w:asciiTheme="minorHAnsi" w:hAnsiTheme="minorHAnsi"/>
                <w:color w:val="000000"/>
                <w:sz w:val="24"/>
                <w:szCs w:val="24"/>
              </w:rPr>
              <w:t>Opdrachtnemer draagt er zorg voor dat de cliënt één aanspreekpunt heeft voor de uitvoering van de dienstverlening.</w:t>
            </w:r>
          </w:p>
        </w:tc>
      </w:tr>
      <w:tr w:rsidR="002D510B" w:rsidTr="0540FB7A" w14:paraId="51D59945" w14:textId="77777777">
        <w:tc>
          <w:tcPr>
            <w:tcW w:w="2670" w:type="dxa"/>
            <w:tcMar/>
          </w:tcPr>
          <w:p w:rsidR="002D510B" w:rsidP="002D510B" w:rsidRDefault="002D510B" w14:paraId="422350FC" w14:textId="77777777">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12</w:t>
            </w:r>
          </w:p>
          <w:p w:rsidR="002D510B" w:rsidP="002D510B" w:rsidRDefault="002D510B" w14:paraId="5FE69F39" w14:textId="77777777">
            <w:pPr>
              <w:rPr>
                <w:rFonts w:asciiTheme="minorHAnsi" w:hAnsiTheme="minorHAnsi"/>
                <w:b/>
                <w:sz w:val="24"/>
                <w:szCs w:val="24"/>
              </w:rPr>
            </w:pPr>
          </w:p>
        </w:tc>
        <w:tc>
          <w:tcPr>
            <w:tcW w:w="6618" w:type="dxa"/>
            <w:tcMar/>
          </w:tcPr>
          <w:p w:rsidRPr="00D925C6" w:rsidR="002D510B" w:rsidP="002D510B" w:rsidRDefault="002D510B" w14:paraId="2D773915" w14:textId="77777777">
            <w:pPr>
              <w:rPr>
                <w:rFonts w:cs="Arial" w:asciiTheme="minorHAnsi" w:hAnsiTheme="minorHAnsi"/>
                <w:color w:val="000000"/>
                <w:sz w:val="24"/>
                <w:szCs w:val="24"/>
              </w:rPr>
            </w:pPr>
            <w:r w:rsidRPr="00D049E3">
              <w:rPr>
                <w:rFonts w:asciiTheme="minorHAnsi" w:hAnsiTheme="minorHAnsi"/>
                <w:sz w:val="24"/>
                <w:szCs w:val="24"/>
              </w:rPr>
              <w:t>Voor spoed en crisiszorg zijn geen wachttijden. Deze J</w:t>
            </w:r>
            <w:r>
              <w:rPr>
                <w:rFonts w:asciiTheme="minorHAnsi" w:hAnsiTheme="minorHAnsi"/>
                <w:sz w:val="24"/>
                <w:szCs w:val="24"/>
              </w:rPr>
              <w:t>eugdhulp dient direct (binnen 48</w:t>
            </w:r>
            <w:r w:rsidRPr="00D049E3">
              <w:rPr>
                <w:rFonts w:asciiTheme="minorHAnsi" w:hAnsiTheme="minorHAnsi"/>
                <w:sz w:val="24"/>
                <w:szCs w:val="24"/>
              </w:rPr>
              <w:t xml:space="preserve"> uur) bij aanmelding te worden geleverd voor maximaal 28 dagen.</w:t>
            </w:r>
            <w:r>
              <w:rPr>
                <w:rFonts w:asciiTheme="minorHAnsi" w:hAnsiTheme="minorHAnsi"/>
                <w:sz w:val="24"/>
                <w:szCs w:val="24"/>
              </w:rPr>
              <w:t xml:space="preserve"> </w:t>
            </w:r>
          </w:p>
        </w:tc>
      </w:tr>
      <w:tr w:rsidR="000F7BBD" w:rsidTr="0540FB7A" w14:paraId="1609C858" w14:textId="77777777">
        <w:tc>
          <w:tcPr>
            <w:tcW w:w="2670" w:type="dxa"/>
            <w:tcMar/>
          </w:tcPr>
          <w:p w:rsidRPr="001333D0" w:rsidR="000F7BBD" w:rsidP="002D510B" w:rsidRDefault="000F7BBD" w14:paraId="0A65C037" w14:textId="77777777">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13</w:t>
            </w:r>
          </w:p>
        </w:tc>
        <w:tc>
          <w:tcPr>
            <w:tcW w:w="6618" w:type="dxa"/>
            <w:tcMar/>
          </w:tcPr>
          <w:p w:rsidR="000F7BBD" w:rsidP="002D510B" w:rsidRDefault="000F7BBD" w14:paraId="7C8BB0C7" w14:textId="77777777">
            <w:pPr>
              <w:rPr>
                <w:rFonts w:cs="Arial" w:asciiTheme="minorHAnsi" w:hAnsiTheme="minorHAnsi"/>
                <w:color w:val="000000"/>
                <w:sz w:val="24"/>
                <w:szCs w:val="24"/>
                <w:highlight w:val="yellow"/>
              </w:rPr>
            </w:pPr>
            <w:r>
              <w:rPr>
                <w:rFonts w:ascii="Calibri" w:hAnsi="Calibri"/>
                <w:color w:val="000000"/>
                <w:sz w:val="24"/>
                <w:szCs w:val="24"/>
              </w:rPr>
              <w:t>Opdrachtnemer draagt er zorg voor dat opdrachtgever, wettelijke verwijzer en jeugdigen weten wat de actuele wachttijden zijn.</w:t>
            </w:r>
          </w:p>
        </w:tc>
      </w:tr>
      <w:tr w:rsidR="000566C9" w:rsidTr="0540FB7A" w14:paraId="168519CA" w14:textId="77777777">
        <w:tc>
          <w:tcPr>
            <w:tcW w:w="2670" w:type="dxa"/>
            <w:tcMar/>
          </w:tcPr>
          <w:p w:rsidR="000566C9" w:rsidP="002D510B" w:rsidRDefault="00062A4D" w14:paraId="105789CD" w14:textId="77777777">
            <w:pPr>
              <w:rPr>
                <w:rFonts w:asciiTheme="minorHAnsi" w:hAnsiTheme="minorHAnsi"/>
                <w:b/>
                <w:sz w:val="24"/>
                <w:szCs w:val="24"/>
              </w:rPr>
            </w:pPr>
            <w:r>
              <w:rPr>
                <w:rFonts w:asciiTheme="minorHAnsi" w:hAnsiTheme="minorHAnsi"/>
                <w:b/>
                <w:sz w:val="24"/>
                <w:szCs w:val="24"/>
              </w:rPr>
              <w:t>Eis</w:t>
            </w:r>
            <w:r w:rsidR="00520944">
              <w:rPr>
                <w:rFonts w:asciiTheme="minorHAnsi" w:hAnsiTheme="minorHAnsi"/>
                <w:b/>
                <w:sz w:val="24"/>
                <w:szCs w:val="24"/>
              </w:rPr>
              <w:t xml:space="preserve"> 14</w:t>
            </w:r>
          </w:p>
        </w:tc>
        <w:tc>
          <w:tcPr>
            <w:tcW w:w="6618" w:type="dxa"/>
            <w:tcMar/>
          </w:tcPr>
          <w:p w:rsidRPr="00062A4D" w:rsidR="000566C9" w:rsidP="00062A4D" w:rsidRDefault="00062A4D" w14:paraId="094E28EF" w14:textId="77777777">
            <w:pPr>
              <w:rPr>
                <w:rFonts w:ascii="Calibri" w:hAnsi="Calibri"/>
                <w:color w:val="000000"/>
                <w:sz w:val="24"/>
                <w:szCs w:val="24"/>
                <w:highlight w:val="yellow"/>
              </w:rPr>
            </w:pPr>
            <w:r w:rsidRPr="00062A4D">
              <w:rPr>
                <w:rFonts w:cs="Arial" w:asciiTheme="minorHAnsi" w:hAnsiTheme="minorHAnsi"/>
                <w:color w:val="000000"/>
                <w:sz w:val="24"/>
                <w:szCs w:val="24"/>
              </w:rPr>
              <w:t xml:space="preserve">Opdrachtnemer levert </w:t>
            </w:r>
            <w:r w:rsidR="00520944">
              <w:rPr>
                <w:rFonts w:cs="Arial" w:asciiTheme="minorHAnsi" w:hAnsiTheme="minorHAnsi"/>
                <w:color w:val="000000"/>
                <w:sz w:val="24"/>
                <w:szCs w:val="24"/>
              </w:rPr>
              <w:t>op</w:t>
            </w:r>
            <w:r w:rsidR="005671F9">
              <w:rPr>
                <w:rFonts w:cs="Arial" w:asciiTheme="minorHAnsi" w:hAnsiTheme="minorHAnsi"/>
                <w:color w:val="000000"/>
                <w:sz w:val="24"/>
                <w:szCs w:val="24"/>
              </w:rPr>
              <w:t xml:space="preserve"> verzoek aan de opdrachtgever </w:t>
            </w:r>
            <w:r w:rsidR="005671F9">
              <w:rPr>
                <w:rFonts w:ascii="Calibri" w:hAnsi="Calibri"/>
                <w:color w:val="000000"/>
                <w:sz w:val="24"/>
                <w:szCs w:val="24"/>
              </w:rPr>
              <w:t>management</w:t>
            </w:r>
            <w:r w:rsidRPr="00062A4D" w:rsidR="000566C9">
              <w:rPr>
                <w:rFonts w:ascii="Calibri" w:hAnsi="Calibri"/>
                <w:color w:val="000000"/>
                <w:sz w:val="24"/>
                <w:szCs w:val="24"/>
              </w:rPr>
              <w:t xml:space="preserve">informatie </w:t>
            </w:r>
            <w:r>
              <w:rPr>
                <w:rFonts w:ascii="Calibri" w:hAnsi="Calibri"/>
                <w:color w:val="000000"/>
                <w:sz w:val="24"/>
                <w:szCs w:val="24"/>
              </w:rPr>
              <w:t>aan</w:t>
            </w:r>
            <w:r w:rsidRPr="00062A4D" w:rsidR="000566C9">
              <w:rPr>
                <w:rFonts w:ascii="Calibri" w:hAnsi="Calibri"/>
                <w:color w:val="000000"/>
                <w:sz w:val="24"/>
                <w:szCs w:val="24"/>
              </w:rPr>
              <w:t xml:space="preserve"> </w:t>
            </w:r>
            <w:r>
              <w:rPr>
                <w:rFonts w:ascii="Calibri" w:hAnsi="Calibri"/>
                <w:color w:val="000000"/>
                <w:sz w:val="24"/>
                <w:szCs w:val="24"/>
              </w:rPr>
              <w:t>over</w:t>
            </w:r>
            <w:r w:rsidRPr="00062A4D" w:rsidR="000566C9">
              <w:rPr>
                <w:rFonts w:ascii="Calibri" w:hAnsi="Calibri"/>
                <w:color w:val="000000"/>
                <w:sz w:val="24"/>
                <w:szCs w:val="24"/>
              </w:rPr>
              <w:t xml:space="preserve"> de wachttijden</w:t>
            </w:r>
            <w:r w:rsidR="00520944">
              <w:rPr>
                <w:rFonts w:ascii="Calibri" w:hAnsi="Calibri"/>
                <w:color w:val="000000"/>
                <w:sz w:val="24"/>
                <w:szCs w:val="24"/>
              </w:rPr>
              <w:t>.</w:t>
            </w:r>
          </w:p>
        </w:tc>
      </w:tr>
      <w:tr w:rsidR="006F6409" w:rsidTr="0540FB7A" w14:paraId="4982059A" w14:textId="77777777">
        <w:tc>
          <w:tcPr>
            <w:tcW w:w="2670" w:type="dxa"/>
            <w:tcMar/>
          </w:tcPr>
          <w:p w:rsidRPr="00013D7B" w:rsidR="006F6409" w:rsidP="007C1C65" w:rsidRDefault="006F6409" w14:paraId="0B3B205F" w14:textId="77777777">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15</w:t>
            </w:r>
          </w:p>
        </w:tc>
        <w:tc>
          <w:tcPr>
            <w:tcW w:w="6618" w:type="dxa"/>
            <w:tcMar/>
          </w:tcPr>
          <w:p w:rsidR="006F6409" w:rsidP="007C1C65" w:rsidRDefault="006F6409" w14:paraId="765582A6" w14:textId="77777777">
            <w:pPr>
              <w:rPr>
                <w:rFonts w:asciiTheme="minorHAnsi" w:hAnsiTheme="minorHAnsi"/>
                <w:sz w:val="24"/>
                <w:szCs w:val="24"/>
              </w:rPr>
            </w:pPr>
            <w:r w:rsidRPr="003C199E">
              <w:rPr>
                <w:rFonts w:cs="Arial" w:asciiTheme="minorHAnsi" w:hAnsiTheme="minorHAnsi"/>
                <w:color w:val="000000"/>
                <w:sz w:val="24"/>
                <w:szCs w:val="24"/>
              </w:rPr>
              <w:t xml:space="preserve">Aanvullingen of wijzigingen van de dienstverleningsopdracht kunnen alleen in overleg met de </w:t>
            </w:r>
            <w:r w:rsidR="0034096B">
              <w:rPr>
                <w:rFonts w:cs="Arial" w:asciiTheme="minorHAnsi" w:hAnsiTheme="minorHAnsi"/>
                <w:color w:val="000000"/>
                <w:sz w:val="24"/>
                <w:szCs w:val="24"/>
              </w:rPr>
              <w:t>Gemeenten</w:t>
            </w:r>
            <w:r w:rsidRPr="003C199E">
              <w:rPr>
                <w:rFonts w:cs="Arial" w:asciiTheme="minorHAnsi" w:hAnsiTheme="minorHAnsi"/>
                <w:color w:val="000000"/>
                <w:sz w:val="24"/>
                <w:szCs w:val="24"/>
              </w:rPr>
              <w:t xml:space="preserve"> en na instemming van de </w:t>
            </w:r>
            <w:r w:rsidR="0034096B">
              <w:rPr>
                <w:rFonts w:cs="Arial" w:asciiTheme="minorHAnsi" w:hAnsiTheme="minorHAnsi"/>
                <w:color w:val="000000"/>
                <w:sz w:val="24"/>
                <w:szCs w:val="24"/>
              </w:rPr>
              <w:t>Gemeenten</w:t>
            </w:r>
            <w:r w:rsidRPr="003C199E">
              <w:rPr>
                <w:rFonts w:cs="Arial" w:asciiTheme="minorHAnsi" w:hAnsiTheme="minorHAnsi"/>
                <w:color w:val="000000"/>
                <w:sz w:val="24"/>
                <w:szCs w:val="24"/>
              </w:rPr>
              <w:t xml:space="preserve"> tot stand komen.</w:t>
            </w:r>
          </w:p>
        </w:tc>
      </w:tr>
      <w:tr w:rsidRPr="003C199E" w:rsidR="006F6409" w:rsidTr="0540FB7A" w14:paraId="4367E791" w14:textId="77777777">
        <w:tc>
          <w:tcPr>
            <w:tcW w:w="2670" w:type="dxa"/>
            <w:tcMar/>
          </w:tcPr>
          <w:p w:rsidR="006F6409" w:rsidP="007C1C65" w:rsidRDefault="006F6409" w14:paraId="1C1DC2FC"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16</w:t>
            </w:r>
          </w:p>
        </w:tc>
        <w:tc>
          <w:tcPr>
            <w:tcW w:w="6618" w:type="dxa"/>
            <w:tcMar/>
          </w:tcPr>
          <w:p w:rsidRPr="003C199E" w:rsidR="006F6409" w:rsidP="007C1C65" w:rsidRDefault="006F6409" w14:paraId="3CCDEF73" w14:textId="77777777">
            <w:pPr>
              <w:rPr>
                <w:rFonts w:asciiTheme="minorHAnsi" w:hAnsiTheme="minorHAnsi"/>
                <w:sz w:val="24"/>
                <w:szCs w:val="24"/>
              </w:rPr>
            </w:pPr>
            <w:r w:rsidRPr="003C199E">
              <w:rPr>
                <w:rFonts w:cs="Arial" w:asciiTheme="minorHAnsi" w:hAnsiTheme="minorHAnsi"/>
                <w:color w:val="000000"/>
                <w:sz w:val="24"/>
                <w:szCs w:val="24"/>
              </w:rPr>
              <w:t xml:space="preserve">Opdrachtgever voert de regie over het proces. Opdrachtnemer voert de regie over de casus. </w:t>
            </w:r>
          </w:p>
        </w:tc>
      </w:tr>
      <w:tr w:rsidRPr="003C199E" w:rsidR="006F6409" w:rsidTr="0540FB7A" w14:paraId="48FDD3D9" w14:textId="77777777">
        <w:tc>
          <w:tcPr>
            <w:tcW w:w="2670" w:type="dxa"/>
            <w:tcMar/>
          </w:tcPr>
          <w:p w:rsidR="006F6409" w:rsidP="007C1C65" w:rsidRDefault="006F6409" w14:paraId="042B88E3"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17</w:t>
            </w:r>
          </w:p>
        </w:tc>
        <w:tc>
          <w:tcPr>
            <w:tcW w:w="6618" w:type="dxa"/>
            <w:tcMar/>
          </w:tcPr>
          <w:p w:rsidRPr="003C199E" w:rsidR="006F6409" w:rsidP="007C1C65" w:rsidRDefault="006F6409" w14:paraId="152F0C76" w14:textId="77777777">
            <w:pPr>
              <w:rPr>
                <w:rFonts w:cs="Arial" w:asciiTheme="minorHAnsi" w:hAnsiTheme="minorHAnsi"/>
                <w:color w:val="000000"/>
                <w:sz w:val="24"/>
                <w:szCs w:val="24"/>
              </w:rPr>
            </w:pPr>
            <w:r w:rsidRPr="003C199E">
              <w:rPr>
                <w:rFonts w:cs="Arial" w:asciiTheme="minorHAnsi" w:hAnsiTheme="minorHAnsi"/>
                <w:color w:val="000000"/>
                <w:sz w:val="24"/>
                <w:szCs w:val="24"/>
              </w:rPr>
              <w:t xml:space="preserve">Opdrachtnemer koppelt voortgang van de dienstverlening terug aan de </w:t>
            </w:r>
            <w:r w:rsidR="0034096B">
              <w:rPr>
                <w:rFonts w:cs="Arial" w:asciiTheme="minorHAnsi" w:hAnsiTheme="minorHAnsi"/>
                <w:color w:val="000000"/>
                <w:sz w:val="24"/>
                <w:szCs w:val="24"/>
              </w:rPr>
              <w:t>Gemeenten</w:t>
            </w:r>
            <w:r w:rsidRPr="003C199E">
              <w:rPr>
                <w:rFonts w:cs="Arial" w:asciiTheme="minorHAnsi" w:hAnsiTheme="minorHAnsi"/>
                <w:color w:val="000000"/>
                <w:sz w:val="24"/>
                <w:szCs w:val="24"/>
              </w:rPr>
              <w:t xml:space="preserve"> conform </w:t>
            </w:r>
            <w:r w:rsidRPr="00D925C6">
              <w:rPr>
                <w:rFonts w:cs="Arial" w:asciiTheme="minorHAnsi" w:hAnsiTheme="minorHAnsi"/>
                <w:color w:val="000000"/>
                <w:sz w:val="24"/>
                <w:szCs w:val="24"/>
              </w:rPr>
              <w:t>het ondersteuningsplan</w:t>
            </w:r>
          </w:p>
        </w:tc>
      </w:tr>
      <w:tr w:rsidRPr="00D049E3" w:rsidR="006F6409" w:rsidTr="0540FB7A" w14:paraId="34EC9D84" w14:textId="77777777">
        <w:tc>
          <w:tcPr>
            <w:tcW w:w="2670" w:type="dxa"/>
            <w:tcMar/>
          </w:tcPr>
          <w:p w:rsidR="006F6409" w:rsidP="007C1C65" w:rsidRDefault="006F6409" w14:paraId="4CB50286" w14:textId="77777777">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18</w:t>
            </w:r>
          </w:p>
        </w:tc>
        <w:tc>
          <w:tcPr>
            <w:tcW w:w="6618" w:type="dxa"/>
            <w:tcMar/>
          </w:tcPr>
          <w:p w:rsidRPr="00D049E3" w:rsidR="006F6409" w:rsidP="007C1C65" w:rsidRDefault="006F6409" w14:paraId="572EAE96" w14:textId="77777777">
            <w:pPr>
              <w:rPr>
                <w:rFonts w:asciiTheme="minorHAnsi" w:hAnsiTheme="minorHAnsi"/>
                <w:sz w:val="24"/>
                <w:szCs w:val="24"/>
              </w:rPr>
            </w:pPr>
            <w:r>
              <w:rPr>
                <w:rFonts w:asciiTheme="minorHAnsi" w:hAnsiTheme="minorHAnsi"/>
                <w:sz w:val="24"/>
                <w:szCs w:val="24"/>
              </w:rPr>
              <w:t xml:space="preserve">Opdrachtnemer heeft bij uitvoering van de dienstverlening aandacht voor de bevordering van een gezonde leefstijl </w:t>
            </w:r>
            <w:r w:rsidR="00B31AD0">
              <w:rPr>
                <w:rFonts w:asciiTheme="minorHAnsi" w:hAnsiTheme="minorHAnsi"/>
                <w:sz w:val="24"/>
                <w:szCs w:val="24"/>
              </w:rPr>
              <w:t xml:space="preserve">van de cliënt, zoals bewegen, </w:t>
            </w:r>
            <w:r>
              <w:rPr>
                <w:rFonts w:asciiTheme="minorHAnsi" w:hAnsiTheme="minorHAnsi"/>
                <w:sz w:val="24"/>
                <w:szCs w:val="24"/>
              </w:rPr>
              <w:t>gezonde voeding</w:t>
            </w:r>
            <w:r w:rsidR="00B31AD0">
              <w:rPr>
                <w:rFonts w:asciiTheme="minorHAnsi" w:hAnsiTheme="minorHAnsi"/>
                <w:sz w:val="24"/>
                <w:szCs w:val="24"/>
              </w:rPr>
              <w:t xml:space="preserve"> en voorkomen van schulden en sociale uitsluiting</w:t>
            </w:r>
            <w:r>
              <w:rPr>
                <w:rFonts w:asciiTheme="minorHAnsi" w:hAnsiTheme="minorHAnsi"/>
                <w:sz w:val="24"/>
                <w:szCs w:val="24"/>
              </w:rPr>
              <w:t>.</w:t>
            </w:r>
          </w:p>
        </w:tc>
      </w:tr>
      <w:tr w:rsidR="006F6409" w:rsidTr="0540FB7A" w14:paraId="773D8B3E" w14:textId="77777777">
        <w:tc>
          <w:tcPr>
            <w:tcW w:w="2670" w:type="dxa"/>
            <w:tcMar/>
          </w:tcPr>
          <w:p w:rsidR="006F6409" w:rsidP="007C1C65" w:rsidRDefault="006F6409" w14:paraId="74638F71" w14:textId="77777777">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19</w:t>
            </w:r>
          </w:p>
        </w:tc>
        <w:tc>
          <w:tcPr>
            <w:tcW w:w="6618" w:type="dxa"/>
            <w:tcMar/>
          </w:tcPr>
          <w:p w:rsidR="006F6409" w:rsidP="007C1C65" w:rsidRDefault="006F6409" w14:paraId="2A82CEA0" w14:textId="77777777">
            <w:pPr>
              <w:rPr>
                <w:rFonts w:asciiTheme="minorHAnsi" w:hAnsiTheme="minorHAnsi"/>
                <w:sz w:val="24"/>
                <w:szCs w:val="24"/>
              </w:rPr>
            </w:pPr>
            <w:r>
              <w:rPr>
                <w:rFonts w:asciiTheme="minorHAnsi" w:hAnsiTheme="minorHAnsi"/>
                <w:sz w:val="24"/>
                <w:szCs w:val="24"/>
              </w:rPr>
              <w:t xml:space="preserve">Waar bij de uitvoering van de dienstverlening gebruik wordt gemaakt van een locatie van de opdrachtnemer, </w:t>
            </w:r>
            <w:r w:rsidRPr="00B4668F">
              <w:rPr>
                <w:rFonts w:ascii="Calibri" w:hAnsi="Calibri" w:eastAsia="Arial" w:cs="Mangal"/>
                <w:color w:val="000000"/>
                <w:sz w:val="24"/>
                <w:szCs w:val="24"/>
              </w:rPr>
              <w:t xml:space="preserve">zorgt </w:t>
            </w:r>
            <w:r>
              <w:rPr>
                <w:rFonts w:ascii="Calibri" w:hAnsi="Calibri" w:eastAsia="Arial" w:cs="Mangal"/>
                <w:color w:val="000000"/>
                <w:sz w:val="24"/>
                <w:szCs w:val="24"/>
              </w:rPr>
              <w:t xml:space="preserve">opdrachtnemer </w:t>
            </w:r>
            <w:r w:rsidRPr="00B4668F">
              <w:rPr>
                <w:rFonts w:ascii="Calibri" w:hAnsi="Calibri" w:eastAsia="Arial" w:cs="Mangal"/>
                <w:color w:val="000000"/>
                <w:sz w:val="24"/>
                <w:szCs w:val="24"/>
              </w:rPr>
              <w:t xml:space="preserve">voor een locatie die veilig is. Hieronder wordt verstaan de lichamelijke </w:t>
            </w:r>
            <w:r>
              <w:rPr>
                <w:rFonts w:ascii="Calibri" w:hAnsi="Calibri" w:eastAsia="Arial" w:cs="Mangal"/>
                <w:color w:val="000000"/>
                <w:sz w:val="24"/>
                <w:szCs w:val="24"/>
              </w:rPr>
              <w:t xml:space="preserve">en geestelijke </w:t>
            </w:r>
            <w:r w:rsidRPr="00B4668F">
              <w:rPr>
                <w:rFonts w:ascii="Calibri" w:hAnsi="Calibri" w:eastAsia="Arial" w:cs="Mangal"/>
                <w:color w:val="000000"/>
                <w:sz w:val="24"/>
                <w:szCs w:val="24"/>
              </w:rPr>
              <w:t>veiligheid en integriteit van de cliënt.</w:t>
            </w:r>
          </w:p>
        </w:tc>
      </w:tr>
      <w:tr w:rsidRPr="003C199E" w:rsidR="006F6409" w:rsidTr="0540FB7A" w14:paraId="3987124A" w14:textId="77777777">
        <w:tc>
          <w:tcPr>
            <w:tcW w:w="2670" w:type="dxa"/>
            <w:tcMar/>
          </w:tcPr>
          <w:p w:rsidR="006F6409" w:rsidP="007C1C65" w:rsidRDefault="006F6409" w14:paraId="0F13AF6E" w14:textId="77777777">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20</w:t>
            </w:r>
          </w:p>
        </w:tc>
        <w:tc>
          <w:tcPr>
            <w:tcW w:w="6618" w:type="dxa"/>
            <w:tcMar/>
          </w:tcPr>
          <w:p w:rsidRPr="003C199E" w:rsidR="006F6409" w:rsidP="007C1C65" w:rsidRDefault="006F6409" w14:paraId="013DC3A4" w14:textId="77777777">
            <w:pPr>
              <w:rPr>
                <w:rFonts w:cs="Arial" w:asciiTheme="minorHAnsi" w:hAnsiTheme="minorHAnsi"/>
                <w:color w:val="000000"/>
                <w:sz w:val="24"/>
                <w:szCs w:val="24"/>
              </w:rPr>
            </w:pPr>
            <w:r>
              <w:rPr>
                <w:rFonts w:cs="Arial" w:asciiTheme="minorHAnsi" w:hAnsiTheme="minorHAnsi"/>
                <w:color w:val="000000"/>
                <w:sz w:val="24"/>
                <w:szCs w:val="24"/>
              </w:rPr>
              <w:t>Bij jeugdigen maakt het begeleiden van het gezinssysteem onderdeel uit van de in te zetten dienstverlening.</w:t>
            </w:r>
          </w:p>
        </w:tc>
      </w:tr>
      <w:tr w:rsidRPr="003C199E" w:rsidR="006F6409" w:rsidTr="0540FB7A" w14:paraId="6EC05E40" w14:textId="77777777">
        <w:tc>
          <w:tcPr>
            <w:tcW w:w="2670" w:type="dxa"/>
            <w:tcMar/>
          </w:tcPr>
          <w:p w:rsidRPr="00EB5A37" w:rsidR="006F6409" w:rsidP="007C1C65" w:rsidRDefault="006F6409" w14:paraId="0DD58511" w14:textId="77777777">
            <w:pPr>
              <w:rPr>
                <w:rFonts w:asciiTheme="minorHAnsi" w:hAnsiTheme="minorHAnsi"/>
                <w:b/>
                <w:sz w:val="24"/>
                <w:szCs w:val="24"/>
              </w:rPr>
            </w:pPr>
            <w:r w:rsidRPr="00EB5A37">
              <w:rPr>
                <w:rFonts w:asciiTheme="minorHAnsi" w:hAnsiTheme="minorHAnsi"/>
                <w:b/>
                <w:sz w:val="24"/>
                <w:szCs w:val="24"/>
              </w:rPr>
              <w:t xml:space="preserve">Eis </w:t>
            </w:r>
            <w:r w:rsidRPr="00EB5A37" w:rsidR="009608ED">
              <w:rPr>
                <w:rFonts w:asciiTheme="minorHAnsi" w:hAnsiTheme="minorHAnsi"/>
                <w:b/>
                <w:sz w:val="24"/>
                <w:szCs w:val="24"/>
              </w:rPr>
              <w:t>21</w:t>
            </w:r>
          </w:p>
        </w:tc>
        <w:tc>
          <w:tcPr>
            <w:tcW w:w="6618" w:type="dxa"/>
            <w:tcMar/>
          </w:tcPr>
          <w:p w:rsidRPr="00EB5A37" w:rsidR="006F6409" w:rsidP="007C1C65" w:rsidRDefault="006F6409" w14:paraId="535E967F" w14:textId="77777777">
            <w:pPr>
              <w:rPr>
                <w:rFonts w:cs="Arial" w:asciiTheme="minorHAnsi" w:hAnsiTheme="minorHAnsi"/>
                <w:color w:val="000000"/>
                <w:sz w:val="24"/>
                <w:szCs w:val="24"/>
              </w:rPr>
            </w:pPr>
            <w:r w:rsidRPr="00EB5A37">
              <w:rPr>
                <w:rFonts w:cs="Arial" w:asciiTheme="minorHAnsi" w:hAnsiTheme="minorHAnsi"/>
                <w:color w:val="000000"/>
                <w:sz w:val="24"/>
                <w:szCs w:val="24"/>
              </w:rPr>
              <w:t xml:space="preserve">Opdrachtnemer informeert cliënt goed over haar rechten en plichten. </w:t>
            </w:r>
          </w:p>
        </w:tc>
      </w:tr>
      <w:tr w:rsidRPr="003C199E" w:rsidR="006F6409" w:rsidTr="0540FB7A" w14:paraId="522016B0" w14:textId="77777777">
        <w:tc>
          <w:tcPr>
            <w:tcW w:w="2670" w:type="dxa"/>
            <w:tcMar/>
          </w:tcPr>
          <w:p w:rsidR="006F6409" w:rsidP="007C1C65" w:rsidRDefault="006F6409" w14:paraId="64ECAE77"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22</w:t>
            </w:r>
          </w:p>
        </w:tc>
        <w:tc>
          <w:tcPr>
            <w:tcW w:w="6618" w:type="dxa"/>
            <w:tcMar/>
          </w:tcPr>
          <w:p w:rsidRPr="003C199E" w:rsidR="006F6409" w:rsidP="007C1C65" w:rsidRDefault="00A5746C" w14:paraId="66EDF6C0" w14:textId="77777777">
            <w:pPr>
              <w:rPr>
                <w:rFonts w:cs="Arial" w:asciiTheme="minorHAnsi" w:hAnsiTheme="minorHAnsi"/>
                <w:color w:val="000000"/>
                <w:sz w:val="24"/>
                <w:szCs w:val="24"/>
              </w:rPr>
            </w:pPr>
            <w:r>
              <w:rPr>
                <w:rFonts w:cs="Arial" w:asciiTheme="minorHAnsi" w:hAnsiTheme="minorHAnsi"/>
                <w:color w:val="000000"/>
                <w:sz w:val="24"/>
                <w:szCs w:val="24"/>
              </w:rPr>
              <w:t>Opdrachtgever verwacht van O</w:t>
            </w:r>
            <w:r w:rsidRPr="003C199E" w:rsidR="006F6409">
              <w:rPr>
                <w:rFonts w:cs="Arial" w:asciiTheme="minorHAnsi" w:hAnsiTheme="minorHAnsi"/>
                <w:color w:val="000000"/>
                <w:sz w:val="24"/>
                <w:szCs w:val="24"/>
              </w:rPr>
              <w:t>pdrachtnemer een proactieve</w:t>
            </w:r>
            <w:r w:rsidR="006F6409">
              <w:rPr>
                <w:rFonts w:cs="Arial" w:asciiTheme="minorHAnsi" w:hAnsiTheme="minorHAnsi"/>
                <w:color w:val="000000"/>
                <w:sz w:val="24"/>
                <w:szCs w:val="24"/>
              </w:rPr>
              <w:t xml:space="preserve"> </w:t>
            </w:r>
            <w:r w:rsidRPr="003C199E" w:rsidR="006F6409">
              <w:rPr>
                <w:rFonts w:cs="Arial" w:asciiTheme="minorHAnsi" w:hAnsiTheme="minorHAnsi"/>
                <w:color w:val="000000"/>
                <w:sz w:val="24"/>
                <w:szCs w:val="24"/>
              </w:rPr>
              <w:t>houding. Indien er zich ontwikkelingen voordoen die invloed kunnen hebben op de gem</w:t>
            </w:r>
            <w:r>
              <w:rPr>
                <w:rFonts w:cs="Arial" w:asciiTheme="minorHAnsi" w:hAnsiTheme="minorHAnsi"/>
                <w:color w:val="000000"/>
                <w:sz w:val="24"/>
                <w:szCs w:val="24"/>
              </w:rPr>
              <w:t>aakte afspraken dan informeert O</w:t>
            </w:r>
            <w:r w:rsidRPr="003C199E" w:rsidR="006F6409">
              <w:rPr>
                <w:rFonts w:cs="Arial" w:asciiTheme="minorHAnsi" w:hAnsiTheme="minorHAnsi"/>
                <w:color w:val="000000"/>
                <w:sz w:val="24"/>
                <w:szCs w:val="24"/>
              </w:rPr>
              <w:t>pdrachtnemer onmiddellijk opdrachtgever.</w:t>
            </w:r>
          </w:p>
        </w:tc>
      </w:tr>
      <w:tr w:rsidRPr="008B3081" w:rsidR="006F6409" w:rsidTr="0540FB7A" w14:paraId="5E53EC96" w14:textId="77777777">
        <w:tc>
          <w:tcPr>
            <w:tcW w:w="2670" w:type="dxa"/>
            <w:tcMar/>
          </w:tcPr>
          <w:p w:rsidR="006F6409" w:rsidP="007C1C65" w:rsidRDefault="006F6409" w14:paraId="34135034"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23</w:t>
            </w:r>
          </w:p>
        </w:tc>
        <w:tc>
          <w:tcPr>
            <w:tcW w:w="6618" w:type="dxa"/>
            <w:tcMar/>
          </w:tcPr>
          <w:p w:rsidRPr="008B3081" w:rsidR="006F6409" w:rsidP="007C1C65" w:rsidRDefault="006F6409" w14:paraId="63F8B4CD" w14:textId="77777777">
            <w:pPr>
              <w:rPr>
                <w:rFonts w:cs="Arial" w:asciiTheme="minorHAnsi" w:hAnsiTheme="minorHAnsi"/>
                <w:sz w:val="24"/>
                <w:szCs w:val="24"/>
              </w:rPr>
            </w:pPr>
            <w:r w:rsidRPr="008B3081">
              <w:rPr>
                <w:rFonts w:cs="Arial" w:asciiTheme="minorHAnsi" w:hAnsiTheme="minorHAnsi"/>
                <w:sz w:val="24"/>
                <w:szCs w:val="24"/>
              </w:rPr>
              <w:t>Indien er bij e</w:t>
            </w:r>
            <w:r w:rsidR="00A5746C">
              <w:rPr>
                <w:rFonts w:cs="Arial" w:asciiTheme="minorHAnsi" w:hAnsiTheme="minorHAnsi"/>
                <w:sz w:val="24"/>
                <w:szCs w:val="24"/>
              </w:rPr>
              <w:t>en bepaalde casus meer dan één O</w:t>
            </w:r>
            <w:r w:rsidRPr="008B3081">
              <w:rPr>
                <w:rFonts w:cs="Arial" w:asciiTheme="minorHAnsi" w:hAnsiTheme="minorHAnsi"/>
                <w:sz w:val="24"/>
                <w:szCs w:val="24"/>
              </w:rPr>
              <w:t>pdrachtnemer betrokken is, zal in overl</w:t>
            </w:r>
            <w:r w:rsidR="00A5746C">
              <w:rPr>
                <w:rFonts w:cs="Arial" w:asciiTheme="minorHAnsi" w:hAnsiTheme="minorHAnsi"/>
                <w:sz w:val="24"/>
                <w:szCs w:val="24"/>
              </w:rPr>
              <w:t>eg met de O</w:t>
            </w:r>
            <w:r w:rsidRPr="008B3081">
              <w:rPr>
                <w:rFonts w:cs="Arial" w:asciiTheme="minorHAnsi" w:hAnsiTheme="minorHAnsi"/>
                <w:sz w:val="24"/>
                <w:szCs w:val="24"/>
              </w:rPr>
              <w:t>pdrachtgever worden bepaald wie de casusregisseur wordt.</w:t>
            </w:r>
          </w:p>
          <w:p w:rsidRPr="008B3081" w:rsidR="006F6409" w:rsidP="0031F8E9" w:rsidRDefault="12C1384D" w14:paraId="573D1B7A" w14:textId="68AD8925">
            <w:pPr>
              <w:rPr>
                <w:rFonts w:cs="Arial" w:asciiTheme="minorHAnsi" w:hAnsiTheme="minorHAnsi"/>
                <w:color w:val="FF0000"/>
                <w:sz w:val="24"/>
                <w:szCs w:val="24"/>
              </w:rPr>
            </w:pPr>
            <w:r w:rsidRPr="0031F8E9">
              <w:rPr>
                <w:rFonts w:cs="Arial" w:asciiTheme="minorHAnsi" w:hAnsiTheme="minorHAnsi"/>
                <w:sz w:val="24"/>
                <w:szCs w:val="24"/>
              </w:rPr>
              <w:t xml:space="preserve">Dit wordt verder </w:t>
            </w:r>
            <w:r w:rsidRPr="0031F8E9" w:rsidR="3FED3D84">
              <w:rPr>
                <w:rFonts w:cs="Arial" w:asciiTheme="minorHAnsi" w:hAnsiTheme="minorHAnsi"/>
                <w:sz w:val="24"/>
                <w:szCs w:val="24"/>
              </w:rPr>
              <w:t>vormgegeven</w:t>
            </w:r>
            <w:r w:rsidRPr="0031F8E9">
              <w:rPr>
                <w:rFonts w:cs="Arial" w:asciiTheme="minorHAnsi" w:hAnsiTheme="minorHAnsi"/>
                <w:sz w:val="24"/>
                <w:szCs w:val="24"/>
              </w:rPr>
              <w:t xml:space="preserve"> zoals beschreven in de ontwikkeldoelen.</w:t>
            </w:r>
          </w:p>
        </w:tc>
      </w:tr>
      <w:tr w:rsidRPr="003C199E" w:rsidR="006F6409" w:rsidTr="0540FB7A" w14:paraId="6316EA47" w14:textId="77777777">
        <w:tc>
          <w:tcPr>
            <w:tcW w:w="2670" w:type="dxa"/>
            <w:tcMar/>
          </w:tcPr>
          <w:p w:rsidR="006F6409" w:rsidP="007C1C65" w:rsidRDefault="006F6409" w14:paraId="54A82B74"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24</w:t>
            </w:r>
          </w:p>
        </w:tc>
        <w:tc>
          <w:tcPr>
            <w:tcW w:w="6618" w:type="dxa"/>
            <w:tcMar/>
          </w:tcPr>
          <w:p w:rsidR="006F6409" w:rsidP="007C1C65" w:rsidRDefault="006F6409" w14:paraId="5297EFBC" w14:textId="77777777">
            <w:pPr>
              <w:rPr>
                <w:rFonts w:cs="Arial" w:asciiTheme="minorHAnsi" w:hAnsiTheme="minorHAnsi"/>
                <w:color w:val="000000"/>
                <w:sz w:val="24"/>
                <w:szCs w:val="24"/>
              </w:rPr>
            </w:pPr>
            <w:r w:rsidRPr="003C199E">
              <w:rPr>
                <w:rFonts w:cs="Arial" w:asciiTheme="minorHAnsi" w:hAnsiTheme="minorHAnsi"/>
                <w:color w:val="000000"/>
                <w:sz w:val="24"/>
                <w:szCs w:val="24"/>
              </w:rPr>
              <w:t>Opdrachtgever kent twee evaluatieniveaus: cliëntniveau en contractniveau.</w:t>
            </w:r>
          </w:p>
          <w:p w:rsidR="006F6409" w:rsidP="007C1C65" w:rsidRDefault="006F6409" w14:paraId="29D4DD09" w14:textId="77777777">
            <w:pPr>
              <w:rPr>
                <w:rFonts w:cs="Arial" w:asciiTheme="minorHAnsi" w:hAnsiTheme="minorHAnsi"/>
                <w:i/>
                <w:iCs/>
                <w:color w:val="000000"/>
                <w:sz w:val="24"/>
                <w:szCs w:val="24"/>
              </w:rPr>
            </w:pPr>
            <w:r>
              <w:rPr>
                <w:rFonts w:cs="Arial" w:asciiTheme="minorHAnsi" w:hAnsiTheme="minorHAnsi"/>
                <w:color w:val="000000"/>
                <w:sz w:val="24"/>
                <w:szCs w:val="24"/>
              </w:rPr>
              <w:br/>
            </w:r>
            <w:r w:rsidRPr="003C199E">
              <w:rPr>
                <w:rFonts w:cs="Arial" w:asciiTheme="minorHAnsi" w:hAnsiTheme="minorHAnsi"/>
                <w:i/>
                <w:iCs/>
                <w:color w:val="000000"/>
                <w:sz w:val="24"/>
                <w:szCs w:val="24"/>
              </w:rPr>
              <w:t>Cliëntniveau</w:t>
            </w:r>
          </w:p>
          <w:p w:rsidRPr="003C199E" w:rsidR="006F6409" w:rsidP="007C1C65" w:rsidRDefault="006F6409" w14:paraId="66305EA9" w14:textId="77777777">
            <w:pPr>
              <w:rPr>
                <w:rFonts w:cs="Arial" w:asciiTheme="minorHAnsi" w:hAnsiTheme="minorHAnsi"/>
                <w:color w:val="000000"/>
                <w:sz w:val="24"/>
                <w:szCs w:val="24"/>
              </w:rPr>
            </w:pPr>
            <w:r w:rsidRPr="003C199E">
              <w:rPr>
                <w:rFonts w:cs="Arial" w:asciiTheme="minorHAnsi" w:hAnsiTheme="minorHAnsi"/>
                <w:color w:val="000000"/>
                <w:sz w:val="24"/>
                <w:szCs w:val="24"/>
              </w:rPr>
              <w:t xml:space="preserve">De </w:t>
            </w:r>
            <w:r w:rsidR="0034096B">
              <w:rPr>
                <w:rFonts w:cs="Arial" w:asciiTheme="minorHAnsi" w:hAnsiTheme="minorHAnsi"/>
                <w:color w:val="000000"/>
                <w:sz w:val="24"/>
                <w:szCs w:val="24"/>
              </w:rPr>
              <w:t>Gemeenten</w:t>
            </w:r>
            <w:r w:rsidR="00A5746C">
              <w:rPr>
                <w:rFonts w:cs="Arial" w:asciiTheme="minorHAnsi" w:hAnsiTheme="minorHAnsi"/>
                <w:color w:val="000000"/>
                <w:sz w:val="24"/>
                <w:szCs w:val="24"/>
              </w:rPr>
              <w:t xml:space="preserve"> ku</w:t>
            </w:r>
            <w:r w:rsidRPr="003C199E">
              <w:rPr>
                <w:rFonts w:cs="Arial" w:asciiTheme="minorHAnsi" w:hAnsiTheme="minorHAnsi"/>
                <w:color w:val="000000"/>
                <w:sz w:val="24"/>
                <w:szCs w:val="24"/>
              </w:rPr>
              <w:t>n</w:t>
            </w:r>
            <w:r w:rsidR="00A5746C">
              <w:rPr>
                <w:rFonts w:cs="Arial" w:asciiTheme="minorHAnsi" w:hAnsiTheme="minorHAnsi"/>
                <w:color w:val="000000"/>
                <w:sz w:val="24"/>
                <w:szCs w:val="24"/>
              </w:rPr>
              <w:t>nen</w:t>
            </w:r>
            <w:r w:rsidRPr="003C199E">
              <w:rPr>
                <w:rFonts w:cs="Arial" w:asciiTheme="minorHAnsi" w:hAnsiTheme="minorHAnsi"/>
                <w:color w:val="000000"/>
                <w:sz w:val="24"/>
                <w:szCs w:val="24"/>
              </w:rPr>
              <w:t xml:space="preserve"> met de cliënt de voortgang van de dienstverl</w:t>
            </w:r>
            <w:r w:rsidR="00A5746C">
              <w:rPr>
                <w:rFonts w:cs="Arial" w:asciiTheme="minorHAnsi" w:hAnsiTheme="minorHAnsi"/>
                <w:color w:val="000000"/>
                <w:sz w:val="24"/>
                <w:szCs w:val="24"/>
              </w:rPr>
              <w:t>ening evalueren. Hieraan werkt O</w:t>
            </w:r>
            <w:r w:rsidRPr="003C199E">
              <w:rPr>
                <w:rFonts w:cs="Arial" w:asciiTheme="minorHAnsi" w:hAnsiTheme="minorHAnsi"/>
                <w:color w:val="000000"/>
                <w:sz w:val="24"/>
                <w:szCs w:val="24"/>
              </w:rPr>
              <w:t xml:space="preserve">pdrachtnemer mee. Het bereiken van de in de dienstverleningsopdracht opgenomen resultaten maakt hiervan onderdeel uit. </w:t>
            </w:r>
          </w:p>
          <w:p w:rsidRPr="003C199E" w:rsidR="006F6409" w:rsidP="007C1C65" w:rsidRDefault="00A5746C" w14:paraId="68AC62AB" w14:textId="77777777">
            <w:pPr>
              <w:rPr>
                <w:rFonts w:cs="Arial" w:asciiTheme="minorHAnsi" w:hAnsiTheme="minorHAnsi"/>
                <w:color w:val="000000"/>
                <w:sz w:val="24"/>
                <w:szCs w:val="24"/>
              </w:rPr>
            </w:pPr>
            <w:r>
              <w:rPr>
                <w:rFonts w:cs="Arial" w:asciiTheme="minorHAnsi" w:hAnsiTheme="minorHAnsi"/>
                <w:color w:val="000000"/>
                <w:sz w:val="24"/>
                <w:szCs w:val="24"/>
              </w:rPr>
              <w:t>Ook is het O</w:t>
            </w:r>
            <w:r w:rsidRPr="003C199E" w:rsidR="006F6409">
              <w:rPr>
                <w:rFonts w:cs="Arial" w:asciiTheme="minorHAnsi" w:hAnsiTheme="minorHAnsi"/>
                <w:color w:val="000000"/>
                <w:sz w:val="24"/>
                <w:szCs w:val="24"/>
              </w:rPr>
              <w:t xml:space="preserve">pdrachtgever toegestaan om de dienstverlening van de </w:t>
            </w:r>
            <w:r>
              <w:rPr>
                <w:rFonts w:cs="Arial" w:asciiTheme="minorHAnsi" w:hAnsiTheme="minorHAnsi"/>
                <w:color w:val="000000"/>
                <w:sz w:val="24"/>
                <w:szCs w:val="24"/>
              </w:rPr>
              <w:t>O</w:t>
            </w:r>
            <w:r w:rsidRPr="003C199E" w:rsidR="006F6409">
              <w:rPr>
                <w:rFonts w:cs="Arial" w:asciiTheme="minorHAnsi" w:hAnsiTheme="minorHAnsi"/>
                <w:color w:val="000000"/>
                <w:sz w:val="24"/>
                <w:szCs w:val="24"/>
              </w:rPr>
              <w:t xml:space="preserve">pdrachtnemer te (laten) evalueren onder de cliënten. Opdrachtnemer dient hieraan mee te werken en kan hiervoor geen kosten in rekening brengen.  </w:t>
            </w:r>
          </w:p>
          <w:p w:rsidR="006F6409" w:rsidP="007C1C65" w:rsidRDefault="006F6409" w14:paraId="38521BD4" w14:textId="77777777">
            <w:pPr>
              <w:rPr>
                <w:rFonts w:cs="Arial" w:asciiTheme="minorHAnsi" w:hAnsiTheme="minorHAnsi"/>
                <w:color w:val="000000"/>
                <w:sz w:val="24"/>
                <w:szCs w:val="24"/>
              </w:rPr>
            </w:pPr>
            <w:r w:rsidRPr="003C199E">
              <w:rPr>
                <w:rFonts w:cs="Arial" w:asciiTheme="minorHAnsi" w:hAnsiTheme="minorHAnsi"/>
                <w:color w:val="000000"/>
                <w:sz w:val="24"/>
                <w:szCs w:val="24"/>
              </w:rPr>
              <w:t>Verdere afspraken hierover worden gemaakt in het kader van de gestelde ontwikkeldoelen.</w:t>
            </w:r>
          </w:p>
          <w:p w:rsidR="006F6409" w:rsidP="007C1C65" w:rsidRDefault="006F6409" w14:paraId="41026876" w14:textId="77777777">
            <w:pPr>
              <w:rPr>
                <w:rFonts w:cs="Arial" w:asciiTheme="minorHAnsi" w:hAnsiTheme="minorHAnsi"/>
                <w:color w:val="000000"/>
                <w:sz w:val="24"/>
                <w:szCs w:val="24"/>
              </w:rPr>
            </w:pPr>
          </w:p>
          <w:p w:rsidR="006F6409" w:rsidP="007C1C65" w:rsidRDefault="006F6409" w14:paraId="146E458B" w14:textId="77777777">
            <w:pPr>
              <w:rPr>
                <w:rFonts w:cs="Arial" w:asciiTheme="minorHAnsi" w:hAnsiTheme="minorHAnsi"/>
                <w:i/>
                <w:iCs/>
                <w:color w:val="000000"/>
                <w:sz w:val="24"/>
                <w:szCs w:val="24"/>
              </w:rPr>
            </w:pPr>
            <w:r w:rsidRPr="003C199E">
              <w:rPr>
                <w:rFonts w:cs="Arial" w:asciiTheme="minorHAnsi" w:hAnsiTheme="minorHAnsi"/>
                <w:i/>
                <w:iCs/>
                <w:color w:val="000000"/>
                <w:sz w:val="24"/>
                <w:szCs w:val="24"/>
              </w:rPr>
              <w:t>Contractniveau</w:t>
            </w:r>
          </w:p>
          <w:p w:rsidRPr="003C199E" w:rsidR="006F6409" w:rsidP="007C1C65" w:rsidRDefault="006F6409" w14:paraId="656EB4B1" w14:textId="77777777">
            <w:pPr>
              <w:rPr>
                <w:rFonts w:cs="Arial" w:asciiTheme="minorHAnsi" w:hAnsiTheme="minorHAnsi"/>
                <w:color w:val="000000"/>
                <w:sz w:val="24"/>
                <w:szCs w:val="24"/>
              </w:rPr>
            </w:pPr>
            <w:r w:rsidRPr="003C199E">
              <w:rPr>
                <w:rFonts w:cs="Arial" w:asciiTheme="minorHAnsi" w:hAnsiTheme="minorHAnsi"/>
                <w:color w:val="000000"/>
                <w:sz w:val="24"/>
                <w:szCs w:val="24"/>
              </w:rPr>
              <w:t>Minimaal</w:t>
            </w:r>
            <w:r w:rsidR="007E74BB">
              <w:rPr>
                <w:rFonts w:cs="Arial" w:asciiTheme="minorHAnsi" w:hAnsiTheme="minorHAnsi"/>
                <w:color w:val="000000"/>
                <w:sz w:val="24"/>
                <w:szCs w:val="24"/>
              </w:rPr>
              <w:t xml:space="preserve"> twee keer per jaar vindt door O</w:t>
            </w:r>
            <w:r w:rsidRPr="003C199E">
              <w:rPr>
                <w:rFonts w:cs="Arial" w:asciiTheme="minorHAnsi" w:hAnsiTheme="minorHAnsi"/>
                <w:color w:val="000000"/>
                <w:sz w:val="24"/>
                <w:szCs w:val="24"/>
              </w:rPr>
              <w:t xml:space="preserve">pdrachtgever een evaluatie van </w:t>
            </w:r>
            <w:r w:rsidR="007E74BB">
              <w:rPr>
                <w:rFonts w:cs="Arial" w:asciiTheme="minorHAnsi" w:hAnsiTheme="minorHAnsi"/>
                <w:color w:val="000000"/>
                <w:sz w:val="24"/>
                <w:szCs w:val="24"/>
              </w:rPr>
              <w:t>door Opdrachtnemer</w:t>
            </w:r>
            <w:r w:rsidRPr="003C199E">
              <w:rPr>
                <w:rFonts w:cs="Arial" w:asciiTheme="minorHAnsi" w:hAnsiTheme="minorHAnsi"/>
                <w:color w:val="000000"/>
                <w:sz w:val="24"/>
                <w:szCs w:val="24"/>
              </w:rPr>
              <w:t xml:space="preserve"> geleverde prestatie plaats op basis van de managementrapportages en van de door </w:t>
            </w:r>
            <w:r w:rsidR="007E74BB">
              <w:rPr>
                <w:rFonts w:cs="Arial" w:asciiTheme="minorHAnsi" w:hAnsiTheme="minorHAnsi"/>
                <w:color w:val="000000"/>
                <w:sz w:val="24"/>
                <w:szCs w:val="24"/>
              </w:rPr>
              <w:t xml:space="preserve">Opdrachtnemer </w:t>
            </w:r>
            <w:r w:rsidRPr="003C199E">
              <w:rPr>
                <w:rFonts w:cs="Arial" w:asciiTheme="minorHAnsi" w:hAnsiTheme="minorHAnsi"/>
                <w:color w:val="000000"/>
                <w:sz w:val="24"/>
                <w:szCs w:val="24"/>
              </w:rPr>
              <w:t>geleverde kwaliteit. De resultaten van deze evaluatie kunnen tot gevolg hebben dat bepaalde uitgangspunte</w:t>
            </w:r>
            <w:r w:rsidR="007E74BB">
              <w:rPr>
                <w:rFonts w:cs="Arial" w:asciiTheme="minorHAnsi" w:hAnsiTheme="minorHAnsi"/>
                <w:color w:val="000000"/>
                <w:sz w:val="24"/>
                <w:szCs w:val="24"/>
              </w:rPr>
              <w:t>n en/of afspraken met Opdrachtnemer</w:t>
            </w:r>
            <w:r w:rsidRPr="003C199E">
              <w:rPr>
                <w:rFonts w:cs="Arial" w:asciiTheme="minorHAnsi" w:hAnsiTheme="minorHAnsi"/>
                <w:color w:val="000000"/>
                <w:sz w:val="24"/>
                <w:szCs w:val="24"/>
              </w:rPr>
              <w:t xml:space="preserve"> moeten worden herzien.  </w:t>
            </w:r>
          </w:p>
        </w:tc>
      </w:tr>
      <w:tr w:rsidRPr="00D77C09" w:rsidR="006F6409" w:rsidTr="0540FB7A" w14:paraId="7742A782" w14:textId="77777777">
        <w:tc>
          <w:tcPr>
            <w:tcW w:w="2670" w:type="dxa"/>
            <w:tcMar/>
          </w:tcPr>
          <w:p w:rsidR="006F6409" w:rsidP="007C1C65" w:rsidRDefault="006F6409" w14:paraId="012688ED"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25</w:t>
            </w:r>
          </w:p>
        </w:tc>
        <w:tc>
          <w:tcPr>
            <w:tcW w:w="6618" w:type="dxa"/>
            <w:tcMar/>
          </w:tcPr>
          <w:p w:rsidRPr="00D77C09" w:rsidR="006F6409" w:rsidP="007C1C65" w:rsidRDefault="006F6409" w14:paraId="3E5FAB7D" w14:textId="77777777">
            <w:pPr>
              <w:spacing w:before="100" w:beforeAutospacing="1" w:after="100" w:afterAutospacing="1"/>
              <w:rPr>
                <w:rFonts w:asciiTheme="minorHAnsi" w:hAnsiTheme="minorHAnsi"/>
                <w:sz w:val="24"/>
                <w:szCs w:val="24"/>
              </w:rPr>
            </w:pPr>
            <w:r w:rsidRPr="003C199E">
              <w:rPr>
                <w:rFonts w:cs="Arial" w:asciiTheme="minorHAnsi" w:hAnsiTheme="minorHAnsi"/>
                <w:color w:val="000000"/>
                <w:sz w:val="24"/>
                <w:szCs w:val="24"/>
              </w:rPr>
              <w:t xml:space="preserve">Wanneer een cliënt de </w:t>
            </w:r>
            <w:r w:rsidR="007E74BB">
              <w:rPr>
                <w:rFonts w:cs="Arial" w:asciiTheme="minorHAnsi" w:hAnsiTheme="minorHAnsi"/>
                <w:color w:val="000000"/>
                <w:sz w:val="24"/>
                <w:szCs w:val="24"/>
              </w:rPr>
              <w:t>dienstverlening bij een andere O</w:t>
            </w:r>
            <w:r w:rsidRPr="003C199E">
              <w:rPr>
                <w:rFonts w:cs="Arial" w:asciiTheme="minorHAnsi" w:hAnsiTheme="minorHAnsi"/>
                <w:color w:val="000000"/>
                <w:sz w:val="24"/>
                <w:szCs w:val="24"/>
              </w:rPr>
              <w:t>pdrachtnemer gaat afnemen</w:t>
            </w:r>
            <w:r>
              <w:rPr>
                <w:rFonts w:cs="Arial" w:asciiTheme="minorHAnsi" w:hAnsiTheme="minorHAnsi"/>
                <w:color w:val="000000"/>
                <w:sz w:val="24"/>
                <w:szCs w:val="24"/>
              </w:rPr>
              <w:t>, dan heeft de</w:t>
            </w:r>
            <w:r w:rsidRPr="003C199E">
              <w:rPr>
                <w:rFonts w:cs="Arial" w:asciiTheme="minorHAnsi" w:hAnsiTheme="minorHAnsi"/>
                <w:color w:val="000000"/>
                <w:sz w:val="24"/>
                <w:szCs w:val="24"/>
              </w:rPr>
              <w:t xml:space="preserve"> </w:t>
            </w:r>
            <w:r>
              <w:rPr>
                <w:rFonts w:cs="Arial" w:asciiTheme="minorHAnsi" w:hAnsiTheme="minorHAnsi"/>
                <w:color w:val="000000"/>
                <w:sz w:val="24"/>
                <w:szCs w:val="24"/>
              </w:rPr>
              <w:t xml:space="preserve">huidige </w:t>
            </w:r>
            <w:r w:rsidR="007E74BB">
              <w:rPr>
                <w:rFonts w:asciiTheme="minorHAnsi" w:hAnsiTheme="minorHAnsi"/>
                <w:sz w:val="24"/>
                <w:szCs w:val="24"/>
              </w:rPr>
              <w:t>O</w:t>
            </w:r>
            <w:r>
              <w:rPr>
                <w:rFonts w:asciiTheme="minorHAnsi" w:hAnsiTheme="minorHAnsi"/>
                <w:sz w:val="24"/>
                <w:szCs w:val="24"/>
              </w:rPr>
              <w:t>pdrachtnemer de verplichting voor een</w:t>
            </w:r>
            <w:r w:rsidRPr="00D77C09">
              <w:rPr>
                <w:rFonts w:asciiTheme="minorHAnsi" w:hAnsiTheme="minorHAnsi"/>
                <w:sz w:val="24"/>
                <w:szCs w:val="24"/>
              </w:rPr>
              <w:t xml:space="preserve"> warme overdracht naar vervolghulp te faciliteren als dit van toepassing is en de zorg voort te zetten tot deze overgenomen kan worden.</w:t>
            </w:r>
            <w:r>
              <w:rPr>
                <w:rFonts w:asciiTheme="minorHAnsi" w:hAnsiTheme="minorHAnsi"/>
                <w:sz w:val="24"/>
                <w:szCs w:val="24"/>
              </w:rPr>
              <w:t xml:space="preserve"> De continuïteit van de zorg mag hierbij niet in het gedrang komen.</w:t>
            </w:r>
          </w:p>
        </w:tc>
      </w:tr>
      <w:tr w:rsidRPr="0004357E" w:rsidR="006F6409" w:rsidTr="0540FB7A" w14:paraId="0F77A786" w14:textId="77777777">
        <w:tc>
          <w:tcPr>
            <w:tcW w:w="2670" w:type="dxa"/>
            <w:tcMar/>
          </w:tcPr>
          <w:p w:rsidR="006F6409" w:rsidP="007C1C65" w:rsidRDefault="006F6409" w14:paraId="53212E5F" w14:textId="77777777">
            <w:pPr>
              <w:rPr>
                <w:rFonts w:asciiTheme="minorHAnsi" w:hAnsiTheme="minorHAnsi"/>
                <w:b/>
                <w:sz w:val="24"/>
                <w:szCs w:val="24"/>
              </w:rPr>
            </w:pPr>
            <w:r w:rsidRPr="00D51084">
              <w:rPr>
                <w:rFonts w:asciiTheme="minorHAnsi" w:hAnsiTheme="minorHAnsi"/>
                <w:b/>
                <w:sz w:val="24"/>
                <w:szCs w:val="24"/>
              </w:rPr>
              <w:t xml:space="preserve">Eis </w:t>
            </w:r>
            <w:r w:rsidR="009608ED">
              <w:rPr>
                <w:rFonts w:asciiTheme="minorHAnsi" w:hAnsiTheme="minorHAnsi"/>
                <w:b/>
                <w:sz w:val="24"/>
                <w:szCs w:val="24"/>
              </w:rPr>
              <w:t>26</w:t>
            </w:r>
          </w:p>
        </w:tc>
        <w:tc>
          <w:tcPr>
            <w:tcW w:w="6618" w:type="dxa"/>
            <w:tcMar/>
          </w:tcPr>
          <w:p w:rsidRPr="00CC6DAF" w:rsidR="00CC6DAF" w:rsidP="00DE7463" w:rsidRDefault="006F6409" w14:paraId="3AFCCE00" w14:textId="72B705A2">
            <w:pPr>
              <w:rPr>
                <w:rFonts w:cs="Arial" w:asciiTheme="minorHAnsi" w:hAnsiTheme="minorHAnsi"/>
                <w:sz w:val="24"/>
                <w:szCs w:val="24"/>
              </w:rPr>
            </w:pPr>
            <w:r w:rsidRPr="00056B6C">
              <w:rPr>
                <w:rFonts w:cs="Arial" w:asciiTheme="minorHAnsi" w:hAnsiTheme="minorHAnsi"/>
                <w:sz w:val="24"/>
                <w:szCs w:val="24"/>
              </w:rPr>
              <w:t xml:space="preserve">Opdrachtnemer </w:t>
            </w:r>
            <w:r w:rsidRPr="00D925C6">
              <w:rPr>
                <w:rFonts w:cs="Arial" w:asciiTheme="minorHAnsi" w:hAnsiTheme="minorHAnsi"/>
                <w:sz w:val="24"/>
                <w:szCs w:val="24"/>
              </w:rPr>
              <w:t xml:space="preserve">brengt uitsluitend en alleen de gecontracteerde tarieven in rekening voor de </w:t>
            </w:r>
            <w:r w:rsidRPr="00D925C6" w:rsidR="008D6103">
              <w:rPr>
                <w:rFonts w:cs="Arial" w:asciiTheme="minorHAnsi" w:hAnsiTheme="minorHAnsi"/>
                <w:sz w:val="24"/>
                <w:szCs w:val="24"/>
              </w:rPr>
              <w:t>toegewezen</w:t>
            </w:r>
            <w:r w:rsidR="008D6103">
              <w:rPr>
                <w:rFonts w:cs="Arial" w:asciiTheme="minorHAnsi" w:hAnsiTheme="minorHAnsi"/>
                <w:sz w:val="24"/>
                <w:szCs w:val="24"/>
              </w:rPr>
              <w:t xml:space="preserve">, </w:t>
            </w:r>
            <w:r w:rsidRPr="00D925C6" w:rsidR="008D6103">
              <w:rPr>
                <w:rFonts w:cs="Arial" w:asciiTheme="minorHAnsi" w:hAnsiTheme="minorHAnsi"/>
                <w:sz w:val="24"/>
                <w:szCs w:val="24"/>
              </w:rPr>
              <w:t>geleverde</w:t>
            </w:r>
            <w:r w:rsidRPr="00D925C6">
              <w:rPr>
                <w:rFonts w:cs="Arial" w:asciiTheme="minorHAnsi" w:hAnsiTheme="minorHAnsi"/>
                <w:sz w:val="24"/>
                <w:szCs w:val="24"/>
              </w:rPr>
              <w:t xml:space="preserve"> zorg. </w:t>
            </w:r>
          </w:p>
        </w:tc>
      </w:tr>
      <w:tr w:rsidRPr="0004357E" w:rsidR="00CC6DAF" w:rsidTr="0540FB7A" w14:paraId="3901DC71" w14:textId="77777777">
        <w:tc>
          <w:tcPr>
            <w:tcW w:w="2670" w:type="dxa"/>
            <w:tcMar/>
          </w:tcPr>
          <w:p w:rsidRPr="00E07D15" w:rsidR="00CC6DAF" w:rsidP="007C1C65" w:rsidRDefault="00CC6DAF" w14:paraId="7C628B21" w14:textId="77777777">
            <w:pPr>
              <w:rPr>
                <w:rFonts w:asciiTheme="minorHAnsi" w:hAnsiTheme="minorHAnsi"/>
                <w:b/>
                <w:sz w:val="24"/>
                <w:szCs w:val="24"/>
              </w:rPr>
            </w:pPr>
            <w:r w:rsidRPr="00E07D15">
              <w:rPr>
                <w:rFonts w:asciiTheme="minorHAnsi" w:hAnsiTheme="minorHAnsi"/>
                <w:b/>
                <w:sz w:val="24"/>
                <w:szCs w:val="24"/>
              </w:rPr>
              <w:t>Nadere toelichting op eis 26</w:t>
            </w:r>
          </w:p>
        </w:tc>
        <w:tc>
          <w:tcPr>
            <w:tcW w:w="6618" w:type="dxa"/>
            <w:tcMar/>
          </w:tcPr>
          <w:p w:rsidRPr="00E07D15" w:rsidR="00CC6DAF" w:rsidP="0031F8E9" w:rsidRDefault="463D91F4" w14:paraId="6B806DD1" w14:textId="35538408">
            <w:pPr>
              <w:rPr>
                <w:rFonts w:cs="Arial" w:asciiTheme="minorHAnsi" w:hAnsiTheme="minorHAnsi"/>
                <w:sz w:val="24"/>
                <w:szCs w:val="24"/>
              </w:rPr>
            </w:pPr>
            <w:r w:rsidRPr="0031F8E9">
              <w:rPr>
                <w:rFonts w:cs="Arial" w:asciiTheme="minorHAnsi" w:hAnsiTheme="minorHAnsi"/>
                <w:sz w:val="24"/>
                <w:szCs w:val="24"/>
              </w:rPr>
              <w:t xml:space="preserve">Op het moment dat bekend is dat cliënt tijdelijk geen gebruik kan maken van de ondersteuning/het bed (bijv. in verband met opname in een kliniek) dient Opdrachtnemer dit direct te communiceren met Opdrachtgever. Slechts met toestemming van Opdrachtgever kan de plek voor cliënt voor een in overleg bepaalde periode </w:t>
            </w:r>
            <w:r w:rsidRPr="0031F8E9" w:rsidR="51B888E3">
              <w:rPr>
                <w:rFonts w:cs="Arial" w:asciiTheme="minorHAnsi" w:hAnsiTheme="minorHAnsi"/>
                <w:sz w:val="24"/>
                <w:szCs w:val="24"/>
              </w:rPr>
              <w:t>vrijgehouden</w:t>
            </w:r>
            <w:r w:rsidRPr="0031F8E9">
              <w:rPr>
                <w:rFonts w:cs="Arial" w:asciiTheme="minorHAnsi" w:hAnsiTheme="minorHAnsi"/>
                <w:sz w:val="24"/>
                <w:szCs w:val="24"/>
              </w:rPr>
              <w:t xml:space="preserve"> worden en betaalt de Opdrachtgever een overeen te komen vergoeding. Indien Opdrachtgever achteraf constateert dat Opdrachtnemer geen tijdige melding heeft gemaakt en cliënt, al dan niet tijdelijk, geen gebruik heeft gemaakt van de gedeclareerde zorg, betaalt de Opdrachtgever deze niet of vordert reeds betaalde facturen terug.</w:t>
            </w:r>
          </w:p>
        </w:tc>
      </w:tr>
      <w:tr w:rsidRPr="00D925C6" w:rsidR="006F6409" w:rsidTr="0540FB7A" w14:paraId="32F49D65" w14:textId="77777777">
        <w:tc>
          <w:tcPr>
            <w:tcW w:w="2670" w:type="dxa"/>
            <w:tcMar/>
          </w:tcPr>
          <w:p w:rsidRPr="00E07D15" w:rsidR="006F6409" w:rsidP="007C1C65" w:rsidRDefault="006F6409" w14:paraId="1772BC16" w14:textId="77777777">
            <w:pPr>
              <w:rPr>
                <w:rFonts w:asciiTheme="minorHAnsi" w:hAnsiTheme="minorHAnsi"/>
                <w:b/>
                <w:sz w:val="24"/>
                <w:szCs w:val="24"/>
              </w:rPr>
            </w:pPr>
            <w:r w:rsidRPr="00E07D15">
              <w:rPr>
                <w:rFonts w:asciiTheme="minorHAnsi" w:hAnsiTheme="minorHAnsi"/>
                <w:b/>
                <w:sz w:val="24"/>
                <w:szCs w:val="24"/>
              </w:rPr>
              <w:t xml:space="preserve">Eis </w:t>
            </w:r>
            <w:r w:rsidRPr="00E07D15" w:rsidR="009608ED">
              <w:rPr>
                <w:rFonts w:asciiTheme="minorHAnsi" w:hAnsiTheme="minorHAnsi"/>
                <w:b/>
                <w:sz w:val="24"/>
                <w:szCs w:val="24"/>
              </w:rPr>
              <w:t>27</w:t>
            </w:r>
          </w:p>
        </w:tc>
        <w:tc>
          <w:tcPr>
            <w:tcW w:w="6618" w:type="dxa"/>
            <w:tcMar/>
          </w:tcPr>
          <w:p w:rsidRPr="00E07D15" w:rsidR="006F6409" w:rsidP="007C1C65" w:rsidRDefault="006F6409" w14:paraId="27A65416" w14:textId="77777777">
            <w:pPr>
              <w:rPr>
                <w:rFonts w:cs="Arial" w:asciiTheme="minorHAnsi" w:hAnsiTheme="minorHAnsi"/>
                <w:color w:val="000000"/>
                <w:sz w:val="24"/>
                <w:szCs w:val="24"/>
              </w:rPr>
            </w:pPr>
            <w:r w:rsidRPr="00E07D15">
              <w:rPr>
                <w:rFonts w:cs="Arial" w:asciiTheme="minorHAnsi" w:hAnsiTheme="minorHAnsi"/>
                <w:color w:val="000000"/>
                <w:sz w:val="24"/>
                <w:szCs w:val="24"/>
              </w:rPr>
              <w:t>Alle gegevens van de digitale facturatie van het gegevensknooppunt moeten ingevuld zijn. Indien de gegevens op de facturatie onvolledig ingevuld zijn en daardoor uitvallen, worden de facturaties niet in behandeling genomen. Indien</w:t>
            </w:r>
            <w:r w:rsidRPr="00E07D15" w:rsidR="007E74BB">
              <w:rPr>
                <w:rFonts w:cs="Arial" w:asciiTheme="minorHAnsi" w:hAnsiTheme="minorHAnsi"/>
                <w:color w:val="000000"/>
                <w:sz w:val="24"/>
                <w:szCs w:val="24"/>
              </w:rPr>
              <w:t xml:space="preserve"> O</w:t>
            </w:r>
            <w:r w:rsidRPr="00E07D15">
              <w:rPr>
                <w:rFonts w:cs="Arial" w:asciiTheme="minorHAnsi" w:hAnsiTheme="minorHAnsi"/>
                <w:color w:val="000000"/>
                <w:sz w:val="24"/>
                <w:szCs w:val="24"/>
              </w:rPr>
              <w:t>pdrachtgever een of meer facturatieregels niet kan k</w:t>
            </w:r>
            <w:r w:rsidRPr="00E07D15" w:rsidR="007E74BB">
              <w:rPr>
                <w:rFonts w:cs="Arial" w:asciiTheme="minorHAnsi" w:hAnsiTheme="minorHAnsi"/>
                <w:color w:val="000000"/>
                <w:sz w:val="24"/>
                <w:szCs w:val="24"/>
              </w:rPr>
              <w:t>oppelen aan eigen administratie zal O</w:t>
            </w:r>
            <w:r w:rsidRPr="00E07D15">
              <w:rPr>
                <w:rFonts w:cs="Arial" w:asciiTheme="minorHAnsi" w:hAnsiTheme="minorHAnsi"/>
                <w:color w:val="000000"/>
                <w:sz w:val="24"/>
                <w:szCs w:val="24"/>
              </w:rPr>
              <w:t>pdrachtgever binnen 30 kalenderdagen na ontvangst van de facturatie</w:t>
            </w:r>
            <w:r w:rsidRPr="00E07D15" w:rsidR="007E74BB">
              <w:rPr>
                <w:rFonts w:cs="Arial" w:asciiTheme="minorHAnsi" w:hAnsiTheme="minorHAnsi"/>
                <w:color w:val="000000"/>
                <w:sz w:val="24"/>
                <w:szCs w:val="24"/>
              </w:rPr>
              <w:t xml:space="preserve"> in overleg gaan met O</w:t>
            </w:r>
            <w:r w:rsidRPr="00E07D15">
              <w:rPr>
                <w:rFonts w:cs="Arial" w:asciiTheme="minorHAnsi" w:hAnsiTheme="minorHAnsi"/>
                <w:color w:val="000000"/>
                <w:sz w:val="24"/>
                <w:szCs w:val="24"/>
              </w:rPr>
              <w:t>pdrachtnemer. Als sprake is van een geschil over een facturatie of facturatieregel mag opdrachtgever de betaling opschorten.</w:t>
            </w:r>
          </w:p>
        </w:tc>
      </w:tr>
      <w:tr w:rsidRPr="00056B6C" w:rsidR="006F6409" w:rsidTr="0540FB7A" w14:paraId="4CB5F32D" w14:textId="77777777">
        <w:tc>
          <w:tcPr>
            <w:tcW w:w="2670" w:type="dxa"/>
            <w:tcMar/>
          </w:tcPr>
          <w:p w:rsidRPr="00E07D15" w:rsidR="006F6409" w:rsidP="007C1C65" w:rsidRDefault="006F6409" w14:paraId="6D46F784" w14:textId="77777777">
            <w:pPr>
              <w:rPr>
                <w:rFonts w:asciiTheme="minorHAnsi" w:hAnsiTheme="minorHAnsi"/>
                <w:b/>
                <w:sz w:val="24"/>
                <w:szCs w:val="24"/>
              </w:rPr>
            </w:pPr>
            <w:r w:rsidRPr="00E07D15">
              <w:rPr>
                <w:rFonts w:asciiTheme="minorHAnsi" w:hAnsiTheme="minorHAnsi"/>
                <w:b/>
                <w:sz w:val="24"/>
                <w:szCs w:val="24"/>
              </w:rPr>
              <w:t xml:space="preserve">Eis </w:t>
            </w:r>
            <w:r w:rsidRPr="00E07D15" w:rsidR="009608ED">
              <w:rPr>
                <w:rFonts w:asciiTheme="minorHAnsi" w:hAnsiTheme="minorHAnsi"/>
                <w:b/>
                <w:sz w:val="24"/>
                <w:szCs w:val="24"/>
              </w:rPr>
              <w:t>28</w:t>
            </w:r>
          </w:p>
        </w:tc>
        <w:tc>
          <w:tcPr>
            <w:tcW w:w="6618" w:type="dxa"/>
            <w:tcMar/>
          </w:tcPr>
          <w:p w:rsidRPr="00E07D15" w:rsidR="006F6409" w:rsidP="007C1C65" w:rsidRDefault="006F6409" w14:paraId="56927C43" w14:textId="77777777">
            <w:pPr>
              <w:rPr>
                <w:rFonts w:asciiTheme="minorHAnsi" w:hAnsiTheme="minorHAnsi"/>
                <w:sz w:val="24"/>
                <w:szCs w:val="24"/>
              </w:rPr>
            </w:pPr>
            <w:r w:rsidRPr="00E07D15">
              <w:rPr>
                <w:rFonts w:cs="Arial" w:asciiTheme="minorHAnsi" w:hAnsiTheme="minorHAnsi"/>
                <w:color w:val="000000"/>
                <w:sz w:val="24"/>
                <w:szCs w:val="24"/>
              </w:rPr>
              <w:t>Opdrachtnemer dient de facturatie te doen binnen de eerstvolgende zorgperiode</w:t>
            </w:r>
            <w:r w:rsidRPr="00E07D15" w:rsidR="00CD087C">
              <w:rPr>
                <w:rFonts w:cs="Arial" w:asciiTheme="minorHAnsi" w:hAnsiTheme="minorHAnsi"/>
                <w:color w:val="000000"/>
                <w:sz w:val="24"/>
                <w:szCs w:val="24"/>
              </w:rPr>
              <w:t xml:space="preserve"> (per 1-1-2020 is dit per maand)</w:t>
            </w:r>
            <w:r w:rsidRPr="00E07D15">
              <w:rPr>
                <w:rFonts w:cs="Arial" w:asciiTheme="minorHAnsi" w:hAnsiTheme="minorHAnsi"/>
                <w:color w:val="000000"/>
                <w:sz w:val="24"/>
                <w:szCs w:val="24"/>
              </w:rPr>
              <w:t xml:space="preserve">. </w:t>
            </w:r>
          </w:p>
        </w:tc>
      </w:tr>
      <w:tr w:rsidRPr="0004357E" w:rsidR="006F6409" w:rsidTr="0540FB7A" w14:paraId="1B3564B0" w14:textId="77777777">
        <w:tc>
          <w:tcPr>
            <w:tcW w:w="2670" w:type="dxa"/>
            <w:tcMar/>
          </w:tcPr>
          <w:p w:rsidRPr="00E07D15" w:rsidR="006F6409" w:rsidP="007C1C65" w:rsidRDefault="006F6409" w14:paraId="7B3EE135" w14:textId="77777777">
            <w:pPr>
              <w:rPr>
                <w:rFonts w:asciiTheme="minorHAnsi" w:hAnsiTheme="minorHAnsi"/>
                <w:b/>
                <w:sz w:val="24"/>
                <w:szCs w:val="24"/>
              </w:rPr>
            </w:pPr>
            <w:r w:rsidRPr="00E07D15">
              <w:rPr>
                <w:rFonts w:asciiTheme="minorHAnsi" w:hAnsiTheme="minorHAnsi"/>
                <w:b/>
                <w:sz w:val="24"/>
                <w:szCs w:val="24"/>
              </w:rPr>
              <w:t xml:space="preserve">Eis </w:t>
            </w:r>
            <w:r w:rsidRPr="00E07D15" w:rsidR="009608ED">
              <w:rPr>
                <w:rFonts w:asciiTheme="minorHAnsi" w:hAnsiTheme="minorHAnsi"/>
                <w:b/>
                <w:sz w:val="24"/>
                <w:szCs w:val="24"/>
              </w:rPr>
              <w:t>29</w:t>
            </w:r>
          </w:p>
        </w:tc>
        <w:tc>
          <w:tcPr>
            <w:tcW w:w="6618" w:type="dxa"/>
            <w:tcMar/>
          </w:tcPr>
          <w:p w:rsidRPr="00E07D15" w:rsidR="006F6409" w:rsidP="009C277F" w:rsidRDefault="006F6409" w14:paraId="3652A29E" w14:textId="0099796A">
            <w:pPr>
              <w:rPr>
                <w:rFonts w:cs="Arial" w:asciiTheme="minorHAnsi" w:hAnsiTheme="minorHAnsi"/>
                <w:color w:val="000000"/>
                <w:sz w:val="24"/>
                <w:szCs w:val="24"/>
              </w:rPr>
            </w:pPr>
            <w:r w:rsidRPr="00E07D15">
              <w:rPr>
                <w:rFonts w:cs="Arial" w:asciiTheme="minorHAnsi" w:hAnsiTheme="minorHAnsi"/>
                <w:color w:val="000000"/>
                <w:sz w:val="24"/>
                <w:szCs w:val="24"/>
              </w:rPr>
              <w:t xml:space="preserve">De controle van de facturatie vindt plaats door toetsing of voldaan is aan de eisen voor toewijzing. Dit betekent dat er alleen betaling plaatsvindt op basis van een geldige beschikking en toewijzingsbericht en </w:t>
            </w:r>
            <w:r w:rsidR="009C277F">
              <w:rPr>
                <w:rFonts w:cs="Arial" w:asciiTheme="minorHAnsi" w:hAnsiTheme="minorHAnsi"/>
                <w:color w:val="000000"/>
                <w:sz w:val="24"/>
                <w:szCs w:val="24"/>
              </w:rPr>
              <w:t>daad</w:t>
            </w:r>
            <w:r w:rsidRPr="00E07D15">
              <w:rPr>
                <w:rFonts w:cs="Arial" w:asciiTheme="minorHAnsi" w:hAnsiTheme="minorHAnsi"/>
                <w:color w:val="000000"/>
                <w:sz w:val="24"/>
                <w:szCs w:val="24"/>
              </w:rPr>
              <w:t>werkelijk geleverde zorg.</w:t>
            </w:r>
          </w:p>
        </w:tc>
      </w:tr>
      <w:tr w:rsidRPr="003C199E" w:rsidR="006F6409" w:rsidTr="0540FB7A" w14:paraId="2B2D331F" w14:textId="77777777">
        <w:tc>
          <w:tcPr>
            <w:tcW w:w="2670" w:type="dxa"/>
            <w:tcMar/>
          </w:tcPr>
          <w:p w:rsidR="006F6409" w:rsidP="007C1C65" w:rsidRDefault="006F6409" w14:paraId="6A646CE1"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30</w:t>
            </w:r>
          </w:p>
        </w:tc>
        <w:tc>
          <w:tcPr>
            <w:tcW w:w="6618" w:type="dxa"/>
            <w:tcMar/>
          </w:tcPr>
          <w:p w:rsidRPr="003C199E" w:rsidR="006F6409" w:rsidP="007C1C65" w:rsidRDefault="006F6409" w14:paraId="29B1F5BE" w14:textId="77777777">
            <w:pPr>
              <w:rPr>
                <w:rFonts w:cs="Arial" w:asciiTheme="minorHAnsi" w:hAnsiTheme="minorHAnsi"/>
                <w:color w:val="000000"/>
                <w:sz w:val="24"/>
                <w:szCs w:val="24"/>
              </w:rPr>
            </w:pPr>
            <w:r w:rsidRPr="003C199E">
              <w:rPr>
                <w:rFonts w:cs="Arial" w:asciiTheme="minorHAnsi" w:hAnsiTheme="minorHAnsi"/>
                <w:color w:val="000000"/>
                <w:sz w:val="24"/>
                <w:szCs w:val="24"/>
              </w:rPr>
              <w:t xml:space="preserve">Opdrachtgever betaalt de </w:t>
            </w:r>
            <w:r>
              <w:rPr>
                <w:rFonts w:cs="Arial" w:asciiTheme="minorHAnsi" w:hAnsiTheme="minorHAnsi"/>
                <w:color w:val="000000"/>
                <w:sz w:val="24"/>
                <w:szCs w:val="24"/>
              </w:rPr>
              <w:t>facturatie</w:t>
            </w:r>
            <w:r w:rsidRPr="003C199E">
              <w:rPr>
                <w:rFonts w:cs="Arial" w:asciiTheme="minorHAnsi" w:hAnsiTheme="minorHAnsi"/>
                <w:color w:val="000000"/>
                <w:sz w:val="24"/>
                <w:szCs w:val="24"/>
              </w:rPr>
              <w:t xml:space="preserve">s binnen een termijn van </w:t>
            </w:r>
            <w:r w:rsidR="007E74BB">
              <w:rPr>
                <w:rFonts w:cs="Arial" w:asciiTheme="minorHAnsi" w:hAnsiTheme="minorHAnsi"/>
                <w:color w:val="000000"/>
                <w:sz w:val="24"/>
                <w:szCs w:val="24"/>
              </w:rPr>
              <w:t>dertig kalenderdagen, nadat de O</w:t>
            </w:r>
            <w:r w:rsidRPr="003C199E">
              <w:rPr>
                <w:rFonts w:cs="Arial" w:asciiTheme="minorHAnsi" w:hAnsiTheme="minorHAnsi"/>
                <w:color w:val="000000"/>
                <w:sz w:val="24"/>
                <w:szCs w:val="24"/>
              </w:rPr>
              <w:t xml:space="preserve">pdrachtgever de </w:t>
            </w:r>
            <w:r>
              <w:rPr>
                <w:rFonts w:cs="Arial" w:asciiTheme="minorHAnsi" w:hAnsiTheme="minorHAnsi"/>
                <w:color w:val="000000"/>
                <w:sz w:val="24"/>
                <w:szCs w:val="24"/>
              </w:rPr>
              <w:t>facturatie</w:t>
            </w:r>
            <w:r w:rsidRPr="003C199E">
              <w:rPr>
                <w:rFonts w:cs="Arial" w:asciiTheme="minorHAnsi" w:hAnsiTheme="minorHAnsi"/>
                <w:color w:val="000000"/>
                <w:sz w:val="24"/>
                <w:szCs w:val="24"/>
              </w:rPr>
              <w:t xml:space="preserve"> heeft ontvangen, mits de </w:t>
            </w:r>
            <w:r>
              <w:rPr>
                <w:rFonts w:cs="Arial" w:asciiTheme="minorHAnsi" w:hAnsiTheme="minorHAnsi"/>
                <w:color w:val="000000"/>
                <w:sz w:val="24"/>
                <w:szCs w:val="24"/>
              </w:rPr>
              <w:t>facturatie</w:t>
            </w:r>
            <w:r w:rsidRPr="003C199E">
              <w:rPr>
                <w:rFonts w:cs="Arial" w:asciiTheme="minorHAnsi" w:hAnsiTheme="minorHAnsi"/>
                <w:color w:val="000000"/>
                <w:sz w:val="24"/>
                <w:szCs w:val="24"/>
              </w:rPr>
              <w:t xml:space="preserve">s </w:t>
            </w:r>
            <w:r w:rsidRPr="00286393">
              <w:rPr>
                <w:rFonts w:cs="Arial" w:asciiTheme="minorHAnsi" w:hAnsiTheme="minorHAnsi"/>
                <w:color w:val="000000"/>
                <w:sz w:val="24"/>
                <w:szCs w:val="24"/>
              </w:rPr>
              <w:t>overeenkomen met de gestelde eisen in dit programma van eisen, onv</w:t>
            </w:r>
            <w:r w:rsidRPr="003C199E">
              <w:rPr>
                <w:rFonts w:cs="Arial" w:asciiTheme="minorHAnsi" w:hAnsiTheme="minorHAnsi"/>
                <w:color w:val="000000"/>
                <w:sz w:val="24"/>
                <w:szCs w:val="24"/>
              </w:rPr>
              <w:t xml:space="preserve">erminderd haar recht om </w:t>
            </w:r>
            <w:r>
              <w:rPr>
                <w:rFonts w:cs="Arial" w:asciiTheme="minorHAnsi" w:hAnsiTheme="minorHAnsi"/>
                <w:color w:val="000000"/>
                <w:sz w:val="24"/>
                <w:szCs w:val="24"/>
              </w:rPr>
              <w:t>facturatie</w:t>
            </w:r>
            <w:r w:rsidRPr="003C199E">
              <w:rPr>
                <w:rFonts w:cs="Arial" w:asciiTheme="minorHAnsi" w:hAnsiTheme="minorHAnsi"/>
                <w:color w:val="000000"/>
                <w:sz w:val="24"/>
                <w:szCs w:val="24"/>
              </w:rPr>
              <w:t xml:space="preserve">s te corrigeren of terug te vorderen. </w:t>
            </w:r>
          </w:p>
        </w:tc>
      </w:tr>
      <w:tr w:rsidRPr="003C199E" w:rsidR="006F6409" w:rsidTr="0540FB7A" w14:paraId="71769E4E" w14:textId="77777777">
        <w:tc>
          <w:tcPr>
            <w:tcW w:w="2670" w:type="dxa"/>
            <w:tcMar/>
          </w:tcPr>
          <w:p w:rsidR="006F6409" w:rsidP="007C1C65" w:rsidRDefault="006F6409" w14:paraId="000EEF7A"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31</w:t>
            </w:r>
          </w:p>
        </w:tc>
        <w:tc>
          <w:tcPr>
            <w:tcW w:w="6618" w:type="dxa"/>
            <w:tcMar/>
          </w:tcPr>
          <w:p w:rsidRPr="003C199E" w:rsidR="006F6409" w:rsidP="007C1C65" w:rsidRDefault="006F6409" w14:paraId="5805CC2C" w14:textId="77777777">
            <w:pPr>
              <w:rPr>
                <w:rFonts w:cs="Arial" w:asciiTheme="minorHAnsi" w:hAnsiTheme="minorHAnsi"/>
                <w:color w:val="000000"/>
                <w:sz w:val="24"/>
                <w:szCs w:val="24"/>
              </w:rPr>
            </w:pPr>
            <w:r w:rsidRPr="003C199E">
              <w:rPr>
                <w:rFonts w:cs="Arial" w:asciiTheme="minorHAnsi" w:hAnsiTheme="minorHAnsi"/>
                <w:color w:val="000000"/>
                <w:sz w:val="24"/>
                <w:szCs w:val="24"/>
              </w:rPr>
              <w:t xml:space="preserve">Opdrachtgever is gerechtigd, op grond van de uitgevoerde controle, de ten onrechte gedeclareerde bedragen en reeds uitbetaalde </w:t>
            </w:r>
            <w:r>
              <w:rPr>
                <w:rFonts w:cs="Arial" w:asciiTheme="minorHAnsi" w:hAnsiTheme="minorHAnsi"/>
                <w:color w:val="000000"/>
                <w:sz w:val="24"/>
                <w:szCs w:val="24"/>
              </w:rPr>
              <w:t>facturatie</w:t>
            </w:r>
            <w:r w:rsidRPr="003C199E">
              <w:rPr>
                <w:rFonts w:cs="Arial" w:asciiTheme="minorHAnsi" w:hAnsiTheme="minorHAnsi"/>
                <w:color w:val="000000"/>
                <w:sz w:val="24"/>
                <w:szCs w:val="24"/>
              </w:rPr>
              <w:t xml:space="preserve">s terug te vorderen van de Opdrachtnemer, met verhoging van de wettelijke rente. </w:t>
            </w:r>
          </w:p>
        </w:tc>
      </w:tr>
      <w:tr w:rsidRPr="003C199E" w:rsidR="006F6409" w:rsidTr="0540FB7A" w14:paraId="30D80D82" w14:textId="77777777">
        <w:tc>
          <w:tcPr>
            <w:tcW w:w="2670" w:type="dxa"/>
            <w:tcMar/>
          </w:tcPr>
          <w:p w:rsidR="006F6409" w:rsidP="007C1C65" w:rsidRDefault="006F6409" w14:paraId="6EA41A82"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32</w:t>
            </w:r>
          </w:p>
        </w:tc>
        <w:tc>
          <w:tcPr>
            <w:tcW w:w="6618" w:type="dxa"/>
            <w:tcMar/>
          </w:tcPr>
          <w:p w:rsidRPr="003C199E" w:rsidR="006F6409" w:rsidP="0031F8E9" w:rsidRDefault="12C1384D" w14:paraId="2899D6F4" w14:textId="150BA5C2">
            <w:pPr>
              <w:rPr>
                <w:rFonts w:cs="Arial" w:asciiTheme="minorHAnsi" w:hAnsiTheme="minorHAnsi"/>
                <w:color w:val="000000"/>
                <w:sz w:val="24"/>
                <w:szCs w:val="24"/>
              </w:rPr>
            </w:pPr>
            <w:r w:rsidRPr="0031F8E9">
              <w:rPr>
                <w:rFonts w:cs="Arial" w:asciiTheme="minorHAnsi" w:hAnsiTheme="minorHAnsi"/>
                <w:color w:val="000000" w:themeColor="text1"/>
                <w:sz w:val="24"/>
                <w:szCs w:val="24"/>
              </w:rPr>
              <w:t xml:space="preserve">Opdrachtgever is gerechtigd, op grond van de uitgevoerde controle, gedeclareerde prestaties die niet voldoen aan hetgeen afgesproken in deze Overeenkomst, niet uit te </w:t>
            </w:r>
            <w:r w:rsidRPr="0031F8E9" w:rsidR="78588B49">
              <w:rPr>
                <w:rFonts w:cs="Arial" w:asciiTheme="minorHAnsi" w:hAnsiTheme="minorHAnsi"/>
                <w:color w:val="000000" w:themeColor="text1"/>
                <w:sz w:val="24"/>
                <w:szCs w:val="24"/>
              </w:rPr>
              <w:t>betalen/</w:t>
            </w:r>
            <w:r w:rsidRPr="0031F8E9">
              <w:rPr>
                <w:rFonts w:cs="Arial" w:asciiTheme="minorHAnsi" w:hAnsiTheme="minorHAnsi"/>
                <w:color w:val="000000" w:themeColor="text1"/>
                <w:sz w:val="24"/>
                <w:szCs w:val="24"/>
              </w:rPr>
              <w:t xml:space="preserve"> terug te vorderen van de Opdrachtnemer, met verhoging van de wettelijke rente. </w:t>
            </w:r>
          </w:p>
        </w:tc>
      </w:tr>
      <w:tr w:rsidRPr="003C199E" w:rsidR="006F6409" w:rsidTr="0540FB7A" w14:paraId="28165515" w14:textId="77777777">
        <w:tc>
          <w:tcPr>
            <w:tcW w:w="2670" w:type="dxa"/>
            <w:tcMar/>
          </w:tcPr>
          <w:p w:rsidR="006F6409" w:rsidP="007C1C65" w:rsidRDefault="006F6409" w14:paraId="6B8AF6E9"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33</w:t>
            </w:r>
          </w:p>
        </w:tc>
        <w:tc>
          <w:tcPr>
            <w:tcW w:w="6618" w:type="dxa"/>
            <w:tcMar/>
          </w:tcPr>
          <w:p w:rsidRPr="003C199E" w:rsidR="006F6409" w:rsidP="007C1C65" w:rsidRDefault="006F6409" w14:paraId="4D2F3BCF" w14:textId="77777777">
            <w:pPr>
              <w:rPr>
                <w:rFonts w:cs="Arial" w:asciiTheme="minorHAnsi" w:hAnsiTheme="minorHAnsi"/>
                <w:color w:val="000000"/>
                <w:sz w:val="24"/>
                <w:szCs w:val="24"/>
              </w:rPr>
            </w:pPr>
            <w:r w:rsidRPr="003C199E">
              <w:rPr>
                <w:rFonts w:cs="Arial" w:asciiTheme="minorHAnsi" w:hAnsiTheme="minorHAnsi"/>
                <w:color w:val="000000"/>
                <w:sz w:val="24"/>
                <w:szCs w:val="24"/>
              </w:rPr>
              <w:t xml:space="preserve">Indien Opdrachtnemer zijn verbintenissen voortvloeiend uit de Overeenkomst niet, niet geheel of niet behoorlijk is nagekomen, heeft Opdrachtgever het recht de betaling op te schorten. </w:t>
            </w:r>
          </w:p>
        </w:tc>
      </w:tr>
      <w:tr w:rsidRPr="00D925C6" w:rsidR="006F6409" w:rsidTr="0540FB7A" w14:paraId="0BD804EF" w14:textId="77777777">
        <w:tc>
          <w:tcPr>
            <w:tcW w:w="2670" w:type="dxa"/>
            <w:tcMar/>
          </w:tcPr>
          <w:p w:rsidRPr="002E4D73" w:rsidR="006F6409" w:rsidP="007C1C65" w:rsidRDefault="006F6409" w14:paraId="7BCADB25" w14:textId="77777777">
            <w:pPr>
              <w:rPr>
                <w:rFonts w:asciiTheme="minorHAnsi" w:hAnsiTheme="minorHAnsi"/>
                <w:b/>
                <w:sz w:val="24"/>
                <w:szCs w:val="24"/>
              </w:rPr>
            </w:pPr>
            <w:r w:rsidRPr="002E4D73">
              <w:rPr>
                <w:rFonts w:asciiTheme="minorHAnsi" w:hAnsiTheme="minorHAnsi"/>
                <w:b/>
                <w:sz w:val="24"/>
                <w:szCs w:val="24"/>
              </w:rPr>
              <w:t xml:space="preserve">Eis </w:t>
            </w:r>
            <w:r w:rsidRPr="002E4D73" w:rsidR="009608ED">
              <w:rPr>
                <w:rFonts w:asciiTheme="minorHAnsi" w:hAnsiTheme="minorHAnsi"/>
                <w:b/>
                <w:sz w:val="24"/>
                <w:szCs w:val="24"/>
              </w:rPr>
              <w:t>34</w:t>
            </w:r>
          </w:p>
        </w:tc>
        <w:tc>
          <w:tcPr>
            <w:tcW w:w="6618" w:type="dxa"/>
            <w:tcMar/>
          </w:tcPr>
          <w:p w:rsidRPr="002E4D73" w:rsidR="006F6409" w:rsidP="007C1C65" w:rsidRDefault="00CD087C" w14:paraId="30461673" w14:textId="77777777">
            <w:pPr>
              <w:rPr>
                <w:rFonts w:cs="Arial" w:asciiTheme="minorHAnsi" w:hAnsiTheme="minorHAnsi"/>
                <w:color w:val="000000"/>
                <w:sz w:val="24"/>
                <w:szCs w:val="24"/>
              </w:rPr>
            </w:pPr>
            <w:r w:rsidRPr="002E4D73">
              <w:rPr>
                <w:rFonts w:cs="Arial" w:asciiTheme="minorHAnsi" w:hAnsiTheme="minorHAnsi"/>
                <w:sz w:val="24"/>
                <w:szCs w:val="24"/>
              </w:rPr>
              <w:t>Opdrachtnemer factureert per maand.</w:t>
            </w:r>
            <w:r w:rsidRPr="002E4D73" w:rsidR="00B75D00">
              <w:rPr>
                <w:rFonts w:cs="Arial" w:asciiTheme="minorHAnsi" w:hAnsiTheme="minorHAnsi"/>
                <w:sz w:val="24"/>
                <w:szCs w:val="24"/>
              </w:rPr>
              <w:t xml:space="preserve"> </w:t>
            </w:r>
          </w:p>
        </w:tc>
      </w:tr>
      <w:tr w:rsidRPr="00340B3A" w:rsidR="006F6409" w:rsidTr="0540FB7A" w14:paraId="6D85A604" w14:textId="77777777">
        <w:tc>
          <w:tcPr>
            <w:tcW w:w="2670" w:type="dxa"/>
            <w:tcMar/>
          </w:tcPr>
          <w:p w:rsidR="006F6409" w:rsidP="007C1C65" w:rsidRDefault="006F6409" w14:paraId="7941FF6A"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35</w:t>
            </w:r>
          </w:p>
        </w:tc>
        <w:tc>
          <w:tcPr>
            <w:tcW w:w="6618" w:type="dxa"/>
            <w:tcMar/>
          </w:tcPr>
          <w:p w:rsidRPr="001B0E98" w:rsidR="006F6409" w:rsidP="00A04E55" w:rsidRDefault="007E74BB" w14:paraId="12546E55" w14:textId="77777777">
            <w:pPr>
              <w:rPr>
                <w:rFonts w:cs="Arial" w:asciiTheme="minorHAnsi" w:hAnsiTheme="minorHAnsi"/>
                <w:sz w:val="24"/>
                <w:szCs w:val="24"/>
              </w:rPr>
            </w:pPr>
            <w:r w:rsidRPr="001B0E98">
              <w:rPr>
                <w:rFonts w:cs="Arial" w:asciiTheme="minorHAnsi" w:hAnsiTheme="minorHAnsi"/>
                <w:color w:val="000000"/>
                <w:sz w:val="24"/>
                <w:szCs w:val="24"/>
              </w:rPr>
              <w:t>De door O</w:t>
            </w:r>
            <w:r w:rsidRPr="001B0E98" w:rsidR="006F6409">
              <w:rPr>
                <w:rFonts w:cs="Arial" w:asciiTheme="minorHAnsi" w:hAnsiTheme="minorHAnsi"/>
                <w:color w:val="000000"/>
                <w:sz w:val="24"/>
                <w:szCs w:val="24"/>
              </w:rPr>
              <w:t xml:space="preserve">pdrachtnemer geoffreerde tarieven zijn all-in tarieven inclusief alle kosten voor de uitvoering van de </w:t>
            </w:r>
            <w:r w:rsidRPr="001B0E98" w:rsidR="006F6409">
              <w:rPr>
                <w:rFonts w:cs="Arial" w:asciiTheme="minorHAnsi" w:hAnsiTheme="minorHAnsi"/>
                <w:sz w:val="24"/>
                <w:szCs w:val="24"/>
              </w:rPr>
              <w:t xml:space="preserve">dienstverlening. </w:t>
            </w:r>
          </w:p>
          <w:p w:rsidRPr="001B0E98" w:rsidR="00E07D15" w:rsidP="0031F8E9" w:rsidRDefault="201E6648" w14:paraId="39B596AF" w14:textId="557F0FAC">
            <w:pPr>
              <w:pStyle w:val="Default"/>
              <w:rPr>
                <w:sz w:val="23"/>
                <w:szCs w:val="23"/>
              </w:rPr>
            </w:pPr>
            <w:r w:rsidRPr="001B0E98">
              <w:rPr>
                <w:sz w:val="23"/>
                <w:szCs w:val="23"/>
              </w:rPr>
              <w:t>De vastgestelde tarieven 2021 en verder worden jaarlijks geïndexeerd. Indexatie van de tarieven voor een kalenderjaar vindt plaats:</w:t>
            </w:r>
          </w:p>
          <w:p w:rsidRPr="001B0E98" w:rsidR="00E07D15" w:rsidP="00E07D15" w:rsidRDefault="201E6648" w14:paraId="066284AE" w14:textId="77777777">
            <w:pPr>
              <w:pStyle w:val="Default"/>
              <w:numPr>
                <w:ilvl w:val="0"/>
                <w:numId w:val="42"/>
              </w:numPr>
              <w:rPr>
                <w:sz w:val="23"/>
                <w:szCs w:val="23"/>
              </w:rPr>
            </w:pPr>
            <w:r w:rsidRPr="001B0E98">
              <w:rPr>
                <w:sz w:val="23"/>
                <w:szCs w:val="23"/>
              </w:rPr>
              <w:t>Op basis van het niet afgeronde tarief van het voorgaande kalenderjaar;</w:t>
            </w:r>
          </w:p>
          <w:p w:rsidRPr="001B0E98" w:rsidR="00E07D15" w:rsidP="00E07D15" w:rsidRDefault="201E6648" w14:paraId="0C88B72B" w14:textId="77777777">
            <w:pPr>
              <w:pStyle w:val="Default"/>
              <w:numPr>
                <w:ilvl w:val="0"/>
                <w:numId w:val="42"/>
              </w:numPr>
              <w:rPr>
                <w:sz w:val="23"/>
                <w:szCs w:val="23"/>
              </w:rPr>
            </w:pPr>
            <w:r w:rsidRPr="001B0E98">
              <w:rPr>
                <w:sz w:val="23"/>
                <w:szCs w:val="23"/>
              </w:rPr>
              <w:t xml:space="preserve">in de maand oktober voorafgaande aan dat jaar </w:t>
            </w:r>
          </w:p>
          <w:p w:rsidRPr="001B0E98" w:rsidR="00E07D15" w:rsidP="00E07D15" w:rsidRDefault="201E6648" w14:paraId="73E7A9AF" w14:textId="77777777">
            <w:pPr>
              <w:pStyle w:val="Default"/>
              <w:numPr>
                <w:ilvl w:val="0"/>
                <w:numId w:val="42"/>
              </w:numPr>
              <w:rPr>
                <w:sz w:val="23"/>
                <w:szCs w:val="23"/>
              </w:rPr>
            </w:pPr>
            <w:r w:rsidRPr="001B0E98">
              <w:rPr>
                <w:sz w:val="23"/>
                <w:szCs w:val="23"/>
              </w:rPr>
              <w:t xml:space="preserve">op basis van de volgende componenten conform de op dat moment door de NZa gepubliceerde voorlopige percentages: </w:t>
            </w:r>
          </w:p>
          <w:p w:rsidRPr="001B0E98" w:rsidR="00E07D15" w:rsidP="00E07D15" w:rsidRDefault="201E6648" w14:paraId="1965A034" w14:textId="77777777">
            <w:pPr>
              <w:pStyle w:val="Default"/>
              <w:numPr>
                <w:ilvl w:val="0"/>
                <w:numId w:val="41"/>
              </w:numPr>
              <w:rPr>
                <w:sz w:val="23"/>
                <w:szCs w:val="23"/>
              </w:rPr>
            </w:pPr>
            <w:r w:rsidRPr="001B0E98">
              <w:rPr>
                <w:sz w:val="23"/>
                <w:szCs w:val="23"/>
              </w:rPr>
              <w:t>Overheidsbijdrage aan de Arbeidsontwikkeling (OVA)</w:t>
            </w:r>
          </w:p>
          <w:p w:rsidRPr="001B0E98" w:rsidR="00E07D15" w:rsidP="00E07D15" w:rsidRDefault="201E6648" w14:paraId="6ABFA7A8" w14:textId="77777777">
            <w:pPr>
              <w:pStyle w:val="Default"/>
              <w:numPr>
                <w:ilvl w:val="0"/>
                <w:numId w:val="41"/>
              </w:numPr>
              <w:rPr>
                <w:sz w:val="23"/>
                <w:szCs w:val="23"/>
              </w:rPr>
            </w:pPr>
            <w:r w:rsidRPr="001B0E98">
              <w:rPr>
                <w:sz w:val="23"/>
                <w:szCs w:val="23"/>
              </w:rPr>
              <w:t>Prijsindexcijfer materiële kosten (pmk)</w:t>
            </w:r>
          </w:p>
          <w:p w:rsidRPr="001B0E98" w:rsidR="00E07D15" w:rsidP="00E07D15" w:rsidRDefault="201E6648" w14:paraId="558FBDC8" w14:textId="77777777">
            <w:pPr>
              <w:pStyle w:val="Default"/>
              <w:numPr>
                <w:ilvl w:val="0"/>
                <w:numId w:val="41"/>
              </w:numPr>
              <w:rPr>
                <w:sz w:val="23"/>
                <w:szCs w:val="23"/>
              </w:rPr>
            </w:pPr>
            <w:r w:rsidRPr="001B0E98">
              <w:rPr>
                <w:sz w:val="23"/>
                <w:szCs w:val="23"/>
              </w:rPr>
              <w:t>Prijsindexcijfer kapitaallasten (pkl)</w:t>
            </w:r>
          </w:p>
          <w:p w:rsidRPr="001B0E98" w:rsidR="00E07D15" w:rsidP="0031F8E9" w:rsidRDefault="201E6648" w14:paraId="06709520" w14:textId="034926A7">
            <w:pPr>
              <w:pStyle w:val="Default"/>
              <w:rPr>
                <w:sz w:val="23"/>
                <w:szCs w:val="23"/>
              </w:rPr>
            </w:pPr>
            <w:r w:rsidRPr="001B0E98">
              <w:rPr>
                <w:sz w:val="23"/>
                <w:szCs w:val="23"/>
              </w:rPr>
              <w:t xml:space="preserve">Het indexcijfer wordt bepaald in de verhouding </w:t>
            </w:r>
            <w:r w:rsidRPr="001B0E98" w:rsidR="0880ED8C">
              <w:rPr>
                <w:sz w:val="23"/>
                <w:szCs w:val="23"/>
              </w:rPr>
              <w:t>75:</w:t>
            </w:r>
            <w:r w:rsidRPr="001B0E98">
              <w:rPr>
                <w:sz w:val="23"/>
                <w:szCs w:val="23"/>
              </w:rPr>
              <w:t xml:space="preserve"> </w:t>
            </w:r>
            <w:r w:rsidRPr="001B0E98" w:rsidR="1279A0FE">
              <w:rPr>
                <w:sz w:val="23"/>
                <w:szCs w:val="23"/>
              </w:rPr>
              <w:t>15:</w:t>
            </w:r>
            <w:r w:rsidRPr="001B0E98">
              <w:rPr>
                <w:sz w:val="23"/>
                <w:szCs w:val="23"/>
              </w:rPr>
              <w:t xml:space="preserve"> 10 van genoemde componenten en afgerond op 2 decimalen van de hanteren declaratie-eenheid;</w:t>
            </w:r>
          </w:p>
          <w:p w:rsidRPr="001B0E98" w:rsidR="00E07D15" w:rsidP="0031F8E9" w:rsidRDefault="00E07D15" w14:paraId="28159C95" w14:textId="77777777">
            <w:pPr>
              <w:pStyle w:val="Default"/>
              <w:rPr>
                <w:sz w:val="23"/>
                <w:szCs w:val="23"/>
              </w:rPr>
            </w:pPr>
          </w:p>
          <w:p w:rsidRPr="001B0E98" w:rsidR="00A04E55" w:rsidP="0031F8E9" w:rsidRDefault="201E6648" w14:paraId="73F0875B" w14:textId="22952A37">
            <w:pPr>
              <w:pStyle w:val="Default"/>
              <w:rPr>
                <w:sz w:val="23"/>
                <w:szCs w:val="23"/>
              </w:rPr>
            </w:pPr>
            <w:r w:rsidRPr="001B0E98">
              <w:rPr>
                <w:sz w:val="23"/>
                <w:szCs w:val="23"/>
              </w:rPr>
              <w:t>In de tarieven vanaf 2022 wordt rekening gehouden met de afwijkingen tussen de gehanteerde percentages en definitief vastgestelde componenten - gepubliceerd door het N</w:t>
            </w:r>
            <w:r w:rsidR="004F75C1">
              <w:rPr>
                <w:sz w:val="23"/>
                <w:szCs w:val="23"/>
              </w:rPr>
              <w:t>Z</w:t>
            </w:r>
            <w:r w:rsidRPr="001B0E98">
              <w:rPr>
                <w:sz w:val="23"/>
                <w:szCs w:val="23"/>
              </w:rPr>
              <w:t>a- van het voorgaande jaar.</w:t>
            </w:r>
          </w:p>
        </w:tc>
      </w:tr>
      <w:tr w:rsidRPr="00D925C6" w:rsidR="006F6409" w:rsidTr="0540FB7A" w14:paraId="32A5CE5E" w14:textId="77777777">
        <w:tc>
          <w:tcPr>
            <w:tcW w:w="2670" w:type="dxa"/>
            <w:tcMar/>
          </w:tcPr>
          <w:p w:rsidRPr="00013D7B" w:rsidR="006F6409" w:rsidP="007C1C65" w:rsidRDefault="006F6409" w14:paraId="3B3EE050"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36</w:t>
            </w:r>
          </w:p>
        </w:tc>
        <w:tc>
          <w:tcPr>
            <w:tcW w:w="6618" w:type="dxa"/>
            <w:tcMar/>
          </w:tcPr>
          <w:p w:rsidRPr="00D925C6" w:rsidR="006F6409" w:rsidP="007C1C65" w:rsidRDefault="006F6409" w14:paraId="76303673" w14:textId="77777777">
            <w:pPr>
              <w:rPr>
                <w:rFonts w:cs="Arial" w:asciiTheme="minorHAnsi" w:hAnsiTheme="minorHAnsi"/>
                <w:sz w:val="24"/>
                <w:szCs w:val="24"/>
              </w:rPr>
            </w:pPr>
            <w:r w:rsidRPr="00D925C6">
              <w:rPr>
                <w:rFonts w:cs="Arial" w:asciiTheme="minorHAnsi" w:hAnsiTheme="minorHAnsi"/>
                <w:sz w:val="24"/>
                <w:szCs w:val="24"/>
              </w:rPr>
              <w:t xml:space="preserve">Opdrachtnemer draagt er in de laatste fase van de dienstverlening zorg voor om afspraken te </w:t>
            </w:r>
            <w:r w:rsidRPr="00CB14EB">
              <w:rPr>
                <w:rFonts w:cs="Arial" w:asciiTheme="minorHAnsi" w:hAnsiTheme="minorHAnsi"/>
                <w:sz w:val="24"/>
                <w:szCs w:val="24"/>
              </w:rPr>
              <w:t xml:space="preserve">maken met cliënt en </w:t>
            </w:r>
            <w:r w:rsidR="0034096B">
              <w:rPr>
                <w:rFonts w:cs="Arial" w:asciiTheme="minorHAnsi" w:hAnsiTheme="minorHAnsi"/>
                <w:sz w:val="24"/>
                <w:szCs w:val="24"/>
              </w:rPr>
              <w:t>Gemeenten</w:t>
            </w:r>
            <w:r w:rsidRPr="00CB14EB">
              <w:rPr>
                <w:rFonts w:cs="Arial" w:asciiTheme="minorHAnsi" w:hAnsiTheme="minorHAnsi"/>
                <w:sz w:val="24"/>
                <w:szCs w:val="24"/>
              </w:rPr>
              <w:t xml:space="preserve"> over nazorg of eventuele vervolghulp.</w:t>
            </w:r>
            <w:r w:rsidRPr="00CB14EB">
              <w:rPr>
                <w:rFonts w:asciiTheme="minorHAnsi" w:hAnsiTheme="minorHAnsi"/>
                <w:sz w:val="24"/>
                <w:szCs w:val="24"/>
              </w:rPr>
              <w:t xml:space="preserve"> Nazorg maakt in principe onderdeel</w:t>
            </w:r>
            <w:r>
              <w:rPr>
                <w:rFonts w:asciiTheme="minorHAnsi" w:hAnsiTheme="minorHAnsi"/>
                <w:sz w:val="24"/>
                <w:szCs w:val="24"/>
              </w:rPr>
              <w:t xml:space="preserve"> uit</w:t>
            </w:r>
            <w:r w:rsidR="007E74BB">
              <w:rPr>
                <w:rFonts w:asciiTheme="minorHAnsi" w:hAnsiTheme="minorHAnsi"/>
                <w:sz w:val="24"/>
                <w:szCs w:val="24"/>
              </w:rPr>
              <w:t xml:space="preserve"> van de dienstverlening van de O</w:t>
            </w:r>
            <w:r>
              <w:rPr>
                <w:rFonts w:asciiTheme="minorHAnsi" w:hAnsiTheme="minorHAnsi"/>
                <w:sz w:val="24"/>
                <w:szCs w:val="24"/>
              </w:rPr>
              <w:t>pdrachtnemer, tenzij ande</w:t>
            </w:r>
            <w:r w:rsidR="007E74BB">
              <w:rPr>
                <w:rFonts w:asciiTheme="minorHAnsi" w:hAnsiTheme="minorHAnsi"/>
                <w:sz w:val="24"/>
                <w:szCs w:val="24"/>
              </w:rPr>
              <w:t>rs overeengekomen wordt met de O</w:t>
            </w:r>
            <w:r>
              <w:rPr>
                <w:rFonts w:asciiTheme="minorHAnsi" w:hAnsiTheme="minorHAnsi"/>
                <w:sz w:val="24"/>
                <w:szCs w:val="24"/>
              </w:rPr>
              <w:t xml:space="preserve">pdrachtgever. </w:t>
            </w:r>
          </w:p>
        </w:tc>
      </w:tr>
      <w:tr w:rsidRPr="00D925C6" w:rsidR="006F6409" w:rsidTr="0540FB7A" w14:paraId="75ECDB6B" w14:textId="77777777">
        <w:tc>
          <w:tcPr>
            <w:tcW w:w="2670" w:type="dxa"/>
            <w:tcMar/>
          </w:tcPr>
          <w:p w:rsidR="006F6409" w:rsidP="007C1C65" w:rsidRDefault="006F6409" w14:paraId="1DEAB7E7"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37</w:t>
            </w:r>
          </w:p>
        </w:tc>
        <w:tc>
          <w:tcPr>
            <w:tcW w:w="6618" w:type="dxa"/>
            <w:tcMar/>
          </w:tcPr>
          <w:p w:rsidRPr="00D925C6" w:rsidR="006F6409" w:rsidP="007C1C65" w:rsidRDefault="006F6409" w14:paraId="509DE4E5" w14:textId="77777777">
            <w:pPr>
              <w:rPr>
                <w:rFonts w:cs="Arial" w:asciiTheme="minorHAnsi" w:hAnsiTheme="minorHAnsi"/>
                <w:sz w:val="24"/>
                <w:szCs w:val="24"/>
              </w:rPr>
            </w:pPr>
            <w:r w:rsidRPr="00D925C6">
              <w:rPr>
                <w:rFonts w:cs="Arial" w:asciiTheme="minorHAnsi" w:hAnsiTheme="minorHAnsi"/>
                <w:sz w:val="24"/>
                <w:szCs w:val="24"/>
              </w:rPr>
              <w:t>Uitgangspunt is dat de Jeugdhulp voor de 18</w:t>
            </w:r>
            <w:r w:rsidRPr="00D925C6">
              <w:rPr>
                <w:rFonts w:cs="Arial" w:asciiTheme="minorHAnsi" w:hAnsiTheme="minorHAnsi"/>
                <w:sz w:val="24"/>
                <w:szCs w:val="24"/>
                <w:vertAlign w:val="superscript"/>
              </w:rPr>
              <w:t>e</w:t>
            </w:r>
            <w:r w:rsidRPr="00D925C6">
              <w:rPr>
                <w:rFonts w:cs="Arial" w:asciiTheme="minorHAnsi" w:hAnsiTheme="minorHAnsi"/>
                <w:sz w:val="24"/>
                <w:szCs w:val="24"/>
              </w:rPr>
              <w:t xml:space="preserve"> verjaardag is afgerond. Opdrachtnemer draagt er zorg voor dat in overleg met de jeugdige/het gezin tijdig, vanaf 16 jaar, een toekomstplan wordt opgesteld. Indien na 18 jaar nog ondersteuning nodig is, wordt zorggedragen voor een warme overdracht en rapporteert</w:t>
            </w:r>
            <w:r w:rsidR="007E74BB">
              <w:rPr>
                <w:rFonts w:cs="Arial" w:asciiTheme="minorHAnsi" w:hAnsiTheme="minorHAnsi"/>
                <w:sz w:val="24"/>
                <w:szCs w:val="24"/>
              </w:rPr>
              <w:t xml:space="preserve"> O</w:t>
            </w:r>
            <w:r w:rsidRPr="00D925C6">
              <w:rPr>
                <w:rFonts w:cs="Arial" w:asciiTheme="minorHAnsi" w:hAnsiTheme="minorHAnsi"/>
                <w:sz w:val="24"/>
                <w:szCs w:val="24"/>
              </w:rPr>
              <w:t xml:space="preserve">pdrachtnemer aan de </w:t>
            </w:r>
            <w:r w:rsidR="0034096B">
              <w:rPr>
                <w:rFonts w:cs="Arial" w:asciiTheme="minorHAnsi" w:hAnsiTheme="minorHAnsi"/>
                <w:sz w:val="24"/>
                <w:szCs w:val="24"/>
              </w:rPr>
              <w:t>Gemeenten</w:t>
            </w:r>
            <w:r w:rsidRPr="00D925C6">
              <w:rPr>
                <w:rFonts w:cs="Arial" w:asciiTheme="minorHAnsi" w:hAnsiTheme="minorHAnsi"/>
                <w:sz w:val="24"/>
                <w:szCs w:val="24"/>
              </w:rPr>
              <w:t xml:space="preserve"> op het gebied van hu</w:t>
            </w:r>
            <w:r w:rsidR="007E74BB">
              <w:rPr>
                <w:rFonts w:cs="Arial" w:asciiTheme="minorHAnsi" w:hAnsiTheme="minorHAnsi"/>
                <w:sz w:val="24"/>
                <w:szCs w:val="24"/>
              </w:rPr>
              <w:t>lp en ondersteuning, opleiding</w:t>
            </w:r>
            <w:r w:rsidRPr="00D925C6">
              <w:rPr>
                <w:rFonts w:cs="Arial" w:asciiTheme="minorHAnsi" w:hAnsiTheme="minorHAnsi"/>
                <w:sz w:val="24"/>
                <w:szCs w:val="24"/>
              </w:rPr>
              <w:t>, inkomen en wonen.</w:t>
            </w:r>
          </w:p>
          <w:p w:rsidRPr="00D925C6" w:rsidR="006F6409" w:rsidP="007C1C65" w:rsidRDefault="006F6409" w14:paraId="54630613" w14:textId="77777777">
            <w:pPr>
              <w:rPr>
                <w:rFonts w:cs="Arial" w:asciiTheme="minorHAnsi" w:hAnsiTheme="minorHAnsi"/>
                <w:sz w:val="24"/>
                <w:szCs w:val="24"/>
              </w:rPr>
            </w:pPr>
            <w:r w:rsidRPr="00D925C6">
              <w:rPr>
                <w:rFonts w:cs="Arial" w:asciiTheme="minorHAnsi" w:hAnsiTheme="minorHAnsi"/>
                <w:sz w:val="24"/>
                <w:szCs w:val="24"/>
              </w:rPr>
              <w:t>Deze afspraken worden uiterlijk drie maanden voor beëindiging van de dienstverlening gemaakt.</w:t>
            </w:r>
          </w:p>
        </w:tc>
      </w:tr>
      <w:tr w:rsidRPr="00CD087C" w:rsidR="006F6409" w:rsidTr="0540FB7A" w14:paraId="6DD4B0C8" w14:textId="77777777">
        <w:tc>
          <w:tcPr>
            <w:tcW w:w="2670" w:type="dxa"/>
            <w:tcMar/>
          </w:tcPr>
          <w:p w:rsidRPr="002E4D73" w:rsidR="006F6409" w:rsidP="007C1C65" w:rsidRDefault="006F6409" w14:paraId="1AAA93E1" w14:textId="77777777">
            <w:pPr>
              <w:rPr>
                <w:rFonts w:asciiTheme="minorHAnsi" w:hAnsiTheme="minorHAnsi"/>
                <w:b/>
                <w:strike/>
                <w:sz w:val="24"/>
                <w:szCs w:val="24"/>
              </w:rPr>
            </w:pPr>
            <w:r w:rsidRPr="002E4D73">
              <w:rPr>
                <w:rFonts w:asciiTheme="minorHAnsi" w:hAnsiTheme="minorHAnsi"/>
                <w:b/>
                <w:strike/>
                <w:sz w:val="24"/>
                <w:szCs w:val="24"/>
              </w:rPr>
              <w:t xml:space="preserve">Eis </w:t>
            </w:r>
            <w:r w:rsidRPr="002E4D73" w:rsidR="009608ED">
              <w:rPr>
                <w:rFonts w:asciiTheme="minorHAnsi" w:hAnsiTheme="minorHAnsi"/>
                <w:b/>
                <w:strike/>
                <w:sz w:val="24"/>
                <w:szCs w:val="24"/>
              </w:rPr>
              <w:t>38</w:t>
            </w:r>
          </w:p>
        </w:tc>
        <w:tc>
          <w:tcPr>
            <w:tcW w:w="6618" w:type="dxa"/>
            <w:tcMar/>
          </w:tcPr>
          <w:p w:rsidRPr="002E4D73" w:rsidR="006F6409" w:rsidP="007C1C65" w:rsidRDefault="006F6409" w14:paraId="1CF7E9E5" w14:textId="3779DF75">
            <w:pPr>
              <w:rPr>
                <w:rFonts w:cs="Arial" w:asciiTheme="minorHAnsi" w:hAnsiTheme="minorHAnsi"/>
                <w:strike/>
                <w:color w:val="000000"/>
                <w:sz w:val="24"/>
                <w:szCs w:val="24"/>
              </w:rPr>
            </w:pPr>
            <w:r w:rsidRPr="002E4D73">
              <w:rPr>
                <w:rFonts w:cs="Arial" w:asciiTheme="minorHAnsi" w:hAnsiTheme="minorHAnsi"/>
                <w:strike/>
                <w:color w:val="000000"/>
                <w:sz w:val="24"/>
                <w:szCs w:val="24"/>
              </w:rPr>
              <w:t>Voor elke cliënt gerelateerde opgave op regelniveau waaraan het CA</w:t>
            </w:r>
            <w:r w:rsidRPr="002E4D73" w:rsidR="007E74BB">
              <w:rPr>
                <w:rFonts w:cs="Arial" w:asciiTheme="minorHAnsi" w:hAnsiTheme="minorHAnsi"/>
                <w:strike/>
                <w:color w:val="000000"/>
                <w:sz w:val="24"/>
                <w:szCs w:val="24"/>
              </w:rPr>
              <w:t>K geen goedkeuring verleent en O</w:t>
            </w:r>
            <w:r w:rsidRPr="002E4D73">
              <w:rPr>
                <w:rFonts w:cs="Arial" w:asciiTheme="minorHAnsi" w:hAnsiTheme="minorHAnsi"/>
                <w:strike/>
                <w:color w:val="000000"/>
                <w:sz w:val="24"/>
                <w:szCs w:val="24"/>
              </w:rPr>
              <w:t>pdrachtgever daarvoor</w:t>
            </w:r>
            <w:r w:rsidRPr="002E4D73" w:rsidR="007E74BB">
              <w:rPr>
                <w:rFonts w:cs="Arial" w:asciiTheme="minorHAnsi" w:hAnsiTheme="minorHAnsi"/>
                <w:strike/>
                <w:color w:val="000000"/>
                <w:sz w:val="24"/>
                <w:szCs w:val="24"/>
              </w:rPr>
              <w:t xml:space="preserve"> kosten in rekening brengt, is O</w:t>
            </w:r>
            <w:r w:rsidRPr="002E4D73">
              <w:rPr>
                <w:rFonts w:cs="Arial" w:asciiTheme="minorHAnsi" w:hAnsiTheme="minorHAnsi"/>
                <w:strike/>
                <w:color w:val="000000"/>
                <w:sz w:val="24"/>
                <w:szCs w:val="24"/>
              </w:rPr>
              <w:t xml:space="preserve">pdrachtnemer verplicht deze kosten gelijk in mindering op de factuur of in mindering op de volgende factuur te brengen. </w:t>
            </w:r>
            <w:r w:rsidRPr="002E4D73" w:rsidR="002E4D73">
              <w:rPr>
                <w:rFonts w:cs="Arial" w:asciiTheme="minorHAnsi" w:hAnsiTheme="minorHAnsi"/>
                <w:strike/>
                <w:color w:val="000000"/>
                <w:sz w:val="24"/>
                <w:szCs w:val="24"/>
              </w:rPr>
              <w:t xml:space="preserve"> </w:t>
            </w:r>
            <w:r w:rsidRPr="002E4D73" w:rsidR="002E4D73">
              <w:rPr>
                <w:rFonts w:cs="Arial" w:asciiTheme="minorHAnsi" w:hAnsiTheme="minorHAnsi"/>
                <w:color w:val="000000"/>
                <w:sz w:val="24"/>
                <w:szCs w:val="24"/>
              </w:rPr>
              <w:t>VERVALT</w:t>
            </w:r>
          </w:p>
        </w:tc>
      </w:tr>
      <w:tr w:rsidRPr="003C199E" w:rsidR="006F6409" w:rsidTr="0540FB7A" w14:paraId="3527C713" w14:textId="77777777">
        <w:tc>
          <w:tcPr>
            <w:tcW w:w="2670" w:type="dxa"/>
            <w:tcMar/>
          </w:tcPr>
          <w:p w:rsidR="006F6409" w:rsidP="007C1C65" w:rsidRDefault="006F6409" w14:paraId="138EEA83"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39</w:t>
            </w:r>
          </w:p>
        </w:tc>
        <w:tc>
          <w:tcPr>
            <w:tcW w:w="6618" w:type="dxa"/>
            <w:tcMar/>
          </w:tcPr>
          <w:p w:rsidRPr="003C199E" w:rsidR="006F6409" w:rsidP="007C1C65" w:rsidRDefault="006F6409" w14:paraId="6CC74ED2" w14:textId="77777777">
            <w:pPr>
              <w:rPr>
                <w:rFonts w:cs="Arial" w:asciiTheme="minorHAnsi" w:hAnsiTheme="minorHAnsi"/>
                <w:color w:val="000000"/>
                <w:sz w:val="24"/>
                <w:szCs w:val="24"/>
              </w:rPr>
            </w:pPr>
            <w:r w:rsidRPr="003C199E">
              <w:rPr>
                <w:rFonts w:cs="Arial" w:asciiTheme="minorHAnsi" w:hAnsiTheme="minorHAnsi"/>
                <w:color w:val="000000"/>
                <w:sz w:val="24"/>
                <w:szCs w:val="24"/>
              </w:rPr>
              <w:t>De daadwerkelijke geleverde dienstverlening is gebaseerd op diens</w:t>
            </w:r>
            <w:r w:rsidR="007E74BB">
              <w:rPr>
                <w:rFonts w:cs="Arial" w:asciiTheme="minorHAnsi" w:hAnsiTheme="minorHAnsi"/>
                <w:color w:val="000000"/>
                <w:sz w:val="24"/>
                <w:szCs w:val="24"/>
              </w:rPr>
              <w:t>tverleningsopdrachten die door O</w:t>
            </w:r>
            <w:r w:rsidRPr="003C199E">
              <w:rPr>
                <w:rFonts w:cs="Arial" w:asciiTheme="minorHAnsi" w:hAnsiTheme="minorHAnsi"/>
                <w:color w:val="000000"/>
                <w:sz w:val="24"/>
                <w:szCs w:val="24"/>
              </w:rPr>
              <w:t>pdrachtgever zijn afgegeven</w:t>
            </w:r>
            <w:r>
              <w:rPr>
                <w:rFonts w:cs="Arial" w:asciiTheme="minorHAnsi" w:hAnsiTheme="minorHAnsi"/>
                <w:color w:val="000000"/>
                <w:sz w:val="24"/>
                <w:szCs w:val="24"/>
              </w:rPr>
              <w:t>.</w:t>
            </w:r>
            <w:r w:rsidR="005C012C">
              <w:rPr>
                <w:rFonts w:cs="Arial" w:asciiTheme="minorHAnsi" w:hAnsiTheme="minorHAnsi"/>
                <w:color w:val="000000"/>
                <w:sz w:val="24"/>
                <w:szCs w:val="24"/>
              </w:rPr>
              <w:t xml:space="preserve"> Wanneer de zorg ve</w:t>
            </w:r>
            <w:r w:rsidR="007E74BB">
              <w:rPr>
                <w:rFonts w:cs="Arial" w:asciiTheme="minorHAnsi" w:hAnsiTheme="minorHAnsi"/>
                <w:color w:val="000000"/>
                <w:sz w:val="24"/>
                <w:szCs w:val="24"/>
              </w:rPr>
              <w:t>rlengd dient te worden moet de O</w:t>
            </w:r>
            <w:r w:rsidR="005C012C">
              <w:rPr>
                <w:rFonts w:cs="Arial" w:asciiTheme="minorHAnsi" w:hAnsiTheme="minorHAnsi"/>
                <w:color w:val="000000"/>
                <w:sz w:val="24"/>
                <w:szCs w:val="24"/>
              </w:rPr>
              <w:t xml:space="preserve">pdrachtnemer opnieuw in contact </w:t>
            </w:r>
            <w:r w:rsidR="007E74BB">
              <w:rPr>
                <w:rFonts w:cs="Arial" w:asciiTheme="minorHAnsi" w:hAnsiTheme="minorHAnsi"/>
                <w:color w:val="000000"/>
                <w:sz w:val="24"/>
                <w:szCs w:val="24"/>
              </w:rPr>
              <w:t>treden met de O</w:t>
            </w:r>
            <w:r w:rsidR="005C012C">
              <w:rPr>
                <w:rFonts w:cs="Arial" w:asciiTheme="minorHAnsi" w:hAnsiTheme="minorHAnsi"/>
                <w:color w:val="000000"/>
                <w:sz w:val="24"/>
                <w:szCs w:val="24"/>
              </w:rPr>
              <w:t xml:space="preserve">pdrachtgever. </w:t>
            </w:r>
          </w:p>
        </w:tc>
      </w:tr>
      <w:tr w:rsidRPr="003C199E" w:rsidR="006F6409" w:rsidTr="0540FB7A" w14:paraId="4C9DAFFD" w14:textId="77777777">
        <w:tc>
          <w:tcPr>
            <w:tcW w:w="2670" w:type="dxa"/>
            <w:tcMar/>
          </w:tcPr>
          <w:p w:rsidR="006F6409" w:rsidP="007C1C65" w:rsidRDefault="006F6409" w14:paraId="520CF63F" w14:textId="77777777">
            <w:pPr>
              <w:rPr>
                <w:rFonts w:asciiTheme="minorHAnsi" w:hAnsiTheme="minorHAnsi"/>
                <w:b/>
                <w:sz w:val="24"/>
                <w:szCs w:val="24"/>
              </w:rPr>
            </w:pPr>
            <w:r w:rsidRPr="00B05F18">
              <w:rPr>
                <w:rFonts w:asciiTheme="minorHAnsi" w:hAnsiTheme="minorHAnsi"/>
                <w:b/>
                <w:sz w:val="24"/>
                <w:szCs w:val="24"/>
              </w:rPr>
              <w:t>Eis</w:t>
            </w:r>
            <w:r w:rsidR="009608ED">
              <w:rPr>
                <w:rFonts w:asciiTheme="minorHAnsi" w:hAnsiTheme="minorHAnsi"/>
                <w:b/>
                <w:sz w:val="24"/>
                <w:szCs w:val="24"/>
              </w:rPr>
              <w:t xml:space="preserve"> 40</w:t>
            </w:r>
          </w:p>
        </w:tc>
        <w:tc>
          <w:tcPr>
            <w:tcW w:w="6618" w:type="dxa"/>
            <w:tcMar/>
          </w:tcPr>
          <w:p w:rsidRPr="003C199E" w:rsidR="006F6409" w:rsidP="007C1C65" w:rsidRDefault="006F6409" w14:paraId="564FC0A0" w14:textId="77777777">
            <w:pPr>
              <w:rPr>
                <w:rFonts w:cs="Arial" w:asciiTheme="minorHAnsi" w:hAnsiTheme="minorHAnsi"/>
                <w:color w:val="000000"/>
                <w:sz w:val="24"/>
                <w:szCs w:val="24"/>
              </w:rPr>
            </w:pPr>
            <w:r w:rsidRPr="003C199E">
              <w:rPr>
                <w:rFonts w:cs="Arial" w:asciiTheme="minorHAnsi" w:hAnsiTheme="minorHAnsi"/>
                <w:color w:val="000000"/>
                <w:sz w:val="24"/>
                <w:szCs w:val="24"/>
              </w:rPr>
              <w:t>Opdrachtnemer heeft een klachtenregeling die voorziet in bemiddeling bij en afhandeling van de klachten.</w:t>
            </w:r>
          </w:p>
        </w:tc>
      </w:tr>
      <w:tr w:rsidRPr="003C199E" w:rsidR="006F6409" w:rsidTr="0540FB7A" w14:paraId="4AEC4342" w14:textId="77777777">
        <w:tc>
          <w:tcPr>
            <w:tcW w:w="2670" w:type="dxa"/>
            <w:tcMar/>
          </w:tcPr>
          <w:p w:rsidR="006F6409" w:rsidP="007C1C65" w:rsidRDefault="006F6409" w14:paraId="58754C09" w14:textId="77777777">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41</w:t>
            </w:r>
          </w:p>
        </w:tc>
        <w:tc>
          <w:tcPr>
            <w:tcW w:w="6618" w:type="dxa"/>
            <w:tcMar/>
          </w:tcPr>
          <w:p w:rsidRPr="003C199E" w:rsidR="006F6409" w:rsidP="007C1C65" w:rsidRDefault="007E74BB" w14:paraId="26F2C7EB" w14:textId="77777777">
            <w:pPr>
              <w:rPr>
                <w:rFonts w:cs="Arial" w:asciiTheme="minorHAnsi" w:hAnsiTheme="minorHAnsi"/>
                <w:color w:val="000000"/>
                <w:sz w:val="24"/>
                <w:szCs w:val="24"/>
              </w:rPr>
            </w:pPr>
            <w:r>
              <w:rPr>
                <w:rFonts w:cs="Arial" w:asciiTheme="minorHAnsi" w:hAnsiTheme="minorHAnsi"/>
                <w:color w:val="000000"/>
                <w:sz w:val="24"/>
                <w:szCs w:val="24"/>
              </w:rPr>
              <w:t>Mocht O</w:t>
            </w:r>
            <w:r w:rsidRPr="003C199E" w:rsidR="006F6409">
              <w:rPr>
                <w:rFonts w:cs="Arial" w:asciiTheme="minorHAnsi" w:hAnsiTheme="minorHAnsi"/>
                <w:color w:val="000000"/>
                <w:sz w:val="24"/>
                <w:szCs w:val="24"/>
              </w:rPr>
              <w:t>pd</w:t>
            </w:r>
            <w:r w:rsidR="006F6409">
              <w:rPr>
                <w:rFonts w:cs="Arial" w:asciiTheme="minorHAnsi" w:hAnsiTheme="minorHAnsi"/>
                <w:color w:val="000000"/>
                <w:sz w:val="24"/>
                <w:szCs w:val="24"/>
              </w:rPr>
              <w:t>rachtnemer niet meer kunnen voldoen</w:t>
            </w:r>
            <w:r w:rsidRPr="003C199E" w:rsidR="006F6409">
              <w:rPr>
                <w:rFonts w:cs="Arial" w:asciiTheme="minorHAnsi" w:hAnsiTheme="minorHAnsi"/>
                <w:color w:val="000000"/>
                <w:sz w:val="24"/>
                <w:szCs w:val="24"/>
              </w:rPr>
              <w:t xml:space="preserve"> aan bovengenoemde financiële eisen, dan is dez</w:t>
            </w:r>
            <w:r>
              <w:rPr>
                <w:rFonts w:cs="Arial" w:asciiTheme="minorHAnsi" w:hAnsiTheme="minorHAnsi"/>
                <w:color w:val="000000"/>
                <w:sz w:val="24"/>
                <w:szCs w:val="24"/>
              </w:rPr>
              <w:t>e verplicht hierover tijdig de Opdrachtgever te informeren. De O</w:t>
            </w:r>
            <w:r w:rsidRPr="003C199E" w:rsidR="006F6409">
              <w:rPr>
                <w:rFonts w:cs="Arial" w:asciiTheme="minorHAnsi" w:hAnsiTheme="minorHAnsi"/>
                <w:color w:val="000000"/>
                <w:sz w:val="24"/>
                <w:szCs w:val="24"/>
              </w:rPr>
              <w:t>pdrachtnemer is zo nodig verplicht om mee te werken aan een ver</w:t>
            </w:r>
            <w:r>
              <w:rPr>
                <w:rFonts w:cs="Arial" w:asciiTheme="minorHAnsi" w:hAnsiTheme="minorHAnsi"/>
                <w:color w:val="000000"/>
                <w:sz w:val="24"/>
                <w:szCs w:val="24"/>
              </w:rPr>
              <w:t>betertraject in afstemming met O</w:t>
            </w:r>
            <w:r w:rsidRPr="003C199E" w:rsidR="006F6409">
              <w:rPr>
                <w:rFonts w:cs="Arial" w:asciiTheme="minorHAnsi" w:hAnsiTheme="minorHAnsi"/>
                <w:color w:val="000000"/>
                <w:sz w:val="24"/>
                <w:szCs w:val="24"/>
              </w:rPr>
              <w:t xml:space="preserve">pdrachtgever. </w:t>
            </w:r>
          </w:p>
        </w:tc>
      </w:tr>
      <w:tr w:rsidRPr="003C199E" w:rsidR="006F6409" w:rsidTr="0540FB7A" w14:paraId="3312E522" w14:textId="77777777">
        <w:tc>
          <w:tcPr>
            <w:tcW w:w="2670" w:type="dxa"/>
            <w:tcMar/>
          </w:tcPr>
          <w:p w:rsidRPr="0062077E" w:rsidR="006F6409" w:rsidP="007C1C65" w:rsidRDefault="006F6409" w14:paraId="64DD205A" w14:textId="77777777">
            <w:pPr>
              <w:rPr>
                <w:rFonts w:asciiTheme="minorHAnsi" w:hAnsiTheme="minorHAnsi"/>
                <w:b/>
                <w:sz w:val="24"/>
                <w:szCs w:val="24"/>
                <w:highlight w:val="yellow"/>
              </w:rPr>
            </w:pPr>
            <w:r w:rsidRPr="00D25E2D">
              <w:rPr>
                <w:rFonts w:asciiTheme="minorHAnsi" w:hAnsiTheme="minorHAnsi"/>
                <w:b/>
                <w:sz w:val="24"/>
                <w:szCs w:val="24"/>
              </w:rPr>
              <w:t>Eis</w:t>
            </w:r>
            <w:r w:rsidRPr="00D25E2D" w:rsidR="00D25E2D">
              <w:rPr>
                <w:rFonts w:asciiTheme="minorHAnsi" w:hAnsiTheme="minorHAnsi"/>
                <w:b/>
                <w:sz w:val="24"/>
                <w:szCs w:val="24"/>
              </w:rPr>
              <w:t xml:space="preserve"> </w:t>
            </w:r>
            <w:r w:rsidR="009608ED">
              <w:rPr>
                <w:rFonts w:asciiTheme="minorHAnsi" w:hAnsiTheme="minorHAnsi"/>
                <w:b/>
                <w:sz w:val="24"/>
                <w:szCs w:val="24"/>
              </w:rPr>
              <w:t>42</w:t>
            </w:r>
          </w:p>
        </w:tc>
        <w:tc>
          <w:tcPr>
            <w:tcW w:w="6618" w:type="dxa"/>
            <w:tcMar/>
          </w:tcPr>
          <w:p w:rsidRPr="003C199E" w:rsidR="006F6409" w:rsidP="00D25E2D" w:rsidRDefault="006F6409" w14:paraId="122F13AF" w14:textId="77777777">
            <w:pPr>
              <w:rPr>
                <w:rFonts w:cs="Arial" w:asciiTheme="minorHAnsi" w:hAnsiTheme="minorHAnsi"/>
                <w:color w:val="000000"/>
                <w:sz w:val="24"/>
                <w:szCs w:val="24"/>
              </w:rPr>
            </w:pPr>
            <w:r>
              <w:rPr>
                <w:rFonts w:cs="Arial" w:asciiTheme="minorHAnsi" w:hAnsiTheme="minorHAnsi"/>
                <w:color w:val="000000"/>
                <w:sz w:val="24"/>
                <w:szCs w:val="24"/>
              </w:rPr>
              <w:t xml:space="preserve">Opdrachtnemer levert </w:t>
            </w:r>
            <w:r w:rsidR="007E74BB">
              <w:rPr>
                <w:rFonts w:cs="Arial" w:asciiTheme="minorHAnsi" w:hAnsiTheme="minorHAnsi"/>
                <w:color w:val="000000"/>
                <w:sz w:val="24"/>
                <w:szCs w:val="24"/>
              </w:rPr>
              <w:t>op verzoek van de O</w:t>
            </w:r>
            <w:r w:rsidR="00D25E2D">
              <w:rPr>
                <w:rFonts w:cs="Arial" w:asciiTheme="minorHAnsi" w:hAnsiTheme="minorHAnsi"/>
                <w:color w:val="000000"/>
                <w:sz w:val="24"/>
                <w:szCs w:val="24"/>
              </w:rPr>
              <w:t>pdrachtgever</w:t>
            </w:r>
            <w:r>
              <w:rPr>
                <w:rFonts w:cs="Arial" w:asciiTheme="minorHAnsi" w:hAnsiTheme="minorHAnsi"/>
                <w:color w:val="000000"/>
                <w:sz w:val="24"/>
                <w:szCs w:val="24"/>
              </w:rPr>
              <w:t xml:space="preserve"> data en informatie aan, bijvoorbeeld voor monitoring aanvullende onderzoek</w:t>
            </w:r>
            <w:r w:rsidR="00D25E2D">
              <w:rPr>
                <w:rFonts w:cs="Arial" w:asciiTheme="minorHAnsi" w:hAnsiTheme="minorHAnsi"/>
                <w:color w:val="000000"/>
                <w:sz w:val="24"/>
                <w:szCs w:val="24"/>
              </w:rPr>
              <w:t>, het plan van aanpak</w:t>
            </w:r>
            <w:r>
              <w:rPr>
                <w:rFonts w:cs="Arial" w:asciiTheme="minorHAnsi" w:hAnsiTheme="minorHAnsi"/>
                <w:color w:val="000000"/>
                <w:sz w:val="24"/>
                <w:szCs w:val="24"/>
              </w:rPr>
              <w:t xml:space="preserve"> en CBS.</w:t>
            </w:r>
          </w:p>
        </w:tc>
      </w:tr>
      <w:tr w:rsidRPr="003C199E" w:rsidR="006F6409" w:rsidTr="0540FB7A" w14:paraId="3675056A" w14:textId="77777777">
        <w:tc>
          <w:tcPr>
            <w:tcW w:w="2670" w:type="dxa"/>
            <w:tcMar/>
          </w:tcPr>
          <w:p w:rsidRPr="002D7CE3" w:rsidR="006F6409" w:rsidP="007C1C65" w:rsidRDefault="006F6409" w14:paraId="76ED2AE8" w14:textId="77777777">
            <w:pPr>
              <w:rPr>
                <w:rFonts w:asciiTheme="minorHAnsi" w:hAnsiTheme="minorHAnsi"/>
                <w:b/>
                <w:sz w:val="24"/>
                <w:szCs w:val="24"/>
              </w:rPr>
            </w:pPr>
            <w:r>
              <w:rPr>
                <w:rFonts w:asciiTheme="minorHAnsi" w:hAnsiTheme="minorHAnsi"/>
                <w:b/>
                <w:sz w:val="24"/>
                <w:szCs w:val="24"/>
              </w:rPr>
              <w:t xml:space="preserve">Eis </w:t>
            </w:r>
            <w:r w:rsidR="009608ED">
              <w:rPr>
                <w:rFonts w:asciiTheme="minorHAnsi" w:hAnsiTheme="minorHAnsi"/>
                <w:b/>
                <w:sz w:val="24"/>
                <w:szCs w:val="24"/>
              </w:rPr>
              <w:t>43</w:t>
            </w:r>
          </w:p>
        </w:tc>
        <w:tc>
          <w:tcPr>
            <w:tcW w:w="6618" w:type="dxa"/>
            <w:tcMar/>
          </w:tcPr>
          <w:p w:rsidRPr="00C87C78" w:rsidR="006F6409" w:rsidP="007C1C65" w:rsidRDefault="006F6409" w14:paraId="0393F328" w14:textId="77777777">
            <w:pPr>
              <w:rPr>
                <w:rFonts w:cs="Arial" w:asciiTheme="minorHAnsi" w:hAnsiTheme="minorHAnsi"/>
                <w:color w:val="000000"/>
                <w:sz w:val="24"/>
                <w:szCs w:val="24"/>
              </w:rPr>
            </w:pPr>
            <w:r w:rsidRPr="002D7CE3">
              <w:rPr>
                <w:rFonts w:cs="Arial" w:asciiTheme="minorHAnsi" w:hAnsiTheme="minorHAnsi"/>
                <w:color w:val="000000"/>
                <w:sz w:val="24"/>
                <w:szCs w:val="24"/>
              </w:rPr>
              <w:t>Opdr</w:t>
            </w:r>
            <w:r w:rsidR="007E74BB">
              <w:rPr>
                <w:rFonts w:cs="Arial" w:asciiTheme="minorHAnsi" w:hAnsiTheme="minorHAnsi"/>
                <w:color w:val="000000"/>
                <w:sz w:val="24"/>
                <w:szCs w:val="24"/>
              </w:rPr>
              <w:t>achtnemer levert O</w:t>
            </w:r>
            <w:r w:rsidRPr="002D7CE3">
              <w:rPr>
                <w:rFonts w:cs="Arial" w:asciiTheme="minorHAnsi" w:hAnsiTheme="minorHAnsi"/>
                <w:color w:val="000000"/>
                <w:sz w:val="24"/>
                <w:szCs w:val="24"/>
              </w:rPr>
              <w:t xml:space="preserve">pdrachtgever elk kwartaal de </w:t>
            </w:r>
            <w:r w:rsidRPr="00C87C78">
              <w:rPr>
                <w:rFonts w:cs="Arial" w:asciiTheme="minorHAnsi" w:hAnsiTheme="minorHAnsi"/>
                <w:color w:val="000000"/>
                <w:sz w:val="24"/>
                <w:szCs w:val="24"/>
              </w:rPr>
              <w:t>managementinformatierapportage (</w:t>
            </w:r>
            <w:r w:rsidR="007E74BB">
              <w:rPr>
                <w:rFonts w:cs="Arial" w:asciiTheme="minorHAnsi" w:hAnsiTheme="minorHAnsi"/>
                <w:color w:val="000000"/>
                <w:sz w:val="24"/>
                <w:szCs w:val="24"/>
              </w:rPr>
              <w:t>conform een format dat door de O</w:t>
            </w:r>
            <w:r w:rsidRPr="00C87C78">
              <w:rPr>
                <w:rFonts w:cs="Arial" w:asciiTheme="minorHAnsi" w:hAnsiTheme="minorHAnsi"/>
                <w:color w:val="000000"/>
                <w:sz w:val="24"/>
                <w:szCs w:val="24"/>
              </w:rPr>
              <w:t>pdrachtgever wordt aangeleverd) aan.</w:t>
            </w:r>
          </w:p>
          <w:p w:rsidRPr="002D7CE3" w:rsidR="006F6409" w:rsidP="007C1C65" w:rsidRDefault="006F6409" w14:paraId="5DE3F629" w14:textId="77777777">
            <w:pPr>
              <w:rPr>
                <w:rFonts w:cs="Arial" w:asciiTheme="minorHAnsi" w:hAnsiTheme="minorHAnsi"/>
                <w:color w:val="000000"/>
                <w:sz w:val="24"/>
                <w:szCs w:val="24"/>
              </w:rPr>
            </w:pPr>
            <w:r w:rsidRPr="00C87C78">
              <w:rPr>
                <w:rFonts w:cs="Arial" w:asciiTheme="minorHAnsi" w:hAnsiTheme="minorHAnsi"/>
                <w:color w:val="000000"/>
                <w:sz w:val="24"/>
                <w:szCs w:val="24"/>
              </w:rPr>
              <w:t>De aanlevermomenten van de rapportages</w:t>
            </w:r>
            <w:r w:rsidRPr="002D7CE3">
              <w:rPr>
                <w:rFonts w:cs="Arial" w:asciiTheme="minorHAnsi" w:hAnsiTheme="minorHAnsi"/>
                <w:color w:val="000000"/>
                <w:sz w:val="24"/>
                <w:szCs w:val="24"/>
              </w:rPr>
              <w:t xml:space="preserve"> zijn:</w:t>
            </w:r>
          </w:p>
          <w:p w:rsidRPr="002D7CE3" w:rsidR="006F6409" w:rsidP="007C1C65" w:rsidRDefault="006F6409" w14:paraId="0D675851" w14:textId="77777777">
            <w:pPr>
              <w:rPr>
                <w:rFonts w:cs="Arial" w:asciiTheme="minorHAnsi" w:hAnsiTheme="minorHAnsi"/>
                <w:color w:val="000000"/>
                <w:sz w:val="24"/>
                <w:szCs w:val="24"/>
              </w:rPr>
            </w:pPr>
            <w:r w:rsidRPr="002D7CE3">
              <w:rPr>
                <w:rFonts w:cs="Arial" w:asciiTheme="minorHAnsi" w:hAnsiTheme="minorHAnsi"/>
                <w:color w:val="000000"/>
                <w:sz w:val="24"/>
                <w:szCs w:val="24"/>
              </w:rPr>
              <w:t>3</w:t>
            </w:r>
            <w:r w:rsidRPr="002D7CE3">
              <w:rPr>
                <w:rFonts w:cs="Arial" w:asciiTheme="minorHAnsi" w:hAnsiTheme="minorHAnsi"/>
                <w:color w:val="000000"/>
                <w:sz w:val="24"/>
                <w:szCs w:val="24"/>
                <w:vertAlign w:val="superscript"/>
              </w:rPr>
              <w:t>e</w:t>
            </w:r>
            <w:r w:rsidRPr="002D7CE3">
              <w:rPr>
                <w:rFonts w:cs="Arial" w:asciiTheme="minorHAnsi" w:hAnsiTheme="minorHAnsi"/>
                <w:color w:val="000000"/>
                <w:sz w:val="24"/>
                <w:szCs w:val="24"/>
              </w:rPr>
              <w:t xml:space="preserve"> week van april van het jaar</w:t>
            </w:r>
          </w:p>
          <w:p w:rsidRPr="002D7CE3" w:rsidR="006F6409" w:rsidP="007C1C65" w:rsidRDefault="006F6409" w14:paraId="50B3D199" w14:textId="77777777">
            <w:pPr>
              <w:rPr>
                <w:rFonts w:cs="Arial" w:asciiTheme="minorHAnsi" w:hAnsiTheme="minorHAnsi"/>
                <w:color w:val="000000"/>
                <w:sz w:val="24"/>
                <w:szCs w:val="24"/>
              </w:rPr>
            </w:pPr>
            <w:r w:rsidRPr="002D7CE3">
              <w:rPr>
                <w:rFonts w:cs="Arial" w:asciiTheme="minorHAnsi" w:hAnsiTheme="minorHAnsi"/>
                <w:color w:val="000000"/>
                <w:sz w:val="24"/>
                <w:szCs w:val="24"/>
              </w:rPr>
              <w:t>3</w:t>
            </w:r>
            <w:r w:rsidRPr="002D7CE3">
              <w:rPr>
                <w:rFonts w:cs="Arial" w:asciiTheme="minorHAnsi" w:hAnsiTheme="minorHAnsi"/>
                <w:color w:val="000000"/>
                <w:sz w:val="24"/>
                <w:szCs w:val="24"/>
                <w:vertAlign w:val="superscript"/>
              </w:rPr>
              <w:t>e</w:t>
            </w:r>
            <w:r w:rsidRPr="002D7CE3">
              <w:rPr>
                <w:rFonts w:cs="Arial" w:asciiTheme="minorHAnsi" w:hAnsiTheme="minorHAnsi"/>
                <w:color w:val="000000"/>
                <w:sz w:val="24"/>
                <w:szCs w:val="24"/>
              </w:rPr>
              <w:t xml:space="preserve"> week van juli van het jaar</w:t>
            </w:r>
          </w:p>
          <w:p w:rsidRPr="002D7CE3" w:rsidR="006F6409" w:rsidP="007C1C65" w:rsidRDefault="006F6409" w14:paraId="1D7CC0F0" w14:textId="77777777">
            <w:pPr>
              <w:rPr>
                <w:rFonts w:cs="Arial" w:asciiTheme="minorHAnsi" w:hAnsiTheme="minorHAnsi"/>
                <w:color w:val="000000"/>
                <w:sz w:val="24"/>
                <w:szCs w:val="24"/>
              </w:rPr>
            </w:pPr>
            <w:r w:rsidRPr="002D7CE3">
              <w:rPr>
                <w:rFonts w:cs="Arial" w:asciiTheme="minorHAnsi" w:hAnsiTheme="minorHAnsi"/>
                <w:color w:val="000000"/>
                <w:sz w:val="24"/>
                <w:szCs w:val="24"/>
              </w:rPr>
              <w:t>3</w:t>
            </w:r>
            <w:r w:rsidRPr="002D7CE3">
              <w:rPr>
                <w:rFonts w:cs="Arial" w:asciiTheme="minorHAnsi" w:hAnsiTheme="minorHAnsi"/>
                <w:color w:val="000000"/>
                <w:sz w:val="24"/>
                <w:szCs w:val="24"/>
                <w:vertAlign w:val="superscript"/>
              </w:rPr>
              <w:t>e</w:t>
            </w:r>
            <w:r w:rsidRPr="002D7CE3">
              <w:rPr>
                <w:rFonts w:cs="Arial" w:asciiTheme="minorHAnsi" w:hAnsiTheme="minorHAnsi"/>
                <w:color w:val="000000"/>
                <w:sz w:val="24"/>
                <w:szCs w:val="24"/>
              </w:rPr>
              <w:t xml:space="preserve"> week van oktober van het jaar</w:t>
            </w:r>
          </w:p>
          <w:p w:rsidRPr="003C199E" w:rsidR="006F6409" w:rsidP="007C1C65" w:rsidRDefault="006F6409" w14:paraId="56026F4F" w14:textId="77777777">
            <w:pPr>
              <w:rPr>
                <w:rFonts w:cs="Arial" w:asciiTheme="minorHAnsi" w:hAnsiTheme="minorHAnsi"/>
                <w:color w:val="000000"/>
                <w:sz w:val="24"/>
                <w:szCs w:val="24"/>
              </w:rPr>
            </w:pPr>
            <w:r w:rsidRPr="002D7CE3">
              <w:rPr>
                <w:rFonts w:cs="Arial" w:asciiTheme="minorHAnsi" w:hAnsiTheme="minorHAnsi"/>
                <w:color w:val="000000"/>
                <w:sz w:val="24"/>
                <w:szCs w:val="24"/>
              </w:rPr>
              <w:t>3</w:t>
            </w:r>
            <w:r w:rsidRPr="002D7CE3">
              <w:rPr>
                <w:rFonts w:cs="Arial" w:asciiTheme="minorHAnsi" w:hAnsiTheme="minorHAnsi"/>
                <w:color w:val="000000"/>
                <w:sz w:val="24"/>
                <w:szCs w:val="24"/>
                <w:vertAlign w:val="superscript"/>
              </w:rPr>
              <w:t>e</w:t>
            </w:r>
            <w:r w:rsidRPr="002D7CE3">
              <w:rPr>
                <w:rFonts w:cs="Arial" w:asciiTheme="minorHAnsi" w:hAnsiTheme="minorHAnsi"/>
                <w:color w:val="000000"/>
                <w:sz w:val="24"/>
                <w:szCs w:val="24"/>
              </w:rPr>
              <w:t xml:space="preserve"> week van januari van het daaropvolgende jaar.</w:t>
            </w:r>
          </w:p>
        </w:tc>
      </w:tr>
      <w:tr w:rsidRPr="003C199E" w:rsidR="006F6409" w:rsidTr="0540FB7A" w14:paraId="3A121C6D" w14:textId="77777777">
        <w:tc>
          <w:tcPr>
            <w:tcW w:w="2670" w:type="dxa"/>
            <w:tcMar/>
          </w:tcPr>
          <w:p w:rsidR="006F6409" w:rsidP="007C1C65" w:rsidRDefault="006F6409" w14:paraId="425D7392" w14:textId="77777777">
            <w:pPr>
              <w:rPr>
                <w:rFonts w:asciiTheme="minorHAnsi" w:hAnsiTheme="minorHAnsi"/>
                <w:b/>
                <w:sz w:val="24"/>
                <w:szCs w:val="24"/>
              </w:rPr>
            </w:pPr>
            <w:r>
              <w:rPr>
                <w:rFonts w:asciiTheme="minorHAnsi" w:hAnsiTheme="minorHAnsi"/>
                <w:b/>
                <w:sz w:val="24"/>
                <w:szCs w:val="24"/>
              </w:rPr>
              <w:t>Eis</w:t>
            </w:r>
            <w:r w:rsidR="009608ED">
              <w:rPr>
                <w:rFonts w:asciiTheme="minorHAnsi" w:hAnsiTheme="minorHAnsi"/>
                <w:b/>
                <w:sz w:val="24"/>
                <w:szCs w:val="24"/>
              </w:rPr>
              <w:t xml:space="preserve"> 44</w:t>
            </w:r>
          </w:p>
        </w:tc>
        <w:tc>
          <w:tcPr>
            <w:tcW w:w="6618" w:type="dxa"/>
            <w:tcMar/>
          </w:tcPr>
          <w:p w:rsidR="006F6409" w:rsidP="3A4846F3" w:rsidRDefault="006F6409" w14:paraId="16278D7F" w14:textId="56E37AFB">
            <w:pPr>
              <w:rPr>
                <w:rFonts w:ascii="Calibri" w:hAnsi="Calibri" w:cs="Arial" w:asciiTheme="minorAscii" w:hAnsiTheme="minorAscii"/>
                <w:color w:val="000000"/>
                <w:sz w:val="24"/>
                <w:szCs w:val="24"/>
              </w:rPr>
            </w:pPr>
            <w:r w:rsidRPr="0540FB7A" w:rsidR="5C2B46C0">
              <w:rPr>
                <w:rFonts w:ascii="Calibri" w:hAnsi="Calibri" w:cs="Arial" w:asciiTheme="minorAscii" w:hAnsiTheme="minorAscii"/>
                <w:color w:val="000000" w:themeColor="text1" w:themeTint="FF" w:themeShade="FF"/>
                <w:sz w:val="24"/>
                <w:szCs w:val="24"/>
              </w:rPr>
              <w:t xml:space="preserve">Als de omzet van </w:t>
            </w:r>
            <w:r w:rsidRPr="0540FB7A" w:rsidR="0C3F08B6">
              <w:rPr>
                <w:rFonts w:ascii="Calibri" w:hAnsi="Calibri" w:cs="Arial" w:asciiTheme="minorAscii" w:hAnsiTheme="minorAscii"/>
                <w:color w:val="000000" w:themeColor="text1" w:themeTint="FF" w:themeShade="FF"/>
                <w:sz w:val="24"/>
                <w:szCs w:val="24"/>
              </w:rPr>
              <w:t>O</w:t>
            </w:r>
            <w:r w:rsidRPr="0540FB7A" w:rsidR="5C2B46C0">
              <w:rPr>
                <w:rFonts w:ascii="Calibri" w:hAnsi="Calibri" w:cs="Arial" w:asciiTheme="minorAscii" w:hAnsiTheme="minorAscii"/>
                <w:color w:val="000000" w:themeColor="text1" w:themeTint="FF" w:themeShade="FF"/>
                <w:sz w:val="24"/>
                <w:szCs w:val="24"/>
              </w:rPr>
              <w:t xml:space="preserve">pdrachtnemer lager is dan € </w:t>
            </w:r>
            <w:r w:rsidRPr="0540FB7A" w:rsidR="13F7822A">
              <w:rPr>
                <w:rFonts w:ascii="Calibri" w:hAnsi="Calibri" w:cs="Arial" w:asciiTheme="minorAscii" w:hAnsiTheme="minorAscii"/>
                <w:color w:val="000000" w:themeColor="text1" w:themeTint="FF" w:themeShade="FF"/>
                <w:sz w:val="24"/>
                <w:szCs w:val="24"/>
              </w:rPr>
              <w:t>50.000</w:t>
            </w:r>
            <w:r w:rsidRPr="0540FB7A" w:rsidR="25A360A0">
              <w:rPr>
                <w:rFonts w:ascii="Calibri" w:hAnsi="Calibri" w:cs="Arial" w:asciiTheme="minorAscii" w:hAnsiTheme="minorAscii"/>
                <w:color w:val="000000" w:themeColor="text1" w:themeTint="FF" w:themeShade="FF"/>
                <w:sz w:val="24"/>
                <w:szCs w:val="24"/>
              </w:rPr>
              <w:t xml:space="preserve"> per jaar</w:t>
            </w:r>
            <w:r w:rsidRPr="0540FB7A" w:rsidR="5E79ADE6">
              <w:rPr>
                <w:rFonts w:ascii="Calibri" w:hAnsi="Calibri" w:cs="Arial" w:asciiTheme="minorAscii" w:hAnsiTheme="minorAscii"/>
                <w:color w:val="000000" w:themeColor="text1" w:themeTint="FF" w:themeShade="FF"/>
                <w:sz w:val="24"/>
                <w:szCs w:val="24"/>
              </w:rPr>
              <w:t xml:space="preserve"> </w:t>
            </w:r>
            <w:r w:rsidRPr="0540FB7A" w:rsidR="5C2B46C0">
              <w:rPr>
                <w:rFonts w:ascii="Calibri" w:hAnsi="Calibri" w:cs="Arial" w:asciiTheme="minorAscii" w:hAnsiTheme="minorAscii"/>
                <w:color w:val="000000" w:themeColor="text1" w:themeTint="FF" w:themeShade="FF"/>
                <w:sz w:val="24"/>
                <w:szCs w:val="24"/>
              </w:rPr>
              <w:t>dan</w:t>
            </w:r>
            <w:r w:rsidRPr="0540FB7A" w:rsidR="5C2B46C0">
              <w:rPr>
                <w:rFonts w:ascii="Calibri" w:hAnsi="Calibri" w:cs="Arial" w:asciiTheme="minorAscii" w:hAnsiTheme="minorAscii"/>
                <w:color w:val="000000" w:themeColor="text1" w:themeTint="FF" w:themeShade="FF"/>
                <w:sz w:val="24"/>
                <w:szCs w:val="24"/>
              </w:rPr>
              <w:t xml:space="preserve"> volstaat met aanlevering van deze rapportages twee keer per jaar, te weten:</w:t>
            </w:r>
          </w:p>
          <w:p w:rsidRPr="003C199E" w:rsidR="006F6409" w:rsidP="007C1C65" w:rsidRDefault="006F6409" w14:paraId="066BF25E" w14:textId="77777777">
            <w:pPr>
              <w:rPr>
                <w:rFonts w:cs="Arial" w:asciiTheme="minorHAnsi" w:hAnsiTheme="minorHAnsi"/>
                <w:color w:val="000000"/>
                <w:sz w:val="24"/>
                <w:szCs w:val="24"/>
              </w:rPr>
            </w:pPr>
            <w:r w:rsidRPr="003C199E">
              <w:rPr>
                <w:rFonts w:cs="Arial" w:asciiTheme="minorHAnsi" w:hAnsiTheme="minorHAnsi"/>
                <w:color w:val="000000"/>
                <w:sz w:val="24"/>
                <w:szCs w:val="24"/>
              </w:rPr>
              <w:t>3</w:t>
            </w:r>
            <w:r w:rsidRPr="003C199E">
              <w:rPr>
                <w:rFonts w:cs="Arial" w:asciiTheme="minorHAnsi" w:hAnsiTheme="minorHAnsi"/>
                <w:color w:val="000000"/>
                <w:sz w:val="24"/>
                <w:szCs w:val="24"/>
                <w:vertAlign w:val="superscript"/>
              </w:rPr>
              <w:t>e</w:t>
            </w:r>
            <w:r w:rsidRPr="003C199E">
              <w:rPr>
                <w:rFonts w:cs="Arial" w:asciiTheme="minorHAnsi" w:hAnsiTheme="minorHAnsi"/>
                <w:color w:val="000000"/>
                <w:sz w:val="24"/>
                <w:szCs w:val="24"/>
              </w:rPr>
              <w:t xml:space="preserve"> week van juli van het jaar</w:t>
            </w:r>
          </w:p>
          <w:p w:rsidRPr="003C199E" w:rsidR="006F6409" w:rsidP="007C1C65" w:rsidRDefault="006F6409" w14:paraId="763DC095" w14:textId="77777777">
            <w:pPr>
              <w:rPr>
                <w:rFonts w:cs="Arial" w:asciiTheme="minorHAnsi" w:hAnsiTheme="minorHAnsi"/>
                <w:color w:val="000000"/>
                <w:sz w:val="24"/>
                <w:szCs w:val="24"/>
              </w:rPr>
            </w:pPr>
            <w:r w:rsidRPr="003C199E">
              <w:rPr>
                <w:rFonts w:cs="Arial" w:asciiTheme="minorHAnsi" w:hAnsiTheme="minorHAnsi"/>
                <w:color w:val="000000"/>
                <w:sz w:val="24"/>
                <w:szCs w:val="24"/>
              </w:rPr>
              <w:t>3</w:t>
            </w:r>
            <w:r w:rsidRPr="003C199E">
              <w:rPr>
                <w:rFonts w:cs="Arial" w:asciiTheme="minorHAnsi" w:hAnsiTheme="minorHAnsi"/>
                <w:color w:val="000000"/>
                <w:sz w:val="24"/>
                <w:szCs w:val="24"/>
                <w:vertAlign w:val="superscript"/>
              </w:rPr>
              <w:t>e</w:t>
            </w:r>
            <w:r w:rsidRPr="003C199E">
              <w:rPr>
                <w:rFonts w:cs="Arial" w:asciiTheme="minorHAnsi" w:hAnsiTheme="minorHAnsi"/>
                <w:color w:val="000000"/>
                <w:sz w:val="24"/>
                <w:szCs w:val="24"/>
              </w:rPr>
              <w:t xml:space="preserve"> week van januari van het daaropvolgende jaar.</w:t>
            </w:r>
          </w:p>
        </w:tc>
      </w:tr>
      <w:tr w:rsidRPr="00B9676B" w:rsidR="006F6409" w:rsidTr="0540FB7A" w14:paraId="4B8C4725" w14:textId="77777777">
        <w:tc>
          <w:tcPr>
            <w:tcW w:w="2670" w:type="dxa"/>
            <w:tcMar/>
          </w:tcPr>
          <w:p w:rsidRPr="002E4D73" w:rsidR="006F6409" w:rsidP="007C1C65" w:rsidRDefault="006F6409" w14:paraId="63D944A8" w14:textId="77777777">
            <w:pPr>
              <w:rPr>
                <w:rFonts w:asciiTheme="minorHAnsi" w:hAnsiTheme="minorHAnsi"/>
                <w:b/>
                <w:sz w:val="24"/>
                <w:szCs w:val="24"/>
              </w:rPr>
            </w:pPr>
            <w:r w:rsidRPr="002E4D73">
              <w:rPr>
                <w:rFonts w:asciiTheme="minorHAnsi" w:hAnsiTheme="minorHAnsi"/>
                <w:b/>
                <w:sz w:val="24"/>
                <w:szCs w:val="24"/>
              </w:rPr>
              <w:t>Eis</w:t>
            </w:r>
            <w:r w:rsidRPr="002E4D73" w:rsidR="009608ED">
              <w:rPr>
                <w:rFonts w:asciiTheme="minorHAnsi" w:hAnsiTheme="minorHAnsi"/>
                <w:b/>
                <w:sz w:val="24"/>
                <w:szCs w:val="24"/>
              </w:rPr>
              <w:t xml:space="preserve"> 45</w:t>
            </w:r>
          </w:p>
        </w:tc>
        <w:tc>
          <w:tcPr>
            <w:tcW w:w="6618" w:type="dxa"/>
            <w:tcMar/>
          </w:tcPr>
          <w:p w:rsidRPr="002E4D73" w:rsidR="00CD087C" w:rsidP="00CD087C" w:rsidRDefault="00CD087C" w14:paraId="28F1490D" w14:textId="77777777">
            <w:pPr>
              <w:rPr>
                <w:rFonts w:cs="Arial" w:asciiTheme="minorHAnsi" w:hAnsiTheme="minorHAnsi"/>
                <w:color w:val="000000"/>
                <w:sz w:val="24"/>
                <w:szCs w:val="24"/>
              </w:rPr>
            </w:pPr>
            <w:r w:rsidRPr="002E4D73">
              <w:rPr>
                <w:rFonts w:cs="Arial" w:asciiTheme="minorHAnsi" w:hAnsiTheme="minorHAnsi"/>
                <w:color w:val="000000"/>
                <w:sz w:val="24"/>
                <w:szCs w:val="24"/>
              </w:rPr>
              <w:t>Opdrachtgever volgt het landelijk administratieprotocol en controleprotocol. Opdrachtnemer verbindt zich aan de hieruit voortvloeiende verplichtingen.</w:t>
            </w:r>
          </w:p>
        </w:tc>
      </w:tr>
    </w:tbl>
    <w:p w:rsidRPr="00215898" w:rsidR="00013D7B" w:rsidP="004D1F06" w:rsidRDefault="00013D7B" w14:paraId="5F9244F6" w14:textId="77777777">
      <w:pPr>
        <w:rPr>
          <w:rFonts w:asciiTheme="minorHAnsi" w:hAnsiTheme="minorHAnsi"/>
          <w:sz w:val="24"/>
          <w:szCs w:val="24"/>
        </w:rPr>
      </w:pPr>
    </w:p>
    <w:sectPr w:rsidRPr="00215898" w:rsidR="00013D7B" w:rsidSect="00E62FF0">
      <w:footerReference w:type="default" r:id="rId12"/>
      <w:headerReference w:type="first" r:id="rId13"/>
      <w:footerReference w:type="first" r:id="rId14"/>
      <w:pgSz w:w="11906" w:h="16838" w:orient="portrait"/>
      <w:pgMar w:top="1417" w:right="1417" w:bottom="1276" w:left="1417"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7920FCE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0367716" w16cex:dateUtc="2023-04-21T08:34:01.25Z"/>
</w16cex:commentsExtensible>
</file>

<file path=word/commentsIds.xml><?xml version="1.0" encoding="utf-8"?>
<w16cid:commentsIds xmlns:mc="http://schemas.openxmlformats.org/markup-compatibility/2006" xmlns:w16cid="http://schemas.microsoft.com/office/word/2016/wordml/cid" mc:Ignorable="w16cid">
  <w16cid:commentId w16cid:paraId="7920FCE6" w16cid:durableId="403677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586E" w:rsidP="006D396E" w:rsidRDefault="0070586E" w14:paraId="30406EDC" w14:textId="77777777">
      <w:r>
        <w:separator/>
      </w:r>
    </w:p>
  </w:endnote>
  <w:endnote w:type="continuationSeparator" w:id="0">
    <w:p w:rsidR="0070586E" w:rsidP="006D396E" w:rsidRDefault="0070586E" w14:paraId="4920A95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2998368"/>
      <w:docPartObj>
        <w:docPartGallery w:val="Page Numbers (Bottom of Page)"/>
        <w:docPartUnique/>
      </w:docPartObj>
    </w:sdtPr>
    <w:sdtEndPr/>
    <w:sdtContent>
      <w:p w:rsidR="000176EF" w:rsidRDefault="000176EF" w14:paraId="3C3E14A3" w14:textId="75A54A17">
        <w:pPr>
          <w:pStyle w:val="Voettekst"/>
          <w:jc w:val="right"/>
        </w:pPr>
        <w:r>
          <w:fldChar w:fldCharType="begin"/>
        </w:r>
        <w:r>
          <w:instrText>PAGE   \* MERGEFORMAT</w:instrText>
        </w:r>
        <w:r>
          <w:fldChar w:fldCharType="separate"/>
        </w:r>
        <w:r w:rsidR="003B0953">
          <w:rPr>
            <w:noProof/>
          </w:rPr>
          <w:t>20</w:t>
        </w:r>
        <w:r>
          <w:fldChar w:fldCharType="end"/>
        </w:r>
      </w:p>
    </w:sdtContent>
  </w:sdt>
  <w:p w:rsidR="000176EF" w:rsidP="006D396E" w:rsidRDefault="000176EF" w14:paraId="34AA91F3" w14:textId="77777777">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76EF" w:rsidRDefault="000176EF" w14:paraId="580FDD13" w14:textId="7DA8BE80">
    <w:pPr>
      <w:pStyle w:val="Voettekst"/>
      <w:jc w:val="right"/>
    </w:pPr>
    <w:r>
      <w:fldChar w:fldCharType="begin"/>
    </w:r>
    <w:r>
      <w:instrText>PAGE   \* MERGEFORMAT</w:instrText>
    </w:r>
    <w:r>
      <w:fldChar w:fldCharType="separate"/>
    </w:r>
    <w:r w:rsidR="003B0953">
      <w:rPr>
        <w:noProof/>
      </w:rPr>
      <w:t>1</w:t>
    </w:r>
    <w:r>
      <w:fldChar w:fldCharType="end"/>
    </w:r>
  </w:p>
  <w:p w:rsidR="000176EF" w:rsidRDefault="000176EF" w14:paraId="73A1045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586E" w:rsidP="006D396E" w:rsidRDefault="0070586E" w14:paraId="417E99B6" w14:textId="77777777">
      <w:r>
        <w:separator/>
      </w:r>
    </w:p>
  </w:footnote>
  <w:footnote w:type="continuationSeparator" w:id="0">
    <w:p w:rsidR="0070586E" w:rsidP="006D396E" w:rsidRDefault="0070586E" w14:paraId="76163F8E" w14:textId="77777777">
      <w:r>
        <w:continuationSeparator/>
      </w:r>
    </w:p>
  </w:footnote>
  <w:footnote w:id="1">
    <w:p w:rsidRPr="00343F65" w:rsidR="000176EF" w:rsidP="004818FA" w:rsidRDefault="000176EF" w14:paraId="1F3B1B0C" w14:textId="6098ABFE">
      <w:pPr>
        <w:rPr>
          <w:rFonts w:cs="Arial"/>
          <w:iCs/>
          <w:strike/>
        </w:rPr>
      </w:pPr>
      <w:r w:rsidRPr="00EB2416">
        <w:rPr>
          <w:rStyle w:val="Voetnootmarkering"/>
        </w:rPr>
        <w:footnoteRef/>
      </w:r>
      <w:r w:rsidRPr="00EB2416">
        <w:t xml:space="preserve"> </w:t>
      </w:r>
      <w:r w:rsidRPr="00EB2416">
        <w:rPr>
          <w:rFonts w:eastAsia="Arial" w:asciiTheme="minorHAnsi" w:hAnsiTheme="minorHAnsi"/>
          <w:sz w:val="24"/>
          <w:szCs w:val="24"/>
        </w:rPr>
        <w:t>Leer-werktrajecten en opleidingstrajecten vallen buiten de scope van deze opdracht.</w:t>
      </w:r>
    </w:p>
    <w:p w:rsidR="000176EF" w:rsidP="00B662A3" w:rsidRDefault="000176EF" w14:paraId="39896610" w14:textId="777777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0176EF" w:rsidRDefault="00095B6F" w14:paraId="3F251ECF" w14:textId="6C02097F">
    <w:pPr>
      <w:pStyle w:val="Koptekst"/>
    </w:pPr>
    <w:r w:rsidRPr="00291501">
      <w:rPr>
        <w:rFonts w:ascii="Century Gothic" w:hAnsi="Century Gothic" w:eastAsia="Calibri" w:cs="Times New Roman"/>
        <w:noProof/>
        <w:sz w:val="18"/>
        <w:szCs w:val="22"/>
        <w:lang w:eastAsia="nl-NL"/>
      </w:rPr>
      <w:drawing>
        <wp:anchor distT="0" distB="0" distL="114300" distR="114300" simplePos="0" relativeHeight="251659264" behindDoc="1" locked="0" layoutInCell="1" allowOverlap="1" wp14:anchorId="253984C5" wp14:editId="5150A5DF">
          <wp:simplePos x="0" y="0"/>
          <wp:positionH relativeFrom="column">
            <wp:posOffset>1304925</wp:posOffset>
          </wp:positionH>
          <wp:positionV relativeFrom="paragraph">
            <wp:posOffset>8890</wp:posOffset>
          </wp:positionV>
          <wp:extent cx="1287780" cy="429895"/>
          <wp:effectExtent l="0" t="0" r="7620" b="8255"/>
          <wp:wrapThrough wrapText="bothSides">
            <wp:wrapPolygon edited="0">
              <wp:start x="0" y="0"/>
              <wp:lineTo x="0" y="21058"/>
              <wp:lineTo x="21408" y="21058"/>
              <wp:lineTo x="21408" y="0"/>
              <wp:lineTo x="0" y="0"/>
            </wp:wrapPolygon>
          </wp:wrapThrough>
          <wp:docPr id="11" name="Afbeelding 11" descr="Logo Hollands Kroon_H_1_RGB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ollands Kroon_H_1_RGB_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80"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87B">
      <w:rPr>
        <w:rFonts w:ascii="Century Gothic" w:hAnsi="Century Gothic" w:eastAsia="Calibri" w:cs="Times New Roman"/>
        <w:noProof/>
        <w:sz w:val="18"/>
        <w:szCs w:val="22"/>
        <w:lang w:eastAsia="nl-NL"/>
      </w:rPr>
      <w:drawing>
        <wp:anchor distT="0" distB="0" distL="114300" distR="114300" simplePos="0" relativeHeight="251661312" behindDoc="1" locked="0" layoutInCell="1" allowOverlap="1" wp14:anchorId="0E94D85B" wp14:editId="01D3F025">
          <wp:simplePos x="0" y="0"/>
          <wp:positionH relativeFrom="column">
            <wp:posOffset>3000375</wp:posOffset>
          </wp:positionH>
          <wp:positionV relativeFrom="paragraph">
            <wp:posOffset>-29210</wp:posOffset>
          </wp:positionV>
          <wp:extent cx="1045210" cy="480060"/>
          <wp:effectExtent l="0" t="0" r="2540" b="0"/>
          <wp:wrapThrough wrapText="bothSides">
            <wp:wrapPolygon edited="0">
              <wp:start x="0" y="0"/>
              <wp:lineTo x="0" y="20571"/>
              <wp:lineTo x="21259" y="20571"/>
              <wp:lineTo x="21259" y="0"/>
              <wp:lineTo x="0" y="0"/>
            </wp:wrapPolygon>
          </wp:wrapThrough>
          <wp:docPr id="12" name="Afbeelding 12"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G_kleu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4521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B6F">
      <w:rPr>
        <w:rFonts w:ascii="Times New Roman" w:hAnsi="Times New Roman" w:eastAsia="Calibri" w:cs="Times New Roman"/>
        <w:noProof/>
        <w:color w:val="0000FF"/>
        <w:sz w:val="24"/>
        <w:szCs w:val="24"/>
        <w:lang w:eastAsia="nl-NL"/>
      </w:rPr>
      <w:drawing>
        <wp:anchor distT="0" distB="0" distL="114300" distR="114300" simplePos="0" relativeHeight="251663360" behindDoc="1" locked="0" layoutInCell="1" allowOverlap="1" wp14:anchorId="227E7BE8" wp14:editId="393953F2">
          <wp:simplePos x="0" y="0"/>
          <wp:positionH relativeFrom="column">
            <wp:posOffset>4305300</wp:posOffset>
          </wp:positionH>
          <wp:positionV relativeFrom="paragraph">
            <wp:posOffset>-76835</wp:posOffset>
          </wp:positionV>
          <wp:extent cx="1661160" cy="609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xel.bmp"/>
                  <pic:cNvPicPr/>
                </pic:nvPicPr>
                <pic:blipFill rotWithShape="1">
                  <a:blip r:embed="rId3" cstate="print">
                    <a:extLst>
                      <a:ext uri="{28A0092B-C50C-407E-A947-70E740481C1C}">
                        <a14:useLocalDpi xmlns:a14="http://schemas.microsoft.com/office/drawing/2010/main" val="0"/>
                      </a:ext>
                    </a:extLst>
                  </a:blip>
                  <a:srcRect l="12012"/>
                  <a:stretch/>
                </pic:blipFill>
                <pic:spPr bwMode="auto">
                  <a:xfrm>
                    <a:off x="0" y="0"/>
                    <a:ext cx="166116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1036">
      <w:rPr>
        <w:rFonts w:ascii="Century Gothic" w:hAnsi="Century Gothic" w:eastAsia="Calibri" w:cs="Times New Roman"/>
        <w:noProof/>
        <w:sz w:val="18"/>
        <w:szCs w:val="22"/>
        <w:lang w:eastAsia="nl-NL"/>
      </w:rPr>
      <w:drawing>
        <wp:anchor distT="0" distB="0" distL="114300" distR="114300" simplePos="0" relativeHeight="251664384" behindDoc="0" locked="0" layoutInCell="1" allowOverlap="1" wp14:anchorId="6B0DBBB3" wp14:editId="21905BB3">
          <wp:simplePos x="0" y="0"/>
          <wp:positionH relativeFrom="margin">
            <wp:align>left</wp:align>
          </wp:positionH>
          <wp:positionV relativeFrom="paragraph">
            <wp:posOffset>-106680</wp:posOffset>
          </wp:positionV>
          <wp:extent cx="933450" cy="501743"/>
          <wp:effectExtent l="0" t="0" r="0" b="0"/>
          <wp:wrapNone/>
          <wp:docPr id="4" name="Afbeelding 4" descr="H:\Temp\Logo_GemeenteDenHe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emp\Logo_GemeenteDenHelder.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3450" cy="50174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52">
    <w:nsid w:val="4f43bc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6eef05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443b68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2e2618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1cb694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73a2d4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5b89d4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17abe02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51ac60d0"/>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897436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2f9147d"/>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19d08748"/>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6aa0328"/>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ebfca8a"/>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Calibri,Times New Roman" w:hAnsi="Calibr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C7059C"/>
    <w:multiLevelType w:val="hybridMultilevel"/>
    <w:tmpl w:val="CB7A9BBC"/>
    <w:lvl w:ilvl="0">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 w15:restartNumberingAfterBreak="0">
    <w:nsid w:val="052C1FBD"/>
    <w:multiLevelType w:val="hybridMultilevel"/>
    <w:tmpl w:val="BDC813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66463E6"/>
    <w:multiLevelType w:val="hybridMultilevel"/>
    <w:tmpl w:val="5448B172"/>
    <w:lvl w:ilvl="0" w:tplc="B3869324">
      <w:start w:val="1"/>
      <w:numFmt w:val="bullet"/>
      <w:lvlText w:val="-"/>
      <w:lvlJc w:val="left"/>
      <w:pPr>
        <w:ind w:left="720" w:hanging="360"/>
      </w:pPr>
      <w:rPr>
        <w:rFonts w:hint="default" w:ascii="Calibri" w:hAnsi="Calibri"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 w15:restartNumberingAfterBreak="0">
    <w:nsid w:val="0C1B11EB"/>
    <w:multiLevelType w:val="hybridMultilevel"/>
    <w:tmpl w:val="688A00B4"/>
    <w:lvl w:ilvl="0" w:tplc="DA9080EC">
      <w:numFmt w:val="bullet"/>
      <w:lvlText w:val="-"/>
      <w:lvlJc w:val="left"/>
      <w:pPr>
        <w:ind w:left="720" w:hanging="360"/>
      </w:pPr>
      <w:rPr>
        <w:rFonts w:hint="default" w:ascii="Century Gothic" w:hAnsi="Century Gothic"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D9B1C75"/>
    <w:multiLevelType w:val="hybridMultilevel"/>
    <w:tmpl w:val="0428AFAC"/>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5" w15:restartNumberingAfterBreak="0">
    <w:nsid w:val="0EB018B6"/>
    <w:multiLevelType w:val="hybridMultilevel"/>
    <w:tmpl w:val="9D60E35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4651520"/>
    <w:multiLevelType w:val="hybridMultilevel"/>
    <w:tmpl w:val="4EE40714"/>
    <w:lvl w:ilvl="0" w:tplc="EFF2D8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A20C69"/>
    <w:multiLevelType w:val="multilevel"/>
    <w:tmpl w:val="41C44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1B2EE2"/>
    <w:multiLevelType w:val="hybridMultilevel"/>
    <w:tmpl w:val="B40488EA"/>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9" w15:restartNumberingAfterBreak="0">
    <w:nsid w:val="19E108C2"/>
    <w:multiLevelType w:val="hybridMultilevel"/>
    <w:tmpl w:val="42C276AC"/>
    <w:lvl w:ilvl="0">
      <w:start w:val="1"/>
      <w:numFmt w:val="decimal"/>
      <w:lvlText w:val="%1."/>
      <w:lvlJc w:val="left"/>
      <w:pPr>
        <w:ind w:left="720" w:hanging="360"/>
      </w:pPr>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2C073F"/>
    <w:multiLevelType w:val="multilevel"/>
    <w:tmpl w:val="656C43CA"/>
    <w:lvl w:ilvl="0">
      <w:start w:val="1"/>
      <w:numFmt w:val="decimal"/>
      <w:lvlText w:val="%1."/>
      <w:lvlJc w:val="left"/>
      <w:pPr>
        <w:tabs>
          <w:tab w:val="left" w:pos="360"/>
        </w:tabs>
      </w:pPr>
      <w:rPr>
        <w:rFonts w:ascii="Arial" w:hAnsi="Arial" w:eastAsia="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D467F9"/>
    <w:multiLevelType w:val="hybridMultilevel"/>
    <w:tmpl w:val="B102082C"/>
    <w:lvl w:ilvl="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002189E"/>
    <w:multiLevelType w:val="hybridMultilevel"/>
    <w:tmpl w:val="4650E968"/>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7EE0A80"/>
    <w:multiLevelType w:val="multilevel"/>
    <w:tmpl w:val="F4AE4F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E92DB5"/>
    <w:multiLevelType w:val="hybridMultilevel"/>
    <w:tmpl w:val="C3DE919C"/>
    <w:lvl w:ilvl="0" w:tplc="0413000B">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98A4232"/>
    <w:multiLevelType w:val="hybridMultilevel"/>
    <w:tmpl w:val="C5666096"/>
    <w:lvl w:ilvl="0" w:tplc="2BF47E38">
      <w:start w:val="1"/>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01300BA"/>
    <w:multiLevelType w:val="multilevel"/>
    <w:tmpl w:val="F9A4CB3E"/>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33257"/>
    <w:multiLevelType w:val="hybridMultilevel"/>
    <w:tmpl w:val="593CC2E0"/>
    <w:lvl w:ilvl="0">
      <w:start w:val="1"/>
      <w:numFmt w:val="lowerLetter"/>
      <w:lvlText w:val="%1."/>
      <w:lvlJc w:val="left"/>
      <w:pPr>
        <w:tabs>
          <w:tab w:val="left" w:pos="504"/>
        </w:tabs>
        <w:ind w:left="0" w:firstLine="0"/>
      </w:pPr>
      <w:rPr>
        <w:color w:val="000000"/>
        <w:spacing w:val="0"/>
        <w:w w:val="100"/>
        <w:sz w:val="18"/>
        <w:vertAlign w:val="baseline"/>
        <w:lang w:val="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312E7AB5"/>
    <w:multiLevelType w:val="multilevel"/>
    <w:tmpl w:val="4DA05E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F26644"/>
    <w:multiLevelType w:val="hybridMultilevel"/>
    <w:tmpl w:val="A9720AFC"/>
    <w:lvl w:ilvl="0" w:tplc="27006CE2">
      <w:start w:val="1"/>
      <w:numFmt w:val="bullet"/>
      <w:lvlText w:val="-"/>
      <w:lvlJc w:val="left"/>
      <w:pPr>
        <w:ind w:left="720" w:hanging="360"/>
      </w:pPr>
      <w:rPr>
        <w:rFonts w:hint="default" w:ascii="Calibri" w:hAnsi="Calibri" w:cs="Arial"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0" w15:restartNumberingAfterBreak="0">
    <w:nsid w:val="3C1B2163"/>
    <w:multiLevelType w:val="hybridMultilevel"/>
    <w:tmpl w:val="B0DEE84E"/>
    <w:lvl w:ilvl="0" w:tplc="F9861936">
      <w:numFmt w:val="bullet"/>
      <w:lvlText w:val="-"/>
      <w:lvlJc w:val="left"/>
      <w:pPr>
        <w:ind w:left="720" w:hanging="360"/>
      </w:pPr>
      <w:rPr>
        <w:rFonts w:hint="default" w:ascii="Calibri" w:hAnsi="Calibri"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C74015D"/>
    <w:multiLevelType w:val="hybridMultilevel"/>
    <w:tmpl w:val="D5F6FD4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3CD60C56"/>
    <w:multiLevelType w:val="hybridMultilevel"/>
    <w:tmpl w:val="3A426B80"/>
    <w:lvl w:ilvl="0" w:tplc="8200D610">
      <w:start w:val="1"/>
      <w:numFmt w:val="decimal"/>
      <w:pStyle w:val="KopDHhfdstk"/>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3DEA73B1"/>
    <w:multiLevelType w:val="hybridMultilevel"/>
    <w:tmpl w:val="52862EF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0D4A5A"/>
    <w:multiLevelType w:val="multilevel"/>
    <w:tmpl w:val="41C44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E4C1A00"/>
    <w:multiLevelType w:val="hybridMultilevel"/>
    <w:tmpl w:val="7E9450A2"/>
    <w:lvl w:ilvl="0">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41C02229"/>
    <w:multiLevelType w:val="hybridMultilevel"/>
    <w:tmpl w:val="0BF89A66"/>
    <w:lvl w:ilvl="0" w:tplc="5E206F30">
      <w:start w:val="3"/>
      <w:numFmt w:val="bullet"/>
      <w:lvlText w:val="-"/>
      <w:lvlJc w:val="left"/>
      <w:pPr>
        <w:ind w:left="720"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44BB09AD"/>
    <w:multiLevelType w:val="hybridMultilevel"/>
    <w:tmpl w:val="E3A86A02"/>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2AB3395"/>
    <w:multiLevelType w:val="hybridMultilevel"/>
    <w:tmpl w:val="7E9450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56751CAD"/>
    <w:multiLevelType w:val="hybridMultilevel"/>
    <w:tmpl w:val="7E9450A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569256E7"/>
    <w:multiLevelType w:val="multilevel"/>
    <w:tmpl w:val="532E73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7C3BFE"/>
    <w:multiLevelType w:val="multilevel"/>
    <w:tmpl w:val="41C44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446708"/>
    <w:multiLevelType w:val="hybridMultilevel"/>
    <w:tmpl w:val="C804FA50"/>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5D652F14"/>
    <w:multiLevelType w:val="hybridMultilevel"/>
    <w:tmpl w:val="F482D766"/>
    <w:lvl w:ilvl="0" w:tplc="FE06C3BE">
      <w:start w:val="1"/>
      <w:numFmt w:val="decimal"/>
      <w:pStyle w:val="Kop2"/>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C87E97"/>
    <w:multiLevelType w:val="hybridMultilevel"/>
    <w:tmpl w:val="88B296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AD5470D"/>
    <w:multiLevelType w:val="hybridMultilevel"/>
    <w:tmpl w:val="9800D490"/>
    <w:lvl w:ilvl="0" w:tplc="04130001">
      <w:start w:val="1"/>
      <w:numFmt w:val="bullet"/>
      <w:lvlText w:val=""/>
      <w:lvlJc w:val="left"/>
      <w:pPr>
        <w:ind w:left="720" w:hanging="360"/>
      </w:pPr>
      <w:rPr>
        <w:rFonts w:hint="default" w:ascii="Symbol" w:hAnsi="Symbol"/>
      </w:rPr>
    </w:lvl>
    <w:lvl w:ilvl="1" w:tplc="0413000B">
      <w:start w:val="1"/>
      <w:numFmt w:val="bullet"/>
      <w:lvlText w:val=""/>
      <w:lvlJc w:val="left"/>
      <w:pPr>
        <w:ind w:left="1440" w:hanging="360"/>
      </w:pPr>
      <w:rPr>
        <w:rFonts w:hint="default" w:ascii="Wingdings" w:hAnsi="Wingdings"/>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6" w15:restartNumberingAfterBreak="0">
    <w:nsid w:val="6AFF0779"/>
    <w:multiLevelType w:val="hybridMultilevel"/>
    <w:tmpl w:val="AFA6EC66"/>
    <w:lvl w:ilvl="0" w:tplc="0413000F">
      <w:start w:val="3"/>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0176087"/>
    <w:multiLevelType w:val="hybridMultilevel"/>
    <w:tmpl w:val="C95A0B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75410655"/>
    <w:multiLevelType w:val="multilevel"/>
    <w:tmpl w:val="4DA05E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56">
    <w:abstractNumId w:val="52"/>
  </w:num>
  <w:num w:numId="55">
    <w:abstractNumId w:val="51"/>
  </w:num>
  <w:num w:numId="54">
    <w:abstractNumId w:val="50"/>
  </w:num>
  <w:num w:numId="53">
    <w:abstractNumId w:val="49"/>
  </w:num>
  <w:num w:numId="52">
    <w:abstractNumId w:val="48"/>
  </w:num>
  <w:num w:numId="51">
    <w:abstractNumId w:val="47"/>
  </w:num>
  <w:num w:numId="50">
    <w:abstractNumId w:val="46"/>
  </w:num>
  <w:num w:numId="49">
    <w:abstractNumId w:val="45"/>
  </w:num>
  <w:num w:numId="48">
    <w:abstractNumId w:val="44"/>
  </w:num>
  <w:num w:numId="47">
    <w:abstractNumId w:val="43"/>
  </w:num>
  <w:num w:numId="46">
    <w:abstractNumId w:val="42"/>
  </w:num>
  <w:num w:numId="45">
    <w:abstractNumId w:val="41"/>
  </w:num>
  <w:num w:numId="44">
    <w:abstractNumId w:val="40"/>
  </w:num>
  <w:num w:numId="43">
    <w:abstractNumId w:val="39"/>
  </w:num>
  <w:num w:numId="1">
    <w:abstractNumId w:val="22"/>
  </w:num>
  <w:num w:numId="2">
    <w:abstractNumId w:val="30"/>
  </w:num>
  <w:num w:numId="3">
    <w:abstractNumId w:val="21"/>
  </w:num>
  <w:num w:numId="4">
    <w:abstractNumId w:val="12"/>
  </w:num>
  <w:num w:numId="5">
    <w:abstractNumId w:val="14"/>
  </w:num>
  <w:num w:numId="6">
    <w:abstractNumId w:val="15"/>
  </w:num>
  <w:num w:numId="7">
    <w:abstractNumId w:val="32"/>
  </w:num>
  <w:num w:numId="8">
    <w:abstractNumId w:val="27"/>
  </w:num>
  <w:num w:numId="9">
    <w:abstractNumId w:val="26"/>
  </w:num>
  <w:num w:numId="10">
    <w:abstractNumId w:val="23"/>
  </w:num>
  <w:num w:numId="11">
    <w:abstractNumId w:val="36"/>
  </w:num>
  <w:num w:numId="12">
    <w:abstractNumId w:val="5"/>
  </w:num>
  <w:num w:numId="13">
    <w:abstractNumId w:val="3"/>
  </w:num>
  <w:num w:numId="14">
    <w:abstractNumId w:val="33"/>
  </w:num>
  <w:num w:numId="15">
    <w:abstractNumId w:val="13"/>
  </w:num>
  <w:num w:numId="16">
    <w:abstractNumId w:val="24"/>
  </w:num>
  <w:num w:numId="17">
    <w:abstractNumId w:val="31"/>
  </w:num>
  <w:num w:numId="18">
    <w:abstractNumId w:val="7"/>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0"/>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6"/>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
  </w:num>
  <w:num w:numId="29">
    <w:abstractNumId w:val="0"/>
  </w:num>
  <w:num w:numId="30">
    <w:abstractNumId w:val="6"/>
  </w:num>
  <w:num w:numId="31">
    <w:abstractNumId w:val="1"/>
  </w:num>
  <w:num w:numId="32">
    <w:abstractNumId w:val="11"/>
  </w:num>
  <w:num w:numId="33">
    <w:abstractNumId w:val="18"/>
  </w:num>
  <w:num w:numId="34">
    <w:abstractNumId w:val="38"/>
  </w:num>
  <w:num w:numId="35">
    <w:abstractNumId w:val="20"/>
  </w:num>
  <w:num w:numId="36">
    <w:abstractNumId w:val="16"/>
  </w:num>
  <w:num w:numId="37">
    <w:abstractNumId w:val="10"/>
  </w:num>
  <w:num w:numId="38">
    <w:abstractNumId w:val="9"/>
  </w:num>
  <w:num w:numId="39">
    <w:abstractNumId w:val="29"/>
  </w:num>
  <w:num w:numId="40">
    <w:abstractNumId w:val="17"/>
    <w:lvlOverride w:ilvl="0"/>
    <w:lvlOverride w:ilvl="1"/>
    <w:lvlOverride w:ilvl="2"/>
    <w:lvlOverride w:ilvl="3"/>
    <w:lvlOverride w:ilvl="4"/>
    <w:lvlOverride w:ilvl="5"/>
    <w:lvlOverride w:ilvl="6"/>
    <w:lvlOverride w:ilvl="7"/>
    <w:lvlOverride w:ilvl="8"/>
  </w:num>
  <w:num w:numId="41">
    <w:abstractNumId w:val="4"/>
  </w:num>
  <w:num w:numId="42">
    <w:abstractNumId w:val="34"/>
  </w:num>
</w:numbering>
</file>

<file path=word/people.xml><?xml version="1.0" encoding="utf-8"?>
<w15:people xmlns:mc="http://schemas.openxmlformats.org/markup-compatibility/2006" xmlns:w15="http://schemas.microsoft.com/office/word/2012/wordml" mc:Ignorable="w15">
  <w15:person w15:author="r.dings">
    <w15:presenceInfo w15:providerId="AD" w15:userId="S::r.dings_denhelder.nl#ext#@hollandskroon.onmicrosoft.com::09eae27d-2643-4cbe-bbac-56b6d99043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F30"/>
    <w:rsid w:val="00000CD7"/>
    <w:rsid w:val="0000142F"/>
    <w:rsid w:val="00001970"/>
    <w:rsid w:val="000063E2"/>
    <w:rsid w:val="00010209"/>
    <w:rsid w:val="0001274B"/>
    <w:rsid w:val="00013D7B"/>
    <w:rsid w:val="000155FB"/>
    <w:rsid w:val="000176EF"/>
    <w:rsid w:val="00017F21"/>
    <w:rsid w:val="0002129C"/>
    <w:rsid w:val="000218F5"/>
    <w:rsid w:val="0002534F"/>
    <w:rsid w:val="0003160D"/>
    <w:rsid w:val="00041D0B"/>
    <w:rsid w:val="00042947"/>
    <w:rsid w:val="0004336D"/>
    <w:rsid w:val="000434F6"/>
    <w:rsid w:val="0004357E"/>
    <w:rsid w:val="000566C9"/>
    <w:rsid w:val="00056B6C"/>
    <w:rsid w:val="00060516"/>
    <w:rsid w:val="00062A4D"/>
    <w:rsid w:val="000672A1"/>
    <w:rsid w:val="00070061"/>
    <w:rsid w:val="0007275E"/>
    <w:rsid w:val="00074ABD"/>
    <w:rsid w:val="000771FB"/>
    <w:rsid w:val="0008073C"/>
    <w:rsid w:val="0008646F"/>
    <w:rsid w:val="00095B6F"/>
    <w:rsid w:val="000975F9"/>
    <w:rsid w:val="000B2821"/>
    <w:rsid w:val="000B33AD"/>
    <w:rsid w:val="000C113A"/>
    <w:rsid w:val="000C2469"/>
    <w:rsid w:val="000C24B5"/>
    <w:rsid w:val="000D20B7"/>
    <w:rsid w:val="000D2CCF"/>
    <w:rsid w:val="000E03D5"/>
    <w:rsid w:val="000E5EBF"/>
    <w:rsid w:val="000E6433"/>
    <w:rsid w:val="000E7FD8"/>
    <w:rsid w:val="000F098C"/>
    <w:rsid w:val="000F7BBD"/>
    <w:rsid w:val="001129E9"/>
    <w:rsid w:val="00117E09"/>
    <w:rsid w:val="00133668"/>
    <w:rsid w:val="00141A22"/>
    <w:rsid w:val="0014398C"/>
    <w:rsid w:val="00147A0F"/>
    <w:rsid w:val="00147E6D"/>
    <w:rsid w:val="001533AA"/>
    <w:rsid w:val="00155F95"/>
    <w:rsid w:val="00156739"/>
    <w:rsid w:val="0016426F"/>
    <w:rsid w:val="00172842"/>
    <w:rsid w:val="00175831"/>
    <w:rsid w:val="0018200F"/>
    <w:rsid w:val="001839AC"/>
    <w:rsid w:val="001852FC"/>
    <w:rsid w:val="00190E13"/>
    <w:rsid w:val="00197EC2"/>
    <w:rsid w:val="001A0AFB"/>
    <w:rsid w:val="001A48CA"/>
    <w:rsid w:val="001A4C6C"/>
    <w:rsid w:val="001B0E98"/>
    <w:rsid w:val="001B1384"/>
    <w:rsid w:val="001B15C6"/>
    <w:rsid w:val="001B5A82"/>
    <w:rsid w:val="001B6730"/>
    <w:rsid w:val="001C6D93"/>
    <w:rsid w:val="001D6125"/>
    <w:rsid w:val="001E5414"/>
    <w:rsid w:val="001E7FD4"/>
    <w:rsid w:val="002041BD"/>
    <w:rsid w:val="00210812"/>
    <w:rsid w:val="002118BC"/>
    <w:rsid w:val="002126D1"/>
    <w:rsid w:val="00213DD5"/>
    <w:rsid w:val="002155AF"/>
    <w:rsid w:val="00215898"/>
    <w:rsid w:val="00217285"/>
    <w:rsid w:val="00217AA8"/>
    <w:rsid w:val="002229A8"/>
    <w:rsid w:val="00224AB5"/>
    <w:rsid w:val="002319FE"/>
    <w:rsid w:val="0023364F"/>
    <w:rsid w:val="00250EAF"/>
    <w:rsid w:val="002608A7"/>
    <w:rsid w:val="0027496C"/>
    <w:rsid w:val="0027534D"/>
    <w:rsid w:val="002757B4"/>
    <w:rsid w:val="00280BE8"/>
    <w:rsid w:val="00286393"/>
    <w:rsid w:val="00290033"/>
    <w:rsid w:val="00291501"/>
    <w:rsid w:val="002957A8"/>
    <w:rsid w:val="002A0D18"/>
    <w:rsid w:val="002A1D4F"/>
    <w:rsid w:val="002A1DEA"/>
    <w:rsid w:val="002A23B0"/>
    <w:rsid w:val="002A469E"/>
    <w:rsid w:val="002A687E"/>
    <w:rsid w:val="002A6969"/>
    <w:rsid w:val="002A7335"/>
    <w:rsid w:val="002B049A"/>
    <w:rsid w:val="002C2A63"/>
    <w:rsid w:val="002C4106"/>
    <w:rsid w:val="002C58AA"/>
    <w:rsid w:val="002D06D0"/>
    <w:rsid w:val="002D0BA3"/>
    <w:rsid w:val="002D510B"/>
    <w:rsid w:val="002D7CE3"/>
    <w:rsid w:val="002E068A"/>
    <w:rsid w:val="002E4D73"/>
    <w:rsid w:val="002E690B"/>
    <w:rsid w:val="002F175E"/>
    <w:rsid w:val="002F568C"/>
    <w:rsid w:val="00302611"/>
    <w:rsid w:val="0031F8E9"/>
    <w:rsid w:val="00335084"/>
    <w:rsid w:val="003355A8"/>
    <w:rsid w:val="0034096B"/>
    <w:rsid w:val="00340B3A"/>
    <w:rsid w:val="00343F65"/>
    <w:rsid w:val="003562B6"/>
    <w:rsid w:val="00356B64"/>
    <w:rsid w:val="00360F83"/>
    <w:rsid w:val="00362CF5"/>
    <w:rsid w:val="00364423"/>
    <w:rsid w:val="003774F8"/>
    <w:rsid w:val="00380CE9"/>
    <w:rsid w:val="00386C07"/>
    <w:rsid w:val="0038789B"/>
    <w:rsid w:val="003A311B"/>
    <w:rsid w:val="003B0953"/>
    <w:rsid w:val="003B39CD"/>
    <w:rsid w:val="003B71DD"/>
    <w:rsid w:val="003C21C7"/>
    <w:rsid w:val="003C508D"/>
    <w:rsid w:val="003C61A2"/>
    <w:rsid w:val="003C77B4"/>
    <w:rsid w:val="003D020C"/>
    <w:rsid w:val="003D748B"/>
    <w:rsid w:val="003E6A58"/>
    <w:rsid w:val="003F0D1E"/>
    <w:rsid w:val="003F224A"/>
    <w:rsid w:val="003F395B"/>
    <w:rsid w:val="00401D29"/>
    <w:rsid w:val="004036F4"/>
    <w:rsid w:val="00405CF6"/>
    <w:rsid w:val="00407AE3"/>
    <w:rsid w:val="00412646"/>
    <w:rsid w:val="00414F90"/>
    <w:rsid w:val="00417254"/>
    <w:rsid w:val="00433DF4"/>
    <w:rsid w:val="00436807"/>
    <w:rsid w:val="00444322"/>
    <w:rsid w:val="00445B84"/>
    <w:rsid w:val="00450F2A"/>
    <w:rsid w:val="00463A0C"/>
    <w:rsid w:val="00472F10"/>
    <w:rsid w:val="00473CA1"/>
    <w:rsid w:val="00474750"/>
    <w:rsid w:val="0047480F"/>
    <w:rsid w:val="004818FA"/>
    <w:rsid w:val="00481B24"/>
    <w:rsid w:val="00484493"/>
    <w:rsid w:val="00494CCF"/>
    <w:rsid w:val="004A5182"/>
    <w:rsid w:val="004A6AA5"/>
    <w:rsid w:val="004A6FEE"/>
    <w:rsid w:val="004C6ACB"/>
    <w:rsid w:val="004D0F7B"/>
    <w:rsid w:val="004D1F06"/>
    <w:rsid w:val="004D559D"/>
    <w:rsid w:val="004E5F30"/>
    <w:rsid w:val="004F0F88"/>
    <w:rsid w:val="004F1F76"/>
    <w:rsid w:val="004F75C1"/>
    <w:rsid w:val="005049EF"/>
    <w:rsid w:val="005100F4"/>
    <w:rsid w:val="0051109A"/>
    <w:rsid w:val="005135A6"/>
    <w:rsid w:val="00514103"/>
    <w:rsid w:val="0051425A"/>
    <w:rsid w:val="00520944"/>
    <w:rsid w:val="00522322"/>
    <w:rsid w:val="0053038A"/>
    <w:rsid w:val="00542577"/>
    <w:rsid w:val="00552453"/>
    <w:rsid w:val="005545F8"/>
    <w:rsid w:val="00555351"/>
    <w:rsid w:val="005671F9"/>
    <w:rsid w:val="00571448"/>
    <w:rsid w:val="00573D2A"/>
    <w:rsid w:val="00584A8A"/>
    <w:rsid w:val="005B1906"/>
    <w:rsid w:val="005B1C65"/>
    <w:rsid w:val="005B20E6"/>
    <w:rsid w:val="005B2297"/>
    <w:rsid w:val="005B3D1E"/>
    <w:rsid w:val="005C012C"/>
    <w:rsid w:val="005D3965"/>
    <w:rsid w:val="005D3A9B"/>
    <w:rsid w:val="005D4E6E"/>
    <w:rsid w:val="005D5489"/>
    <w:rsid w:val="005E0176"/>
    <w:rsid w:val="005E085E"/>
    <w:rsid w:val="005E4887"/>
    <w:rsid w:val="005F385E"/>
    <w:rsid w:val="005F6152"/>
    <w:rsid w:val="00601CB9"/>
    <w:rsid w:val="0060539A"/>
    <w:rsid w:val="006175DE"/>
    <w:rsid w:val="0062077E"/>
    <w:rsid w:val="006224CC"/>
    <w:rsid w:val="00630F24"/>
    <w:rsid w:val="0064384A"/>
    <w:rsid w:val="006768EC"/>
    <w:rsid w:val="006778FA"/>
    <w:rsid w:val="0068339C"/>
    <w:rsid w:val="006851B6"/>
    <w:rsid w:val="00687997"/>
    <w:rsid w:val="006901CD"/>
    <w:rsid w:val="0069224E"/>
    <w:rsid w:val="006947A7"/>
    <w:rsid w:val="00697878"/>
    <w:rsid w:val="006A0471"/>
    <w:rsid w:val="006A0A40"/>
    <w:rsid w:val="006B01C7"/>
    <w:rsid w:val="006B1158"/>
    <w:rsid w:val="006B2816"/>
    <w:rsid w:val="006C2529"/>
    <w:rsid w:val="006C7C14"/>
    <w:rsid w:val="006CE117"/>
    <w:rsid w:val="006D2BC6"/>
    <w:rsid w:val="006D396E"/>
    <w:rsid w:val="006D48F2"/>
    <w:rsid w:val="006D6B80"/>
    <w:rsid w:val="006E68A7"/>
    <w:rsid w:val="006F09B8"/>
    <w:rsid w:val="006F1093"/>
    <w:rsid w:val="006F4FD2"/>
    <w:rsid w:val="006F6409"/>
    <w:rsid w:val="00703DBA"/>
    <w:rsid w:val="0070586E"/>
    <w:rsid w:val="00724363"/>
    <w:rsid w:val="00727704"/>
    <w:rsid w:val="00727B62"/>
    <w:rsid w:val="00730BBC"/>
    <w:rsid w:val="00731624"/>
    <w:rsid w:val="0074714D"/>
    <w:rsid w:val="00753280"/>
    <w:rsid w:val="007619F0"/>
    <w:rsid w:val="00762867"/>
    <w:rsid w:val="00766FFA"/>
    <w:rsid w:val="0077240B"/>
    <w:rsid w:val="00782DE4"/>
    <w:rsid w:val="007A0F3C"/>
    <w:rsid w:val="007A29BC"/>
    <w:rsid w:val="007B7063"/>
    <w:rsid w:val="007C1C65"/>
    <w:rsid w:val="007C3301"/>
    <w:rsid w:val="007C4397"/>
    <w:rsid w:val="007C5576"/>
    <w:rsid w:val="007D76A7"/>
    <w:rsid w:val="007E0874"/>
    <w:rsid w:val="007E0CDF"/>
    <w:rsid w:val="007E62A7"/>
    <w:rsid w:val="007E74BB"/>
    <w:rsid w:val="007E7F46"/>
    <w:rsid w:val="007F1C11"/>
    <w:rsid w:val="007F739D"/>
    <w:rsid w:val="007F7603"/>
    <w:rsid w:val="00800504"/>
    <w:rsid w:val="0081387B"/>
    <w:rsid w:val="008153A5"/>
    <w:rsid w:val="008326D3"/>
    <w:rsid w:val="00836B05"/>
    <w:rsid w:val="0084032D"/>
    <w:rsid w:val="00850C5F"/>
    <w:rsid w:val="00854DEF"/>
    <w:rsid w:val="00856E47"/>
    <w:rsid w:val="00870B75"/>
    <w:rsid w:val="00876018"/>
    <w:rsid w:val="00877F47"/>
    <w:rsid w:val="00881B59"/>
    <w:rsid w:val="00881D75"/>
    <w:rsid w:val="00882CC5"/>
    <w:rsid w:val="00892E33"/>
    <w:rsid w:val="00894D1F"/>
    <w:rsid w:val="008977C8"/>
    <w:rsid w:val="008A3717"/>
    <w:rsid w:val="008A6C02"/>
    <w:rsid w:val="008B09D4"/>
    <w:rsid w:val="008B3081"/>
    <w:rsid w:val="008C11EE"/>
    <w:rsid w:val="008C6539"/>
    <w:rsid w:val="008D2469"/>
    <w:rsid w:val="008D4F9A"/>
    <w:rsid w:val="008D5A89"/>
    <w:rsid w:val="008D6095"/>
    <w:rsid w:val="008D6103"/>
    <w:rsid w:val="008D7185"/>
    <w:rsid w:val="008E1CF1"/>
    <w:rsid w:val="008E2F35"/>
    <w:rsid w:val="008E4209"/>
    <w:rsid w:val="00901EC4"/>
    <w:rsid w:val="00903F85"/>
    <w:rsid w:val="00906269"/>
    <w:rsid w:val="009145B8"/>
    <w:rsid w:val="0092194A"/>
    <w:rsid w:val="00933816"/>
    <w:rsid w:val="009375F9"/>
    <w:rsid w:val="00942728"/>
    <w:rsid w:val="009526C7"/>
    <w:rsid w:val="00957C44"/>
    <w:rsid w:val="009608ED"/>
    <w:rsid w:val="00963561"/>
    <w:rsid w:val="00963AA3"/>
    <w:rsid w:val="00963CDD"/>
    <w:rsid w:val="009730D1"/>
    <w:rsid w:val="00975B77"/>
    <w:rsid w:val="00996D89"/>
    <w:rsid w:val="0099739E"/>
    <w:rsid w:val="009A0B48"/>
    <w:rsid w:val="009A0DFD"/>
    <w:rsid w:val="009A3EE4"/>
    <w:rsid w:val="009A5719"/>
    <w:rsid w:val="009B3247"/>
    <w:rsid w:val="009B441A"/>
    <w:rsid w:val="009B5676"/>
    <w:rsid w:val="009B7B99"/>
    <w:rsid w:val="009C277F"/>
    <w:rsid w:val="009C4301"/>
    <w:rsid w:val="009D276C"/>
    <w:rsid w:val="009D30CF"/>
    <w:rsid w:val="009E2D0B"/>
    <w:rsid w:val="009F32B6"/>
    <w:rsid w:val="00A02A78"/>
    <w:rsid w:val="00A04851"/>
    <w:rsid w:val="00A04E55"/>
    <w:rsid w:val="00A054E8"/>
    <w:rsid w:val="00A05555"/>
    <w:rsid w:val="00A08704"/>
    <w:rsid w:val="00A12667"/>
    <w:rsid w:val="00A21571"/>
    <w:rsid w:val="00A23A1B"/>
    <w:rsid w:val="00A324D1"/>
    <w:rsid w:val="00A350C0"/>
    <w:rsid w:val="00A417B9"/>
    <w:rsid w:val="00A44168"/>
    <w:rsid w:val="00A52DC1"/>
    <w:rsid w:val="00A552DD"/>
    <w:rsid w:val="00A55513"/>
    <w:rsid w:val="00A5746C"/>
    <w:rsid w:val="00A578A8"/>
    <w:rsid w:val="00A655A2"/>
    <w:rsid w:val="00A67AA3"/>
    <w:rsid w:val="00A739B3"/>
    <w:rsid w:val="00A85E70"/>
    <w:rsid w:val="00A8666F"/>
    <w:rsid w:val="00A907D4"/>
    <w:rsid w:val="00A942DD"/>
    <w:rsid w:val="00AA37BC"/>
    <w:rsid w:val="00AA4D73"/>
    <w:rsid w:val="00AA5003"/>
    <w:rsid w:val="00AA5EE4"/>
    <w:rsid w:val="00AB3640"/>
    <w:rsid w:val="00AC3E57"/>
    <w:rsid w:val="00AC51F3"/>
    <w:rsid w:val="00AF2E7B"/>
    <w:rsid w:val="00AF51AE"/>
    <w:rsid w:val="00B10F2A"/>
    <w:rsid w:val="00B21619"/>
    <w:rsid w:val="00B31065"/>
    <w:rsid w:val="00B31AD0"/>
    <w:rsid w:val="00B339BF"/>
    <w:rsid w:val="00B36BFC"/>
    <w:rsid w:val="00B4010D"/>
    <w:rsid w:val="00B44633"/>
    <w:rsid w:val="00B44637"/>
    <w:rsid w:val="00B4668F"/>
    <w:rsid w:val="00B479B3"/>
    <w:rsid w:val="00B55394"/>
    <w:rsid w:val="00B64F88"/>
    <w:rsid w:val="00B662A3"/>
    <w:rsid w:val="00B706CD"/>
    <w:rsid w:val="00B75D00"/>
    <w:rsid w:val="00B80B8B"/>
    <w:rsid w:val="00B80DA2"/>
    <w:rsid w:val="00B81522"/>
    <w:rsid w:val="00B8478B"/>
    <w:rsid w:val="00B85006"/>
    <w:rsid w:val="00B868C9"/>
    <w:rsid w:val="00B93FC1"/>
    <w:rsid w:val="00B96FCE"/>
    <w:rsid w:val="00BA2EFF"/>
    <w:rsid w:val="00BA629E"/>
    <w:rsid w:val="00BB0DC2"/>
    <w:rsid w:val="00BB64DC"/>
    <w:rsid w:val="00BD1208"/>
    <w:rsid w:val="00BD2318"/>
    <w:rsid w:val="00BE2AAA"/>
    <w:rsid w:val="00BF65F5"/>
    <w:rsid w:val="00BF6879"/>
    <w:rsid w:val="00C24034"/>
    <w:rsid w:val="00C279FF"/>
    <w:rsid w:val="00C327F5"/>
    <w:rsid w:val="00C46389"/>
    <w:rsid w:val="00C47A4F"/>
    <w:rsid w:val="00C53ED3"/>
    <w:rsid w:val="00C571B5"/>
    <w:rsid w:val="00C57DF7"/>
    <w:rsid w:val="00C644A7"/>
    <w:rsid w:val="00C7448D"/>
    <w:rsid w:val="00C8223C"/>
    <w:rsid w:val="00C82777"/>
    <w:rsid w:val="00C87C78"/>
    <w:rsid w:val="00C9223E"/>
    <w:rsid w:val="00C930D7"/>
    <w:rsid w:val="00C95BDA"/>
    <w:rsid w:val="00CA0955"/>
    <w:rsid w:val="00CB14EB"/>
    <w:rsid w:val="00CB18B0"/>
    <w:rsid w:val="00CB20F6"/>
    <w:rsid w:val="00CB4545"/>
    <w:rsid w:val="00CB609B"/>
    <w:rsid w:val="00CC12FC"/>
    <w:rsid w:val="00CC56F2"/>
    <w:rsid w:val="00CC5CB6"/>
    <w:rsid w:val="00CC6DAF"/>
    <w:rsid w:val="00CC7066"/>
    <w:rsid w:val="00CC7C1F"/>
    <w:rsid w:val="00CD087C"/>
    <w:rsid w:val="00CD4D9B"/>
    <w:rsid w:val="00CD5F90"/>
    <w:rsid w:val="00CE04FD"/>
    <w:rsid w:val="00CE1403"/>
    <w:rsid w:val="00CE3092"/>
    <w:rsid w:val="00CF3A99"/>
    <w:rsid w:val="00CF4771"/>
    <w:rsid w:val="00CF57B6"/>
    <w:rsid w:val="00CF5D54"/>
    <w:rsid w:val="00CF74AA"/>
    <w:rsid w:val="00D142E0"/>
    <w:rsid w:val="00D17BC5"/>
    <w:rsid w:val="00D17C74"/>
    <w:rsid w:val="00D22347"/>
    <w:rsid w:val="00D25E2D"/>
    <w:rsid w:val="00D266EB"/>
    <w:rsid w:val="00D4582E"/>
    <w:rsid w:val="00D46A95"/>
    <w:rsid w:val="00D51084"/>
    <w:rsid w:val="00D51962"/>
    <w:rsid w:val="00D52B5E"/>
    <w:rsid w:val="00D64619"/>
    <w:rsid w:val="00D70A26"/>
    <w:rsid w:val="00D71E93"/>
    <w:rsid w:val="00D7568A"/>
    <w:rsid w:val="00D77C09"/>
    <w:rsid w:val="00D876D7"/>
    <w:rsid w:val="00D87F52"/>
    <w:rsid w:val="00D90332"/>
    <w:rsid w:val="00D90FD5"/>
    <w:rsid w:val="00D925C6"/>
    <w:rsid w:val="00D947FC"/>
    <w:rsid w:val="00DA0CCB"/>
    <w:rsid w:val="00DA2F91"/>
    <w:rsid w:val="00DA7ADC"/>
    <w:rsid w:val="00DC4534"/>
    <w:rsid w:val="00DD1FD0"/>
    <w:rsid w:val="00DD2715"/>
    <w:rsid w:val="00DD650D"/>
    <w:rsid w:val="00DD6B18"/>
    <w:rsid w:val="00DE08F2"/>
    <w:rsid w:val="00DE23AC"/>
    <w:rsid w:val="00DE31DF"/>
    <w:rsid w:val="00DE3EAD"/>
    <w:rsid w:val="00DE525C"/>
    <w:rsid w:val="00DE7463"/>
    <w:rsid w:val="00DF766B"/>
    <w:rsid w:val="00E0583C"/>
    <w:rsid w:val="00E07D15"/>
    <w:rsid w:val="00E14118"/>
    <w:rsid w:val="00E157A0"/>
    <w:rsid w:val="00E17FE2"/>
    <w:rsid w:val="00E2515D"/>
    <w:rsid w:val="00E30701"/>
    <w:rsid w:val="00E31B2D"/>
    <w:rsid w:val="00E32B27"/>
    <w:rsid w:val="00E4644B"/>
    <w:rsid w:val="00E4745E"/>
    <w:rsid w:val="00E478CB"/>
    <w:rsid w:val="00E62FF0"/>
    <w:rsid w:val="00E658ED"/>
    <w:rsid w:val="00E668F5"/>
    <w:rsid w:val="00E92CDA"/>
    <w:rsid w:val="00E94BB3"/>
    <w:rsid w:val="00EA66DF"/>
    <w:rsid w:val="00EB1676"/>
    <w:rsid w:val="00EB2416"/>
    <w:rsid w:val="00EB32C9"/>
    <w:rsid w:val="00EB5A37"/>
    <w:rsid w:val="00EC1EB6"/>
    <w:rsid w:val="00EC2C94"/>
    <w:rsid w:val="00ED1036"/>
    <w:rsid w:val="00ED3B59"/>
    <w:rsid w:val="00EE26E1"/>
    <w:rsid w:val="00EE2975"/>
    <w:rsid w:val="00EE53E7"/>
    <w:rsid w:val="00EF645D"/>
    <w:rsid w:val="00EF74EF"/>
    <w:rsid w:val="00F00D79"/>
    <w:rsid w:val="00F108F1"/>
    <w:rsid w:val="00F12A0C"/>
    <w:rsid w:val="00F14F69"/>
    <w:rsid w:val="00F15D61"/>
    <w:rsid w:val="00F23719"/>
    <w:rsid w:val="00F375F6"/>
    <w:rsid w:val="00F4725E"/>
    <w:rsid w:val="00F53B32"/>
    <w:rsid w:val="00F53D7D"/>
    <w:rsid w:val="00F6471E"/>
    <w:rsid w:val="00F64957"/>
    <w:rsid w:val="00F721E4"/>
    <w:rsid w:val="00F76A46"/>
    <w:rsid w:val="00F9595C"/>
    <w:rsid w:val="00FA230E"/>
    <w:rsid w:val="00FA7433"/>
    <w:rsid w:val="00FB0890"/>
    <w:rsid w:val="00FB1AE7"/>
    <w:rsid w:val="00FB229C"/>
    <w:rsid w:val="00FBF97F"/>
    <w:rsid w:val="00FBF97F"/>
    <w:rsid w:val="00FC03E7"/>
    <w:rsid w:val="00FC17D9"/>
    <w:rsid w:val="00FE79F1"/>
    <w:rsid w:val="01037959"/>
    <w:rsid w:val="013CC203"/>
    <w:rsid w:val="016D33B7"/>
    <w:rsid w:val="0182E6D3"/>
    <w:rsid w:val="022047FD"/>
    <w:rsid w:val="0231002D"/>
    <w:rsid w:val="03A1BE20"/>
    <w:rsid w:val="03B74F51"/>
    <w:rsid w:val="049C9AEA"/>
    <w:rsid w:val="0540FB7A"/>
    <w:rsid w:val="05CFF2B7"/>
    <w:rsid w:val="067A9C87"/>
    <w:rsid w:val="0684FB04"/>
    <w:rsid w:val="0785CBDB"/>
    <w:rsid w:val="07D4FC21"/>
    <w:rsid w:val="080AC00E"/>
    <w:rsid w:val="0846F875"/>
    <w:rsid w:val="0880ED8C"/>
    <w:rsid w:val="09D59482"/>
    <w:rsid w:val="0C3F08B6"/>
    <w:rsid w:val="0D73C38E"/>
    <w:rsid w:val="0E9CF065"/>
    <w:rsid w:val="0EC27E61"/>
    <w:rsid w:val="0ED3D4E8"/>
    <w:rsid w:val="0FAEC5F9"/>
    <w:rsid w:val="0FCF6B14"/>
    <w:rsid w:val="10BEC4A2"/>
    <w:rsid w:val="10E406BF"/>
    <w:rsid w:val="10F1424A"/>
    <w:rsid w:val="1205E03C"/>
    <w:rsid w:val="121F6333"/>
    <w:rsid w:val="1279A0FE"/>
    <w:rsid w:val="12BB574C"/>
    <w:rsid w:val="12C1384D"/>
    <w:rsid w:val="12FC8840"/>
    <w:rsid w:val="13709EB2"/>
    <w:rsid w:val="13F7338E"/>
    <w:rsid w:val="13F7822A"/>
    <w:rsid w:val="13FEA0F9"/>
    <w:rsid w:val="140DB03B"/>
    <w:rsid w:val="15215926"/>
    <w:rsid w:val="159BCDEF"/>
    <w:rsid w:val="15F5C8B5"/>
    <w:rsid w:val="162B3EFB"/>
    <w:rsid w:val="168FA3AA"/>
    <w:rsid w:val="16DF06F8"/>
    <w:rsid w:val="178959EA"/>
    <w:rsid w:val="179CDD57"/>
    <w:rsid w:val="184167DC"/>
    <w:rsid w:val="188A77ED"/>
    <w:rsid w:val="18FF3368"/>
    <w:rsid w:val="193958B4"/>
    <w:rsid w:val="1AFB6268"/>
    <w:rsid w:val="1B73DC84"/>
    <w:rsid w:val="1B7BF560"/>
    <w:rsid w:val="1C092E86"/>
    <w:rsid w:val="1C8B737B"/>
    <w:rsid w:val="1CD3942D"/>
    <w:rsid w:val="1D18276B"/>
    <w:rsid w:val="1D21A343"/>
    <w:rsid w:val="1DF20CAA"/>
    <w:rsid w:val="201E6648"/>
    <w:rsid w:val="2056F34D"/>
    <w:rsid w:val="2056F34D"/>
    <w:rsid w:val="20BDB3F2"/>
    <w:rsid w:val="22AE1279"/>
    <w:rsid w:val="24444C45"/>
    <w:rsid w:val="25A360A0"/>
    <w:rsid w:val="277A7E0F"/>
    <w:rsid w:val="286EF438"/>
    <w:rsid w:val="2881EB81"/>
    <w:rsid w:val="2918C575"/>
    <w:rsid w:val="294336CB"/>
    <w:rsid w:val="2954EB9A"/>
    <w:rsid w:val="29945EAA"/>
    <w:rsid w:val="2A45FF77"/>
    <w:rsid w:val="2AAFE18C"/>
    <w:rsid w:val="2B1706AE"/>
    <w:rsid w:val="2B302F0B"/>
    <w:rsid w:val="2BD9E314"/>
    <w:rsid w:val="2BFAAE64"/>
    <w:rsid w:val="2D98BBB8"/>
    <w:rsid w:val="2E5AAD89"/>
    <w:rsid w:val="2FD521A4"/>
    <w:rsid w:val="30B82F2A"/>
    <w:rsid w:val="30EB9014"/>
    <w:rsid w:val="3204C521"/>
    <w:rsid w:val="325F9BDB"/>
    <w:rsid w:val="328665B1"/>
    <w:rsid w:val="32907D62"/>
    <w:rsid w:val="33498443"/>
    <w:rsid w:val="348CEAB8"/>
    <w:rsid w:val="352B75B7"/>
    <w:rsid w:val="352F2246"/>
    <w:rsid w:val="358B746C"/>
    <w:rsid w:val="36113B05"/>
    <w:rsid w:val="375B5CB3"/>
    <w:rsid w:val="390A07C5"/>
    <w:rsid w:val="39E5F846"/>
    <w:rsid w:val="3A30A7DC"/>
    <w:rsid w:val="3A39FEFD"/>
    <w:rsid w:val="3A4846F3"/>
    <w:rsid w:val="3B3DB253"/>
    <w:rsid w:val="3BE27F1A"/>
    <w:rsid w:val="3C235BBD"/>
    <w:rsid w:val="3C80352B"/>
    <w:rsid w:val="3D20CE2F"/>
    <w:rsid w:val="3D97C867"/>
    <w:rsid w:val="3DA7FF36"/>
    <w:rsid w:val="3DB6ED32"/>
    <w:rsid w:val="3E3BF6D1"/>
    <w:rsid w:val="3F192E55"/>
    <w:rsid w:val="3FB2C27D"/>
    <w:rsid w:val="3FED3D84"/>
    <w:rsid w:val="40150FAE"/>
    <w:rsid w:val="407E1AA6"/>
    <w:rsid w:val="40973E40"/>
    <w:rsid w:val="416A6584"/>
    <w:rsid w:val="41AC4F5A"/>
    <w:rsid w:val="438F01CE"/>
    <w:rsid w:val="4420C037"/>
    <w:rsid w:val="4432676E"/>
    <w:rsid w:val="443DFB11"/>
    <w:rsid w:val="44F9B6A9"/>
    <w:rsid w:val="458E0239"/>
    <w:rsid w:val="45A56FBA"/>
    <w:rsid w:val="45C7CFB1"/>
    <w:rsid w:val="460AD9D8"/>
    <w:rsid w:val="46181E3D"/>
    <w:rsid w:val="463D91F4"/>
    <w:rsid w:val="46B95DDA"/>
    <w:rsid w:val="47B3EE9E"/>
    <w:rsid w:val="47FE44D9"/>
    <w:rsid w:val="4894E419"/>
    <w:rsid w:val="4902F494"/>
    <w:rsid w:val="494AC3B7"/>
    <w:rsid w:val="494FBEFF"/>
    <w:rsid w:val="4A30B47A"/>
    <w:rsid w:val="4A574604"/>
    <w:rsid w:val="4ADA8741"/>
    <w:rsid w:val="4AEB8F60"/>
    <w:rsid w:val="4B24BE01"/>
    <w:rsid w:val="4B4E116B"/>
    <w:rsid w:val="4B5102F3"/>
    <w:rsid w:val="4D0D1618"/>
    <w:rsid w:val="4DDCDC1D"/>
    <w:rsid w:val="4E8DA9BE"/>
    <w:rsid w:val="4ECEAA66"/>
    <w:rsid w:val="4ED21A97"/>
    <w:rsid w:val="4F376B86"/>
    <w:rsid w:val="4FE9653E"/>
    <w:rsid w:val="5033F660"/>
    <w:rsid w:val="504C9887"/>
    <w:rsid w:val="509C214D"/>
    <w:rsid w:val="50B2C376"/>
    <w:rsid w:val="50F3C705"/>
    <w:rsid w:val="51788DBE"/>
    <w:rsid w:val="518111C1"/>
    <w:rsid w:val="51B888E3"/>
    <w:rsid w:val="52434F43"/>
    <w:rsid w:val="529724E3"/>
    <w:rsid w:val="52BA3B27"/>
    <w:rsid w:val="535E4CE7"/>
    <w:rsid w:val="53E4A154"/>
    <w:rsid w:val="5450C896"/>
    <w:rsid w:val="547ECF3D"/>
    <w:rsid w:val="5517C7F9"/>
    <w:rsid w:val="5525D6AB"/>
    <w:rsid w:val="5573C556"/>
    <w:rsid w:val="55978773"/>
    <w:rsid w:val="55ABEFE5"/>
    <w:rsid w:val="55CB553D"/>
    <w:rsid w:val="55DF5469"/>
    <w:rsid w:val="5636BF22"/>
    <w:rsid w:val="567A1FC0"/>
    <w:rsid w:val="56EE8651"/>
    <w:rsid w:val="572BF2D8"/>
    <w:rsid w:val="598E0FDF"/>
    <w:rsid w:val="5A5331E3"/>
    <w:rsid w:val="5A58D395"/>
    <w:rsid w:val="5A7951FB"/>
    <w:rsid w:val="5ABDE62C"/>
    <w:rsid w:val="5BB81A9F"/>
    <w:rsid w:val="5BD0D0D8"/>
    <w:rsid w:val="5BEA962B"/>
    <w:rsid w:val="5BF5761D"/>
    <w:rsid w:val="5C2B46C0"/>
    <w:rsid w:val="5CE0BDCF"/>
    <w:rsid w:val="5D2B53B6"/>
    <w:rsid w:val="5D6B3C7B"/>
    <w:rsid w:val="5E1855FA"/>
    <w:rsid w:val="5E43881F"/>
    <w:rsid w:val="5E5556F3"/>
    <w:rsid w:val="5E79ADE6"/>
    <w:rsid w:val="5F2D71E4"/>
    <w:rsid w:val="6062F478"/>
    <w:rsid w:val="608C0122"/>
    <w:rsid w:val="60959C58"/>
    <w:rsid w:val="61092460"/>
    <w:rsid w:val="61A84AE3"/>
    <w:rsid w:val="62A00850"/>
    <w:rsid w:val="62A6BA1A"/>
    <w:rsid w:val="62FFEC21"/>
    <w:rsid w:val="6374A2DC"/>
    <w:rsid w:val="6400E307"/>
    <w:rsid w:val="64118761"/>
    <w:rsid w:val="643B803D"/>
    <w:rsid w:val="64782053"/>
    <w:rsid w:val="650950FB"/>
    <w:rsid w:val="6552D863"/>
    <w:rsid w:val="65829EC8"/>
    <w:rsid w:val="65A5E7C8"/>
    <w:rsid w:val="65B0C6F1"/>
    <w:rsid w:val="65C9B411"/>
    <w:rsid w:val="66AC439E"/>
    <w:rsid w:val="66D430FB"/>
    <w:rsid w:val="67189798"/>
    <w:rsid w:val="67A31F4D"/>
    <w:rsid w:val="67F09D23"/>
    <w:rsid w:val="6936F85A"/>
    <w:rsid w:val="6AC22738"/>
    <w:rsid w:val="6B0A1E6E"/>
    <w:rsid w:val="6B6B4EE2"/>
    <w:rsid w:val="6C3DA0E9"/>
    <w:rsid w:val="6C5EFF84"/>
    <w:rsid w:val="6CD9729F"/>
    <w:rsid w:val="6D17B8E1"/>
    <w:rsid w:val="6DC67E27"/>
    <w:rsid w:val="6DFACFE5"/>
    <w:rsid w:val="6E0CC785"/>
    <w:rsid w:val="6EF04814"/>
    <w:rsid w:val="70A0AE28"/>
    <w:rsid w:val="72EC5D15"/>
    <w:rsid w:val="732F6ADC"/>
    <w:rsid w:val="7386A3DF"/>
    <w:rsid w:val="74265BBB"/>
    <w:rsid w:val="74AEEBB8"/>
    <w:rsid w:val="74CB3B3D"/>
    <w:rsid w:val="751C2EDF"/>
    <w:rsid w:val="75809C6E"/>
    <w:rsid w:val="75C1B9C7"/>
    <w:rsid w:val="7649C38A"/>
    <w:rsid w:val="76A106FB"/>
    <w:rsid w:val="76B357A0"/>
    <w:rsid w:val="7741615A"/>
    <w:rsid w:val="78588B49"/>
    <w:rsid w:val="78D58D0D"/>
    <w:rsid w:val="79750273"/>
    <w:rsid w:val="7A01F5B0"/>
    <w:rsid w:val="7A0B3B90"/>
    <w:rsid w:val="7C01BBB2"/>
    <w:rsid w:val="7C402C8E"/>
    <w:rsid w:val="7C41B0B8"/>
    <w:rsid w:val="7C5706E5"/>
    <w:rsid w:val="7CA76280"/>
    <w:rsid w:val="7DD36682"/>
    <w:rsid w:val="7E5D6E8F"/>
    <w:rsid w:val="7EE8A73A"/>
    <w:rsid w:val="7FA42065"/>
  </w:rsids>
  <m:mathPr>
    <m:mathFont m:val="Cambria Math"/>
    <m:brkBin m:val="before"/>
    <m:brkBinSub m:val="--"/>
    <m:smallFrac m:val="0"/>
    <m:dispDef/>
    <m:lMargin m:val="0"/>
    <m:rMargin m:val="0"/>
    <m:defJc m:val="centerGroup"/>
    <m:wrapIndent m:val="1440"/>
    <m:intLim m:val="subSup"/>
    <m:naryLim m:val="undOvr"/>
  </m:mathPr>
  <w:themeFontLang w:val="nl-NL"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9BB65"/>
  <w15:docId w15:val="{E8522ED4-BBA6-403F-B5D2-CD0449CD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hAnsi="Arial" w:eastAsia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F7BBD"/>
  </w:style>
  <w:style w:type="paragraph" w:styleId="Kop1">
    <w:name w:val="heading 1"/>
    <w:basedOn w:val="Standaard"/>
    <w:next w:val="Standaard"/>
    <w:link w:val="Kop1Char"/>
    <w:uiPriority w:val="9"/>
    <w:qFormat/>
    <w:rsid w:val="000C246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D0F7B"/>
    <w:pPr>
      <w:keepNext/>
      <w:keepLines/>
      <w:numPr>
        <w:numId w:val="14"/>
      </w:numPr>
      <w:spacing w:before="200"/>
      <w:outlineLvl w:val="1"/>
    </w:pPr>
    <w:rPr>
      <w:rFonts w:ascii="Calibri" w:hAnsi="Calibri" w:eastAsiaTheme="majorEastAsia" w:cstheme="majorBidi"/>
      <w:b/>
      <w:bCs/>
      <w:sz w:val="24"/>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styleId="BallontekstChar" w:customStyle="1">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styleId="Kop1Char" w:customStyle="1">
    <w:name w:val="Kop 1 Char"/>
    <w:basedOn w:val="Standaardalinea-lettertype"/>
    <w:link w:val="Kop1"/>
    <w:uiPriority w:val="9"/>
    <w:rsid w:val="000C2469"/>
    <w:rPr>
      <w:rFonts w:asciiTheme="majorHAnsi" w:hAnsiTheme="majorHAnsi" w:eastAsiaTheme="majorEastAsia" w:cstheme="majorBidi"/>
      <w:b/>
      <w:bCs/>
      <w:color w:val="365F91" w:themeColor="accent1" w:themeShade="BF"/>
      <w:sz w:val="28"/>
      <w:szCs w:val="28"/>
    </w:rPr>
  </w:style>
  <w:style w:type="paragraph" w:styleId="KopDHhfdstk" w:customStyle="1">
    <w:name w:val="Kop DH hfdstk"/>
    <w:basedOn w:val="Kop1"/>
    <w:link w:val="KopDHhfdstkChar"/>
    <w:qFormat/>
    <w:rsid w:val="003F224A"/>
    <w:pPr>
      <w:numPr>
        <w:numId w:val="1"/>
      </w:numPr>
    </w:pPr>
    <w:rPr>
      <w:rFonts w:asciiTheme="minorHAnsi" w:hAnsiTheme="minorHAnsi"/>
      <w:sz w:val="32"/>
    </w:rPr>
  </w:style>
  <w:style w:type="paragraph" w:styleId="Stijl1" w:customStyle="1">
    <w:name w:val="Stijl1"/>
    <w:basedOn w:val="KopDHhfdstk"/>
    <w:next w:val="Kop2"/>
    <w:link w:val="Stijl1Char"/>
    <w:qFormat/>
    <w:rsid w:val="004D0F7B"/>
    <w:rPr>
      <w:rFonts w:ascii="Calibri" w:hAnsi="Calibri"/>
      <w:color w:val="auto"/>
      <w:sz w:val="24"/>
    </w:rPr>
  </w:style>
  <w:style w:type="character" w:styleId="KopDHhfdstkChar" w:customStyle="1">
    <w:name w:val="Kop DH hfdstk Char"/>
    <w:basedOn w:val="Kop1Char"/>
    <w:link w:val="KopDHhfdstk"/>
    <w:rsid w:val="003F224A"/>
    <w:rPr>
      <w:rFonts w:asciiTheme="minorHAnsi" w:hAnsiTheme="minorHAnsi" w:eastAsiaTheme="majorEastAsia" w:cstheme="majorBidi"/>
      <w:b/>
      <w:bCs/>
      <w:color w:val="365F91" w:themeColor="accent1" w:themeShade="BF"/>
      <w:sz w:val="32"/>
      <w:szCs w:val="28"/>
    </w:rPr>
  </w:style>
  <w:style w:type="character" w:styleId="Stijl1Char" w:customStyle="1">
    <w:name w:val="Stijl1 Char"/>
    <w:basedOn w:val="KopDHhfdstkChar"/>
    <w:link w:val="Stijl1"/>
    <w:rsid w:val="004D0F7B"/>
    <w:rPr>
      <w:rFonts w:ascii="Calibri" w:hAnsi="Calibri" w:eastAsiaTheme="majorEastAsia" w:cstheme="majorBidi"/>
      <w:b/>
      <w:bCs/>
      <w:color w:val="365F91" w:themeColor="accent1" w:themeShade="BF"/>
      <w:sz w:val="24"/>
      <w:szCs w:val="28"/>
    </w:rPr>
  </w:style>
  <w:style w:type="character" w:styleId="LijstalineaChar" w:customStyle="1">
    <w:name w:val="Lijstalinea Char"/>
    <w:link w:val="Lijstalinea"/>
    <w:uiPriority w:val="34"/>
    <w:rsid w:val="00CB20F6"/>
    <w:rPr>
      <w:rFonts w:eastAsia="Times New Roman" w:cs="Times New Roman"/>
    </w:rPr>
  </w:style>
  <w:style w:type="character" w:styleId="Verwijzingopmerking">
    <w:name w:val="annotation reference"/>
    <w:basedOn w:val="Standaardalinea-lettertype"/>
    <w:uiPriority w:val="99"/>
    <w:semiHidden/>
    <w:unhideWhenUsed/>
    <w:rsid w:val="007A0F3C"/>
    <w:rPr>
      <w:sz w:val="16"/>
      <w:szCs w:val="16"/>
    </w:rPr>
  </w:style>
  <w:style w:type="paragraph" w:styleId="Tekstopmerking">
    <w:name w:val="annotation text"/>
    <w:basedOn w:val="Standaard"/>
    <w:link w:val="TekstopmerkingChar"/>
    <w:uiPriority w:val="99"/>
    <w:unhideWhenUsed/>
    <w:rsid w:val="007A0F3C"/>
  </w:style>
  <w:style w:type="character" w:styleId="TekstopmerkingChar" w:customStyle="1">
    <w:name w:val="Tekst opmerking Char"/>
    <w:basedOn w:val="Standaardalinea-lettertype"/>
    <w:link w:val="Tekstopmerking"/>
    <w:uiPriority w:val="99"/>
    <w:rsid w:val="007A0F3C"/>
  </w:style>
  <w:style w:type="paragraph" w:styleId="Default" w:customStyle="1">
    <w:name w:val="Default"/>
    <w:rsid w:val="007A0F3C"/>
    <w:pPr>
      <w:autoSpaceDE w:val="0"/>
      <w:autoSpaceDN w:val="0"/>
      <w:adjustRightInd w:val="0"/>
    </w:pPr>
    <w:rPr>
      <w:rFonts w:ascii="Calibri" w:hAnsi="Calibri" w:cs="Calibri"/>
      <w:color w:val="000000"/>
      <w:sz w:val="24"/>
      <w:szCs w:val="24"/>
    </w:rPr>
  </w:style>
  <w:style w:type="table" w:styleId="Tabelraster">
    <w:name w:val="Table Grid"/>
    <w:basedOn w:val="Standaardtabel"/>
    <w:uiPriority w:val="59"/>
    <w:rsid w:val="00013D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6D396E"/>
    <w:pPr>
      <w:tabs>
        <w:tab w:val="center" w:pos="4536"/>
        <w:tab w:val="right" w:pos="9072"/>
      </w:tabs>
    </w:pPr>
  </w:style>
  <w:style w:type="character" w:styleId="KoptekstChar" w:customStyle="1">
    <w:name w:val="Koptekst Char"/>
    <w:basedOn w:val="Standaardalinea-lettertype"/>
    <w:link w:val="Koptekst"/>
    <w:uiPriority w:val="99"/>
    <w:rsid w:val="006D396E"/>
  </w:style>
  <w:style w:type="paragraph" w:styleId="Voettekst">
    <w:name w:val="footer"/>
    <w:basedOn w:val="Standaard"/>
    <w:link w:val="VoettekstChar"/>
    <w:uiPriority w:val="99"/>
    <w:unhideWhenUsed/>
    <w:rsid w:val="006D396E"/>
    <w:pPr>
      <w:tabs>
        <w:tab w:val="center" w:pos="4536"/>
        <w:tab w:val="right" w:pos="9072"/>
      </w:tabs>
    </w:pPr>
  </w:style>
  <w:style w:type="character" w:styleId="VoettekstChar" w:customStyle="1">
    <w:name w:val="Voettekst Char"/>
    <w:basedOn w:val="Standaardalinea-lettertype"/>
    <w:link w:val="Voettekst"/>
    <w:uiPriority w:val="99"/>
    <w:rsid w:val="006D396E"/>
  </w:style>
  <w:style w:type="paragraph" w:styleId="Kopvaninhoudsopgave">
    <w:name w:val="TOC Heading"/>
    <w:basedOn w:val="Kop1"/>
    <w:next w:val="Standaard"/>
    <w:uiPriority w:val="39"/>
    <w:semiHidden/>
    <w:unhideWhenUsed/>
    <w:qFormat/>
    <w:rsid w:val="00CF4771"/>
    <w:pPr>
      <w:spacing w:line="276" w:lineRule="auto"/>
      <w:outlineLvl w:val="9"/>
    </w:pPr>
    <w:rPr>
      <w:lang w:eastAsia="nl-NL"/>
    </w:rPr>
  </w:style>
  <w:style w:type="paragraph" w:styleId="Inhopg1">
    <w:name w:val="toc 1"/>
    <w:basedOn w:val="Standaard"/>
    <w:next w:val="Standaard"/>
    <w:autoRedefine/>
    <w:uiPriority w:val="39"/>
    <w:unhideWhenUsed/>
    <w:rsid w:val="00CF4771"/>
    <w:pPr>
      <w:spacing w:after="100"/>
    </w:pPr>
  </w:style>
  <w:style w:type="character" w:styleId="Hyperlink">
    <w:name w:val="Hyperlink"/>
    <w:basedOn w:val="Standaardalinea-lettertype"/>
    <w:uiPriority w:val="99"/>
    <w:unhideWhenUsed/>
    <w:rsid w:val="00CF4771"/>
    <w:rPr>
      <w:color w:val="0000FF" w:themeColor="hyperlink"/>
      <w:u w:val="single"/>
    </w:rPr>
  </w:style>
  <w:style w:type="character" w:styleId="Kop2Char" w:customStyle="1">
    <w:name w:val="Kop 2 Char"/>
    <w:basedOn w:val="Standaardalinea-lettertype"/>
    <w:link w:val="Kop2"/>
    <w:uiPriority w:val="9"/>
    <w:rsid w:val="004D0F7B"/>
    <w:rPr>
      <w:rFonts w:ascii="Calibri" w:hAnsi="Calibri" w:eastAsiaTheme="majorEastAsia" w:cstheme="majorBidi"/>
      <w:b/>
      <w:bCs/>
      <w:sz w:val="24"/>
      <w:szCs w:val="26"/>
    </w:rPr>
  </w:style>
  <w:style w:type="paragraph" w:styleId="Inhopg2">
    <w:name w:val="toc 2"/>
    <w:basedOn w:val="Standaard"/>
    <w:next w:val="Standaard"/>
    <w:autoRedefine/>
    <w:uiPriority w:val="39"/>
    <w:unhideWhenUsed/>
    <w:rsid w:val="004D0F7B"/>
    <w:pPr>
      <w:spacing w:after="100"/>
      <w:ind w:left="200"/>
    </w:pPr>
  </w:style>
  <w:style w:type="paragraph" w:styleId="Kop2DH" w:customStyle="1">
    <w:name w:val="Kop 2 DH"/>
    <w:basedOn w:val="Kop2"/>
    <w:qFormat/>
    <w:rsid w:val="004D0F7B"/>
  </w:style>
  <w:style w:type="paragraph" w:styleId="Geenafstand">
    <w:name w:val="No Spacing"/>
    <w:basedOn w:val="Standaard"/>
    <w:uiPriority w:val="1"/>
    <w:qFormat/>
    <w:rsid w:val="00444322"/>
    <w:rPr>
      <w:rFonts w:cs="Arial"/>
      <w:lang w:bidi="ne-NP"/>
    </w:rPr>
  </w:style>
  <w:style w:type="paragraph" w:styleId="Onderwerpvanopmerking">
    <w:name w:val="annotation subject"/>
    <w:basedOn w:val="Tekstopmerking"/>
    <w:next w:val="Tekstopmerking"/>
    <w:link w:val="OnderwerpvanopmerkingChar"/>
    <w:uiPriority w:val="99"/>
    <w:semiHidden/>
    <w:unhideWhenUsed/>
    <w:rsid w:val="0051109A"/>
    <w:rPr>
      <w:b/>
      <w:bCs/>
    </w:rPr>
  </w:style>
  <w:style w:type="character" w:styleId="OnderwerpvanopmerkingChar" w:customStyle="1">
    <w:name w:val="Onderwerp van opmerking Char"/>
    <w:basedOn w:val="TekstopmerkingChar"/>
    <w:link w:val="Onderwerpvanopmerking"/>
    <w:uiPriority w:val="99"/>
    <w:semiHidden/>
    <w:rsid w:val="0051109A"/>
    <w:rPr>
      <w:b/>
      <w:bCs/>
    </w:rPr>
  </w:style>
  <w:style w:type="paragraph" w:styleId="Voetnoottekst">
    <w:name w:val="footnote text"/>
    <w:basedOn w:val="Standaard"/>
    <w:link w:val="VoetnoottekstChar"/>
    <w:uiPriority w:val="99"/>
    <w:semiHidden/>
    <w:unhideWhenUsed/>
    <w:rsid w:val="00B662A3"/>
  </w:style>
  <w:style w:type="character" w:styleId="VoetnoottekstChar" w:customStyle="1">
    <w:name w:val="Voetnoottekst Char"/>
    <w:basedOn w:val="Standaardalinea-lettertype"/>
    <w:link w:val="Voetnoottekst"/>
    <w:uiPriority w:val="99"/>
    <w:semiHidden/>
    <w:rsid w:val="00B662A3"/>
  </w:style>
  <w:style w:type="character" w:styleId="Voetnootmarkering">
    <w:name w:val="footnote reference"/>
    <w:basedOn w:val="Standaardalinea-lettertype"/>
    <w:uiPriority w:val="99"/>
    <w:semiHidden/>
    <w:unhideWhenUsed/>
    <w:rsid w:val="00B662A3"/>
    <w:rPr>
      <w:vertAlign w:val="superscript"/>
    </w:rPr>
  </w:style>
  <w:style w:type="character" w:styleId="Onopgelostemelding1" w:customStyle="1">
    <w:name w:val="Onopgeloste melding1"/>
    <w:basedOn w:val="Standaardalinea-lettertype"/>
    <w:uiPriority w:val="99"/>
    <w:semiHidden/>
    <w:unhideWhenUsed/>
    <w:rsid w:val="00DF766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17743">
      <w:bodyDiv w:val="1"/>
      <w:marLeft w:val="0"/>
      <w:marRight w:val="0"/>
      <w:marTop w:val="0"/>
      <w:marBottom w:val="0"/>
      <w:divBdr>
        <w:top w:val="none" w:sz="0" w:space="0" w:color="auto"/>
        <w:left w:val="none" w:sz="0" w:space="0" w:color="auto"/>
        <w:bottom w:val="none" w:sz="0" w:space="0" w:color="auto"/>
        <w:right w:val="none" w:sz="0" w:space="0" w:color="auto"/>
      </w:divBdr>
    </w:div>
    <w:div w:id="279842987">
      <w:bodyDiv w:val="1"/>
      <w:marLeft w:val="0"/>
      <w:marRight w:val="0"/>
      <w:marTop w:val="0"/>
      <w:marBottom w:val="0"/>
      <w:divBdr>
        <w:top w:val="none" w:sz="0" w:space="0" w:color="auto"/>
        <w:left w:val="none" w:sz="0" w:space="0" w:color="auto"/>
        <w:bottom w:val="none" w:sz="0" w:space="0" w:color="auto"/>
        <w:right w:val="none" w:sz="0" w:space="0" w:color="auto"/>
      </w:divBdr>
    </w:div>
    <w:div w:id="496652902">
      <w:bodyDiv w:val="1"/>
      <w:marLeft w:val="0"/>
      <w:marRight w:val="0"/>
      <w:marTop w:val="0"/>
      <w:marBottom w:val="0"/>
      <w:divBdr>
        <w:top w:val="none" w:sz="0" w:space="0" w:color="auto"/>
        <w:left w:val="none" w:sz="0" w:space="0" w:color="auto"/>
        <w:bottom w:val="none" w:sz="0" w:space="0" w:color="auto"/>
        <w:right w:val="none" w:sz="0" w:space="0" w:color="auto"/>
      </w:divBdr>
    </w:div>
    <w:div w:id="651831336">
      <w:bodyDiv w:val="1"/>
      <w:marLeft w:val="0"/>
      <w:marRight w:val="0"/>
      <w:marTop w:val="0"/>
      <w:marBottom w:val="0"/>
      <w:divBdr>
        <w:top w:val="none" w:sz="0" w:space="0" w:color="auto"/>
        <w:left w:val="none" w:sz="0" w:space="0" w:color="auto"/>
        <w:bottom w:val="none" w:sz="0" w:space="0" w:color="auto"/>
        <w:right w:val="none" w:sz="0" w:space="0" w:color="auto"/>
      </w:divBdr>
    </w:div>
    <w:div w:id="1241057062">
      <w:bodyDiv w:val="1"/>
      <w:marLeft w:val="0"/>
      <w:marRight w:val="0"/>
      <w:marTop w:val="0"/>
      <w:marBottom w:val="0"/>
      <w:divBdr>
        <w:top w:val="none" w:sz="0" w:space="0" w:color="auto"/>
        <w:left w:val="none" w:sz="0" w:space="0" w:color="auto"/>
        <w:bottom w:val="none" w:sz="0" w:space="0" w:color="auto"/>
        <w:right w:val="none" w:sz="0" w:space="0" w:color="auto"/>
      </w:divBdr>
    </w:div>
    <w:div w:id="1281105374">
      <w:bodyDiv w:val="1"/>
      <w:marLeft w:val="0"/>
      <w:marRight w:val="0"/>
      <w:marTop w:val="0"/>
      <w:marBottom w:val="0"/>
      <w:divBdr>
        <w:top w:val="none" w:sz="0" w:space="0" w:color="auto"/>
        <w:left w:val="none" w:sz="0" w:space="0" w:color="auto"/>
        <w:bottom w:val="none" w:sz="0" w:space="0" w:color="auto"/>
        <w:right w:val="none" w:sz="0" w:space="0" w:color="auto"/>
      </w:divBdr>
    </w:div>
    <w:div w:id="1797064635">
      <w:bodyDiv w:val="1"/>
      <w:marLeft w:val="0"/>
      <w:marRight w:val="0"/>
      <w:marTop w:val="0"/>
      <w:marBottom w:val="0"/>
      <w:divBdr>
        <w:top w:val="none" w:sz="0" w:space="0" w:color="auto"/>
        <w:left w:val="none" w:sz="0" w:space="0" w:color="auto"/>
        <w:bottom w:val="none" w:sz="0" w:space="0" w:color="auto"/>
        <w:right w:val="none" w:sz="0" w:space="0" w:color="auto"/>
      </w:divBdr>
    </w:div>
    <w:div w:id="200411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microsoft.com/office/2011/relationships/commentsExtended" Target="commentsExtended.xml" Id="R654037d542064131" /><Relationship Type="http://schemas.microsoft.com/office/2016/09/relationships/commentsIds" Target="commentsIds.xml" Id="Ra86d9fd01a54467a" /><Relationship Type="http://schemas.microsoft.com/office/2018/08/relationships/commentsExtensible" Target="commentsExtensible.xml" Id="Rd87eb8d103934eb4" /><Relationship Type="http://schemas.openxmlformats.org/officeDocument/2006/relationships/glossaryDocument" Target="glossary/document.xml" Id="Rc41d5c21073a4434"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5550834-9af1-455d-8817-63aa488c942d}"/>
      </w:docPartPr>
      <w:docPartBody>
        <w:p w14:paraId="4559B9D4">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9" ma:contentTypeDescription="Een nieuw document maken." ma:contentTypeScope="" ma:versionID="b7e79956a3c2687236c62aa664d5bd0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6924a4543b79bf4de95739f364656ec3"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lcf76f155ced4ddcb4097134ff3c332f xmlns="3ef1d808-04f3-4a53-b55f-233b9c19ae04">
      <Terms xmlns="http://schemas.microsoft.com/office/infopath/2007/PartnerControls"/>
    </lcf76f155ced4ddcb4097134ff3c332f>
    <VoorbeeldUtrecht xmlns="3ef1d808-04f3-4a53-b55f-233b9c19ae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0AA01A4F-C2FA-48E6-8665-1310EA7DE1E8}">
  <ds:schemaRefs>
    <ds:schemaRef ds:uri="http://schemas.openxmlformats.org/officeDocument/2006/bibliography"/>
  </ds:schemaRefs>
</ds:datastoreItem>
</file>

<file path=customXml/itemProps2.xml><?xml version="1.0" encoding="utf-8"?>
<ds:datastoreItem xmlns:ds="http://schemas.openxmlformats.org/officeDocument/2006/customXml" ds:itemID="{226090D3-A052-4C45-BBB8-2B482F4D7C0E}"/>
</file>

<file path=customXml/itemProps3.xml><?xml version="1.0" encoding="utf-8"?>
<ds:datastoreItem xmlns:ds="http://schemas.openxmlformats.org/officeDocument/2006/customXml" ds:itemID="{941993CA-BA15-450F-84E2-9DE6AC127AD7}">
  <ds:schemaRefs>
    <ds:schemaRef ds:uri="http://schemas.microsoft.com/office/2006/metadata/properties"/>
    <ds:schemaRef ds:uri="http://schemas.microsoft.com/office/infopath/2007/PartnerControls"/>
    <ds:schemaRef ds:uri="5717d259-d152-48e5-84f8-f49ff581c316"/>
    <ds:schemaRef ds:uri="http://schemas.microsoft.com/sharepoint/v3"/>
  </ds:schemaRefs>
</ds:datastoreItem>
</file>

<file path=customXml/itemProps4.xml><?xml version="1.0" encoding="utf-8"?>
<ds:datastoreItem xmlns:ds="http://schemas.openxmlformats.org/officeDocument/2006/customXml" ds:itemID="{FB890D9C-F0B2-4BF1-84DD-64DD59E80896}">
  <ds:schemaRefs>
    <ds:schemaRef ds:uri="http://schemas.microsoft.com/sharepoint/v3/contenttype/forms"/>
  </ds:schemaRefs>
</ds:datastoreItem>
</file>

<file path=customXml/itemProps5.xml><?xml version="1.0" encoding="utf-8"?>
<ds:datastoreItem xmlns:ds="http://schemas.openxmlformats.org/officeDocument/2006/customXml" ds:itemID="{D822EBD4-65EA-4F7D-A6A4-E97A91B7A7C0}">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Den Helder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Dave Smit</dc:creator>
  <lastModifiedBy>Sandra de Geus</lastModifiedBy>
  <revision>57</revision>
  <lastPrinted>2021-04-01T10:05:00.0000000Z</lastPrinted>
  <dcterms:created xsi:type="dcterms:W3CDTF">2021-03-16T10:59:00.0000000Z</dcterms:created>
  <dcterms:modified xsi:type="dcterms:W3CDTF">2023-05-24T12:47:45.3969325Z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