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8F7FF" w14:textId="4262AB61" w:rsidR="00675382" w:rsidRPr="00B839B1" w:rsidRDefault="003C3CCD" w:rsidP="00DF77CC">
      <w:pPr>
        <w:pStyle w:val="Kop1"/>
        <w:numPr>
          <w:ilvl w:val="0"/>
          <w:numId w:val="0"/>
        </w:numPr>
      </w:pPr>
      <w:r>
        <w:t xml:space="preserve">Bijlage 4 </w:t>
      </w:r>
      <w:r w:rsidR="005355F1">
        <w:t>Derden Verklarin</w:t>
      </w:r>
      <w:r w:rsidR="00B839B1">
        <w:t xml:space="preserve">g </w:t>
      </w:r>
      <w:r w:rsidR="000111F8">
        <w:br/>
      </w:r>
      <w:r w:rsidR="000111F8" w:rsidRPr="000111F8">
        <w:rPr>
          <w:sz w:val="24"/>
          <w:szCs w:val="24"/>
        </w:rPr>
        <w:t>Doorontwikkeling Jeugd- en Gezinshulp Den Haag</w:t>
      </w:r>
    </w:p>
    <w:tbl>
      <w:tblPr>
        <w:tblStyle w:val="Tabelraster"/>
        <w:tblW w:w="9060" w:type="dxa"/>
        <w:tblLayout w:type="fixed"/>
        <w:tblLook w:val="04A0" w:firstRow="1" w:lastRow="0" w:firstColumn="1" w:lastColumn="0" w:noHBand="0" w:noVBand="1"/>
      </w:tblPr>
      <w:tblGrid>
        <w:gridCol w:w="9060"/>
      </w:tblGrid>
      <w:tr w:rsidR="00920D09" w:rsidRPr="00A92DEE" w14:paraId="2C4C8438" w14:textId="77777777" w:rsidTr="00DF77CC">
        <w:tc>
          <w:tcPr>
            <w:tcW w:w="9060" w:type="dxa"/>
            <w:tcBorders>
              <w:top w:val="single" w:sz="8" w:space="0" w:color="auto"/>
              <w:left w:val="single" w:sz="8" w:space="0" w:color="auto"/>
              <w:bottom w:val="single" w:sz="8" w:space="0" w:color="auto"/>
              <w:right w:val="single" w:sz="8" w:space="0" w:color="auto"/>
            </w:tcBorders>
          </w:tcPr>
          <w:p w14:paraId="77D472FE" w14:textId="7B8D3A1C" w:rsidR="00920D09" w:rsidRPr="00A92DEE" w:rsidRDefault="00920D09" w:rsidP="003A1B06">
            <w:pPr>
              <w:jc w:val="both"/>
              <w:rPr>
                <w:sz w:val="18"/>
                <w:szCs w:val="18"/>
              </w:rPr>
            </w:pPr>
            <w:r w:rsidRPr="00A92DEE">
              <w:rPr>
                <w:rFonts w:eastAsia="Arial" w:cs="Arial"/>
                <w:b/>
                <w:bCs/>
                <w:sz w:val="18"/>
                <w:szCs w:val="18"/>
              </w:rPr>
              <w:t xml:space="preserve">Indien de </w:t>
            </w:r>
            <w:r w:rsidR="00B832A9">
              <w:rPr>
                <w:rFonts w:eastAsia="Arial" w:cs="Arial"/>
                <w:b/>
                <w:bCs/>
                <w:sz w:val="18"/>
                <w:szCs w:val="18"/>
              </w:rPr>
              <w:t>Ondernemer</w:t>
            </w:r>
            <w:r w:rsidRPr="00A92DEE">
              <w:rPr>
                <w:rFonts w:eastAsia="Arial" w:cs="Arial"/>
                <w:b/>
                <w:bCs/>
                <w:sz w:val="18"/>
                <w:szCs w:val="18"/>
              </w:rPr>
              <w:t xml:space="preserve"> een beroep doet op een Derde om te voldoen aan de Geschiktheidseisen en/of Selectiecriteria dan dient onderstaande verklaring dient door </w:t>
            </w:r>
            <w:r w:rsidR="00B832A9">
              <w:rPr>
                <w:rFonts w:eastAsia="Arial" w:cs="Arial"/>
                <w:b/>
                <w:bCs/>
                <w:sz w:val="18"/>
                <w:szCs w:val="18"/>
              </w:rPr>
              <w:t>Ondernemer</w:t>
            </w:r>
            <w:r w:rsidRPr="00A92DEE">
              <w:rPr>
                <w:rFonts w:eastAsia="Arial" w:cs="Arial"/>
                <w:b/>
                <w:bCs/>
                <w:sz w:val="18"/>
                <w:szCs w:val="18"/>
              </w:rPr>
              <w:t xml:space="preserv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0E793230" w14:textId="77777777" w:rsidR="00920D09" w:rsidRDefault="00920D09" w:rsidP="00920D09">
      <w:pPr>
        <w:rPr>
          <w:rFonts w:eastAsia="Arial" w:cs="Arial"/>
        </w:rPr>
      </w:pPr>
      <w:r w:rsidRPr="13E79239">
        <w:rPr>
          <w:rFonts w:eastAsia="Arial" w:cs="Arial"/>
        </w:rPr>
        <w:t xml:space="preserve">  </w:t>
      </w:r>
    </w:p>
    <w:p w14:paraId="091AA6C8" w14:textId="5605DDA7" w:rsidR="00920D09" w:rsidRDefault="00920D09" w:rsidP="00920D09">
      <w:r w:rsidRPr="13E79239">
        <w:rPr>
          <w:rFonts w:eastAsia="Arial" w:cs="Arial"/>
        </w:rPr>
        <w:t>……………..</w:t>
      </w:r>
      <w:hyperlink r:id="rId13" w:anchor="_ftn1">
        <w:r w:rsidRPr="13E79239">
          <w:rPr>
            <w:rStyle w:val="Hyperlink"/>
            <w:rFonts w:eastAsia="Arial" w:cs="Arial"/>
            <w:vertAlign w:val="superscript"/>
          </w:rPr>
          <w:t>[1]</w:t>
        </w:r>
      </w:hyperlink>
      <w:r w:rsidRPr="13E79239">
        <w:rPr>
          <w:rFonts w:eastAsia="Arial" w:cs="Arial"/>
        </w:rPr>
        <w:t>, statutair gevestigd te ……………..</w:t>
      </w:r>
      <w:hyperlink r:id="rId14" w:anchor="_ftn2">
        <w:r w:rsidRPr="13E79239">
          <w:rPr>
            <w:rStyle w:val="Hyperlink"/>
            <w:rFonts w:eastAsia="Arial" w:cs="Arial"/>
            <w:vertAlign w:val="superscript"/>
          </w:rPr>
          <w:t>[2]</w:t>
        </w:r>
      </w:hyperlink>
      <w:r w:rsidRPr="13E79239">
        <w:rPr>
          <w:rFonts w:eastAsia="Arial" w:cs="Arial"/>
        </w:rPr>
        <w:t>, ingeschreven bij de Kamer van Koophandel onder nummer ……………..</w:t>
      </w:r>
      <w:hyperlink r:id="rId15" w:anchor="_ftn3">
        <w:r w:rsidRPr="13E79239">
          <w:rPr>
            <w:rStyle w:val="Hyperlink"/>
            <w:rFonts w:eastAsia="Arial" w:cs="Arial"/>
            <w:vertAlign w:val="superscript"/>
          </w:rPr>
          <w:t>[3]</w:t>
        </w:r>
      </w:hyperlink>
      <w:r w:rsidRPr="13E79239">
        <w:rPr>
          <w:rFonts w:eastAsia="Arial" w:cs="Arial"/>
        </w:rPr>
        <w:t>, rechtsgeldig vertegenwoordigd door …………….., ……………..</w:t>
      </w:r>
      <w:hyperlink r:id="rId16" w:anchor="_ftn4">
        <w:r w:rsidRPr="13E79239">
          <w:rPr>
            <w:rStyle w:val="Hyperlink"/>
            <w:rFonts w:eastAsia="Arial" w:cs="Arial"/>
            <w:vertAlign w:val="superscript"/>
          </w:rPr>
          <w:t>[4]</w:t>
        </w:r>
      </w:hyperlink>
      <w:r w:rsidRPr="13E79239">
        <w:rPr>
          <w:rFonts w:eastAsia="Arial" w:cs="Arial"/>
        </w:rPr>
        <w:t xml:space="preserve">, hierna te noemen </w:t>
      </w:r>
      <w:r w:rsidR="00B832A9">
        <w:rPr>
          <w:rFonts w:eastAsia="Arial" w:cs="Arial"/>
        </w:rPr>
        <w:t>Ondernemer</w:t>
      </w:r>
      <w:r w:rsidRPr="13E79239">
        <w:rPr>
          <w:rFonts w:eastAsia="Arial" w:cs="Arial"/>
        </w:rPr>
        <w:t>;</w:t>
      </w:r>
    </w:p>
    <w:p w14:paraId="5E7CEE84" w14:textId="77777777" w:rsidR="00920D09" w:rsidRDefault="00920D09" w:rsidP="00920D09">
      <w:r w:rsidRPr="13E79239">
        <w:rPr>
          <w:rFonts w:eastAsia="Arial" w:cs="Arial"/>
        </w:rPr>
        <w:t xml:space="preserve"> </w:t>
      </w:r>
    </w:p>
    <w:p w14:paraId="79D73011" w14:textId="77777777" w:rsidR="00920D09" w:rsidRDefault="00920D09" w:rsidP="00920D09">
      <w:r w:rsidRPr="13E79239">
        <w:rPr>
          <w:rFonts w:eastAsia="Arial" w:cs="Arial"/>
        </w:rPr>
        <w:t>……………..</w:t>
      </w:r>
      <w:hyperlink r:id="rId17" w:anchor="_ftn5">
        <w:r w:rsidRPr="13E79239">
          <w:rPr>
            <w:rStyle w:val="Hyperlink"/>
            <w:rFonts w:eastAsia="Arial" w:cs="Arial"/>
            <w:vertAlign w:val="superscript"/>
          </w:rPr>
          <w:t>[5]</w:t>
        </w:r>
      </w:hyperlink>
      <w:r w:rsidRPr="13E79239">
        <w:rPr>
          <w:rFonts w:eastAsia="Arial" w:cs="Arial"/>
        </w:rPr>
        <w:t>, statutair gevestigd te ……………..</w:t>
      </w:r>
      <w:r w:rsidRPr="13E79239">
        <w:rPr>
          <w:rFonts w:eastAsia="Arial" w:cs="Arial"/>
          <w:vertAlign w:val="superscript"/>
        </w:rPr>
        <w:t>2</w:t>
      </w:r>
      <w:r w:rsidRPr="13E79239">
        <w:rPr>
          <w:rFonts w:eastAsia="Arial" w:cs="Arial"/>
        </w:rPr>
        <w:t>, ingeschreven bij de Kamer van Koophandel onder nummer ……………..</w:t>
      </w:r>
      <w:r w:rsidRPr="13E79239">
        <w:rPr>
          <w:rFonts w:eastAsia="Arial" w:cs="Arial"/>
          <w:vertAlign w:val="superscript"/>
        </w:rPr>
        <w:t>3</w:t>
      </w:r>
      <w:r w:rsidRPr="13E79239">
        <w:rPr>
          <w:rFonts w:eastAsia="Arial" w:cs="Arial"/>
        </w:rPr>
        <w:t>, rechtsgeldig vertegenwoordigd door …………….., ……………..</w:t>
      </w:r>
      <w:r w:rsidRPr="13E79239">
        <w:rPr>
          <w:rFonts w:eastAsia="Arial" w:cs="Arial"/>
          <w:vertAlign w:val="superscript"/>
        </w:rPr>
        <w:t>4</w:t>
      </w:r>
      <w:r w:rsidRPr="13E79239">
        <w:rPr>
          <w:rFonts w:eastAsia="Arial" w:cs="Arial"/>
        </w:rPr>
        <w:t>, hierna te noemen Derde;</w:t>
      </w:r>
    </w:p>
    <w:p w14:paraId="4F5BEE84" w14:textId="77777777" w:rsidR="00920D09" w:rsidRDefault="00920D09" w:rsidP="00920D09">
      <w:r w:rsidRPr="13E79239">
        <w:rPr>
          <w:rFonts w:eastAsia="Arial" w:cs="Arial"/>
        </w:rPr>
        <w:t xml:space="preserve"> </w:t>
      </w:r>
    </w:p>
    <w:p w14:paraId="14DA1EFD" w14:textId="77777777" w:rsidR="00920D09" w:rsidRDefault="00920D09" w:rsidP="00920D09">
      <w:pPr>
        <w:rPr>
          <w:rFonts w:eastAsia="Arial" w:cs="Arial"/>
        </w:rPr>
      </w:pPr>
      <w:r w:rsidRPr="13E79239">
        <w:rPr>
          <w:rFonts w:eastAsia="Arial" w:cs="Arial"/>
        </w:rPr>
        <w:t>hierna gezamenlijk te noemen partijen, overwegende dat:</w:t>
      </w:r>
    </w:p>
    <w:p w14:paraId="0EE38C02" w14:textId="77777777" w:rsidR="00920D09" w:rsidRDefault="00920D09" w:rsidP="00920D09"/>
    <w:p w14:paraId="4A7ECFC4" w14:textId="6ED81451" w:rsidR="00920D09" w:rsidRPr="002E276E" w:rsidRDefault="00920D09" w:rsidP="00920D09">
      <w:pPr>
        <w:pStyle w:val="Lijstalinea"/>
        <w:numPr>
          <w:ilvl w:val="0"/>
          <w:numId w:val="20"/>
        </w:numPr>
        <w:spacing w:line="276" w:lineRule="auto"/>
        <w:contextualSpacing w:val="0"/>
      </w:pPr>
      <w:r w:rsidRPr="00A92DEE">
        <w:rPr>
          <w:rFonts w:eastAsia="Arial" w:cs="Arial"/>
        </w:rPr>
        <w:t xml:space="preserve">Aanbesteder, </w:t>
      </w:r>
      <w:r w:rsidRPr="002E276E">
        <w:rPr>
          <w:rFonts w:eastAsia="Arial" w:cs="Arial"/>
        </w:rPr>
        <w:t xml:space="preserve">een dienstverlener zoekt voor </w:t>
      </w:r>
      <w:r w:rsidR="00E11E4B" w:rsidRPr="002E276E">
        <w:rPr>
          <w:rFonts w:eastAsia="Arial" w:cs="Arial"/>
        </w:rPr>
        <w:t xml:space="preserve">Doorontwikkeling jeugd- en gezinshulp </w:t>
      </w:r>
      <w:r w:rsidRPr="002E276E">
        <w:rPr>
          <w:rFonts w:eastAsia="Arial" w:cs="Arial"/>
        </w:rPr>
        <w:t>en deze door middel van een aanbesteding wenst te vinden;</w:t>
      </w:r>
    </w:p>
    <w:p w14:paraId="7DF55E07" w14:textId="5CEFC451" w:rsidR="00920D09" w:rsidRPr="002E276E" w:rsidRDefault="00B832A9" w:rsidP="00920D09">
      <w:pPr>
        <w:pStyle w:val="Lijstalinea"/>
        <w:numPr>
          <w:ilvl w:val="0"/>
          <w:numId w:val="20"/>
        </w:numPr>
        <w:spacing w:line="276" w:lineRule="auto"/>
        <w:contextualSpacing w:val="0"/>
        <w:rPr>
          <w:rFonts w:eastAsia="Arial" w:cs="Arial"/>
        </w:rPr>
      </w:pPr>
      <w:r w:rsidRPr="002E276E">
        <w:rPr>
          <w:rFonts w:eastAsia="Arial" w:cs="Arial"/>
        </w:rPr>
        <w:t>Ondernemer</w:t>
      </w:r>
      <w:r w:rsidR="00920D09" w:rsidRPr="002E276E">
        <w:rPr>
          <w:rFonts w:eastAsia="Arial" w:cs="Arial"/>
        </w:rPr>
        <w:t xml:space="preserve"> in dat kader voornemens is een </w:t>
      </w:r>
      <w:r w:rsidR="00E11E4B" w:rsidRPr="002E276E">
        <w:rPr>
          <w:rFonts w:eastAsia="Arial" w:cs="Arial"/>
        </w:rPr>
        <w:t>aanmelding</w:t>
      </w:r>
      <w:r w:rsidR="00920D09" w:rsidRPr="002E276E">
        <w:rPr>
          <w:rFonts w:eastAsia="Arial" w:cs="Arial"/>
        </w:rPr>
        <w:t xml:space="preserve"> te doen voor perceel ……………..</w:t>
      </w:r>
      <w:hyperlink r:id="rId18" w:anchor="_ftn6">
        <w:r w:rsidR="00920D09" w:rsidRPr="002E276E">
          <w:rPr>
            <w:rStyle w:val="Hyperlink"/>
            <w:rFonts w:eastAsia="Arial" w:cs="Arial"/>
            <w:vertAlign w:val="superscript"/>
          </w:rPr>
          <w:t>[6]</w:t>
        </w:r>
      </w:hyperlink>
      <w:r w:rsidR="00920D09" w:rsidRPr="002E276E">
        <w:rPr>
          <w:rFonts w:eastAsia="Arial" w:cs="Arial"/>
        </w:rPr>
        <w:t>;</w:t>
      </w:r>
    </w:p>
    <w:p w14:paraId="49252BDA" w14:textId="2FAC2865" w:rsidR="00920D09" w:rsidRDefault="00B832A9" w:rsidP="00920D09">
      <w:pPr>
        <w:pStyle w:val="Lijstalinea"/>
        <w:numPr>
          <w:ilvl w:val="0"/>
          <w:numId w:val="20"/>
        </w:numPr>
        <w:spacing w:line="276" w:lineRule="auto"/>
        <w:contextualSpacing w:val="0"/>
      </w:pPr>
      <w:r w:rsidRPr="002E276E">
        <w:rPr>
          <w:rFonts w:eastAsia="Arial" w:cs="Arial"/>
        </w:rPr>
        <w:t>Ondernemer</w:t>
      </w:r>
      <w:r w:rsidR="00920D09" w:rsidRPr="002E276E">
        <w:rPr>
          <w:rFonts w:eastAsia="Arial" w:cs="Arial"/>
        </w:rPr>
        <w:t xml:space="preserve"> Derde nodig heeft om te kunnen voldoen aan de door de Aanbesteder ter zake van de</w:t>
      </w:r>
      <w:r w:rsidR="00920D09" w:rsidRPr="13E79239">
        <w:rPr>
          <w:rFonts w:eastAsia="Arial" w:cs="Arial"/>
        </w:rPr>
        <w:t xml:space="preserve"> Aanbesteding gestelde Geschiktheidseisen en/of Selectiecriteria;</w:t>
      </w:r>
    </w:p>
    <w:p w14:paraId="32102708" w14:textId="6C725489" w:rsidR="00920D09" w:rsidRDefault="00920D09" w:rsidP="00920D09">
      <w:pPr>
        <w:pStyle w:val="Lijstalinea"/>
        <w:numPr>
          <w:ilvl w:val="0"/>
          <w:numId w:val="20"/>
        </w:numPr>
        <w:spacing w:line="276" w:lineRule="auto"/>
        <w:contextualSpacing w:val="0"/>
      </w:pPr>
      <w:r w:rsidRPr="13E79239">
        <w:rPr>
          <w:rFonts w:eastAsia="Arial" w:cs="Arial"/>
        </w:rPr>
        <w:t xml:space="preserve">Partijen in dat kader jegens de Aanbesteder wensen te verklaren dat, indien </w:t>
      </w:r>
      <w:r w:rsidR="00B832A9">
        <w:rPr>
          <w:rFonts w:eastAsia="Arial" w:cs="Arial"/>
        </w:rPr>
        <w:t>Ondernemer</w:t>
      </w:r>
      <w:r w:rsidRPr="13E79239">
        <w:rPr>
          <w:rFonts w:eastAsia="Arial" w:cs="Arial"/>
        </w:rPr>
        <w:t xml:space="preserve"> de opdracht gegund krijgt, </w:t>
      </w:r>
      <w:r w:rsidR="00B832A9">
        <w:rPr>
          <w:rFonts w:eastAsia="Arial" w:cs="Arial"/>
        </w:rPr>
        <w:t>Ondernemer</w:t>
      </w:r>
      <w:r w:rsidRPr="13E79239">
        <w:rPr>
          <w:rFonts w:eastAsia="Arial" w:cs="Arial"/>
        </w:rPr>
        <w:t xml:space="preserve"> Derde zal inzetten voor het uitvoeren van die onderdelen van het Project waarvoor hij Derde nodig heeft om aan de eisen en/of criteria te voldoen.</w:t>
      </w:r>
    </w:p>
    <w:p w14:paraId="30B639C5" w14:textId="77777777" w:rsidR="00920D09" w:rsidRDefault="00920D09" w:rsidP="00920D09">
      <w:r w:rsidRPr="13E79239">
        <w:rPr>
          <w:rFonts w:eastAsia="Arial" w:cs="Arial"/>
        </w:rPr>
        <w:t xml:space="preserve"> </w:t>
      </w:r>
    </w:p>
    <w:p w14:paraId="59D30891" w14:textId="77777777" w:rsidR="00920D09" w:rsidRDefault="00920D09" w:rsidP="00920D09">
      <w:r w:rsidRPr="13E79239">
        <w:rPr>
          <w:rFonts w:eastAsia="Arial" w:cs="Arial"/>
        </w:rPr>
        <w:t>Partijen verklaren jegens de Aanbesteder het navolgende te zijn overeengekomen:</w:t>
      </w:r>
    </w:p>
    <w:p w14:paraId="0FFC7FE4" w14:textId="77777777" w:rsidR="00920D09" w:rsidRDefault="00920D09" w:rsidP="00920D09">
      <w:pPr>
        <w:rPr>
          <w:rFonts w:eastAsia="Arial" w:cs="Arial"/>
        </w:rPr>
      </w:pPr>
      <w:r w:rsidRPr="13E79239">
        <w:rPr>
          <w:rFonts w:eastAsia="Arial" w:cs="Arial"/>
        </w:rPr>
        <w:t>dat, indien Inschrijver de opdracht gegund krijgt, Derde het opdrachtonderdeel/de opdrachtonderdelen ……………..</w:t>
      </w:r>
      <w:hyperlink r:id="rId19" w:anchor="_ftn7">
        <w:r w:rsidRPr="13E79239">
          <w:rPr>
            <w:rStyle w:val="Hyperlink"/>
            <w:rFonts w:eastAsia="Arial" w:cs="Arial"/>
            <w:vertAlign w:val="superscript"/>
          </w:rPr>
          <w:t>[7]</w:t>
        </w:r>
      </w:hyperlink>
      <w:r w:rsidRPr="13E79239">
        <w:rPr>
          <w:rFonts w:eastAsia="Arial" w:cs="Arial"/>
        </w:rPr>
        <w:t xml:space="preserve"> zal uitvoeren.</w:t>
      </w:r>
    </w:p>
    <w:p w14:paraId="64C2FFCE" w14:textId="77777777" w:rsidR="00920D09" w:rsidRDefault="00920D09" w:rsidP="00920D09"/>
    <w:p w14:paraId="4C98E34D" w14:textId="7DB14E35" w:rsidR="00920D09" w:rsidRDefault="00920D09" w:rsidP="00920D09">
      <w:r w:rsidRPr="13E79239">
        <w:rPr>
          <w:rFonts w:eastAsia="Arial" w:cs="Arial"/>
        </w:rPr>
        <w:t xml:space="preserve"> </w:t>
      </w:r>
      <w:r w:rsidRPr="13E79239">
        <w:rPr>
          <w:rFonts w:eastAsia="Arial" w:cs="Arial"/>
          <w:b/>
          <w:bCs/>
        </w:rPr>
        <w:t xml:space="preserve">Namens </w:t>
      </w:r>
      <w:r w:rsidR="00DB3A42">
        <w:rPr>
          <w:rFonts w:eastAsia="Arial" w:cs="Arial"/>
          <w:b/>
          <w:bCs/>
        </w:rPr>
        <w:t>Ondernemer</w:t>
      </w:r>
      <w:r w:rsidRPr="13E79239">
        <w:rPr>
          <w:rFonts w:eastAsia="Arial" w:cs="Arial"/>
          <w:b/>
          <w:bCs/>
        </w:rPr>
        <w:t>:</w:t>
      </w:r>
    </w:p>
    <w:tbl>
      <w:tblPr>
        <w:tblW w:w="0" w:type="auto"/>
        <w:tblInd w:w="75" w:type="dxa"/>
        <w:tblLayout w:type="fixed"/>
        <w:tblLook w:val="06A0" w:firstRow="1" w:lastRow="0" w:firstColumn="1" w:lastColumn="0" w:noHBand="1" w:noVBand="1"/>
      </w:tblPr>
      <w:tblGrid>
        <w:gridCol w:w="2145"/>
        <w:gridCol w:w="6645"/>
      </w:tblGrid>
      <w:tr w:rsidR="00920D09" w14:paraId="63E03816" w14:textId="77777777" w:rsidTr="003A1B06">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2054EE12" w14:textId="77777777" w:rsidR="00920D09" w:rsidRDefault="00920D09" w:rsidP="00552993">
            <w:pPr>
              <w:pStyle w:val="DHTussenkop"/>
            </w:pPr>
            <w:r w:rsidRPr="00552993">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753DEDFF" w14:textId="77777777" w:rsidR="00920D09" w:rsidRDefault="00920D09" w:rsidP="003A1B06">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920D09" w14:paraId="3131464E" w14:textId="77777777" w:rsidTr="003A1B06">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2BD485ED" w14:textId="77777777" w:rsidR="00920D09" w:rsidRDefault="00920D09" w:rsidP="00552993">
            <w:pPr>
              <w:pStyle w:val="DHTussenkop"/>
            </w:pPr>
            <w:r w:rsidRPr="00552993">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13229816" w14:textId="77777777" w:rsidR="00920D09" w:rsidRDefault="00920D09" w:rsidP="003A1B06">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920D09" w14:paraId="24671918" w14:textId="77777777" w:rsidTr="003A1B06">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4A62EEA9" w14:textId="77777777" w:rsidR="00920D09" w:rsidRDefault="00920D09" w:rsidP="00552993">
            <w:pPr>
              <w:pStyle w:val="DHTussenkop"/>
            </w:pPr>
            <w:r w:rsidRPr="00552993">
              <w:t>Datum</w:t>
            </w:r>
          </w:p>
        </w:tc>
        <w:tc>
          <w:tcPr>
            <w:tcW w:w="6645" w:type="dxa"/>
            <w:tcBorders>
              <w:top w:val="single" w:sz="8" w:space="0" w:color="auto"/>
              <w:left w:val="single" w:sz="8" w:space="0" w:color="auto"/>
              <w:bottom w:val="single" w:sz="8" w:space="0" w:color="auto"/>
              <w:right w:val="single" w:sz="8" w:space="0" w:color="auto"/>
            </w:tcBorders>
            <w:vAlign w:val="center"/>
          </w:tcPr>
          <w:p w14:paraId="506A9871" w14:textId="77777777" w:rsidR="00920D09" w:rsidRDefault="00920D09" w:rsidP="003A1B06">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223A72BB" w14:textId="77777777" w:rsidR="00920D09" w:rsidRDefault="00920D09" w:rsidP="00920D0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p w14:paraId="37502E93" w14:textId="77777777" w:rsidR="00920D09" w:rsidRDefault="00920D09" w:rsidP="00920D0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920D09" w14:paraId="0D5DA2DE" w14:textId="77777777" w:rsidTr="003A1B06">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A17918D" w14:textId="77777777" w:rsidR="00920D09" w:rsidRDefault="00920D09" w:rsidP="00552993">
            <w:pPr>
              <w:pStyle w:val="DHTussenkop"/>
            </w:pPr>
            <w:r w:rsidRPr="00552993">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15378107" w14:textId="77777777" w:rsidR="00920D09" w:rsidRDefault="00920D09" w:rsidP="003A1B0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920D09" w14:paraId="640CA483" w14:textId="77777777" w:rsidTr="003A1B06">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5C3DD066" w14:textId="77777777" w:rsidR="00920D09" w:rsidRDefault="00920D09" w:rsidP="00552993">
            <w:pPr>
              <w:pStyle w:val="DHTussenkop"/>
            </w:pPr>
            <w:r w:rsidRPr="00552993">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4A70CA45" w14:textId="77777777" w:rsidR="00920D09" w:rsidRDefault="00920D09" w:rsidP="003A1B0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920D09" w14:paraId="1976F9C9" w14:textId="77777777" w:rsidTr="003A1B06">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54102190" w14:textId="77777777" w:rsidR="00920D09" w:rsidRDefault="00920D09" w:rsidP="00552993">
            <w:pPr>
              <w:pStyle w:val="DHTussenkop"/>
            </w:pPr>
            <w:r w:rsidRPr="00552993">
              <w:t>Datum</w:t>
            </w:r>
          </w:p>
        </w:tc>
        <w:tc>
          <w:tcPr>
            <w:tcW w:w="6645" w:type="dxa"/>
            <w:tcBorders>
              <w:top w:val="single" w:sz="8" w:space="0" w:color="auto"/>
              <w:left w:val="single" w:sz="8" w:space="0" w:color="auto"/>
              <w:bottom w:val="single" w:sz="8" w:space="0" w:color="auto"/>
              <w:right w:val="single" w:sz="8" w:space="0" w:color="auto"/>
            </w:tcBorders>
            <w:vAlign w:val="center"/>
          </w:tcPr>
          <w:p w14:paraId="09E46157" w14:textId="77777777" w:rsidR="00920D09" w:rsidRDefault="00920D09" w:rsidP="003A1B0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045949D2" w14:textId="77777777" w:rsidR="00920D09" w:rsidRDefault="00920D09" w:rsidP="00920D09">
      <w:r w:rsidRPr="13E79239">
        <w:rPr>
          <w:rFonts w:eastAsia="Arial" w:cs="Arial"/>
        </w:rPr>
        <w:t xml:space="preserve"> </w:t>
      </w:r>
    </w:p>
    <w:p w14:paraId="7071C0CC" w14:textId="1B947E84" w:rsidR="00920D09" w:rsidRDefault="00D777CF" w:rsidP="00920D09">
      <w:hyperlink r:id="rId20" w:anchor="_ftnref1">
        <w:r w:rsidR="00920D09" w:rsidRPr="13E79239">
          <w:rPr>
            <w:rStyle w:val="Hyperlink"/>
            <w:rFonts w:eastAsia="Arial" w:cs="Arial"/>
            <w:sz w:val="16"/>
            <w:szCs w:val="16"/>
            <w:vertAlign w:val="superscript"/>
          </w:rPr>
          <w:t>[1]</w:t>
        </w:r>
      </w:hyperlink>
      <w:r w:rsidR="00920D09" w:rsidRPr="13E79239">
        <w:rPr>
          <w:rFonts w:eastAsia="Arial" w:cs="Arial"/>
          <w:sz w:val="16"/>
          <w:szCs w:val="16"/>
        </w:rPr>
        <w:t xml:space="preserve"> Naam onderneming Inschrijver</w:t>
      </w:r>
    </w:p>
    <w:p w14:paraId="56FE4533" w14:textId="77777777" w:rsidR="00920D09" w:rsidRDefault="00D777CF" w:rsidP="00920D09">
      <w:hyperlink r:id="rId21" w:anchor="_ftnref2">
        <w:r w:rsidR="00920D09" w:rsidRPr="13E79239">
          <w:rPr>
            <w:rStyle w:val="Hyperlink"/>
            <w:rFonts w:eastAsia="Arial" w:cs="Arial"/>
            <w:sz w:val="16"/>
            <w:szCs w:val="16"/>
            <w:vertAlign w:val="superscript"/>
          </w:rPr>
          <w:t>[2]</w:t>
        </w:r>
      </w:hyperlink>
      <w:r w:rsidR="00920D09" w:rsidRPr="13E79239">
        <w:rPr>
          <w:rFonts w:eastAsia="Arial" w:cs="Arial"/>
          <w:sz w:val="16"/>
          <w:szCs w:val="16"/>
        </w:rPr>
        <w:t xml:space="preserve"> Vestigingsplaats onderneming</w:t>
      </w:r>
    </w:p>
    <w:p w14:paraId="73B18F5D" w14:textId="77777777" w:rsidR="00920D09" w:rsidRDefault="00D777CF" w:rsidP="00920D09">
      <w:hyperlink r:id="rId22" w:anchor="_ftnref3">
        <w:r w:rsidR="00920D09" w:rsidRPr="13E79239">
          <w:rPr>
            <w:rStyle w:val="Hyperlink"/>
            <w:rFonts w:eastAsia="Arial" w:cs="Arial"/>
            <w:sz w:val="16"/>
            <w:szCs w:val="16"/>
            <w:vertAlign w:val="superscript"/>
          </w:rPr>
          <w:t>[3]</w:t>
        </w:r>
      </w:hyperlink>
      <w:r w:rsidR="00920D09" w:rsidRPr="13E79239">
        <w:rPr>
          <w:rFonts w:eastAsia="Arial" w:cs="Arial"/>
          <w:sz w:val="16"/>
          <w:szCs w:val="16"/>
        </w:rPr>
        <w:t xml:space="preserve"> KvK nummer onderneming</w:t>
      </w:r>
    </w:p>
    <w:p w14:paraId="7DD5DAD1" w14:textId="77777777" w:rsidR="00920D09" w:rsidRDefault="00D777CF" w:rsidP="00920D09">
      <w:hyperlink r:id="rId23" w:anchor="_ftnref4">
        <w:r w:rsidR="00920D09" w:rsidRPr="13E79239">
          <w:rPr>
            <w:rStyle w:val="Hyperlink"/>
            <w:rFonts w:eastAsia="Arial" w:cs="Arial"/>
            <w:sz w:val="16"/>
            <w:szCs w:val="16"/>
            <w:vertAlign w:val="superscript"/>
          </w:rPr>
          <w:t>[4]</w:t>
        </w:r>
      </w:hyperlink>
      <w:r w:rsidR="00920D09" w:rsidRPr="13E79239">
        <w:rPr>
          <w:rFonts w:eastAsia="Arial" w:cs="Arial"/>
          <w:sz w:val="16"/>
          <w:szCs w:val="16"/>
        </w:rPr>
        <w:t xml:space="preserve"> Naam en functie rechtsgeldige vertegenwoordiger onderneming</w:t>
      </w:r>
    </w:p>
    <w:p w14:paraId="103883D5" w14:textId="77777777" w:rsidR="00920D09" w:rsidRDefault="00D777CF" w:rsidP="00920D09">
      <w:hyperlink r:id="rId24" w:anchor="_ftnref5">
        <w:r w:rsidR="00920D09" w:rsidRPr="13E79239">
          <w:rPr>
            <w:rStyle w:val="Hyperlink"/>
            <w:rFonts w:eastAsia="Arial" w:cs="Arial"/>
            <w:sz w:val="16"/>
            <w:szCs w:val="16"/>
            <w:vertAlign w:val="superscript"/>
          </w:rPr>
          <w:t>[5]</w:t>
        </w:r>
      </w:hyperlink>
      <w:r w:rsidR="00920D09" w:rsidRPr="13E79239">
        <w:rPr>
          <w:rFonts w:eastAsia="Arial" w:cs="Arial"/>
          <w:sz w:val="16"/>
          <w:szCs w:val="16"/>
        </w:rPr>
        <w:t xml:space="preserve"> Naam onderneming Derde</w:t>
      </w:r>
    </w:p>
    <w:p w14:paraId="63263840" w14:textId="77777777" w:rsidR="00920D09" w:rsidRDefault="00D777CF" w:rsidP="00920D09">
      <w:hyperlink r:id="rId25" w:anchor="_ftnref6">
        <w:r w:rsidR="00920D09" w:rsidRPr="13E79239">
          <w:rPr>
            <w:rStyle w:val="Hyperlink"/>
            <w:rFonts w:eastAsia="Arial" w:cs="Arial"/>
            <w:sz w:val="16"/>
            <w:szCs w:val="16"/>
            <w:vertAlign w:val="superscript"/>
          </w:rPr>
          <w:t>[6]</w:t>
        </w:r>
      </w:hyperlink>
      <w:r w:rsidR="00920D09" w:rsidRPr="13E79239">
        <w:rPr>
          <w:rFonts w:eastAsia="Arial" w:cs="Arial"/>
          <w:sz w:val="16"/>
          <w:szCs w:val="16"/>
        </w:rPr>
        <w:t xml:space="preserve"> Nummer perceel/percelen</w:t>
      </w:r>
    </w:p>
    <w:p w14:paraId="4C48E017" w14:textId="77777777" w:rsidR="00920D09" w:rsidRDefault="00D777CF" w:rsidP="00920D09">
      <w:hyperlink r:id="rId26" w:anchor="_ftnref7">
        <w:r w:rsidR="00920D09" w:rsidRPr="13E79239">
          <w:rPr>
            <w:rStyle w:val="Hyperlink"/>
            <w:rFonts w:eastAsia="Arial" w:cs="Arial"/>
            <w:sz w:val="16"/>
            <w:szCs w:val="16"/>
            <w:vertAlign w:val="superscript"/>
          </w:rPr>
          <w:t>[7]</w:t>
        </w:r>
      </w:hyperlink>
      <w:r w:rsidR="00920D09" w:rsidRPr="13E79239">
        <w:rPr>
          <w:rFonts w:eastAsia="Arial" w:cs="Arial"/>
          <w:sz w:val="16"/>
          <w:szCs w:val="16"/>
        </w:rPr>
        <w:t xml:space="preserve"> </w:t>
      </w:r>
      <w:proofErr w:type="spellStart"/>
      <w:r w:rsidR="00920D09" w:rsidRPr="13E79239">
        <w:rPr>
          <w:rFonts w:eastAsia="Arial" w:cs="Arial"/>
          <w:sz w:val="16"/>
          <w:szCs w:val="16"/>
        </w:rPr>
        <w:t>Opdrachtonderde</w:t>
      </w:r>
      <w:proofErr w:type="spellEnd"/>
      <w:r w:rsidR="00920D09" w:rsidRPr="13E79239">
        <w:rPr>
          <w:rFonts w:eastAsia="Arial" w:cs="Arial"/>
          <w:sz w:val="16"/>
          <w:szCs w:val="16"/>
        </w:rPr>
        <w:t>(e)l(en) welke Derde uitvoert</w:t>
      </w:r>
    </w:p>
    <w:p w14:paraId="22C9C154" w14:textId="77777777" w:rsidR="00920D09" w:rsidRDefault="00920D09" w:rsidP="00920D09">
      <w:r>
        <w:br/>
      </w:r>
    </w:p>
    <w:p w14:paraId="7396DCBA" w14:textId="77777777" w:rsidR="005478F5" w:rsidRDefault="005478F5" w:rsidP="005478F5"/>
    <w:p w14:paraId="4CA962F5" w14:textId="77777777" w:rsidR="005478F5" w:rsidRDefault="005478F5" w:rsidP="005478F5"/>
    <w:p w14:paraId="33B87436" w14:textId="77777777" w:rsidR="005478F5" w:rsidRDefault="005478F5" w:rsidP="005478F5"/>
    <w:sectPr w:rsidR="005478F5" w:rsidSect="00B40B02">
      <w:headerReference w:type="default" r:id="rId27"/>
      <w:footerReference w:type="even" r:id="rId28"/>
      <w:footerReference w:type="default" r:id="rId29"/>
      <w:headerReference w:type="first" r:id="rId30"/>
      <w:footerReference w:type="first" r:id="rId31"/>
      <w:pgSz w:w="11906" w:h="16838" w:code="9"/>
      <w:pgMar w:top="1894"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1DCB0" w14:textId="77777777" w:rsidR="00D777CF" w:rsidRDefault="00D777CF" w:rsidP="004C03F0">
      <w:pPr>
        <w:spacing w:line="240" w:lineRule="auto"/>
      </w:pPr>
      <w:r>
        <w:separator/>
      </w:r>
    </w:p>
  </w:endnote>
  <w:endnote w:type="continuationSeparator" w:id="0">
    <w:p w14:paraId="3FCBEDA6" w14:textId="77777777" w:rsidR="00D777CF" w:rsidRDefault="00D777CF"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F7B20" w14:textId="4B1C55CD" w:rsidR="008607A6" w:rsidRDefault="008607A6">
    <w:pPr>
      <w:pStyle w:val="Voettekst"/>
    </w:pPr>
    <w:r>
      <w:rPr>
        <w:noProof/>
      </w:rPr>
      <mc:AlternateContent>
        <mc:Choice Requires="wps">
          <w:drawing>
            <wp:anchor distT="0" distB="0" distL="0" distR="0" simplePos="0" relativeHeight="251661312" behindDoc="0" locked="0" layoutInCell="1" allowOverlap="1" wp14:anchorId="191477AA" wp14:editId="1933E6F5">
              <wp:simplePos x="635" y="635"/>
              <wp:positionH relativeFrom="leftMargin">
                <wp:align>left</wp:align>
              </wp:positionH>
              <wp:positionV relativeFrom="paragraph">
                <wp:posOffset>635</wp:posOffset>
              </wp:positionV>
              <wp:extent cx="443865" cy="443865"/>
              <wp:effectExtent l="0" t="0" r="15240" b="6350"/>
              <wp:wrapSquare wrapText="bothSides"/>
              <wp:docPr id="2" name="Tekstvak 2" descr="Vertrouwelijkheid: Openba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55245C" w14:textId="5B609CA9" w:rsidR="008607A6" w:rsidRPr="008607A6" w:rsidRDefault="008607A6">
                          <w:pPr>
                            <w:rPr>
                              <w:rFonts w:ascii="Calibri" w:eastAsia="Calibri" w:hAnsi="Calibri" w:cs="Calibri"/>
                              <w:noProof/>
                              <w:color w:val="000000"/>
                              <w:sz w:val="20"/>
                            </w:rPr>
                          </w:pPr>
                          <w:r w:rsidRPr="008607A6">
                            <w:rPr>
                              <w:rFonts w:ascii="Calibri" w:eastAsia="Calibri" w:hAnsi="Calibri" w:cs="Calibri"/>
                              <w:noProof/>
                              <w:color w:val="000000"/>
                              <w:sz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91477AA" id="_x0000_t202" coordsize="21600,21600" o:spt="202" path="m,l,21600r21600,l21600,xe">
              <v:stroke joinstyle="miter"/>
              <v:path gradientshapeok="t" o:connecttype="rect"/>
            </v:shapetype>
            <v:shape id="Tekstvak 2" o:spid="_x0000_s1027" type="#_x0000_t202" alt="Vertrouwelijkheid: Openbaar"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1655245C" w14:textId="5B609CA9" w:rsidR="008607A6" w:rsidRPr="008607A6" w:rsidRDefault="008607A6">
                    <w:pPr>
                      <w:rPr>
                        <w:rFonts w:ascii="Calibri" w:eastAsia="Calibri" w:hAnsi="Calibri" w:cs="Calibri"/>
                        <w:noProof/>
                        <w:color w:val="000000"/>
                        <w:sz w:val="20"/>
                      </w:rPr>
                    </w:pPr>
                    <w:r w:rsidRPr="008607A6">
                      <w:rPr>
                        <w:rFonts w:ascii="Calibri" w:eastAsia="Calibri" w:hAnsi="Calibri" w:cs="Calibri"/>
                        <w:noProof/>
                        <w:color w:val="000000"/>
                        <w:sz w:val="20"/>
                      </w:rPr>
                      <w:t>Vertrouwelijkheid: Openbaar</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74233" w14:textId="2BC33859"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214C63">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214C63">
      <w:rPr>
        <w:rStyle w:val="DHPaginaCijfer"/>
        <w:noProof/>
      </w:rPr>
      <w:t>2</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74235" w14:textId="7C37087C" w:rsidR="008A28BE" w:rsidRDefault="008607A6" w:rsidP="00F26249">
    <w:pPr>
      <w:spacing w:line="620" w:lineRule="exact"/>
    </w:pPr>
    <w:r>
      <w:rPr>
        <w:noProof/>
      </w:rPr>
      <mc:AlternateContent>
        <mc:Choice Requires="wps">
          <w:drawing>
            <wp:anchor distT="0" distB="0" distL="0" distR="0" simplePos="0" relativeHeight="251660288" behindDoc="0" locked="0" layoutInCell="1" allowOverlap="1" wp14:anchorId="664D6F03" wp14:editId="0A0F2766">
              <wp:simplePos x="635" y="635"/>
              <wp:positionH relativeFrom="leftMargin">
                <wp:align>left</wp:align>
              </wp:positionH>
              <wp:positionV relativeFrom="paragraph">
                <wp:posOffset>635</wp:posOffset>
              </wp:positionV>
              <wp:extent cx="443865" cy="443865"/>
              <wp:effectExtent l="0" t="0" r="15240" b="6350"/>
              <wp:wrapSquare wrapText="bothSides"/>
              <wp:docPr id="1" name="Tekstvak 1" descr="Vertrouwelijkheid: Openba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ED9138" w14:textId="32E8C80B" w:rsidR="008607A6" w:rsidRPr="008607A6" w:rsidRDefault="008607A6">
                          <w:pPr>
                            <w:rPr>
                              <w:rFonts w:ascii="Calibri" w:eastAsia="Calibri" w:hAnsi="Calibri" w:cs="Calibri"/>
                              <w:noProof/>
                              <w:color w:val="000000"/>
                              <w:sz w:val="20"/>
                            </w:rPr>
                          </w:pPr>
                          <w:r w:rsidRPr="008607A6">
                            <w:rPr>
                              <w:rFonts w:ascii="Calibri" w:eastAsia="Calibri" w:hAnsi="Calibri" w:cs="Calibri"/>
                              <w:noProof/>
                              <w:color w:val="000000"/>
                              <w:sz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64D6F03" id="_x0000_t202" coordsize="21600,21600" o:spt="202" path="m,l,21600r21600,l21600,xe">
              <v:stroke joinstyle="miter"/>
              <v:path gradientshapeok="t" o:connecttype="rect"/>
            </v:shapetype>
            <v:shape id="Tekstvak 1" o:spid="_x0000_s1028" type="#_x0000_t202" alt="Vertrouwelijkheid: Openbaar"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16ED9138" w14:textId="32E8C80B" w:rsidR="008607A6" w:rsidRPr="008607A6" w:rsidRDefault="008607A6">
                    <w:pPr>
                      <w:rPr>
                        <w:rFonts w:ascii="Calibri" w:eastAsia="Calibri" w:hAnsi="Calibri" w:cs="Calibri"/>
                        <w:noProof/>
                        <w:color w:val="000000"/>
                        <w:sz w:val="20"/>
                      </w:rPr>
                    </w:pPr>
                    <w:r w:rsidRPr="008607A6">
                      <w:rPr>
                        <w:rFonts w:ascii="Calibri" w:eastAsia="Calibri" w:hAnsi="Calibri" w:cs="Calibri"/>
                        <w:noProof/>
                        <w:color w:val="000000"/>
                        <w:sz w:val="20"/>
                      </w:rPr>
                      <w:t>Vertrouwelijkheid: Openbaar</w:t>
                    </w:r>
                  </w:p>
                </w:txbxContent>
              </v:textbox>
              <w10:wrap type="square" anchorx="margin"/>
            </v:shape>
          </w:pict>
        </mc:Fallback>
      </mc:AlternateContent>
    </w:r>
  </w:p>
  <w:p w14:paraId="0ED7423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3E579" w14:textId="77777777" w:rsidR="00D777CF" w:rsidRDefault="00D777CF" w:rsidP="00D56D37">
      <w:pPr>
        <w:pBdr>
          <w:top w:val="single" w:sz="8" w:space="1" w:color="auto"/>
        </w:pBdr>
        <w:spacing w:line="20" w:lineRule="exact"/>
        <w:ind w:right="6407"/>
      </w:pPr>
    </w:p>
  </w:footnote>
  <w:footnote w:type="continuationSeparator" w:id="0">
    <w:p w14:paraId="253D1C4F" w14:textId="77777777" w:rsidR="00D777CF" w:rsidRDefault="00D777CF"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74230" w14:textId="5D0F2059" w:rsidR="00AF03BC" w:rsidRDefault="004D28EF" w:rsidP="00AF03BC">
    <w:pPr>
      <w:pStyle w:val="DHRandinfoKop"/>
      <w:spacing w:before="40"/>
    </w:pPr>
    <w:r>
      <w:rPr>
        <w:noProof/>
        <w:sz w:val="16"/>
      </w:rPr>
      <mc:AlternateContent>
        <mc:Choice Requires="wps">
          <w:drawing>
            <wp:anchor distT="0" distB="0" distL="0" distR="0" simplePos="0" relativeHeight="251662336" behindDoc="0" locked="0" layoutInCell="1" allowOverlap="1" wp14:anchorId="3C7C0B9F" wp14:editId="6909E07B">
              <wp:simplePos x="0" y="0"/>
              <wp:positionH relativeFrom="leftMargin">
                <wp:posOffset>5123330</wp:posOffset>
              </wp:positionH>
              <wp:positionV relativeFrom="paragraph">
                <wp:posOffset>606575</wp:posOffset>
              </wp:positionV>
              <wp:extent cx="443865" cy="443865"/>
              <wp:effectExtent l="0" t="0" r="15240" b="6350"/>
              <wp:wrapSquare wrapText="bothSides"/>
              <wp:docPr id="3" name="Tekstvak 3" descr="Vertrouwelijkheid: Openba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A07A98" w14:textId="4CE03C05" w:rsidR="008607A6" w:rsidRPr="008607A6" w:rsidRDefault="008607A6">
                          <w:pPr>
                            <w:rPr>
                              <w:rFonts w:ascii="Calibri" w:eastAsia="Calibri" w:hAnsi="Calibri" w:cs="Calibri"/>
                              <w:noProof/>
                              <w:color w:val="000000"/>
                              <w:sz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7C0B9F" id="_x0000_t202" coordsize="21600,21600" o:spt="202" path="m,l,21600r21600,l21600,xe">
              <v:stroke joinstyle="miter"/>
              <v:path gradientshapeok="t" o:connecttype="rect"/>
            </v:shapetype>
            <v:shape id="Tekstvak 3" o:spid="_x0000_s1026" type="#_x0000_t202" alt="Vertrouwelijkheid: Openbaar" style="position:absolute;margin-left:403.4pt;margin-top:47.75pt;width:34.95pt;height:34.95pt;z-index:251662336;visibility:visible;mso-wrap-style:none;mso-wrap-distance-left:0;mso-wrap-distance-top:0;mso-wrap-distance-right:0;mso-wrap-distance-bottom:0;mso-position-horizontal:absolute;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" filled="f" stroked="f">
              <v:textbox style="mso-fit-shape-to-text:t" inset="5pt,0,0,0">
                <w:txbxContent>
                  <w:p w14:paraId="01A07A98" w14:textId="4CE03C05" w:rsidR="008607A6" w:rsidRPr="008607A6" w:rsidRDefault="008607A6">
                    <w:pPr>
                      <w:rPr>
                        <w:rFonts w:ascii="Calibri" w:eastAsia="Calibri" w:hAnsi="Calibri" w:cs="Calibri"/>
                        <w:noProof/>
                        <w:color w:val="000000"/>
                        <w:sz w:val="20"/>
                      </w:rPr>
                    </w:pPr>
                  </w:p>
                </w:txbxContent>
              </v:textbox>
              <w10:wrap type="square" anchorx="margin"/>
            </v:shape>
          </w:pict>
        </mc:Fallback>
      </mc:AlternateContent>
    </w:r>
    <w:r w:rsidR="00FB1D4F">
      <w:rPr>
        <w:noProof/>
        <w:lang w:eastAsia="nl-NL"/>
      </w:rPr>
      <w:drawing>
        <wp:anchor distT="0" distB="0" distL="114300" distR="114300" simplePos="0" relativeHeight="251659264" behindDoc="1" locked="0" layoutInCell="1" allowOverlap="1" wp14:anchorId="21EC67CF" wp14:editId="3AB9F159">
          <wp:simplePos x="0" y="0"/>
          <wp:positionH relativeFrom="page">
            <wp:posOffset>1020</wp:posOffset>
          </wp:positionH>
          <wp:positionV relativeFrom="page">
            <wp:posOffset>-583</wp:posOffset>
          </wp:positionV>
          <wp:extent cx="3383098" cy="1424399"/>
          <wp:effectExtent l="0" t="0" r="8255" b="4445"/>
          <wp:wrapNone/>
          <wp:docPr id="1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sdt>
      <w:sdtPr>
        <w:id w:val="-1677805182"/>
        <w:showingPlcHdr/>
        <w:dataBinding w:prefixMappings="xmlns:ns0='http://www.keyscript.nl/huisstijl/UxDocumentForm' " w:xpath="/ns0:variabelen[1]/ns0:UxDocumentForm[1]/ns0:uxTitelField[1]" w:storeItemID="{334BD0A5-4474-48BB-866F-0B7AD6283639}"/>
        <w:text/>
      </w:sdtPr>
      <w:sdtEndPr/>
      <w:sdtContent>
        <w:r w:rsidR="004B32EB">
          <w:t xml:space="preserve">     </w:t>
        </w:r>
      </w:sdtContent>
    </w:sdt>
  </w:p>
  <w:bookmarkStart w:id="0"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0ED74231" w14:textId="77777777" w:rsidR="00266875" w:rsidRPr="002C7BC6" w:rsidRDefault="004B32EB" w:rsidP="002C7BC6">
        <w:pPr>
          <w:pStyle w:val="DHRandinfoSubkop"/>
        </w:pPr>
        <w:r>
          <w:t xml:space="preserve">     </w:t>
        </w:r>
      </w:p>
    </w:sdtContent>
  </w:sdt>
  <w:bookmarkEnd w:i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7423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0245DD1"/>
    <w:multiLevelType w:val="hybridMultilevel"/>
    <w:tmpl w:val="0C1AC3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44429E9"/>
    <w:multiLevelType w:val="hybridMultilevel"/>
    <w:tmpl w:val="FD3A2BF8"/>
    <w:lvl w:ilvl="0" w:tplc="3E9AEC34">
      <w:start w:val="1"/>
      <w:numFmt w:val="decimal"/>
      <w:lvlText w:val="Eis C%1."/>
      <w:lvlJc w:val="left"/>
      <w:rPr>
        <w:rFonts w:asciiTheme="majorHAnsi" w:hAnsiTheme="majorHAnsi" w:cstheme="majorHAnsi" w:hint="default"/>
        <w:b/>
        <w:bCs/>
        <w:sz w:val="16"/>
        <w:szCs w:val="16"/>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3" w15:restartNumberingAfterBreak="0">
    <w:nsid w:val="1F3B5B03"/>
    <w:multiLevelType w:val="hybridMultilevel"/>
    <w:tmpl w:val="A2587A5C"/>
    <w:lvl w:ilvl="0" w:tplc="B4C80DCE">
      <w:start w:val="1"/>
      <w:numFmt w:val="bullet"/>
      <w:lvlText w:val="-"/>
      <w:lvlJc w:val="left"/>
      <w:pPr>
        <w:ind w:left="720" w:hanging="360"/>
      </w:pPr>
      <w:rPr>
        <w:rFonts w:ascii="&quot;Corbel&quot;,sans-serif" w:hAnsi="&quot;Corbel&quot;,sans-serif" w:hint="default"/>
      </w:rPr>
    </w:lvl>
    <w:lvl w:ilvl="1" w:tplc="D3A2A518">
      <w:start w:val="1"/>
      <w:numFmt w:val="bullet"/>
      <w:lvlText w:val="o"/>
      <w:lvlJc w:val="left"/>
      <w:pPr>
        <w:ind w:left="1440" w:hanging="360"/>
      </w:pPr>
      <w:rPr>
        <w:rFonts w:ascii="Courier New" w:hAnsi="Courier New" w:hint="default"/>
      </w:rPr>
    </w:lvl>
    <w:lvl w:ilvl="2" w:tplc="1C6EED8C">
      <w:start w:val="1"/>
      <w:numFmt w:val="bullet"/>
      <w:lvlText w:val=""/>
      <w:lvlJc w:val="left"/>
      <w:pPr>
        <w:ind w:left="2160" w:hanging="360"/>
      </w:pPr>
      <w:rPr>
        <w:rFonts w:ascii="Wingdings" w:hAnsi="Wingdings" w:hint="default"/>
      </w:rPr>
    </w:lvl>
    <w:lvl w:ilvl="3" w:tplc="D54448CA">
      <w:start w:val="1"/>
      <w:numFmt w:val="bullet"/>
      <w:lvlText w:val=""/>
      <w:lvlJc w:val="left"/>
      <w:pPr>
        <w:ind w:left="2880" w:hanging="360"/>
      </w:pPr>
      <w:rPr>
        <w:rFonts w:ascii="Symbol" w:hAnsi="Symbol" w:hint="default"/>
      </w:rPr>
    </w:lvl>
    <w:lvl w:ilvl="4" w:tplc="DC2E4C38">
      <w:start w:val="1"/>
      <w:numFmt w:val="bullet"/>
      <w:lvlText w:val="o"/>
      <w:lvlJc w:val="left"/>
      <w:pPr>
        <w:ind w:left="3600" w:hanging="360"/>
      </w:pPr>
      <w:rPr>
        <w:rFonts w:ascii="Courier New" w:hAnsi="Courier New" w:hint="default"/>
      </w:rPr>
    </w:lvl>
    <w:lvl w:ilvl="5" w:tplc="79D67E6A">
      <w:start w:val="1"/>
      <w:numFmt w:val="bullet"/>
      <w:lvlText w:val=""/>
      <w:lvlJc w:val="left"/>
      <w:pPr>
        <w:ind w:left="4320" w:hanging="360"/>
      </w:pPr>
      <w:rPr>
        <w:rFonts w:ascii="Wingdings" w:hAnsi="Wingdings" w:hint="default"/>
      </w:rPr>
    </w:lvl>
    <w:lvl w:ilvl="6" w:tplc="147AFBC0">
      <w:start w:val="1"/>
      <w:numFmt w:val="bullet"/>
      <w:lvlText w:val=""/>
      <w:lvlJc w:val="left"/>
      <w:pPr>
        <w:ind w:left="5040" w:hanging="360"/>
      </w:pPr>
      <w:rPr>
        <w:rFonts w:ascii="Symbol" w:hAnsi="Symbol" w:hint="default"/>
      </w:rPr>
    </w:lvl>
    <w:lvl w:ilvl="7" w:tplc="914CACB6">
      <w:start w:val="1"/>
      <w:numFmt w:val="bullet"/>
      <w:lvlText w:val="o"/>
      <w:lvlJc w:val="left"/>
      <w:pPr>
        <w:ind w:left="5760" w:hanging="360"/>
      </w:pPr>
      <w:rPr>
        <w:rFonts w:ascii="Courier New" w:hAnsi="Courier New" w:hint="default"/>
      </w:rPr>
    </w:lvl>
    <w:lvl w:ilvl="8" w:tplc="38D0E4FE">
      <w:start w:val="1"/>
      <w:numFmt w:val="bullet"/>
      <w:lvlText w:val=""/>
      <w:lvlJc w:val="left"/>
      <w:pPr>
        <w:ind w:left="6480" w:hanging="360"/>
      </w:pPr>
      <w:rPr>
        <w:rFonts w:ascii="Wingdings" w:hAnsi="Wingdings" w:hint="default"/>
      </w:rPr>
    </w:lvl>
  </w:abstractNum>
  <w:abstractNum w:abstractNumId="14"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8"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9"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4"/>
  </w:num>
  <w:num w:numId="14">
    <w:abstractNumId w:val="19"/>
  </w:num>
  <w:num w:numId="15">
    <w:abstractNumId w:val="16"/>
  </w:num>
  <w:num w:numId="16">
    <w:abstractNumId w:val="18"/>
  </w:num>
  <w:num w:numId="17">
    <w:abstractNumId w:val="20"/>
  </w:num>
  <w:num w:numId="18">
    <w:abstractNumId w:val="10"/>
  </w:num>
  <w:num w:numId="19">
    <w:abstractNumId w:val="11"/>
  </w:num>
  <w:num w:numId="20">
    <w:abstractNumId w:val="13"/>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2C7BC6"/>
    <w:rsid w:val="000036C8"/>
    <w:rsid w:val="000111F8"/>
    <w:rsid w:val="00016950"/>
    <w:rsid w:val="0003291B"/>
    <w:rsid w:val="00043500"/>
    <w:rsid w:val="00044CD8"/>
    <w:rsid w:val="00052440"/>
    <w:rsid w:val="000548D1"/>
    <w:rsid w:val="000755DA"/>
    <w:rsid w:val="000804FC"/>
    <w:rsid w:val="00082C4A"/>
    <w:rsid w:val="00083258"/>
    <w:rsid w:val="0009522E"/>
    <w:rsid w:val="000A107F"/>
    <w:rsid w:val="000D2402"/>
    <w:rsid w:val="000D46CE"/>
    <w:rsid w:val="0010167E"/>
    <w:rsid w:val="00104444"/>
    <w:rsid w:val="00113702"/>
    <w:rsid w:val="0012380D"/>
    <w:rsid w:val="00162EF7"/>
    <w:rsid w:val="001B3405"/>
    <w:rsid w:val="001C1F09"/>
    <w:rsid w:val="001E6CBD"/>
    <w:rsid w:val="00200A07"/>
    <w:rsid w:val="0020629C"/>
    <w:rsid w:val="00214C63"/>
    <w:rsid w:val="00215101"/>
    <w:rsid w:val="002162AC"/>
    <w:rsid w:val="002269B8"/>
    <w:rsid w:val="0023657B"/>
    <w:rsid w:val="00253B6C"/>
    <w:rsid w:val="00266875"/>
    <w:rsid w:val="00286191"/>
    <w:rsid w:val="00286677"/>
    <w:rsid w:val="002A344D"/>
    <w:rsid w:val="002B2699"/>
    <w:rsid w:val="002B48B5"/>
    <w:rsid w:val="002B5F0A"/>
    <w:rsid w:val="002C7BC6"/>
    <w:rsid w:val="002D73B7"/>
    <w:rsid w:val="002E276E"/>
    <w:rsid w:val="002E563B"/>
    <w:rsid w:val="002E581F"/>
    <w:rsid w:val="002F3382"/>
    <w:rsid w:val="002F417B"/>
    <w:rsid w:val="002F47CD"/>
    <w:rsid w:val="003046ED"/>
    <w:rsid w:val="003118F4"/>
    <w:rsid w:val="003126CC"/>
    <w:rsid w:val="00332DD1"/>
    <w:rsid w:val="00354612"/>
    <w:rsid w:val="00354784"/>
    <w:rsid w:val="0035487E"/>
    <w:rsid w:val="003C1F28"/>
    <w:rsid w:val="003C3CCD"/>
    <w:rsid w:val="003D25E5"/>
    <w:rsid w:val="003E00F3"/>
    <w:rsid w:val="004022E4"/>
    <w:rsid w:val="00412380"/>
    <w:rsid w:val="00412BA7"/>
    <w:rsid w:val="0041365D"/>
    <w:rsid w:val="00423B70"/>
    <w:rsid w:val="00454B69"/>
    <w:rsid w:val="00456F44"/>
    <w:rsid w:val="00467E16"/>
    <w:rsid w:val="00481D5C"/>
    <w:rsid w:val="00495798"/>
    <w:rsid w:val="004972F7"/>
    <w:rsid w:val="004A2C31"/>
    <w:rsid w:val="004B32EB"/>
    <w:rsid w:val="004C03F0"/>
    <w:rsid w:val="004D28EF"/>
    <w:rsid w:val="004E71F1"/>
    <w:rsid w:val="00515E8A"/>
    <w:rsid w:val="00527C41"/>
    <w:rsid w:val="00531785"/>
    <w:rsid w:val="005355F1"/>
    <w:rsid w:val="00535A79"/>
    <w:rsid w:val="005478F5"/>
    <w:rsid w:val="005528D6"/>
    <w:rsid w:val="00552993"/>
    <w:rsid w:val="00582F5E"/>
    <w:rsid w:val="00585C48"/>
    <w:rsid w:val="00585E0C"/>
    <w:rsid w:val="00593DAC"/>
    <w:rsid w:val="00594BD5"/>
    <w:rsid w:val="005B01AD"/>
    <w:rsid w:val="005B641A"/>
    <w:rsid w:val="005B7BE0"/>
    <w:rsid w:val="005C2C8C"/>
    <w:rsid w:val="005C6870"/>
    <w:rsid w:val="005D2FFA"/>
    <w:rsid w:val="005D438F"/>
    <w:rsid w:val="005E0E76"/>
    <w:rsid w:val="005E423B"/>
    <w:rsid w:val="005E72B9"/>
    <w:rsid w:val="00612C9C"/>
    <w:rsid w:val="00631F12"/>
    <w:rsid w:val="00647612"/>
    <w:rsid w:val="00665DE2"/>
    <w:rsid w:val="00672ABC"/>
    <w:rsid w:val="00675382"/>
    <w:rsid w:val="006863E9"/>
    <w:rsid w:val="00691633"/>
    <w:rsid w:val="0069210A"/>
    <w:rsid w:val="006A3F52"/>
    <w:rsid w:val="006A699C"/>
    <w:rsid w:val="006B475A"/>
    <w:rsid w:val="006B4FD1"/>
    <w:rsid w:val="006C34EA"/>
    <w:rsid w:val="006D4955"/>
    <w:rsid w:val="006E2805"/>
    <w:rsid w:val="00713C58"/>
    <w:rsid w:val="00716DEB"/>
    <w:rsid w:val="007171B2"/>
    <w:rsid w:val="007221BC"/>
    <w:rsid w:val="007570B4"/>
    <w:rsid w:val="007772C5"/>
    <w:rsid w:val="007812D1"/>
    <w:rsid w:val="00781585"/>
    <w:rsid w:val="007848DB"/>
    <w:rsid w:val="00785DB3"/>
    <w:rsid w:val="00792FEF"/>
    <w:rsid w:val="007A7758"/>
    <w:rsid w:val="007B52DD"/>
    <w:rsid w:val="007E3791"/>
    <w:rsid w:val="007E4434"/>
    <w:rsid w:val="00817FCC"/>
    <w:rsid w:val="00820973"/>
    <w:rsid w:val="00835B95"/>
    <w:rsid w:val="00835BAD"/>
    <w:rsid w:val="00840317"/>
    <w:rsid w:val="008521C0"/>
    <w:rsid w:val="008538FE"/>
    <w:rsid w:val="008607A6"/>
    <w:rsid w:val="00883509"/>
    <w:rsid w:val="00885B42"/>
    <w:rsid w:val="008A28BE"/>
    <w:rsid w:val="008A3CAC"/>
    <w:rsid w:val="008A698E"/>
    <w:rsid w:val="008C264A"/>
    <w:rsid w:val="008D292C"/>
    <w:rsid w:val="0090621C"/>
    <w:rsid w:val="009111C7"/>
    <w:rsid w:val="00914906"/>
    <w:rsid w:val="0091650C"/>
    <w:rsid w:val="00920168"/>
    <w:rsid w:val="009204D5"/>
    <w:rsid w:val="00920D09"/>
    <w:rsid w:val="00923E13"/>
    <w:rsid w:val="009258B4"/>
    <w:rsid w:val="009270A6"/>
    <w:rsid w:val="009337A0"/>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681B"/>
    <w:rsid w:val="00A8776A"/>
    <w:rsid w:val="00AB395D"/>
    <w:rsid w:val="00AE09E1"/>
    <w:rsid w:val="00AF03BC"/>
    <w:rsid w:val="00AF31CE"/>
    <w:rsid w:val="00B00FC5"/>
    <w:rsid w:val="00B23222"/>
    <w:rsid w:val="00B27745"/>
    <w:rsid w:val="00B27DCB"/>
    <w:rsid w:val="00B37C5A"/>
    <w:rsid w:val="00B40B02"/>
    <w:rsid w:val="00B50D38"/>
    <w:rsid w:val="00B525B9"/>
    <w:rsid w:val="00B54DAD"/>
    <w:rsid w:val="00B60284"/>
    <w:rsid w:val="00B65746"/>
    <w:rsid w:val="00B70433"/>
    <w:rsid w:val="00B77ED4"/>
    <w:rsid w:val="00B832A9"/>
    <w:rsid w:val="00B839B1"/>
    <w:rsid w:val="00B83EC9"/>
    <w:rsid w:val="00B920AE"/>
    <w:rsid w:val="00B96239"/>
    <w:rsid w:val="00BA11BA"/>
    <w:rsid w:val="00BA2071"/>
    <w:rsid w:val="00BD5048"/>
    <w:rsid w:val="00BE0F5C"/>
    <w:rsid w:val="00BE15E1"/>
    <w:rsid w:val="00C051FB"/>
    <w:rsid w:val="00C10AA2"/>
    <w:rsid w:val="00C117F9"/>
    <w:rsid w:val="00C44ACD"/>
    <w:rsid w:val="00C51E3D"/>
    <w:rsid w:val="00C5473A"/>
    <w:rsid w:val="00C645FE"/>
    <w:rsid w:val="00C8257F"/>
    <w:rsid w:val="00CC43F9"/>
    <w:rsid w:val="00CD5DA6"/>
    <w:rsid w:val="00CE0CAA"/>
    <w:rsid w:val="00CE4219"/>
    <w:rsid w:val="00D20C61"/>
    <w:rsid w:val="00D36CBD"/>
    <w:rsid w:val="00D42147"/>
    <w:rsid w:val="00D53A19"/>
    <w:rsid w:val="00D55BB8"/>
    <w:rsid w:val="00D56D37"/>
    <w:rsid w:val="00D625E6"/>
    <w:rsid w:val="00D63E82"/>
    <w:rsid w:val="00D6476F"/>
    <w:rsid w:val="00D74858"/>
    <w:rsid w:val="00D777CF"/>
    <w:rsid w:val="00DA3150"/>
    <w:rsid w:val="00DA60A6"/>
    <w:rsid w:val="00DB3A42"/>
    <w:rsid w:val="00DC7BD5"/>
    <w:rsid w:val="00DC7E1A"/>
    <w:rsid w:val="00DD032B"/>
    <w:rsid w:val="00DD4C2D"/>
    <w:rsid w:val="00DD76A6"/>
    <w:rsid w:val="00DF77CC"/>
    <w:rsid w:val="00E05E84"/>
    <w:rsid w:val="00E11E4B"/>
    <w:rsid w:val="00E25041"/>
    <w:rsid w:val="00E379CB"/>
    <w:rsid w:val="00E404CF"/>
    <w:rsid w:val="00E43A58"/>
    <w:rsid w:val="00E44BBE"/>
    <w:rsid w:val="00E56719"/>
    <w:rsid w:val="00E64B01"/>
    <w:rsid w:val="00E67067"/>
    <w:rsid w:val="00E82637"/>
    <w:rsid w:val="00E96466"/>
    <w:rsid w:val="00EF210B"/>
    <w:rsid w:val="00EF3E64"/>
    <w:rsid w:val="00F20770"/>
    <w:rsid w:val="00F26249"/>
    <w:rsid w:val="00F36F76"/>
    <w:rsid w:val="00F375A1"/>
    <w:rsid w:val="00F509A6"/>
    <w:rsid w:val="00F629FB"/>
    <w:rsid w:val="00F82B1C"/>
    <w:rsid w:val="00F90AE7"/>
    <w:rsid w:val="00FA02A4"/>
    <w:rsid w:val="00FA6C31"/>
    <w:rsid w:val="00FB1D4F"/>
    <w:rsid w:val="00FC2E8A"/>
    <w:rsid w:val="00FC60CB"/>
    <w:rsid w:val="00FD5D69"/>
    <w:rsid w:val="00FE241D"/>
    <w:rsid w:val="00FF1732"/>
    <w:rsid w:val="00FF4601"/>
    <w:rsid w:val="00FF4FCB"/>
    <w:rsid w:val="00FF6390"/>
    <w:rsid w:val="39A3F6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741C6"/>
  <w15:docId w15:val="{6B7E21EA-68CE-4696-9023-0B9EFE8B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0A07"/>
    <w:pPr>
      <w:spacing w:line="260" w:lineRule="atLeast"/>
    </w:pPr>
    <w:rPr>
      <w:rFonts w:asciiTheme="minorHAnsi" w:hAnsiTheme="minorHAnsi"/>
      <w:sz w:val="19"/>
    </w:rPr>
  </w:style>
  <w:style w:type="paragraph" w:styleId="Kop1">
    <w:name w:val="heading 1"/>
    <w:aliases w:val="Section Heading,Hoofdstuk,hoofdstuk,sectionHeading"/>
    <w:basedOn w:val="Standaard"/>
    <w:next w:val="Standaard"/>
    <w:link w:val="Kop1Char"/>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aliases w:val="Section Heading Char,Hoofdstuk Char,hoofdstuk Char,sectionHeading Char"/>
    <w:basedOn w:val="Standaardalinea-lettertype"/>
    <w:link w:val="Kop1"/>
    <w:rsid w:val="00215101"/>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aliases w:val="Level 1 - 1 Char,Voorwoord Char,053 Char,h3 Char,subparagraaf Char,Sub-paragraaf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link w:val="LijstalineaChar"/>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 w:type="character" w:customStyle="1" w:styleId="LijstalineaChar">
    <w:name w:val="Lijstalinea Char"/>
    <w:basedOn w:val="Standaardalinea-lettertype"/>
    <w:link w:val="Lijstalinea"/>
    <w:uiPriority w:val="34"/>
    <w:rsid w:val="00920D09"/>
    <w:rPr>
      <w:rFonts w:asciiTheme="minorHAnsi" w:hAnsiTheme="minorHAnsi"/>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3" Type="http://schemas.openxmlformats.org/officeDocument/2006/relationships/customXml" Target="../customXml/item3.xml"/><Relationship Id="rId21"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2"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7" Type="http://schemas.openxmlformats.org/officeDocument/2006/relationships/header" Target="header1.xm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587ac65b-efce-4803-8ab5-68b61f91731d">HNNM5C26PMKA-2077154571-94</_dlc_DocId>
    <_dlc_DocIdUrl xmlns="587ac65b-efce-4803-8ab5-68b61f91731d">
      <Url>https://denhaag.sharepoint.com/sites/Toekomstperspectiefjeugd_OCW_Opgavemanagement/_layouts/15/DocIdRedir.aspx?ID=HNNM5C26PMKA-2077154571-94</Url>
      <Description>HNNM5C26PMKA-2077154571-94</Description>
    </_dlc_DocIdUrl>
    <_dlc_DocIdPersistId xmlns="587ac65b-efce-4803-8ab5-68b61f91731d">false</_dlc_DocIdPersist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9CA3837B1B334996563514BC564544" ma:contentTypeVersion="6" ma:contentTypeDescription="Een nieuw document maken." ma:contentTypeScope="" ma:versionID="66b7c05b62ca8d93b658879449bf02a8">
  <xsd:schema xmlns:xsd="http://www.w3.org/2001/XMLSchema" xmlns:xs="http://www.w3.org/2001/XMLSchema" xmlns:p="http://schemas.microsoft.com/office/2006/metadata/properties" xmlns:ns1="http://schemas.microsoft.com/sharepoint/v3" xmlns:ns2="587ac65b-efce-4803-8ab5-68b61f91731d" xmlns:ns3="3c142b44-631f-40c6-a680-e59b12dd3dbc" targetNamespace="http://schemas.microsoft.com/office/2006/metadata/properties" ma:root="true" ma:fieldsID="2e3ff1a93b6dd4216202f76dc29f1ef1" ns1:_="" ns2:_="" ns3:_="">
    <xsd:import namespace="http://schemas.microsoft.com/sharepoint/v3"/>
    <xsd:import namespace="587ac65b-efce-4803-8ab5-68b61f91731d"/>
    <xsd:import namespace="3c142b44-631f-40c6-a680-e59b12dd3dbc"/>
    <xsd:element name="properties">
      <xsd:complexType>
        <xsd:sequence>
          <xsd:element name="documentManagement">
            <xsd:complexType>
              <xsd:all>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Eigenschappen van het geïntegreerd beleid voor naleving" ma:hidden="true" ma:internalName="_ip_UnifiedCompliancePolicyProperties">
      <xsd:simpleType>
        <xsd:restriction base="dms:Note"/>
      </xsd:simpleType>
    </xsd:element>
    <xsd:element name="_ip_UnifiedCompliancePolicyUIAction" ma:index="1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7ac65b-efce-4803-8ab5-68b61f91731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42b44-631f-40c6-a680-e59b12dd3db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F5F43-E7B6-4DE1-B4CF-C213296BDD2E}">
  <ds:schemaRefs>
    <ds:schemaRef ds:uri="http://schemas.microsoft.com/office/2006/metadata/properties"/>
    <ds:schemaRef ds:uri="http://schemas.microsoft.com/office/infopath/2007/PartnerControls"/>
    <ds:schemaRef ds:uri="http://schemas.microsoft.com/sharepoint/v3"/>
    <ds:schemaRef ds:uri="587ac65b-efce-4803-8ab5-68b61f91731d"/>
  </ds:schemaRefs>
</ds:datastoreItem>
</file>

<file path=customXml/itemProps2.xml><?xml version="1.0" encoding="utf-8"?>
<ds:datastoreItem xmlns:ds="http://schemas.openxmlformats.org/officeDocument/2006/customXml" ds:itemID="{C58A7460-DA2C-4133-B8B3-D0A8932A6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7ac65b-efce-4803-8ab5-68b61f91731d"/>
    <ds:schemaRef ds:uri="3c142b44-631f-40c6-a680-e59b12dd3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16AF84-B0F4-4E5E-80E9-A40F1CC399BE}">
  <ds:schemaRefs>
    <ds:schemaRef ds:uri="http://schemas.microsoft.com/sharepoint/events"/>
  </ds:schemaRefs>
</ds:datastoreItem>
</file>

<file path=customXml/itemProps4.xml><?xml version="1.0" encoding="utf-8"?>
<ds:datastoreItem xmlns:ds="http://schemas.openxmlformats.org/officeDocument/2006/customXml" ds:itemID="{334BD0A5-4474-48BB-866F-0B7AD6283639}">
  <ds:schemaRefs>
    <ds:schemaRef ds:uri="http://www.keyscript.nl/huisstijl/UxDocumentForm"/>
  </ds:schemaRefs>
</ds:datastoreItem>
</file>

<file path=customXml/itemProps5.xml><?xml version="1.0" encoding="utf-8"?>
<ds:datastoreItem xmlns:ds="http://schemas.openxmlformats.org/officeDocument/2006/customXml" ds:itemID="{130C5B2C-973D-4B35-A7CE-34D394D4B336}">
  <ds:schemaRefs>
    <ds:schemaRef ds:uri="http://schemas.microsoft.com/sharepoint/v3/contenttype/forms"/>
  </ds:schemaRefs>
</ds:datastoreItem>
</file>

<file path=customXml/itemProps6.xml><?xml version="1.0" encoding="utf-8"?>
<ds:datastoreItem xmlns:ds="http://schemas.openxmlformats.org/officeDocument/2006/customXml" ds:itemID="{7078B4B2-685B-47DE-94D3-14F16EA1803F}">
  <ds:schemaRefs>
    <ds:schemaRef ds:uri="http://schemas.openxmlformats.org/officeDocument/2006/bibliography"/>
  </ds:schemaRefs>
</ds:datastoreItem>
</file>

<file path=docMetadata/LabelInfo.xml><?xml version="1.0" encoding="utf-8"?>
<clbl:labelList xmlns:clbl="http://schemas.microsoft.com/office/2020/mipLabelMetadata">
  <clbl:label id="{9f9dcbe8-f8ca-464f-983b-20ccb4ae3e2c}" enabled="1" method="Privileged" siteId="{8c653938-6726-49c5-bca7-8e44a4bf2029}" removed="0"/>
</clbl:labelList>
</file>

<file path=docProps/app.xml><?xml version="1.0" encoding="utf-8"?>
<Properties xmlns="http://schemas.openxmlformats.org/officeDocument/2006/extended-properties" xmlns:vt="http://schemas.openxmlformats.org/officeDocument/2006/docPropsVTypes">
  <Template>Rapport</Template>
  <TotalTime>9</TotalTime>
  <Pages>2</Pages>
  <Words>1888</Words>
  <Characters>10384</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Bijlage 3 Format referentieopdrachten</vt:lpstr>
    </vt:vector>
  </TitlesOfParts>
  <Company>Gemeente Den Haag / IDC</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Format referentieopdrachten</dc:title>
  <dc:creator>Monica Demkes</dc:creator>
  <cp:keywords/>
  <cp:lastModifiedBy>Petra den Hollander</cp:lastModifiedBy>
  <cp:revision>19</cp:revision>
  <dcterms:created xsi:type="dcterms:W3CDTF">2022-07-04T08:57:00Z</dcterms:created>
  <dcterms:modified xsi:type="dcterms:W3CDTF">2022-11-17T10:43:00Z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0x010100A29CA3837B1B334996563514BC564544</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515d2c49-5f59-4bdd-a229-1646dc3a93c4</vt:lpwstr>
  </property>
  <property fmtid="{D5CDD505-2E9C-101B-9397-08002B2CF9AE}" pid="15" name="TaxKeyword">
    <vt:lpwstr/>
  </property>
  <property fmtid="{D5CDD505-2E9C-101B-9397-08002B2CF9AE}" pid="16" name="Teamtrefwoorden">
    <vt:lpwstr>9;#Format|825ed0df-d969-4a6a-a95c-d1519e18baae</vt:lpwstr>
  </property>
  <property fmtid="{D5CDD505-2E9C-101B-9397-08002B2CF9AE}" pid="17" name="Documentsoort">
    <vt:lpwstr>10;#Beleidsdocument|70267d87-ce61-40c3-b119-e0ecc30f9747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y fmtid="{D5CDD505-2E9C-101B-9397-08002B2CF9AE}" pid="23" name="Order">
    <vt:r8>20700</vt:r8>
  </property>
  <property fmtid="{D5CDD505-2E9C-101B-9397-08002B2CF9AE}" pid="24" name="xd_Signature">
    <vt:bool>false</vt:bool>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ClassificationContentMarkingFooterShapeIds">
    <vt:lpwstr>1,2,3</vt:lpwstr>
  </property>
  <property fmtid="{D5CDD505-2E9C-101B-9397-08002B2CF9AE}" pid="30" name="ClassificationContentMarkingFooterFontProps">
    <vt:lpwstr>#000000,10,Calibri</vt:lpwstr>
  </property>
  <property fmtid="{D5CDD505-2E9C-101B-9397-08002B2CF9AE}" pid="31" name="ClassificationContentMarkingFooterText">
    <vt:lpwstr>Vertrouwelijkheid: Openbaar</vt:lpwstr>
  </property>
</Properties>
</file>