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EA476" w14:textId="75EC258A" w:rsidR="0068345C" w:rsidRPr="004344B5" w:rsidRDefault="004344B5" w:rsidP="004344B5">
      <w:pPr>
        <w:pStyle w:val="Default"/>
        <w:rPr>
          <w:b/>
          <w:bCs/>
          <w:sz w:val="32"/>
          <w:szCs w:val="32"/>
        </w:rPr>
      </w:pPr>
      <w:r w:rsidRPr="004344B5">
        <w:rPr>
          <w:b/>
          <w:bCs/>
          <w:sz w:val="32"/>
          <w:szCs w:val="32"/>
        </w:rPr>
        <w:t>Bijlage 5</w:t>
      </w:r>
    </w:p>
    <w:p w14:paraId="5D3B34CB" w14:textId="5F0F64E5" w:rsidR="0068345C" w:rsidRPr="0068345C" w:rsidRDefault="004344B5" w:rsidP="000C1C7F">
      <w:pPr>
        <w:pStyle w:val="Default"/>
        <w:rPr>
          <w:b/>
          <w:bCs/>
          <w:sz w:val="32"/>
          <w:szCs w:val="32"/>
        </w:rPr>
      </w:pPr>
      <w:r>
        <w:rPr>
          <w:b/>
          <w:bCs/>
          <w:sz w:val="32"/>
          <w:szCs w:val="32"/>
        </w:rPr>
        <w:t>Conformiteitenlijst</w:t>
      </w:r>
      <w:r w:rsidR="00A651FF">
        <w:rPr>
          <w:b/>
          <w:bCs/>
          <w:sz w:val="32"/>
          <w:szCs w:val="32"/>
        </w:rPr>
        <w:t xml:space="preserve"> </w:t>
      </w:r>
      <w:r w:rsidR="00A651FF" w:rsidRPr="00A651FF">
        <w:rPr>
          <w:b/>
          <w:bCs/>
          <w:sz w:val="32"/>
          <w:szCs w:val="32"/>
          <w:highlight w:val="cyan"/>
        </w:rPr>
        <w:t>na NvI 1</w:t>
      </w:r>
    </w:p>
    <w:p w14:paraId="43654010" w14:textId="77777777" w:rsidR="00C503DC" w:rsidRDefault="00C503DC" w:rsidP="000C1C7F">
      <w:pPr>
        <w:pStyle w:val="Default"/>
      </w:pPr>
    </w:p>
    <w:p w14:paraId="1E578A5E" w14:textId="7D90447C" w:rsidR="00C503DC" w:rsidRDefault="00C503DC" w:rsidP="000C1C7F">
      <w:pPr>
        <w:pStyle w:val="Default"/>
      </w:pPr>
      <w:r>
        <w:t xml:space="preserve">“Aanbesteding </w:t>
      </w:r>
      <w:r w:rsidR="005E77E9">
        <w:t xml:space="preserve">Sensoren meetnet </w:t>
      </w:r>
      <w:r w:rsidR="00022C9A">
        <w:t>r</w:t>
      </w:r>
      <w:r w:rsidR="005E77E9">
        <w:t>iolering</w:t>
      </w:r>
      <w:r>
        <w:t>”</w:t>
      </w:r>
    </w:p>
    <w:p w14:paraId="0ABA7A72" w14:textId="323EAD3E" w:rsidR="001C78C8" w:rsidRDefault="001C78C8" w:rsidP="000C1C7F">
      <w:pPr>
        <w:pStyle w:val="Default"/>
      </w:pPr>
      <w:r>
        <w:t>Gemeente Heusden</w:t>
      </w:r>
    </w:p>
    <w:p w14:paraId="2BE2FEDC" w14:textId="77777777" w:rsidR="0068345C" w:rsidRDefault="0068345C" w:rsidP="000C1C7F">
      <w:pPr>
        <w:pStyle w:val="Default"/>
      </w:pPr>
    </w:p>
    <w:p w14:paraId="3E5804CE" w14:textId="77777777" w:rsidR="0068345C" w:rsidRDefault="0068345C" w:rsidP="000C1C7F">
      <w:pPr>
        <w:pStyle w:val="Default"/>
      </w:pPr>
    </w:p>
    <w:p w14:paraId="51BD263B" w14:textId="77777777" w:rsidR="00266072" w:rsidRDefault="00266072" w:rsidP="000C1C7F">
      <w:pPr>
        <w:pStyle w:val="Default"/>
      </w:pPr>
    </w:p>
    <w:p w14:paraId="607085A4" w14:textId="7F04C0DD" w:rsidR="00266072" w:rsidRPr="00266072" w:rsidRDefault="00266072" w:rsidP="000C1C7F">
      <w:pPr>
        <w:jc w:val="left"/>
        <w:rPr>
          <w:lang w:eastAsia="nl-NL"/>
        </w:rPr>
      </w:pPr>
      <w:r w:rsidRPr="00266072">
        <w:rPr>
          <w:lang w:eastAsia="nl-NL"/>
        </w:rPr>
        <w:fldChar w:fldCharType="begin"/>
      </w:r>
      <w:r w:rsidRPr="00266072">
        <w:rPr>
          <w:lang w:eastAsia="nl-NL"/>
        </w:rPr>
        <w:instrText xml:space="preserve"> INCLUDEPICTURE "https://www.cjgdrimmelengeertruidenberg.nl/images/redactie/logo.png" \* MERGEFORMATINET </w:instrText>
      </w:r>
      <w:r w:rsidRPr="00266072">
        <w:rPr>
          <w:lang w:eastAsia="nl-NL"/>
        </w:rPr>
        <w:fldChar w:fldCharType="end"/>
      </w:r>
    </w:p>
    <w:p w14:paraId="57C3C71C" w14:textId="343E026F" w:rsidR="00266072" w:rsidRDefault="00266072" w:rsidP="000C1C7F">
      <w:pPr>
        <w:pStyle w:val="Default"/>
      </w:pPr>
    </w:p>
    <w:p w14:paraId="0CBA518B" w14:textId="49F030EB" w:rsidR="0068345C" w:rsidRDefault="00CA6124" w:rsidP="000C1C7F">
      <w:pPr>
        <w:pStyle w:val="Default"/>
      </w:pPr>
      <w:r>
        <w:rPr>
          <w:noProof/>
          <w:lang w:eastAsia="nl-NL"/>
        </w:rPr>
        <w:drawing>
          <wp:anchor distT="0" distB="0" distL="114300" distR="114300" simplePos="0" relativeHeight="251658240" behindDoc="0" locked="0" layoutInCell="1" allowOverlap="1" wp14:anchorId="1FBC0F26" wp14:editId="44D1FD7B">
            <wp:simplePos x="0" y="0"/>
            <wp:positionH relativeFrom="column">
              <wp:posOffset>1733550</wp:posOffset>
            </wp:positionH>
            <wp:positionV relativeFrom="paragraph">
              <wp:posOffset>53340</wp:posOffset>
            </wp:positionV>
            <wp:extent cx="3147695" cy="1701165"/>
            <wp:effectExtent l="0" t="0" r="0" b="0"/>
            <wp:wrapSquare wrapText="bothSides"/>
            <wp:docPr id="7" name="Afbeelding 7" descr="Afbeeldingsresultaat voor gemeente heusd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gemeente heusde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7695" cy="1701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D70933" w14:textId="77777777" w:rsidR="0068345C" w:rsidRDefault="0068345C" w:rsidP="000C1C7F">
      <w:pPr>
        <w:pStyle w:val="Default"/>
      </w:pPr>
    </w:p>
    <w:p w14:paraId="6E88E335" w14:textId="77777777" w:rsidR="0068345C" w:rsidRDefault="0068345C" w:rsidP="000C1C7F">
      <w:pPr>
        <w:pStyle w:val="Default"/>
      </w:pPr>
    </w:p>
    <w:p w14:paraId="148167DC" w14:textId="77777777" w:rsidR="0068345C" w:rsidRDefault="0068345C" w:rsidP="000C1C7F">
      <w:pPr>
        <w:pStyle w:val="Default"/>
      </w:pPr>
    </w:p>
    <w:p w14:paraId="437A2349" w14:textId="77777777" w:rsidR="0068345C" w:rsidRDefault="0068345C" w:rsidP="000C1C7F">
      <w:pPr>
        <w:pStyle w:val="Default"/>
      </w:pPr>
    </w:p>
    <w:p w14:paraId="3FA8827C" w14:textId="77777777" w:rsidR="0068345C" w:rsidRDefault="0068345C" w:rsidP="000C1C7F">
      <w:pPr>
        <w:pStyle w:val="Default"/>
      </w:pPr>
    </w:p>
    <w:p w14:paraId="3EA29627" w14:textId="77777777" w:rsidR="0068345C" w:rsidRDefault="0068345C" w:rsidP="000C1C7F">
      <w:pPr>
        <w:pStyle w:val="Default"/>
      </w:pPr>
    </w:p>
    <w:p w14:paraId="7E673E77" w14:textId="77777777" w:rsidR="0068345C" w:rsidRDefault="0068345C" w:rsidP="000C1C7F">
      <w:pPr>
        <w:pStyle w:val="Default"/>
      </w:pPr>
    </w:p>
    <w:p w14:paraId="59D45570" w14:textId="77777777" w:rsidR="0068345C" w:rsidRDefault="0068345C" w:rsidP="000C1C7F">
      <w:pPr>
        <w:pStyle w:val="Default"/>
      </w:pPr>
    </w:p>
    <w:p w14:paraId="41DE8D6B" w14:textId="77777777" w:rsidR="0068345C" w:rsidRDefault="0068345C" w:rsidP="000C1C7F">
      <w:pPr>
        <w:pStyle w:val="Default"/>
      </w:pPr>
    </w:p>
    <w:p w14:paraId="11E412A6" w14:textId="77777777" w:rsidR="0068345C" w:rsidRDefault="0068345C" w:rsidP="000C1C7F">
      <w:pPr>
        <w:pStyle w:val="Default"/>
      </w:pPr>
    </w:p>
    <w:p w14:paraId="75AC166F" w14:textId="77777777" w:rsidR="0068345C" w:rsidRDefault="0068345C" w:rsidP="000C1C7F">
      <w:pPr>
        <w:pStyle w:val="Default"/>
      </w:pPr>
    </w:p>
    <w:p w14:paraId="65E5A000" w14:textId="77777777" w:rsidR="0068345C" w:rsidRDefault="0068345C" w:rsidP="000C1C7F">
      <w:pPr>
        <w:pStyle w:val="Default"/>
      </w:pPr>
    </w:p>
    <w:p w14:paraId="35380D9F" w14:textId="77777777" w:rsidR="0068345C" w:rsidRDefault="0068345C" w:rsidP="000C1C7F">
      <w:pPr>
        <w:pStyle w:val="Default"/>
      </w:pPr>
    </w:p>
    <w:p w14:paraId="426F5CA3" w14:textId="77777777" w:rsidR="0068345C" w:rsidRDefault="0068345C" w:rsidP="000C1C7F">
      <w:pPr>
        <w:pStyle w:val="Default"/>
      </w:pPr>
    </w:p>
    <w:p w14:paraId="4541A4D1" w14:textId="77777777" w:rsidR="006F203A" w:rsidRDefault="006F203A" w:rsidP="000C1C7F">
      <w:pPr>
        <w:pStyle w:val="Default"/>
        <w:rPr>
          <w:b/>
          <w:bCs/>
          <w:sz w:val="20"/>
          <w:szCs w:val="20"/>
        </w:rPr>
      </w:pPr>
    </w:p>
    <w:p w14:paraId="025CCA55" w14:textId="77777777" w:rsidR="006F203A" w:rsidRDefault="006F203A" w:rsidP="000C1C7F">
      <w:pPr>
        <w:pStyle w:val="Default"/>
        <w:rPr>
          <w:b/>
          <w:bCs/>
          <w:sz w:val="20"/>
          <w:szCs w:val="20"/>
        </w:rPr>
      </w:pPr>
    </w:p>
    <w:p w14:paraId="3CCAE1A4" w14:textId="77777777" w:rsidR="006F203A" w:rsidRDefault="006F203A" w:rsidP="000C1C7F">
      <w:pPr>
        <w:pStyle w:val="Default"/>
        <w:rPr>
          <w:b/>
          <w:bCs/>
          <w:sz w:val="20"/>
          <w:szCs w:val="20"/>
        </w:rPr>
      </w:pPr>
    </w:p>
    <w:p w14:paraId="4E3F245A" w14:textId="77777777" w:rsidR="006F203A" w:rsidRDefault="006F203A" w:rsidP="000C1C7F">
      <w:pPr>
        <w:pStyle w:val="Default"/>
        <w:rPr>
          <w:b/>
          <w:bCs/>
          <w:sz w:val="20"/>
          <w:szCs w:val="20"/>
        </w:rPr>
      </w:pPr>
    </w:p>
    <w:p w14:paraId="5277066A" w14:textId="25019DC7" w:rsidR="006F203A" w:rsidRDefault="006F203A" w:rsidP="000C1C7F">
      <w:pPr>
        <w:pStyle w:val="Default"/>
        <w:rPr>
          <w:b/>
          <w:bCs/>
          <w:sz w:val="20"/>
          <w:szCs w:val="20"/>
        </w:rPr>
      </w:pPr>
    </w:p>
    <w:p w14:paraId="4A0E9EE1" w14:textId="2DF1F16F" w:rsidR="009F1B07" w:rsidRDefault="009F1B07" w:rsidP="000C1C7F">
      <w:pPr>
        <w:pStyle w:val="Default"/>
        <w:rPr>
          <w:b/>
          <w:bCs/>
          <w:sz w:val="20"/>
          <w:szCs w:val="20"/>
        </w:rPr>
      </w:pPr>
    </w:p>
    <w:p w14:paraId="4073B851" w14:textId="77777777" w:rsidR="009F28AD" w:rsidRDefault="009F28AD" w:rsidP="000C1C7F">
      <w:pPr>
        <w:pStyle w:val="Default"/>
        <w:rPr>
          <w:b/>
          <w:bCs/>
          <w:sz w:val="20"/>
          <w:szCs w:val="20"/>
        </w:rPr>
      </w:pPr>
    </w:p>
    <w:p w14:paraId="77530711" w14:textId="77777777" w:rsidR="009F28AD" w:rsidRDefault="009F28AD" w:rsidP="000C1C7F">
      <w:pPr>
        <w:pStyle w:val="Default"/>
        <w:rPr>
          <w:b/>
          <w:bCs/>
          <w:sz w:val="20"/>
          <w:szCs w:val="20"/>
        </w:rPr>
      </w:pPr>
    </w:p>
    <w:p w14:paraId="71CE0E09" w14:textId="77777777" w:rsidR="009F28AD" w:rsidRDefault="009F28AD" w:rsidP="000C1C7F">
      <w:pPr>
        <w:pStyle w:val="Default"/>
        <w:rPr>
          <w:b/>
          <w:bCs/>
          <w:sz w:val="20"/>
          <w:szCs w:val="20"/>
        </w:rPr>
      </w:pPr>
    </w:p>
    <w:p w14:paraId="7E879CAB" w14:textId="77777777" w:rsidR="009F28AD" w:rsidRDefault="009F28AD" w:rsidP="000C1C7F">
      <w:pPr>
        <w:pStyle w:val="Default"/>
        <w:rPr>
          <w:b/>
          <w:bCs/>
          <w:sz w:val="20"/>
          <w:szCs w:val="20"/>
        </w:rPr>
      </w:pPr>
    </w:p>
    <w:p w14:paraId="3F5215F8" w14:textId="77777777" w:rsidR="005D3EBD" w:rsidRDefault="005D3EBD" w:rsidP="000C1C7F">
      <w:pPr>
        <w:pStyle w:val="Default"/>
        <w:rPr>
          <w:b/>
          <w:bCs/>
          <w:sz w:val="20"/>
          <w:szCs w:val="20"/>
        </w:rPr>
      </w:pPr>
    </w:p>
    <w:p w14:paraId="0CE610BB" w14:textId="77777777" w:rsidR="009F28AD" w:rsidRDefault="009F28AD" w:rsidP="000C1C7F">
      <w:pPr>
        <w:pStyle w:val="Default"/>
        <w:rPr>
          <w:b/>
          <w:bCs/>
          <w:sz w:val="20"/>
          <w:szCs w:val="20"/>
        </w:rPr>
      </w:pPr>
    </w:p>
    <w:p w14:paraId="6E65F799" w14:textId="77777777" w:rsidR="009F28AD" w:rsidRDefault="009F28AD" w:rsidP="000C1C7F">
      <w:pPr>
        <w:pStyle w:val="Default"/>
        <w:rPr>
          <w:b/>
          <w:bCs/>
          <w:sz w:val="20"/>
          <w:szCs w:val="20"/>
        </w:rPr>
      </w:pPr>
    </w:p>
    <w:p w14:paraId="123898F6" w14:textId="2050D00A" w:rsidR="009F1B07" w:rsidRDefault="009F1B07" w:rsidP="000C1C7F">
      <w:pPr>
        <w:pStyle w:val="Default"/>
        <w:rPr>
          <w:b/>
          <w:bCs/>
          <w:sz w:val="20"/>
          <w:szCs w:val="20"/>
        </w:rPr>
      </w:pPr>
    </w:p>
    <w:p w14:paraId="47F91608" w14:textId="10F6584E" w:rsidR="002E6484" w:rsidRPr="00011F77" w:rsidRDefault="00F05286" w:rsidP="000C1C7F">
      <w:pPr>
        <w:pStyle w:val="Default"/>
        <w:ind w:left="2127" w:hanging="2127"/>
        <w:rPr>
          <w:b/>
          <w:bCs/>
          <w:sz w:val="20"/>
          <w:szCs w:val="20"/>
        </w:rPr>
      </w:pPr>
      <w:r>
        <w:rPr>
          <w:b/>
          <w:bCs/>
          <w:sz w:val="20"/>
          <w:szCs w:val="20"/>
        </w:rPr>
        <w:t>CPV Codes:</w:t>
      </w:r>
      <w:r w:rsidR="002E6484">
        <w:rPr>
          <w:b/>
          <w:bCs/>
          <w:sz w:val="20"/>
          <w:szCs w:val="20"/>
        </w:rPr>
        <w:tab/>
      </w:r>
      <w:r w:rsidR="002E6484" w:rsidRPr="002E6484">
        <w:rPr>
          <w:b/>
          <w:bCs/>
          <w:sz w:val="20"/>
          <w:szCs w:val="20"/>
        </w:rPr>
        <w:t>90400000-1</w:t>
      </w:r>
      <w:r w:rsidR="00842361" w:rsidRPr="00842361">
        <w:rPr>
          <w:b/>
          <w:bCs/>
          <w:sz w:val="20"/>
          <w:szCs w:val="20"/>
        </w:rPr>
        <w:t xml:space="preserve"> </w:t>
      </w:r>
      <w:r w:rsidR="00842361" w:rsidRPr="002E6484">
        <w:rPr>
          <w:b/>
          <w:bCs/>
          <w:sz w:val="20"/>
          <w:szCs w:val="20"/>
        </w:rPr>
        <w:t>Diensten in verband met afvalwater</w:t>
      </w:r>
      <w:r>
        <w:rPr>
          <w:b/>
          <w:bCs/>
          <w:sz w:val="20"/>
          <w:szCs w:val="20"/>
        </w:rPr>
        <w:tab/>
      </w:r>
    </w:p>
    <w:p w14:paraId="6F9F6D98" w14:textId="55A653F1" w:rsidR="00FD457C" w:rsidRDefault="00C741F9" w:rsidP="000C1C7F">
      <w:pPr>
        <w:pStyle w:val="margintop10"/>
        <w:shd w:val="clear" w:color="auto" w:fill="FFFFFF"/>
        <w:spacing w:before="0" w:beforeAutospacing="0" w:after="0" w:afterAutospacing="0"/>
        <w:ind w:left="708"/>
        <w:rPr>
          <w:rFonts w:ascii="Arial" w:eastAsiaTheme="minorHAnsi" w:hAnsi="Arial" w:cs="Arial"/>
          <w:b/>
          <w:bCs/>
          <w:color w:val="000000"/>
          <w:sz w:val="20"/>
          <w:szCs w:val="20"/>
          <w:lang w:eastAsia="en-US"/>
        </w:rPr>
      </w:pPr>
      <w:r>
        <w:rPr>
          <w:b/>
          <w:bCs/>
          <w:sz w:val="20"/>
          <w:szCs w:val="20"/>
        </w:rPr>
        <w:tab/>
        <w:t xml:space="preserve">       </w:t>
      </w:r>
      <w:r w:rsidR="005D3EBD">
        <w:rPr>
          <w:b/>
          <w:bCs/>
          <w:sz w:val="20"/>
          <w:szCs w:val="20"/>
        </w:rPr>
        <w:tab/>
      </w:r>
      <w:r w:rsidR="00FD457C" w:rsidRPr="00FD457C">
        <w:rPr>
          <w:rFonts w:ascii="Arial" w:eastAsiaTheme="minorHAnsi" w:hAnsi="Arial" w:cs="Arial"/>
          <w:b/>
          <w:bCs/>
          <w:color w:val="000000"/>
          <w:sz w:val="20"/>
          <w:szCs w:val="20"/>
          <w:lang w:eastAsia="en-US"/>
        </w:rPr>
        <w:t>90480000-5</w:t>
      </w:r>
      <w:r w:rsidR="00FD457C">
        <w:rPr>
          <w:rFonts w:ascii="Arial" w:eastAsiaTheme="minorHAnsi" w:hAnsi="Arial" w:cs="Arial"/>
          <w:b/>
          <w:bCs/>
          <w:color w:val="000000"/>
          <w:sz w:val="20"/>
          <w:szCs w:val="20"/>
          <w:lang w:eastAsia="en-US"/>
        </w:rPr>
        <w:t xml:space="preserve"> </w:t>
      </w:r>
      <w:r w:rsidR="00FD457C" w:rsidRPr="00FD457C">
        <w:rPr>
          <w:rFonts w:ascii="Arial" w:eastAsiaTheme="minorHAnsi" w:hAnsi="Arial" w:cs="Arial"/>
          <w:b/>
          <w:bCs/>
          <w:color w:val="000000"/>
          <w:sz w:val="20"/>
          <w:szCs w:val="20"/>
          <w:lang w:eastAsia="en-US"/>
        </w:rPr>
        <w:t>Beheer van riolering</w:t>
      </w:r>
    </w:p>
    <w:p w14:paraId="75F4F13F" w14:textId="3C7A52DD" w:rsidR="00893A33" w:rsidRPr="00893A33" w:rsidRDefault="001D5CCC" w:rsidP="000C1C7F">
      <w:pPr>
        <w:pStyle w:val="margintop10"/>
        <w:shd w:val="clear" w:color="auto" w:fill="FFFFFF"/>
        <w:spacing w:before="0" w:beforeAutospacing="0" w:after="0" w:afterAutospacing="0"/>
        <w:ind w:left="1416" w:firstLine="708"/>
      </w:pPr>
      <w:r>
        <w:rPr>
          <w:rFonts w:ascii="Arial" w:eastAsiaTheme="minorHAnsi" w:hAnsi="Arial" w:cs="Arial"/>
          <w:b/>
          <w:bCs/>
          <w:color w:val="000000"/>
          <w:sz w:val="20"/>
          <w:szCs w:val="20"/>
          <w:lang w:eastAsia="en-US"/>
        </w:rPr>
        <w:t>9043000</w:t>
      </w:r>
      <w:r w:rsidR="006853D8">
        <w:rPr>
          <w:rFonts w:ascii="Arial" w:eastAsiaTheme="minorHAnsi" w:hAnsi="Arial" w:cs="Arial"/>
          <w:b/>
          <w:bCs/>
          <w:color w:val="000000"/>
          <w:sz w:val="20"/>
          <w:szCs w:val="20"/>
          <w:lang w:eastAsia="en-US"/>
        </w:rPr>
        <w:t>0-0</w:t>
      </w:r>
      <w:r w:rsidR="00893A33">
        <w:rPr>
          <w:rFonts w:ascii="Arial" w:eastAsiaTheme="minorHAnsi" w:hAnsi="Arial" w:cs="Arial"/>
          <w:b/>
          <w:bCs/>
          <w:color w:val="000000"/>
          <w:sz w:val="20"/>
          <w:szCs w:val="20"/>
          <w:lang w:eastAsia="en-US"/>
        </w:rPr>
        <w:t xml:space="preserve"> </w:t>
      </w:r>
      <w:r w:rsidR="00893A33" w:rsidRPr="00893A33">
        <w:rPr>
          <w:rFonts w:ascii="Arial" w:eastAsiaTheme="minorHAnsi" w:hAnsi="Arial" w:cs="Arial"/>
          <w:b/>
          <w:bCs/>
          <w:color w:val="000000"/>
          <w:sz w:val="20"/>
          <w:szCs w:val="20"/>
          <w:lang w:eastAsia="en-US"/>
        </w:rPr>
        <w:t>Rioolwaterafvoerdiensten</w:t>
      </w:r>
    </w:p>
    <w:p w14:paraId="24E470EF" w14:textId="6D96E599" w:rsidR="006853D8" w:rsidRPr="006853D8" w:rsidRDefault="006853D8" w:rsidP="000C1C7F">
      <w:pPr>
        <w:pStyle w:val="margintop10"/>
        <w:shd w:val="clear" w:color="auto" w:fill="FFFFFF"/>
        <w:spacing w:before="0" w:beforeAutospacing="0" w:after="0" w:afterAutospacing="0"/>
        <w:ind w:left="1416" w:firstLine="708"/>
        <w:rPr>
          <w:rFonts w:ascii="Arial" w:eastAsiaTheme="minorHAnsi" w:hAnsi="Arial" w:cs="Arial"/>
          <w:b/>
          <w:bCs/>
          <w:color w:val="000000"/>
          <w:sz w:val="20"/>
          <w:szCs w:val="20"/>
          <w:lang w:eastAsia="en-US"/>
        </w:rPr>
      </w:pPr>
      <w:r w:rsidRPr="006853D8">
        <w:rPr>
          <w:rFonts w:ascii="Arial" w:eastAsiaTheme="minorHAnsi" w:hAnsi="Arial" w:cs="Arial"/>
          <w:b/>
          <w:bCs/>
          <w:color w:val="000000"/>
          <w:sz w:val="20"/>
          <w:szCs w:val="20"/>
          <w:lang w:eastAsia="en-US"/>
        </w:rPr>
        <w:t>90491000-5</w:t>
      </w:r>
      <w:r w:rsidR="00011726">
        <w:rPr>
          <w:rFonts w:ascii="Arial" w:eastAsiaTheme="minorHAnsi" w:hAnsi="Arial" w:cs="Arial"/>
          <w:b/>
          <w:bCs/>
          <w:color w:val="000000"/>
          <w:sz w:val="20"/>
          <w:szCs w:val="20"/>
          <w:lang w:eastAsia="en-US"/>
        </w:rPr>
        <w:t xml:space="preserve"> Rioolonderzoeksdiensten</w:t>
      </w:r>
    </w:p>
    <w:p w14:paraId="21745AB6" w14:textId="77777777" w:rsidR="00642677" w:rsidRPr="00FD457C" w:rsidRDefault="00642677" w:rsidP="000C1C7F">
      <w:pPr>
        <w:pStyle w:val="margintop10"/>
        <w:shd w:val="clear" w:color="auto" w:fill="FFFFFF"/>
        <w:spacing w:before="0" w:beforeAutospacing="0" w:after="0" w:afterAutospacing="0"/>
        <w:ind w:left="2835"/>
        <w:rPr>
          <w:rFonts w:ascii="Arial" w:eastAsiaTheme="minorHAnsi" w:hAnsi="Arial" w:cs="Arial"/>
          <w:b/>
          <w:bCs/>
          <w:color w:val="000000"/>
          <w:sz w:val="20"/>
          <w:szCs w:val="20"/>
          <w:lang w:eastAsia="en-US"/>
        </w:rPr>
      </w:pPr>
    </w:p>
    <w:p w14:paraId="1C82E03F" w14:textId="77777777" w:rsidR="00FD457C" w:rsidRPr="00C741F9" w:rsidRDefault="00FD457C" w:rsidP="000C1C7F">
      <w:pPr>
        <w:pStyle w:val="margintop10"/>
        <w:shd w:val="clear" w:color="auto" w:fill="FFFFFF"/>
        <w:spacing w:before="0" w:beforeAutospacing="0" w:after="0" w:afterAutospacing="0"/>
        <w:ind w:left="2124" w:firstLine="708"/>
        <w:rPr>
          <w:rFonts w:ascii="Arial" w:eastAsiaTheme="minorHAnsi" w:hAnsi="Arial" w:cs="Arial"/>
          <w:b/>
          <w:bCs/>
          <w:color w:val="000000"/>
          <w:sz w:val="20"/>
          <w:szCs w:val="20"/>
          <w:lang w:eastAsia="en-US"/>
        </w:rPr>
      </w:pPr>
    </w:p>
    <w:p w14:paraId="09D0B78F" w14:textId="77777777" w:rsidR="005D3EBD" w:rsidRDefault="005D3EBD" w:rsidP="000C1C7F">
      <w:pPr>
        <w:pStyle w:val="Default"/>
        <w:rPr>
          <w:b/>
          <w:bCs/>
          <w:sz w:val="20"/>
          <w:szCs w:val="20"/>
        </w:rPr>
      </w:pPr>
    </w:p>
    <w:p w14:paraId="01A8A155" w14:textId="0D155512" w:rsidR="00DD659C" w:rsidRPr="0068345C" w:rsidRDefault="008F7025" w:rsidP="000C1C7F">
      <w:pPr>
        <w:pStyle w:val="Default"/>
        <w:rPr>
          <w:sz w:val="20"/>
          <w:szCs w:val="20"/>
        </w:rPr>
      </w:pPr>
      <w:r>
        <w:rPr>
          <w:b/>
          <w:bCs/>
          <w:sz w:val="20"/>
          <w:szCs w:val="20"/>
        </w:rPr>
        <w:t>Kenmerk</w:t>
      </w:r>
      <w:r w:rsidR="005D3EBD">
        <w:rPr>
          <w:b/>
          <w:bCs/>
          <w:sz w:val="20"/>
          <w:szCs w:val="20"/>
        </w:rPr>
        <w:t>:</w:t>
      </w:r>
      <w:r>
        <w:rPr>
          <w:b/>
          <w:bCs/>
          <w:sz w:val="20"/>
          <w:szCs w:val="20"/>
        </w:rPr>
        <w:tab/>
      </w:r>
      <w:r w:rsidR="005D3EBD">
        <w:rPr>
          <w:b/>
          <w:bCs/>
          <w:sz w:val="20"/>
          <w:szCs w:val="20"/>
        </w:rPr>
        <w:tab/>
      </w:r>
      <w:r w:rsidR="00B4623B">
        <w:rPr>
          <w:b/>
          <w:bCs/>
          <w:sz w:val="20"/>
          <w:szCs w:val="20"/>
        </w:rPr>
        <w:t>1424420</w:t>
      </w:r>
      <w:r w:rsidR="00EB461B">
        <w:rPr>
          <w:b/>
          <w:bCs/>
          <w:sz w:val="20"/>
          <w:szCs w:val="20"/>
        </w:rPr>
        <w:t xml:space="preserve"> </w:t>
      </w:r>
    </w:p>
    <w:p w14:paraId="3CFB3703" w14:textId="787E572E" w:rsidR="00444079" w:rsidRDefault="0068345C" w:rsidP="000C1C7F">
      <w:pPr>
        <w:pStyle w:val="Default"/>
        <w:rPr>
          <w:b/>
          <w:bCs/>
          <w:sz w:val="20"/>
          <w:szCs w:val="20"/>
        </w:rPr>
      </w:pPr>
      <w:r w:rsidRPr="0068345C">
        <w:rPr>
          <w:b/>
          <w:bCs/>
          <w:sz w:val="20"/>
          <w:szCs w:val="20"/>
        </w:rPr>
        <w:t xml:space="preserve">Datum: </w:t>
      </w:r>
      <w:r w:rsidRPr="0068345C">
        <w:rPr>
          <w:b/>
          <w:bCs/>
          <w:sz w:val="20"/>
          <w:szCs w:val="20"/>
        </w:rPr>
        <w:tab/>
      </w:r>
      <w:r w:rsidR="005D3EBD">
        <w:rPr>
          <w:b/>
          <w:bCs/>
          <w:sz w:val="20"/>
          <w:szCs w:val="20"/>
        </w:rPr>
        <w:tab/>
      </w:r>
      <w:r w:rsidR="00A651FF" w:rsidRPr="00A651FF">
        <w:rPr>
          <w:b/>
          <w:bCs/>
          <w:sz w:val="20"/>
          <w:szCs w:val="20"/>
          <w:highlight w:val="cyan"/>
        </w:rPr>
        <w:t>20 april</w:t>
      </w:r>
      <w:r w:rsidR="004E03AE" w:rsidRPr="00A651FF">
        <w:rPr>
          <w:b/>
          <w:bCs/>
          <w:sz w:val="20"/>
          <w:szCs w:val="20"/>
          <w:highlight w:val="cyan"/>
        </w:rPr>
        <w:t xml:space="preserve"> 2023</w:t>
      </w:r>
      <w:r w:rsidR="006221D1">
        <w:rPr>
          <w:b/>
          <w:bCs/>
          <w:sz w:val="20"/>
          <w:szCs w:val="20"/>
        </w:rPr>
        <w:t xml:space="preserve"> </w:t>
      </w:r>
    </w:p>
    <w:p w14:paraId="75A265D4" w14:textId="3066FD7B" w:rsidR="0068345C" w:rsidRPr="0068345C" w:rsidRDefault="00444079" w:rsidP="000C1C7F">
      <w:pPr>
        <w:pStyle w:val="Default"/>
        <w:rPr>
          <w:sz w:val="20"/>
          <w:szCs w:val="20"/>
        </w:rPr>
      </w:pPr>
      <w:r>
        <w:rPr>
          <w:b/>
          <w:bCs/>
          <w:sz w:val="20"/>
          <w:szCs w:val="20"/>
        </w:rPr>
        <w:t>Versie</w:t>
      </w:r>
      <w:r w:rsidR="00F05286">
        <w:rPr>
          <w:b/>
          <w:bCs/>
          <w:sz w:val="20"/>
          <w:szCs w:val="20"/>
        </w:rPr>
        <w:t>:</w:t>
      </w:r>
      <w:r>
        <w:rPr>
          <w:b/>
          <w:bCs/>
          <w:sz w:val="20"/>
          <w:szCs w:val="20"/>
        </w:rPr>
        <w:tab/>
      </w:r>
      <w:r>
        <w:rPr>
          <w:b/>
          <w:bCs/>
          <w:sz w:val="20"/>
          <w:szCs w:val="20"/>
        </w:rPr>
        <w:tab/>
      </w:r>
      <w:r w:rsidR="005D3EBD">
        <w:rPr>
          <w:b/>
          <w:bCs/>
          <w:sz w:val="20"/>
          <w:szCs w:val="20"/>
        </w:rPr>
        <w:tab/>
      </w:r>
      <w:r w:rsidR="00F05286" w:rsidRPr="00A651FF">
        <w:rPr>
          <w:b/>
          <w:bCs/>
          <w:sz w:val="20"/>
          <w:szCs w:val="20"/>
          <w:highlight w:val="cyan"/>
        </w:rPr>
        <w:t>1.</w:t>
      </w:r>
      <w:r w:rsidR="00A651FF" w:rsidRPr="00A651FF">
        <w:rPr>
          <w:b/>
          <w:bCs/>
          <w:sz w:val="20"/>
          <w:szCs w:val="20"/>
          <w:highlight w:val="cyan"/>
        </w:rPr>
        <w:t>1</w:t>
      </w:r>
      <w:r w:rsidR="00F05286">
        <w:rPr>
          <w:b/>
          <w:bCs/>
          <w:sz w:val="20"/>
          <w:szCs w:val="20"/>
        </w:rPr>
        <w:t xml:space="preserve"> </w:t>
      </w:r>
      <w:r w:rsidR="007B1ADF">
        <w:rPr>
          <w:b/>
          <w:bCs/>
          <w:sz w:val="20"/>
          <w:szCs w:val="20"/>
        </w:rPr>
        <w:t>definitief</w:t>
      </w:r>
    </w:p>
    <w:p w14:paraId="7229637C" w14:textId="77777777" w:rsidR="0068345C" w:rsidRPr="0068345C" w:rsidRDefault="0068345C" w:rsidP="000C1C7F">
      <w:pPr>
        <w:pStyle w:val="Default"/>
        <w:rPr>
          <w:b/>
          <w:bCs/>
          <w:sz w:val="20"/>
          <w:szCs w:val="20"/>
        </w:rPr>
      </w:pPr>
    </w:p>
    <w:p w14:paraId="38DA746C" w14:textId="77777777" w:rsidR="006F203A" w:rsidRDefault="006F203A" w:rsidP="000C1C7F">
      <w:pPr>
        <w:pStyle w:val="Default"/>
        <w:rPr>
          <w:b/>
          <w:bCs/>
          <w:sz w:val="20"/>
          <w:szCs w:val="20"/>
        </w:rPr>
      </w:pPr>
    </w:p>
    <w:p w14:paraId="2FB12E20" w14:textId="77777777" w:rsidR="0068345C" w:rsidRDefault="0068345C" w:rsidP="000C1C7F">
      <w:pPr>
        <w:pStyle w:val="Default"/>
        <w:rPr>
          <w:b/>
          <w:bCs/>
          <w:sz w:val="20"/>
          <w:szCs w:val="20"/>
        </w:rPr>
      </w:pPr>
      <w:r w:rsidRPr="0068345C">
        <w:rPr>
          <w:b/>
          <w:bCs/>
          <w:sz w:val="20"/>
          <w:szCs w:val="20"/>
        </w:rPr>
        <w:t xml:space="preserve">Gemeente </w:t>
      </w:r>
      <w:r w:rsidR="007830DD">
        <w:rPr>
          <w:b/>
          <w:bCs/>
          <w:sz w:val="20"/>
          <w:szCs w:val="20"/>
        </w:rPr>
        <w:t>Heusden</w:t>
      </w:r>
      <w:r w:rsidR="006F203A">
        <w:rPr>
          <w:b/>
          <w:bCs/>
          <w:sz w:val="20"/>
          <w:szCs w:val="20"/>
        </w:rPr>
        <w:t>:</w:t>
      </w:r>
    </w:p>
    <w:p w14:paraId="3BCE946E" w14:textId="076F23FA" w:rsidR="008B1C3D" w:rsidRDefault="00FA5E6E" w:rsidP="000C1C7F">
      <w:pPr>
        <w:pStyle w:val="Default"/>
        <w:rPr>
          <w:sz w:val="20"/>
          <w:szCs w:val="20"/>
        </w:rPr>
      </w:pPr>
      <w:r w:rsidRPr="00FA5E6E">
        <w:rPr>
          <w:sz w:val="20"/>
          <w:szCs w:val="20"/>
        </w:rPr>
        <w:t>William Peters</w:t>
      </w:r>
      <w:r w:rsidR="003A63AA" w:rsidRPr="00FA5E6E">
        <w:rPr>
          <w:sz w:val="20"/>
          <w:szCs w:val="20"/>
        </w:rPr>
        <w:t xml:space="preserve"> </w:t>
      </w:r>
      <w:r>
        <w:rPr>
          <w:sz w:val="20"/>
          <w:szCs w:val="20"/>
        </w:rPr>
        <w:t>–</w:t>
      </w:r>
      <w:r w:rsidR="003A63AA" w:rsidRPr="00FA5E6E">
        <w:rPr>
          <w:sz w:val="20"/>
          <w:szCs w:val="20"/>
        </w:rPr>
        <w:t xml:space="preserve"> </w:t>
      </w:r>
      <w:r w:rsidRPr="00FA5E6E">
        <w:rPr>
          <w:sz w:val="20"/>
          <w:szCs w:val="20"/>
        </w:rPr>
        <w:t>Bel</w:t>
      </w:r>
      <w:r>
        <w:rPr>
          <w:sz w:val="20"/>
          <w:szCs w:val="20"/>
        </w:rPr>
        <w:t>eidsmede</w:t>
      </w:r>
      <w:r w:rsidR="000C4809">
        <w:rPr>
          <w:sz w:val="20"/>
          <w:szCs w:val="20"/>
        </w:rPr>
        <w:t>werker Water, Riolering en Klimaatadaptie</w:t>
      </w:r>
    </w:p>
    <w:p w14:paraId="57FD5E86" w14:textId="1CEE774E" w:rsidR="008B1C3D" w:rsidRDefault="008B1C3D" w:rsidP="000C1C7F">
      <w:pPr>
        <w:pStyle w:val="Default"/>
        <w:rPr>
          <w:sz w:val="20"/>
          <w:szCs w:val="20"/>
        </w:rPr>
      </w:pPr>
      <w:r>
        <w:rPr>
          <w:sz w:val="20"/>
          <w:szCs w:val="20"/>
        </w:rPr>
        <w:t>Marco van Bijnen - Projectleider</w:t>
      </w:r>
    </w:p>
    <w:p w14:paraId="1CCF787A" w14:textId="7807A2CC" w:rsidR="003A63AA" w:rsidRPr="00175BC5" w:rsidRDefault="000C4809" w:rsidP="000C1C7F">
      <w:pPr>
        <w:pStyle w:val="Default"/>
        <w:rPr>
          <w:sz w:val="20"/>
          <w:szCs w:val="20"/>
        </w:rPr>
      </w:pPr>
      <w:r>
        <w:rPr>
          <w:sz w:val="20"/>
          <w:szCs w:val="20"/>
        </w:rPr>
        <w:t>Johan van Loenhout</w:t>
      </w:r>
      <w:r w:rsidR="003A63AA" w:rsidRPr="00175BC5">
        <w:rPr>
          <w:sz w:val="20"/>
          <w:szCs w:val="20"/>
        </w:rPr>
        <w:t xml:space="preserve"> - Inkoopadviseur</w:t>
      </w:r>
    </w:p>
    <w:p w14:paraId="172EAEB8" w14:textId="77777777" w:rsidR="003E53EF" w:rsidRDefault="003E53EF" w:rsidP="000C1C7F">
      <w:pPr>
        <w:pStyle w:val="Kop1"/>
        <w:numPr>
          <w:ilvl w:val="0"/>
          <w:numId w:val="0"/>
        </w:numPr>
        <w:jc w:val="left"/>
      </w:pPr>
      <w:r>
        <w:br w:type="page"/>
      </w:r>
    </w:p>
    <w:p w14:paraId="1755A8BB" w14:textId="1FC389A8" w:rsidR="00C87D24" w:rsidRDefault="00D42991" w:rsidP="0063217F">
      <w:pPr>
        <w:pStyle w:val="Kop1"/>
        <w:numPr>
          <w:ilvl w:val="0"/>
          <w:numId w:val="0"/>
        </w:numPr>
        <w:spacing w:before="120" w:after="120"/>
        <w:jc w:val="left"/>
      </w:pPr>
      <w:r>
        <w:lastRenderedPageBreak/>
        <w:t>Conformiteiten</w:t>
      </w:r>
      <w:r w:rsidR="009A634B">
        <w:t>lijst p</w:t>
      </w:r>
      <w:r w:rsidR="007B222E">
        <w:t xml:space="preserve">rogramma van </w:t>
      </w:r>
      <w:r w:rsidR="009A634B">
        <w:t>e</w:t>
      </w:r>
      <w:r w:rsidR="007B222E">
        <w:t>isen</w:t>
      </w:r>
    </w:p>
    <w:p w14:paraId="3AE677F4" w14:textId="77777777" w:rsidR="009A634B" w:rsidRDefault="00737591" w:rsidP="00737591">
      <w:pPr>
        <w:jc w:val="left"/>
      </w:pPr>
      <w:bookmarkStart w:id="0" w:name="_Toc13651325"/>
      <w:bookmarkStart w:id="1" w:name="_Toc13652867"/>
      <w:bookmarkStart w:id="2" w:name="_Toc13678342"/>
      <w:bookmarkStart w:id="3" w:name="_Toc14091997"/>
      <w:bookmarkStart w:id="4" w:name="_Toc13651331"/>
      <w:bookmarkStart w:id="5" w:name="_Toc13652873"/>
      <w:bookmarkStart w:id="6" w:name="_Toc13678347"/>
      <w:bookmarkStart w:id="7" w:name="_Toc14092002"/>
      <w:r w:rsidRPr="009A634B">
        <w:t>De gestelde eisen zijn uitsluitende criteria. Het niet voldoen aan een van deze eisen heeft uitsluiting van verdere deelname aan onz</w:t>
      </w:r>
      <w:r w:rsidR="0063217F" w:rsidRPr="009A634B">
        <w:t>e</w:t>
      </w:r>
      <w:r w:rsidRPr="009A634B">
        <w:t xml:space="preserve"> aanbestedingsprocedure tot gevolg.</w:t>
      </w:r>
      <w:r w:rsidRPr="009A634B">
        <w:br/>
      </w:r>
    </w:p>
    <w:p w14:paraId="1E10C253" w14:textId="0CF1FF94" w:rsidR="00737591" w:rsidRPr="009A634B" w:rsidRDefault="00737591" w:rsidP="00737591">
      <w:pPr>
        <w:jc w:val="left"/>
      </w:pPr>
      <w:r w:rsidRPr="009A634B">
        <w:t>Indien u niet volledig aan de eis denkt te voldoen dient u een duidelijke toelichting te geven.</w:t>
      </w:r>
      <w:r w:rsidRPr="009A634B">
        <w:br/>
        <w:t>Deze toelichting wordt beoordeeld en indien de conclusie is dat deze toelichting inhoudt dat u niet voldoet volgt alsnog uitsluiting.</w:t>
      </w:r>
    </w:p>
    <w:p w14:paraId="69929BDC" w14:textId="77777777" w:rsidR="00737591" w:rsidRPr="009A634B" w:rsidRDefault="00737591" w:rsidP="00737591">
      <w:pPr>
        <w:jc w:val="left"/>
      </w:pPr>
      <w:r w:rsidRPr="009A634B">
        <w:t>Waar in deze conformiteitenlijst een merknaam® of ™, type of certificaat wordt genoemd dient u te lezen of een daaraan gelijkwaardig alternatief, waarbij u de gelijkwaardigheid dient aan te tonen in de toelichting.</w:t>
      </w:r>
    </w:p>
    <w:p w14:paraId="326AE730" w14:textId="772210C3" w:rsidR="002013D9" w:rsidRPr="000532B0" w:rsidRDefault="002013D9" w:rsidP="000C1C7F">
      <w:pPr>
        <w:jc w:val="left"/>
      </w:pPr>
    </w:p>
    <w:tbl>
      <w:tblPr>
        <w:tblStyle w:val="Tabelraster"/>
        <w:tblW w:w="9923" w:type="dxa"/>
        <w:tblInd w:w="-5" w:type="dxa"/>
        <w:tblLook w:val="04A0" w:firstRow="1" w:lastRow="0" w:firstColumn="1" w:lastColumn="0" w:noHBand="0" w:noVBand="1"/>
      </w:tblPr>
      <w:tblGrid>
        <w:gridCol w:w="851"/>
        <w:gridCol w:w="6379"/>
        <w:gridCol w:w="1106"/>
        <w:gridCol w:w="1587"/>
      </w:tblGrid>
      <w:tr w:rsidR="00737591" w:rsidRPr="004B1B79" w14:paraId="01074A56" w14:textId="42A9DF3E" w:rsidTr="005D1B42">
        <w:trPr>
          <w:trHeight w:val="319"/>
          <w:tblHeader/>
        </w:trPr>
        <w:tc>
          <w:tcPr>
            <w:tcW w:w="851" w:type="dxa"/>
            <w:shd w:val="clear" w:color="auto" w:fill="0066FF"/>
            <w:vAlign w:val="center"/>
          </w:tcPr>
          <w:p w14:paraId="20BDD233" w14:textId="1BDA0A83" w:rsidR="00737591" w:rsidRPr="00AB338D" w:rsidRDefault="00737591" w:rsidP="000C1C7F">
            <w:pPr>
              <w:ind w:left="-22"/>
              <w:jc w:val="left"/>
              <w:rPr>
                <w:b/>
                <w:bCs/>
                <w:color w:val="FFFFFF" w:themeColor="background1"/>
              </w:rPr>
            </w:pPr>
            <w:r w:rsidRPr="00AB338D">
              <w:rPr>
                <w:b/>
                <w:bCs/>
                <w:color w:val="FFFFFF" w:themeColor="background1"/>
              </w:rPr>
              <w:t>Eis</w:t>
            </w:r>
          </w:p>
        </w:tc>
        <w:tc>
          <w:tcPr>
            <w:tcW w:w="6379" w:type="dxa"/>
            <w:shd w:val="clear" w:color="auto" w:fill="0066FF"/>
            <w:vAlign w:val="center"/>
          </w:tcPr>
          <w:p w14:paraId="2D35B902" w14:textId="77777777" w:rsidR="00737591" w:rsidRPr="00AB338D" w:rsidRDefault="00737591" w:rsidP="000C1C7F">
            <w:pPr>
              <w:jc w:val="left"/>
              <w:rPr>
                <w:b/>
                <w:bCs/>
                <w:color w:val="FFFFFF" w:themeColor="background1"/>
              </w:rPr>
            </w:pPr>
            <w:r w:rsidRPr="00AB338D">
              <w:rPr>
                <w:b/>
                <w:bCs/>
                <w:color w:val="FFFFFF" w:themeColor="background1"/>
              </w:rPr>
              <w:t>Omschrijving</w:t>
            </w:r>
          </w:p>
        </w:tc>
        <w:tc>
          <w:tcPr>
            <w:tcW w:w="1106" w:type="dxa"/>
            <w:shd w:val="clear" w:color="auto" w:fill="0066FF"/>
            <w:vAlign w:val="center"/>
          </w:tcPr>
          <w:p w14:paraId="2943F4F9" w14:textId="77777777" w:rsidR="00737591" w:rsidRDefault="00737591" w:rsidP="000C1C7F">
            <w:pPr>
              <w:jc w:val="left"/>
              <w:rPr>
                <w:b/>
                <w:bCs/>
                <w:color w:val="FFFFFF" w:themeColor="background1"/>
              </w:rPr>
            </w:pPr>
            <w:r>
              <w:rPr>
                <w:b/>
                <w:bCs/>
                <w:color w:val="FFFFFF" w:themeColor="background1"/>
              </w:rPr>
              <w:t>Voldoet</w:t>
            </w:r>
          </w:p>
          <w:p w14:paraId="298BB2B6" w14:textId="1DF78E54" w:rsidR="007622D4" w:rsidRPr="00AB338D" w:rsidRDefault="007622D4" w:rsidP="000C1C7F">
            <w:pPr>
              <w:jc w:val="left"/>
              <w:rPr>
                <w:b/>
                <w:bCs/>
                <w:color w:val="FFFFFF" w:themeColor="background1"/>
              </w:rPr>
            </w:pPr>
            <w:r>
              <w:rPr>
                <w:b/>
                <w:bCs/>
                <w:color w:val="FFFFFF" w:themeColor="background1"/>
              </w:rPr>
              <w:t>Ja / Nee</w:t>
            </w:r>
          </w:p>
        </w:tc>
        <w:tc>
          <w:tcPr>
            <w:tcW w:w="1587" w:type="dxa"/>
            <w:shd w:val="clear" w:color="auto" w:fill="0066FF"/>
            <w:vAlign w:val="center"/>
          </w:tcPr>
          <w:p w14:paraId="09E61A2E" w14:textId="11274521" w:rsidR="00737591" w:rsidRPr="00AB338D" w:rsidRDefault="007622D4" w:rsidP="000C1C7F">
            <w:pPr>
              <w:jc w:val="left"/>
              <w:rPr>
                <w:b/>
                <w:bCs/>
                <w:color w:val="FFFFFF" w:themeColor="background1"/>
              </w:rPr>
            </w:pPr>
            <w:r>
              <w:rPr>
                <w:b/>
                <w:bCs/>
                <w:color w:val="FFFFFF" w:themeColor="background1"/>
              </w:rPr>
              <w:t>Toelichting</w:t>
            </w:r>
          </w:p>
        </w:tc>
      </w:tr>
      <w:tr w:rsidR="00737591" w:rsidRPr="004B1B79" w14:paraId="075D7F8D" w14:textId="5F9C84BA" w:rsidTr="005D1B42">
        <w:tc>
          <w:tcPr>
            <w:tcW w:w="851" w:type="dxa"/>
          </w:tcPr>
          <w:p w14:paraId="0FBB7919" w14:textId="77777777" w:rsidR="00737591" w:rsidRPr="004B1B79" w:rsidRDefault="00737591" w:rsidP="000C1C7F">
            <w:pPr>
              <w:ind w:left="-22"/>
              <w:jc w:val="left"/>
            </w:pPr>
            <w:permStart w:id="762338868" w:edGrp="everyone" w:colFirst="2" w:colLast="2"/>
            <w:permStart w:id="2058513538" w:edGrp="everyone" w:colFirst="3" w:colLast="3"/>
            <w:r w:rsidRPr="004B1B79">
              <w:t>EKR1</w:t>
            </w:r>
          </w:p>
        </w:tc>
        <w:tc>
          <w:tcPr>
            <w:tcW w:w="6379" w:type="dxa"/>
          </w:tcPr>
          <w:p w14:paraId="26215BDF" w14:textId="35D04E1E" w:rsidR="00737591" w:rsidRPr="004B1B79" w:rsidRDefault="00737591" w:rsidP="000C1C7F">
            <w:pPr>
              <w:jc w:val="left"/>
            </w:pPr>
            <w:r w:rsidRPr="004B1B79">
              <w:t xml:space="preserve">Bij alle meetlocaties waar u een waterstandsmeter dient te installeren, </w:t>
            </w:r>
            <w:r>
              <w:t>dient</w:t>
            </w:r>
            <w:r w:rsidRPr="004B1B79">
              <w:t xml:space="preserve"> u, indien</w:t>
            </w:r>
            <w:r>
              <w:t xml:space="preserve"> aanwezig</w:t>
            </w:r>
            <w:r w:rsidRPr="004B1B79">
              <w:t>, de volgende zaken in te meten en te inventariseren:</w:t>
            </w:r>
          </w:p>
          <w:p w14:paraId="68CE4A4C" w14:textId="77777777" w:rsidR="00737591" w:rsidRPr="004B1B79" w:rsidRDefault="00737591" w:rsidP="000C1C7F">
            <w:pPr>
              <w:pStyle w:val="Lijstalinea"/>
              <w:numPr>
                <w:ilvl w:val="0"/>
                <w:numId w:val="14"/>
              </w:numPr>
              <w:jc w:val="left"/>
            </w:pPr>
            <w:r w:rsidRPr="004B1B79">
              <w:t>vastleggen van de omgeving en de constructie met een foto;</w:t>
            </w:r>
          </w:p>
          <w:p w14:paraId="4D05245B" w14:textId="77777777" w:rsidR="00737591" w:rsidRPr="004B1B79" w:rsidRDefault="00737591" w:rsidP="000C1C7F">
            <w:pPr>
              <w:pStyle w:val="Lijstalinea"/>
              <w:numPr>
                <w:ilvl w:val="0"/>
                <w:numId w:val="14"/>
              </w:numPr>
              <w:jc w:val="left"/>
            </w:pPr>
            <w:r w:rsidRPr="004B1B79">
              <w:t>hoogtematen van overstortdrempels, bodem van de constructie, maaiveldhoogte, bob’s aansluitende leidingen en bob’s doorlaatopeningen;</w:t>
            </w:r>
          </w:p>
          <w:p w14:paraId="59509804" w14:textId="77777777" w:rsidR="00737591" w:rsidRPr="004B1B79" w:rsidRDefault="00737591" w:rsidP="000C1C7F">
            <w:pPr>
              <w:pStyle w:val="Lijstalinea"/>
              <w:numPr>
                <w:ilvl w:val="0"/>
                <w:numId w:val="14"/>
              </w:numPr>
              <w:jc w:val="left"/>
            </w:pPr>
            <w:r w:rsidRPr="004B1B79">
              <w:t>in een overzichtstekening locatie aangeven waar maaiveldhoogte is gemeten;</w:t>
            </w:r>
          </w:p>
          <w:p w14:paraId="03E4ACF2" w14:textId="77777777" w:rsidR="00737591" w:rsidRPr="004B1B79" w:rsidRDefault="00737591" w:rsidP="000C1C7F">
            <w:pPr>
              <w:pStyle w:val="Lijstalinea"/>
              <w:numPr>
                <w:ilvl w:val="0"/>
                <w:numId w:val="14"/>
              </w:numPr>
              <w:jc w:val="left"/>
            </w:pPr>
            <w:r w:rsidRPr="004B1B79">
              <w:t>lengte, breedte en diepte van de constructie;</w:t>
            </w:r>
          </w:p>
          <w:p w14:paraId="76CB6B12" w14:textId="77777777" w:rsidR="00737591" w:rsidRPr="004B1B79" w:rsidRDefault="00737591" w:rsidP="000C1C7F">
            <w:pPr>
              <w:pStyle w:val="Lijstalinea"/>
              <w:numPr>
                <w:ilvl w:val="0"/>
                <w:numId w:val="14"/>
              </w:numPr>
              <w:jc w:val="left"/>
            </w:pPr>
            <w:r w:rsidRPr="004B1B79">
              <w:t>lengte en breedte van de overstortdrempel;</w:t>
            </w:r>
          </w:p>
          <w:p w14:paraId="74D7835A" w14:textId="77777777" w:rsidR="00737591" w:rsidRPr="004B1B79" w:rsidRDefault="00737591" w:rsidP="000C1C7F">
            <w:pPr>
              <w:pStyle w:val="Lijstalinea"/>
              <w:numPr>
                <w:ilvl w:val="0"/>
                <w:numId w:val="14"/>
              </w:numPr>
              <w:jc w:val="left"/>
            </w:pPr>
            <w:r w:rsidRPr="004B1B79">
              <w:t>diameter van aansluitende leidingen en eventuele doorlaten;</w:t>
            </w:r>
          </w:p>
          <w:p w14:paraId="0AD7109B" w14:textId="77777777" w:rsidR="00737591" w:rsidRPr="004B1B79" w:rsidRDefault="00737591" w:rsidP="000C1C7F">
            <w:pPr>
              <w:pStyle w:val="Lijstalinea"/>
              <w:numPr>
                <w:ilvl w:val="0"/>
                <w:numId w:val="14"/>
              </w:numPr>
              <w:jc w:val="left"/>
            </w:pPr>
            <w:r w:rsidRPr="004B1B79">
              <w:t>vrije ruimte boven de overstortdrempel;</w:t>
            </w:r>
          </w:p>
          <w:p w14:paraId="77A4B5FD" w14:textId="77777777" w:rsidR="00737591" w:rsidRPr="004B1B79" w:rsidRDefault="00737591" w:rsidP="000C1C7F">
            <w:pPr>
              <w:pStyle w:val="Lijstalinea"/>
              <w:numPr>
                <w:ilvl w:val="0"/>
                <w:numId w:val="14"/>
              </w:numPr>
              <w:jc w:val="left"/>
            </w:pPr>
            <w:r w:rsidRPr="004B1B79">
              <w:t>intekenen vorm en positie van de overstortdrempel in de constructie;</w:t>
            </w:r>
          </w:p>
          <w:p w14:paraId="04E6A725" w14:textId="77777777" w:rsidR="00737591" w:rsidRPr="004B1B79" w:rsidRDefault="00737591" w:rsidP="000C1C7F">
            <w:pPr>
              <w:pStyle w:val="Lijstalinea"/>
              <w:numPr>
                <w:ilvl w:val="0"/>
                <w:numId w:val="14"/>
              </w:numPr>
              <w:jc w:val="left"/>
            </w:pPr>
            <w:r w:rsidRPr="004B1B79">
              <w:t>controle op aanwezigheid van een overstortmes;</w:t>
            </w:r>
          </w:p>
          <w:p w14:paraId="1FA6F037" w14:textId="77777777" w:rsidR="00737591" w:rsidRPr="004B1B79" w:rsidRDefault="00737591" w:rsidP="000C1C7F">
            <w:pPr>
              <w:pStyle w:val="Lijstalinea"/>
              <w:numPr>
                <w:ilvl w:val="0"/>
                <w:numId w:val="14"/>
              </w:numPr>
              <w:jc w:val="left"/>
            </w:pPr>
            <w:r w:rsidRPr="004B1B79">
              <w:t>hoogte van nulpunt (druksensor) of onderkant van de sensor;</w:t>
            </w:r>
          </w:p>
          <w:p w14:paraId="625A232E" w14:textId="77777777" w:rsidR="00737591" w:rsidRPr="004B1B79" w:rsidRDefault="00737591" w:rsidP="000C1C7F">
            <w:pPr>
              <w:pStyle w:val="Lijstalinea"/>
              <w:numPr>
                <w:ilvl w:val="0"/>
                <w:numId w:val="14"/>
              </w:numPr>
              <w:jc w:val="left"/>
            </w:pPr>
            <w:r w:rsidRPr="004B1B79">
              <w:t>in het geval van een doorlaat in de wand dient ook een controle op aanwezigheid van een terugslagklep plaats te vinden;</w:t>
            </w:r>
          </w:p>
          <w:p w14:paraId="37047434" w14:textId="77777777" w:rsidR="00737591" w:rsidRPr="004B1B79" w:rsidRDefault="00737591" w:rsidP="000C1C7F">
            <w:pPr>
              <w:pStyle w:val="Lijstalinea"/>
              <w:numPr>
                <w:ilvl w:val="0"/>
                <w:numId w:val="14"/>
              </w:numPr>
              <w:jc w:val="left"/>
            </w:pPr>
            <w:r w:rsidRPr="004B1B79">
              <w:t>na installatie van de apparatuur een foto maken van de geïnstalleerde apparatuur.</w:t>
            </w:r>
          </w:p>
          <w:p w14:paraId="40EAB639" w14:textId="77777777" w:rsidR="00737591" w:rsidRPr="004B1B79" w:rsidRDefault="00737591" w:rsidP="000C1C7F">
            <w:pPr>
              <w:jc w:val="left"/>
            </w:pPr>
            <w:r w:rsidRPr="004B1B79">
              <w:t>Alle hoogtematen ten opzichte van m NAP en alle overige afmetingen in m¹ en op 2 decimalen nauwkeurig.</w:t>
            </w:r>
          </w:p>
        </w:tc>
        <w:tc>
          <w:tcPr>
            <w:tcW w:w="1106" w:type="dxa"/>
          </w:tcPr>
          <w:p w14:paraId="383BFAF4" w14:textId="77777777" w:rsidR="00737591" w:rsidRPr="004B1B79" w:rsidRDefault="00737591" w:rsidP="000C1C7F">
            <w:pPr>
              <w:jc w:val="left"/>
            </w:pPr>
          </w:p>
        </w:tc>
        <w:tc>
          <w:tcPr>
            <w:tcW w:w="1587" w:type="dxa"/>
          </w:tcPr>
          <w:p w14:paraId="129CCBAF" w14:textId="77777777" w:rsidR="00737591" w:rsidRPr="004B1B79" w:rsidRDefault="00737591" w:rsidP="000C1C7F">
            <w:pPr>
              <w:jc w:val="left"/>
            </w:pPr>
          </w:p>
        </w:tc>
      </w:tr>
      <w:tr w:rsidR="00737591" w:rsidRPr="004B1B79" w14:paraId="6AFFC607" w14:textId="28B03892" w:rsidTr="005D1B42">
        <w:tc>
          <w:tcPr>
            <w:tcW w:w="851" w:type="dxa"/>
          </w:tcPr>
          <w:p w14:paraId="28F30BB5" w14:textId="77777777" w:rsidR="00737591" w:rsidRPr="004B1B79" w:rsidRDefault="00737591" w:rsidP="000C1C7F">
            <w:pPr>
              <w:ind w:left="-22"/>
              <w:jc w:val="left"/>
            </w:pPr>
            <w:permStart w:id="1487227036" w:edGrp="everyone" w:colFirst="2" w:colLast="2"/>
            <w:permStart w:id="3436501" w:edGrp="everyone" w:colFirst="3" w:colLast="3"/>
            <w:permEnd w:id="762338868"/>
            <w:permEnd w:id="2058513538"/>
            <w:r w:rsidRPr="004B1B79">
              <w:t>EKR2</w:t>
            </w:r>
          </w:p>
        </w:tc>
        <w:tc>
          <w:tcPr>
            <w:tcW w:w="6379" w:type="dxa"/>
          </w:tcPr>
          <w:p w14:paraId="0F14DD2C" w14:textId="77777777" w:rsidR="00737591" w:rsidRPr="004B1B79" w:rsidRDefault="00737591" w:rsidP="000C1C7F">
            <w:pPr>
              <w:jc w:val="left"/>
            </w:pPr>
            <w:r w:rsidRPr="004B1B79">
              <w:t>U maakt per meetlocatie een notitie bestaande uit ten minste de volgende onderwerpen:</w:t>
            </w:r>
          </w:p>
          <w:p w14:paraId="2E75A03A" w14:textId="219ADD31" w:rsidR="00737591" w:rsidRPr="004B1B79" w:rsidRDefault="00737591" w:rsidP="000C1C7F">
            <w:pPr>
              <w:pStyle w:val="Lijstalinea"/>
              <w:numPr>
                <w:ilvl w:val="0"/>
                <w:numId w:val="13"/>
              </w:numPr>
              <w:jc w:val="left"/>
            </w:pPr>
            <w:r w:rsidRPr="00FF4A38">
              <w:t xml:space="preserve">ID (is putnummer locatie, zoals aangegeven in de bijlagen), straatnaam </w:t>
            </w:r>
            <w:r w:rsidRPr="004B1B79">
              <w:t>en woonkern van de meetlocatie;</w:t>
            </w:r>
          </w:p>
          <w:p w14:paraId="7190903B" w14:textId="77777777" w:rsidR="00737591" w:rsidRPr="004B1B79" w:rsidRDefault="00737591" w:rsidP="000C1C7F">
            <w:pPr>
              <w:pStyle w:val="Lijstalinea"/>
              <w:numPr>
                <w:ilvl w:val="0"/>
                <w:numId w:val="13"/>
              </w:numPr>
              <w:jc w:val="left"/>
            </w:pPr>
            <w:r w:rsidRPr="004B1B79">
              <w:t>overzichtstekening (bovenaanzicht en dwarsdoorsnede) met daarin aangegeven alle ingemeten afmetingen en hoogtematen en geïnventariseerde zaken (overstortdrempel, pomp, doorlaat, aangesloten leidingen, locatie van de sensor, et cetera);</w:t>
            </w:r>
          </w:p>
          <w:p w14:paraId="51FA2C5B" w14:textId="77777777" w:rsidR="00737591" w:rsidRPr="004B1B79" w:rsidRDefault="00737591" w:rsidP="000C1C7F">
            <w:pPr>
              <w:pStyle w:val="Lijstalinea"/>
              <w:numPr>
                <w:ilvl w:val="0"/>
                <w:numId w:val="13"/>
              </w:numPr>
              <w:jc w:val="left"/>
            </w:pPr>
            <w:r w:rsidRPr="004B1B79">
              <w:t>gemaakte foto’s;</w:t>
            </w:r>
          </w:p>
          <w:p w14:paraId="058481E5" w14:textId="77777777" w:rsidR="00737591" w:rsidRPr="004B1B79" w:rsidRDefault="00737591" w:rsidP="000C1C7F">
            <w:pPr>
              <w:pStyle w:val="Lijstalinea"/>
              <w:numPr>
                <w:ilvl w:val="0"/>
                <w:numId w:val="13"/>
              </w:numPr>
              <w:jc w:val="left"/>
            </w:pPr>
            <w:r w:rsidRPr="004B1B79">
              <w:t>type meting;</w:t>
            </w:r>
          </w:p>
          <w:p w14:paraId="4777D1B5" w14:textId="77777777" w:rsidR="00737591" w:rsidRPr="004B1B79" w:rsidRDefault="00737591" w:rsidP="000C1C7F">
            <w:pPr>
              <w:pStyle w:val="Lijstalinea"/>
              <w:numPr>
                <w:ilvl w:val="0"/>
                <w:numId w:val="13"/>
              </w:numPr>
              <w:jc w:val="left"/>
            </w:pPr>
            <w:r w:rsidRPr="004B1B79">
              <w:t>meetlocatie en geïnstalleerde apparatuur;</w:t>
            </w:r>
          </w:p>
          <w:p w14:paraId="5AB4EA57" w14:textId="77777777" w:rsidR="00737591" w:rsidRPr="004B1B79" w:rsidRDefault="00737591" w:rsidP="000C1C7F">
            <w:pPr>
              <w:pStyle w:val="Lijstalinea"/>
              <w:numPr>
                <w:ilvl w:val="0"/>
                <w:numId w:val="13"/>
              </w:numPr>
              <w:jc w:val="left"/>
            </w:pPr>
            <w:r w:rsidRPr="004B1B79">
              <w:t>uitgevoerde werkzaamheden;</w:t>
            </w:r>
          </w:p>
          <w:p w14:paraId="698EE06C" w14:textId="77777777" w:rsidR="00737591" w:rsidRPr="004B1B79" w:rsidRDefault="00737591" w:rsidP="000C1C7F">
            <w:pPr>
              <w:pStyle w:val="Lijstalinea"/>
              <w:numPr>
                <w:ilvl w:val="0"/>
                <w:numId w:val="13"/>
              </w:numPr>
              <w:jc w:val="left"/>
            </w:pPr>
            <w:r w:rsidRPr="004B1B79">
              <w:t>toegepast meetprincipe;</w:t>
            </w:r>
          </w:p>
          <w:p w14:paraId="294480C1" w14:textId="77777777" w:rsidR="00737591" w:rsidRPr="004B1B79" w:rsidRDefault="00737591" w:rsidP="000C1C7F">
            <w:pPr>
              <w:pStyle w:val="Lijstalinea"/>
              <w:numPr>
                <w:ilvl w:val="0"/>
                <w:numId w:val="13"/>
              </w:numPr>
              <w:jc w:val="left"/>
            </w:pPr>
            <w:r w:rsidRPr="004B1B79">
              <w:t>hoogte nulpunt (druksensor) of onderkant van de sensor;</w:t>
            </w:r>
          </w:p>
          <w:p w14:paraId="440C26B5" w14:textId="77777777" w:rsidR="00737591" w:rsidRPr="004B1B79" w:rsidRDefault="00737591" w:rsidP="000C1C7F">
            <w:pPr>
              <w:pStyle w:val="Lijstalinea"/>
              <w:numPr>
                <w:ilvl w:val="0"/>
                <w:numId w:val="13"/>
              </w:numPr>
              <w:jc w:val="left"/>
            </w:pPr>
            <w:r w:rsidRPr="004B1B79">
              <w:t>eventuele opmerkelijk en/of bijzondere zaken die zijn aangetroffen in de put of voorziening bij installatie;</w:t>
            </w:r>
          </w:p>
          <w:p w14:paraId="2135C93E" w14:textId="77777777" w:rsidR="00737591" w:rsidRPr="004B1B79" w:rsidRDefault="00737591" w:rsidP="000C1C7F">
            <w:pPr>
              <w:pStyle w:val="Lijstalinea"/>
              <w:numPr>
                <w:ilvl w:val="0"/>
                <w:numId w:val="13"/>
              </w:numPr>
              <w:jc w:val="left"/>
            </w:pPr>
            <w:r w:rsidRPr="004B1B79">
              <w:t>randvoorwaarden/uitgangspunten als gevolg van omgeving of aangetroffen omstandigheden;</w:t>
            </w:r>
          </w:p>
          <w:p w14:paraId="2776210C" w14:textId="77777777" w:rsidR="00737591" w:rsidRPr="004B1B79" w:rsidRDefault="00737591" w:rsidP="000C1C7F">
            <w:pPr>
              <w:pStyle w:val="Lijstalinea"/>
              <w:numPr>
                <w:ilvl w:val="0"/>
                <w:numId w:val="13"/>
              </w:numPr>
              <w:jc w:val="left"/>
            </w:pPr>
            <w:r w:rsidRPr="004B1B79">
              <w:t>overzicht van de relevante ingevoerde instellingen bij installatie/oplevering (meetfrequentie, coëfficiënten, et cetera).</w:t>
            </w:r>
          </w:p>
          <w:p w14:paraId="79DE94CF" w14:textId="77777777" w:rsidR="00737591" w:rsidRPr="004B1B79" w:rsidRDefault="00737591" w:rsidP="000C1C7F">
            <w:pPr>
              <w:jc w:val="left"/>
            </w:pPr>
            <w:r w:rsidRPr="004B1B79">
              <w:t>U dient per meetlocatie een notitie te maken en alle documenten aan te leveren aan opdrachtgever.</w:t>
            </w:r>
          </w:p>
        </w:tc>
        <w:tc>
          <w:tcPr>
            <w:tcW w:w="1106" w:type="dxa"/>
          </w:tcPr>
          <w:p w14:paraId="15E026B9" w14:textId="77777777" w:rsidR="00737591" w:rsidRPr="004B1B79" w:rsidRDefault="00737591" w:rsidP="000C1C7F">
            <w:pPr>
              <w:jc w:val="left"/>
            </w:pPr>
          </w:p>
        </w:tc>
        <w:tc>
          <w:tcPr>
            <w:tcW w:w="1587" w:type="dxa"/>
          </w:tcPr>
          <w:p w14:paraId="0B770180" w14:textId="77777777" w:rsidR="00737591" w:rsidRPr="004B1B79" w:rsidRDefault="00737591" w:rsidP="000C1C7F">
            <w:pPr>
              <w:jc w:val="left"/>
            </w:pPr>
          </w:p>
        </w:tc>
      </w:tr>
      <w:tr w:rsidR="00737591" w:rsidRPr="004B1B79" w14:paraId="210849BE" w14:textId="348AB307" w:rsidTr="005D1B42">
        <w:tc>
          <w:tcPr>
            <w:tcW w:w="851" w:type="dxa"/>
          </w:tcPr>
          <w:p w14:paraId="382C3B5A" w14:textId="03212AC0" w:rsidR="00737591" w:rsidRPr="004B1B79" w:rsidRDefault="00737591" w:rsidP="000C1C7F">
            <w:pPr>
              <w:ind w:left="-22"/>
              <w:jc w:val="left"/>
            </w:pPr>
            <w:permStart w:id="614033775" w:edGrp="everyone" w:colFirst="2" w:colLast="2"/>
            <w:permStart w:id="596194151" w:edGrp="everyone" w:colFirst="3" w:colLast="3"/>
            <w:permEnd w:id="1487227036"/>
            <w:permEnd w:id="3436501"/>
            <w:r w:rsidRPr="004B1B79">
              <w:lastRenderedPageBreak/>
              <w:t>EKR</w:t>
            </w:r>
            <w:r>
              <w:t>3</w:t>
            </w:r>
          </w:p>
        </w:tc>
        <w:tc>
          <w:tcPr>
            <w:tcW w:w="6379" w:type="dxa"/>
          </w:tcPr>
          <w:p w14:paraId="13EDB368" w14:textId="77777777" w:rsidR="00737591" w:rsidRPr="004B1B79" w:rsidRDefault="00737591" w:rsidP="000C1C7F">
            <w:pPr>
              <w:jc w:val="left"/>
            </w:pPr>
            <w:r w:rsidRPr="004B1B79">
              <w:t>U installeert de meetapparatuur conform de installatie- en opstellingseisen zoals bijgeleverd bij de apparatuur. Van elk type meter, sensor en logger dat u toepast levert u ook de bijbehorende handleidingen en voorschriften aan opdrachtgever aan.</w:t>
            </w:r>
          </w:p>
        </w:tc>
        <w:tc>
          <w:tcPr>
            <w:tcW w:w="1106" w:type="dxa"/>
          </w:tcPr>
          <w:p w14:paraId="500A34B5" w14:textId="77777777" w:rsidR="00737591" w:rsidRPr="004B1B79" w:rsidRDefault="00737591" w:rsidP="000C1C7F">
            <w:pPr>
              <w:jc w:val="left"/>
            </w:pPr>
          </w:p>
        </w:tc>
        <w:tc>
          <w:tcPr>
            <w:tcW w:w="1587" w:type="dxa"/>
          </w:tcPr>
          <w:p w14:paraId="4802F1A7" w14:textId="77777777" w:rsidR="00737591" w:rsidRPr="004B1B79" w:rsidRDefault="00737591" w:rsidP="000C1C7F">
            <w:pPr>
              <w:jc w:val="left"/>
            </w:pPr>
          </w:p>
        </w:tc>
      </w:tr>
      <w:tr w:rsidR="00737591" w:rsidRPr="004B1B79" w14:paraId="19811B40" w14:textId="03744A13" w:rsidTr="005D1B42">
        <w:tc>
          <w:tcPr>
            <w:tcW w:w="851" w:type="dxa"/>
          </w:tcPr>
          <w:p w14:paraId="5601B0E6" w14:textId="7E36A730" w:rsidR="00737591" w:rsidRPr="004B1B79" w:rsidRDefault="00737591" w:rsidP="000C1C7F">
            <w:pPr>
              <w:ind w:left="-22"/>
              <w:jc w:val="left"/>
            </w:pPr>
            <w:permStart w:id="1462203792" w:edGrp="everyone" w:colFirst="2" w:colLast="2"/>
            <w:permStart w:id="537608693" w:edGrp="everyone" w:colFirst="3" w:colLast="3"/>
            <w:permEnd w:id="614033775"/>
            <w:permEnd w:id="596194151"/>
            <w:r w:rsidRPr="004B1B79">
              <w:t>EKR</w:t>
            </w:r>
            <w:r>
              <w:t>4</w:t>
            </w:r>
          </w:p>
        </w:tc>
        <w:tc>
          <w:tcPr>
            <w:tcW w:w="6379" w:type="dxa"/>
          </w:tcPr>
          <w:p w14:paraId="19EC4E36" w14:textId="7929FA81" w:rsidR="00737591" w:rsidRPr="004B1B79" w:rsidRDefault="00737591" w:rsidP="000C1C7F">
            <w:pPr>
              <w:jc w:val="left"/>
            </w:pPr>
            <w:r w:rsidRPr="004B1B79">
              <w:t xml:space="preserve">De meetfrequentie van de waterstanden bedraagt standaard 1 maal per 5 minuten. Indien de waterstand 5 cm boven het nulpunt van de sensor komt (in het geval van een druksensor) of 10 cm boven de bodem (in alle andere situaties), dan </w:t>
            </w:r>
            <w:r>
              <w:t>dient</w:t>
            </w:r>
            <w:r w:rsidRPr="004B1B79">
              <w:t xml:space="preserve"> de meet- en logfrequentie</w:t>
            </w:r>
            <w:r>
              <w:t xml:space="preserve"> te</w:t>
            </w:r>
            <w:r w:rsidRPr="004B1B79">
              <w:t xml:space="preserve"> worden aangepast naar 1 maal per minuut. Zodra de waterstand weer zakt tot onder genoemde grenzen, dan </w:t>
            </w:r>
            <w:r>
              <w:t>dient</w:t>
            </w:r>
            <w:r w:rsidRPr="004B1B79">
              <w:t xml:space="preserve"> weer</w:t>
            </w:r>
            <w:r>
              <w:t xml:space="preserve"> te</w:t>
            </w:r>
            <w:r w:rsidRPr="004B1B79">
              <w:t xml:space="preserve"> worden omgeschakeld naar 1 maal per 5 minuten.</w:t>
            </w:r>
          </w:p>
        </w:tc>
        <w:tc>
          <w:tcPr>
            <w:tcW w:w="1106" w:type="dxa"/>
          </w:tcPr>
          <w:p w14:paraId="3EF46D86" w14:textId="77777777" w:rsidR="00737591" w:rsidRPr="004B1B79" w:rsidRDefault="00737591" w:rsidP="000C1C7F">
            <w:pPr>
              <w:jc w:val="left"/>
            </w:pPr>
          </w:p>
        </w:tc>
        <w:tc>
          <w:tcPr>
            <w:tcW w:w="1587" w:type="dxa"/>
          </w:tcPr>
          <w:p w14:paraId="1F4A7DBE" w14:textId="77777777" w:rsidR="00737591" w:rsidRPr="004B1B79" w:rsidRDefault="00737591" w:rsidP="000C1C7F">
            <w:pPr>
              <w:jc w:val="left"/>
            </w:pPr>
          </w:p>
        </w:tc>
      </w:tr>
      <w:tr w:rsidR="00737591" w:rsidRPr="004B1B79" w14:paraId="1D153141" w14:textId="42EC6510" w:rsidTr="005D1B42">
        <w:tc>
          <w:tcPr>
            <w:tcW w:w="851" w:type="dxa"/>
          </w:tcPr>
          <w:p w14:paraId="08FF317B" w14:textId="01B10E79" w:rsidR="00737591" w:rsidRPr="004B1B79" w:rsidRDefault="00737591" w:rsidP="000C1C7F">
            <w:pPr>
              <w:ind w:left="-22"/>
              <w:jc w:val="left"/>
            </w:pPr>
            <w:permStart w:id="1588885527" w:edGrp="everyone" w:colFirst="2" w:colLast="2"/>
            <w:permStart w:id="749757981" w:edGrp="everyone" w:colFirst="3" w:colLast="3"/>
            <w:permEnd w:id="1462203792"/>
            <w:permEnd w:id="537608693"/>
            <w:r w:rsidRPr="004B1B79">
              <w:t>EKR</w:t>
            </w:r>
            <w:r>
              <w:t>5</w:t>
            </w:r>
          </w:p>
        </w:tc>
        <w:tc>
          <w:tcPr>
            <w:tcW w:w="6379" w:type="dxa"/>
          </w:tcPr>
          <w:p w14:paraId="4119FD3F" w14:textId="77777777" w:rsidR="00737591" w:rsidRPr="004B1B79" w:rsidRDefault="00737591" w:rsidP="000C1C7F">
            <w:pPr>
              <w:jc w:val="left"/>
            </w:pPr>
            <w:r w:rsidRPr="004B1B79">
              <w:t>Het meten van waterstanden gebeurt momentaan.</w:t>
            </w:r>
          </w:p>
        </w:tc>
        <w:tc>
          <w:tcPr>
            <w:tcW w:w="1106" w:type="dxa"/>
          </w:tcPr>
          <w:p w14:paraId="7C1524B7" w14:textId="77777777" w:rsidR="00737591" w:rsidRPr="004B1B79" w:rsidRDefault="00737591" w:rsidP="000C1C7F">
            <w:pPr>
              <w:jc w:val="left"/>
            </w:pPr>
          </w:p>
        </w:tc>
        <w:tc>
          <w:tcPr>
            <w:tcW w:w="1587" w:type="dxa"/>
          </w:tcPr>
          <w:p w14:paraId="01EDE98A" w14:textId="77777777" w:rsidR="00737591" w:rsidRPr="004B1B79" w:rsidRDefault="00737591" w:rsidP="000C1C7F">
            <w:pPr>
              <w:jc w:val="left"/>
            </w:pPr>
          </w:p>
        </w:tc>
      </w:tr>
      <w:tr w:rsidR="00737591" w:rsidRPr="004B1B79" w14:paraId="6578378A" w14:textId="3828BA9A" w:rsidTr="005D1B42">
        <w:tc>
          <w:tcPr>
            <w:tcW w:w="851" w:type="dxa"/>
          </w:tcPr>
          <w:p w14:paraId="510F5C82" w14:textId="11FD9059" w:rsidR="00737591" w:rsidRPr="004B1B79" w:rsidRDefault="00737591" w:rsidP="000C1C7F">
            <w:pPr>
              <w:ind w:left="-22"/>
              <w:jc w:val="left"/>
            </w:pPr>
            <w:permStart w:id="1897991151" w:edGrp="everyone" w:colFirst="2" w:colLast="2"/>
            <w:permStart w:id="1429429983" w:edGrp="everyone" w:colFirst="3" w:colLast="3"/>
            <w:permEnd w:id="1588885527"/>
            <w:permEnd w:id="749757981"/>
            <w:r w:rsidRPr="004B1B79">
              <w:t>EKR</w:t>
            </w:r>
            <w:r>
              <w:t>6</w:t>
            </w:r>
          </w:p>
        </w:tc>
        <w:tc>
          <w:tcPr>
            <w:tcW w:w="6379" w:type="dxa"/>
          </w:tcPr>
          <w:p w14:paraId="555CD585" w14:textId="77777777" w:rsidR="00737591" w:rsidRPr="004B1B79" w:rsidRDefault="00737591" w:rsidP="000C1C7F">
            <w:pPr>
              <w:jc w:val="left"/>
            </w:pPr>
            <w:r w:rsidRPr="004B1B79">
              <w:t>Het meten van neerslag gebeurt cumulatief. Meetfrequentie 1 maal per 5 minuten.</w:t>
            </w:r>
          </w:p>
        </w:tc>
        <w:tc>
          <w:tcPr>
            <w:tcW w:w="1106" w:type="dxa"/>
          </w:tcPr>
          <w:p w14:paraId="44CCF0DD" w14:textId="77777777" w:rsidR="00737591" w:rsidRPr="004B1B79" w:rsidRDefault="00737591" w:rsidP="000C1C7F">
            <w:pPr>
              <w:jc w:val="left"/>
            </w:pPr>
          </w:p>
        </w:tc>
        <w:tc>
          <w:tcPr>
            <w:tcW w:w="1587" w:type="dxa"/>
          </w:tcPr>
          <w:p w14:paraId="0D8B8449" w14:textId="77777777" w:rsidR="00737591" w:rsidRPr="004B1B79" w:rsidRDefault="00737591" w:rsidP="000C1C7F">
            <w:pPr>
              <w:jc w:val="left"/>
            </w:pPr>
          </w:p>
        </w:tc>
      </w:tr>
      <w:tr w:rsidR="00737591" w:rsidRPr="004B1B79" w14:paraId="76E1704F" w14:textId="1A498EB2" w:rsidTr="005D1B42">
        <w:tc>
          <w:tcPr>
            <w:tcW w:w="851" w:type="dxa"/>
          </w:tcPr>
          <w:p w14:paraId="4FF79C5F" w14:textId="2F83068D" w:rsidR="00737591" w:rsidRPr="004B1B79" w:rsidRDefault="00737591" w:rsidP="000C1C7F">
            <w:pPr>
              <w:ind w:left="-22"/>
              <w:jc w:val="left"/>
            </w:pPr>
            <w:permStart w:id="1470383844" w:edGrp="everyone" w:colFirst="2" w:colLast="2"/>
            <w:permStart w:id="1701053882" w:edGrp="everyone" w:colFirst="3" w:colLast="3"/>
            <w:permEnd w:id="1897991151"/>
            <w:permEnd w:id="1429429983"/>
            <w:r w:rsidRPr="004B1B79">
              <w:t>EKR</w:t>
            </w:r>
            <w:r>
              <w:t>7</w:t>
            </w:r>
          </w:p>
        </w:tc>
        <w:tc>
          <w:tcPr>
            <w:tcW w:w="6379" w:type="dxa"/>
          </w:tcPr>
          <w:p w14:paraId="6936D049" w14:textId="77777777" w:rsidR="00737591" w:rsidRPr="004B1B79" w:rsidRDefault="00737591" w:rsidP="000C1C7F">
            <w:pPr>
              <w:jc w:val="left"/>
            </w:pPr>
            <w:r w:rsidRPr="004B1B79">
              <w:t>Configuratiegegevens in de datalogger toont uw oplossing in de hoofdpost en zijn op afstand vanuit de hoofdpost te wijzigen.</w:t>
            </w:r>
          </w:p>
        </w:tc>
        <w:tc>
          <w:tcPr>
            <w:tcW w:w="1106" w:type="dxa"/>
          </w:tcPr>
          <w:p w14:paraId="682023D6" w14:textId="77777777" w:rsidR="00737591" w:rsidRPr="004B1B79" w:rsidRDefault="00737591" w:rsidP="000C1C7F">
            <w:pPr>
              <w:jc w:val="left"/>
            </w:pPr>
          </w:p>
        </w:tc>
        <w:tc>
          <w:tcPr>
            <w:tcW w:w="1587" w:type="dxa"/>
          </w:tcPr>
          <w:p w14:paraId="12F3FAF0" w14:textId="77777777" w:rsidR="00737591" w:rsidRPr="004B1B79" w:rsidRDefault="00737591" w:rsidP="000C1C7F">
            <w:pPr>
              <w:jc w:val="left"/>
            </w:pPr>
          </w:p>
        </w:tc>
      </w:tr>
      <w:tr w:rsidR="00737591" w:rsidRPr="004B1B79" w14:paraId="475A8AAE" w14:textId="2FFD3748" w:rsidTr="005D1B42">
        <w:tc>
          <w:tcPr>
            <w:tcW w:w="851" w:type="dxa"/>
          </w:tcPr>
          <w:p w14:paraId="419E8734" w14:textId="5462CBC4" w:rsidR="00737591" w:rsidRPr="004B1B79" w:rsidRDefault="00737591" w:rsidP="000C1C7F">
            <w:pPr>
              <w:ind w:left="-22"/>
              <w:jc w:val="left"/>
            </w:pPr>
            <w:permStart w:id="1058564744" w:edGrp="everyone" w:colFirst="2" w:colLast="2"/>
            <w:permStart w:id="553204560" w:edGrp="everyone" w:colFirst="3" w:colLast="3"/>
            <w:permEnd w:id="1470383844"/>
            <w:permEnd w:id="1701053882"/>
            <w:r w:rsidRPr="004B1B79">
              <w:t>EKR</w:t>
            </w:r>
            <w:r>
              <w:t>8</w:t>
            </w:r>
          </w:p>
        </w:tc>
        <w:tc>
          <w:tcPr>
            <w:tcW w:w="6379" w:type="dxa"/>
          </w:tcPr>
          <w:p w14:paraId="79B59D25" w14:textId="1185B8AA" w:rsidR="00737591" w:rsidRPr="004B1B79" w:rsidRDefault="00737591" w:rsidP="006B20A8">
            <w:pPr>
              <w:jc w:val="left"/>
            </w:pPr>
            <w:r w:rsidRPr="004B1B79">
              <w:t xml:space="preserve">De geïnstalleerde waterstandsmeters functioneren conform alle de in dit programma van eisen gestelde eisen. Dat geldt ook voor de meetlocaties waar de sensor niet continu in het water hangt. </w:t>
            </w:r>
          </w:p>
        </w:tc>
        <w:tc>
          <w:tcPr>
            <w:tcW w:w="1106" w:type="dxa"/>
          </w:tcPr>
          <w:p w14:paraId="27615B1D" w14:textId="77777777" w:rsidR="00737591" w:rsidRPr="004B1B79" w:rsidRDefault="00737591" w:rsidP="000C1C7F">
            <w:pPr>
              <w:jc w:val="left"/>
            </w:pPr>
          </w:p>
        </w:tc>
        <w:tc>
          <w:tcPr>
            <w:tcW w:w="1587" w:type="dxa"/>
          </w:tcPr>
          <w:p w14:paraId="203E95B5" w14:textId="77777777" w:rsidR="00737591" w:rsidRPr="004B1B79" w:rsidRDefault="00737591" w:rsidP="000C1C7F">
            <w:pPr>
              <w:jc w:val="left"/>
            </w:pPr>
          </w:p>
        </w:tc>
      </w:tr>
      <w:tr w:rsidR="00737591" w:rsidRPr="004B1B79" w14:paraId="64F933C9" w14:textId="4AD3B570" w:rsidTr="005D1B42">
        <w:tc>
          <w:tcPr>
            <w:tcW w:w="851" w:type="dxa"/>
          </w:tcPr>
          <w:p w14:paraId="778700F6" w14:textId="0F221206" w:rsidR="00737591" w:rsidRPr="004B1B79" w:rsidRDefault="00737591" w:rsidP="000C1C7F">
            <w:pPr>
              <w:ind w:left="-22"/>
              <w:jc w:val="left"/>
            </w:pPr>
            <w:permStart w:id="167065386" w:edGrp="everyone" w:colFirst="2" w:colLast="2"/>
            <w:permStart w:id="1817976362" w:edGrp="everyone" w:colFirst="3" w:colLast="3"/>
            <w:permEnd w:id="1058564744"/>
            <w:permEnd w:id="553204560"/>
            <w:r w:rsidRPr="004B1B79">
              <w:t>EKR</w:t>
            </w:r>
            <w:r>
              <w:t>9</w:t>
            </w:r>
          </w:p>
        </w:tc>
        <w:tc>
          <w:tcPr>
            <w:tcW w:w="6379" w:type="dxa"/>
          </w:tcPr>
          <w:p w14:paraId="113CCFB6" w14:textId="2BE92197" w:rsidR="00737591" w:rsidRPr="004B1B79" w:rsidRDefault="00737591" w:rsidP="000C1C7F">
            <w:pPr>
              <w:jc w:val="left"/>
            </w:pPr>
            <w:r w:rsidRPr="004B1B79">
              <w:t>Na installatie van de waterstandsmeters dient opdrachtnemer ter plaatse van elke meetlocatie een handmeting uit te voeren ter controle van de meetwaarde. Hiervan dient u een overzicht aan te leveren aan opdracht</w:t>
            </w:r>
            <w:r>
              <w:t>gever</w:t>
            </w:r>
            <w:r w:rsidRPr="004B1B79">
              <w:t xml:space="preserve"> waarin de resultaten van de handmetingen in vergelijking met de gemeten waardes staan vermeld. De afwijking tussen de handmeting en een gemeten waarde is maximaal 20 mm.</w:t>
            </w:r>
          </w:p>
        </w:tc>
        <w:tc>
          <w:tcPr>
            <w:tcW w:w="1106" w:type="dxa"/>
          </w:tcPr>
          <w:p w14:paraId="1D8F059C" w14:textId="77777777" w:rsidR="00737591" w:rsidRPr="004B1B79" w:rsidRDefault="00737591" w:rsidP="000C1C7F">
            <w:pPr>
              <w:jc w:val="left"/>
            </w:pPr>
          </w:p>
        </w:tc>
        <w:tc>
          <w:tcPr>
            <w:tcW w:w="1587" w:type="dxa"/>
          </w:tcPr>
          <w:p w14:paraId="36E46420" w14:textId="77777777" w:rsidR="00737591" w:rsidRPr="004B1B79" w:rsidRDefault="00737591" w:rsidP="000C1C7F">
            <w:pPr>
              <w:jc w:val="left"/>
            </w:pPr>
          </w:p>
        </w:tc>
      </w:tr>
      <w:tr w:rsidR="00737591" w:rsidRPr="004B1B79" w14:paraId="17C7EE0A" w14:textId="4D0C26EF" w:rsidTr="005D1B42">
        <w:tc>
          <w:tcPr>
            <w:tcW w:w="851" w:type="dxa"/>
          </w:tcPr>
          <w:p w14:paraId="4744887A" w14:textId="6FF354E9" w:rsidR="00737591" w:rsidRPr="004B1B79" w:rsidRDefault="00737591" w:rsidP="000C1C7F">
            <w:pPr>
              <w:ind w:left="-22"/>
              <w:jc w:val="left"/>
            </w:pPr>
            <w:permStart w:id="192307967" w:edGrp="everyone" w:colFirst="2" w:colLast="2"/>
            <w:permStart w:id="2048478486" w:edGrp="everyone" w:colFirst="3" w:colLast="3"/>
            <w:permEnd w:id="167065386"/>
            <w:permEnd w:id="1817976362"/>
            <w:r w:rsidRPr="004B1B79">
              <w:t>EKR</w:t>
            </w:r>
            <w:r>
              <w:t>10</w:t>
            </w:r>
          </w:p>
        </w:tc>
        <w:tc>
          <w:tcPr>
            <w:tcW w:w="6379" w:type="dxa"/>
          </w:tcPr>
          <w:p w14:paraId="2B347DB9" w14:textId="5A7C2963" w:rsidR="00737591" w:rsidRPr="004B1B79" w:rsidRDefault="00737591" w:rsidP="000C1C7F">
            <w:pPr>
              <w:jc w:val="left"/>
            </w:pPr>
            <w:r w:rsidRPr="004B1B79">
              <w:t>De meetsensor voor het meten van waterstanden is tijdelijk verwijderbaar en weer op dezelfde locatie en hoogte in de constructie/voorziening terug te plaatsen. Bijvoorbeeld voor het laten uitvoeren van reinigings- en inspectiewerkzaamheden. Opdrachtnemer levert aan opdrachtgever een beschrijving van de wijze waarop deze handelingen uitgevoerd worden.</w:t>
            </w:r>
          </w:p>
        </w:tc>
        <w:tc>
          <w:tcPr>
            <w:tcW w:w="1106" w:type="dxa"/>
          </w:tcPr>
          <w:p w14:paraId="32DBCB80" w14:textId="77777777" w:rsidR="00737591" w:rsidRPr="004B1B79" w:rsidRDefault="00737591" w:rsidP="000C1C7F">
            <w:pPr>
              <w:jc w:val="left"/>
            </w:pPr>
          </w:p>
        </w:tc>
        <w:tc>
          <w:tcPr>
            <w:tcW w:w="1587" w:type="dxa"/>
          </w:tcPr>
          <w:p w14:paraId="663E7BBC" w14:textId="77777777" w:rsidR="00737591" w:rsidRPr="004B1B79" w:rsidRDefault="00737591" w:rsidP="000C1C7F">
            <w:pPr>
              <w:jc w:val="left"/>
            </w:pPr>
          </w:p>
        </w:tc>
      </w:tr>
      <w:tr w:rsidR="00737591" w:rsidRPr="004B1B79" w14:paraId="6F23F211" w14:textId="17013F3D" w:rsidTr="005D1B42">
        <w:tc>
          <w:tcPr>
            <w:tcW w:w="851" w:type="dxa"/>
          </w:tcPr>
          <w:p w14:paraId="6C03A236" w14:textId="7C2B10C9" w:rsidR="00737591" w:rsidRPr="004B1B79" w:rsidRDefault="00737591" w:rsidP="000C1C7F">
            <w:pPr>
              <w:ind w:left="-22"/>
              <w:jc w:val="left"/>
            </w:pPr>
            <w:permStart w:id="818968091" w:edGrp="everyone" w:colFirst="2" w:colLast="2"/>
            <w:permStart w:id="1194486245" w:edGrp="everyone" w:colFirst="3" w:colLast="3"/>
            <w:permEnd w:id="192307967"/>
            <w:permEnd w:id="2048478486"/>
            <w:r w:rsidRPr="004B1B79">
              <w:t>EKR</w:t>
            </w:r>
            <w:r>
              <w:t>11</w:t>
            </w:r>
          </w:p>
        </w:tc>
        <w:tc>
          <w:tcPr>
            <w:tcW w:w="6379" w:type="dxa"/>
          </w:tcPr>
          <w:p w14:paraId="6272F4BD" w14:textId="3E1FEC50" w:rsidR="00737591" w:rsidRPr="004B1B79" w:rsidRDefault="00737591" w:rsidP="000C1C7F">
            <w:pPr>
              <w:jc w:val="left"/>
            </w:pPr>
            <w:r w:rsidRPr="004B1B79">
              <w:t xml:space="preserve">De op de meetlocaties verzamelde meetgegevens worden </w:t>
            </w:r>
            <w:r>
              <w:t xml:space="preserve">tenminste </w:t>
            </w:r>
            <w:r w:rsidRPr="004B1B79">
              <w:t>1 maal per dag naar de hoofdpost verzonden.</w:t>
            </w:r>
          </w:p>
        </w:tc>
        <w:tc>
          <w:tcPr>
            <w:tcW w:w="1106" w:type="dxa"/>
          </w:tcPr>
          <w:p w14:paraId="52776AEA" w14:textId="77777777" w:rsidR="00737591" w:rsidRPr="004B1B79" w:rsidRDefault="00737591" w:rsidP="000C1C7F">
            <w:pPr>
              <w:jc w:val="left"/>
            </w:pPr>
          </w:p>
        </w:tc>
        <w:tc>
          <w:tcPr>
            <w:tcW w:w="1587" w:type="dxa"/>
          </w:tcPr>
          <w:p w14:paraId="25E3B59E" w14:textId="77777777" w:rsidR="00737591" w:rsidRPr="004B1B79" w:rsidRDefault="00737591" w:rsidP="000C1C7F">
            <w:pPr>
              <w:jc w:val="left"/>
            </w:pPr>
          </w:p>
        </w:tc>
      </w:tr>
      <w:tr w:rsidR="00737591" w:rsidRPr="004B1B79" w14:paraId="1BD668AF" w14:textId="18CF3B33" w:rsidTr="005D1B42">
        <w:tc>
          <w:tcPr>
            <w:tcW w:w="851" w:type="dxa"/>
          </w:tcPr>
          <w:p w14:paraId="510A563C" w14:textId="6F9D10D6" w:rsidR="00737591" w:rsidRPr="004B1B79" w:rsidRDefault="00737591" w:rsidP="000C1C7F">
            <w:pPr>
              <w:ind w:left="-22"/>
              <w:jc w:val="left"/>
            </w:pPr>
            <w:permStart w:id="1305740192" w:edGrp="everyone" w:colFirst="2" w:colLast="2"/>
            <w:permStart w:id="2120053687" w:edGrp="everyone" w:colFirst="3" w:colLast="3"/>
            <w:permEnd w:id="818968091"/>
            <w:permEnd w:id="1194486245"/>
            <w:r w:rsidRPr="004B1B79">
              <w:t>EKR</w:t>
            </w:r>
            <w:r>
              <w:t>12</w:t>
            </w:r>
          </w:p>
        </w:tc>
        <w:tc>
          <w:tcPr>
            <w:tcW w:w="6379" w:type="dxa"/>
          </w:tcPr>
          <w:p w14:paraId="149B108B" w14:textId="7427A5BD" w:rsidR="00737591" w:rsidRPr="004B1B79" w:rsidRDefault="00737591" w:rsidP="000C1C7F">
            <w:pPr>
              <w:jc w:val="left"/>
            </w:pPr>
            <w:r w:rsidRPr="004B1B79">
              <w:t xml:space="preserve">Tweemaal per jaar voert u ter plaatse van elke meetlocatie een handmeting uit en vergelijkt deze met de gemeten waarde. De resultaten hiervan stelt u ter beschikking aan de opdrachtgever. Indien de afwijking tussen de handmeting en de gemeten waarde groter is dan </w:t>
            </w:r>
            <w:r w:rsidRPr="00D308E5">
              <w:t>vermeld in EKR</w:t>
            </w:r>
            <w:r>
              <w:t>9</w:t>
            </w:r>
            <w:r w:rsidRPr="00D308E5">
              <w:t>, is het</w:t>
            </w:r>
            <w:r w:rsidRPr="004B1B79">
              <w:t xml:space="preserve"> uw verantwoordelijkheid dat de meetapparatuur weer voldoet aan de gestelde eis.</w:t>
            </w:r>
          </w:p>
        </w:tc>
        <w:tc>
          <w:tcPr>
            <w:tcW w:w="1106" w:type="dxa"/>
          </w:tcPr>
          <w:p w14:paraId="391BCB9E" w14:textId="77777777" w:rsidR="00737591" w:rsidRPr="004B1B79" w:rsidRDefault="00737591" w:rsidP="000C1C7F">
            <w:pPr>
              <w:jc w:val="left"/>
            </w:pPr>
          </w:p>
        </w:tc>
        <w:tc>
          <w:tcPr>
            <w:tcW w:w="1587" w:type="dxa"/>
          </w:tcPr>
          <w:p w14:paraId="611EE50C" w14:textId="77777777" w:rsidR="00737591" w:rsidRPr="004B1B79" w:rsidRDefault="00737591" w:rsidP="000C1C7F">
            <w:pPr>
              <w:jc w:val="left"/>
            </w:pPr>
          </w:p>
        </w:tc>
      </w:tr>
      <w:tr w:rsidR="00737591" w:rsidRPr="004B1B79" w14:paraId="3172EB58" w14:textId="039C8815" w:rsidTr="005D1B42">
        <w:tc>
          <w:tcPr>
            <w:tcW w:w="851" w:type="dxa"/>
          </w:tcPr>
          <w:p w14:paraId="0B7AC04B" w14:textId="5ACD49C9" w:rsidR="00737591" w:rsidRPr="004B1B79" w:rsidRDefault="00737591" w:rsidP="000C1C7F">
            <w:pPr>
              <w:ind w:left="-22"/>
              <w:jc w:val="left"/>
            </w:pPr>
            <w:permStart w:id="245463138" w:edGrp="everyone" w:colFirst="2" w:colLast="2"/>
            <w:permStart w:id="185428678" w:edGrp="everyone" w:colFirst="3" w:colLast="3"/>
            <w:permEnd w:id="1305740192"/>
            <w:permEnd w:id="2120053687"/>
            <w:r w:rsidRPr="004B1B79">
              <w:t>EKR</w:t>
            </w:r>
            <w:r>
              <w:t>13</w:t>
            </w:r>
          </w:p>
        </w:tc>
        <w:tc>
          <w:tcPr>
            <w:tcW w:w="6379" w:type="dxa"/>
          </w:tcPr>
          <w:p w14:paraId="63CC58AE" w14:textId="1408D6B8" w:rsidR="00737591" w:rsidRPr="004B1B79" w:rsidRDefault="00737591" w:rsidP="000C1C7F">
            <w:pPr>
              <w:jc w:val="left"/>
            </w:pPr>
            <w:r w:rsidRPr="004B1B79">
              <w:t xml:space="preserve">Twee maal per jaar voert u ter plaatse van elke meetlocatie een controle uit op de datum- en tijdregistraties. De afwijking tussen de geregistreerde datum en tijd en de atoomtijd </w:t>
            </w:r>
            <w:r>
              <w:t>bedraagt</w:t>
            </w:r>
            <w:r w:rsidRPr="004B1B79">
              <w:t xml:space="preserve"> maximaal 30 seconden. De resultaten hiervan stelt u ter beschikking aan de opdrachtgever. Indien de afwijking groter is, dan is het uw verantwoordelijkheid dat de meetapparatuur weer voldoet aan de gestelde eis.</w:t>
            </w:r>
          </w:p>
        </w:tc>
        <w:tc>
          <w:tcPr>
            <w:tcW w:w="1106" w:type="dxa"/>
          </w:tcPr>
          <w:p w14:paraId="500E30FC" w14:textId="77777777" w:rsidR="00737591" w:rsidRPr="004B1B79" w:rsidRDefault="00737591" w:rsidP="000C1C7F">
            <w:pPr>
              <w:jc w:val="left"/>
            </w:pPr>
          </w:p>
        </w:tc>
        <w:tc>
          <w:tcPr>
            <w:tcW w:w="1587" w:type="dxa"/>
          </w:tcPr>
          <w:p w14:paraId="271D483A" w14:textId="77777777" w:rsidR="00737591" w:rsidRPr="004B1B79" w:rsidRDefault="00737591" w:rsidP="000C1C7F">
            <w:pPr>
              <w:jc w:val="left"/>
            </w:pPr>
          </w:p>
        </w:tc>
      </w:tr>
      <w:tr w:rsidR="00737591" w:rsidRPr="004B1B79" w14:paraId="5BBFC8AF" w14:textId="1B2F5C65" w:rsidTr="005D1B42">
        <w:tc>
          <w:tcPr>
            <w:tcW w:w="851" w:type="dxa"/>
          </w:tcPr>
          <w:p w14:paraId="20BB6A89" w14:textId="1B76E274" w:rsidR="00737591" w:rsidRPr="004B1B79" w:rsidRDefault="00737591" w:rsidP="000C1C7F">
            <w:pPr>
              <w:ind w:left="-22"/>
              <w:jc w:val="left"/>
            </w:pPr>
            <w:permStart w:id="1137911815" w:edGrp="everyone" w:colFirst="2" w:colLast="2"/>
            <w:permStart w:id="1534866560" w:edGrp="everyone" w:colFirst="3" w:colLast="3"/>
            <w:permEnd w:id="245463138"/>
            <w:permEnd w:id="185428678"/>
            <w:r w:rsidRPr="004B1B79">
              <w:t>EKR</w:t>
            </w:r>
            <w:r>
              <w:t>14</w:t>
            </w:r>
          </w:p>
        </w:tc>
        <w:tc>
          <w:tcPr>
            <w:tcW w:w="6379" w:type="dxa"/>
          </w:tcPr>
          <w:p w14:paraId="50F2BBE5" w14:textId="58546168" w:rsidR="00737591" w:rsidRPr="004B1B79" w:rsidRDefault="00737591" w:rsidP="000C1C7F">
            <w:pPr>
              <w:jc w:val="left"/>
            </w:pPr>
            <w:r w:rsidRPr="004B1B79">
              <w:t>U bent verantwoordelijk voor het wekelijks valideren van de meetgegevens. Deze validatie is gericht op de meetdata van individuele sensoren. U controleert de meetgegevens ten minste op de volgende zaken:</w:t>
            </w:r>
          </w:p>
          <w:p w14:paraId="0B1F2DE4" w14:textId="77777777" w:rsidR="00737591" w:rsidRPr="004B1B79" w:rsidRDefault="00737591" w:rsidP="000C1C7F">
            <w:pPr>
              <w:pStyle w:val="Lijstalinea"/>
              <w:numPr>
                <w:ilvl w:val="0"/>
                <w:numId w:val="16"/>
              </w:numPr>
              <w:jc w:val="left"/>
            </w:pPr>
            <w:r w:rsidRPr="004B1B79">
              <w:t>Numerieke waarde.</w:t>
            </w:r>
          </w:p>
          <w:p w14:paraId="4630344F" w14:textId="77777777" w:rsidR="00737591" w:rsidRPr="004B1B79" w:rsidRDefault="00737591" w:rsidP="000C1C7F">
            <w:pPr>
              <w:pStyle w:val="Lijstalinea"/>
              <w:numPr>
                <w:ilvl w:val="0"/>
                <w:numId w:val="16"/>
              </w:numPr>
              <w:jc w:val="left"/>
            </w:pPr>
            <w:r w:rsidRPr="004B1B79">
              <w:t>Activiteit signaal.</w:t>
            </w:r>
          </w:p>
          <w:p w14:paraId="4253822E" w14:textId="77777777" w:rsidR="00737591" w:rsidRPr="004B1B79" w:rsidRDefault="00737591" w:rsidP="000C1C7F">
            <w:pPr>
              <w:pStyle w:val="Lijstalinea"/>
              <w:numPr>
                <w:ilvl w:val="0"/>
                <w:numId w:val="16"/>
              </w:numPr>
              <w:jc w:val="left"/>
            </w:pPr>
            <w:r w:rsidRPr="004B1B79">
              <w:t>Dubbele waarnemingen. Controle op verschillende meetwaarden met hetzelfde datum-/tijdstempel.</w:t>
            </w:r>
          </w:p>
          <w:p w14:paraId="18B6037E" w14:textId="77777777" w:rsidR="00737591" w:rsidRPr="004B1B79" w:rsidRDefault="00737591" w:rsidP="000C1C7F">
            <w:pPr>
              <w:pStyle w:val="Lijstalinea"/>
              <w:numPr>
                <w:ilvl w:val="0"/>
                <w:numId w:val="16"/>
              </w:numPr>
              <w:jc w:val="left"/>
            </w:pPr>
            <w:r w:rsidRPr="004B1B79">
              <w:t>Meetbereik. U controleert of de meetwaarde binnen het ingestelde meetbereik valt.</w:t>
            </w:r>
          </w:p>
          <w:p w14:paraId="19B0B804" w14:textId="77777777" w:rsidR="00737591" w:rsidRPr="004B1B79" w:rsidRDefault="00737591" w:rsidP="000C1C7F">
            <w:pPr>
              <w:pStyle w:val="Lijstalinea"/>
              <w:numPr>
                <w:ilvl w:val="0"/>
                <w:numId w:val="16"/>
              </w:numPr>
              <w:jc w:val="left"/>
            </w:pPr>
            <w:r w:rsidRPr="004B1B79">
              <w:lastRenderedPageBreak/>
              <w:t>Barometrische correctie. Controle of de luchtdrukcompensatie bij de druksensoren correct functioneert.</w:t>
            </w:r>
          </w:p>
          <w:p w14:paraId="2B90309F" w14:textId="40D72796" w:rsidR="00737591" w:rsidRPr="004B1B79" w:rsidRDefault="00737591" w:rsidP="000C1C7F">
            <w:pPr>
              <w:pStyle w:val="Lijstalinea"/>
              <w:numPr>
                <w:ilvl w:val="0"/>
                <w:numId w:val="16"/>
              </w:numPr>
              <w:jc w:val="left"/>
            </w:pPr>
            <w:r w:rsidRPr="004B1B79">
              <w:t xml:space="preserve">Staptrend en outlier. U controleert op plotselinge veranderingen in de waarnemingen van een individuele sensor. Dit doet u op een kleine tijdschaal (een aantal opeenvolgende waarnemingen). Wat u acceptabel vindt als afwijking tussen twee waarnemingen, geeft u aan in uw plan van aanpak. In de beoordeling neemt u ook recent gevallen neerslag mee. Dan </w:t>
            </w:r>
            <w:r>
              <w:t>dient</w:t>
            </w:r>
            <w:r w:rsidRPr="004B1B79">
              <w:t xml:space="preserve"> u deze waarnemingen</w:t>
            </w:r>
            <w:r>
              <w:t xml:space="preserve"> te</w:t>
            </w:r>
            <w:r w:rsidRPr="004B1B79">
              <w:t xml:space="preserve"> selecteren en eruit filteren. Een afwijkende waarneming gedurende één enkele tijdstap is een outlier. Bij een staptrend is sprake van meerdere tijdstappen.</w:t>
            </w:r>
          </w:p>
          <w:p w14:paraId="55A5FBF5" w14:textId="77777777" w:rsidR="00737591" w:rsidRPr="004B1B79" w:rsidRDefault="00737591" w:rsidP="000C1C7F">
            <w:pPr>
              <w:pStyle w:val="Lijstalinea"/>
              <w:numPr>
                <w:ilvl w:val="0"/>
                <w:numId w:val="16"/>
              </w:numPr>
              <w:jc w:val="left"/>
            </w:pPr>
            <w:r w:rsidRPr="004B1B79">
              <w:t>Ontbrekende waarnemingen. De tijdstap tussen opeenvolgende waarnemingen is groter dan de ingestelde meetfrequentie.</w:t>
            </w:r>
          </w:p>
        </w:tc>
        <w:tc>
          <w:tcPr>
            <w:tcW w:w="1106" w:type="dxa"/>
          </w:tcPr>
          <w:p w14:paraId="1C4C554D" w14:textId="77777777" w:rsidR="00737591" w:rsidRPr="004B1B79" w:rsidRDefault="00737591" w:rsidP="000C1C7F">
            <w:pPr>
              <w:jc w:val="left"/>
            </w:pPr>
          </w:p>
        </w:tc>
        <w:tc>
          <w:tcPr>
            <w:tcW w:w="1587" w:type="dxa"/>
          </w:tcPr>
          <w:p w14:paraId="02F83ECD" w14:textId="77777777" w:rsidR="00737591" w:rsidRPr="004B1B79" w:rsidRDefault="00737591" w:rsidP="000C1C7F">
            <w:pPr>
              <w:jc w:val="left"/>
            </w:pPr>
          </w:p>
        </w:tc>
      </w:tr>
      <w:tr w:rsidR="00737591" w:rsidRPr="004B1B79" w14:paraId="63331B95" w14:textId="51BF1C4F" w:rsidTr="005D1B42">
        <w:tc>
          <w:tcPr>
            <w:tcW w:w="851" w:type="dxa"/>
          </w:tcPr>
          <w:p w14:paraId="6782C3E1" w14:textId="18DF244F" w:rsidR="00737591" w:rsidRPr="004B1B79" w:rsidRDefault="00737591" w:rsidP="000C1C7F">
            <w:pPr>
              <w:ind w:left="-22"/>
              <w:jc w:val="left"/>
            </w:pPr>
            <w:permStart w:id="2029935828" w:edGrp="everyone" w:colFirst="2" w:colLast="2"/>
            <w:permStart w:id="568486722" w:edGrp="everyone" w:colFirst="3" w:colLast="3"/>
            <w:permEnd w:id="1137911815"/>
            <w:permEnd w:id="1534866560"/>
            <w:r w:rsidRPr="004B1B79">
              <w:t>EKR</w:t>
            </w:r>
            <w:r>
              <w:t>15</w:t>
            </w:r>
          </w:p>
        </w:tc>
        <w:tc>
          <w:tcPr>
            <w:tcW w:w="6379" w:type="dxa"/>
          </w:tcPr>
          <w:p w14:paraId="3301B2BF" w14:textId="79E81FAC" w:rsidR="00737591" w:rsidRPr="004B1B79" w:rsidRDefault="00737591" w:rsidP="0063217F">
            <w:pPr>
              <w:jc w:val="left"/>
            </w:pPr>
            <w:r w:rsidRPr="004B1B79">
              <w:t>Als resultaat van de validatieprocedure kent u een kwaliteitslabel toe aan elke individuele meetwaarde. U voert de verschillende controles in een vooraf vastgestelde volgorde uit. Elke controle heeft een eigen kwaliteitslabel.</w:t>
            </w:r>
            <w:r w:rsidR="0063217F">
              <w:t xml:space="preserve"> </w:t>
            </w:r>
            <w:r w:rsidRPr="004B1B79">
              <w:t>Een meetwaarde krijgt dus het label van de controlestap waar de waarde niet voldoet aan de gestelde criteria. Als alle controlestappen zijn doorlopen zijn en aan alle gestelde criteria is voldaan, krijgt de meetwaarde het label 'goed'. De meetdata zijn dan voor opdrachtgever geschikt om te gebruiken bij het uitvoeren van analyses.</w:t>
            </w:r>
          </w:p>
        </w:tc>
        <w:tc>
          <w:tcPr>
            <w:tcW w:w="1106" w:type="dxa"/>
          </w:tcPr>
          <w:p w14:paraId="65794501" w14:textId="77777777" w:rsidR="00737591" w:rsidRPr="004B1B79" w:rsidRDefault="00737591" w:rsidP="000C1C7F">
            <w:pPr>
              <w:jc w:val="left"/>
            </w:pPr>
          </w:p>
        </w:tc>
        <w:tc>
          <w:tcPr>
            <w:tcW w:w="1587" w:type="dxa"/>
          </w:tcPr>
          <w:p w14:paraId="2BADE17C" w14:textId="77777777" w:rsidR="00737591" w:rsidRPr="004B1B79" w:rsidRDefault="00737591" w:rsidP="000C1C7F">
            <w:pPr>
              <w:jc w:val="left"/>
            </w:pPr>
          </w:p>
        </w:tc>
      </w:tr>
      <w:tr w:rsidR="00737591" w:rsidRPr="004B1B79" w14:paraId="2A18470D" w14:textId="1C4907AE" w:rsidTr="005D1B42">
        <w:tc>
          <w:tcPr>
            <w:tcW w:w="851" w:type="dxa"/>
          </w:tcPr>
          <w:p w14:paraId="3AB606EF" w14:textId="76418135" w:rsidR="00737591" w:rsidRPr="004B1B79" w:rsidRDefault="00737591" w:rsidP="000C1C7F">
            <w:pPr>
              <w:ind w:left="-22"/>
              <w:jc w:val="left"/>
            </w:pPr>
            <w:permStart w:id="2103445453" w:edGrp="everyone" w:colFirst="2" w:colLast="2"/>
            <w:permStart w:id="959394016" w:edGrp="everyone" w:colFirst="3" w:colLast="3"/>
            <w:permEnd w:id="2029935828"/>
            <w:permEnd w:id="568486722"/>
            <w:r w:rsidRPr="004B1B79">
              <w:t>EKR</w:t>
            </w:r>
            <w:r>
              <w:t>16</w:t>
            </w:r>
          </w:p>
        </w:tc>
        <w:tc>
          <w:tcPr>
            <w:tcW w:w="6379" w:type="dxa"/>
          </w:tcPr>
          <w:p w14:paraId="7434D690" w14:textId="77777777" w:rsidR="00737591" w:rsidRPr="004B1B79" w:rsidRDefault="00737591" w:rsidP="000C1C7F">
            <w:pPr>
              <w:jc w:val="left"/>
            </w:pPr>
            <w:r w:rsidRPr="004B1B79">
              <w:t>In de hoofdpost zijn de toegekende kwaliteitslabels (groepsgewijs) te wijzigen.</w:t>
            </w:r>
          </w:p>
        </w:tc>
        <w:tc>
          <w:tcPr>
            <w:tcW w:w="1106" w:type="dxa"/>
          </w:tcPr>
          <w:p w14:paraId="788E2919" w14:textId="77777777" w:rsidR="00737591" w:rsidRPr="004B1B79" w:rsidRDefault="00737591" w:rsidP="000C1C7F">
            <w:pPr>
              <w:jc w:val="left"/>
            </w:pPr>
          </w:p>
        </w:tc>
        <w:tc>
          <w:tcPr>
            <w:tcW w:w="1587" w:type="dxa"/>
          </w:tcPr>
          <w:p w14:paraId="38B867B7" w14:textId="77777777" w:rsidR="00737591" w:rsidRPr="004B1B79" w:rsidRDefault="00737591" w:rsidP="000C1C7F">
            <w:pPr>
              <w:jc w:val="left"/>
            </w:pPr>
          </w:p>
        </w:tc>
      </w:tr>
      <w:tr w:rsidR="00737591" w:rsidRPr="004B1B79" w14:paraId="3FDADCF0" w14:textId="4F4C6FA6" w:rsidTr="005D1B42">
        <w:tc>
          <w:tcPr>
            <w:tcW w:w="851" w:type="dxa"/>
          </w:tcPr>
          <w:p w14:paraId="006A9791" w14:textId="4A32AC97" w:rsidR="00737591" w:rsidRPr="004B1B79" w:rsidRDefault="00737591" w:rsidP="000C1C7F">
            <w:pPr>
              <w:ind w:left="-22"/>
              <w:jc w:val="left"/>
            </w:pPr>
            <w:permStart w:id="1779564943" w:edGrp="everyone" w:colFirst="2" w:colLast="2"/>
            <w:permStart w:id="297432432" w:edGrp="everyone" w:colFirst="3" w:colLast="3"/>
            <w:permEnd w:id="2103445453"/>
            <w:permEnd w:id="959394016"/>
            <w:r w:rsidRPr="004B1B79">
              <w:t>EKR</w:t>
            </w:r>
            <w:r>
              <w:t>17</w:t>
            </w:r>
          </w:p>
        </w:tc>
        <w:tc>
          <w:tcPr>
            <w:tcW w:w="6379" w:type="dxa"/>
          </w:tcPr>
          <w:p w14:paraId="144540FD" w14:textId="5A737C6F" w:rsidR="00737591" w:rsidRPr="004B1B79" w:rsidRDefault="00737591" w:rsidP="000C1C7F">
            <w:pPr>
              <w:jc w:val="left"/>
            </w:pPr>
            <w:r w:rsidRPr="004B1B79">
              <w:t xml:space="preserve">Per meetlocatie </w:t>
            </w:r>
            <w:r>
              <w:t>dient,</w:t>
            </w:r>
            <w:r w:rsidRPr="004B1B79">
              <w:t xml:space="preserve"> per maand</w:t>
            </w:r>
            <w:r>
              <w:t>,</w:t>
            </w:r>
            <w:r w:rsidRPr="004B1B79">
              <w:t xml:space="preserve"> minimaal 95% van de meetgegevens na validatie het label ‘goed’ </w:t>
            </w:r>
            <w:r>
              <w:t xml:space="preserve">te </w:t>
            </w:r>
            <w:r w:rsidRPr="004B1B79">
              <w:t>hebben.</w:t>
            </w:r>
          </w:p>
        </w:tc>
        <w:tc>
          <w:tcPr>
            <w:tcW w:w="1106" w:type="dxa"/>
          </w:tcPr>
          <w:p w14:paraId="2E8486AD" w14:textId="77777777" w:rsidR="00737591" w:rsidRPr="004B1B79" w:rsidRDefault="00737591" w:rsidP="000C1C7F">
            <w:pPr>
              <w:jc w:val="left"/>
            </w:pPr>
          </w:p>
        </w:tc>
        <w:tc>
          <w:tcPr>
            <w:tcW w:w="1587" w:type="dxa"/>
          </w:tcPr>
          <w:p w14:paraId="42642605" w14:textId="77777777" w:rsidR="00737591" w:rsidRPr="004B1B79" w:rsidRDefault="00737591" w:rsidP="000C1C7F">
            <w:pPr>
              <w:jc w:val="left"/>
            </w:pPr>
          </w:p>
        </w:tc>
      </w:tr>
      <w:tr w:rsidR="00737591" w:rsidRPr="004B1B79" w14:paraId="3A6F1399" w14:textId="24DD68A5" w:rsidTr="005D1B42">
        <w:tc>
          <w:tcPr>
            <w:tcW w:w="851" w:type="dxa"/>
          </w:tcPr>
          <w:p w14:paraId="4A5ABCEA" w14:textId="25E53ED0" w:rsidR="00737591" w:rsidRPr="004B1B79" w:rsidRDefault="00737591" w:rsidP="000C1C7F">
            <w:pPr>
              <w:ind w:left="-22"/>
              <w:jc w:val="left"/>
            </w:pPr>
            <w:permStart w:id="666978262" w:edGrp="everyone" w:colFirst="2" w:colLast="2"/>
            <w:permStart w:id="2099661805" w:edGrp="everyone" w:colFirst="3" w:colLast="3"/>
            <w:permEnd w:id="1779564943"/>
            <w:permEnd w:id="297432432"/>
            <w:r w:rsidRPr="004B1B79">
              <w:t>EKR</w:t>
            </w:r>
            <w:r>
              <w:t>18</w:t>
            </w:r>
          </w:p>
        </w:tc>
        <w:tc>
          <w:tcPr>
            <w:tcW w:w="6379" w:type="dxa"/>
          </w:tcPr>
          <w:p w14:paraId="160E3760" w14:textId="4ED84EC5" w:rsidR="00737591" w:rsidRPr="000A505E" w:rsidRDefault="00737591" w:rsidP="000C1C7F">
            <w:pPr>
              <w:jc w:val="left"/>
            </w:pPr>
            <w:r w:rsidRPr="000A505E">
              <w:t>Bij een hardware probleem is het ontbreken van de meet gegevens voor een maximale periode van 5 dagen toegestaan.</w:t>
            </w:r>
          </w:p>
        </w:tc>
        <w:tc>
          <w:tcPr>
            <w:tcW w:w="1106" w:type="dxa"/>
          </w:tcPr>
          <w:p w14:paraId="5602D4DD" w14:textId="77777777" w:rsidR="00737591" w:rsidRPr="000A505E" w:rsidRDefault="00737591" w:rsidP="000C1C7F">
            <w:pPr>
              <w:jc w:val="left"/>
            </w:pPr>
          </w:p>
        </w:tc>
        <w:tc>
          <w:tcPr>
            <w:tcW w:w="1587" w:type="dxa"/>
          </w:tcPr>
          <w:p w14:paraId="5D043B69" w14:textId="77777777" w:rsidR="00737591" w:rsidRPr="000A505E" w:rsidRDefault="00737591" w:rsidP="000C1C7F">
            <w:pPr>
              <w:jc w:val="left"/>
            </w:pPr>
          </w:p>
        </w:tc>
      </w:tr>
      <w:tr w:rsidR="00737591" w:rsidRPr="004B1B79" w14:paraId="79D88C89" w14:textId="0407EEEA" w:rsidTr="005D1B42">
        <w:tc>
          <w:tcPr>
            <w:tcW w:w="851" w:type="dxa"/>
          </w:tcPr>
          <w:p w14:paraId="7C11FD4A" w14:textId="6FCB8BB8" w:rsidR="00737591" w:rsidRPr="004B1B79" w:rsidRDefault="00737591" w:rsidP="000C1C7F">
            <w:pPr>
              <w:ind w:left="-22"/>
              <w:jc w:val="left"/>
            </w:pPr>
            <w:permStart w:id="760901760" w:edGrp="everyone" w:colFirst="2" w:colLast="2"/>
            <w:permStart w:id="1046680534" w:edGrp="everyone" w:colFirst="3" w:colLast="3"/>
            <w:permEnd w:id="666978262"/>
            <w:permEnd w:id="2099661805"/>
            <w:r>
              <w:t>EKR19</w:t>
            </w:r>
          </w:p>
        </w:tc>
        <w:tc>
          <w:tcPr>
            <w:tcW w:w="6379" w:type="dxa"/>
          </w:tcPr>
          <w:p w14:paraId="592EF778" w14:textId="30DECB99" w:rsidR="00737591" w:rsidRPr="00BD4A8B" w:rsidRDefault="00737591" w:rsidP="005D1B42">
            <w:pPr>
              <w:jc w:val="left"/>
              <w:rPr>
                <w:strike/>
                <w:highlight w:val="yellow"/>
              </w:rPr>
            </w:pPr>
            <w:r w:rsidRPr="000A505E">
              <w:t>Bij een software probleem is het ontbreken van de meet gegevens voor een maximale periode van 3 dagen toegestaan.</w:t>
            </w:r>
          </w:p>
        </w:tc>
        <w:tc>
          <w:tcPr>
            <w:tcW w:w="1106" w:type="dxa"/>
          </w:tcPr>
          <w:p w14:paraId="5F642426" w14:textId="77777777" w:rsidR="00737591" w:rsidRPr="000A505E" w:rsidRDefault="00737591" w:rsidP="000C1C7F">
            <w:pPr>
              <w:jc w:val="left"/>
            </w:pPr>
          </w:p>
        </w:tc>
        <w:tc>
          <w:tcPr>
            <w:tcW w:w="1587" w:type="dxa"/>
          </w:tcPr>
          <w:p w14:paraId="3F654593" w14:textId="77777777" w:rsidR="00737591" w:rsidRPr="000A505E" w:rsidRDefault="00737591" w:rsidP="000C1C7F">
            <w:pPr>
              <w:jc w:val="left"/>
            </w:pPr>
          </w:p>
        </w:tc>
      </w:tr>
      <w:tr w:rsidR="00737591" w:rsidRPr="004B1B79" w14:paraId="46F55EAB" w14:textId="152A9E09" w:rsidTr="005D1B42">
        <w:tc>
          <w:tcPr>
            <w:tcW w:w="851" w:type="dxa"/>
          </w:tcPr>
          <w:p w14:paraId="524FB77D" w14:textId="68DE5137" w:rsidR="00737591" w:rsidRPr="004B1B79" w:rsidRDefault="00737591" w:rsidP="000C1C7F">
            <w:pPr>
              <w:ind w:left="-22"/>
              <w:jc w:val="left"/>
            </w:pPr>
            <w:permStart w:id="350429302" w:edGrp="everyone" w:colFirst="2" w:colLast="2"/>
            <w:permStart w:id="1180269381" w:edGrp="everyone" w:colFirst="3" w:colLast="3"/>
            <w:permEnd w:id="760901760"/>
            <w:permEnd w:id="1046680534"/>
            <w:r w:rsidRPr="004B1B79">
              <w:t>EKR</w:t>
            </w:r>
            <w:r>
              <w:t>20</w:t>
            </w:r>
          </w:p>
        </w:tc>
        <w:tc>
          <w:tcPr>
            <w:tcW w:w="6379" w:type="dxa"/>
          </w:tcPr>
          <w:p w14:paraId="573F0742" w14:textId="77777777" w:rsidR="00737591" w:rsidRPr="004B1B79" w:rsidRDefault="00737591" w:rsidP="000C1C7F">
            <w:pPr>
              <w:jc w:val="left"/>
            </w:pPr>
            <w:r w:rsidRPr="004B1B79">
              <w:t>De hoofdpost ondersteunt het genereren door een gebruiker van de volgende overzichten, rapportages en grafieken:</w:t>
            </w:r>
          </w:p>
          <w:p w14:paraId="28064871" w14:textId="2A27DEBA" w:rsidR="00737591" w:rsidRPr="004B1B79" w:rsidRDefault="00737591" w:rsidP="000C1C7F">
            <w:pPr>
              <w:pStyle w:val="Lijstalinea"/>
              <w:numPr>
                <w:ilvl w:val="0"/>
                <w:numId w:val="17"/>
              </w:numPr>
              <w:jc w:val="left"/>
            </w:pPr>
            <w:r w:rsidRPr="004B1B79">
              <w:t>De resultaten van de datavalidatie (validatieregels zoals beschreven in EKR</w:t>
            </w:r>
            <w:r>
              <w:t>14</w:t>
            </w:r>
            <w:r w:rsidRPr="004B1B79">
              <w:t>). Per geregistreerde meetwaarde toont uw oplossing minimaal datum/tijd stempel, meetwaarde en (resulterend) validatielabel.</w:t>
            </w:r>
          </w:p>
          <w:p w14:paraId="1415EC3F" w14:textId="77777777" w:rsidR="00737591" w:rsidRPr="004B1B79" w:rsidRDefault="00737591" w:rsidP="000C1C7F">
            <w:pPr>
              <w:pStyle w:val="Lijstalinea"/>
              <w:numPr>
                <w:ilvl w:val="0"/>
                <w:numId w:val="17"/>
              </w:numPr>
              <w:jc w:val="left"/>
            </w:pPr>
            <w:r w:rsidRPr="004B1B79">
              <w:t>Een overzicht met daarin de percentages per validatielabel.</w:t>
            </w:r>
          </w:p>
          <w:p w14:paraId="2814F485" w14:textId="77777777" w:rsidR="00737591" w:rsidRPr="004B1B79" w:rsidRDefault="00737591" w:rsidP="000C1C7F">
            <w:pPr>
              <w:pStyle w:val="Lijstalinea"/>
              <w:numPr>
                <w:ilvl w:val="0"/>
                <w:numId w:val="17"/>
              </w:numPr>
              <w:jc w:val="left"/>
            </w:pPr>
            <w:r w:rsidRPr="004B1B79">
              <w:t>Een overzicht met daarin het percentage ontbrekende meetwaardes.</w:t>
            </w:r>
          </w:p>
        </w:tc>
        <w:tc>
          <w:tcPr>
            <w:tcW w:w="1106" w:type="dxa"/>
          </w:tcPr>
          <w:p w14:paraId="1BDEDCA5" w14:textId="77777777" w:rsidR="00737591" w:rsidRPr="004B1B79" w:rsidRDefault="00737591" w:rsidP="000C1C7F">
            <w:pPr>
              <w:jc w:val="left"/>
            </w:pPr>
          </w:p>
        </w:tc>
        <w:tc>
          <w:tcPr>
            <w:tcW w:w="1587" w:type="dxa"/>
          </w:tcPr>
          <w:p w14:paraId="1EFD748C" w14:textId="77777777" w:rsidR="00737591" w:rsidRPr="004B1B79" w:rsidRDefault="00737591" w:rsidP="000C1C7F">
            <w:pPr>
              <w:jc w:val="left"/>
            </w:pPr>
          </w:p>
        </w:tc>
      </w:tr>
      <w:tr w:rsidR="00737591" w:rsidRPr="004B1B79" w14:paraId="1D728E46" w14:textId="495A3646" w:rsidTr="005D1B42">
        <w:tc>
          <w:tcPr>
            <w:tcW w:w="851" w:type="dxa"/>
          </w:tcPr>
          <w:p w14:paraId="4E3DA37B" w14:textId="551CA72E" w:rsidR="00737591" w:rsidRPr="004B1B79" w:rsidRDefault="00737591" w:rsidP="000C1C7F">
            <w:pPr>
              <w:ind w:left="-22"/>
              <w:jc w:val="left"/>
            </w:pPr>
            <w:permStart w:id="2121365685" w:edGrp="everyone" w:colFirst="2" w:colLast="2"/>
            <w:permStart w:id="1856272204" w:edGrp="everyone" w:colFirst="3" w:colLast="3"/>
            <w:permEnd w:id="350429302"/>
            <w:permEnd w:id="1180269381"/>
            <w:r w:rsidRPr="004B1B79">
              <w:t>EKR</w:t>
            </w:r>
            <w:r>
              <w:t>21</w:t>
            </w:r>
          </w:p>
        </w:tc>
        <w:tc>
          <w:tcPr>
            <w:tcW w:w="6379" w:type="dxa"/>
          </w:tcPr>
          <w:p w14:paraId="07DBFC81" w14:textId="6E0357F9" w:rsidR="00737591" w:rsidRPr="004B1B79" w:rsidRDefault="00737591" w:rsidP="000C1C7F">
            <w:pPr>
              <w:jc w:val="left"/>
            </w:pPr>
            <w:r w:rsidRPr="004B1B79">
              <w:t>Uw oplossing toont overzichten en rapportages over een door de gebruiker te selecteren tijdsperiode en voor zowel het totale meetnet als voor een afzonderlijke sensor.</w:t>
            </w:r>
          </w:p>
        </w:tc>
        <w:tc>
          <w:tcPr>
            <w:tcW w:w="1106" w:type="dxa"/>
          </w:tcPr>
          <w:p w14:paraId="3D007191" w14:textId="77777777" w:rsidR="00737591" w:rsidRPr="004B1B79" w:rsidRDefault="00737591" w:rsidP="000C1C7F">
            <w:pPr>
              <w:jc w:val="left"/>
            </w:pPr>
          </w:p>
        </w:tc>
        <w:tc>
          <w:tcPr>
            <w:tcW w:w="1587" w:type="dxa"/>
          </w:tcPr>
          <w:p w14:paraId="24E0E66F" w14:textId="77777777" w:rsidR="00737591" w:rsidRPr="004B1B79" w:rsidRDefault="00737591" w:rsidP="000C1C7F">
            <w:pPr>
              <w:jc w:val="left"/>
            </w:pPr>
          </w:p>
        </w:tc>
      </w:tr>
      <w:tr w:rsidR="00737591" w:rsidRPr="004B1B79" w14:paraId="39DDB8E0" w14:textId="2508E5CD" w:rsidTr="005D1B42">
        <w:tc>
          <w:tcPr>
            <w:tcW w:w="851" w:type="dxa"/>
          </w:tcPr>
          <w:p w14:paraId="4EC8C9C1" w14:textId="6F07107C" w:rsidR="00737591" w:rsidRPr="004B1B79" w:rsidRDefault="00737591" w:rsidP="000C1C7F">
            <w:pPr>
              <w:ind w:left="-22"/>
              <w:jc w:val="left"/>
            </w:pPr>
            <w:permStart w:id="2061258376" w:edGrp="everyone" w:colFirst="2" w:colLast="2"/>
            <w:permStart w:id="1163206702" w:edGrp="everyone" w:colFirst="3" w:colLast="3"/>
            <w:permEnd w:id="2121365685"/>
            <w:permEnd w:id="1856272204"/>
            <w:r w:rsidRPr="004B1B79">
              <w:t>EKR</w:t>
            </w:r>
            <w:r>
              <w:t>22</w:t>
            </w:r>
          </w:p>
        </w:tc>
        <w:tc>
          <w:tcPr>
            <w:tcW w:w="6379" w:type="dxa"/>
          </w:tcPr>
          <w:p w14:paraId="07F0BF0B" w14:textId="77777777" w:rsidR="00737591" w:rsidRPr="004B1B79" w:rsidRDefault="00737591" w:rsidP="000C1C7F">
            <w:pPr>
              <w:jc w:val="left"/>
            </w:pPr>
            <w:r w:rsidRPr="004B1B79">
              <w:t>In de header van een overzicht/rapport voor een afzonderlijke sensor staan de gegevens van de meetlocatie en -sensor (ID, straatnaam, type meting). Indien het een overstortconstructie betreft (interne overstort, externe overstort en stuwput) geeft uw oplossing eveneens de overstortcoëfficiënt en drempelhoogte en -lengte weer.</w:t>
            </w:r>
          </w:p>
        </w:tc>
        <w:tc>
          <w:tcPr>
            <w:tcW w:w="1106" w:type="dxa"/>
          </w:tcPr>
          <w:p w14:paraId="14E04B46" w14:textId="77777777" w:rsidR="00737591" w:rsidRPr="004B1B79" w:rsidRDefault="00737591" w:rsidP="000C1C7F">
            <w:pPr>
              <w:jc w:val="left"/>
            </w:pPr>
          </w:p>
        </w:tc>
        <w:tc>
          <w:tcPr>
            <w:tcW w:w="1587" w:type="dxa"/>
          </w:tcPr>
          <w:p w14:paraId="6164BC1E" w14:textId="77777777" w:rsidR="00737591" w:rsidRPr="004B1B79" w:rsidRDefault="00737591" w:rsidP="000C1C7F">
            <w:pPr>
              <w:jc w:val="left"/>
            </w:pPr>
          </w:p>
        </w:tc>
      </w:tr>
      <w:tr w:rsidR="00737591" w:rsidRPr="004B1B79" w14:paraId="182C683C" w14:textId="740D78C5" w:rsidTr="005D1B42">
        <w:tc>
          <w:tcPr>
            <w:tcW w:w="851" w:type="dxa"/>
          </w:tcPr>
          <w:p w14:paraId="0A0A45D7" w14:textId="6963BCE9" w:rsidR="00737591" w:rsidRPr="004B1B79" w:rsidRDefault="00737591" w:rsidP="000C1C7F">
            <w:pPr>
              <w:ind w:left="-22"/>
              <w:jc w:val="left"/>
            </w:pPr>
            <w:permStart w:id="489488734" w:edGrp="everyone" w:colFirst="2" w:colLast="2"/>
            <w:permStart w:id="1315662720" w:edGrp="everyone" w:colFirst="3" w:colLast="3"/>
            <w:permEnd w:id="2061258376"/>
            <w:permEnd w:id="1163206702"/>
            <w:r w:rsidRPr="004B1B79">
              <w:t>EKR</w:t>
            </w:r>
            <w:r>
              <w:t>23</w:t>
            </w:r>
          </w:p>
        </w:tc>
        <w:tc>
          <w:tcPr>
            <w:tcW w:w="6379" w:type="dxa"/>
          </w:tcPr>
          <w:p w14:paraId="47260220" w14:textId="0E070009" w:rsidR="00737591" w:rsidRPr="004B1B79" w:rsidRDefault="00737591" w:rsidP="000C1C7F">
            <w:pPr>
              <w:jc w:val="left"/>
            </w:pPr>
            <w:r w:rsidRPr="004B1B79">
              <w:t xml:space="preserve">U genereert de overzichten/rapportages zodanig, </w:t>
            </w:r>
            <w:r w:rsidRPr="009D661A">
              <w:t>zodat de eisen EKR</w:t>
            </w:r>
            <w:r>
              <w:t>17</w:t>
            </w:r>
            <w:r w:rsidRPr="009D661A">
              <w:t xml:space="preserve"> en EKR</w:t>
            </w:r>
            <w:r>
              <w:t>18</w:t>
            </w:r>
            <w:r w:rsidRPr="004B1B79">
              <w:t xml:space="preserve"> zijn te toetsen.</w:t>
            </w:r>
          </w:p>
        </w:tc>
        <w:tc>
          <w:tcPr>
            <w:tcW w:w="1106" w:type="dxa"/>
          </w:tcPr>
          <w:p w14:paraId="3F232170" w14:textId="77777777" w:rsidR="00737591" w:rsidRPr="004B1B79" w:rsidRDefault="00737591" w:rsidP="000C1C7F">
            <w:pPr>
              <w:jc w:val="left"/>
            </w:pPr>
          </w:p>
        </w:tc>
        <w:tc>
          <w:tcPr>
            <w:tcW w:w="1587" w:type="dxa"/>
          </w:tcPr>
          <w:p w14:paraId="43DF0F75" w14:textId="77777777" w:rsidR="00737591" w:rsidRPr="004B1B79" w:rsidRDefault="00737591" w:rsidP="000C1C7F">
            <w:pPr>
              <w:jc w:val="left"/>
            </w:pPr>
          </w:p>
        </w:tc>
      </w:tr>
      <w:tr w:rsidR="00737591" w:rsidRPr="004B1B79" w14:paraId="3E95B8CC" w14:textId="4839E1B8" w:rsidTr="005D1B42">
        <w:tc>
          <w:tcPr>
            <w:tcW w:w="851" w:type="dxa"/>
          </w:tcPr>
          <w:p w14:paraId="7AA77AC5" w14:textId="1CB316BF" w:rsidR="00737591" w:rsidRPr="004B1B79" w:rsidRDefault="00737591" w:rsidP="000C1C7F">
            <w:pPr>
              <w:ind w:left="-22"/>
              <w:jc w:val="left"/>
            </w:pPr>
            <w:permStart w:id="416885312" w:edGrp="everyone" w:colFirst="2" w:colLast="2"/>
            <w:permStart w:id="906460286" w:edGrp="everyone" w:colFirst="3" w:colLast="3"/>
            <w:permEnd w:id="489488734"/>
            <w:permEnd w:id="1315662720"/>
            <w:r w:rsidRPr="004B1B79">
              <w:t>EKR</w:t>
            </w:r>
            <w:r>
              <w:t>24</w:t>
            </w:r>
          </w:p>
        </w:tc>
        <w:tc>
          <w:tcPr>
            <w:tcW w:w="6379" w:type="dxa"/>
          </w:tcPr>
          <w:p w14:paraId="061DC185" w14:textId="28801C22" w:rsidR="00737591" w:rsidRPr="004B1B79" w:rsidRDefault="00737591" w:rsidP="000C1C7F">
            <w:pPr>
              <w:jc w:val="left"/>
            </w:pPr>
            <w:r w:rsidRPr="004B1B79">
              <w:t xml:space="preserve">De hoofdpost voldoet aan de geldende </w:t>
            </w:r>
            <w:hyperlink r:id="rId12" w:history="1">
              <w:r w:rsidRPr="00B632D6">
                <w:rPr>
                  <w:rStyle w:val="Hyperlink"/>
                </w:rPr>
                <w:t>BIO b</w:t>
              </w:r>
              <w:r>
                <w:rPr>
                  <w:rStyle w:val="Hyperlink"/>
                </w:rPr>
                <w:t>eveiliging r</w:t>
              </w:r>
            </w:hyperlink>
            <w:r>
              <w:t>ichtlijnen</w:t>
            </w:r>
            <w:r w:rsidRPr="004B1B79">
              <w:t xml:space="preserve"> voor informatiebeveiliging.</w:t>
            </w:r>
            <w:r w:rsidR="00A651FF">
              <w:t xml:space="preserve"> </w:t>
            </w:r>
            <w:r w:rsidR="003556AF" w:rsidRPr="003556AF">
              <w:rPr>
                <w:highlight w:val="cyan"/>
              </w:rPr>
              <w:t>Niveau BBN1</w:t>
            </w:r>
          </w:p>
        </w:tc>
        <w:tc>
          <w:tcPr>
            <w:tcW w:w="1106" w:type="dxa"/>
          </w:tcPr>
          <w:p w14:paraId="0B02410F" w14:textId="77777777" w:rsidR="00737591" w:rsidRPr="004B1B79" w:rsidRDefault="00737591" w:rsidP="000C1C7F">
            <w:pPr>
              <w:jc w:val="left"/>
            </w:pPr>
          </w:p>
        </w:tc>
        <w:tc>
          <w:tcPr>
            <w:tcW w:w="1587" w:type="dxa"/>
          </w:tcPr>
          <w:p w14:paraId="6F95300D" w14:textId="77777777" w:rsidR="00737591" w:rsidRPr="004B1B79" w:rsidRDefault="00737591" w:rsidP="000C1C7F">
            <w:pPr>
              <w:jc w:val="left"/>
            </w:pPr>
          </w:p>
        </w:tc>
      </w:tr>
      <w:tr w:rsidR="00737591" w:rsidRPr="004B1B79" w14:paraId="5F1FC26C" w14:textId="343E4520" w:rsidTr="005D1B42">
        <w:tc>
          <w:tcPr>
            <w:tcW w:w="851" w:type="dxa"/>
          </w:tcPr>
          <w:p w14:paraId="10DF4DC4" w14:textId="522D930A" w:rsidR="00737591" w:rsidRPr="004B1B79" w:rsidRDefault="00737591" w:rsidP="000C1C7F">
            <w:pPr>
              <w:ind w:left="-22"/>
              <w:jc w:val="left"/>
            </w:pPr>
            <w:permStart w:id="1917941630" w:edGrp="everyone" w:colFirst="2" w:colLast="2"/>
            <w:permStart w:id="2044159616" w:edGrp="everyone" w:colFirst="3" w:colLast="3"/>
            <w:permEnd w:id="416885312"/>
            <w:permEnd w:id="906460286"/>
            <w:r w:rsidRPr="004B1B79">
              <w:t>EKR</w:t>
            </w:r>
            <w:r>
              <w:t>25</w:t>
            </w:r>
          </w:p>
        </w:tc>
        <w:tc>
          <w:tcPr>
            <w:tcW w:w="6379" w:type="dxa"/>
          </w:tcPr>
          <w:p w14:paraId="61B72201" w14:textId="77777777" w:rsidR="00737591" w:rsidRPr="004B1B79" w:rsidRDefault="00737591" w:rsidP="000C1C7F">
            <w:pPr>
              <w:jc w:val="left"/>
            </w:pPr>
            <w:r w:rsidRPr="004B1B79">
              <w:t xml:space="preserve">Het presenteren van meetgegevens van waterstandsmeters in de hoofdpost dient plaats te vinden in m¹ ten opzichte van NAP. </w:t>
            </w:r>
          </w:p>
          <w:p w14:paraId="2CF571E9" w14:textId="2997A7C6" w:rsidR="00737591" w:rsidRPr="004B1B79" w:rsidRDefault="00737591" w:rsidP="0063217F">
            <w:pPr>
              <w:jc w:val="left"/>
            </w:pPr>
            <w:r w:rsidRPr="004B1B79">
              <w:t xml:space="preserve">Dit is van toepassing op grafieken, statusplaatjes, rapporten, et cetera. Ook het label dat aan een meetwaarde is toegekend op basis van de validatieprocedure, zoals beschreven </w:t>
            </w:r>
            <w:r w:rsidRPr="00AE29DD">
              <w:t>in EKR</w:t>
            </w:r>
            <w:r>
              <w:t>15</w:t>
            </w:r>
            <w:r w:rsidRPr="00AE29DD">
              <w:t>, is beschikbaar</w:t>
            </w:r>
            <w:r w:rsidRPr="004B1B79">
              <w:t>. Neerslaggegevens dienen te worden gepresenteerd in mm per tijdstap en als dagsommen (in mm).</w:t>
            </w:r>
          </w:p>
        </w:tc>
        <w:tc>
          <w:tcPr>
            <w:tcW w:w="1106" w:type="dxa"/>
          </w:tcPr>
          <w:p w14:paraId="2B06E019" w14:textId="77777777" w:rsidR="00737591" w:rsidRPr="004B1B79" w:rsidRDefault="00737591" w:rsidP="000C1C7F">
            <w:pPr>
              <w:jc w:val="left"/>
            </w:pPr>
          </w:p>
        </w:tc>
        <w:tc>
          <w:tcPr>
            <w:tcW w:w="1587" w:type="dxa"/>
          </w:tcPr>
          <w:p w14:paraId="53EEABD3" w14:textId="77777777" w:rsidR="00737591" w:rsidRPr="004B1B79" w:rsidRDefault="00737591" w:rsidP="000C1C7F">
            <w:pPr>
              <w:jc w:val="left"/>
            </w:pPr>
          </w:p>
        </w:tc>
      </w:tr>
      <w:tr w:rsidR="00737591" w:rsidRPr="004B1B79" w14:paraId="6FBE3A43" w14:textId="1C244722" w:rsidTr="005D1B42">
        <w:tc>
          <w:tcPr>
            <w:tcW w:w="851" w:type="dxa"/>
          </w:tcPr>
          <w:p w14:paraId="60728DB6" w14:textId="0EED58C1" w:rsidR="00737591" w:rsidRPr="004B1B79" w:rsidRDefault="00737591" w:rsidP="000C1C7F">
            <w:pPr>
              <w:ind w:left="-22"/>
              <w:jc w:val="left"/>
            </w:pPr>
            <w:permStart w:id="397806082" w:edGrp="everyone" w:colFirst="2" w:colLast="2"/>
            <w:permStart w:id="530073344" w:edGrp="everyone" w:colFirst="3" w:colLast="3"/>
            <w:permEnd w:id="1917941630"/>
            <w:permEnd w:id="2044159616"/>
            <w:r w:rsidRPr="004B1B79">
              <w:lastRenderedPageBreak/>
              <w:t>EKR</w:t>
            </w:r>
            <w:r>
              <w:t>26</w:t>
            </w:r>
          </w:p>
        </w:tc>
        <w:tc>
          <w:tcPr>
            <w:tcW w:w="6379" w:type="dxa"/>
          </w:tcPr>
          <w:p w14:paraId="25B36F36" w14:textId="77777777" w:rsidR="00737591" w:rsidRPr="004B1B79" w:rsidRDefault="00737591" w:rsidP="000C1C7F">
            <w:pPr>
              <w:jc w:val="left"/>
            </w:pPr>
            <w:r w:rsidRPr="004B1B79">
              <w:t>Van elke meetlocatie dient in de hoofdpost een schematisch overzicht (statusplaatje) aanwezig te zijn. In dit overzicht is de opbouw van de constructie weergegeven met locatie sensoren, hoogte en lengte afmetingen van de constructie en onderdelen, alsmede de configuratie instellingen. In de statusplaatjes is duidelijk welke gegevens direct gemeten zijn en welke gegevens afgeleid zijn van metingen.</w:t>
            </w:r>
          </w:p>
        </w:tc>
        <w:tc>
          <w:tcPr>
            <w:tcW w:w="1106" w:type="dxa"/>
          </w:tcPr>
          <w:p w14:paraId="1C535D6E" w14:textId="77777777" w:rsidR="00737591" w:rsidRPr="004B1B79" w:rsidRDefault="00737591" w:rsidP="000C1C7F">
            <w:pPr>
              <w:jc w:val="left"/>
            </w:pPr>
          </w:p>
        </w:tc>
        <w:tc>
          <w:tcPr>
            <w:tcW w:w="1587" w:type="dxa"/>
          </w:tcPr>
          <w:p w14:paraId="36C9B074" w14:textId="77777777" w:rsidR="00737591" w:rsidRPr="004B1B79" w:rsidRDefault="00737591" w:rsidP="000C1C7F">
            <w:pPr>
              <w:jc w:val="left"/>
            </w:pPr>
          </w:p>
        </w:tc>
      </w:tr>
      <w:tr w:rsidR="00737591" w:rsidRPr="004B1B79" w14:paraId="051104EF" w14:textId="0EA1F32A" w:rsidTr="005D1B42">
        <w:tc>
          <w:tcPr>
            <w:tcW w:w="851" w:type="dxa"/>
          </w:tcPr>
          <w:p w14:paraId="6FCE1FC3" w14:textId="2106697A" w:rsidR="00737591" w:rsidRPr="004B1B79" w:rsidRDefault="00737591" w:rsidP="000C1C7F">
            <w:pPr>
              <w:ind w:left="-22"/>
              <w:jc w:val="left"/>
            </w:pPr>
            <w:permStart w:id="526071568" w:edGrp="everyone" w:colFirst="2" w:colLast="2"/>
            <w:permStart w:id="79631260" w:edGrp="everyone" w:colFirst="3" w:colLast="3"/>
            <w:permEnd w:id="397806082"/>
            <w:permEnd w:id="530073344"/>
            <w:r w:rsidRPr="004B1B79">
              <w:t>EKR</w:t>
            </w:r>
            <w:r>
              <w:t>27</w:t>
            </w:r>
          </w:p>
        </w:tc>
        <w:tc>
          <w:tcPr>
            <w:tcW w:w="6379" w:type="dxa"/>
          </w:tcPr>
          <w:p w14:paraId="51A56CC2" w14:textId="77777777" w:rsidR="00737591" w:rsidRPr="004B1B79" w:rsidRDefault="00737591" w:rsidP="000C1C7F">
            <w:pPr>
              <w:jc w:val="left"/>
            </w:pPr>
            <w:r w:rsidRPr="004B1B79">
              <w:t>De volgende functionaliteiten zijn aanwezig in de hoofdpost bij het maken van grafieken:</w:t>
            </w:r>
          </w:p>
          <w:p w14:paraId="524A1E20" w14:textId="77777777" w:rsidR="00737591" w:rsidRPr="004B1B79" w:rsidRDefault="00737591" w:rsidP="000C1C7F">
            <w:pPr>
              <w:pStyle w:val="Lijstalinea"/>
              <w:numPr>
                <w:ilvl w:val="0"/>
                <w:numId w:val="18"/>
              </w:numPr>
              <w:jc w:val="left"/>
            </w:pPr>
            <w:r w:rsidRPr="004B1B79">
              <w:t>de schaal van de y-as is aanpasbaar;</w:t>
            </w:r>
          </w:p>
          <w:p w14:paraId="00728EB1" w14:textId="77777777" w:rsidR="00737591" w:rsidRPr="004B1B79" w:rsidRDefault="00737591" w:rsidP="000C1C7F">
            <w:pPr>
              <w:pStyle w:val="Lijstalinea"/>
              <w:numPr>
                <w:ilvl w:val="0"/>
                <w:numId w:val="18"/>
              </w:numPr>
              <w:jc w:val="left"/>
            </w:pPr>
            <w:r w:rsidRPr="004B1B79">
              <w:t>de x-as betreft de tijd;</w:t>
            </w:r>
          </w:p>
          <w:p w14:paraId="45D8C057" w14:textId="77777777" w:rsidR="00737591" w:rsidRPr="004B1B79" w:rsidRDefault="00737591" w:rsidP="000C1C7F">
            <w:pPr>
              <w:pStyle w:val="Lijstalinea"/>
              <w:numPr>
                <w:ilvl w:val="0"/>
                <w:numId w:val="18"/>
              </w:numPr>
              <w:jc w:val="left"/>
            </w:pPr>
            <w:r w:rsidRPr="004B1B79">
              <w:t>lijntype is door gebruiker instelbaar;</w:t>
            </w:r>
          </w:p>
          <w:p w14:paraId="2757B19C" w14:textId="77777777" w:rsidR="00737591" w:rsidRPr="004B1B79" w:rsidRDefault="00737591" w:rsidP="000C1C7F">
            <w:pPr>
              <w:pStyle w:val="Lijstalinea"/>
              <w:numPr>
                <w:ilvl w:val="0"/>
                <w:numId w:val="18"/>
              </w:numPr>
              <w:jc w:val="left"/>
            </w:pPr>
            <w:r w:rsidRPr="004B1B79">
              <w:t>lijnkleur is door gebruiker instelbaar;</w:t>
            </w:r>
          </w:p>
          <w:p w14:paraId="6A45711B" w14:textId="77777777" w:rsidR="00737591" w:rsidRPr="004B1B79" w:rsidRDefault="00737591" w:rsidP="000C1C7F">
            <w:pPr>
              <w:pStyle w:val="Lijstalinea"/>
              <w:numPr>
                <w:ilvl w:val="0"/>
                <w:numId w:val="18"/>
              </w:numPr>
              <w:jc w:val="left"/>
            </w:pPr>
            <w:r w:rsidRPr="004B1B79">
              <w:t>geregistreerde meetwaardes zijn als punt in de grafiek afgebeeld en met elkaar verbonden door een lijn.</w:t>
            </w:r>
          </w:p>
        </w:tc>
        <w:tc>
          <w:tcPr>
            <w:tcW w:w="1106" w:type="dxa"/>
          </w:tcPr>
          <w:p w14:paraId="55313644" w14:textId="77777777" w:rsidR="00737591" w:rsidRPr="004B1B79" w:rsidRDefault="00737591" w:rsidP="000C1C7F">
            <w:pPr>
              <w:jc w:val="left"/>
            </w:pPr>
          </w:p>
        </w:tc>
        <w:tc>
          <w:tcPr>
            <w:tcW w:w="1587" w:type="dxa"/>
          </w:tcPr>
          <w:p w14:paraId="75FA55D7" w14:textId="77777777" w:rsidR="00737591" w:rsidRPr="004B1B79" w:rsidRDefault="00737591" w:rsidP="000C1C7F">
            <w:pPr>
              <w:jc w:val="left"/>
            </w:pPr>
          </w:p>
        </w:tc>
      </w:tr>
      <w:tr w:rsidR="00737591" w:rsidRPr="004B1B79" w14:paraId="432E6DDD" w14:textId="3999B3BD" w:rsidTr="005D1B42">
        <w:tc>
          <w:tcPr>
            <w:tcW w:w="851" w:type="dxa"/>
          </w:tcPr>
          <w:p w14:paraId="78F6FC6B" w14:textId="267C358E" w:rsidR="00737591" w:rsidRPr="004B1B79" w:rsidRDefault="00737591" w:rsidP="000C1C7F">
            <w:pPr>
              <w:ind w:left="-22"/>
              <w:jc w:val="left"/>
            </w:pPr>
            <w:permStart w:id="548294835" w:edGrp="everyone" w:colFirst="2" w:colLast="2"/>
            <w:permStart w:id="1501134154" w:edGrp="everyone" w:colFirst="3" w:colLast="3"/>
            <w:permEnd w:id="526071568"/>
            <w:permEnd w:id="79631260"/>
            <w:r w:rsidRPr="004B1B79">
              <w:t>EKR</w:t>
            </w:r>
            <w:r>
              <w:t>28</w:t>
            </w:r>
          </w:p>
        </w:tc>
        <w:tc>
          <w:tcPr>
            <w:tcW w:w="6379" w:type="dxa"/>
          </w:tcPr>
          <w:p w14:paraId="363E8C88" w14:textId="77777777" w:rsidR="00737591" w:rsidRPr="004B1B79" w:rsidRDefault="00737591" w:rsidP="000C1C7F">
            <w:pPr>
              <w:jc w:val="left"/>
            </w:pPr>
            <w:r w:rsidRPr="004B1B79">
              <w:t xml:space="preserve">De resultaten van overstortgebeurtenissen zijn, voor elke overstortconstructie (interne overstortput, externe overstortput en stuwput), zichtbaar in de hoofdpost. Deze gegevens vormen in tabelvorm weergegeven en zijn (ten minste in CSV-formaat en pdf-formaat) exporteerbaar. </w:t>
            </w:r>
          </w:p>
          <w:p w14:paraId="18A21A65" w14:textId="77777777" w:rsidR="00737591" w:rsidRPr="004B1B79" w:rsidRDefault="00737591" w:rsidP="000C1C7F">
            <w:pPr>
              <w:jc w:val="left"/>
            </w:pPr>
            <w:r w:rsidRPr="004B1B79">
              <w:t>Deze gegevens betreffen ten minste:</w:t>
            </w:r>
          </w:p>
          <w:p w14:paraId="1DDB5821" w14:textId="77777777" w:rsidR="00737591" w:rsidRPr="004B1B79" w:rsidRDefault="00737591" w:rsidP="000C1C7F">
            <w:pPr>
              <w:pStyle w:val="Lijstalinea"/>
              <w:numPr>
                <w:ilvl w:val="0"/>
                <w:numId w:val="13"/>
              </w:numPr>
              <w:jc w:val="left"/>
            </w:pPr>
            <w:r w:rsidRPr="004B1B79">
              <w:t>ID van de constructie;</w:t>
            </w:r>
          </w:p>
          <w:p w14:paraId="02D0AFC0" w14:textId="77777777" w:rsidR="00737591" w:rsidRPr="004B1B79" w:rsidRDefault="00737591" w:rsidP="000C1C7F">
            <w:pPr>
              <w:pStyle w:val="Lijstalinea"/>
              <w:numPr>
                <w:ilvl w:val="0"/>
                <w:numId w:val="13"/>
              </w:numPr>
              <w:jc w:val="left"/>
            </w:pPr>
            <w:r w:rsidRPr="004B1B79">
              <w:t>straatnaam van de meetlocatie;</w:t>
            </w:r>
          </w:p>
          <w:p w14:paraId="1AF31059" w14:textId="77777777" w:rsidR="00737591" w:rsidRPr="004B1B79" w:rsidRDefault="00737591" w:rsidP="000C1C7F">
            <w:pPr>
              <w:pStyle w:val="Lijstalinea"/>
              <w:numPr>
                <w:ilvl w:val="0"/>
                <w:numId w:val="13"/>
              </w:numPr>
              <w:jc w:val="left"/>
            </w:pPr>
            <w:r w:rsidRPr="004B1B79">
              <w:t>exacte locatie van de overstortconstructie (x- en y-coördinaten en breedtegraad (latitude) en lengtegraad ( longitude) van beide);</w:t>
            </w:r>
          </w:p>
          <w:p w14:paraId="79C6F7A1" w14:textId="77777777" w:rsidR="00737591" w:rsidRPr="004B1B79" w:rsidRDefault="00737591" w:rsidP="000C1C7F">
            <w:pPr>
              <w:pStyle w:val="Lijstalinea"/>
              <w:numPr>
                <w:ilvl w:val="0"/>
                <w:numId w:val="13"/>
              </w:numPr>
              <w:jc w:val="left"/>
            </w:pPr>
            <w:r w:rsidRPr="004B1B79">
              <w:t>drempelhoogte in m NAP en drempellengte in m;</w:t>
            </w:r>
          </w:p>
          <w:p w14:paraId="6116CF67" w14:textId="77777777" w:rsidR="00737591" w:rsidRPr="004B1B79" w:rsidRDefault="00737591" w:rsidP="000C1C7F">
            <w:pPr>
              <w:pStyle w:val="Lijstalinea"/>
              <w:numPr>
                <w:ilvl w:val="0"/>
                <w:numId w:val="13"/>
              </w:numPr>
              <w:jc w:val="left"/>
            </w:pPr>
            <w:r w:rsidRPr="004B1B79">
              <w:t>afvoercoëfficiënt;</w:t>
            </w:r>
          </w:p>
          <w:p w14:paraId="431F7C42" w14:textId="77777777" w:rsidR="00737591" w:rsidRPr="004B1B79" w:rsidRDefault="00737591" w:rsidP="000C1C7F">
            <w:pPr>
              <w:pStyle w:val="Lijstalinea"/>
              <w:numPr>
                <w:ilvl w:val="0"/>
                <w:numId w:val="13"/>
              </w:numPr>
              <w:jc w:val="left"/>
            </w:pPr>
            <w:r w:rsidRPr="004B1B79">
              <w:t>de resultaten van elke afzonderlijke overstortgebeurtenis:</w:t>
            </w:r>
          </w:p>
          <w:p w14:paraId="29EEC1A6" w14:textId="77777777" w:rsidR="00737591" w:rsidRPr="004B1B79" w:rsidRDefault="00737591" w:rsidP="000C1C7F">
            <w:pPr>
              <w:pStyle w:val="Lijstalinea"/>
              <w:numPr>
                <w:ilvl w:val="1"/>
                <w:numId w:val="13"/>
              </w:numPr>
              <w:ind w:left="748"/>
              <w:jc w:val="left"/>
            </w:pPr>
            <w:r w:rsidRPr="004B1B79">
              <w:t>volgnummer;</w:t>
            </w:r>
          </w:p>
          <w:p w14:paraId="4787D6B2" w14:textId="77777777" w:rsidR="00737591" w:rsidRPr="004B1B79" w:rsidRDefault="00737591" w:rsidP="000C1C7F">
            <w:pPr>
              <w:pStyle w:val="Lijstalinea"/>
              <w:numPr>
                <w:ilvl w:val="1"/>
                <w:numId w:val="13"/>
              </w:numPr>
              <w:ind w:left="748"/>
              <w:jc w:val="left"/>
            </w:pPr>
            <w:r w:rsidRPr="004B1B79">
              <w:t>datum en tijd van start en einde gebeurtenis;</w:t>
            </w:r>
          </w:p>
          <w:p w14:paraId="414438E4" w14:textId="77777777" w:rsidR="00737591" w:rsidRPr="004B1B79" w:rsidRDefault="00737591" w:rsidP="000C1C7F">
            <w:pPr>
              <w:pStyle w:val="Lijstalinea"/>
              <w:numPr>
                <w:ilvl w:val="1"/>
                <w:numId w:val="13"/>
              </w:numPr>
              <w:ind w:left="748"/>
              <w:jc w:val="left"/>
            </w:pPr>
            <w:r w:rsidRPr="004B1B79">
              <w:t>bruto duur van de gebeurtenis (hh:mm);</w:t>
            </w:r>
          </w:p>
          <w:p w14:paraId="71474E94" w14:textId="77777777" w:rsidR="00737591" w:rsidRPr="004B1B79" w:rsidRDefault="00737591" w:rsidP="000C1C7F">
            <w:pPr>
              <w:pStyle w:val="Lijstalinea"/>
              <w:numPr>
                <w:ilvl w:val="1"/>
                <w:numId w:val="13"/>
              </w:numPr>
              <w:ind w:left="748"/>
              <w:jc w:val="left"/>
            </w:pPr>
            <w:r w:rsidRPr="004B1B79">
              <w:t>netto duur van de gebeurtenis (hh:mm);</w:t>
            </w:r>
          </w:p>
          <w:p w14:paraId="579E761B" w14:textId="77777777" w:rsidR="00737591" w:rsidRPr="004B1B79" w:rsidRDefault="00737591" w:rsidP="000C1C7F">
            <w:pPr>
              <w:pStyle w:val="Lijstalinea"/>
              <w:numPr>
                <w:ilvl w:val="1"/>
                <w:numId w:val="13"/>
              </w:numPr>
              <w:ind w:left="748"/>
              <w:jc w:val="left"/>
            </w:pPr>
            <w:r w:rsidRPr="004B1B79">
              <w:t>volume dat is overgestort in m</w:t>
            </w:r>
            <w:r w:rsidRPr="004B1B79">
              <w:rPr>
                <w:vertAlign w:val="superscript"/>
              </w:rPr>
              <w:t>3</w:t>
            </w:r>
            <w:r w:rsidRPr="004B1B79">
              <w:t>);</w:t>
            </w:r>
          </w:p>
          <w:p w14:paraId="7525CAD6" w14:textId="77777777" w:rsidR="00737591" w:rsidRPr="004B1B79" w:rsidRDefault="00737591" w:rsidP="000C1C7F">
            <w:pPr>
              <w:pStyle w:val="Lijstalinea"/>
              <w:numPr>
                <w:ilvl w:val="1"/>
                <w:numId w:val="13"/>
              </w:numPr>
              <w:ind w:left="748"/>
              <w:jc w:val="left"/>
            </w:pPr>
            <w:r w:rsidRPr="004B1B79">
              <w:t>maximaal debiet (in l/s).</w:t>
            </w:r>
          </w:p>
          <w:p w14:paraId="45E37C90" w14:textId="77777777" w:rsidR="00737591" w:rsidRPr="004B1B79" w:rsidRDefault="00737591" w:rsidP="000C1C7F">
            <w:pPr>
              <w:jc w:val="left"/>
            </w:pPr>
            <w:r w:rsidRPr="004B1B79">
              <w:t>Hierbij gebruikt u de definitie van een overstortgebeurtenis zoals beschreven in bijlage 4 (conform de Kennisbank Stedelijk Water).</w:t>
            </w:r>
          </w:p>
        </w:tc>
        <w:tc>
          <w:tcPr>
            <w:tcW w:w="1106" w:type="dxa"/>
          </w:tcPr>
          <w:p w14:paraId="58EAA003" w14:textId="77777777" w:rsidR="00737591" w:rsidRPr="004B1B79" w:rsidRDefault="00737591" w:rsidP="000C1C7F">
            <w:pPr>
              <w:jc w:val="left"/>
            </w:pPr>
          </w:p>
        </w:tc>
        <w:tc>
          <w:tcPr>
            <w:tcW w:w="1587" w:type="dxa"/>
          </w:tcPr>
          <w:p w14:paraId="58912B68" w14:textId="77777777" w:rsidR="00737591" w:rsidRPr="004B1B79" w:rsidRDefault="00737591" w:rsidP="000C1C7F">
            <w:pPr>
              <w:jc w:val="left"/>
            </w:pPr>
          </w:p>
        </w:tc>
      </w:tr>
      <w:tr w:rsidR="00737591" w:rsidRPr="004B1B79" w14:paraId="5AC5B51B" w14:textId="0F8D6734" w:rsidTr="005D1B42">
        <w:tc>
          <w:tcPr>
            <w:tcW w:w="851" w:type="dxa"/>
          </w:tcPr>
          <w:p w14:paraId="6739910C" w14:textId="598B4310" w:rsidR="00737591" w:rsidRPr="004B1B79" w:rsidRDefault="00737591" w:rsidP="000C1C7F">
            <w:pPr>
              <w:ind w:left="-22"/>
              <w:jc w:val="left"/>
            </w:pPr>
            <w:permStart w:id="327040704" w:edGrp="everyone" w:colFirst="2" w:colLast="2"/>
            <w:permStart w:id="1474522981" w:edGrp="everyone" w:colFirst="3" w:colLast="3"/>
            <w:permEnd w:id="548294835"/>
            <w:permEnd w:id="1501134154"/>
            <w:r w:rsidRPr="004B1B79">
              <w:t>EKR</w:t>
            </w:r>
            <w:r>
              <w:t>29</w:t>
            </w:r>
          </w:p>
        </w:tc>
        <w:tc>
          <w:tcPr>
            <w:tcW w:w="6379" w:type="dxa"/>
          </w:tcPr>
          <w:p w14:paraId="267E6A6E" w14:textId="22C68D24" w:rsidR="00737591" w:rsidRPr="004B1B79" w:rsidRDefault="00737591" w:rsidP="000C1C7F">
            <w:pPr>
              <w:jc w:val="left"/>
            </w:pPr>
            <w:r w:rsidRPr="004B1B79">
              <w:t>Bij het weergeven in de hoofdpost dient de lijst met overstortgebeurtenissen, iedere keer dat deze wordt aangeroepen, opnieuw te worden berekend en gegenereerd.</w:t>
            </w:r>
          </w:p>
        </w:tc>
        <w:tc>
          <w:tcPr>
            <w:tcW w:w="1106" w:type="dxa"/>
          </w:tcPr>
          <w:p w14:paraId="16EEC0E6" w14:textId="77777777" w:rsidR="00737591" w:rsidRPr="004B1B79" w:rsidRDefault="00737591" w:rsidP="000C1C7F">
            <w:pPr>
              <w:jc w:val="left"/>
            </w:pPr>
          </w:p>
        </w:tc>
        <w:tc>
          <w:tcPr>
            <w:tcW w:w="1587" w:type="dxa"/>
          </w:tcPr>
          <w:p w14:paraId="3EBCFE59" w14:textId="77777777" w:rsidR="00737591" w:rsidRPr="004B1B79" w:rsidRDefault="00737591" w:rsidP="000C1C7F">
            <w:pPr>
              <w:jc w:val="left"/>
            </w:pPr>
          </w:p>
        </w:tc>
      </w:tr>
      <w:tr w:rsidR="00737591" w:rsidRPr="004B1B79" w14:paraId="2F948CE0" w14:textId="0220F34A" w:rsidTr="005D1B42">
        <w:tc>
          <w:tcPr>
            <w:tcW w:w="851" w:type="dxa"/>
          </w:tcPr>
          <w:p w14:paraId="6DC1C105" w14:textId="3D5355E5" w:rsidR="00737591" w:rsidRPr="004B1B79" w:rsidRDefault="00737591" w:rsidP="000C1C7F">
            <w:pPr>
              <w:ind w:left="-22"/>
              <w:jc w:val="left"/>
            </w:pPr>
            <w:permStart w:id="1801478503" w:edGrp="everyone" w:colFirst="2" w:colLast="2"/>
            <w:permStart w:id="119016318" w:edGrp="everyone" w:colFirst="3" w:colLast="3"/>
            <w:permEnd w:id="327040704"/>
            <w:permEnd w:id="1474522981"/>
            <w:r w:rsidRPr="004B1B79">
              <w:t>EKR</w:t>
            </w:r>
            <w:r>
              <w:t>30</w:t>
            </w:r>
          </w:p>
        </w:tc>
        <w:tc>
          <w:tcPr>
            <w:tcW w:w="6379" w:type="dxa"/>
          </w:tcPr>
          <w:p w14:paraId="3D16D274" w14:textId="46B7C1AF" w:rsidR="00737591" w:rsidRPr="004B1B79" w:rsidRDefault="00737591" w:rsidP="000C1C7F">
            <w:pPr>
              <w:jc w:val="left"/>
            </w:pPr>
            <w:r w:rsidRPr="004B1B79">
              <w:t xml:space="preserve">Gegevens van overzichten, rapporten en grafieken zijn ten minste in pdf- en CSV-formaat exporteerbaar. Grafieken </w:t>
            </w:r>
            <w:r>
              <w:t>zijn</w:t>
            </w:r>
            <w:r w:rsidRPr="004B1B79">
              <w:t xml:space="preserve"> ook als afbeelding exporteerbaar (bijvoorbeeld in jpg- en png-formaat).</w:t>
            </w:r>
          </w:p>
        </w:tc>
        <w:tc>
          <w:tcPr>
            <w:tcW w:w="1106" w:type="dxa"/>
          </w:tcPr>
          <w:p w14:paraId="58E5BB4F" w14:textId="77777777" w:rsidR="00737591" w:rsidRPr="004B1B79" w:rsidRDefault="00737591" w:rsidP="000C1C7F">
            <w:pPr>
              <w:jc w:val="left"/>
            </w:pPr>
          </w:p>
        </w:tc>
        <w:tc>
          <w:tcPr>
            <w:tcW w:w="1587" w:type="dxa"/>
          </w:tcPr>
          <w:p w14:paraId="452215A1" w14:textId="77777777" w:rsidR="00737591" w:rsidRPr="004B1B79" w:rsidRDefault="00737591" w:rsidP="000C1C7F">
            <w:pPr>
              <w:jc w:val="left"/>
            </w:pPr>
          </w:p>
        </w:tc>
      </w:tr>
      <w:tr w:rsidR="00737591" w:rsidRPr="004B1B79" w14:paraId="2E0DC43C" w14:textId="2BABC641" w:rsidTr="005D1B42">
        <w:tc>
          <w:tcPr>
            <w:tcW w:w="851" w:type="dxa"/>
          </w:tcPr>
          <w:p w14:paraId="70ED33F4" w14:textId="12DBE0E6" w:rsidR="00737591" w:rsidRPr="004B1B79" w:rsidRDefault="00737591" w:rsidP="000C1C7F">
            <w:pPr>
              <w:ind w:left="-22"/>
              <w:jc w:val="left"/>
            </w:pPr>
            <w:permStart w:id="1304321061" w:edGrp="everyone" w:colFirst="2" w:colLast="2"/>
            <w:permStart w:id="1768631601" w:edGrp="everyone" w:colFirst="3" w:colLast="3"/>
            <w:permEnd w:id="1801478503"/>
            <w:permEnd w:id="119016318"/>
            <w:r w:rsidRPr="004B1B79">
              <w:t>EKR</w:t>
            </w:r>
            <w:r>
              <w:t>31</w:t>
            </w:r>
          </w:p>
        </w:tc>
        <w:tc>
          <w:tcPr>
            <w:tcW w:w="6379" w:type="dxa"/>
          </w:tcPr>
          <w:p w14:paraId="02EB4E3B" w14:textId="77777777" w:rsidR="00737591" w:rsidRDefault="00737591" w:rsidP="000C1C7F">
            <w:pPr>
              <w:jc w:val="left"/>
            </w:pPr>
            <w:r w:rsidRPr="004B1B79">
              <w:t xml:space="preserve">De verzamelde meetdata dient u te hosten voor een periode van 5 jaar. In deze periode vragen wij van u een inspanning om de meetdata te ontsluiten met een externe </w:t>
            </w:r>
            <w:r>
              <w:t xml:space="preserve">partij </w:t>
            </w:r>
            <w:r w:rsidRPr="004B1B79">
              <w:t xml:space="preserve">voor het maken van functionele dashboards (zie ook </w:t>
            </w:r>
            <w:r w:rsidRPr="00C1094E">
              <w:t>paragraaf 2.3</w:t>
            </w:r>
            <w:r w:rsidRPr="004B1B79">
              <w:t xml:space="preserve">). </w:t>
            </w:r>
          </w:p>
          <w:p w14:paraId="56EF1BE3" w14:textId="20C6BA71" w:rsidR="00737591" w:rsidRPr="004B1B79" w:rsidRDefault="00737591" w:rsidP="000C1C7F">
            <w:pPr>
              <w:jc w:val="left"/>
            </w:pPr>
            <w:r w:rsidRPr="004B1B79">
              <w:t>Uw oplossing maakt niet zelf deze dashboards. Op ons verzoek ontsluit uw oplossing de meetdata via een API of deelt deze meetdata met een andere server.</w:t>
            </w:r>
            <w:r>
              <w:t xml:space="preserve"> </w:t>
            </w:r>
          </w:p>
        </w:tc>
        <w:tc>
          <w:tcPr>
            <w:tcW w:w="1106" w:type="dxa"/>
          </w:tcPr>
          <w:p w14:paraId="10C377BB" w14:textId="77777777" w:rsidR="00737591" w:rsidRPr="004B1B79" w:rsidRDefault="00737591" w:rsidP="000C1C7F">
            <w:pPr>
              <w:jc w:val="left"/>
            </w:pPr>
          </w:p>
        </w:tc>
        <w:tc>
          <w:tcPr>
            <w:tcW w:w="1587" w:type="dxa"/>
          </w:tcPr>
          <w:p w14:paraId="77E16F45" w14:textId="77777777" w:rsidR="00737591" w:rsidRPr="004B1B79" w:rsidRDefault="00737591" w:rsidP="000C1C7F">
            <w:pPr>
              <w:jc w:val="left"/>
            </w:pPr>
          </w:p>
        </w:tc>
      </w:tr>
      <w:tr w:rsidR="00737591" w:rsidRPr="004B1B79" w14:paraId="184C0421" w14:textId="7C3C7A96" w:rsidTr="005D1B42">
        <w:tc>
          <w:tcPr>
            <w:tcW w:w="851" w:type="dxa"/>
          </w:tcPr>
          <w:p w14:paraId="612DF36F" w14:textId="4232734E" w:rsidR="00737591" w:rsidRPr="004B1B79" w:rsidRDefault="00737591" w:rsidP="000C1C7F">
            <w:pPr>
              <w:ind w:left="-22"/>
              <w:jc w:val="left"/>
            </w:pPr>
            <w:permStart w:id="319191498" w:edGrp="everyone" w:colFirst="2" w:colLast="2"/>
            <w:permStart w:id="1270053887" w:edGrp="everyone" w:colFirst="3" w:colLast="3"/>
            <w:permEnd w:id="1304321061"/>
            <w:permEnd w:id="1768631601"/>
            <w:r w:rsidRPr="004B1B79">
              <w:t>EKR</w:t>
            </w:r>
            <w:r>
              <w:t>32</w:t>
            </w:r>
          </w:p>
        </w:tc>
        <w:tc>
          <w:tcPr>
            <w:tcW w:w="6379" w:type="dxa"/>
          </w:tcPr>
          <w:p w14:paraId="3AE0C7A9" w14:textId="77777777" w:rsidR="00737591" w:rsidRPr="004B1B79" w:rsidRDefault="00737591" w:rsidP="000C1C7F">
            <w:pPr>
              <w:jc w:val="left"/>
            </w:pPr>
            <w:r w:rsidRPr="004B1B79">
              <w:t xml:space="preserve">U stemt in met de volgende opleveringsprocedure: </w:t>
            </w:r>
          </w:p>
          <w:p w14:paraId="5C586C2B" w14:textId="77777777" w:rsidR="00737591" w:rsidRPr="004B1B79" w:rsidRDefault="00737591" w:rsidP="000C1C7F">
            <w:pPr>
              <w:jc w:val="left"/>
            </w:pPr>
            <w:r w:rsidRPr="004B1B79">
              <w:t xml:space="preserve">Na het installeren en inbedrijf stellen van alle meetapparatuur volgt de oplevering. </w:t>
            </w:r>
          </w:p>
          <w:p w14:paraId="430D8060" w14:textId="608D703D" w:rsidR="00737591" w:rsidRDefault="00737591" w:rsidP="000C1C7F">
            <w:pPr>
              <w:pStyle w:val="Lijstalinea"/>
              <w:numPr>
                <w:ilvl w:val="0"/>
                <w:numId w:val="19"/>
              </w:numPr>
              <w:ind w:left="318" w:hanging="284"/>
              <w:jc w:val="left"/>
            </w:pPr>
            <w:r w:rsidRPr="004B1B79">
              <w:t>Op ons kantoor controleren wij gezamenlijk de werking en het functioneren in de hoofdpost (data-overdracht, datavalidatie, grafische functionaliteiten, exporteren van gegevens, rapportages, et cetera).</w:t>
            </w:r>
          </w:p>
          <w:p w14:paraId="7CEF12D1" w14:textId="77777777" w:rsidR="0063217F" w:rsidRPr="004B1B79" w:rsidRDefault="0063217F" w:rsidP="0063217F">
            <w:pPr>
              <w:pStyle w:val="Lijstalinea"/>
              <w:ind w:left="318"/>
              <w:jc w:val="left"/>
            </w:pPr>
          </w:p>
          <w:p w14:paraId="2E8AA796" w14:textId="77777777" w:rsidR="00737591" w:rsidRPr="004B1B79" w:rsidRDefault="00737591" w:rsidP="000C1C7F">
            <w:pPr>
              <w:pStyle w:val="Lijstalinea"/>
              <w:numPr>
                <w:ilvl w:val="0"/>
                <w:numId w:val="19"/>
              </w:numPr>
              <w:ind w:left="318" w:hanging="284"/>
              <w:jc w:val="left"/>
            </w:pPr>
            <w:r w:rsidRPr="004B1B79">
              <w:lastRenderedPageBreak/>
              <w:t>Daarnaast bezoeken wij gezamenlijk een aantal meetlocaties in het veld en laat u zien dat de meetapparatuur functioneert conform de gestelde eisen in deze aanbestedingsleidraad. Wij bepalen de meetlocaties en u stelt (uiterlijk twee (2) weken voor het opleveren van de eerste meetlocatie) een SAT-protocol op voor de gehele oplevering (waterstandsmeter en neerslagmeter). Wij beoordelen het SAT-protocol</w:t>
            </w:r>
          </w:p>
        </w:tc>
        <w:tc>
          <w:tcPr>
            <w:tcW w:w="1106" w:type="dxa"/>
          </w:tcPr>
          <w:p w14:paraId="376C7685" w14:textId="77777777" w:rsidR="00737591" w:rsidRPr="004B1B79" w:rsidRDefault="00737591" w:rsidP="000C1C7F">
            <w:pPr>
              <w:jc w:val="left"/>
            </w:pPr>
          </w:p>
        </w:tc>
        <w:tc>
          <w:tcPr>
            <w:tcW w:w="1587" w:type="dxa"/>
          </w:tcPr>
          <w:p w14:paraId="3737BCF6" w14:textId="77777777" w:rsidR="00737591" w:rsidRPr="004B1B79" w:rsidRDefault="00737591" w:rsidP="000C1C7F">
            <w:pPr>
              <w:jc w:val="left"/>
            </w:pPr>
          </w:p>
        </w:tc>
      </w:tr>
      <w:tr w:rsidR="00737591" w:rsidRPr="004B1B79" w14:paraId="7146AD3C" w14:textId="4A91EA63" w:rsidTr="005D1B42">
        <w:tc>
          <w:tcPr>
            <w:tcW w:w="851" w:type="dxa"/>
          </w:tcPr>
          <w:p w14:paraId="37472946" w14:textId="5BF550A6" w:rsidR="00737591" w:rsidRPr="004B1B79" w:rsidRDefault="00737591" w:rsidP="000C1C7F">
            <w:pPr>
              <w:ind w:left="-22"/>
              <w:jc w:val="left"/>
            </w:pPr>
            <w:permStart w:id="1350196011" w:edGrp="everyone" w:colFirst="2" w:colLast="2"/>
            <w:permStart w:id="98443802" w:edGrp="everyone" w:colFirst="3" w:colLast="3"/>
            <w:permEnd w:id="319191498"/>
            <w:permEnd w:id="1270053887"/>
            <w:r w:rsidRPr="004B1B79">
              <w:t>EKR</w:t>
            </w:r>
            <w:r>
              <w:t>33</w:t>
            </w:r>
          </w:p>
        </w:tc>
        <w:tc>
          <w:tcPr>
            <w:tcW w:w="6379" w:type="dxa"/>
          </w:tcPr>
          <w:p w14:paraId="4007409D" w14:textId="77777777" w:rsidR="00737591" w:rsidRPr="004B1B79" w:rsidRDefault="00737591" w:rsidP="000C1C7F">
            <w:pPr>
              <w:jc w:val="left"/>
            </w:pPr>
            <w:r w:rsidRPr="004B1B79">
              <w:t>Voor de gezamenlijke opleveringsmomenten (kantoor en in het veld) neemt u in uw inschrijvingsprijs in totaal 24 uur op. Het SAT-protocol is van toepassing op alle meetlocaties.</w:t>
            </w:r>
          </w:p>
        </w:tc>
        <w:tc>
          <w:tcPr>
            <w:tcW w:w="1106" w:type="dxa"/>
          </w:tcPr>
          <w:p w14:paraId="54BE9942" w14:textId="77777777" w:rsidR="00737591" w:rsidRPr="004B1B79" w:rsidRDefault="00737591" w:rsidP="000C1C7F">
            <w:pPr>
              <w:jc w:val="left"/>
            </w:pPr>
          </w:p>
        </w:tc>
        <w:tc>
          <w:tcPr>
            <w:tcW w:w="1587" w:type="dxa"/>
          </w:tcPr>
          <w:p w14:paraId="5AD9AEBB" w14:textId="77777777" w:rsidR="00737591" w:rsidRPr="004B1B79" w:rsidRDefault="00737591" w:rsidP="000C1C7F">
            <w:pPr>
              <w:jc w:val="left"/>
            </w:pPr>
          </w:p>
        </w:tc>
      </w:tr>
      <w:tr w:rsidR="00737591" w:rsidRPr="004B1B79" w14:paraId="730FF14D" w14:textId="5CE7CC4F" w:rsidTr="005D1B42">
        <w:tc>
          <w:tcPr>
            <w:tcW w:w="851" w:type="dxa"/>
          </w:tcPr>
          <w:p w14:paraId="3F70CDB5" w14:textId="43825992" w:rsidR="00737591" w:rsidRPr="004B1B79" w:rsidRDefault="00737591" w:rsidP="000C1C7F">
            <w:pPr>
              <w:ind w:left="-22"/>
              <w:jc w:val="left"/>
            </w:pPr>
            <w:permStart w:id="1748843863" w:edGrp="everyone" w:colFirst="2" w:colLast="2"/>
            <w:permStart w:id="1635206254" w:edGrp="everyone" w:colFirst="3" w:colLast="3"/>
            <w:permEnd w:id="1350196011"/>
            <w:permEnd w:id="98443802"/>
            <w:r w:rsidRPr="004B1B79">
              <w:t>EKR</w:t>
            </w:r>
            <w:r>
              <w:t>34</w:t>
            </w:r>
          </w:p>
        </w:tc>
        <w:tc>
          <w:tcPr>
            <w:tcW w:w="6379" w:type="dxa"/>
          </w:tcPr>
          <w:p w14:paraId="65907CC8" w14:textId="46F87E0B" w:rsidR="00737591" w:rsidRPr="004B1B79" w:rsidRDefault="00737591" w:rsidP="000C1C7F">
            <w:pPr>
              <w:jc w:val="left"/>
            </w:pPr>
            <w:r w:rsidRPr="004B1B79">
              <w:t>U voert het onderhoud aan de meetapparatuur en software uit voor een periode van 5 jaar. De onderhoudsfase start na het succesvol opleveren van alle meetapparatuur.</w:t>
            </w:r>
          </w:p>
        </w:tc>
        <w:tc>
          <w:tcPr>
            <w:tcW w:w="1106" w:type="dxa"/>
          </w:tcPr>
          <w:p w14:paraId="5F8BB11C" w14:textId="77777777" w:rsidR="00737591" w:rsidRPr="004B1B79" w:rsidRDefault="00737591" w:rsidP="000C1C7F">
            <w:pPr>
              <w:jc w:val="left"/>
            </w:pPr>
          </w:p>
        </w:tc>
        <w:tc>
          <w:tcPr>
            <w:tcW w:w="1587" w:type="dxa"/>
          </w:tcPr>
          <w:p w14:paraId="4395DBC0" w14:textId="77777777" w:rsidR="00737591" w:rsidRPr="004B1B79" w:rsidRDefault="00737591" w:rsidP="000C1C7F">
            <w:pPr>
              <w:jc w:val="left"/>
            </w:pPr>
          </w:p>
        </w:tc>
      </w:tr>
      <w:tr w:rsidR="00737591" w:rsidRPr="004B1B79" w14:paraId="4D1B30C9" w14:textId="5B27A375" w:rsidTr="005D1B42">
        <w:tc>
          <w:tcPr>
            <w:tcW w:w="851" w:type="dxa"/>
          </w:tcPr>
          <w:p w14:paraId="45A8FF59" w14:textId="126C5FDE" w:rsidR="00737591" w:rsidRPr="004B1B79" w:rsidRDefault="00737591" w:rsidP="000C1C7F">
            <w:pPr>
              <w:ind w:left="-22"/>
              <w:jc w:val="left"/>
            </w:pPr>
            <w:permStart w:id="1526945205" w:edGrp="everyone" w:colFirst="2" w:colLast="2"/>
            <w:permStart w:id="1352488066" w:edGrp="everyone" w:colFirst="3" w:colLast="3"/>
            <w:permEnd w:id="1748843863"/>
            <w:permEnd w:id="1635206254"/>
            <w:r w:rsidRPr="004B1B79">
              <w:t>EKR</w:t>
            </w:r>
            <w:r>
              <w:t>35</w:t>
            </w:r>
          </w:p>
        </w:tc>
        <w:tc>
          <w:tcPr>
            <w:tcW w:w="6379" w:type="dxa"/>
          </w:tcPr>
          <w:p w14:paraId="7F58D437" w14:textId="77777777" w:rsidR="00737591" w:rsidRPr="004B1B79" w:rsidRDefault="00737591" w:rsidP="000C1C7F">
            <w:pPr>
              <w:jc w:val="left"/>
            </w:pPr>
            <w:r w:rsidRPr="004B1B79">
              <w:t>Uw onderhoudsronde (waterstandsmeter en neerslagmeter) bestaat uit ten minste de volgende werkzaamheden:</w:t>
            </w:r>
          </w:p>
          <w:p w14:paraId="0DD24ED9" w14:textId="77777777" w:rsidR="00737591" w:rsidRPr="004B1B79" w:rsidRDefault="00737591" w:rsidP="000C1C7F">
            <w:pPr>
              <w:pStyle w:val="Lijstalinea"/>
              <w:numPr>
                <w:ilvl w:val="0"/>
                <w:numId w:val="15"/>
              </w:numPr>
              <w:jc w:val="left"/>
            </w:pPr>
            <w:r w:rsidRPr="004B1B79">
              <w:t>synchronisatie van de tijdregistratie met de atoomtijd;</w:t>
            </w:r>
          </w:p>
          <w:p w14:paraId="5827A0E4" w14:textId="77777777" w:rsidR="00737591" w:rsidRPr="004B1B79" w:rsidRDefault="00737591" w:rsidP="000C1C7F">
            <w:pPr>
              <w:pStyle w:val="Lijstalinea"/>
              <w:numPr>
                <w:ilvl w:val="0"/>
                <w:numId w:val="15"/>
              </w:numPr>
              <w:jc w:val="left"/>
            </w:pPr>
            <w:r w:rsidRPr="004B1B79">
              <w:t>controle op de installatie en bevestiging van de apparatuur;</w:t>
            </w:r>
          </w:p>
          <w:p w14:paraId="03541E4D" w14:textId="77777777" w:rsidR="00737591" w:rsidRPr="004B1B79" w:rsidRDefault="00737591" w:rsidP="000C1C7F">
            <w:pPr>
              <w:pStyle w:val="Lijstalinea"/>
              <w:numPr>
                <w:ilvl w:val="0"/>
                <w:numId w:val="15"/>
              </w:numPr>
              <w:jc w:val="left"/>
            </w:pPr>
            <w:r w:rsidRPr="004B1B79">
              <w:t>verwijderen van eventueel aanwezig vuil rondom de sensor.</w:t>
            </w:r>
          </w:p>
        </w:tc>
        <w:tc>
          <w:tcPr>
            <w:tcW w:w="1106" w:type="dxa"/>
          </w:tcPr>
          <w:p w14:paraId="39552AA2" w14:textId="77777777" w:rsidR="00737591" w:rsidRPr="004B1B79" w:rsidRDefault="00737591" w:rsidP="000C1C7F">
            <w:pPr>
              <w:jc w:val="left"/>
            </w:pPr>
          </w:p>
        </w:tc>
        <w:tc>
          <w:tcPr>
            <w:tcW w:w="1587" w:type="dxa"/>
          </w:tcPr>
          <w:p w14:paraId="1AB69945" w14:textId="77777777" w:rsidR="00737591" w:rsidRPr="004B1B79" w:rsidRDefault="00737591" w:rsidP="000C1C7F">
            <w:pPr>
              <w:jc w:val="left"/>
            </w:pPr>
          </w:p>
        </w:tc>
      </w:tr>
      <w:tr w:rsidR="00737591" w:rsidRPr="004B1B79" w14:paraId="75B2013C" w14:textId="03C6AA1F" w:rsidTr="005D1B42">
        <w:tc>
          <w:tcPr>
            <w:tcW w:w="851" w:type="dxa"/>
          </w:tcPr>
          <w:p w14:paraId="272B6D6F" w14:textId="5D99E037" w:rsidR="00737591" w:rsidRPr="004B1B79" w:rsidRDefault="00737591" w:rsidP="000C1C7F">
            <w:pPr>
              <w:ind w:left="-22"/>
              <w:jc w:val="left"/>
            </w:pPr>
            <w:permStart w:id="962153324" w:edGrp="everyone" w:colFirst="2" w:colLast="2"/>
            <w:permStart w:id="1293505099" w:edGrp="everyone" w:colFirst="3" w:colLast="3"/>
            <w:permEnd w:id="1526945205"/>
            <w:permEnd w:id="1352488066"/>
            <w:r w:rsidRPr="004B1B79">
              <w:t>EKR</w:t>
            </w:r>
            <w:r>
              <w:t>36</w:t>
            </w:r>
          </w:p>
        </w:tc>
        <w:tc>
          <w:tcPr>
            <w:tcW w:w="6379" w:type="dxa"/>
          </w:tcPr>
          <w:p w14:paraId="481200B5" w14:textId="77777777" w:rsidR="00737591" w:rsidRPr="004B1B79" w:rsidRDefault="00737591" w:rsidP="000C1C7F">
            <w:pPr>
              <w:jc w:val="left"/>
            </w:pPr>
            <w:r w:rsidRPr="004B1B79">
              <w:t>Opdrachtgever is voornemens in de toekomst enkele meetlocaties te gaan gebruiken voor Real Time Control (RTC) doeleinden. Uw oplossing dient hier op voorbereidt te zijn.</w:t>
            </w:r>
          </w:p>
        </w:tc>
        <w:tc>
          <w:tcPr>
            <w:tcW w:w="1106" w:type="dxa"/>
          </w:tcPr>
          <w:p w14:paraId="006A3ABD" w14:textId="77777777" w:rsidR="00737591" w:rsidRPr="004B1B79" w:rsidRDefault="00737591" w:rsidP="000C1C7F">
            <w:pPr>
              <w:jc w:val="left"/>
            </w:pPr>
          </w:p>
        </w:tc>
        <w:tc>
          <w:tcPr>
            <w:tcW w:w="1587" w:type="dxa"/>
          </w:tcPr>
          <w:p w14:paraId="7779102B" w14:textId="77777777" w:rsidR="00737591" w:rsidRPr="004B1B79" w:rsidRDefault="00737591" w:rsidP="000C1C7F">
            <w:pPr>
              <w:jc w:val="left"/>
            </w:pPr>
          </w:p>
        </w:tc>
      </w:tr>
      <w:tr w:rsidR="00737591" w:rsidRPr="004B1B79" w14:paraId="1C7A4F2F" w14:textId="5D301CA5" w:rsidTr="005D1B42">
        <w:tc>
          <w:tcPr>
            <w:tcW w:w="851" w:type="dxa"/>
          </w:tcPr>
          <w:p w14:paraId="48E640B3" w14:textId="4C04D650" w:rsidR="00737591" w:rsidRPr="004B1B79" w:rsidRDefault="00737591" w:rsidP="000C1C7F">
            <w:pPr>
              <w:ind w:left="-22"/>
              <w:jc w:val="left"/>
            </w:pPr>
            <w:permStart w:id="41253479" w:edGrp="everyone" w:colFirst="2" w:colLast="2"/>
            <w:permStart w:id="2027974576" w:edGrp="everyone" w:colFirst="3" w:colLast="3"/>
            <w:permEnd w:id="962153324"/>
            <w:permEnd w:id="1293505099"/>
            <w:r w:rsidRPr="004B1B79">
              <w:t>EKR</w:t>
            </w:r>
            <w:r>
              <w:t>37</w:t>
            </w:r>
          </w:p>
        </w:tc>
        <w:tc>
          <w:tcPr>
            <w:tcW w:w="6379" w:type="dxa"/>
          </w:tcPr>
          <w:p w14:paraId="444CEE11" w14:textId="77777777" w:rsidR="00737591" w:rsidRPr="004B1B79" w:rsidRDefault="00737591" w:rsidP="000C1C7F">
            <w:pPr>
              <w:jc w:val="left"/>
            </w:pPr>
            <w:r w:rsidRPr="004B1B79">
              <w:t xml:space="preserve">De verzamelde meetdata zijn eigendom van de gemeente Heusden. Na het afronden van de opdracht, of in het geval van voortijdse beëindiging van de overeenkomst, dient u alle verzamelde meetdata in een nader overeen te komen databaseformaat (bijvoorbeeld sqlite of SQL) te exporteren en aan te leveren. </w:t>
            </w:r>
          </w:p>
          <w:p w14:paraId="35230B6E" w14:textId="0173E528" w:rsidR="00737591" w:rsidRPr="004B1B79" w:rsidRDefault="00737591" w:rsidP="000C1C7F">
            <w:pPr>
              <w:jc w:val="left"/>
            </w:pPr>
            <w:r w:rsidRPr="004B1B79">
              <w:t>U dient hierbij de opbouw en structuur van de database toe te lichten, bijvoorbeeld in de vorm van een UML-diagram (Unified Modeling Language). Ook de instellingen van de meetparameters en alle tijdens het project verzamelde informatie over de meetlocaties dient u aan te leveren. Deze informatie dient u kosteloos ter beschikking te stellen.</w:t>
            </w:r>
          </w:p>
        </w:tc>
        <w:tc>
          <w:tcPr>
            <w:tcW w:w="1106" w:type="dxa"/>
          </w:tcPr>
          <w:p w14:paraId="55B8489E" w14:textId="77777777" w:rsidR="00737591" w:rsidRPr="004B1B79" w:rsidRDefault="00737591" w:rsidP="000C1C7F">
            <w:pPr>
              <w:jc w:val="left"/>
            </w:pPr>
          </w:p>
        </w:tc>
        <w:tc>
          <w:tcPr>
            <w:tcW w:w="1587" w:type="dxa"/>
          </w:tcPr>
          <w:p w14:paraId="19C7D8CF" w14:textId="77777777" w:rsidR="00737591" w:rsidRPr="004B1B79" w:rsidRDefault="00737591" w:rsidP="000C1C7F">
            <w:pPr>
              <w:jc w:val="left"/>
            </w:pPr>
          </w:p>
        </w:tc>
      </w:tr>
      <w:tr w:rsidR="00737591" w:rsidRPr="004B1B79" w14:paraId="006C8C67" w14:textId="2450DE3B" w:rsidTr="005D1B42">
        <w:tc>
          <w:tcPr>
            <w:tcW w:w="851" w:type="dxa"/>
          </w:tcPr>
          <w:p w14:paraId="1B3C77D9" w14:textId="59110504" w:rsidR="00737591" w:rsidRPr="004B1B79" w:rsidRDefault="00737591" w:rsidP="000C1C7F">
            <w:pPr>
              <w:ind w:left="-22"/>
              <w:jc w:val="left"/>
            </w:pPr>
            <w:permStart w:id="455634718" w:edGrp="everyone" w:colFirst="2" w:colLast="2"/>
            <w:permStart w:id="1312361060" w:edGrp="everyone" w:colFirst="3" w:colLast="3"/>
            <w:permEnd w:id="41253479"/>
            <w:permEnd w:id="2027974576"/>
            <w:r w:rsidRPr="004B1B79">
              <w:t>EKR</w:t>
            </w:r>
            <w:r>
              <w:t>38</w:t>
            </w:r>
          </w:p>
        </w:tc>
        <w:tc>
          <w:tcPr>
            <w:tcW w:w="6379" w:type="dxa"/>
          </w:tcPr>
          <w:p w14:paraId="79CE7507" w14:textId="2E6FBC64" w:rsidR="00737591" w:rsidRPr="004B1B79" w:rsidRDefault="00737591" w:rsidP="000C1C7F">
            <w:pPr>
              <w:jc w:val="left"/>
            </w:pPr>
            <w:r w:rsidRPr="004B1B79">
              <w:t>U dient</w:t>
            </w:r>
            <w:r>
              <w:t xml:space="preserve">, na de gunning, </w:t>
            </w:r>
            <w:r w:rsidRPr="004B1B79">
              <w:t>een V&amp;G-plan op te stellen. Dit V&amp;G-plan maakt onderdeel uit van de overeenkomst en u dient dit minimaal 15 dagen voor aanvang van de werkzaamheden, ter controle en goedkeuring, aan te bieden.</w:t>
            </w:r>
          </w:p>
        </w:tc>
        <w:tc>
          <w:tcPr>
            <w:tcW w:w="1106" w:type="dxa"/>
          </w:tcPr>
          <w:p w14:paraId="39EBBC83" w14:textId="77777777" w:rsidR="00737591" w:rsidRPr="004B1B79" w:rsidRDefault="00737591" w:rsidP="000C1C7F">
            <w:pPr>
              <w:jc w:val="left"/>
            </w:pPr>
          </w:p>
        </w:tc>
        <w:tc>
          <w:tcPr>
            <w:tcW w:w="1587" w:type="dxa"/>
          </w:tcPr>
          <w:p w14:paraId="4D6A5639" w14:textId="77777777" w:rsidR="00737591" w:rsidRPr="004B1B79" w:rsidRDefault="00737591" w:rsidP="000C1C7F">
            <w:pPr>
              <w:jc w:val="left"/>
            </w:pPr>
          </w:p>
        </w:tc>
      </w:tr>
      <w:tr w:rsidR="00737591" w:rsidRPr="004B1B79" w14:paraId="225F0A0A" w14:textId="67F8B6D7" w:rsidTr="005D1B42">
        <w:tc>
          <w:tcPr>
            <w:tcW w:w="851" w:type="dxa"/>
          </w:tcPr>
          <w:p w14:paraId="5F52EC76" w14:textId="0842AB46" w:rsidR="00737591" w:rsidRPr="004B1B79" w:rsidRDefault="00737591" w:rsidP="000C1C7F">
            <w:pPr>
              <w:ind w:left="-22"/>
              <w:jc w:val="left"/>
            </w:pPr>
            <w:permStart w:id="699998117" w:edGrp="everyone" w:colFirst="2" w:colLast="2"/>
            <w:permStart w:id="111497247" w:edGrp="everyone" w:colFirst="3" w:colLast="3"/>
            <w:permEnd w:id="455634718"/>
            <w:permEnd w:id="1312361060"/>
            <w:r w:rsidRPr="004B1B79">
              <w:t>EKR</w:t>
            </w:r>
            <w:r>
              <w:t>39</w:t>
            </w:r>
          </w:p>
        </w:tc>
        <w:tc>
          <w:tcPr>
            <w:tcW w:w="6379" w:type="dxa"/>
          </w:tcPr>
          <w:p w14:paraId="0B4648AF" w14:textId="77777777" w:rsidR="00737591" w:rsidRPr="004B1B79" w:rsidRDefault="00737591" w:rsidP="000C1C7F">
            <w:pPr>
              <w:jc w:val="left"/>
            </w:pPr>
            <w:r w:rsidRPr="004B1B79">
              <w:t>U treft alle noodzakelijke maatregelen om de werkzaamheden veilig uit te voeren conform de CROW 96b publicatie.</w:t>
            </w:r>
          </w:p>
        </w:tc>
        <w:tc>
          <w:tcPr>
            <w:tcW w:w="1106" w:type="dxa"/>
          </w:tcPr>
          <w:p w14:paraId="06968CB7" w14:textId="77777777" w:rsidR="00737591" w:rsidRPr="004B1B79" w:rsidRDefault="00737591" w:rsidP="000C1C7F">
            <w:pPr>
              <w:jc w:val="left"/>
            </w:pPr>
          </w:p>
        </w:tc>
        <w:tc>
          <w:tcPr>
            <w:tcW w:w="1587" w:type="dxa"/>
          </w:tcPr>
          <w:p w14:paraId="4B8B3617" w14:textId="77777777" w:rsidR="00737591" w:rsidRPr="004B1B79" w:rsidRDefault="00737591" w:rsidP="000C1C7F">
            <w:pPr>
              <w:jc w:val="left"/>
            </w:pPr>
          </w:p>
        </w:tc>
      </w:tr>
      <w:tr w:rsidR="00737591" w:rsidRPr="004B1B79" w14:paraId="5B5FBF0C" w14:textId="7841EBF3" w:rsidTr="005D1B42">
        <w:tc>
          <w:tcPr>
            <w:tcW w:w="851" w:type="dxa"/>
          </w:tcPr>
          <w:p w14:paraId="3310D868" w14:textId="1260CA9F" w:rsidR="00737591" w:rsidRPr="004B1B79" w:rsidRDefault="00737591" w:rsidP="000C1C7F">
            <w:pPr>
              <w:ind w:left="-22"/>
              <w:jc w:val="left"/>
            </w:pPr>
            <w:permStart w:id="1755580782" w:edGrp="everyone" w:colFirst="2" w:colLast="2"/>
            <w:permStart w:id="2100245546" w:edGrp="everyone" w:colFirst="3" w:colLast="3"/>
            <w:permEnd w:id="699998117"/>
            <w:permEnd w:id="111497247"/>
            <w:r w:rsidRPr="004B1B79">
              <w:t>EKR</w:t>
            </w:r>
            <w:r>
              <w:t>40</w:t>
            </w:r>
          </w:p>
        </w:tc>
        <w:tc>
          <w:tcPr>
            <w:tcW w:w="6379" w:type="dxa"/>
          </w:tcPr>
          <w:p w14:paraId="284ADF28" w14:textId="10F57E5A" w:rsidR="00737591" w:rsidRPr="004B1B79" w:rsidRDefault="00737591" w:rsidP="000C1C7F">
            <w:pPr>
              <w:jc w:val="left"/>
            </w:pPr>
            <w:r w:rsidRPr="004B1B79">
              <w:t>U bent als opdrachtnemer verantwoordelijk voor het, waar nodig opbreken en herstellen van het straatwerk, conform de standaard van de gemeente Heusden</w:t>
            </w:r>
            <w:r>
              <w:t>.</w:t>
            </w:r>
          </w:p>
        </w:tc>
        <w:tc>
          <w:tcPr>
            <w:tcW w:w="1106" w:type="dxa"/>
          </w:tcPr>
          <w:p w14:paraId="6B2F55E4" w14:textId="77777777" w:rsidR="00737591" w:rsidRPr="004B1B79" w:rsidRDefault="00737591" w:rsidP="000C1C7F">
            <w:pPr>
              <w:jc w:val="left"/>
            </w:pPr>
          </w:p>
        </w:tc>
        <w:tc>
          <w:tcPr>
            <w:tcW w:w="1587" w:type="dxa"/>
          </w:tcPr>
          <w:p w14:paraId="1405CD87" w14:textId="77777777" w:rsidR="00737591" w:rsidRPr="004B1B79" w:rsidRDefault="00737591" w:rsidP="000C1C7F">
            <w:pPr>
              <w:jc w:val="left"/>
            </w:pPr>
          </w:p>
        </w:tc>
      </w:tr>
      <w:tr w:rsidR="00737591" w:rsidRPr="004B1B79" w14:paraId="670D4FCF" w14:textId="347297D8" w:rsidTr="005D1B42">
        <w:tc>
          <w:tcPr>
            <w:tcW w:w="851" w:type="dxa"/>
          </w:tcPr>
          <w:p w14:paraId="03310E13" w14:textId="672CD4B5" w:rsidR="00737591" w:rsidRPr="004B1B79" w:rsidRDefault="00737591" w:rsidP="000C1C7F">
            <w:pPr>
              <w:ind w:left="-22"/>
              <w:jc w:val="left"/>
            </w:pPr>
            <w:permStart w:id="401753983" w:edGrp="everyone" w:colFirst="2" w:colLast="2"/>
            <w:permStart w:id="538462503" w:edGrp="everyone" w:colFirst="3" w:colLast="3"/>
            <w:permEnd w:id="1755580782"/>
            <w:permEnd w:id="2100245546"/>
            <w:r w:rsidRPr="004B1B79">
              <w:t>EKR</w:t>
            </w:r>
            <w:r>
              <w:t>41</w:t>
            </w:r>
          </w:p>
        </w:tc>
        <w:tc>
          <w:tcPr>
            <w:tcW w:w="6379" w:type="dxa"/>
          </w:tcPr>
          <w:p w14:paraId="0BF592CC" w14:textId="77777777" w:rsidR="00737591" w:rsidRPr="004B1B79" w:rsidRDefault="00737591" w:rsidP="000C1C7F">
            <w:pPr>
              <w:jc w:val="left"/>
            </w:pPr>
            <w:r w:rsidRPr="004B1B79">
              <w:t>U stelt een eerste contactpersoon aan waarmee opdrachtnemer communiceert en afspraken vastlegt.</w:t>
            </w:r>
          </w:p>
        </w:tc>
        <w:tc>
          <w:tcPr>
            <w:tcW w:w="1106" w:type="dxa"/>
          </w:tcPr>
          <w:p w14:paraId="6CBE41E6" w14:textId="77777777" w:rsidR="00737591" w:rsidRPr="004B1B79" w:rsidRDefault="00737591" w:rsidP="000C1C7F">
            <w:pPr>
              <w:jc w:val="left"/>
            </w:pPr>
          </w:p>
        </w:tc>
        <w:tc>
          <w:tcPr>
            <w:tcW w:w="1587" w:type="dxa"/>
          </w:tcPr>
          <w:p w14:paraId="2B38073F" w14:textId="77777777" w:rsidR="00737591" w:rsidRPr="004B1B79" w:rsidRDefault="00737591" w:rsidP="000C1C7F">
            <w:pPr>
              <w:jc w:val="left"/>
            </w:pPr>
          </w:p>
        </w:tc>
      </w:tr>
      <w:tr w:rsidR="00737591" w:rsidRPr="004B1B79" w14:paraId="799A64C7" w14:textId="0879E380" w:rsidTr="005D1B42">
        <w:tc>
          <w:tcPr>
            <w:tcW w:w="851" w:type="dxa"/>
          </w:tcPr>
          <w:p w14:paraId="04BBB5C6" w14:textId="13399EEF" w:rsidR="00737591" w:rsidRPr="004B1B79" w:rsidRDefault="00737591" w:rsidP="000C1C7F">
            <w:pPr>
              <w:ind w:left="-22"/>
              <w:jc w:val="left"/>
            </w:pPr>
            <w:permStart w:id="1501196661" w:edGrp="everyone" w:colFirst="2" w:colLast="2"/>
            <w:permStart w:id="581924111" w:edGrp="everyone" w:colFirst="3" w:colLast="3"/>
            <w:permEnd w:id="401753983"/>
            <w:permEnd w:id="538462503"/>
            <w:r w:rsidRPr="004B1B79">
              <w:t>EKR</w:t>
            </w:r>
            <w:r>
              <w:t>42</w:t>
            </w:r>
          </w:p>
        </w:tc>
        <w:tc>
          <w:tcPr>
            <w:tcW w:w="6379" w:type="dxa"/>
          </w:tcPr>
          <w:p w14:paraId="3039219B" w14:textId="77777777" w:rsidR="00737591" w:rsidRPr="004B1B79" w:rsidRDefault="00737591" w:rsidP="000C1C7F">
            <w:pPr>
              <w:jc w:val="left"/>
            </w:pPr>
            <w:r w:rsidRPr="004B1B79">
              <w:t xml:space="preserve">U maakt een planning in de tijd waarin u alle door u uit te voeren werkzaamheden opneemt en u deelt deze planning minimaal 15 dagen voor aanvang van de werkzaamheden met opdrachtgever. </w:t>
            </w:r>
          </w:p>
          <w:p w14:paraId="1ACB0563" w14:textId="77777777" w:rsidR="00737591" w:rsidRPr="004B1B79" w:rsidRDefault="00737591" w:rsidP="000C1C7F">
            <w:pPr>
              <w:jc w:val="left"/>
            </w:pPr>
            <w:r w:rsidRPr="004B1B79">
              <w:t>In deze planning neemt u ook de momenten op wanneer u actie van opdrachtgever noodzakelijk acht.</w:t>
            </w:r>
          </w:p>
        </w:tc>
        <w:tc>
          <w:tcPr>
            <w:tcW w:w="1106" w:type="dxa"/>
          </w:tcPr>
          <w:p w14:paraId="241721CF" w14:textId="77777777" w:rsidR="00737591" w:rsidRPr="004B1B79" w:rsidRDefault="00737591" w:rsidP="000C1C7F">
            <w:pPr>
              <w:jc w:val="left"/>
            </w:pPr>
          </w:p>
        </w:tc>
        <w:tc>
          <w:tcPr>
            <w:tcW w:w="1587" w:type="dxa"/>
          </w:tcPr>
          <w:p w14:paraId="471968C9" w14:textId="77777777" w:rsidR="00737591" w:rsidRPr="004B1B79" w:rsidRDefault="00737591" w:rsidP="000C1C7F">
            <w:pPr>
              <w:jc w:val="left"/>
            </w:pPr>
          </w:p>
        </w:tc>
      </w:tr>
      <w:tr w:rsidR="00737591" w:rsidRPr="004B1B79" w14:paraId="6B1F83C9" w14:textId="4D236344" w:rsidTr="005D1B42">
        <w:tc>
          <w:tcPr>
            <w:tcW w:w="851" w:type="dxa"/>
          </w:tcPr>
          <w:p w14:paraId="331920E0" w14:textId="62F5EC67" w:rsidR="00737591" w:rsidRPr="004B1B79" w:rsidRDefault="00737591" w:rsidP="000C1C7F">
            <w:pPr>
              <w:ind w:left="-22"/>
              <w:jc w:val="left"/>
            </w:pPr>
            <w:permStart w:id="2056797167" w:edGrp="everyone" w:colFirst="2" w:colLast="2"/>
            <w:permStart w:id="57691053" w:edGrp="everyone" w:colFirst="3" w:colLast="3"/>
            <w:permEnd w:id="1501196661"/>
            <w:permEnd w:id="581924111"/>
            <w:r w:rsidRPr="004B1B79">
              <w:t>EKR</w:t>
            </w:r>
            <w:r>
              <w:t>43</w:t>
            </w:r>
          </w:p>
        </w:tc>
        <w:tc>
          <w:tcPr>
            <w:tcW w:w="6379" w:type="dxa"/>
          </w:tcPr>
          <w:p w14:paraId="660F1182" w14:textId="77777777" w:rsidR="00737591" w:rsidRPr="004B1B79" w:rsidRDefault="00737591" w:rsidP="000C1C7F">
            <w:pPr>
              <w:jc w:val="left"/>
            </w:pPr>
            <w:r w:rsidRPr="004B1B79">
              <w:t>U organiseert een opstartoverleg waarin een toelichting wordt gegeven . In dit overleg worden alle werkzaamheden, de planning en alle overige van belang zijnde zaken. U maakt hiervan een besprekingsverslag.</w:t>
            </w:r>
          </w:p>
        </w:tc>
        <w:tc>
          <w:tcPr>
            <w:tcW w:w="1106" w:type="dxa"/>
          </w:tcPr>
          <w:p w14:paraId="36AADF01" w14:textId="77777777" w:rsidR="00737591" w:rsidRPr="004B1B79" w:rsidRDefault="00737591" w:rsidP="000C1C7F">
            <w:pPr>
              <w:jc w:val="left"/>
            </w:pPr>
          </w:p>
        </w:tc>
        <w:tc>
          <w:tcPr>
            <w:tcW w:w="1587" w:type="dxa"/>
          </w:tcPr>
          <w:p w14:paraId="61A40BA8" w14:textId="77777777" w:rsidR="00737591" w:rsidRPr="004B1B79" w:rsidRDefault="00737591" w:rsidP="000C1C7F">
            <w:pPr>
              <w:jc w:val="left"/>
            </w:pPr>
          </w:p>
        </w:tc>
      </w:tr>
      <w:bookmarkEnd w:id="0"/>
      <w:bookmarkEnd w:id="1"/>
      <w:bookmarkEnd w:id="2"/>
      <w:bookmarkEnd w:id="3"/>
      <w:bookmarkEnd w:id="4"/>
      <w:bookmarkEnd w:id="5"/>
      <w:bookmarkEnd w:id="6"/>
      <w:bookmarkEnd w:id="7"/>
      <w:permEnd w:id="2056797167"/>
      <w:permEnd w:id="57691053"/>
    </w:tbl>
    <w:p w14:paraId="5E897D21" w14:textId="77777777" w:rsidR="002B24F1" w:rsidRDefault="002B24F1" w:rsidP="0063217F">
      <w:pPr>
        <w:jc w:val="left"/>
      </w:pPr>
    </w:p>
    <w:p w14:paraId="37FBB404" w14:textId="77777777" w:rsidR="00D35F1D" w:rsidRDefault="00D35F1D" w:rsidP="0063217F">
      <w:pPr>
        <w:jc w:val="left"/>
      </w:pPr>
    </w:p>
    <w:p w14:paraId="03B93C9A" w14:textId="77777777" w:rsidR="00D35F1D" w:rsidRDefault="00D35F1D" w:rsidP="0063217F">
      <w:pPr>
        <w:jc w:val="left"/>
      </w:pPr>
    </w:p>
    <w:p w14:paraId="37F24CF3" w14:textId="77777777" w:rsidR="00D35F1D" w:rsidRDefault="00D35F1D" w:rsidP="0063217F">
      <w:pPr>
        <w:jc w:val="left"/>
      </w:pPr>
    </w:p>
    <w:p w14:paraId="507124AC" w14:textId="77777777" w:rsidR="00D35F1D" w:rsidRDefault="00D35F1D" w:rsidP="0063217F">
      <w:pPr>
        <w:jc w:val="left"/>
      </w:pPr>
    </w:p>
    <w:p w14:paraId="40E5DED7" w14:textId="77777777" w:rsidR="00D35F1D" w:rsidRDefault="00D35F1D" w:rsidP="0063217F">
      <w:pPr>
        <w:jc w:val="left"/>
      </w:pPr>
    </w:p>
    <w:p w14:paraId="778B842B" w14:textId="77777777" w:rsidR="00D35F1D" w:rsidRDefault="00D35F1D" w:rsidP="0063217F">
      <w:pPr>
        <w:jc w:val="left"/>
      </w:pPr>
    </w:p>
    <w:p w14:paraId="4C8734AF" w14:textId="77777777" w:rsidR="00D35F1D" w:rsidRDefault="00D35F1D" w:rsidP="00D35F1D">
      <w:pPr>
        <w:jc w:val="left"/>
      </w:pPr>
      <w:r>
        <w:t>Aldus naar waarheid ingevuld:</w:t>
      </w:r>
    </w:p>
    <w:p w14:paraId="79FCEAD2" w14:textId="77777777" w:rsidR="00D35F1D" w:rsidRDefault="00D35F1D" w:rsidP="00D35F1D">
      <w:pPr>
        <w:jc w:val="left"/>
      </w:pPr>
    </w:p>
    <w:tbl>
      <w:tblPr>
        <w:tblStyle w:val="Tabelrast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096"/>
        <w:gridCol w:w="4961"/>
      </w:tblGrid>
      <w:tr w:rsidR="00D35F1D" w14:paraId="13B7FE6D" w14:textId="77777777" w:rsidTr="00BD6816">
        <w:trPr>
          <w:trHeight w:val="416"/>
        </w:trPr>
        <w:tc>
          <w:tcPr>
            <w:tcW w:w="4096" w:type="dxa"/>
            <w:shd w:val="clear" w:color="auto" w:fill="0066FF"/>
            <w:vAlign w:val="center"/>
          </w:tcPr>
          <w:p w14:paraId="76C984E7" w14:textId="77777777" w:rsidR="00D35F1D" w:rsidRPr="00D35F1D" w:rsidRDefault="00D35F1D" w:rsidP="00373618">
            <w:pPr>
              <w:jc w:val="left"/>
              <w:rPr>
                <w:b/>
                <w:bCs/>
                <w:color w:val="FFFFFF" w:themeColor="background1"/>
              </w:rPr>
            </w:pPr>
            <w:permStart w:id="1227890114" w:edGrp="everyone" w:colFirst="1" w:colLast="1"/>
            <w:r w:rsidRPr="00D35F1D">
              <w:rPr>
                <w:b/>
                <w:bCs/>
                <w:color w:val="FFFFFF" w:themeColor="background1"/>
              </w:rPr>
              <w:t>Naam Inschrijver</w:t>
            </w:r>
          </w:p>
        </w:tc>
        <w:tc>
          <w:tcPr>
            <w:tcW w:w="4961" w:type="dxa"/>
            <w:vAlign w:val="center"/>
          </w:tcPr>
          <w:p w14:paraId="2BFC939F" w14:textId="77777777" w:rsidR="00D35F1D" w:rsidRDefault="00D35F1D" w:rsidP="00373618">
            <w:pPr>
              <w:jc w:val="left"/>
            </w:pPr>
            <w:permStart w:id="1452083705" w:edGrp="everyone"/>
            <w:permEnd w:id="1452083705"/>
          </w:p>
        </w:tc>
      </w:tr>
      <w:tr w:rsidR="00D35F1D" w14:paraId="6B8F3696" w14:textId="77777777" w:rsidTr="00BD6816">
        <w:tc>
          <w:tcPr>
            <w:tcW w:w="4096" w:type="dxa"/>
            <w:shd w:val="clear" w:color="auto" w:fill="0066FF"/>
            <w:vAlign w:val="center"/>
          </w:tcPr>
          <w:p w14:paraId="01263C80" w14:textId="77777777" w:rsidR="00D35F1D" w:rsidRDefault="00D35F1D" w:rsidP="00373618">
            <w:pPr>
              <w:jc w:val="left"/>
              <w:rPr>
                <w:b/>
                <w:bCs/>
                <w:color w:val="FFFFFF" w:themeColor="background1"/>
              </w:rPr>
            </w:pPr>
            <w:permStart w:id="1613773042" w:edGrp="everyone" w:colFirst="1" w:colLast="1"/>
            <w:permEnd w:id="1227890114"/>
            <w:r w:rsidRPr="00D35F1D">
              <w:rPr>
                <w:b/>
                <w:bCs/>
                <w:color w:val="FFFFFF" w:themeColor="background1"/>
              </w:rPr>
              <w:t xml:space="preserve">Naam </w:t>
            </w:r>
          </w:p>
          <w:p w14:paraId="14A84FE7" w14:textId="3201910C" w:rsidR="00D35F1D" w:rsidRPr="00D35F1D" w:rsidRDefault="00D35F1D" w:rsidP="00373618">
            <w:pPr>
              <w:jc w:val="left"/>
              <w:rPr>
                <w:b/>
                <w:bCs/>
                <w:color w:val="FFFFFF" w:themeColor="background1"/>
              </w:rPr>
            </w:pPr>
            <w:r w:rsidRPr="00D35F1D">
              <w:rPr>
                <w:b/>
                <w:bCs/>
                <w:color w:val="FFFFFF" w:themeColor="background1"/>
              </w:rPr>
              <w:t>Rechtsgeldig bevoegde ondertekenaar</w:t>
            </w:r>
          </w:p>
        </w:tc>
        <w:tc>
          <w:tcPr>
            <w:tcW w:w="4961" w:type="dxa"/>
            <w:vAlign w:val="center"/>
          </w:tcPr>
          <w:p w14:paraId="180DFC28" w14:textId="77777777" w:rsidR="00D35F1D" w:rsidRDefault="00D35F1D" w:rsidP="00373618">
            <w:pPr>
              <w:jc w:val="left"/>
            </w:pPr>
            <w:permStart w:id="1574788347" w:edGrp="everyone"/>
            <w:permEnd w:id="1574788347"/>
          </w:p>
        </w:tc>
      </w:tr>
      <w:tr w:rsidR="00D35F1D" w14:paraId="4590DD83" w14:textId="77777777" w:rsidTr="00BD6816">
        <w:tc>
          <w:tcPr>
            <w:tcW w:w="4096" w:type="dxa"/>
            <w:shd w:val="clear" w:color="auto" w:fill="0066FF"/>
            <w:vAlign w:val="center"/>
          </w:tcPr>
          <w:p w14:paraId="150E320D" w14:textId="77777777" w:rsidR="00D35F1D" w:rsidRDefault="00D35F1D" w:rsidP="00373618">
            <w:pPr>
              <w:jc w:val="left"/>
              <w:rPr>
                <w:b/>
                <w:bCs/>
                <w:color w:val="FFFFFF" w:themeColor="background1"/>
              </w:rPr>
            </w:pPr>
            <w:permStart w:id="1610170677" w:edGrp="everyone" w:colFirst="1" w:colLast="1"/>
            <w:permEnd w:id="1613773042"/>
            <w:r w:rsidRPr="00D35F1D">
              <w:rPr>
                <w:b/>
                <w:bCs/>
                <w:color w:val="FFFFFF" w:themeColor="background1"/>
              </w:rPr>
              <w:t xml:space="preserve">Functie </w:t>
            </w:r>
          </w:p>
          <w:p w14:paraId="702E1133" w14:textId="32EBA463" w:rsidR="00D35F1D" w:rsidRPr="00D35F1D" w:rsidRDefault="00D35F1D" w:rsidP="00373618">
            <w:pPr>
              <w:jc w:val="left"/>
              <w:rPr>
                <w:b/>
                <w:bCs/>
                <w:color w:val="FFFFFF" w:themeColor="background1"/>
              </w:rPr>
            </w:pPr>
            <w:r w:rsidRPr="00D35F1D">
              <w:rPr>
                <w:b/>
                <w:bCs/>
                <w:color w:val="FFFFFF" w:themeColor="background1"/>
              </w:rPr>
              <w:t>Rechtsgeldig bevoegde ondertekenaar</w:t>
            </w:r>
          </w:p>
        </w:tc>
        <w:tc>
          <w:tcPr>
            <w:tcW w:w="4961" w:type="dxa"/>
            <w:vAlign w:val="center"/>
          </w:tcPr>
          <w:p w14:paraId="3256C358" w14:textId="77777777" w:rsidR="00D35F1D" w:rsidRDefault="00D35F1D" w:rsidP="00373618">
            <w:pPr>
              <w:jc w:val="left"/>
            </w:pPr>
          </w:p>
        </w:tc>
      </w:tr>
      <w:tr w:rsidR="00D35F1D" w14:paraId="51632349" w14:textId="77777777" w:rsidTr="00BD6816">
        <w:tc>
          <w:tcPr>
            <w:tcW w:w="4096" w:type="dxa"/>
            <w:shd w:val="clear" w:color="auto" w:fill="0066FF"/>
          </w:tcPr>
          <w:p w14:paraId="19C74F5B" w14:textId="77777777" w:rsidR="00AA1269" w:rsidRDefault="00AA1269" w:rsidP="00373618">
            <w:pPr>
              <w:jc w:val="left"/>
              <w:rPr>
                <w:b/>
                <w:bCs/>
                <w:color w:val="FFFFFF" w:themeColor="background1"/>
              </w:rPr>
            </w:pPr>
            <w:permStart w:id="1305680382" w:edGrp="everyone" w:colFirst="1" w:colLast="1"/>
            <w:permEnd w:id="1610170677"/>
          </w:p>
          <w:p w14:paraId="618EBC8F" w14:textId="0C3CF673" w:rsidR="00D35F1D" w:rsidRPr="00D35F1D" w:rsidRDefault="00D35F1D" w:rsidP="00373618">
            <w:pPr>
              <w:jc w:val="left"/>
              <w:rPr>
                <w:b/>
                <w:bCs/>
                <w:color w:val="FFFFFF" w:themeColor="background1"/>
              </w:rPr>
            </w:pPr>
            <w:r w:rsidRPr="00D35F1D">
              <w:rPr>
                <w:b/>
                <w:bCs/>
                <w:color w:val="FFFFFF" w:themeColor="background1"/>
              </w:rPr>
              <w:t>Handtekening</w:t>
            </w:r>
          </w:p>
        </w:tc>
        <w:tc>
          <w:tcPr>
            <w:tcW w:w="4961" w:type="dxa"/>
          </w:tcPr>
          <w:p w14:paraId="3BE4AF36" w14:textId="77777777" w:rsidR="00D35F1D" w:rsidRDefault="00D35F1D" w:rsidP="00373618">
            <w:pPr>
              <w:jc w:val="left"/>
            </w:pPr>
          </w:p>
          <w:p w14:paraId="4F228EB9" w14:textId="77777777" w:rsidR="00D35F1D" w:rsidRDefault="00D35F1D" w:rsidP="00373618">
            <w:pPr>
              <w:jc w:val="left"/>
            </w:pPr>
          </w:p>
          <w:p w14:paraId="7BCA1C74" w14:textId="77777777" w:rsidR="00D35F1D" w:rsidRDefault="00D35F1D" w:rsidP="00373618">
            <w:pPr>
              <w:jc w:val="left"/>
            </w:pPr>
          </w:p>
          <w:p w14:paraId="13B298C3" w14:textId="77777777" w:rsidR="00D35F1D" w:rsidRDefault="00D35F1D" w:rsidP="00373618">
            <w:pPr>
              <w:jc w:val="left"/>
            </w:pPr>
          </w:p>
          <w:p w14:paraId="459B25D0" w14:textId="77777777" w:rsidR="00D35F1D" w:rsidRDefault="00D35F1D" w:rsidP="00373618">
            <w:pPr>
              <w:jc w:val="left"/>
            </w:pPr>
          </w:p>
          <w:p w14:paraId="6C068682" w14:textId="77777777" w:rsidR="00D35F1D" w:rsidRDefault="00D35F1D" w:rsidP="00373618">
            <w:pPr>
              <w:jc w:val="left"/>
            </w:pPr>
          </w:p>
        </w:tc>
      </w:tr>
      <w:tr w:rsidR="00D35F1D" w14:paraId="12F9B404" w14:textId="77777777" w:rsidTr="00BD6816">
        <w:trPr>
          <w:trHeight w:val="413"/>
        </w:trPr>
        <w:tc>
          <w:tcPr>
            <w:tcW w:w="4096" w:type="dxa"/>
            <w:shd w:val="clear" w:color="auto" w:fill="0066FF"/>
            <w:vAlign w:val="center"/>
          </w:tcPr>
          <w:p w14:paraId="634D7D50" w14:textId="77777777" w:rsidR="00D35F1D" w:rsidRPr="00D35F1D" w:rsidRDefault="00D35F1D" w:rsidP="00373618">
            <w:pPr>
              <w:jc w:val="left"/>
              <w:rPr>
                <w:b/>
                <w:bCs/>
                <w:color w:val="FFFFFF" w:themeColor="background1"/>
              </w:rPr>
            </w:pPr>
            <w:permStart w:id="2036224852" w:edGrp="everyone" w:colFirst="1" w:colLast="1"/>
            <w:permEnd w:id="1305680382"/>
            <w:r w:rsidRPr="00D35F1D">
              <w:rPr>
                <w:b/>
                <w:bCs/>
                <w:color w:val="FFFFFF" w:themeColor="background1"/>
              </w:rPr>
              <w:t>Datum</w:t>
            </w:r>
          </w:p>
        </w:tc>
        <w:tc>
          <w:tcPr>
            <w:tcW w:w="4961" w:type="dxa"/>
            <w:vAlign w:val="center"/>
          </w:tcPr>
          <w:p w14:paraId="2ECD3F14" w14:textId="77777777" w:rsidR="00D35F1D" w:rsidRDefault="00D35F1D" w:rsidP="00373618">
            <w:pPr>
              <w:jc w:val="left"/>
            </w:pPr>
          </w:p>
        </w:tc>
      </w:tr>
      <w:permEnd w:id="2036224852"/>
    </w:tbl>
    <w:p w14:paraId="2B23F6DE" w14:textId="77777777" w:rsidR="00D35F1D" w:rsidRPr="002B24F1" w:rsidRDefault="00D35F1D" w:rsidP="0063217F">
      <w:pPr>
        <w:jc w:val="left"/>
      </w:pPr>
    </w:p>
    <w:sectPr w:rsidR="00D35F1D" w:rsidRPr="002B24F1" w:rsidSect="007622D4">
      <w:headerReference w:type="default" r:id="rId13"/>
      <w:footerReference w:type="even" r:id="rId14"/>
      <w:footerReference w:type="default" r:id="rId15"/>
      <w:pgSz w:w="11900" w:h="16840"/>
      <w:pgMar w:top="1276" w:right="1127" w:bottom="1134" w:left="1417" w:header="708" w:footer="9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3DC3E" w14:textId="77777777" w:rsidR="005D4B19" w:rsidRDefault="005D4B19" w:rsidP="000C2029">
      <w:r>
        <w:separator/>
      </w:r>
    </w:p>
  </w:endnote>
  <w:endnote w:type="continuationSeparator" w:id="0">
    <w:p w14:paraId="207EAB83" w14:textId="77777777" w:rsidR="005D4B19" w:rsidRDefault="005D4B19" w:rsidP="000C2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140684139"/>
      <w:docPartObj>
        <w:docPartGallery w:val="Page Numbers (Bottom of Page)"/>
        <w:docPartUnique/>
      </w:docPartObj>
    </w:sdtPr>
    <w:sdtEndPr>
      <w:rPr>
        <w:rStyle w:val="Paginanummer"/>
      </w:rPr>
    </w:sdtEndPr>
    <w:sdtContent>
      <w:p w14:paraId="7430F883" w14:textId="77777777" w:rsidR="000C0889" w:rsidRDefault="000C0889" w:rsidP="00133DF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5BABD3E" w14:textId="77777777" w:rsidR="000C0889" w:rsidRDefault="000C0889" w:rsidP="00BE25F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B91B8" w14:textId="096071C9" w:rsidR="003F6BD4" w:rsidRPr="00D10A47" w:rsidRDefault="00D10A47" w:rsidP="00BA4FEE">
    <w:pPr>
      <w:pStyle w:val="Voettekst"/>
      <w:ind w:firstLine="3540"/>
    </w:pPr>
    <w:r w:rsidRPr="0060665C">
      <w:rPr>
        <w:noProof/>
        <w:lang w:eastAsia="nl-NL"/>
      </w:rPr>
      <w:drawing>
        <wp:anchor distT="0" distB="0" distL="114300" distR="114300" simplePos="0" relativeHeight="251662336" behindDoc="1" locked="0" layoutInCell="1" allowOverlap="1" wp14:anchorId="18F26BD1" wp14:editId="7B09A5C7">
          <wp:simplePos x="0" y="0"/>
          <wp:positionH relativeFrom="margin">
            <wp:posOffset>0</wp:posOffset>
          </wp:positionH>
          <wp:positionV relativeFrom="paragraph">
            <wp:posOffset>6668</wp:posOffset>
          </wp:positionV>
          <wp:extent cx="655320" cy="353695"/>
          <wp:effectExtent l="0" t="0" r="0" b="8255"/>
          <wp:wrapNone/>
          <wp:docPr id="3" name="Afbeelding 3" descr="Afbeeldingsresultaat voor gemeente heusd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gemeente heusde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35369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535426901"/>
        <w:docPartObj>
          <w:docPartGallery w:val="Page Numbers (Bottom of Page)"/>
          <w:docPartUnique/>
        </w:docPartObj>
      </w:sdtPr>
      <w:sdtEndPr/>
      <w:sdtContent>
        <w:sdt>
          <w:sdtPr>
            <w:id w:val="-1769616900"/>
            <w:docPartObj>
              <w:docPartGallery w:val="Page Numbers (Top of Page)"/>
              <w:docPartUnique/>
            </w:docPartObj>
          </w:sdtPr>
          <w:sdtEndPr/>
          <w:sdtContent>
            <w:r w:rsidR="004A0685">
              <w:t xml:space="preserve">Kenmerk: </w:t>
            </w:r>
            <w:r w:rsidR="00810385" w:rsidRPr="0023315B">
              <w:t>1424420</w:t>
            </w:r>
            <w:r w:rsidR="00B404ED">
              <w:tab/>
            </w:r>
            <w:r w:rsidR="003F6BD4" w:rsidRPr="00D10A47">
              <w:t xml:space="preserve">Pagina </w:t>
            </w:r>
            <w:r w:rsidR="003F6BD4" w:rsidRPr="00D10A47">
              <w:rPr>
                <w:b/>
                <w:bCs/>
              </w:rPr>
              <w:fldChar w:fldCharType="begin"/>
            </w:r>
            <w:r w:rsidR="003F6BD4" w:rsidRPr="00D10A47">
              <w:rPr>
                <w:b/>
                <w:bCs/>
              </w:rPr>
              <w:instrText>PAGE</w:instrText>
            </w:r>
            <w:r w:rsidR="003F6BD4" w:rsidRPr="00D10A47">
              <w:rPr>
                <w:b/>
                <w:bCs/>
              </w:rPr>
              <w:fldChar w:fldCharType="separate"/>
            </w:r>
            <w:r w:rsidR="003F6BD4" w:rsidRPr="00D10A47">
              <w:rPr>
                <w:b/>
                <w:bCs/>
              </w:rPr>
              <w:t>2</w:t>
            </w:r>
            <w:r w:rsidR="003F6BD4" w:rsidRPr="00D10A47">
              <w:rPr>
                <w:b/>
                <w:bCs/>
              </w:rPr>
              <w:fldChar w:fldCharType="end"/>
            </w:r>
            <w:r w:rsidR="003F6BD4" w:rsidRPr="00D10A47">
              <w:t xml:space="preserve"> van </w:t>
            </w:r>
            <w:r w:rsidR="003F6BD4" w:rsidRPr="00D10A47">
              <w:rPr>
                <w:b/>
                <w:bCs/>
              </w:rPr>
              <w:fldChar w:fldCharType="begin"/>
            </w:r>
            <w:r w:rsidR="003F6BD4" w:rsidRPr="00D10A47">
              <w:rPr>
                <w:b/>
                <w:bCs/>
              </w:rPr>
              <w:instrText>NUMPAGES</w:instrText>
            </w:r>
            <w:r w:rsidR="003F6BD4" w:rsidRPr="00D10A47">
              <w:rPr>
                <w:b/>
                <w:bCs/>
              </w:rPr>
              <w:fldChar w:fldCharType="separate"/>
            </w:r>
            <w:r w:rsidR="003F6BD4" w:rsidRPr="00D10A47">
              <w:rPr>
                <w:b/>
                <w:bCs/>
              </w:rPr>
              <w:t>2</w:t>
            </w:r>
            <w:r w:rsidR="003F6BD4" w:rsidRPr="00D10A47">
              <w:rPr>
                <w:b/>
                <w:bCs/>
              </w:rPr>
              <w:fldChar w:fldCharType="end"/>
            </w:r>
          </w:sdtContent>
        </w:sdt>
      </w:sdtContent>
    </w:sdt>
  </w:p>
  <w:p w14:paraId="504747C8" w14:textId="38A50EEF" w:rsidR="000C0889" w:rsidRDefault="00BA4FEE" w:rsidP="001E463B">
    <w:pPr>
      <w:pStyle w:val="Voettekst"/>
      <w:tabs>
        <w:tab w:val="left" w:pos="424"/>
        <w:tab w:val="left" w:pos="505"/>
      </w:tabs>
      <w:ind w:right="360"/>
    </w:pPr>
    <w:r>
      <w:tab/>
    </w:r>
    <w:r w:rsidR="001E463B">
      <w:tab/>
    </w:r>
    <w:r w:rsidR="00C81BD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62B68" w14:textId="77777777" w:rsidR="005D4B19" w:rsidRDefault="005D4B19" w:rsidP="000C2029">
      <w:r>
        <w:separator/>
      </w:r>
    </w:p>
  </w:footnote>
  <w:footnote w:type="continuationSeparator" w:id="0">
    <w:p w14:paraId="3A8ABA58" w14:textId="77777777" w:rsidR="005D4B19" w:rsidRDefault="005D4B19" w:rsidP="000C2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C225A" w14:textId="6AD75567" w:rsidR="000C0889" w:rsidRPr="0068345C" w:rsidRDefault="004344B5" w:rsidP="000C2029">
    <w:pPr>
      <w:pStyle w:val="Koptekst"/>
    </w:pPr>
    <w:r>
      <w:t>Conformiteitenlijst</w:t>
    </w:r>
    <w:r w:rsidR="000C0889">
      <w:t xml:space="preserve"> – </w:t>
    </w:r>
    <w:r w:rsidR="00C73CA5" w:rsidRPr="0068345C">
      <w:t>Aanbesteding</w:t>
    </w:r>
    <w:r w:rsidR="00C73CA5" w:rsidRPr="00F96757">
      <w:t xml:space="preserve"> </w:t>
    </w:r>
    <w:r w:rsidR="009B6B2D">
      <w:t>Sensoren meetnet riolering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3AEA"/>
    <w:multiLevelType w:val="hybridMultilevel"/>
    <w:tmpl w:val="E2D237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4F0A2B"/>
    <w:multiLevelType w:val="hybridMultilevel"/>
    <w:tmpl w:val="8EF0F684"/>
    <w:lvl w:ilvl="0" w:tplc="0413000F">
      <w:start w:val="1"/>
      <w:numFmt w:val="decimal"/>
      <w:lvlText w:val="%1."/>
      <w:lvlJc w:val="left"/>
      <w:pPr>
        <w:ind w:left="774" w:hanging="360"/>
      </w:pPr>
    </w:lvl>
    <w:lvl w:ilvl="1" w:tplc="04130019" w:tentative="1">
      <w:start w:val="1"/>
      <w:numFmt w:val="lowerLetter"/>
      <w:lvlText w:val="%2."/>
      <w:lvlJc w:val="left"/>
      <w:pPr>
        <w:ind w:left="1494" w:hanging="360"/>
      </w:pPr>
    </w:lvl>
    <w:lvl w:ilvl="2" w:tplc="0413001B" w:tentative="1">
      <w:start w:val="1"/>
      <w:numFmt w:val="lowerRoman"/>
      <w:lvlText w:val="%3."/>
      <w:lvlJc w:val="right"/>
      <w:pPr>
        <w:ind w:left="2214" w:hanging="180"/>
      </w:pPr>
    </w:lvl>
    <w:lvl w:ilvl="3" w:tplc="0413000F" w:tentative="1">
      <w:start w:val="1"/>
      <w:numFmt w:val="decimal"/>
      <w:lvlText w:val="%4."/>
      <w:lvlJc w:val="left"/>
      <w:pPr>
        <w:ind w:left="2934" w:hanging="360"/>
      </w:pPr>
    </w:lvl>
    <w:lvl w:ilvl="4" w:tplc="04130019" w:tentative="1">
      <w:start w:val="1"/>
      <w:numFmt w:val="lowerLetter"/>
      <w:lvlText w:val="%5."/>
      <w:lvlJc w:val="left"/>
      <w:pPr>
        <w:ind w:left="3654" w:hanging="360"/>
      </w:pPr>
    </w:lvl>
    <w:lvl w:ilvl="5" w:tplc="0413001B" w:tentative="1">
      <w:start w:val="1"/>
      <w:numFmt w:val="lowerRoman"/>
      <w:lvlText w:val="%6."/>
      <w:lvlJc w:val="right"/>
      <w:pPr>
        <w:ind w:left="4374" w:hanging="180"/>
      </w:pPr>
    </w:lvl>
    <w:lvl w:ilvl="6" w:tplc="0413000F" w:tentative="1">
      <w:start w:val="1"/>
      <w:numFmt w:val="decimal"/>
      <w:lvlText w:val="%7."/>
      <w:lvlJc w:val="left"/>
      <w:pPr>
        <w:ind w:left="5094" w:hanging="360"/>
      </w:pPr>
    </w:lvl>
    <w:lvl w:ilvl="7" w:tplc="04130019" w:tentative="1">
      <w:start w:val="1"/>
      <w:numFmt w:val="lowerLetter"/>
      <w:lvlText w:val="%8."/>
      <w:lvlJc w:val="left"/>
      <w:pPr>
        <w:ind w:left="5814" w:hanging="360"/>
      </w:pPr>
    </w:lvl>
    <w:lvl w:ilvl="8" w:tplc="0413001B" w:tentative="1">
      <w:start w:val="1"/>
      <w:numFmt w:val="lowerRoman"/>
      <w:lvlText w:val="%9."/>
      <w:lvlJc w:val="right"/>
      <w:pPr>
        <w:ind w:left="6534" w:hanging="180"/>
      </w:pPr>
    </w:lvl>
  </w:abstractNum>
  <w:abstractNum w:abstractNumId="2"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E0C6E"/>
    <w:multiLevelType w:val="multilevel"/>
    <w:tmpl w:val="989C09D2"/>
    <w:styleLink w:val="Huidigelij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10422E"/>
    <w:multiLevelType w:val="hybridMultilevel"/>
    <w:tmpl w:val="0B8C4E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C0E74E8"/>
    <w:multiLevelType w:val="hybridMultilevel"/>
    <w:tmpl w:val="8BE40A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E705A9E"/>
    <w:multiLevelType w:val="multilevel"/>
    <w:tmpl w:val="A096178A"/>
    <w:styleLink w:val="Stijl1"/>
    <w:lvl w:ilvl="0">
      <w:start w:val="5"/>
      <w:numFmt w:val="decimal"/>
      <w:lvlText w:val="%1."/>
      <w:lvlJc w:val="left"/>
      <w:pPr>
        <w:ind w:left="360" w:hanging="360"/>
      </w:pPr>
      <w:rPr>
        <w:rFonts w:hint="default"/>
      </w:rPr>
    </w:lvl>
    <w:lvl w:ilvl="1">
      <w:start w:val="1"/>
      <w:numFmt w:val="decimal"/>
      <w:isLgl/>
      <w:lvlText w:val="%1.%2"/>
      <w:lvlJc w:val="left"/>
      <w:pPr>
        <w:ind w:left="380" w:hanging="38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007603C"/>
    <w:multiLevelType w:val="hybridMultilevel"/>
    <w:tmpl w:val="BC8AA22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1836523"/>
    <w:multiLevelType w:val="hybridMultilevel"/>
    <w:tmpl w:val="5AE44A24"/>
    <w:lvl w:ilvl="0" w:tplc="B5841454">
      <w:start w:val="1"/>
      <w:numFmt w:val="bullet"/>
      <w:lvlText w:val=""/>
      <w:lvlJc w:val="left"/>
      <w:pPr>
        <w:ind w:left="720" w:hanging="360"/>
      </w:pPr>
      <w:rPr>
        <w:rFonts w:ascii="Symbol" w:hAnsi="Symbol"/>
      </w:rPr>
    </w:lvl>
    <w:lvl w:ilvl="1" w:tplc="60947994">
      <w:start w:val="1"/>
      <w:numFmt w:val="bullet"/>
      <w:lvlText w:val=""/>
      <w:lvlJc w:val="left"/>
      <w:pPr>
        <w:ind w:left="720" w:hanging="360"/>
      </w:pPr>
      <w:rPr>
        <w:rFonts w:ascii="Symbol" w:hAnsi="Symbol"/>
      </w:rPr>
    </w:lvl>
    <w:lvl w:ilvl="2" w:tplc="ACACE2D0">
      <w:start w:val="1"/>
      <w:numFmt w:val="bullet"/>
      <w:lvlText w:val=""/>
      <w:lvlJc w:val="left"/>
      <w:pPr>
        <w:ind w:left="720" w:hanging="360"/>
      </w:pPr>
      <w:rPr>
        <w:rFonts w:ascii="Symbol" w:hAnsi="Symbol"/>
      </w:rPr>
    </w:lvl>
    <w:lvl w:ilvl="3" w:tplc="EC8A070E">
      <w:start w:val="1"/>
      <w:numFmt w:val="bullet"/>
      <w:lvlText w:val=""/>
      <w:lvlJc w:val="left"/>
      <w:pPr>
        <w:ind w:left="720" w:hanging="360"/>
      </w:pPr>
      <w:rPr>
        <w:rFonts w:ascii="Symbol" w:hAnsi="Symbol"/>
      </w:rPr>
    </w:lvl>
    <w:lvl w:ilvl="4" w:tplc="1CEA9C5C">
      <w:start w:val="1"/>
      <w:numFmt w:val="bullet"/>
      <w:lvlText w:val=""/>
      <w:lvlJc w:val="left"/>
      <w:pPr>
        <w:ind w:left="720" w:hanging="360"/>
      </w:pPr>
      <w:rPr>
        <w:rFonts w:ascii="Symbol" w:hAnsi="Symbol"/>
      </w:rPr>
    </w:lvl>
    <w:lvl w:ilvl="5" w:tplc="E1E6DE70">
      <w:start w:val="1"/>
      <w:numFmt w:val="bullet"/>
      <w:lvlText w:val=""/>
      <w:lvlJc w:val="left"/>
      <w:pPr>
        <w:ind w:left="720" w:hanging="360"/>
      </w:pPr>
      <w:rPr>
        <w:rFonts w:ascii="Symbol" w:hAnsi="Symbol"/>
      </w:rPr>
    </w:lvl>
    <w:lvl w:ilvl="6" w:tplc="1E10BC30">
      <w:start w:val="1"/>
      <w:numFmt w:val="bullet"/>
      <w:lvlText w:val=""/>
      <w:lvlJc w:val="left"/>
      <w:pPr>
        <w:ind w:left="720" w:hanging="360"/>
      </w:pPr>
      <w:rPr>
        <w:rFonts w:ascii="Symbol" w:hAnsi="Symbol"/>
      </w:rPr>
    </w:lvl>
    <w:lvl w:ilvl="7" w:tplc="342E4D0E">
      <w:start w:val="1"/>
      <w:numFmt w:val="bullet"/>
      <w:lvlText w:val=""/>
      <w:lvlJc w:val="left"/>
      <w:pPr>
        <w:ind w:left="720" w:hanging="360"/>
      </w:pPr>
      <w:rPr>
        <w:rFonts w:ascii="Symbol" w:hAnsi="Symbol"/>
      </w:rPr>
    </w:lvl>
    <w:lvl w:ilvl="8" w:tplc="80DE33E0">
      <w:start w:val="1"/>
      <w:numFmt w:val="bullet"/>
      <w:lvlText w:val=""/>
      <w:lvlJc w:val="left"/>
      <w:pPr>
        <w:ind w:left="720" w:hanging="360"/>
      </w:pPr>
      <w:rPr>
        <w:rFonts w:ascii="Symbol" w:hAnsi="Symbol"/>
      </w:rPr>
    </w:lvl>
  </w:abstractNum>
  <w:abstractNum w:abstractNumId="9" w15:restartNumberingAfterBreak="0">
    <w:nsid w:val="22B41406"/>
    <w:multiLevelType w:val="hybridMultilevel"/>
    <w:tmpl w:val="0232708A"/>
    <w:lvl w:ilvl="0" w:tplc="04130001">
      <w:start w:val="1"/>
      <w:numFmt w:val="bullet"/>
      <w:lvlText w:val=""/>
      <w:lvlJc w:val="left"/>
      <w:pPr>
        <w:ind w:left="773" w:hanging="360"/>
      </w:pPr>
      <w:rPr>
        <w:rFonts w:ascii="Symbol" w:hAnsi="Symbol" w:hint="default"/>
      </w:rPr>
    </w:lvl>
    <w:lvl w:ilvl="1" w:tplc="FFFFFFFF" w:tentative="1">
      <w:start w:val="1"/>
      <w:numFmt w:val="lowerLetter"/>
      <w:lvlText w:val="%2."/>
      <w:lvlJc w:val="left"/>
      <w:pPr>
        <w:ind w:left="1493" w:hanging="360"/>
      </w:pPr>
    </w:lvl>
    <w:lvl w:ilvl="2" w:tplc="FFFFFFFF" w:tentative="1">
      <w:start w:val="1"/>
      <w:numFmt w:val="lowerRoman"/>
      <w:lvlText w:val="%3."/>
      <w:lvlJc w:val="right"/>
      <w:pPr>
        <w:ind w:left="2213" w:hanging="180"/>
      </w:p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10" w15:restartNumberingAfterBreak="0">
    <w:nsid w:val="2A884FF9"/>
    <w:multiLevelType w:val="hybridMultilevel"/>
    <w:tmpl w:val="8910B0A0"/>
    <w:lvl w:ilvl="0" w:tplc="75187FA6">
      <w:start w:val="1"/>
      <w:numFmt w:val="bullet"/>
      <w:lvlText w:val=""/>
      <w:lvlJc w:val="left"/>
      <w:pPr>
        <w:ind w:left="720" w:hanging="360"/>
      </w:pPr>
      <w:rPr>
        <w:rFonts w:ascii="Symbol" w:hAnsi="Symbol"/>
      </w:rPr>
    </w:lvl>
    <w:lvl w:ilvl="1" w:tplc="80585720">
      <w:start w:val="1"/>
      <w:numFmt w:val="bullet"/>
      <w:lvlText w:val=""/>
      <w:lvlJc w:val="left"/>
      <w:pPr>
        <w:ind w:left="720" w:hanging="360"/>
      </w:pPr>
      <w:rPr>
        <w:rFonts w:ascii="Symbol" w:hAnsi="Symbol"/>
      </w:rPr>
    </w:lvl>
    <w:lvl w:ilvl="2" w:tplc="CF22E910">
      <w:start w:val="1"/>
      <w:numFmt w:val="bullet"/>
      <w:lvlText w:val=""/>
      <w:lvlJc w:val="left"/>
      <w:pPr>
        <w:ind w:left="720" w:hanging="360"/>
      </w:pPr>
      <w:rPr>
        <w:rFonts w:ascii="Symbol" w:hAnsi="Symbol"/>
      </w:rPr>
    </w:lvl>
    <w:lvl w:ilvl="3" w:tplc="B6B018CE">
      <w:start w:val="1"/>
      <w:numFmt w:val="bullet"/>
      <w:lvlText w:val=""/>
      <w:lvlJc w:val="left"/>
      <w:pPr>
        <w:ind w:left="720" w:hanging="360"/>
      </w:pPr>
      <w:rPr>
        <w:rFonts w:ascii="Symbol" w:hAnsi="Symbol"/>
      </w:rPr>
    </w:lvl>
    <w:lvl w:ilvl="4" w:tplc="20BAF622">
      <w:start w:val="1"/>
      <w:numFmt w:val="bullet"/>
      <w:lvlText w:val=""/>
      <w:lvlJc w:val="left"/>
      <w:pPr>
        <w:ind w:left="720" w:hanging="360"/>
      </w:pPr>
      <w:rPr>
        <w:rFonts w:ascii="Symbol" w:hAnsi="Symbol"/>
      </w:rPr>
    </w:lvl>
    <w:lvl w:ilvl="5" w:tplc="1E9A5EAA">
      <w:start w:val="1"/>
      <w:numFmt w:val="bullet"/>
      <w:lvlText w:val=""/>
      <w:lvlJc w:val="left"/>
      <w:pPr>
        <w:ind w:left="720" w:hanging="360"/>
      </w:pPr>
      <w:rPr>
        <w:rFonts w:ascii="Symbol" w:hAnsi="Symbol"/>
      </w:rPr>
    </w:lvl>
    <w:lvl w:ilvl="6" w:tplc="F6327B76">
      <w:start w:val="1"/>
      <w:numFmt w:val="bullet"/>
      <w:lvlText w:val=""/>
      <w:lvlJc w:val="left"/>
      <w:pPr>
        <w:ind w:left="720" w:hanging="360"/>
      </w:pPr>
      <w:rPr>
        <w:rFonts w:ascii="Symbol" w:hAnsi="Symbol"/>
      </w:rPr>
    </w:lvl>
    <w:lvl w:ilvl="7" w:tplc="05422782">
      <w:start w:val="1"/>
      <w:numFmt w:val="bullet"/>
      <w:lvlText w:val=""/>
      <w:lvlJc w:val="left"/>
      <w:pPr>
        <w:ind w:left="720" w:hanging="360"/>
      </w:pPr>
      <w:rPr>
        <w:rFonts w:ascii="Symbol" w:hAnsi="Symbol"/>
      </w:rPr>
    </w:lvl>
    <w:lvl w:ilvl="8" w:tplc="F6D04B26">
      <w:start w:val="1"/>
      <w:numFmt w:val="bullet"/>
      <w:lvlText w:val=""/>
      <w:lvlJc w:val="left"/>
      <w:pPr>
        <w:ind w:left="720" w:hanging="360"/>
      </w:pPr>
      <w:rPr>
        <w:rFonts w:ascii="Symbol" w:hAnsi="Symbol"/>
      </w:rPr>
    </w:lvl>
  </w:abstractNum>
  <w:abstractNum w:abstractNumId="11" w15:restartNumberingAfterBreak="0">
    <w:nsid w:val="3064296B"/>
    <w:multiLevelType w:val="hybridMultilevel"/>
    <w:tmpl w:val="8DDCABD2"/>
    <w:lvl w:ilvl="0" w:tplc="807CBC1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9F50D2"/>
    <w:multiLevelType w:val="hybridMultilevel"/>
    <w:tmpl w:val="BC022A8E"/>
    <w:lvl w:ilvl="0" w:tplc="0413000F">
      <w:start w:val="1"/>
      <w:numFmt w:val="decimal"/>
      <w:lvlText w:val="%1."/>
      <w:lvlJc w:val="left"/>
      <w:pPr>
        <w:ind w:left="773" w:hanging="360"/>
      </w:pPr>
    </w:lvl>
    <w:lvl w:ilvl="1" w:tplc="04130019" w:tentative="1">
      <w:start w:val="1"/>
      <w:numFmt w:val="lowerLetter"/>
      <w:lvlText w:val="%2."/>
      <w:lvlJc w:val="left"/>
      <w:pPr>
        <w:ind w:left="1493" w:hanging="360"/>
      </w:pPr>
    </w:lvl>
    <w:lvl w:ilvl="2" w:tplc="0413001B" w:tentative="1">
      <w:start w:val="1"/>
      <w:numFmt w:val="lowerRoman"/>
      <w:lvlText w:val="%3."/>
      <w:lvlJc w:val="right"/>
      <w:pPr>
        <w:ind w:left="2213" w:hanging="180"/>
      </w:pPr>
    </w:lvl>
    <w:lvl w:ilvl="3" w:tplc="0413000F" w:tentative="1">
      <w:start w:val="1"/>
      <w:numFmt w:val="decimal"/>
      <w:lvlText w:val="%4."/>
      <w:lvlJc w:val="left"/>
      <w:pPr>
        <w:ind w:left="2933" w:hanging="360"/>
      </w:pPr>
    </w:lvl>
    <w:lvl w:ilvl="4" w:tplc="04130019" w:tentative="1">
      <w:start w:val="1"/>
      <w:numFmt w:val="lowerLetter"/>
      <w:lvlText w:val="%5."/>
      <w:lvlJc w:val="left"/>
      <w:pPr>
        <w:ind w:left="3653" w:hanging="360"/>
      </w:pPr>
    </w:lvl>
    <w:lvl w:ilvl="5" w:tplc="0413001B" w:tentative="1">
      <w:start w:val="1"/>
      <w:numFmt w:val="lowerRoman"/>
      <w:lvlText w:val="%6."/>
      <w:lvlJc w:val="right"/>
      <w:pPr>
        <w:ind w:left="4373" w:hanging="180"/>
      </w:pPr>
    </w:lvl>
    <w:lvl w:ilvl="6" w:tplc="0413000F" w:tentative="1">
      <w:start w:val="1"/>
      <w:numFmt w:val="decimal"/>
      <w:lvlText w:val="%7."/>
      <w:lvlJc w:val="left"/>
      <w:pPr>
        <w:ind w:left="5093" w:hanging="360"/>
      </w:pPr>
    </w:lvl>
    <w:lvl w:ilvl="7" w:tplc="04130019" w:tentative="1">
      <w:start w:val="1"/>
      <w:numFmt w:val="lowerLetter"/>
      <w:lvlText w:val="%8."/>
      <w:lvlJc w:val="left"/>
      <w:pPr>
        <w:ind w:left="5813" w:hanging="360"/>
      </w:pPr>
    </w:lvl>
    <w:lvl w:ilvl="8" w:tplc="0413001B" w:tentative="1">
      <w:start w:val="1"/>
      <w:numFmt w:val="lowerRoman"/>
      <w:lvlText w:val="%9."/>
      <w:lvlJc w:val="right"/>
      <w:pPr>
        <w:ind w:left="6533" w:hanging="180"/>
      </w:pPr>
    </w:lvl>
  </w:abstractNum>
  <w:abstractNum w:abstractNumId="13" w15:restartNumberingAfterBreak="0">
    <w:nsid w:val="38276AA6"/>
    <w:multiLevelType w:val="hybridMultilevel"/>
    <w:tmpl w:val="4B8827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9E48F9"/>
    <w:multiLevelType w:val="hybridMultilevel"/>
    <w:tmpl w:val="9AB81D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1B5703A"/>
    <w:multiLevelType w:val="hybridMultilevel"/>
    <w:tmpl w:val="76063C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5895DFB"/>
    <w:multiLevelType w:val="multilevel"/>
    <w:tmpl w:val="9C1A2282"/>
    <w:styleLink w:val="Stijl2"/>
    <w:lvl w:ilvl="0">
      <w:start w:val="5"/>
      <w:numFmt w:val="decimal"/>
      <w:lvlText w:val="%1."/>
      <w:lvlJc w:val="left"/>
      <w:pPr>
        <w:ind w:left="360" w:hanging="360"/>
      </w:pPr>
      <w:rPr>
        <w:rFonts w:hint="default"/>
      </w:rPr>
    </w:lvl>
    <w:lvl w:ilvl="1">
      <w:start w:val="6"/>
      <w:numFmt w:val="decimal"/>
      <w:isLgl/>
      <w:lvlText w:val="%1.%2"/>
      <w:lvlJc w:val="left"/>
      <w:pPr>
        <w:ind w:left="380" w:hanging="38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A987967"/>
    <w:multiLevelType w:val="hybridMultilevel"/>
    <w:tmpl w:val="6B10C908"/>
    <w:lvl w:ilvl="0" w:tplc="B2CE02AA">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6201F3"/>
    <w:multiLevelType w:val="hybridMultilevel"/>
    <w:tmpl w:val="0F940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CD5CB7"/>
    <w:multiLevelType w:val="hybridMultilevel"/>
    <w:tmpl w:val="294A41AA"/>
    <w:lvl w:ilvl="0" w:tplc="807CBC18">
      <w:start w:val="1"/>
      <w:numFmt w:val="decimal"/>
      <w:lvlText w:val="%1."/>
      <w:lvlJc w:val="left"/>
      <w:pPr>
        <w:ind w:left="77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8F352C"/>
    <w:multiLevelType w:val="hybridMultilevel"/>
    <w:tmpl w:val="B5422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AF3441"/>
    <w:multiLevelType w:val="hybridMultilevel"/>
    <w:tmpl w:val="B7C2298E"/>
    <w:lvl w:ilvl="0" w:tplc="04130003">
      <w:start w:val="1"/>
      <w:numFmt w:val="bullet"/>
      <w:lvlText w:val="o"/>
      <w:lvlJc w:val="left"/>
      <w:pPr>
        <w:ind w:left="769" w:hanging="360"/>
      </w:pPr>
      <w:rPr>
        <w:rFonts w:ascii="Courier New" w:hAnsi="Courier New" w:cs="Courier New" w:hint="default"/>
      </w:rPr>
    </w:lvl>
    <w:lvl w:ilvl="1" w:tplc="04130003" w:tentative="1">
      <w:start w:val="1"/>
      <w:numFmt w:val="bullet"/>
      <w:lvlText w:val="o"/>
      <w:lvlJc w:val="left"/>
      <w:pPr>
        <w:ind w:left="1489" w:hanging="360"/>
      </w:pPr>
      <w:rPr>
        <w:rFonts w:ascii="Courier New" w:hAnsi="Courier New" w:cs="Courier New" w:hint="default"/>
      </w:rPr>
    </w:lvl>
    <w:lvl w:ilvl="2" w:tplc="04130005" w:tentative="1">
      <w:start w:val="1"/>
      <w:numFmt w:val="bullet"/>
      <w:lvlText w:val=""/>
      <w:lvlJc w:val="left"/>
      <w:pPr>
        <w:ind w:left="2209" w:hanging="360"/>
      </w:pPr>
      <w:rPr>
        <w:rFonts w:ascii="Wingdings" w:hAnsi="Wingdings" w:hint="default"/>
      </w:rPr>
    </w:lvl>
    <w:lvl w:ilvl="3" w:tplc="04130001" w:tentative="1">
      <w:start w:val="1"/>
      <w:numFmt w:val="bullet"/>
      <w:lvlText w:val=""/>
      <w:lvlJc w:val="left"/>
      <w:pPr>
        <w:ind w:left="2929" w:hanging="360"/>
      </w:pPr>
      <w:rPr>
        <w:rFonts w:ascii="Symbol" w:hAnsi="Symbol" w:hint="default"/>
      </w:rPr>
    </w:lvl>
    <w:lvl w:ilvl="4" w:tplc="04130003" w:tentative="1">
      <w:start w:val="1"/>
      <w:numFmt w:val="bullet"/>
      <w:lvlText w:val="o"/>
      <w:lvlJc w:val="left"/>
      <w:pPr>
        <w:ind w:left="3649" w:hanging="360"/>
      </w:pPr>
      <w:rPr>
        <w:rFonts w:ascii="Courier New" w:hAnsi="Courier New" w:cs="Courier New" w:hint="default"/>
      </w:rPr>
    </w:lvl>
    <w:lvl w:ilvl="5" w:tplc="04130005" w:tentative="1">
      <w:start w:val="1"/>
      <w:numFmt w:val="bullet"/>
      <w:lvlText w:val=""/>
      <w:lvlJc w:val="left"/>
      <w:pPr>
        <w:ind w:left="4369" w:hanging="360"/>
      </w:pPr>
      <w:rPr>
        <w:rFonts w:ascii="Wingdings" w:hAnsi="Wingdings" w:hint="default"/>
      </w:rPr>
    </w:lvl>
    <w:lvl w:ilvl="6" w:tplc="04130001" w:tentative="1">
      <w:start w:val="1"/>
      <w:numFmt w:val="bullet"/>
      <w:lvlText w:val=""/>
      <w:lvlJc w:val="left"/>
      <w:pPr>
        <w:ind w:left="5089" w:hanging="360"/>
      </w:pPr>
      <w:rPr>
        <w:rFonts w:ascii="Symbol" w:hAnsi="Symbol" w:hint="default"/>
      </w:rPr>
    </w:lvl>
    <w:lvl w:ilvl="7" w:tplc="04130003" w:tentative="1">
      <w:start w:val="1"/>
      <w:numFmt w:val="bullet"/>
      <w:lvlText w:val="o"/>
      <w:lvlJc w:val="left"/>
      <w:pPr>
        <w:ind w:left="5809" w:hanging="360"/>
      </w:pPr>
      <w:rPr>
        <w:rFonts w:ascii="Courier New" w:hAnsi="Courier New" w:cs="Courier New" w:hint="default"/>
      </w:rPr>
    </w:lvl>
    <w:lvl w:ilvl="8" w:tplc="04130005" w:tentative="1">
      <w:start w:val="1"/>
      <w:numFmt w:val="bullet"/>
      <w:lvlText w:val=""/>
      <w:lvlJc w:val="left"/>
      <w:pPr>
        <w:ind w:left="6529" w:hanging="360"/>
      </w:pPr>
      <w:rPr>
        <w:rFonts w:ascii="Wingdings" w:hAnsi="Wingdings" w:hint="default"/>
      </w:rPr>
    </w:lvl>
  </w:abstractNum>
  <w:abstractNum w:abstractNumId="22" w15:restartNumberingAfterBreak="0">
    <w:nsid w:val="566B0256"/>
    <w:multiLevelType w:val="hybridMultilevel"/>
    <w:tmpl w:val="ACEC4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2A5306D"/>
    <w:multiLevelType w:val="hybridMultilevel"/>
    <w:tmpl w:val="EFD20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FD4F1F"/>
    <w:multiLevelType w:val="multilevel"/>
    <w:tmpl w:val="A096178A"/>
    <w:lvl w:ilvl="0">
      <w:start w:val="1"/>
      <w:numFmt w:val="decimal"/>
      <w:lvlText w:val="%1."/>
      <w:lvlJc w:val="left"/>
      <w:pPr>
        <w:ind w:left="360" w:hanging="360"/>
      </w:pPr>
      <w:rPr>
        <w:rFonts w:hint="default"/>
      </w:rPr>
    </w:lvl>
    <w:lvl w:ilvl="1">
      <w:start w:val="1"/>
      <w:numFmt w:val="decimal"/>
      <w:pStyle w:val="Kop2"/>
      <w:isLgl/>
      <w:lvlText w:val="%1.%2"/>
      <w:lvlJc w:val="left"/>
      <w:pPr>
        <w:ind w:left="3074" w:hanging="38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A593434"/>
    <w:multiLevelType w:val="hybridMultilevel"/>
    <w:tmpl w:val="DF961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9D6530"/>
    <w:multiLevelType w:val="hybridMultilevel"/>
    <w:tmpl w:val="504AAA22"/>
    <w:lvl w:ilvl="0" w:tplc="7A962A9C">
      <w:start w:val="1"/>
      <w:numFmt w:val="bullet"/>
      <w:lvlText w:val=""/>
      <w:lvlJc w:val="left"/>
      <w:pPr>
        <w:ind w:left="720" w:hanging="360"/>
      </w:pPr>
      <w:rPr>
        <w:rFonts w:ascii="Symbol" w:hAnsi="Symbol"/>
      </w:rPr>
    </w:lvl>
    <w:lvl w:ilvl="1" w:tplc="E772820E">
      <w:start w:val="1"/>
      <w:numFmt w:val="bullet"/>
      <w:lvlText w:val=""/>
      <w:lvlJc w:val="left"/>
      <w:pPr>
        <w:ind w:left="720" w:hanging="360"/>
      </w:pPr>
      <w:rPr>
        <w:rFonts w:ascii="Symbol" w:hAnsi="Symbol"/>
      </w:rPr>
    </w:lvl>
    <w:lvl w:ilvl="2" w:tplc="F23A4C08">
      <w:start w:val="1"/>
      <w:numFmt w:val="bullet"/>
      <w:lvlText w:val=""/>
      <w:lvlJc w:val="left"/>
      <w:pPr>
        <w:ind w:left="720" w:hanging="360"/>
      </w:pPr>
      <w:rPr>
        <w:rFonts w:ascii="Symbol" w:hAnsi="Symbol"/>
      </w:rPr>
    </w:lvl>
    <w:lvl w:ilvl="3" w:tplc="1F401B88">
      <w:start w:val="1"/>
      <w:numFmt w:val="bullet"/>
      <w:lvlText w:val=""/>
      <w:lvlJc w:val="left"/>
      <w:pPr>
        <w:ind w:left="720" w:hanging="360"/>
      </w:pPr>
      <w:rPr>
        <w:rFonts w:ascii="Symbol" w:hAnsi="Symbol"/>
      </w:rPr>
    </w:lvl>
    <w:lvl w:ilvl="4" w:tplc="9F82C55A">
      <w:start w:val="1"/>
      <w:numFmt w:val="bullet"/>
      <w:lvlText w:val=""/>
      <w:lvlJc w:val="left"/>
      <w:pPr>
        <w:ind w:left="720" w:hanging="360"/>
      </w:pPr>
      <w:rPr>
        <w:rFonts w:ascii="Symbol" w:hAnsi="Symbol"/>
      </w:rPr>
    </w:lvl>
    <w:lvl w:ilvl="5" w:tplc="C48CA1E0">
      <w:start w:val="1"/>
      <w:numFmt w:val="bullet"/>
      <w:lvlText w:val=""/>
      <w:lvlJc w:val="left"/>
      <w:pPr>
        <w:ind w:left="720" w:hanging="360"/>
      </w:pPr>
      <w:rPr>
        <w:rFonts w:ascii="Symbol" w:hAnsi="Symbol"/>
      </w:rPr>
    </w:lvl>
    <w:lvl w:ilvl="6" w:tplc="AB402CD2">
      <w:start w:val="1"/>
      <w:numFmt w:val="bullet"/>
      <w:lvlText w:val=""/>
      <w:lvlJc w:val="left"/>
      <w:pPr>
        <w:ind w:left="720" w:hanging="360"/>
      </w:pPr>
      <w:rPr>
        <w:rFonts w:ascii="Symbol" w:hAnsi="Symbol"/>
      </w:rPr>
    </w:lvl>
    <w:lvl w:ilvl="7" w:tplc="F2D0E0E4">
      <w:start w:val="1"/>
      <w:numFmt w:val="bullet"/>
      <w:lvlText w:val=""/>
      <w:lvlJc w:val="left"/>
      <w:pPr>
        <w:ind w:left="720" w:hanging="360"/>
      </w:pPr>
      <w:rPr>
        <w:rFonts w:ascii="Symbol" w:hAnsi="Symbol"/>
      </w:rPr>
    </w:lvl>
    <w:lvl w:ilvl="8" w:tplc="2312DC8E">
      <w:start w:val="1"/>
      <w:numFmt w:val="bullet"/>
      <w:lvlText w:val=""/>
      <w:lvlJc w:val="left"/>
      <w:pPr>
        <w:ind w:left="720" w:hanging="360"/>
      </w:pPr>
      <w:rPr>
        <w:rFonts w:ascii="Symbol" w:hAnsi="Symbol"/>
      </w:rPr>
    </w:lvl>
  </w:abstractNum>
  <w:abstractNum w:abstractNumId="27" w15:restartNumberingAfterBreak="0">
    <w:nsid w:val="6D7A3F72"/>
    <w:multiLevelType w:val="multilevel"/>
    <w:tmpl w:val="9C1A2282"/>
    <w:numStyleLink w:val="Stijl2"/>
  </w:abstractNum>
  <w:abstractNum w:abstractNumId="28" w15:restartNumberingAfterBreak="0">
    <w:nsid w:val="6E840D1D"/>
    <w:multiLevelType w:val="hybridMultilevel"/>
    <w:tmpl w:val="92600EC4"/>
    <w:lvl w:ilvl="0" w:tplc="04130003">
      <w:start w:val="1"/>
      <w:numFmt w:val="bullet"/>
      <w:lvlText w:val="o"/>
      <w:lvlJc w:val="left"/>
      <w:pPr>
        <w:ind w:left="786" w:hanging="360"/>
      </w:pPr>
      <w:rPr>
        <w:rFonts w:ascii="Courier New" w:hAnsi="Courier New" w:cs="Courier New"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9" w15:restartNumberingAfterBreak="0">
    <w:nsid w:val="6F3C22CB"/>
    <w:multiLevelType w:val="hybridMultilevel"/>
    <w:tmpl w:val="DBCCA7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2741936"/>
    <w:multiLevelType w:val="hybridMultilevel"/>
    <w:tmpl w:val="C60EC45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42F0E25"/>
    <w:multiLevelType w:val="hybridMultilevel"/>
    <w:tmpl w:val="A8565E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CDA17F0"/>
    <w:multiLevelType w:val="hybridMultilevel"/>
    <w:tmpl w:val="0D06DE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D393475"/>
    <w:multiLevelType w:val="hybridMultilevel"/>
    <w:tmpl w:val="67D27C18"/>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D6D2126"/>
    <w:multiLevelType w:val="hybridMultilevel"/>
    <w:tmpl w:val="D9A4FD1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num w:numId="1" w16cid:durableId="2002079978">
    <w:abstractNumId w:val="17"/>
  </w:num>
  <w:num w:numId="2" w16cid:durableId="954866892">
    <w:abstractNumId w:val="24"/>
  </w:num>
  <w:num w:numId="3" w16cid:durableId="196088334">
    <w:abstractNumId w:val="2"/>
  </w:num>
  <w:num w:numId="4" w16cid:durableId="926769403">
    <w:abstractNumId w:val="33"/>
  </w:num>
  <w:num w:numId="5" w16cid:durableId="1780101066">
    <w:abstractNumId w:val="30"/>
  </w:num>
  <w:num w:numId="6" w16cid:durableId="142938099">
    <w:abstractNumId w:val="5"/>
  </w:num>
  <w:num w:numId="7" w16cid:durableId="637149121">
    <w:abstractNumId w:val="25"/>
  </w:num>
  <w:num w:numId="8" w16cid:durableId="260456798">
    <w:abstractNumId w:val="3"/>
  </w:num>
  <w:num w:numId="9" w16cid:durableId="213277614">
    <w:abstractNumId w:val="23"/>
  </w:num>
  <w:num w:numId="10" w16cid:durableId="1609921022">
    <w:abstractNumId w:val="15"/>
  </w:num>
  <w:num w:numId="11" w16cid:durableId="1729693088">
    <w:abstractNumId w:val="1"/>
  </w:num>
  <w:num w:numId="12" w16cid:durableId="208105542">
    <w:abstractNumId w:val="31"/>
  </w:num>
  <w:num w:numId="13" w16cid:durableId="1308165371">
    <w:abstractNumId w:val="7"/>
  </w:num>
  <w:num w:numId="14" w16cid:durableId="1216812717">
    <w:abstractNumId w:val="0"/>
  </w:num>
  <w:num w:numId="15" w16cid:durableId="258415132">
    <w:abstractNumId w:val="18"/>
  </w:num>
  <w:num w:numId="16" w16cid:durableId="1609387525">
    <w:abstractNumId w:val="14"/>
  </w:num>
  <w:num w:numId="17" w16cid:durableId="1612130866">
    <w:abstractNumId w:val="32"/>
  </w:num>
  <w:num w:numId="18" w16cid:durableId="1977904184">
    <w:abstractNumId w:val="4"/>
  </w:num>
  <w:num w:numId="19" w16cid:durableId="1791775555">
    <w:abstractNumId w:val="22"/>
  </w:num>
  <w:num w:numId="20" w16cid:durableId="1263994673">
    <w:abstractNumId w:val="8"/>
  </w:num>
  <w:num w:numId="21" w16cid:durableId="196435862">
    <w:abstractNumId w:val="10"/>
  </w:num>
  <w:num w:numId="22" w16cid:durableId="1253271855">
    <w:abstractNumId w:val="26"/>
  </w:num>
  <w:num w:numId="23" w16cid:durableId="1172911552">
    <w:abstractNumId w:val="13"/>
  </w:num>
  <w:num w:numId="24" w16cid:durableId="868907661">
    <w:abstractNumId w:val="20"/>
  </w:num>
  <w:num w:numId="25" w16cid:durableId="1721199426">
    <w:abstractNumId w:val="34"/>
  </w:num>
  <w:num w:numId="26" w16cid:durableId="1372074519">
    <w:abstractNumId w:val="28"/>
  </w:num>
  <w:num w:numId="27" w16cid:durableId="1983937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8885020">
    <w:abstractNumId w:val="6"/>
  </w:num>
  <w:num w:numId="29" w16cid:durableId="226234204">
    <w:abstractNumId w:val="27"/>
  </w:num>
  <w:num w:numId="30" w16cid:durableId="1006640580">
    <w:abstractNumId w:val="16"/>
  </w:num>
  <w:num w:numId="31" w16cid:durableId="1339188628">
    <w:abstractNumId w:val="29"/>
  </w:num>
  <w:num w:numId="32" w16cid:durableId="2109888902">
    <w:abstractNumId w:val="12"/>
  </w:num>
  <w:num w:numId="33" w16cid:durableId="982538504">
    <w:abstractNumId w:val="19"/>
  </w:num>
  <w:num w:numId="34" w16cid:durableId="1820884289">
    <w:abstractNumId w:val="9"/>
  </w:num>
  <w:num w:numId="35" w16cid:durableId="2098747756">
    <w:abstractNumId w:val="21"/>
  </w:num>
  <w:num w:numId="36" w16cid:durableId="889075677">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ocumentProtection w:edit="readOnly" w:enforcement="1" w:cryptProviderType="rsaAES" w:cryptAlgorithmClass="hash" w:cryptAlgorithmType="typeAny" w:cryptAlgorithmSid="14" w:cryptSpinCount="100000" w:hash="mEWDFNQNxTe1FrDmsEiSHL3lbG66rlZUYyaxNN2rzAkuM/jtDCHGzwqHOtvEcfKypLEoQzzuQ2902pXH/gOkAA==" w:salt="/EDKSoaVw5Bt5vUv7BwWe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45C"/>
    <w:rsid w:val="00000193"/>
    <w:rsid w:val="000006C5"/>
    <w:rsid w:val="00000BE4"/>
    <w:rsid w:val="00000BFB"/>
    <w:rsid w:val="000019AB"/>
    <w:rsid w:val="000019F5"/>
    <w:rsid w:val="00001A42"/>
    <w:rsid w:val="00002289"/>
    <w:rsid w:val="0000295D"/>
    <w:rsid w:val="00002E86"/>
    <w:rsid w:val="00003E6C"/>
    <w:rsid w:val="00005337"/>
    <w:rsid w:val="0000542E"/>
    <w:rsid w:val="00005691"/>
    <w:rsid w:val="00005FC8"/>
    <w:rsid w:val="00007BE8"/>
    <w:rsid w:val="00010964"/>
    <w:rsid w:val="0001112F"/>
    <w:rsid w:val="00011465"/>
    <w:rsid w:val="00011726"/>
    <w:rsid w:val="00011F77"/>
    <w:rsid w:val="000146AF"/>
    <w:rsid w:val="00015754"/>
    <w:rsid w:val="00021B72"/>
    <w:rsid w:val="00022C9A"/>
    <w:rsid w:val="00022D0C"/>
    <w:rsid w:val="0002327B"/>
    <w:rsid w:val="00023F91"/>
    <w:rsid w:val="00024DAF"/>
    <w:rsid w:val="00025130"/>
    <w:rsid w:val="000254AA"/>
    <w:rsid w:val="00025BD1"/>
    <w:rsid w:val="00025DC8"/>
    <w:rsid w:val="00026533"/>
    <w:rsid w:val="0003122F"/>
    <w:rsid w:val="000313A9"/>
    <w:rsid w:val="0003153A"/>
    <w:rsid w:val="00031EE5"/>
    <w:rsid w:val="00031F03"/>
    <w:rsid w:val="00034C2A"/>
    <w:rsid w:val="00035E36"/>
    <w:rsid w:val="00037544"/>
    <w:rsid w:val="00040F2A"/>
    <w:rsid w:val="00041F3E"/>
    <w:rsid w:val="000424E8"/>
    <w:rsid w:val="000429B2"/>
    <w:rsid w:val="00042DB3"/>
    <w:rsid w:val="00043265"/>
    <w:rsid w:val="000440A2"/>
    <w:rsid w:val="00044A0A"/>
    <w:rsid w:val="00044BBC"/>
    <w:rsid w:val="00045371"/>
    <w:rsid w:val="000455EC"/>
    <w:rsid w:val="00046BAA"/>
    <w:rsid w:val="00047888"/>
    <w:rsid w:val="00051042"/>
    <w:rsid w:val="000532B0"/>
    <w:rsid w:val="00053B5F"/>
    <w:rsid w:val="00053FF6"/>
    <w:rsid w:val="00054073"/>
    <w:rsid w:val="00054132"/>
    <w:rsid w:val="00056217"/>
    <w:rsid w:val="00056E44"/>
    <w:rsid w:val="00057114"/>
    <w:rsid w:val="00057AF6"/>
    <w:rsid w:val="00057E1B"/>
    <w:rsid w:val="00061CCD"/>
    <w:rsid w:val="00061D4F"/>
    <w:rsid w:val="00061E0E"/>
    <w:rsid w:val="000628A2"/>
    <w:rsid w:val="00062998"/>
    <w:rsid w:val="0006446D"/>
    <w:rsid w:val="00064ABB"/>
    <w:rsid w:val="000657EF"/>
    <w:rsid w:val="00071138"/>
    <w:rsid w:val="00071755"/>
    <w:rsid w:val="00071C52"/>
    <w:rsid w:val="00073437"/>
    <w:rsid w:val="00074EFB"/>
    <w:rsid w:val="00075209"/>
    <w:rsid w:val="000754B9"/>
    <w:rsid w:val="000767E1"/>
    <w:rsid w:val="000769C3"/>
    <w:rsid w:val="000776A6"/>
    <w:rsid w:val="00082BA8"/>
    <w:rsid w:val="00083596"/>
    <w:rsid w:val="000854D7"/>
    <w:rsid w:val="000868FE"/>
    <w:rsid w:val="00086CA4"/>
    <w:rsid w:val="0009071F"/>
    <w:rsid w:val="00091224"/>
    <w:rsid w:val="00091523"/>
    <w:rsid w:val="000921DB"/>
    <w:rsid w:val="00092818"/>
    <w:rsid w:val="00092F17"/>
    <w:rsid w:val="00093B0B"/>
    <w:rsid w:val="00094017"/>
    <w:rsid w:val="000942AB"/>
    <w:rsid w:val="000948B3"/>
    <w:rsid w:val="00095182"/>
    <w:rsid w:val="00095355"/>
    <w:rsid w:val="0009689C"/>
    <w:rsid w:val="000976CA"/>
    <w:rsid w:val="00097D5A"/>
    <w:rsid w:val="000A1DDB"/>
    <w:rsid w:val="000A27C9"/>
    <w:rsid w:val="000A2C6A"/>
    <w:rsid w:val="000A505E"/>
    <w:rsid w:val="000A5930"/>
    <w:rsid w:val="000A59BB"/>
    <w:rsid w:val="000B0E8B"/>
    <w:rsid w:val="000B2E8F"/>
    <w:rsid w:val="000B3280"/>
    <w:rsid w:val="000B3C6E"/>
    <w:rsid w:val="000B411A"/>
    <w:rsid w:val="000B43E2"/>
    <w:rsid w:val="000B4ABD"/>
    <w:rsid w:val="000B5506"/>
    <w:rsid w:val="000B576F"/>
    <w:rsid w:val="000B732D"/>
    <w:rsid w:val="000C02FB"/>
    <w:rsid w:val="000C0889"/>
    <w:rsid w:val="000C0AD3"/>
    <w:rsid w:val="000C1C7F"/>
    <w:rsid w:val="000C2029"/>
    <w:rsid w:val="000C33D1"/>
    <w:rsid w:val="000C42A4"/>
    <w:rsid w:val="000C4379"/>
    <w:rsid w:val="000C4809"/>
    <w:rsid w:val="000C69C3"/>
    <w:rsid w:val="000C6E06"/>
    <w:rsid w:val="000C70B9"/>
    <w:rsid w:val="000D0E33"/>
    <w:rsid w:val="000D2F5C"/>
    <w:rsid w:val="000D35D4"/>
    <w:rsid w:val="000D421B"/>
    <w:rsid w:val="000D6BF9"/>
    <w:rsid w:val="000E00AB"/>
    <w:rsid w:val="000E17D4"/>
    <w:rsid w:val="000E17E3"/>
    <w:rsid w:val="000E464E"/>
    <w:rsid w:val="000E650A"/>
    <w:rsid w:val="000E65F5"/>
    <w:rsid w:val="000E6A81"/>
    <w:rsid w:val="000E70BC"/>
    <w:rsid w:val="000F0243"/>
    <w:rsid w:val="000F0D67"/>
    <w:rsid w:val="000F19FF"/>
    <w:rsid w:val="000F1DA1"/>
    <w:rsid w:val="000F31A5"/>
    <w:rsid w:val="000F3747"/>
    <w:rsid w:val="000F4C74"/>
    <w:rsid w:val="000F542D"/>
    <w:rsid w:val="000F547F"/>
    <w:rsid w:val="000F6068"/>
    <w:rsid w:val="000F68ED"/>
    <w:rsid w:val="000F7450"/>
    <w:rsid w:val="000F7836"/>
    <w:rsid w:val="000F78F1"/>
    <w:rsid w:val="00100287"/>
    <w:rsid w:val="001024AD"/>
    <w:rsid w:val="001040E8"/>
    <w:rsid w:val="00105B60"/>
    <w:rsid w:val="0010739F"/>
    <w:rsid w:val="0011001E"/>
    <w:rsid w:val="00110140"/>
    <w:rsid w:val="0011420A"/>
    <w:rsid w:val="001151AB"/>
    <w:rsid w:val="00115AA6"/>
    <w:rsid w:val="00116234"/>
    <w:rsid w:val="00116D59"/>
    <w:rsid w:val="001227AD"/>
    <w:rsid w:val="00123A0E"/>
    <w:rsid w:val="00123B47"/>
    <w:rsid w:val="001246A7"/>
    <w:rsid w:val="00125127"/>
    <w:rsid w:val="001257B6"/>
    <w:rsid w:val="001304A6"/>
    <w:rsid w:val="001306B7"/>
    <w:rsid w:val="0013124D"/>
    <w:rsid w:val="001313E7"/>
    <w:rsid w:val="00132DC5"/>
    <w:rsid w:val="001337B0"/>
    <w:rsid w:val="00133DF7"/>
    <w:rsid w:val="00136156"/>
    <w:rsid w:val="00136C3B"/>
    <w:rsid w:val="00136CC9"/>
    <w:rsid w:val="00137518"/>
    <w:rsid w:val="00137AF5"/>
    <w:rsid w:val="001408C4"/>
    <w:rsid w:val="001433A8"/>
    <w:rsid w:val="001434D8"/>
    <w:rsid w:val="001448C6"/>
    <w:rsid w:val="00144B1E"/>
    <w:rsid w:val="00144BE4"/>
    <w:rsid w:val="00145CB5"/>
    <w:rsid w:val="00145E61"/>
    <w:rsid w:val="0014744E"/>
    <w:rsid w:val="00150058"/>
    <w:rsid w:val="001515C4"/>
    <w:rsid w:val="00151D86"/>
    <w:rsid w:val="00151E2F"/>
    <w:rsid w:val="00152671"/>
    <w:rsid w:val="00155252"/>
    <w:rsid w:val="00155518"/>
    <w:rsid w:val="00155A40"/>
    <w:rsid w:val="00156D6A"/>
    <w:rsid w:val="00157237"/>
    <w:rsid w:val="00160A9F"/>
    <w:rsid w:val="00160FAE"/>
    <w:rsid w:val="0016122C"/>
    <w:rsid w:val="00161B99"/>
    <w:rsid w:val="00162390"/>
    <w:rsid w:val="00164187"/>
    <w:rsid w:val="001646FE"/>
    <w:rsid w:val="00164EC0"/>
    <w:rsid w:val="00165C74"/>
    <w:rsid w:val="00166456"/>
    <w:rsid w:val="00167C06"/>
    <w:rsid w:val="00167EB6"/>
    <w:rsid w:val="00170C74"/>
    <w:rsid w:val="001710B5"/>
    <w:rsid w:val="00172131"/>
    <w:rsid w:val="001724C2"/>
    <w:rsid w:val="00172ED8"/>
    <w:rsid w:val="00175A20"/>
    <w:rsid w:val="001769E4"/>
    <w:rsid w:val="0018089E"/>
    <w:rsid w:val="00180989"/>
    <w:rsid w:val="00183405"/>
    <w:rsid w:val="00185E17"/>
    <w:rsid w:val="00186FC5"/>
    <w:rsid w:val="00187418"/>
    <w:rsid w:val="00187571"/>
    <w:rsid w:val="00192355"/>
    <w:rsid w:val="00192833"/>
    <w:rsid w:val="00192FDE"/>
    <w:rsid w:val="00194551"/>
    <w:rsid w:val="00194DF1"/>
    <w:rsid w:val="0019527C"/>
    <w:rsid w:val="00195E31"/>
    <w:rsid w:val="00197703"/>
    <w:rsid w:val="00197B29"/>
    <w:rsid w:val="001A04D3"/>
    <w:rsid w:val="001A0814"/>
    <w:rsid w:val="001A1747"/>
    <w:rsid w:val="001A1AC1"/>
    <w:rsid w:val="001A2A0F"/>
    <w:rsid w:val="001A2FF9"/>
    <w:rsid w:val="001A3255"/>
    <w:rsid w:val="001A40CD"/>
    <w:rsid w:val="001A41FF"/>
    <w:rsid w:val="001A519E"/>
    <w:rsid w:val="001A58F9"/>
    <w:rsid w:val="001A6FB6"/>
    <w:rsid w:val="001B0A11"/>
    <w:rsid w:val="001B0CE7"/>
    <w:rsid w:val="001B3388"/>
    <w:rsid w:val="001B353E"/>
    <w:rsid w:val="001C026C"/>
    <w:rsid w:val="001C1811"/>
    <w:rsid w:val="001C1DCD"/>
    <w:rsid w:val="001C2A9C"/>
    <w:rsid w:val="001C397A"/>
    <w:rsid w:val="001C3DD2"/>
    <w:rsid w:val="001C5814"/>
    <w:rsid w:val="001C65A3"/>
    <w:rsid w:val="001C6F32"/>
    <w:rsid w:val="001C78C8"/>
    <w:rsid w:val="001C7B27"/>
    <w:rsid w:val="001C7D3D"/>
    <w:rsid w:val="001D18E6"/>
    <w:rsid w:val="001D1914"/>
    <w:rsid w:val="001D1929"/>
    <w:rsid w:val="001D1D30"/>
    <w:rsid w:val="001D3248"/>
    <w:rsid w:val="001D33CB"/>
    <w:rsid w:val="001D3A93"/>
    <w:rsid w:val="001D4AF1"/>
    <w:rsid w:val="001D54DC"/>
    <w:rsid w:val="001D54E2"/>
    <w:rsid w:val="001D5CCC"/>
    <w:rsid w:val="001D7B5A"/>
    <w:rsid w:val="001E0DD7"/>
    <w:rsid w:val="001E18F4"/>
    <w:rsid w:val="001E1D21"/>
    <w:rsid w:val="001E3861"/>
    <w:rsid w:val="001E463B"/>
    <w:rsid w:val="001E5C5E"/>
    <w:rsid w:val="001E5C70"/>
    <w:rsid w:val="001E73C1"/>
    <w:rsid w:val="001F0375"/>
    <w:rsid w:val="001F1285"/>
    <w:rsid w:val="001F2CD2"/>
    <w:rsid w:val="001F32F8"/>
    <w:rsid w:val="001F3726"/>
    <w:rsid w:val="001F3927"/>
    <w:rsid w:val="001F39CE"/>
    <w:rsid w:val="001F4E37"/>
    <w:rsid w:val="001F5434"/>
    <w:rsid w:val="001F5FF8"/>
    <w:rsid w:val="001F6FDF"/>
    <w:rsid w:val="001F70E2"/>
    <w:rsid w:val="001F74A4"/>
    <w:rsid w:val="002002D2"/>
    <w:rsid w:val="00200977"/>
    <w:rsid w:val="002013D9"/>
    <w:rsid w:val="0020243C"/>
    <w:rsid w:val="002028C2"/>
    <w:rsid w:val="00202D9E"/>
    <w:rsid w:val="002037E2"/>
    <w:rsid w:val="00204C93"/>
    <w:rsid w:val="00206E45"/>
    <w:rsid w:val="002072EB"/>
    <w:rsid w:val="002117C1"/>
    <w:rsid w:val="00212333"/>
    <w:rsid w:val="0021298D"/>
    <w:rsid w:val="00212D53"/>
    <w:rsid w:val="002135C3"/>
    <w:rsid w:val="002156AA"/>
    <w:rsid w:val="0021734B"/>
    <w:rsid w:val="00217A95"/>
    <w:rsid w:val="00217BBD"/>
    <w:rsid w:val="00217FE1"/>
    <w:rsid w:val="00220624"/>
    <w:rsid w:val="00220D74"/>
    <w:rsid w:val="002210FB"/>
    <w:rsid w:val="00221470"/>
    <w:rsid w:val="00221C33"/>
    <w:rsid w:val="00222043"/>
    <w:rsid w:val="00222B86"/>
    <w:rsid w:val="00225873"/>
    <w:rsid w:val="00225C16"/>
    <w:rsid w:val="00227854"/>
    <w:rsid w:val="00230094"/>
    <w:rsid w:val="00230425"/>
    <w:rsid w:val="002306A4"/>
    <w:rsid w:val="00231061"/>
    <w:rsid w:val="002316C8"/>
    <w:rsid w:val="0023315B"/>
    <w:rsid w:val="00233C8D"/>
    <w:rsid w:val="0023478F"/>
    <w:rsid w:val="00234FBA"/>
    <w:rsid w:val="00235754"/>
    <w:rsid w:val="00235EBB"/>
    <w:rsid w:val="002364B4"/>
    <w:rsid w:val="002364FE"/>
    <w:rsid w:val="00237075"/>
    <w:rsid w:val="002377BF"/>
    <w:rsid w:val="00237B77"/>
    <w:rsid w:val="002418CE"/>
    <w:rsid w:val="0024200A"/>
    <w:rsid w:val="002423B3"/>
    <w:rsid w:val="00242E43"/>
    <w:rsid w:val="00243312"/>
    <w:rsid w:val="00243BBF"/>
    <w:rsid w:val="002454AE"/>
    <w:rsid w:val="00246034"/>
    <w:rsid w:val="00246ACE"/>
    <w:rsid w:val="00246DAC"/>
    <w:rsid w:val="00251BAD"/>
    <w:rsid w:val="002529DE"/>
    <w:rsid w:val="00253FFE"/>
    <w:rsid w:val="002540C6"/>
    <w:rsid w:val="00254D84"/>
    <w:rsid w:val="002565F3"/>
    <w:rsid w:val="00256BA9"/>
    <w:rsid w:val="0026237A"/>
    <w:rsid w:val="00262DAF"/>
    <w:rsid w:val="00263B64"/>
    <w:rsid w:val="00263D39"/>
    <w:rsid w:val="00264564"/>
    <w:rsid w:val="0026606D"/>
    <w:rsid w:val="00266072"/>
    <w:rsid w:val="00267137"/>
    <w:rsid w:val="00267433"/>
    <w:rsid w:val="0026798B"/>
    <w:rsid w:val="00267B54"/>
    <w:rsid w:val="00270485"/>
    <w:rsid w:val="002707B1"/>
    <w:rsid w:val="002713E0"/>
    <w:rsid w:val="002719AE"/>
    <w:rsid w:val="0027229A"/>
    <w:rsid w:val="002730EA"/>
    <w:rsid w:val="00274877"/>
    <w:rsid w:val="00274ECD"/>
    <w:rsid w:val="002754D0"/>
    <w:rsid w:val="002755CA"/>
    <w:rsid w:val="00275B4A"/>
    <w:rsid w:val="00275B65"/>
    <w:rsid w:val="00275F23"/>
    <w:rsid w:val="0027691C"/>
    <w:rsid w:val="00280BD8"/>
    <w:rsid w:val="00282A2D"/>
    <w:rsid w:val="00282F33"/>
    <w:rsid w:val="00283BB5"/>
    <w:rsid w:val="00284740"/>
    <w:rsid w:val="00284B9B"/>
    <w:rsid w:val="0028662A"/>
    <w:rsid w:val="00287005"/>
    <w:rsid w:val="002900AC"/>
    <w:rsid w:val="00290539"/>
    <w:rsid w:val="002919E9"/>
    <w:rsid w:val="00291AA6"/>
    <w:rsid w:val="0029235D"/>
    <w:rsid w:val="00292884"/>
    <w:rsid w:val="002932D9"/>
    <w:rsid w:val="00293F32"/>
    <w:rsid w:val="00294468"/>
    <w:rsid w:val="00294DD4"/>
    <w:rsid w:val="00294FA1"/>
    <w:rsid w:val="00295368"/>
    <w:rsid w:val="00296635"/>
    <w:rsid w:val="0029770D"/>
    <w:rsid w:val="002A05C7"/>
    <w:rsid w:val="002A4670"/>
    <w:rsid w:val="002A67C7"/>
    <w:rsid w:val="002A691F"/>
    <w:rsid w:val="002A6ADF"/>
    <w:rsid w:val="002A7772"/>
    <w:rsid w:val="002A77FE"/>
    <w:rsid w:val="002B03E2"/>
    <w:rsid w:val="002B153C"/>
    <w:rsid w:val="002B1F68"/>
    <w:rsid w:val="002B21DC"/>
    <w:rsid w:val="002B24F1"/>
    <w:rsid w:val="002B3013"/>
    <w:rsid w:val="002B3B92"/>
    <w:rsid w:val="002B4F31"/>
    <w:rsid w:val="002B573F"/>
    <w:rsid w:val="002B5F8D"/>
    <w:rsid w:val="002C1137"/>
    <w:rsid w:val="002C1C6A"/>
    <w:rsid w:val="002C2CBB"/>
    <w:rsid w:val="002C2D65"/>
    <w:rsid w:val="002C3838"/>
    <w:rsid w:val="002C52D1"/>
    <w:rsid w:val="002C57EF"/>
    <w:rsid w:val="002C5C32"/>
    <w:rsid w:val="002C6217"/>
    <w:rsid w:val="002C6F27"/>
    <w:rsid w:val="002D02CD"/>
    <w:rsid w:val="002D04A9"/>
    <w:rsid w:val="002D054A"/>
    <w:rsid w:val="002D0A05"/>
    <w:rsid w:val="002D1C67"/>
    <w:rsid w:val="002D2032"/>
    <w:rsid w:val="002D228C"/>
    <w:rsid w:val="002D2D6E"/>
    <w:rsid w:val="002D30DF"/>
    <w:rsid w:val="002D3FF0"/>
    <w:rsid w:val="002D46B2"/>
    <w:rsid w:val="002D674D"/>
    <w:rsid w:val="002D72D8"/>
    <w:rsid w:val="002E05E4"/>
    <w:rsid w:val="002E1323"/>
    <w:rsid w:val="002E1872"/>
    <w:rsid w:val="002E2390"/>
    <w:rsid w:val="002E37E5"/>
    <w:rsid w:val="002E51C3"/>
    <w:rsid w:val="002E5B07"/>
    <w:rsid w:val="002E5EF5"/>
    <w:rsid w:val="002E6484"/>
    <w:rsid w:val="002F0E5A"/>
    <w:rsid w:val="002F11A5"/>
    <w:rsid w:val="002F2C96"/>
    <w:rsid w:val="002F3ED6"/>
    <w:rsid w:val="002F436C"/>
    <w:rsid w:val="002F54E3"/>
    <w:rsid w:val="002F6A02"/>
    <w:rsid w:val="002F6AF7"/>
    <w:rsid w:val="002F757B"/>
    <w:rsid w:val="002F75F5"/>
    <w:rsid w:val="002F77D6"/>
    <w:rsid w:val="002F789D"/>
    <w:rsid w:val="002F7AEC"/>
    <w:rsid w:val="00300853"/>
    <w:rsid w:val="0030222C"/>
    <w:rsid w:val="003023D0"/>
    <w:rsid w:val="003029CB"/>
    <w:rsid w:val="00303FA5"/>
    <w:rsid w:val="003048CB"/>
    <w:rsid w:val="0030634B"/>
    <w:rsid w:val="00307A50"/>
    <w:rsid w:val="00310284"/>
    <w:rsid w:val="0031087A"/>
    <w:rsid w:val="0031108F"/>
    <w:rsid w:val="00311800"/>
    <w:rsid w:val="00311877"/>
    <w:rsid w:val="00314EE1"/>
    <w:rsid w:val="00315177"/>
    <w:rsid w:val="003154BB"/>
    <w:rsid w:val="003165C9"/>
    <w:rsid w:val="003166F9"/>
    <w:rsid w:val="0031737C"/>
    <w:rsid w:val="003176B1"/>
    <w:rsid w:val="00317B8C"/>
    <w:rsid w:val="00320160"/>
    <w:rsid w:val="00321DCD"/>
    <w:rsid w:val="003227F2"/>
    <w:rsid w:val="00323143"/>
    <w:rsid w:val="003255EA"/>
    <w:rsid w:val="00326A3D"/>
    <w:rsid w:val="00326B9D"/>
    <w:rsid w:val="00326CAE"/>
    <w:rsid w:val="0033031A"/>
    <w:rsid w:val="00331B86"/>
    <w:rsid w:val="00332A17"/>
    <w:rsid w:val="003344D7"/>
    <w:rsid w:val="00334540"/>
    <w:rsid w:val="0033471A"/>
    <w:rsid w:val="00334A04"/>
    <w:rsid w:val="003361AC"/>
    <w:rsid w:val="00336E65"/>
    <w:rsid w:val="00340675"/>
    <w:rsid w:val="003409A0"/>
    <w:rsid w:val="0034518A"/>
    <w:rsid w:val="0034537A"/>
    <w:rsid w:val="00345622"/>
    <w:rsid w:val="00345693"/>
    <w:rsid w:val="003466CD"/>
    <w:rsid w:val="00347E81"/>
    <w:rsid w:val="00350AA9"/>
    <w:rsid w:val="00350E28"/>
    <w:rsid w:val="0035122F"/>
    <w:rsid w:val="003521D4"/>
    <w:rsid w:val="00353981"/>
    <w:rsid w:val="00353AFF"/>
    <w:rsid w:val="00354165"/>
    <w:rsid w:val="0035529D"/>
    <w:rsid w:val="003556AF"/>
    <w:rsid w:val="00356E1B"/>
    <w:rsid w:val="00361230"/>
    <w:rsid w:val="003638F9"/>
    <w:rsid w:val="003641A8"/>
    <w:rsid w:val="0036499B"/>
    <w:rsid w:val="003654EC"/>
    <w:rsid w:val="0036581E"/>
    <w:rsid w:val="0036636F"/>
    <w:rsid w:val="00366957"/>
    <w:rsid w:val="003669AE"/>
    <w:rsid w:val="003672BE"/>
    <w:rsid w:val="00367591"/>
    <w:rsid w:val="00373030"/>
    <w:rsid w:val="00374452"/>
    <w:rsid w:val="00375441"/>
    <w:rsid w:val="00376A4E"/>
    <w:rsid w:val="00376D76"/>
    <w:rsid w:val="00376EB6"/>
    <w:rsid w:val="00377380"/>
    <w:rsid w:val="003836DB"/>
    <w:rsid w:val="00390336"/>
    <w:rsid w:val="00390830"/>
    <w:rsid w:val="00391468"/>
    <w:rsid w:val="003933C1"/>
    <w:rsid w:val="00397B61"/>
    <w:rsid w:val="003A01D3"/>
    <w:rsid w:val="003A1101"/>
    <w:rsid w:val="003A1440"/>
    <w:rsid w:val="003A154E"/>
    <w:rsid w:val="003A176A"/>
    <w:rsid w:val="003A2EB6"/>
    <w:rsid w:val="003A3411"/>
    <w:rsid w:val="003A3B02"/>
    <w:rsid w:val="003A40D4"/>
    <w:rsid w:val="003A63AA"/>
    <w:rsid w:val="003A6A75"/>
    <w:rsid w:val="003B25FC"/>
    <w:rsid w:val="003B2888"/>
    <w:rsid w:val="003B2D71"/>
    <w:rsid w:val="003B3F72"/>
    <w:rsid w:val="003B4091"/>
    <w:rsid w:val="003B460E"/>
    <w:rsid w:val="003B4762"/>
    <w:rsid w:val="003B4B81"/>
    <w:rsid w:val="003B6466"/>
    <w:rsid w:val="003B7D9A"/>
    <w:rsid w:val="003C111B"/>
    <w:rsid w:val="003C5660"/>
    <w:rsid w:val="003C5CD2"/>
    <w:rsid w:val="003C631F"/>
    <w:rsid w:val="003C6509"/>
    <w:rsid w:val="003C6DA9"/>
    <w:rsid w:val="003C7524"/>
    <w:rsid w:val="003D1352"/>
    <w:rsid w:val="003D1811"/>
    <w:rsid w:val="003D186F"/>
    <w:rsid w:val="003D1E9E"/>
    <w:rsid w:val="003D2704"/>
    <w:rsid w:val="003D2EBD"/>
    <w:rsid w:val="003D3652"/>
    <w:rsid w:val="003D4550"/>
    <w:rsid w:val="003D4A03"/>
    <w:rsid w:val="003D4CB5"/>
    <w:rsid w:val="003D4F4B"/>
    <w:rsid w:val="003D6274"/>
    <w:rsid w:val="003D6B1A"/>
    <w:rsid w:val="003E0534"/>
    <w:rsid w:val="003E0891"/>
    <w:rsid w:val="003E1821"/>
    <w:rsid w:val="003E19DB"/>
    <w:rsid w:val="003E38CF"/>
    <w:rsid w:val="003E53EF"/>
    <w:rsid w:val="003E6756"/>
    <w:rsid w:val="003E7392"/>
    <w:rsid w:val="003E7986"/>
    <w:rsid w:val="003F018E"/>
    <w:rsid w:val="003F02E4"/>
    <w:rsid w:val="003F234D"/>
    <w:rsid w:val="003F4D61"/>
    <w:rsid w:val="003F6BD4"/>
    <w:rsid w:val="003F712C"/>
    <w:rsid w:val="003F7138"/>
    <w:rsid w:val="00402329"/>
    <w:rsid w:val="0040274A"/>
    <w:rsid w:val="004031F3"/>
    <w:rsid w:val="00404065"/>
    <w:rsid w:val="004041F2"/>
    <w:rsid w:val="0040471E"/>
    <w:rsid w:val="00404802"/>
    <w:rsid w:val="004065D8"/>
    <w:rsid w:val="00406EE8"/>
    <w:rsid w:val="00410595"/>
    <w:rsid w:val="00410786"/>
    <w:rsid w:val="004116B2"/>
    <w:rsid w:val="00411B3C"/>
    <w:rsid w:val="00412D1C"/>
    <w:rsid w:val="00414C8B"/>
    <w:rsid w:val="00416806"/>
    <w:rsid w:val="00420C78"/>
    <w:rsid w:val="00424ECF"/>
    <w:rsid w:val="00426B11"/>
    <w:rsid w:val="00427289"/>
    <w:rsid w:val="00427846"/>
    <w:rsid w:val="00427DE9"/>
    <w:rsid w:val="00430D76"/>
    <w:rsid w:val="004313B9"/>
    <w:rsid w:val="00432A9B"/>
    <w:rsid w:val="00432FF2"/>
    <w:rsid w:val="00434401"/>
    <w:rsid w:val="004344B5"/>
    <w:rsid w:val="00435E54"/>
    <w:rsid w:val="004364F6"/>
    <w:rsid w:val="004369A6"/>
    <w:rsid w:val="00437E5D"/>
    <w:rsid w:val="00440ACA"/>
    <w:rsid w:val="00440CCF"/>
    <w:rsid w:val="0044177B"/>
    <w:rsid w:val="00444079"/>
    <w:rsid w:val="004458D1"/>
    <w:rsid w:val="00445E95"/>
    <w:rsid w:val="004464AC"/>
    <w:rsid w:val="00446B05"/>
    <w:rsid w:val="00447258"/>
    <w:rsid w:val="0045472E"/>
    <w:rsid w:val="00455854"/>
    <w:rsid w:val="00460EC7"/>
    <w:rsid w:val="00461C02"/>
    <w:rsid w:val="00463414"/>
    <w:rsid w:val="0046386B"/>
    <w:rsid w:val="0046431A"/>
    <w:rsid w:val="00465BBD"/>
    <w:rsid w:val="004675C9"/>
    <w:rsid w:val="00470A58"/>
    <w:rsid w:val="004710F2"/>
    <w:rsid w:val="0047121C"/>
    <w:rsid w:val="004713B4"/>
    <w:rsid w:val="004714FC"/>
    <w:rsid w:val="00472883"/>
    <w:rsid w:val="004728B7"/>
    <w:rsid w:val="0047297E"/>
    <w:rsid w:val="0047376D"/>
    <w:rsid w:val="00475396"/>
    <w:rsid w:val="00476463"/>
    <w:rsid w:val="00476C15"/>
    <w:rsid w:val="0047739A"/>
    <w:rsid w:val="00477E85"/>
    <w:rsid w:val="0048080E"/>
    <w:rsid w:val="0048092B"/>
    <w:rsid w:val="00481559"/>
    <w:rsid w:val="00482782"/>
    <w:rsid w:val="0048368D"/>
    <w:rsid w:val="00485092"/>
    <w:rsid w:val="00485999"/>
    <w:rsid w:val="00487488"/>
    <w:rsid w:val="00492307"/>
    <w:rsid w:val="004937CB"/>
    <w:rsid w:val="004942E1"/>
    <w:rsid w:val="00495074"/>
    <w:rsid w:val="004951BE"/>
    <w:rsid w:val="00495573"/>
    <w:rsid w:val="00495864"/>
    <w:rsid w:val="00496153"/>
    <w:rsid w:val="00496313"/>
    <w:rsid w:val="004974C3"/>
    <w:rsid w:val="004A0685"/>
    <w:rsid w:val="004A1124"/>
    <w:rsid w:val="004A136E"/>
    <w:rsid w:val="004A17E0"/>
    <w:rsid w:val="004A3ACC"/>
    <w:rsid w:val="004A4D23"/>
    <w:rsid w:val="004A4F78"/>
    <w:rsid w:val="004A5105"/>
    <w:rsid w:val="004A73B1"/>
    <w:rsid w:val="004B0702"/>
    <w:rsid w:val="004B089F"/>
    <w:rsid w:val="004B0F7F"/>
    <w:rsid w:val="004B1256"/>
    <w:rsid w:val="004B1B79"/>
    <w:rsid w:val="004B1C0F"/>
    <w:rsid w:val="004B1CED"/>
    <w:rsid w:val="004B2726"/>
    <w:rsid w:val="004B45BF"/>
    <w:rsid w:val="004B465D"/>
    <w:rsid w:val="004B57C8"/>
    <w:rsid w:val="004B6909"/>
    <w:rsid w:val="004B6A10"/>
    <w:rsid w:val="004B72B4"/>
    <w:rsid w:val="004C0036"/>
    <w:rsid w:val="004C072C"/>
    <w:rsid w:val="004C1758"/>
    <w:rsid w:val="004C1D9F"/>
    <w:rsid w:val="004C45C5"/>
    <w:rsid w:val="004C4D70"/>
    <w:rsid w:val="004C5882"/>
    <w:rsid w:val="004C5CAC"/>
    <w:rsid w:val="004C5D17"/>
    <w:rsid w:val="004C696D"/>
    <w:rsid w:val="004C6A2D"/>
    <w:rsid w:val="004C74D5"/>
    <w:rsid w:val="004D02A2"/>
    <w:rsid w:val="004D11E7"/>
    <w:rsid w:val="004D1631"/>
    <w:rsid w:val="004D170F"/>
    <w:rsid w:val="004D3077"/>
    <w:rsid w:val="004D3931"/>
    <w:rsid w:val="004D450F"/>
    <w:rsid w:val="004E03AE"/>
    <w:rsid w:val="004E082E"/>
    <w:rsid w:val="004E164F"/>
    <w:rsid w:val="004E2000"/>
    <w:rsid w:val="004E23B4"/>
    <w:rsid w:val="004E351B"/>
    <w:rsid w:val="004E3D9A"/>
    <w:rsid w:val="004E42D2"/>
    <w:rsid w:val="004E4B43"/>
    <w:rsid w:val="004E4E89"/>
    <w:rsid w:val="004E554D"/>
    <w:rsid w:val="004E62A9"/>
    <w:rsid w:val="004E6C3A"/>
    <w:rsid w:val="004E72B8"/>
    <w:rsid w:val="004E73DD"/>
    <w:rsid w:val="004E755A"/>
    <w:rsid w:val="004E7678"/>
    <w:rsid w:val="004E7A92"/>
    <w:rsid w:val="004F087C"/>
    <w:rsid w:val="004F1781"/>
    <w:rsid w:val="004F2499"/>
    <w:rsid w:val="004F2CBE"/>
    <w:rsid w:val="004F36B3"/>
    <w:rsid w:val="004F3B64"/>
    <w:rsid w:val="00500FDA"/>
    <w:rsid w:val="00502D37"/>
    <w:rsid w:val="005030A3"/>
    <w:rsid w:val="0050531E"/>
    <w:rsid w:val="00505E02"/>
    <w:rsid w:val="00506E29"/>
    <w:rsid w:val="0050745C"/>
    <w:rsid w:val="005079DD"/>
    <w:rsid w:val="00510281"/>
    <w:rsid w:val="00510EC1"/>
    <w:rsid w:val="00510EF3"/>
    <w:rsid w:val="00511B3B"/>
    <w:rsid w:val="005124A1"/>
    <w:rsid w:val="00512926"/>
    <w:rsid w:val="00512BBB"/>
    <w:rsid w:val="00514A1C"/>
    <w:rsid w:val="00515103"/>
    <w:rsid w:val="0051573C"/>
    <w:rsid w:val="00515FCA"/>
    <w:rsid w:val="00516BC9"/>
    <w:rsid w:val="0052061C"/>
    <w:rsid w:val="005222FE"/>
    <w:rsid w:val="005231C3"/>
    <w:rsid w:val="00525153"/>
    <w:rsid w:val="005255AA"/>
    <w:rsid w:val="00527883"/>
    <w:rsid w:val="00527BC8"/>
    <w:rsid w:val="00530308"/>
    <w:rsid w:val="005305EC"/>
    <w:rsid w:val="00530C9D"/>
    <w:rsid w:val="00530E8E"/>
    <w:rsid w:val="005310A3"/>
    <w:rsid w:val="005317F8"/>
    <w:rsid w:val="00531CC3"/>
    <w:rsid w:val="0053256C"/>
    <w:rsid w:val="0053293A"/>
    <w:rsid w:val="00532DDC"/>
    <w:rsid w:val="00534001"/>
    <w:rsid w:val="005350B3"/>
    <w:rsid w:val="0053540B"/>
    <w:rsid w:val="0053642B"/>
    <w:rsid w:val="005412EF"/>
    <w:rsid w:val="00541594"/>
    <w:rsid w:val="005420C4"/>
    <w:rsid w:val="00542A16"/>
    <w:rsid w:val="005434D8"/>
    <w:rsid w:val="00543806"/>
    <w:rsid w:val="005442D2"/>
    <w:rsid w:val="00545B1C"/>
    <w:rsid w:val="005519A9"/>
    <w:rsid w:val="00551AED"/>
    <w:rsid w:val="00551EDE"/>
    <w:rsid w:val="005529E3"/>
    <w:rsid w:val="00554927"/>
    <w:rsid w:val="00555A2A"/>
    <w:rsid w:val="00555EAF"/>
    <w:rsid w:val="00564716"/>
    <w:rsid w:val="0056539F"/>
    <w:rsid w:val="0056767D"/>
    <w:rsid w:val="005704BF"/>
    <w:rsid w:val="005709A3"/>
    <w:rsid w:val="00571836"/>
    <w:rsid w:val="005718BF"/>
    <w:rsid w:val="0057197E"/>
    <w:rsid w:val="00571F30"/>
    <w:rsid w:val="00573866"/>
    <w:rsid w:val="00573DF3"/>
    <w:rsid w:val="005740FE"/>
    <w:rsid w:val="005745AC"/>
    <w:rsid w:val="00574FC4"/>
    <w:rsid w:val="0057730A"/>
    <w:rsid w:val="00577347"/>
    <w:rsid w:val="00577521"/>
    <w:rsid w:val="00580A6D"/>
    <w:rsid w:val="00581E89"/>
    <w:rsid w:val="00582258"/>
    <w:rsid w:val="0058263C"/>
    <w:rsid w:val="00582CD4"/>
    <w:rsid w:val="00583318"/>
    <w:rsid w:val="00584642"/>
    <w:rsid w:val="00585598"/>
    <w:rsid w:val="00585878"/>
    <w:rsid w:val="005863B3"/>
    <w:rsid w:val="00586630"/>
    <w:rsid w:val="00587530"/>
    <w:rsid w:val="0058778C"/>
    <w:rsid w:val="005879C0"/>
    <w:rsid w:val="00587AB7"/>
    <w:rsid w:val="00587CD9"/>
    <w:rsid w:val="00590116"/>
    <w:rsid w:val="005901E0"/>
    <w:rsid w:val="005903F4"/>
    <w:rsid w:val="00591A3D"/>
    <w:rsid w:val="00593718"/>
    <w:rsid w:val="00594616"/>
    <w:rsid w:val="005953CF"/>
    <w:rsid w:val="00596112"/>
    <w:rsid w:val="0059775D"/>
    <w:rsid w:val="00597BAB"/>
    <w:rsid w:val="00597E32"/>
    <w:rsid w:val="005A1E61"/>
    <w:rsid w:val="005A2AE4"/>
    <w:rsid w:val="005A2FF1"/>
    <w:rsid w:val="005A41C4"/>
    <w:rsid w:val="005A4F40"/>
    <w:rsid w:val="005A562A"/>
    <w:rsid w:val="005A74EE"/>
    <w:rsid w:val="005B0E59"/>
    <w:rsid w:val="005B191F"/>
    <w:rsid w:val="005B2198"/>
    <w:rsid w:val="005B23CE"/>
    <w:rsid w:val="005B24A4"/>
    <w:rsid w:val="005B3946"/>
    <w:rsid w:val="005B3E7B"/>
    <w:rsid w:val="005B48D9"/>
    <w:rsid w:val="005B5C6E"/>
    <w:rsid w:val="005B6067"/>
    <w:rsid w:val="005B7387"/>
    <w:rsid w:val="005B78C2"/>
    <w:rsid w:val="005C00AC"/>
    <w:rsid w:val="005C28DB"/>
    <w:rsid w:val="005C32D0"/>
    <w:rsid w:val="005C3804"/>
    <w:rsid w:val="005C3BC1"/>
    <w:rsid w:val="005C4CA8"/>
    <w:rsid w:val="005C4CDC"/>
    <w:rsid w:val="005C678B"/>
    <w:rsid w:val="005D1B42"/>
    <w:rsid w:val="005D2AEA"/>
    <w:rsid w:val="005D376F"/>
    <w:rsid w:val="005D3EBD"/>
    <w:rsid w:val="005D4356"/>
    <w:rsid w:val="005D4506"/>
    <w:rsid w:val="005D4764"/>
    <w:rsid w:val="005D4B19"/>
    <w:rsid w:val="005D4B77"/>
    <w:rsid w:val="005D5422"/>
    <w:rsid w:val="005D5B77"/>
    <w:rsid w:val="005D5E14"/>
    <w:rsid w:val="005D6261"/>
    <w:rsid w:val="005D73F9"/>
    <w:rsid w:val="005D7F50"/>
    <w:rsid w:val="005E1A5A"/>
    <w:rsid w:val="005E2783"/>
    <w:rsid w:val="005E33BE"/>
    <w:rsid w:val="005E4426"/>
    <w:rsid w:val="005E540B"/>
    <w:rsid w:val="005E552B"/>
    <w:rsid w:val="005E700B"/>
    <w:rsid w:val="005E77E9"/>
    <w:rsid w:val="005F051B"/>
    <w:rsid w:val="005F1CC0"/>
    <w:rsid w:val="005F1F5F"/>
    <w:rsid w:val="005F1F78"/>
    <w:rsid w:val="005F3325"/>
    <w:rsid w:val="005F34C2"/>
    <w:rsid w:val="005F3922"/>
    <w:rsid w:val="005F3A35"/>
    <w:rsid w:val="005F468B"/>
    <w:rsid w:val="005F52CF"/>
    <w:rsid w:val="005F63E5"/>
    <w:rsid w:val="005F654A"/>
    <w:rsid w:val="005F6F05"/>
    <w:rsid w:val="005F75B0"/>
    <w:rsid w:val="005F75DF"/>
    <w:rsid w:val="005F7A98"/>
    <w:rsid w:val="006006EA"/>
    <w:rsid w:val="00600EAF"/>
    <w:rsid w:val="0060122A"/>
    <w:rsid w:val="00601C29"/>
    <w:rsid w:val="00601C89"/>
    <w:rsid w:val="00602F02"/>
    <w:rsid w:val="006030D4"/>
    <w:rsid w:val="0060314A"/>
    <w:rsid w:val="00603215"/>
    <w:rsid w:val="00604A42"/>
    <w:rsid w:val="00604F03"/>
    <w:rsid w:val="00605FFD"/>
    <w:rsid w:val="006066CF"/>
    <w:rsid w:val="00606B91"/>
    <w:rsid w:val="00607562"/>
    <w:rsid w:val="006078A4"/>
    <w:rsid w:val="00607C85"/>
    <w:rsid w:val="006105CF"/>
    <w:rsid w:val="00610660"/>
    <w:rsid w:val="00610B82"/>
    <w:rsid w:val="006120CA"/>
    <w:rsid w:val="00612561"/>
    <w:rsid w:val="00613B5C"/>
    <w:rsid w:val="0061563A"/>
    <w:rsid w:val="0061583D"/>
    <w:rsid w:val="00615DD0"/>
    <w:rsid w:val="00616395"/>
    <w:rsid w:val="00616736"/>
    <w:rsid w:val="00617D5A"/>
    <w:rsid w:val="00617DB4"/>
    <w:rsid w:val="006207B1"/>
    <w:rsid w:val="00621438"/>
    <w:rsid w:val="00621C7B"/>
    <w:rsid w:val="006221D1"/>
    <w:rsid w:val="00622D21"/>
    <w:rsid w:val="006230C8"/>
    <w:rsid w:val="00625151"/>
    <w:rsid w:val="00625179"/>
    <w:rsid w:val="0062543C"/>
    <w:rsid w:val="00625B01"/>
    <w:rsid w:val="00627D66"/>
    <w:rsid w:val="0063217F"/>
    <w:rsid w:val="006339AD"/>
    <w:rsid w:val="00633A80"/>
    <w:rsid w:val="006340FF"/>
    <w:rsid w:val="00634868"/>
    <w:rsid w:val="00635051"/>
    <w:rsid w:val="00636551"/>
    <w:rsid w:val="00636A01"/>
    <w:rsid w:val="006372DB"/>
    <w:rsid w:val="006415B8"/>
    <w:rsid w:val="00641AFA"/>
    <w:rsid w:val="00642096"/>
    <w:rsid w:val="006421D2"/>
    <w:rsid w:val="00642677"/>
    <w:rsid w:val="00642752"/>
    <w:rsid w:val="006441B7"/>
    <w:rsid w:val="006443B2"/>
    <w:rsid w:val="00644980"/>
    <w:rsid w:val="00650354"/>
    <w:rsid w:val="00650B56"/>
    <w:rsid w:val="00650D94"/>
    <w:rsid w:val="0065338C"/>
    <w:rsid w:val="006535B6"/>
    <w:rsid w:val="00653B77"/>
    <w:rsid w:val="00653F17"/>
    <w:rsid w:val="006540EF"/>
    <w:rsid w:val="00655125"/>
    <w:rsid w:val="0065559B"/>
    <w:rsid w:val="0065561C"/>
    <w:rsid w:val="00657C4A"/>
    <w:rsid w:val="00661211"/>
    <w:rsid w:val="00661F83"/>
    <w:rsid w:val="00662691"/>
    <w:rsid w:val="00662F62"/>
    <w:rsid w:val="006631F4"/>
    <w:rsid w:val="00664492"/>
    <w:rsid w:val="006647E0"/>
    <w:rsid w:val="006649E3"/>
    <w:rsid w:val="00666690"/>
    <w:rsid w:val="00666F27"/>
    <w:rsid w:val="006672D0"/>
    <w:rsid w:val="00671998"/>
    <w:rsid w:val="00671C02"/>
    <w:rsid w:val="00671EDE"/>
    <w:rsid w:val="0067279A"/>
    <w:rsid w:val="00672A0F"/>
    <w:rsid w:val="00673056"/>
    <w:rsid w:val="006738C7"/>
    <w:rsid w:val="00675080"/>
    <w:rsid w:val="006754DC"/>
    <w:rsid w:val="00675757"/>
    <w:rsid w:val="00675827"/>
    <w:rsid w:val="006773E7"/>
    <w:rsid w:val="00677B27"/>
    <w:rsid w:val="00680166"/>
    <w:rsid w:val="006807DE"/>
    <w:rsid w:val="006831B5"/>
    <w:rsid w:val="0068345C"/>
    <w:rsid w:val="00683D28"/>
    <w:rsid w:val="006843DA"/>
    <w:rsid w:val="006849D0"/>
    <w:rsid w:val="00685002"/>
    <w:rsid w:val="006853D8"/>
    <w:rsid w:val="006855FE"/>
    <w:rsid w:val="006874B8"/>
    <w:rsid w:val="00687D0E"/>
    <w:rsid w:val="00690E10"/>
    <w:rsid w:val="006924BE"/>
    <w:rsid w:val="00692AC3"/>
    <w:rsid w:val="00692F97"/>
    <w:rsid w:val="00693DDB"/>
    <w:rsid w:val="00694DF8"/>
    <w:rsid w:val="00695BF1"/>
    <w:rsid w:val="00695FD4"/>
    <w:rsid w:val="0069705E"/>
    <w:rsid w:val="00697568"/>
    <w:rsid w:val="006975E8"/>
    <w:rsid w:val="00697AC6"/>
    <w:rsid w:val="00697D46"/>
    <w:rsid w:val="006A0352"/>
    <w:rsid w:val="006A08A1"/>
    <w:rsid w:val="006A0A96"/>
    <w:rsid w:val="006A17F9"/>
    <w:rsid w:val="006A214E"/>
    <w:rsid w:val="006A3F1F"/>
    <w:rsid w:val="006A53C3"/>
    <w:rsid w:val="006A6D6E"/>
    <w:rsid w:val="006A718F"/>
    <w:rsid w:val="006B06FD"/>
    <w:rsid w:val="006B1160"/>
    <w:rsid w:val="006B2014"/>
    <w:rsid w:val="006B2075"/>
    <w:rsid w:val="006B20A8"/>
    <w:rsid w:val="006B28FF"/>
    <w:rsid w:val="006B3490"/>
    <w:rsid w:val="006B4BC5"/>
    <w:rsid w:val="006B4D63"/>
    <w:rsid w:val="006B4E17"/>
    <w:rsid w:val="006B53EE"/>
    <w:rsid w:val="006B55D5"/>
    <w:rsid w:val="006B6405"/>
    <w:rsid w:val="006B68F7"/>
    <w:rsid w:val="006B7D30"/>
    <w:rsid w:val="006C00D2"/>
    <w:rsid w:val="006C0787"/>
    <w:rsid w:val="006C078E"/>
    <w:rsid w:val="006C0BFA"/>
    <w:rsid w:val="006C0C99"/>
    <w:rsid w:val="006C278F"/>
    <w:rsid w:val="006C2F13"/>
    <w:rsid w:val="006C40CC"/>
    <w:rsid w:val="006C58DB"/>
    <w:rsid w:val="006C59F7"/>
    <w:rsid w:val="006C6157"/>
    <w:rsid w:val="006C78B4"/>
    <w:rsid w:val="006C7BF2"/>
    <w:rsid w:val="006D1859"/>
    <w:rsid w:val="006D27E2"/>
    <w:rsid w:val="006D4740"/>
    <w:rsid w:val="006D6FCB"/>
    <w:rsid w:val="006E0472"/>
    <w:rsid w:val="006E04E1"/>
    <w:rsid w:val="006E09CA"/>
    <w:rsid w:val="006E0D2C"/>
    <w:rsid w:val="006E0DE3"/>
    <w:rsid w:val="006E0E1C"/>
    <w:rsid w:val="006E1051"/>
    <w:rsid w:val="006E1475"/>
    <w:rsid w:val="006E4DEA"/>
    <w:rsid w:val="006E740B"/>
    <w:rsid w:val="006E7446"/>
    <w:rsid w:val="006E7E8E"/>
    <w:rsid w:val="006F0740"/>
    <w:rsid w:val="006F15CA"/>
    <w:rsid w:val="006F203A"/>
    <w:rsid w:val="006F210E"/>
    <w:rsid w:val="006F24D9"/>
    <w:rsid w:val="006F267A"/>
    <w:rsid w:val="006F3E6A"/>
    <w:rsid w:val="006F40A4"/>
    <w:rsid w:val="006F4549"/>
    <w:rsid w:val="006F4736"/>
    <w:rsid w:val="006F4ECB"/>
    <w:rsid w:val="006F5D6B"/>
    <w:rsid w:val="006F6256"/>
    <w:rsid w:val="006F639C"/>
    <w:rsid w:val="006F6507"/>
    <w:rsid w:val="006F6CC5"/>
    <w:rsid w:val="006F7CBB"/>
    <w:rsid w:val="00701A63"/>
    <w:rsid w:val="00702534"/>
    <w:rsid w:val="00703AFD"/>
    <w:rsid w:val="00706B19"/>
    <w:rsid w:val="0070761A"/>
    <w:rsid w:val="00707A66"/>
    <w:rsid w:val="007101F4"/>
    <w:rsid w:val="00710350"/>
    <w:rsid w:val="00710A9A"/>
    <w:rsid w:val="00710AD1"/>
    <w:rsid w:val="007115CB"/>
    <w:rsid w:val="00711766"/>
    <w:rsid w:val="00712347"/>
    <w:rsid w:val="00714CB9"/>
    <w:rsid w:val="00715645"/>
    <w:rsid w:val="00715F0F"/>
    <w:rsid w:val="007169C4"/>
    <w:rsid w:val="00716C2F"/>
    <w:rsid w:val="007178C5"/>
    <w:rsid w:val="007202B7"/>
    <w:rsid w:val="00720582"/>
    <w:rsid w:val="007206FE"/>
    <w:rsid w:val="00721904"/>
    <w:rsid w:val="00721EB1"/>
    <w:rsid w:val="00722B06"/>
    <w:rsid w:val="00722EF0"/>
    <w:rsid w:val="00723528"/>
    <w:rsid w:val="007239B6"/>
    <w:rsid w:val="007242BA"/>
    <w:rsid w:val="00725153"/>
    <w:rsid w:val="007260AB"/>
    <w:rsid w:val="00726748"/>
    <w:rsid w:val="0073098A"/>
    <w:rsid w:val="0073199C"/>
    <w:rsid w:val="00732EA9"/>
    <w:rsid w:val="00735C6E"/>
    <w:rsid w:val="00735FDA"/>
    <w:rsid w:val="00735FE3"/>
    <w:rsid w:val="007372DE"/>
    <w:rsid w:val="0073733F"/>
    <w:rsid w:val="00737421"/>
    <w:rsid w:val="00737591"/>
    <w:rsid w:val="007375A1"/>
    <w:rsid w:val="00737DD4"/>
    <w:rsid w:val="00737E8F"/>
    <w:rsid w:val="0074077C"/>
    <w:rsid w:val="00741586"/>
    <w:rsid w:val="007427C0"/>
    <w:rsid w:val="007428A2"/>
    <w:rsid w:val="0074336F"/>
    <w:rsid w:val="007437E0"/>
    <w:rsid w:val="007439D7"/>
    <w:rsid w:val="00744006"/>
    <w:rsid w:val="007450B8"/>
    <w:rsid w:val="0074537D"/>
    <w:rsid w:val="00746081"/>
    <w:rsid w:val="007460E5"/>
    <w:rsid w:val="0074656D"/>
    <w:rsid w:val="00746817"/>
    <w:rsid w:val="00750582"/>
    <w:rsid w:val="007509E7"/>
    <w:rsid w:val="007515E9"/>
    <w:rsid w:val="007521BE"/>
    <w:rsid w:val="00752CFA"/>
    <w:rsid w:val="007537D9"/>
    <w:rsid w:val="00754F9E"/>
    <w:rsid w:val="00756110"/>
    <w:rsid w:val="00756855"/>
    <w:rsid w:val="00761492"/>
    <w:rsid w:val="00761D70"/>
    <w:rsid w:val="007622D4"/>
    <w:rsid w:val="00762562"/>
    <w:rsid w:val="007627FA"/>
    <w:rsid w:val="00764611"/>
    <w:rsid w:val="00764F52"/>
    <w:rsid w:val="0076501F"/>
    <w:rsid w:val="007677CB"/>
    <w:rsid w:val="00770A37"/>
    <w:rsid w:val="00770FDC"/>
    <w:rsid w:val="00771DDB"/>
    <w:rsid w:val="0077204A"/>
    <w:rsid w:val="00772BF9"/>
    <w:rsid w:val="00772CFD"/>
    <w:rsid w:val="00775A6D"/>
    <w:rsid w:val="00776575"/>
    <w:rsid w:val="00776592"/>
    <w:rsid w:val="00777481"/>
    <w:rsid w:val="00780D23"/>
    <w:rsid w:val="0078118A"/>
    <w:rsid w:val="0078165B"/>
    <w:rsid w:val="007830DD"/>
    <w:rsid w:val="007844CF"/>
    <w:rsid w:val="00785548"/>
    <w:rsid w:val="007857FA"/>
    <w:rsid w:val="00785B53"/>
    <w:rsid w:val="00785E67"/>
    <w:rsid w:val="00785FD4"/>
    <w:rsid w:val="00786169"/>
    <w:rsid w:val="00786491"/>
    <w:rsid w:val="007870CD"/>
    <w:rsid w:val="007871D7"/>
    <w:rsid w:val="007907C3"/>
    <w:rsid w:val="00793353"/>
    <w:rsid w:val="00793B6F"/>
    <w:rsid w:val="00794252"/>
    <w:rsid w:val="00794507"/>
    <w:rsid w:val="00795646"/>
    <w:rsid w:val="007A0425"/>
    <w:rsid w:val="007A0BB4"/>
    <w:rsid w:val="007A14AC"/>
    <w:rsid w:val="007A151E"/>
    <w:rsid w:val="007A1AB0"/>
    <w:rsid w:val="007A2908"/>
    <w:rsid w:val="007A3457"/>
    <w:rsid w:val="007A3848"/>
    <w:rsid w:val="007A4B53"/>
    <w:rsid w:val="007A4C48"/>
    <w:rsid w:val="007A5C38"/>
    <w:rsid w:val="007A68CD"/>
    <w:rsid w:val="007B1ADF"/>
    <w:rsid w:val="007B222E"/>
    <w:rsid w:val="007B2B04"/>
    <w:rsid w:val="007B2D93"/>
    <w:rsid w:val="007B3EED"/>
    <w:rsid w:val="007B42B9"/>
    <w:rsid w:val="007B4BD4"/>
    <w:rsid w:val="007B57D5"/>
    <w:rsid w:val="007B6B21"/>
    <w:rsid w:val="007B6EF2"/>
    <w:rsid w:val="007B74D3"/>
    <w:rsid w:val="007C03D5"/>
    <w:rsid w:val="007C0F66"/>
    <w:rsid w:val="007C0F81"/>
    <w:rsid w:val="007C138F"/>
    <w:rsid w:val="007C1845"/>
    <w:rsid w:val="007C18F2"/>
    <w:rsid w:val="007C2ADE"/>
    <w:rsid w:val="007C393A"/>
    <w:rsid w:val="007C41A1"/>
    <w:rsid w:val="007C528A"/>
    <w:rsid w:val="007C5ABA"/>
    <w:rsid w:val="007C5AEC"/>
    <w:rsid w:val="007C6B76"/>
    <w:rsid w:val="007D0359"/>
    <w:rsid w:val="007D16B7"/>
    <w:rsid w:val="007D207B"/>
    <w:rsid w:val="007D2131"/>
    <w:rsid w:val="007D3659"/>
    <w:rsid w:val="007D3684"/>
    <w:rsid w:val="007D4325"/>
    <w:rsid w:val="007D4A74"/>
    <w:rsid w:val="007D732D"/>
    <w:rsid w:val="007D7B47"/>
    <w:rsid w:val="007E09A8"/>
    <w:rsid w:val="007E1B04"/>
    <w:rsid w:val="007E1B3D"/>
    <w:rsid w:val="007E3DEB"/>
    <w:rsid w:val="007E42FE"/>
    <w:rsid w:val="007E6510"/>
    <w:rsid w:val="007F0574"/>
    <w:rsid w:val="007F0F01"/>
    <w:rsid w:val="007F10B9"/>
    <w:rsid w:val="007F15D9"/>
    <w:rsid w:val="007F1DD5"/>
    <w:rsid w:val="007F1E19"/>
    <w:rsid w:val="007F287E"/>
    <w:rsid w:val="007F4293"/>
    <w:rsid w:val="007F4B6D"/>
    <w:rsid w:val="007F7EDD"/>
    <w:rsid w:val="00800608"/>
    <w:rsid w:val="00803135"/>
    <w:rsid w:val="008041D7"/>
    <w:rsid w:val="00804A96"/>
    <w:rsid w:val="00804FC9"/>
    <w:rsid w:val="00805064"/>
    <w:rsid w:val="00805FC1"/>
    <w:rsid w:val="008066CC"/>
    <w:rsid w:val="00806FA1"/>
    <w:rsid w:val="00807410"/>
    <w:rsid w:val="00807EE7"/>
    <w:rsid w:val="008100A6"/>
    <w:rsid w:val="00810385"/>
    <w:rsid w:val="0081152F"/>
    <w:rsid w:val="0081172B"/>
    <w:rsid w:val="008125F0"/>
    <w:rsid w:val="00814281"/>
    <w:rsid w:val="00814D5A"/>
    <w:rsid w:val="0081685A"/>
    <w:rsid w:val="00816862"/>
    <w:rsid w:val="008179F0"/>
    <w:rsid w:val="00820CCE"/>
    <w:rsid w:val="00820E54"/>
    <w:rsid w:val="00821261"/>
    <w:rsid w:val="008214BD"/>
    <w:rsid w:val="0082257F"/>
    <w:rsid w:val="00823541"/>
    <w:rsid w:val="0082390D"/>
    <w:rsid w:val="00823BEF"/>
    <w:rsid w:val="0082483E"/>
    <w:rsid w:val="008255D7"/>
    <w:rsid w:val="00826974"/>
    <w:rsid w:val="008308D2"/>
    <w:rsid w:val="00830C98"/>
    <w:rsid w:val="0083112E"/>
    <w:rsid w:val="008311D6"/>
    <w:rsid w:val="008316AC"/>
    <w:rsid w:val="00832E2D"/>
    <w:rsid w:val="008339FE"/>
    <w:rsid w:val="00833F81"/>
    <w:rsid w:val="00834A42"/>
    <w:rsid w:val="00835994"/>
    <w:rsid w:val="008359EA"/>
    <w:rsid w:val="00836221"/>
    <w:rsid w:val="00836BE2"/>
    <w:rsid w:val="0083747F"/>
    <w:rsid w:val="00837871"/>
    <w:rsid w:val="00841CA9"/>
    <w:rsid w:val="00842361"/>
    <w:rsid w:val="00843E29"/>
    <w:rsid w:val="00844140"/>
    <w:rsid w:val="00845A04"/>
    <w:rsid w:val="0084660D"/>
    <w:rsid w:val="0084667D"/>
    <w:rsid w:val="00846D76"/>
    <w:rsid w:val="0084732F"/>
    <w:rsid w:val="008506DB"/>
    <w:rsid w:val="008506F2"/>
    <w:rsid w:val="00851358"/>
    <w:rsid w:val="00851F52"/>
    <w:rsid w:val="00852D32"/>
    <w:rsid w:val="00854847"/>
    <w:rsid w:val="00856238"/>
    <w:rsid w:val="00856518"/>
    <w:rsid w:val="0085787E"/>
    <w:rsid w:val="00860635"/>
    <w:rsid w:val="0086144C"/>
    <w:rsid w:val="00861E28"/>
    <w:rsid w:val="008623AC"/>
    <w:rsid w:val="00865666"/>
    <w:rsid w:val="008656A7"/>
    <w:rsid w:val="00867C77"/>
    <w:rsid w:val="008702A1"/>
    <w:rsid w:val="00870471"/>
    <w:rsid w:val="0087097E"/>
    <w:rsid w:val="00872258"/>
    <w:rsid w:val="0087247A"/>
    <w:rsid w:val="00874318"/>
    <w:rsid w:val="008749F2"/>
    <w:rsid w:val="00874C90"/>
    <w:rsid w:val="008755C1"/>
    <w:rsid w:val="00875C2B"/>
    <w:rsid w:val="00875C7F"/>
    <w:rsid w:val="00876957"/>
    <w:rsid w:val="00876E3D"/>
    <w:rsid w:val="0087792E"/>
    <w:rsid w:val="00880424"/>
    <w:rsid w:val="00880518"/>
    <w:rsid w:val="008817A3"/>
    <w:rsid w:val="00882449"/>
    <w:rsid w:val="00883176"/>
    <w:rsid w:val="008831A9"/>
    <w:rsid w:val="00885685"/>
    <w:rsid w:val="0089004F"/>
    <w:rsid w:val="00890850"/>
    <w:rsid w:val="00891755"/>
    <w:rsid w:val="00891CC3"/>
    <w:rsid w:val="00892C9B"/>
    <w:rsid w:val="00892E32"/>
    <w:rsid w:val="00893A33"/>
    <w:rsid w:val="00893F8C"/>
    <w:rsid w:val="008965F0"/>
    <w:rsid w:val="00896B35"/>
    <w:rsid w:val="00897839"/>
    <w:rsid w:val="008A052C"/>
    <w:rsid w:val="008A113E"/>
    <w:rsid w:val="008A13DA"/>
    <w:rsid w:val="008A1E1C"/>
    <w:rsid w:val="008A1E35"/>
    <w:rsid w:val="008A24CA"/>
    <w:rsid w:val="008A29E7"/>
    <w:rsid w:val="008A2C93"/>
    <w:rsid w:val="008A5282"/>
    <w:rsid w:val="008A55DF"/>
    <w:rsid w:val="008A5D64"/>
    <w:rsid w:val="008A7356"/>
    <w:rsid w:val="008A7E2C"/>
    <w:rsid w:val="008B0D28"/>
    <w:rsid w:val="008B152C"/>
    <w:rsid w:val="008B1C3D"/>
    <w:rsid w:val="008B2EE9"/>
    <w:rsid w:val="008B3101"/>
    <w:rsid w:val="008B4091"/>
    <w:rsid w:val="008B55DF"/>
    <w:rsid w:val="008B5A59"/>
    <w:rsid w:val="008B7162"/>
    <w:rsid w:val="008B7575"/>
    <w:rsid w:val="008B7C17"/>
    <w:rsid w:val="008C03CA"/>
    <w:rsid w:val="008C11A3"/>
    <w:rsid w:val="008C1A90"/>
    <w:rsid w:val="008C4439"/>
    <w:rsid w:val="008C4B32"/>
    <w:rsid w:val="008C55B1"/>
    <w:rsid w:val="008C63B0"/>
    <w:rsid w:val="008C65F3"/>
    <w:rsid w:val="008C6D76"/>
    <w:rsid w:val="008C718D"/>
    <w:rsid w:val="008C7DAB"/>
    <w:rsid w:val="008D08C6"/>
    <w:rsid w:val="008D0CEB"/>
    <w:rsid w:val="008D0D5B"/>
    <w:rsid w:val="008D1C40"/>
    <w:rsid w:val="008D2E9B"/>
    <w:rsid w:val="008D3AFC"/>
    <w:rsid w:val="008D41BB"/>
    <w:rsid w:val="008D6A61"/>
    <w:rsid w:val="008D7DF6"/>
    <w:rsid w:val="008E049B"/>
    <w:rsid w:val="008E1551"/>
    <w:rsid w:val="008E171D"/>
    <w:rsid w:val="008E1CDD"/>
    <w:rsid w:val="008E21F6"/>
    <w:rsid w:val="008E2616"/>
    <w:rsid w:val="008E34B3"/>
    <w:rsid w:val="008E42CB"/>
    <w:rsid w:val="008E4BDC"/>
    <w:rsid w:val="008E5788"/>
    <w:rsid w:val="008E57CE"/>
    <w:rsid w:val="008E5D63"/>
    <w:rsid w:val="008E608F"/>
    <w:rsid w:val="008F04DC"/>
    <w:rsid w:val="008F20C1"/>
    <w:rsid w:val="008F3936"/>
    <w:rsid w:val="008F396C"/>
    <w:rsid w:val="008F3D08"/>
    <w:rsid w:val="008F62C4"/>
    <w:rsid w:val="008F7025"/>
    <w:rsid w:val="008F7353"/>
    <w:rsid w:val="008F7AD2"/>
    <w:rsid w:val="009010DE"/>
    <w:rsid w:val="00901C83"/>
    <w:rsid w:val="0090228E"/>
    <w:rsid w:val="009044EB"/>
    <w:rsid w:val="00904D80"/>
    <w:rsid w:val="00905E47"/>
    <w:rsid w:val="009060F4"/>
    <w:rsid w:val="009066FB"/>
    <w:rsid w:val="00907753"/>
    <w:rsid w:val="00910322"/>
    <w:rsid w:val="00910619"/>
    <w:rsid w:val="00910B05"/>
    <w:rsid w:val="0091143B"/>
    <w:rsid w:val="009139AC"/>
    <w:rsid w:val="00915C0E"/>
    <w:rsid w:val="00916389"/>
    <w:rsid w:val="0091678D"/>
    <w:rsid w:val="00916C45"/>
    <w:rsid w:val="009175CA"/>
    <w:rsid w:val="0091780B"/>
    <w:rsid w:val="009179D7"/>
    <w:rsid w:val="00917D3B"/>
    <w:rsid w:val="00920D35"/>
    <w:rsid w:val="00920EC0"/>
    <w:rsid w:val="009218B4"/>
    <w:rsid w:val="009218E3"/>
    <w:rsid w:val="009222A7"/>
    <w:rsid w:val="00922506"/>
    <w:rsid w:val="00922FDA"/>
    <w:rsid w:val="00924905"/>
    <w:rsid w:val="009254B1"/>
    <w:rsid w:val="009258AE"/>
    <w:rsid w:val="00925C2E"/>
    <w:rsid w:val="00925EF7"/>
    <w:rsid w:val="00926AD5"/>
    <w:rsid w:val="0092712C"/>
    <w:rsid w:val="009309D0"/>
    <w:rsid w:val="0093140E"/>
    <w:rsid w:val="009356E7"/>
    <w:rsid w:val="0093575A"/>
    <w:rsid w:val="00935EFD"/>
    <w:rsid w:val="00937AB7"/>
    <w:rsid w:val="00943984"/>
    <w:rsid w:val="00943A2D"/>
    <w:rsid w:val="009454FA"/>
    <w:rsid w:val="009460D3"/>
    <w:rsid w:val="00946AC5"/>
    <w:rsid w:val="00946C1F"/>
    <w:rsid w:val="009474D3"/>
    <w:rsid w:val="00947691"/>
    <w:rsid w:val="00950D26"/>
    <w:rsid w:val="00951FB5"/>
    <w:rsid w:val="00952007"/>
    <w:rsid w:val="009524AD"/>
    <w:rsid w:val="00954CAC"/>
    <w:rsid w:val="00954D45"/>
    <w:rsid w:val="00955C8A"/>
    <w:rsid w:val="00956192"/>
    <w:rsid w:val="00957F7E"/>
    <w:rsid w:val="0096027B"/>
    <w:rsid w:val="00960D95"/>
    <w:rsid w:val="0096157F"/>
    <w:rsid w:val="00963EB1"/>
    <w:rsid w:val="009640E3"/>
    <w:rsid w:val="00964B4B"/>
    <w:rsid w:val="009675F9"/>
    <w:rsid w:val="00967D9F"/>
    <w:rsid w:val="009704FD"/>
    <w:rsid w:val="00970510"/>
    <w:rsid w:val="0097073B"/>
    <w:rsid w:val="00971423"/>
    <w:rsid w:val="00971E6A"/>
    <w:rsid w:val="009724BB"/>
    <w:rsid w:val="00975630"/>
    <w:rsid w:val="00975D89"/>
    <w:rsid w:val="0097607F"/>
    <w:rsid w:val="00977366"/>
    <w:rsid w:val="0097792C"/>
    <w:rsid w:val="009801AF"/>
    <w:rsid w:val="00980FC4"/>
    <w:rsid w:val="00981046"/>
    <w:rsid w:val="009826CB"/>
    <w:rsid w:val="009830A1"/>
    <w:rsid w:val="00983195"/>
    <w:rsid w:val="00983DB3"/>
    <w:rsid w:val="00983EB4"/>
    <w:rsid w:val="009842C6"/>
    <w:rsid w:val="0098434F"/>
    <w:rsid w:val="00984E3C"/>
    <w:rsid w:val="00985F99"/>
    <w:rsid w:val="00986CA4"/>
    <w:rsid w:val="00986F45"/>
    <w:rsid w:val="00987B67"/>
    <w:rsid w:val="00987DD6"/>
    <w:rsid w:val="009908A5"/>
    <w:rsid w:val="009911AD"/>
    <w:rsid w:val="00991CDF"/>
    <w:rsid w:val="00992A7A"/>
    <w:rsid w:val="00992AC4"/>
    <w:rsid w:val="00993C3D"/>
    <w:rsid w:val="00993CB1"/>
    <w:rsid w:val="00993E7D"/>
    <w:rsid w:val="009942F3"/>
    <w:rsid w:val="00994FCF"/>
    <w:rsid w:val="009951D2"/>
    <w:rsid w:val="0099525F"/>
    <w:rsid w:val="00995264"/>
    <w:rsid w:val="009957ED"/>
    <w:rsid w:val="00997207"/>
    <w:rsid w:val="009A03C8"/>
    <w:rsid w:val="009A0423"/>
    <w:rsid w:val="009A078E"/>
    <w:rsid w:val="009A07CC"/>
    <w:rsid w:val="009A314D"/>
    <w:rsid w:val="009A51DD"/>
    <w:rsid w:val="009A5506"/>
    <w:rsid w:val="009A634B"/>
    <w:rsid w:val="009A7039"/>
    <w:rsid w:val="009A7818"/>
    <w:rsid w:val="009B038C"/>
    <w:rsid w:val="009B100D"/>
    <w:rsid w:val="009B1115"/>
    <w:rsid w:val="009B2AF6"/>
    <w:rsid w:val="009B41A2"/>
    <w:rsid w:val="009B594B"/>
    <w:rsid w:val="009B5F8B"/>
    <w:rsid w:val="009B63B8"/>
    <w:rsid w:val="009B65E4"/>
    <w:rsid w:val="009B6B2D"/>
    <w:rsid w:val="009C06B2"/>
    <w:rsid w:val="009C15FF"/>
    <w:rsid w:val="009C2CCF"/>
    <w:rsid w:val="009C4E50"/>
    <w:rsid w:val="009C5A02"/>
    <w:rsid w:val="009C6338"/>
    <w:rsid w:val="009C69EB"/>
    <w:rsid w:val="009C73B0"/>
    <w:rsid w:val="009C7FD3"/>
    <w:rsid w:val="009D0096"/>
    <w:rsid w:val="009D22E1"/>
    <w:rsid w:val="009D3390"/>
    <w:rsid w:val="009D4278"/>
    <w:rsid w:val="009D4A7E"/>
    <w:rsid w:val="009D5A9B"/>
    <w:rsid w:val="009D661A"/>
    <w:rsid w:val="009D68C8"/>
    <w:rsid w:val="009D7FF7"/>
    <w:rsid w:val="009E1882"/>
    <w:rsid w:val="009E203F"/>
    <w:rsid w:val="009E2562"/>
    <w:rsid w:val="009E273B"/>
    <w:rsid w:val="009E29E5"/>
    <w:rsid w:val="009E55C1"/>
    <w:rsid w:val="009E598E"/>
    <w:rsid w:val="009E7505"/>
    <w:rsid w:val="009E7F27"/>
    <w:rsid w:val="009F01D5"/>
    <w:rsid w:val="009F05DF"/>
    <w:rsid w:val="009F12E1"/>
    <w:rsid w:val="009F192D"/>
    <w:rsid w:val="009F1B07"/>
    <w:rsid w:val="009F28AD"/>
    <w:rsid w:val="009F4D79"/>
    <w:rsid w:val="009F4F29"/>
    <w:rsid w:val="009F54FC"/>
    <w:rsid w:val="009F57F3"/>
    <w:rsid w:val="009F5EF7"/>
    <w:rsid w:val="009F6A23"/>
    <w:rsid w:val="009F6C67"/>
    <w:rsid w:val="009F7383"/>
    <w:rsid w:val="009F78AD"/>
    <w:rsid w:val="009F7BC2"/>
    <w:rsid w:val="00A00865"/>
    <w:rsid w:val="00A00917"/>
    <w:rsid w:val="00A00DB9"/>
    <w:rsid w:val="00A01193"/>
    <w:rsid w:val="00A01848"/>
    <w:rsid w:val="00A0254A"/>
    <w:rsid w:val="00A04449"/>
    <w:rsid w:val="00A05BBF"/>
    <w:rsid w:val="00A0628A"/>
    <w:rsid w:val="00A06F7C"/>
    <w:rsid w:val="00A0732E"/>
    <w:rsid w:val="00A10C66"/>
    <w:rsid w:val="00A112E9"/>
    <w:rsid w:val="00A11B14"/>
    <w:rsid w:val="00A11B34"/>
    <w:rsid w:val="00A1230C"/>
    <w:rsid w:val="00A12EFA"/>
    <w:rsid w:val="00A13106"/>
    <w:rsid w:val="00A133AD"/>
    <w:rsid w:val="00A14572"/>
    <w:rsid w:val="00A15436"/>
    <w:rsid w:val="00A158BA"/>
    <w:rsid w:val="00A16DB2"/>
    <w:rsid w:val="00A17121"/>
    <w:rsid w:val="00A205D5"/>
    <w:rsid w:val="00A20866"/>
    <w:rsid w:val="00A20ED8"/>
    <w:rsid w:val="00A2136C"/>
    <w:rsid w:val="00A2185D"/>
    <w:rsid w:val="00A22FA7"/>
    <w:rsid w:val="00A230AB"/>
    <w:rsid w:val="00A238D2"/>
    <w:rsid w:val="00A241D1"/>
    <w:rsid w:val="00A24E5A"/>
    <w:rsid w:val="00A25B63"/>
    <w:rsid w:val="00A26EA6"/>
    <w:rsid w:val="00A30566"/>
    <w:rsid w:val="00A31759"/>
    <w:rsid w:val="00A33917"/>
    <w:rsid w:val="00A35308"/>
    <w:rsid w:val="00A357DF"/>
    <w:rsid w:val="00A3605D"/>
    <w:rsid w:val="00A36D04"/>
    <w:rsid w:val="00A3753F"/>
    <w:rsid w:val="00A377FD"/>
    <w:rsid w:val="00A379DF"/>
    <w:rsid w:val="00A40DD1"/>
    <w:rsid w:val="00A412AD"/>
    <w:rsid w:val="00A41EAB"/>
    <w:rsid w:val="00A4259B"/>
    <w:rsid w:val="00A42BA2"/>
    <w:rsid w:val="00A433DD"/>
    <w:rsid w:val="00A43CD7"/>
    <w:rsid w:val="00A43F2E"/>
    <w:rsid w:val="00A46703"/>
    <w:rsid w:val="00A4775E"/>
    <w:rsid w:val="00A508B8"/>
    <w:rsid w:val="00A50DA6"/>
    <w:rsid w:val="00A51229"/>
    <w:rsid w:val="00A51A4A"/>
    <w:rsid w:val="00A522EE"/>
    <w:rsid w:val="00A528D4"/>
    <w:rsid w:val="00A52E6C"/>
    <w:rsid w:val="00A5359F"/>
    <w:rsid w:val="00A547ED"/>
    <w:rsid w:val="00A54C95"/>
    <w:rsid w:val="00A55485"/>
    <w:rsid w:val="00A55AC1"/>
    <w:rsid w:val="00A561A5"/>
    <w:rsid w:val="00A57ED7"/>
    <w:rsid w:val="00A61FE0"/>
    <w:rsid w:val="00A6228A"/>
    <w:rsid w:val="00A6358B"/>
    <w:rsid w:val="00A63A4F"/>
    <w:rsid w:val="00A64A72"/>
    <w:rsid w:val="00A651FF"/>
    <w:rsid w:val="00A665BD"/>
    <w:rsid w:val="00A714AB"/>
    <w:rsid w:val="00A7160D"/>
    <w:rsid w:val="00A725FC"/>
    <w:rsid w:val="00A72C40"/>
    <w:rsid w:val="00A73040"/>
    <w:rsid w:val="00A75842"/>
    <w:rsid w:val="00A75DBA"/>
    <w:rsid w:val="00A75E9B"/>
    <w:rsid w:val="00A75F6C"/>
    <w:rsid w:val="00A76306"/>
    <w:rsid w:val="00A76B39"/>
    <w:rsid w:val="00A81A12"/>
    <w:rsid w:val="00A825EE"/>
    <w:rsid w:val="00A82F61"/>
    <w:rsid w:val="00A83BC3"/>
    <w:rsid w:val="00A83ECF"/>
    <w:rsid w:val="00A852EE"/>
    <w:rsid w:val="00A855A8"/>
    <w:rsid w:val="00A8596F"/>
    <w:rsid w:val="00A86681"/>
    <w:rsid w:val="00A915CF"/>
    <w:rsid w:val="00A91FBD"/>
    <w:rsid w:val="00A922EF"/>
    <w:rsid w:val="00A924FB"/>
    <w:rsid w:val="00A92E8A"/>
    <w:rsid w:val="00A935BC"/>
    <w:rsid w:val="00A93DB5"/>
    <w:rsid w:val="00A96547"/>
    <w:rsid w:val="00AA0253"/>
    <w:rsid w:val="00AA09D8"/>
    <w:rsid w:val="00AA1269"/>
    <w:rsid w:val="00AA25DB"/>
    <w:rsid w:val="00AA2887"/>
    <w:rsid w:val="00AA4381"/>
    <w:rsid w:val="00AA4EC9"/>
    <w:rsid w:val="00AA5E06"/>
    <w:rsid w:val="00AA61B8"/>
    <w:rsid w:val="00AA6F3B"/>
    <w:rsid w:val="00AA7446"/>
    <w:rsid w:val="00AB338D"/>
    <w:rsid w:val="00AB3B2D"/>
    <w:rsid w:val="00AB3F9F"/>
    <w:rsid w:val="00AB4681"/>
    <w:rsid w:val="00AB49F6"/>
    <w:rsid w:val="00AB4F08"/>
    <w:rsid w:val="00AB5F52"/>
    <w:rsid w:val="00AB5FF3"/>
    <w:rsid w:val="00AB71FE"/>
    <w:rsid w:val="00AB7A51"/>
    <w:rsid w:val="00AC0F5E"/>
    <w:rsid w:val="00AC1845"/>
    <w:rsid w:val="00AC47D0"/>
    <w:rsid w:val="00AC697E"/>
    <w:rsid w:val="00AC74EE"/>
    <w:rsid w:val="00AD0019"/>
    <w:rsid w:val="00AD20C8"/>
    <w:rsid w:val="00AD2313"/>
    <w:rsid w:val="00AD3A9C"/>
    <w:rsid w:val="00AD46CF"/>
    <w:rsid w:val="00AD4AD3"/>
    <w:rsid w:val="00AD59A4"/>
    <w:rsid w:val="00AE0465"/>
    <w:rsid w:val="00AE1F09"/>
    <w:rsid w:val="00AE29DD"/>
    <w:rsid w:val="00AE2FE4"/>
    <w:rsid w:val="00AE393A"/>
    <w:rsid w:val="00AE3E68"/>
    <w:rsid w:val="00AE5207"/>
    <w:rsid w:val="00AE7812"/>
    <w:rsid w:val="00AE78B5"/>
    <w:rsid w:val="00AF048F"/>
    <w:rsid w:val="00AF05E3"/>
    <w:rsid w:val="00AF088B"/>
    <w:rsid w:val="00AF3D94"/>
    <w:rsid w:val="00AF4AEB"/>
    <w:rsid w:val="00AF576D"/>
    <w:rsid w:val="00AF66E6"/>
    <w:rsid w:val="00AF78FC"/>
    <w:rsid w:val="00B0086C"/>
    <w:rsid w:val="00B00CA4"/>
    <w:rsid w:val="00B00DCF"/>
    <w:rsid w:val="00B01A5D"/>
    <w:rsid w:val="00B0245C"/>
    <w:rsid w:val="00B03CC1"/>
    <w:rsid w:val="00B0424E"/>
    <w:rsid w:val="00B0480F"/>
    <w:rsid w:val="00B06E11"/>
    <w:rsid w:val="00B106C4"/>
    <w:rsid w:val="00B10E62"/>
    <w:rsid w:val="00B11DA0"/>
    <w:rsid w:val="00B13520"/>
    <w:rsid w:val="00B13ABF"/>
    <w:rsid w:val="00B13BE2"/>
    <w:rsid w:val="00B16182"/>
    <w:rsid w:val="00B16830"/>
    <w:rsid w:val="00B17EFF"/>
    <w:rsid w:val="00B20D8E"/>
    <w:rsid w:val="00B218A2"/>
    <w:rsid w:val="00B21CC6"/>
    <w:rsid w:val="00B21E4D"/>
    <w:rsid w:val="00B23210"/>
    <w:rsid w:val="00B23BB3"/>
    <w:rsid w:val="00B23CD2"/>
    <w:rsid w:val="00B24765"/>
    <w:rsid w:val="00B24A06"/>
    <w:rsid w:val="00B253E0"/>
    <w:rsid w:val="00B26889"/>
    <w:rsid w:val="00B26AF2"/>
    <w:rsid w:val="00B27124"/>
    <w:rsid w:val="00B271D3"/>
    <w:rsid w:val="00B278B5"/>
    <w:rsid w:val="00B27C05"/>
    <w:rsid w:val="00B27E12"/>
    <w:rsid w:val="00B27EFC"/>
    <w:rsid w:val="00B302C8"/>
    <w:rsid w:val="00B30C57"/>
    <w:rsid w:val="00B30C5C"/>
    <w:rsid w:val="00B3111E"/>
    <w:rsid w:val="00B343BC"/>
    <w:rsid w:val="00B3450E"/>
    <w:rsid w:val="00B34BC3"/>
    <w:rsid w:val="00B35D6A"/>
    <w:rsid w:val="00B35FEE"/>
    <w:rsid w:val="00B36CA1"/>
    <w:rsid w:val="00B404ED"/>
    <w:rsid w:val="00B404EF"/>
    <w:rsid w:val="00B40C12"/>
    <w:rsid w:val="00B40CA6"/>
    <w:rsid w:val="00B40D21"/>
    <w:rsid w:val="00B411B1"/>
    <w:rsid w:val="00B42396"/>
    <w:rsid w:val="00B43FCD"/>
    <w:rsid w:val="00B4475E"/>
    <w:rsid w:val="00B45CC3"/>
    <w:rsid w:val="00B4623B"/>
    <w:rsid w:val="00B4677A"/>
    <w:rsid w:val="00B4677F"/>
    <w:rsid w:val="00B46988"/>
    <w:rsid w:val="00B46BC6"/>
    <w:rsid w:val="00B474F1"/>
    <w:rsid w:val="00B501EF"/>
    <w:rsid w:val="00B51951"/>
    <w:rsid w:val="00B51F85"/>
    <w:rsid w:val="00B534C7"/>
    <w:rsid w:val="00B54166"/>
    <w:rsid w:val="00B544A2"/>
    <w:rsid w:val="00B54576"/>
    <w:rsid w:val="00B556DC"/>
    <w:rsid w:val="00B56114"/>
    <w:rsid w:val="00B56941"/>
    <w:rsid w:val="00B56CF7"/>
    <w:rsid w:val="00B56D90"/>
    <w:rsid w:val="00B57B96"/>
    <w:rsid w:val="00B60253"/>
    <w:rsid w:val="00B60992"/>
    <w:rsid w:val="00B61F70"/>
    <w:rsid w:val="00B63093"/>
    <w:rsid w:val="00B632D6"/>
    <w:rsid w:val="00B64036"/>
    <w:rsid w:val="00B646C6"/>
    <w:rsid w:val="00B64714"/>
    <w:rsid w:val="00B64A01"/>
    <w:rsid w:val="00B64DA3"/>
    <w:rsid w:val="00B655D4"/>
    <w:rsid w:val="00B65B9A"/>
    <w:rsid w:val="00B665C1"/>
    <w:rsid w:val="00B675D8"/>
    <w:rsid w:val="00B676F2"/>
    <w:rsid w:val="00B678E2"/>
    <w:rsid w:val="00B71AC4"/>
    <w:rsid w:val="00B73606"/>
    <w:rsid w:val="00B74995"/>
    <w:rsid w:val="00B75A79"/>
    <w:rsid w:val="00B76340"/>
    <w:rsid w:val="00B77373"/>
    <w:rsid w:val="00B80296"/>
    <w:rsid w:val="00B81158"/>
    <w:rsid w:val="00B816D2"/>
    <w:rsid w:val="00B81AD6"/>
    <w:rsid w:val="00B81C0F"/>
    <w:rsid w:val="00B81DD9"/>
    <w:rsid w:val="00B821F4"/>
    <w:rsid w:val="00B82FFE"/>
    <w:rsid w:val="00B83250"/>
    <w:rsid w:val="00B85C65"/>
    <w:rsid w:val="00B85C95"/>
    <w:rsid w:val="00B85FA1"/>
    <w:rsid w:val="00B867CB"/>
    <w:rsid w:val="00B878A8"/>
    <w:rsid w:val="00B913AD"/>
    <w:rsid w:val="00B9286C"/>
    <w:rsid w:val="00B9318D"/>
    <w:rsid w:val="00B93261"/>
    <w:rsid w:val="00B93387"/>
    <w:rsid w:val="00B9359A"/>
    <w:rsid w:val="00B94CB7"/>
    <w:rsid w:val="00B95758"/>
    <w:rsid w:val="00B95E9E"/>
    <w:rsid w:val="00B977AD"/>
    <w:rsid w:val="00B9790F"/>
    <w:rsid w:val="00B97ABF"/>
    <w:rsid w:val="00BA02B3"/>
    <w:rsid w:val="00BA0600"/>
    <w:rsid w:val="00BA09C6"/>
    <w:rsid w:val="00BA0AC4"/>
    <w:rsid w:val="00BA0B6D"/>
    <w:rsid w:val="00BA13B9"/>
    <w:rsid w:val="00BA17CC"/>
    <w:rsid w:val="00BA1C1E"/>
    <w:rsid w:val="00BA48BC"/>
    <w:rsid w:val="00BA4FEE"/>
    <w:rsid w:val="00BA5F2A"/>
    <w:rsid w:val="00BA78F9"/>
    <w:rsid w:val="00BA7BC1"/>
    <w:rsid w:val="00BB00F9"/>
    <w:rsid w:val="00BB080A"/>
    <w:rsid w:val="00BB0FF9"/>
    <w:rsid w:val="00BB17CF"/>
    <w:rsid w:val="00BB2575"/>
    <w:rsid w:val="00BB4AC3"/>
    <w:rsid w:val="00BB5D33"/>
    <w:rsid w:val="00BB61C6"/>
    <w:rsid w:val="00BB6AE1"/>
    <w:rsid w:val="00BB72C3"/>
    <w:rsid w:val="00BB73CA"/>
    <w:rsid w:val="00BC04E3"/>
    <w:rsid w:val="00BC07BE"/>
    <w:rsid w:val="00BC0EA5"/>
    <w:rsid w:val="00BC151A"/>
    <w:rsid w:val="00BC25F2"/>
    <w:rsid w:val="00BC3B33"/>
    <w:rsid w:val="00BC5186"/>
    <w:rsid w:val="00BC59F2"/>
    <w:rsid w:val="00BC70B1"/>
    <w:rsid w:val="00BD0050"/>
    <w:rsid w:val="00BD0275"/>
    <w:rsid w:val="00BD0ACE"/>
    <w:rsid w:val="00BD0DFF"/>
    <w:rsid w:val="00BD10B2"/>
    <w:rsid w:val="00BD1510"/>
    <w:rsid w:val="00BD15AF"/>
    <w:rsid w:val="00BD1CD3"/>
    <w:rsid w:val="00BD2D87"/>
    <w:rsid w:val="00BD36D0"/>
    <w:rsid w:val="00BD464F"/>
    <w:rsid w:val="00BD4A8B"/>
    <w:rsid w:val="00BD5241"/>
    <w:rsid w:val="00BD559B"/>
    <w:rsid w:val="00BD5A0D"/>
    <w:rsid w:val="00BD6816"/>
    <w:rsid w:val="00BD6893"/>
    <w:rsid w:val="00BD69DF"/>
    <w:rsid w:val="00BD6C43"/>
    <w:rsid w:val="00BD6E7F"/>
    <w:rsid w:val="00BD7D7B"/>
    <w:rsid w:val="00BE1FB5"/>
    <w:rsid w:val="00BE23EE"/>
    <w:rsid w:val="00BE25FD"/>
    <w:rsid w:val="00BE3B2E"/>
    <w:rsid w:val="00BE3C88"/>
    <w:rsid w:val="00BE3E49"/>
    <w:rsid w:val="00BE42EB"/>
    <w:rsid w:val="00BE4388"/>
    <w:rsid w:val="00BE444E"/>
    <w:rsid w:val="00BE4C27"/>
    <w:rsid w:val="00BE6EF6"/>
    <w:rsid w:val="00BE701D"/>
    <w:rsid w:val="00BE79D9"/>
    <w:rsid w:val="00BF0EB2"/>
    <w:rsid w:val="00BF17FC"/>
    <w:rsid w:val="00BF1CD8"/>
    <w:rsid w:val="00BF1D2D"/>
    <w:rsid w:val="00BF2531"/>
    <w:rsid w:val="00BF2C86"/>
    <w:rsid w:val="00BF3107"/>
    <w:rsid w:val="00BF4454"/>
    <w:rsid w:val="00BF4766"/>
    <w:rsid w:val="00BF539F"/>
    <w:rsid w:val="00BF69E0"/>
    <w:rsid w:val="00BF7B26"/>
    <w:rsid w:val="00C009D0"/>
    <w:rsid w:val="00C00F30"/>
    <w:rsid w:val="00C024A1"/>
    <w:rsid w:val="00C029DF"/>
    <w:rsid w:val="00C02EF4"/>
    <w:rsid w:val="00C0416B"/>
    <w:rsid w:val="00C04EC1"/>
    <w:rsid w:val="00C06B55"/>
    <w:rsid w:val="00C0748D"/>
    <w:rsid w:val="00C106EE"/>
    <w:rsid w:val="00C1094E"/>
    <w:rsid w:val="00C11470"/>
    <w:rsid w:val="00C11E40"/>
    <w:rsid w:val="00C124C3"/>
    <w:rsid w:val="00C12B06"/>
    <w:rsid w:val="00C14D04"/>
    <w:rsid w:val="00C15B2C"/>
    <w:rsid w:val="00C15D3A"/>
    <w:rsid w:val="00C16E47"/>
    <w:rsid w:val="00C212B3"/>
    <w:rsid w:val="00C21F79"/>
    <w:rsid w:val="00C2204F"/>
    <w:rsid w:val="00C2242A"/>
    <w:rsid w:val="00C22BDA"/>
    <w:rsid w:val="00C23CCF"/>
    <w:rsid w:val="00C26098"/>
    <w:rsid w:val="00C26598"/>
    <w:rsid w:val="00C26A4A"/>
    <w:rsid w:val="00C31661"/>
    <w:rsid w:val="00C32E15"/>
    <w:rsid w:val="00C33F39"/>
    <w:rsid w:val="00C34C15"/>
    <w:rsid w:val="00C34CF3"/>
    <w:rsid w:val="00C36ACB"/>
    <w:rsid w:val="00C37CE3"/>
    <w:rsid w:val="00C37EEA"/>
    <w:rsid w:val="00C37FE4"/>
    <w:rsid w:val="00C4040F"/>
    <w:rsid w:val="00C40613"/>
    <w:rsid w:val="00C413A1"/>
    <w:rsid w:val="00C41871"/>
    <w:rsid w:val="00C425AD"/>
    <w:rsid w:val="00C42B56"/>
    <w:rsid w:val="00C43499"/>
    <w:rsid w:val="00C43540"/>
    <w:rsid w:val="00C44814"/>
    <w:rsid w:val="00C45895"/>
    <w:rsid w:val="00C46759"/>
    <w:rsid w:val="00C502CF"/>
    <w:rsid w:val="00C503DC"/>
    <w:rsid w:val="00C51245"/>
    <w:rsid w:val="00C512F4"/>
    <w:rsid w:val="00C56E9C"/>
    <w:rsid w:val="00C5782F"/>
    <w:rsid w:val="00C57BF1"/>
    <w:rsid w:val="00C61C51"/>
    <w:rsid w:val="00C62C02"/>
    <w:rsid w:val="00C633CE"/>
    <w:rsid w:val="00C635D5"/>
    <w:rsid w:val="00C63F92"/>
    <w:rsid w:val="00C649D3"/>
    <w:rsid w:val="00C65983"/>
    <w:rsid w:val="00C672FF"/>
    <w:rsid w:val="00C67B6F"/>
    <w:rsid w:val="00C67DB9"/>
    <w:rsid w:val="00C70886"/>
    <w:rsid w:val="00C72C82"/>
    <w:rsid w:val="00C73228"/>
    <w:rsid w:val="00C73CA5"/>
    <w:rsid w:val="00C73EC8"/>
    <w:rsid w:val="00C7410E"/>
    <w:rsid w:val="00C741F9"/>
    <w:rsid w:val="00C76576"/>
    <w:rsid w:val="00C80771"/>
    <w:rsid w:val="00C80810"/>
    <w:rsid w:val="00C808C2"/>
    <w:rsid w:val="00C80B31"/>
    <w:rsid w:val="00C81BD3"/>
    <w:rsid w:val="00C84026"/>
    <w:rsid w:val="00C840D5"/>
    <w:rsid w:val="00C8531A"/>
    <w:rsid w:val="00C854D4"/>
    <w:rsid w:val="00C85CC2"/>
    <w:rsid w:val="00C86BFB"/>
    <w:rsid w:val="00C86D9B"/>
    <w:rsid w:val="00C87D24"/>
    <w:rsid w:val="00C909AF"/>
    <w:rsid w:val="00C93CE5"/>
    <w:rsid w:val="00C958E4"/>
    <w:rsid w:val="00C9648C"/>
    <w:rsid w:val="00C969BB"/>
    <w:rsid w:val="00C96C32"/>
    <w:rsid w:val="00CA0244"/>
    <w:rsid w:val="00CA12C5"/>
    <w:rsid w:val="00CA2DF6"/>
    <w:rsid w:val="00CA58F4"/>
    <w:rsid w:val="00CA6124"/>
    <w:rsid w:val="00CB0498"/>
    <w:rsid w:val="00CB0589"/>
    <w:rsid w:val="00CB064B"/>
    <w:rsid w:val="00CB1EFD"/>
    <w:rsid w:val="00CB32C7"/>
    <w:rsid w:val="00CB425A"/>
    <w:rsid w:val="00CB4B17"/>
    <w:rsid w:val="00CB6C26"/>
    <w:rsid w:val="00CC0F66"/>
    <w:rsid w:val="00CC12AF"/>
    <w:rsid w:val="00CC3E44"/>
    <w:rsid w:val="00CC4B23"/>
    <w:rsid w:val="00CC5CD4"/>
    <w:rsid w:val="00CC6011"/>
    <w:rsid w:val="00CC67FF"/>
    <w:rsid w:val="00CC6C2B"/>
    <w:rsid w:val="00CC7B8C"/>
    <w:rsid w:val="00CD0480"/>
    <w:rsid w:val="00CD182A"/>
    <w:rsid w:val="00CD21D4"/>
    <w:rsid w:val="00CD3128"/>
    <w:rsid w:val="00CD38F8"/>
    <w:rsid w:val="00CD6A54"/>
    <w:rsid w:val="00CD7207"/>
    <w:rsid w:val="00CD7292"/>
    <w:rsid w:val="00CD7E65"/>
    <w:rsid w:val="00CE01B7"/>
    <w:rsid w:val="00CE164F"/>
    <w:rsid w:val="00CF0C17"/>
    <w:rsid w:val="00CF0E47"/>
    <w:rsid w:val="00CF1349"/>
    <w:rsid w:val="00CF3344"/>
    <w:rsid w:val="00CF3757"/>
    <w:rsid w:val="00CF3B9B"/>
    <w:rsid w:val="00CF50C4"/>
    <w:rsid w:val="00CF6982"/>
    <w:rsid w:val="00CF6BBE"/>
    <w:rsid w:val="00CF7AC5"/>
    <w:rsid w:val="00D00681"/>
    <w:rsid w:val="00D01802"/>
    <w:rsid w:val="00D01B69"/>
    <w:rsid w:val="00D020F3"/>
    <w:rsid w:val="00D023F0"/>
    <w:rsid w:val="00D028D3"/>
    <w:rsid w:val="00D02B66"/>
    <w:rsid w:val="00D04385"/>
    <w:rsid w:val="00D04728"/>
    <w:rsid w:val="00D04ABE"/>
    <w:rsid w:val="00D04DE2"/>
    <w:rsid w:val="00D05075"/>
    <w:rsid w:val="00D058D0"/>
    <w:rsid w:val="00D05C3B"/>
    <w:rsid w:val="00D07039"/>
    <w:rsid w:val="00D075F0"/>
    <w:rsid w:val="00D1022E"/>
    <w:rsid w:val="00D102CC"/>
    <w:rsid w:val="00D106AA"/>
    <w:rsid w:val="00D10A47"/>
    <w:rsid w:val="00D10BB2"/>
    <w:rsid w:val="00D120AC"/>
    <w:rsid w:val="00D120B2"/>
    <w:rsid w:val="00D12913"/>
    <w:rsid w:val="00D12CF3"/>
    <w:rsid w:val="00D134AA"/>
    <w:rsid w:val="00D1479F"/>
    <w:rsid w:val="00D14A59"/>
    <w:rsid w:val="00D177E6"/>
    <w:rsid w:val="00D17FD0"/>
    <w:rsid w:val="00D22411"/>
    <w:rsid w:val="00D22DB2"/>
    <w:rsid w:val="00D23CDE"/>
    <w:rsid w:val="00D25A33"/>
    <w:rsid w:val="00D261D7"/>
    <w:rsid w:val="00D26388"/>
    <w:rsid w:val="00D26F6D"/>
    <w:rsid w:val="00D27B24"/>
    <w:rsid w:val="00D27E02"/>
    <w:rsid w:val="00D308E5"/>
    <w:rsid w:val="00D30E4B"/>
    <w:rsid w:val="00D32670"/>
    <w:rsid w:val="00D326E9"/>
    <w:rsid w:val="00D32993"/>
    <w:rsid w:val="00D33D0C"/>
    <w:rsid w:val="00D3404F"/>
    <w:rsid w:val="00D345B9"/>
    <w:rsid w:val="00D34FC3"/>
    <w:rsid w:val="00D357C1"/>
    <w:rsid w:val="00D35C10"/>
    <w:rsid w:val="00D35F1D"/>
    <w:rsid w:val="00D37592"/>
    <w:rsid w:val="00D376BF"/>
    <w:rsid w:val="00D37866"/>
    <w:rsid w:val="00D378D7"/>
    <w:rsid w:val="00D3795D"/>
    <w:rsid w:val="00D41427"/>
    <w:rsid w:val="00D427AA"/>
    <w:rsid w:val="00D42991"/>
    <w:rsid w:val="00D42B0D"/>
    <w:rsid w:val="00D43F5B"/>
    <w:rsid w:val="00D4428B"/>
    <w:rsid w:val="00D44D64"/>
    <w:rsid w:val="00D4518A"/>
    <w:rsid w:val="00D45EF3"/>
    <w:rsid w:val="00D468A3"/>
    <w:rsid w:val="00D46F80"/>
    <w:rsid w:val="00D518D4"/>
    <w:rsid w:val="00D51AC4"/>
    <w:rsid w:val="00D528EC"/>
    <w:rsid w:val="00D54FA3"/>
    <w:rsid w:val="00D5598D"/>
    <w:rsid w:val="00D55E1C"/>
    <w:rsid w:val="00D57D94"/>
    <w:rsid w:val="00D57DF6"/>
    <w:rsid w:val="00D60CD3"/>
    <w:rsid w:val="00D60EA4"/>
    <w:rsid w:val="00D63C91"/>
    <w:rsid w:val="00D64D9F"/>
    <w:rsid w:val="00D65051"/>
    <w:rsid w:val="00D660C6"/>
    <w:rsid w:val="00D66E65"/>
    <w:rsid w:val="00D6748E"/>
    <w:rsid w:val="00D67C0C"/>
    <w:rsid w:val="00D72C61"/>
    <w:rsid w:val="00D73899"/>
    <w:rsid w:val="00D740FE"/>
    <w:rsid w:val="00D744F3"/>
    <w:rsid w:val="00D74B3B"/>
    <w:rsid w:val="00D74B61"/>
    <w:rsid w:val="00D7605A"/>
    <w:rsid w:val="00D7739C"/>
    <w:rsid w:val="00D77CC5"/>
    <w:rsid w:val="00D807C4"/>
    <w:rsid w:val="00D80C2B"/>
    <w:rsid w:val="00D81C79"/>
    <w:rsid w:val="00D82183"/>
    <w:rsid w:val="00D83705"/>
    <w:rsid w:val="00D83A1C"/>
    <w:rsid w:val="00D83C51"/>
    <w:rsid w:val="00D849BB"/>
    <w:rsid w:val="00D858DB"/>
    <w:rsid w:val="00D85904"/>
    <w:rsid w:val="00D85EB4"/>
    <w:rsid w:val="00D86332"/>
    <w:rsid w:val="00D867D2"/>
    <w:rsid w:val="00D8732B"/>
    <w:rsid w:val="00D907D4"/>
    <w:rsid w:val="00D908DC"/>
    <w:rsid w:val="00D90A78"/>
    <w:rsid w:val="00D90B67"/>
    <w:rsid w:val="00D90B8F"/>
    <w:rsid w:val="00D91A16"/>
    <w:rsid w:val="00D91C44"/>
    <w:rsid w:val="00D9293E"/>
    <w:rsid w:val="00D93C58"/>
    <w:rsid w:val="00D93CE6"/>
    <w:rsid w:val="00D944F6"/>
    <w:rsid w:val="00D9649E"/>
    <w:rsid w:val="00D9787B"/>
    <w:rsid w:val="00DA032F"/>
    <w:rsid w:val="00DA1683"/>
    <w:rsid w:val="00DA3296"/>
    <w:rsid w:val="00DA3399"/>
    <w:rsid w:val="00DA35BD"/>
    <w:rsid w:val="00DA5992"/>
    <w:rsid w:val="00DA6AA4"/>
    <w:rsid w:val="00DA7D8D"/>
    <w:rsid w:val="00DB1468"/>
    <w:rsid w:val="00DB2C9E"/>
    <w:rsid w:val="00DB5A32"/>
    <w:rsid w:val="00DB65AE"/>
    <w:rsid w:val="00DC1617"/>
    <w:rsid w:val="00DC1EAD"/>
    <w:rsid w:val="00DC2BBF"/>
    <w:rsid w:val="00DC2D53"/>
    <w:rsid w:val="00DC2F1E"/>
    <w:rsid w:val="00DC331E"/>
    <w:rsid w:val="00DC3668"/>
    <w:rsid w:val="00DC3877"/>
    <w:rsid w:val="00DC396C"/>
    <w:rsid w:val="00DC53DB"/>
    <w:rsid w:val="00DC58B8"/>
    <w:rsid w:val="00DC597F"/>
    <w:rsid w:val="00DC5F3F"/>
    <w:rsid w:val="00DC63A7"/>
    <w:rsid w:val="00DC7EAF"/>
    <w:rsid w:val="00DD1407"/>
    <w:rsid w:val="00DD2233"/>
    <w:rsid w:val="00DD2686"/>
    <w:rsid w:val="00DD3219"/>
    <w:rsid w:val="00DD4E26"/>
    <w:rsid w:val="00DD5A1A"/>
    <w:rsid w:val="00DD5F2F"/>
    <w:rsid w:val="00DD659C"/>
    <w:rsid w:val="00DD76A0"/>
    <w:rsid w:val="00DE0A46"/>
    <w:rsid w:val="00DE1A12"/>
    <w:rsid w:val="00DE1F50"/>
    <w:rsid w:val="00DE24A3"/>
    <w:rsid w:val="00DE2A24"/>
    <w:rsid w:val="00DE31FA"/>
    <w:rsid w:val="00DE6054"/>
    <w:rsid w:val="00DE6AC0"/>
    <w:rsid w:val="00DF1DE0"/>
    <w:rsid w:val="00DF1FA1"/>
    <w:rsid w:val="00DF21E0"/>
    <w:rsid w:val="00DF4555"/>
    <w:rsid w:val="00DF540E"/>
    <w:rsid w:val="00DF5733"/>
    <w:rsid w:val="00DF69AF"/>
    <w:rsid w:val="00E008E3"/>
    <w:rsid w:val="00E00EB4"/>
    <w:rsid w:val="00E012E6"/>
    <w:rsid w:val="00E0185D"/>
    <w:rsid w:val="00E02402"/>
    <w:rsid w:val="00E02DA1"/>
    <w:rsid w:val="00E0344C"/>
    <w:rsid w:val="00E04D19"/>
    <w:rsid w:val="00E04F90"/>
    <w:rsid w:val="00E052FE"/>
    <w:rsid w:val="00E05CAA"/>
    <w:rsid w:val="00E06770"/>
    <w:rsid w:val="00E10E5A"/>
    <w:rsid w:val="00E10F94"/>
    <w:rsid w:val="00E1161F"/>
    <w:rsid w:val="00E122F3"/>
    <w:rsid w:val="00E132FA"/>
    <w:rsid w:val="00E1430D"/>
    <w:rsid w:val="00E15DD5"/>
    <w:rsid w:val="00E15F93"/>
    <w:rsid w:val="00E16764"/>
    <w:rsid w:val="00E16B22"/>
    <w:rsid w:val="00E17DA2"/>
    <w:rsid w:val="00E209F7"/>
    <w:rsid w:val="00E2147E"/>
    <w:rsid w:val="00E2177E"/>
    <w:rsid w:val="00E22175"/>
    <w:rsid w:val="00E2267A"/>
    <w:rsid w:val="00E236C2"/>
    <w:rsid w:val="00E25AD5"/>
    <w:rsid w:val="00E260CC"/>
    <w:rsid w:val="00E262DD"/>
    <w:rsid w:val="00E2698C"/>
    <w:rsid w:val="00E27331"/>
    <w:rsid w:val="00E2758A"/>
    <w:rsid w:val="00E27C71"/>
    <w:rsid w:val="00E27E5F"/>
    <w:rsid w:val="00E27FA9"/>
    <w:rsid w:val="00E3465A"/>
    <w:rsid w:val="00E34DF9"/>
    <w:rsid w:val="00E34FDB"/>
    <w:rsid w:val="00E35177"/>
    <w:rsid w:val="00E35B6F"/>
    <w:rsid w:val="00E35D50"/>
    <w:rsid w:val="00E364AA"/>
    <w:rsid w:val="00E404A9"/>
    <w:rsid w:val="00E40BB3"/>
    <w:rsid w:val="00E42292"/>
    <w:rsid w:val="00E43310"/>
    <w:rsid w:val="00E43357"/>
    <w:rsid w:val="00E437D2"/>
    <w:rsid w:val="00E43DAE"/>
    <w:rsid w:val="00E44FBA"/>
    <w:rsid w:val="00E45574"/>
    <w:rsid w:val="00E47054"/>
    <w:rsid w:val="00E47800"/>
    <w:rsid w:val="00E50666"/>
    <w:rsid w:val="00E50710"/>
    <w:rsid w:val="00E525DD"/>
    <w:rsid w:val="00E534E9"/>
    <w:rsid w:val="00E5624B"/>
    <w:rsid w:val="00E56351"/>
    <w:rsid w:val="00E56C4E"/>
    <w:rsid w:val="00E56F19"/>
    <w:rsid w:val="00E575E6"/>
    <w:rsid w:val="00E57DD9"/>
    <w:rsid w:val="00E61560"/>
    <w:rsid w:val="00E63E2E"/>
    <w:rsid w:val="00E65648"/>
    <w:rsid w:val="00E659D2"/>
    <w:rsid w:val="00E6608B"/>
    <w:rsid w:val="00E6654F"/>
    <w:rsid w:val="00E67108"/>
    <w:rsid w:val="00E67B38"/>
    <w:rsid w:val="00E7078A"/>
    <w:rsid w:val="00E72C8C"/>
    <w:rsid w:val="00E744A8"/>
    <w:rsid w:val="00E7473D"/>
    <w:rsid w:val="00E75613"/>
    <w:rsid w:val="00E769C7"/>
    <w:rsid w:val="00E7772F"/>
    <w:rsid w:val="00E80161"/>
    <w:rsid w:val="00E8042F"/>
    <w:rsid w:val="00E808FB"/>
    <w:rsid w:val="00E80B9F"/>
    <w:rsid w:val="00E811F3"/>
    <w:rsid w:val="00E834B8"/>
    <w:rsid w:val="00E84368"/>
    <w:rsid w:val="00E8539F"/>
    <w:rsid w:val="00E857D6"/>
    <w:rsid w:val="00E86515"/>
    <w:rsid w:val="00E871C4"/>
    <w:rsid w:val="00E87600"/>
    <w:rsid w:val="00E90A40"/>
    <w:rsid w:val="00E90E72"/>
    <w:rsid w:val="00E91E51"/>
    <w:rsid w:val="00E922FD"/>
    <w:rsid w:val="00E94191"/>
    <w:rsid w:val="00E9499B"/>
    <w:rsid w:val="00E94F8D"/>
    <w:rsid w:val="00E952BA"/>
    <w:rsid w:val="00E953EA"/>
    <w:rsid w:val="00E9589E"/>
    <w:rsid w:val="00E95AE3"/>
    <w:rsid w:val="00E95BD9"/>
    <w:rsid w:val="00E96532"/>
    <w:rsid w:val="00E9703A"/>
    <w:rsid w:val="00E97B72"/>
    <w:rsid w:val="00EA2A10"/>
    <w:rsid w:val="00EA2B27"/>
    <w:rsid w:val="00EA3820"/>
    <w:rsid w:val="00EA3AA0"/>
    <w:rsid w:val="00EA4815"/>
    <w:rsid w:val="00EA48C8"/>
    <w:rsid w:val="00EA59AE"/>
    <w:rsid w:val="00EA5DAB"/>
    <w:rsid w:val="00EA5DD5"/>
    <w:rsid w:val="00EA5FBA"/>
    <w:rsid w:val="00EA75FE"/>
    <w:rsid w:val="00EA7DFE"/>
    <w:rsid w:val="00EB04B3"/>
    <w:rsid w:val="00EB144A"/>
    <w:rsid w:val="00EB24DA"/>
    <w:rsid w:val="00EB2717"/>
    <w:rsid w:val="00EB2AEB"/>
    <w:rsid w:val="00EB2B16"/>
    <w:rsid w:val="00EB3F1E"/>
    <w:rsid w:val="00EB461B"/>
    <w:rsid w:val="00EB5662"/>
    <w:rsid w:val="00EB5A79"/>
    <w:rsid w:val="00EB5EA9"/>
    <w:rsid w:val="00EB6004"/>
    <w:rsid w:val="00EB79BB"/>
    <w:rsid w:val="00EC06D0"/>
    <w:rsid w:val="00EC26DD"/>
    <w:rsid w:val="00EC2D44"/>
    <w:rsid w:val="00EC33A5"/>
    <w:rsid w:val="00EC3BFD"/>
    <w:rsid w:val="00EC3C24"/>
    <w:rsid w:val="00EC4300"/>
    <w:rsid w:val="00EC52E7"/>
    <w:rsid w:val="00EC5F07"/>
    <w:rsid w:val="00EC63C5"/>
    <w:rsid w:val="00EC661A"/>
    <w:rsid w:val="00EC66B0"/>
    <w:rsid w:val="00EC67ED"/>
    <w:rsid w:val="00ED1826"/>
    <w:rsid w:val="00ED1FBD"/>
    <w:rsid w:val="00ED2E02"/>
    <w:rsid w:val="00ED424D"/>
    <w:rsid w:val="00ED46EA"/>
    <w:rsid w:val="00ED55EA"/>
    <w:rsid w:val="00ED56B6"/>
    <w:rsid w:val="00ED5E3C"/>
    <w:rsid w:val="00ED6EEB"/>
    <w:rsid w:val="00ED7A44"/>
    <w:rsid w:val="00ED7B5C"/>
    <w:rsid w:val="00EE03D4"/>
    <w:rsid w:val="00EE0684"/>
    <w:rsid w:val="00EE489C"/>
    <w:rsid w:val="00EE510E"/>
    <w:rsid w:val="00EE7AD1"/>
    <w:rsid w:val="00EF0101"/>
    <w:rsid w:val="00EF0A71"/>
    <w:rsid w:val="00EF2F1B"/>
    <w:rsid w:val="00EF4159"/>
    <w:rsid w:val="00EF5D9C"/>
    <w:rsid w:val="00EF6B72"/>
    <w:rsid w:val="00EF7391"/>
    <w:rsid w:val="00EF798F"/>
    <w:rsid w:val="00EF7ABC"/>
    <w:rsid w:val="00F0054E"/>
    <w:rsid w:val="00F01498"/>
    <w:rsid w:val="00F02919"/>
    <w:rsid w:val="00F03E1C"/>
    <w:rsid w:val="00F05286"/>
    <w:rsid w:val="00F06502"/>
    <w:rsid w:val="00F0770F"/>
    <w:rsid w:val="00F107C2"/>
    <w:rsid w:val="00F11115"/>
    <w:rsid w:val="00F11276"/>
    <w:rsid w:val="00F12B2F"/>
    <w:rsid w:val="00F12BC1"/>
    <w:rsid w:val="00F133D6"/>
    <w:rsid w:val="00F1376C"/>
    <w:rsid w:val="00F1728A"/>
    <w:rsid w:val="00F2034B"/>
    <w:rsid w:val="00F21074"/>
    <w:rsid w:val="00F21E79"/>
    <w:rsid w:val="00F223B0"/>
    <w:rsid w:val="00F234FD"/>
    <w:rsid w:val="00F23996"/>
    <w:rsid w:val="00F24016"/>
    <w:rsid w:val="00F26735"/>
    <w:rsid w:val="00F2723D"/>
    <w:rsid w:val="00F277C0"/>
    <w:rsid w:val="00F30484"/>
    <w:rsid w:val="00F315D1"/>
    <w:rsid w:val="00F32794"/>
    <w:rsid w:val="00F341E3"/>
    <w:rsid w:val="00F344F9"/>
    <w:rsid w:val="00F35D89"/>
    <w:rsid w:val="00F4063D"/>
    <w:rsid w:val="00F40949"/>
    <w:rsid w:val="00F41DCB"/>
    <w:rsid w:val="00F43665"/>
    <w:rsid w:val="00F44243"/>
    <w:rsid w:val="00F46340"/>
    <w:rsid w:val="00F47B61"/>
    <w:rsid w:val="00F50078"/>
    <w:rsid w:val="00F510B6"/>
    <w:rsid w:val="00F51FF7"/>
    <w:rsid w:val="00F51FFB"/>
    <w:rsid w:val="00F52601"/>
    <w:rsid w:val="00F57512"/>
    <w:rsid w:val="00F57BE3"/>
    <w:rsid w:val="00F61937"/>
    <w:rsid w:val="00F61D45"/>
    <w:rsid w:val="00F6394F"/>
    <w:rsid w:val="00F63B70"/>
    <w:rsid w:val="00F642FA"/>
    <w:rsid w:val="00F6441D"/>
    <w:rsid w:val="00F66100"/>
    <w:rsid w:val="00F702BC"/>
    <w:rsid w:val="00F72AC5"/>
    <w:rsid w:val="00F731F4"/>
    <w:rsid w:val="00F737D9"/>
    <w:rsid w:val="00F73BC7"/>
    <w:rsid w:val="00F74A7F"/>
    <w:rsid w:val="00F75734"/>
    <w:rsid w:val="00F75862"/>
    <w:rsid w:val="00F77308"/>
    <w:rsid w:val="00F7736C"/>
    <w:rsid w:val="00F77425"/>
    <w:rsid w:val="00F80737"/>
    <w:rsid w:val="00F81024"/>
    <w:rsid w:val="00F82817"/>
    <w:rsid w:val="00F828CB"/>
    <w:rsid w:val="00F86797"/>
    <w:rsid w:val="00F867FC"/>
    <w:rsid w:val="00F86E8D"/>
    <w:rsid w:val="00F9028F"/>
    <w:rsid w:val="00F9345E"/>
    <w:rsid w:val="00F93EB6"/>
    <w:rsid w:val="00F956F1"/>
    <w:rsid w:val="00F96757"/>
    <w:rsid w:val="00FA0326"/>
    <w:rsid w:val="00FA12ED"/>
    <w:rsid w:val="00FA1A36"/>
    <w:rsid w:val="00FA27CE"/>
    <w:rsid w:val="00FA2E8B"/>
    <w:rsid w:val="00FA43F0"/>
    <w:rsid w:val="00FA5E47"/>
    <w:rsid w:val="00FA5E6E"/>
    <w:rsid w:val="00FA7370"/>
    <w:rsid w:val="00FA76C9"/>
    <w:rsid w:val="00FA779C"/>
    <w:rsid w:val="00FA79CA"/>
    <w:rsid w:val="00FA7FF4"/>
    <w:rsid w:val="00FB0971"/>
    <w:rsid w:val="00FB0FAB"/>
    <w:rsid w:val="00FB19EA"/>
    <w:rsid w:val="00FB2398"/>
    <w:rsid w:val="00FB2BFA"/>
    <w:rsid w:val="00FB2FCF"/>
    <w:rsid w:val="00FB3AAE"/>
    <w:rsid w:val="00FB456A"/>
    <w:rsid w:val="00FB4CE6"/>
    <w:rsid w:val="00FB4E76"/>
    <w:rsid w:val="00FB5E9C"/>
    <w:rsid w:val="00FB6671"/>
    <w:rsid w:val="00FB7F82"/>
    <w:rsid w:val="00FC16D6"/>
    <w:rsid w:val="00FC28A6"/>
    <w:rsid w:val="00FC3385"/>
    <w:rsid w:val="00FC468F"/>
    <w:rsid w:val="00FC4D5A"/>
    <w:rsid w:val="00FC7743"/>
    <w:rsid w:val="00FD1252"/>
    <w:rsid w:val="00FD214C"/>
    <w:rsid w:val="00FD35A5"/>
    <w:rsid w:val="00FD36C9"/>
    <w:rsid w:val="00FD3AE9"/>
    <w:rsid w:val="00FD3C93"/>
    <w:rsid w:val="00FD3F97"/>
    <w:rsid w:val="00FD40F6"/>
    <w:rsid w:val="00FD4573"/>
    <w:rsid w:val="00FD457C"/>
    <w:rsid w:val="00FD6CA8"/>
    <w:rsid w:val="00FD7986"/>
    <w:rsid w:val="00FE1D02"/>
    <w:rsid w:val="00FE2185"/>
    <w:rsid w:val="00FE37A5"/>
    <w:rsid w:val="00FE3FA4"/>
    <w:rsid w:val="00FE44D0"/>
    <w:rsid w:val="00FE6D0F"/>
    <w:rsid w:val="00FE6F99"/>
    <w:rsid w:val="00FE772A"/>
    <w:rsid w:val="00FE7E13"/>
    <w:rsid w:val="00FF0594"/>
    <w:rsid w:val="00FF09B2"/>
    <w:rsid w:val="00FF21CD"/>
    <w:rsid w:val="00FF2327"/>
    <w:rsid w:val="00FF3204"/>
    <w:rsid w:val="00FF3699"/>
    <w:rsid w:val="00FF36C9"/>
    <w:rsid w:val="00FF4A38"/>
    <w:rsid w:val="00FF534D"/>
    <w:rsid w:val="00FF5471"/>
    <w:rsid w:val="00FF6886"/>
    <w:rsid w:val="00FF7F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1ECA3"/>
  <w14:defaultImageDpi w14:val="32767"/>
  <w15:docId w15:val="{BA68719D-E7C8-44B1-81C8-B7A354A5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214E"/>
    <w:pPr>
      <w:jc w:val="both"/>
    </w:pPr>
    <w:rPr>
      <w:rFonts w:ascii="Arial" w:hAnsi="Arial" w:cs="Arial"/>
      <w:sz w:val="20"/>
      <w:szCs w:val="20"/>
    </w:rPr>
  </w:style>
  <w:style w:type="paragraph" w:styleId="Kop1">
    <w:name w:val="heading 1"/>
    <w:basedOn w:val="Standaard"/>
    <w:next w:val="Standaard"/>
    <w:link w:val="Kop1Char"/>
    <w:uiPriority w:val="9"/>
    <w:qFormat/>
    <w:rsid w:val="00C87D24"/>
    <w:pPr>
      <w:keepNext/>
      <w:keepLines/>
      <w:numPr>
        <w:numId w:val="1"/>
      </w:numPr>
      <w:spacing w:before="240"/>
      <w:outlineLvl w:val="0"/>
    </w:pPr>
    <w:rPr>
      <w:rFonts w:eastAsiaTheme="majorEastAsia"/>
      <w:color w:val="000000" w:themeColor="text1"/>
      <w:sz w:val="32"/>
      <w:szCs w:val="32"/>
    </w:rPr>
  </w:style>
  <w:style w:type="paragraph" w:styleId="Kop2">
    <w:name w:val="heading 2"/>
    <w:basedOn w:val="Standaard"/>
    <w:next w:val="Standaard"/>
    <w:link w:val="Kop2Char"/>
    <w:uiPriority w:val="9"/>
    <w:unhideWhenUsed/>
    <w:qFormat/>
    <w:rsid w:val="00C87D24"/>
    <w:pPr>
      <w:keepNext/>
      <w:keepLines/>
      <w:numPr>
        <w:ilvl w:val="1"/>
        <w:numId w:val="2"/>
      </w:numPr>
      <w:spacing w:before="40"/>
      <w:outlineLvl w:val="1"/>
    </w:pPr>
    <w:rPr>
      <w:rFonts w:eastAsiaTheme="majorEastAsia"/>
      <w:color w:val="000000" w:themeColor="text1"/>
      <w:sz w:val="26"/>
      <w:szCs w:val="26"/>
    </w:rPr>
  </w:style>
  <w:style w:type="paragraph" w:styleId="Kop3">
    <w:name w:val="heading 3"/>
    <w:basedOn w:val="Standaard"/>
    <w:next w:val="Standaard"/>
    <w:link w:val="Kop3Char"/>
    <w:uiPriority w:val="9"/>
    <w:unhideWhenUsed/>
    <w:qFormat/>
    <w:rsid w:val="0081685A"/>
    <w:pPr>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8345C"/>
    <w:pPr>
      <w:autoSpaceDE w:val="0"/>
      <w:autoSpaceDN w:val="0"/>
      <w:adjustRightInd w:val="0"/>
    </w:pPr>
    <w:rPr>
      <w:rFonts w:ascii="Arial" w:hAnsi="Arial" w:cs="Arial"/>
      <w:color w:val="000000"/>
    </w:rPr>
  </w:style>
  <w:style w:type="paragraph" w:styleId="Koptekst">
    <w:name w:val="header"/>
    <w:basedOn w:val="Standaard"/>
    <w:link w:val="KoptekstChar"/>
    <w:uiPriority w:val="99"/>
    <w:unhideWhenUsed/>
    <w:rsid w:val="0068345C"/>
    <w:pPr>
      <w:tabs>
        <w:tab w:val="center" w:pos="4536"/>
        <w:tab w:val="right" w:pos="9072"/>
      </w:tabs>
    </w:pPr>
  </w:style>
  <w:style w:type="character" w:customStyle="1" w:styleId="KoptekstChar">
    <w:name w:val="Koptekst Char"/>
    <w:basedOn w:val="Standaardalinea-lettertype"/>
    <w:link w:val="Koptekst"/>
    <w:uiPriority w:val="99"/>
    <w:rsid w:val="0068345C"/>
  </w:style>
  <w:style w:type="paragraph" w:styleId="Voettekst">
    <w:name w:val="footer"/>
    <w:basedOn w:val="Standaard"/>
    <w:link w:val="VoettekstChar"/>
    <w:uiPriority w:val="99"/>
    <w:unhideWhenUsed/>
    <w:rsid w:val="0068345C"/>
    <w:pPr>
      <w:tabs>
        <w:tab w:val="center" w:pos="4536"/>
        <w:tab w:val="right" w:pos="9072"/>
      </w:tabs>
    </w:pPr>
  </w:style>
  <w:style w:type="character" w:customStyle="1" w:styleId="VoettekstChar">
    <w:name w:val="Voettekst Char"/>
    <w:basedOn w:val="Standaardalinea-lettertype"/>
    <w:link w:val="Voettekst"/>
    <w:uiPriority w:val="99"/>
    <w:rsid w:val="0068345C"/>
  </w:style>
  <w:style w:type="character" w:customStyle="1" w:styleId="Kop1Char">
    <w:name w:val="Kop 1 Char"/>
    <w:basedOn w:val="Standaardalinea-lettertype"/>
    <w:link w:val="Kop1"/>
    <w:uiPriority w:val="9"/>
    <w:rsid w:val="00C87D24"/>
    <w:rPr>
      <w:rFonts w:ascii="Arial" w:eastAsiaTheme="majorEastAsia" w:hAnsi="Arial" w:cs="Arial"/>
      <w:color w:val="000000" w:themeColor="text1"/>
      <w:sz w:val="32"/>
      <w:szCs w:val="32"/>
    </w:rPr>
  </w:style>
  <w:style w:type="paragraph" w:styleId="Kopvaninhoudsopgave">
    <w:name w:val="TOC Heading"/>
    <w:basedOn w:val="Kop1"/>
    <w:next w:val="Standaard"/>
    <w:uiPriority w:val="39"/>
    <w:unhideWhenUsed/>
    <w:qFormat/>
    <w:rsid w:val="00C87D24"/>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991CDF"/>
    <w:pPr>
      <w:tabs>
        <w:tab w:val="left" w:pos="400"/>
        <w:tab w:val="right" w:pos="9056"/>
      </w:tabs>
      <w:jc w:val="left"/>
    </w:pPr>
    <w:rPr>
      <w:rFonts w:asciiTheme="minorHAnsi" w:hAnsiTheme="minorHAnsi" w:cstheme="minorHAnsi"/>
      <w:b/>
      <w:bCs/>
      <w:caps/>
    </w:rPr>
  </w:style>
  <w:style w:type="paragraph" w:styleId="Inhopg2">
    <w:name w:val="toc 2"/>
    <w:basedOn w:val="Standaard"/>
    <w:next w:val="Standaard"/>
    <w:autoRedefine/>
    <w:uiPriority w:val="39"/>
    <w:unhideWhenUsed/>
    <w:rsid w:val="00C87D24"/>
    <w:pPr>
      <w:ind w:left="200"/>
      <w:jc w:val="left"/>
    </w:pPr>
    <w:rPr>
      <w:rFonts w:asciiTheme="minorHAnsi" w:hAnsiTheme="minorHAnsi" w:cstheme="minorHAnsi"/>
      <w:smallCaps/>
    </w:rPr>
  </w:style>
  <w:style w:type="paragraph" w:styleId="Inhopg3">
    <w:name w:val="toc 3"/>
    <w:basedOn w:val="Standaard"/>
    <w:next w:val="Standaard"/>
    <w:autoRedefine/>
    <w:uiPriority w:val="39"/>
    <w:unhideWhenUsed/>
    <w:rsid w:val="00C87D24"/>
    <w:pPr>
      <w:ind w:left="400"/>
      <w:jc w:val="left"/>
    </w:pPr>
    <w:rPr>
      <w:rFonts w:asciiTheme="minorHAnsi" w:hAnsiTheme="minorHAnsi" w:cstheme="minorHAnsi"/>
      <w:i/>
      <w:iCs/>
    </w:rPr>
  </w:style>
  <w:style w:type="paragraph" w:styleId="Inhopg4">
    <w:name w:val="toc 4"/>
    <w:basedOn w:val="Standaard"/>
    <w:next w:val="Standaard"/>
    <w:autoRedefine/>
    <w:uiPriority w:val="39"/>
    <w:semiHidden/>
    <w:unhideWhenUsed/>
    <w:rsid w:val="00C87D24"/>
    <w:pPr>
      <w:ind w:left="600"/>
      <w:jc w:val="left"/>
    </w:pPr>
    <w:rPr>
      <w:rFonts w:asciiTheme="minorHAnsi" w:hAnsiTheme="minorHAnsi" w:cstheme="minorHAnsi"/>
      <w:sz w:val="18"/>
      <w:szCs w:val="18"/>
    </w:rPr>
  </w:style>
  <w:style w:type="paragraph" w:styleId="Inhopg5">
    <w:name w:val="toc 5"/>
    <w:basedOn w:val="Standaard"/>
    <w:next w:val="Standaard"/>
    <w:autoRedefine/>
    <w:uiPriority w:val="39"/>
    <w:semiHidden/>
    <w:unhideWhenUsed/>
    <w:rsid w:val="00C87D24"/>
    <w:pPr>
      <w:ind w:left="800"/>
      <w:jc w:val="left"/>
    </w:pPr>
    <w:rPr>
      <w:rFonts w:asciiTheme="minorHAnsi" w:hAnsiTheme="minorHAnsi" w:cstheme="minorHAnsi"/>
      <w:sz w:val="18"/>
      <w:szCs w:val="18"/>
    </w:rPr>
  </w:style>
  <w:style w:type="paragraph" w:styleId="Inhopg6">
    <w:name w:val="toc 6"/>
    <w:basedOn w:val="Standaard"/>
    <w:next w:val="Standaard"/>
    <w:autoRedefine/>
    <w:uiPriority w:val="39"/>
    <w:semiHidden/>
    <w:unhideWhenUsed/>
    <w:rsid w:val="00C87D24"/>
    <w:pPr>
      <w:ind w:left="1000"/>
      <w:jc w:val="left"/>
    </w:pPr>
    <w:rPr>
      <w:rFonts w:asciiTheme="minorHAnsi" w:hAnsiTheme="minorHAnsi" w:cstheme="minorHAnsi"/>
      <w:sz w:val="18"/>
      <w:szCs w:val="18"/>
    </w:rPr>
  </w:style>
  <w:style w:type="paragraph" w:styleId="Inhopg7">
    <w:name w:val="toc 7"/>
    <w:basedOn w:val="Standaard"/>
    <w:next w:val="Standaard"/>
    <w:autoRedefine/>
    <w:uiPriority w:val="39"/>
    <w:semiHidden/>
    <w:unhideWhenUsed/>
    <w:rsid w:val="00C87D24"/>
    <w:pPr>
      <w:ind w:left="1200"/>
      <w:jc w:val="left"/>
    </w:pPr>
    <w:rPr>
      <w:rFonts w:asciiTheme="minorHAnsi" w:hAnsiTheme="minorHAnsi" w:cstheme="minorHAnsi"/>
      <w:sz w:val="18"/>
      <w:szCs w:val="18"/>
    </w:rPr>
  </w:style>
  <w:style w:type="paragraph" w:styleId="Inhopg8">
    <w:name w:val="toc 8"/>
    <w:basedOn w:val="Standaard"/>
    <w:next w:val="Standaard"/>
    <w:autoRedefine/>
    <w:uiPriority w:val="39"/>
    <w:semiHidden/>
    <w:unhideWhenUsed/>
    <w:rsid w:val="00C87D24"/>
    <w:pPr>
      <w:ind w:left="1400"/>
      <w:jc w:val="left"/>
    </w:pPr>
    <w:rPr>
      <w:rFonts w:asciiTheme="minorHAnsi" w:hAnsiTheme="minorHAnsi" w:cstheme="minorHAnsi"/>
      <w:sz w:val="18"/>
      <w:szCs w:val="18"/>
    </w:rPr>
  </w:style>
  <w:style w:type="paragraph" w:styleId="Inhopg9">
    <w:name w:val="toc 9"/>
    <w:basedOn w:val="Standaard"/>
    <w:next w:val="Standaard"/>
    <w:autoRedefine/>
    <w:uiPriority w:val="39"/>
    <w:semiHidden/>
    <w:unhideWhenUsed/>
    <w:rsid w:val="00C87D24"/>
    <w:pPr>
      <w:ind w:left="1600"/>
      <w:jc w:val="left"/>
    </w:pPr>
    <w:rPr>
      <w:rFonts w:asciiTheme="minorHAnsi" w:hAnsiTheme="minorHAnsi" w:cstheme="minorHAnsi"/>
      <w:sz w:val="18"/>
      <w:szCs w:val="18"/>
    </w:rPr>
  </w:style>
  <w:style w:type="character" w:styleId="Hyperlink">
    <w:name w:val="Hyperlink"/>
    <w:basedOn w:val="Standaardalinea-lettertype"/>
    <w:uiPriority w:val="99"/>
    <w:unhideWhenUsed/>
    <w:rsid w:val="00C87D24"/>
    <w:rPr>
      <w:color w:val="0563C1" w:themeColor="hyperlink"/>
      <w:u w:val="single"/>
    </w:rPr>
  </w:style>
  <w:style w:type="character" w:customStyle="1" w:styleId="Kop2Char">
    <w:name w:val="Kop 2 Char"/>
    <w:basedOn w:val="Standaardalinea-lettertype"/>
    <w:link w:val="Kop2"/>
    <w:uiPriority w:val="9"/>
    <w:rsid w:val="00C87D24"/>
    <w:rPr>
      <w:rFonts w:ascii="Arial" w:eastAsiaTheme="majorEastAsia" w:hAnsi="Arial" w:cs="Arial"/>
      <w:color w:val="000000" w:themeColor="text1"/>
      <w:sz w:val="26"/>
      <w:szCs w:val="26"/>
    </w:rPr>
  </w:style>
  <w:style w:type="paragraph" w:styleId="Lijstalinea">
    <w:name w:val="List Paragraph"/>
    <w:aliases w:val="Reference List,K2 Paragraaf"/>
    <w:basedOn w:val="Standaard"/>
    <w:link w:val="LijstalineaChar"/>
    <w:uiPriority w:val="1"/>
    <w:qFormat/>
    <w:rsid w:val="00C87D24"/>
    <w:pPr>
      <w:ind w:left="720"/>
      <w:contextualSpacing/>
    </w:pPr>
  </w:style>
  <w:style w:type="character" w:styleId="Verwijzingopmerking">
    <w:name w:val="annotation reference"/>
    <w:basedOn w:val="Standaardalinea-lettertype"/>
    <w:uiPriority w:val="99"/>
    <w:unhideWhenUsed/>
    <w:rsid w:val="000C2029"/>
    <w:rPr>
      <w:sz w:val="16"/>
      <w:szCs w:val="16"/>
    </w:rPr>
  </w:style>
  <w:style w:type="paragraph" w:styleId="Tekstopmerking">
    <w:name w:val="annotation text"/>
    <w:basedOn w:val="Standaard"/>
    <w:link w:val="TekstopmerkingChar"/>
    <w:uiPriority w:val="99"/>
    <w:unhideWhenUsed/>
    <w:rsid w:val="000C2029"/>
  </w:style>
  <w:style w:type="character" w:customStyle="1" w:styleId="TekstopmerkingChar">
    <w:name w:val="Tekst opmerking Char"/>
    <w:basedOn w:val="Standaardalinea-lettertype"/>
    <w:link w:val="Tekstopmerking"/>
    <w:uiPriority w:val="99"/>
    <w:rsid w:val="000C2029"/>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0C2029"/>
    <w:rPr>
      <w:b/>
      <w:bCs/>
    </w:rPr>
  </w:style>
  <w:style w:type="character" w:customStyle="1" w:styleId="OnderwerpvanopmerkingChar">
    <w:name w:val="Onderwerp van opmerking Char"/>
    <w:basedOn w:val="TekstopmerkingChar"/>
    <w:link w:val="Onderwerpvanopmerking"/>
    <w:uiPriority w:val="99"/>
    <w:semiHidden/>
    <w:rsid w:val="000C2029"/>
    <w:rPr>
      <w:rFonts w:ascii="Arial" w:hAnsi="Arial" w:cs="Arial"/>
      <w:b/>
      <w:bCs/>
      <w:sz w:val="20"/>
      <w:szCs w:val="20"/>
    </w:rPr>
  </w:style>
  <w:style w:type="paragraph" w:styleId="Ballontekst">
    <w:name w:val="Balloon Text"/>
    <w:basedOn w:val="Standaard"/>
    <w:link w:val="BallontekstChar"/>
    <w:uiPriority w:val="99"/>
    <w:semiHidden/>
    <w:unhideWhenUsed/>
    <w:rsid w:val="000C2029"/>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0C2029"/>
    <w:rPr>
      <w:rFonts w:ascii="Times New Roman" w:hAnsi="Times New Roman" w:cs="Arial"/>
      <w:sz w:val="18"/>
      <w:szCs w:val="18"/>
    </w:rPr>
  </w:style>
  <w:style w:type="table" w:styleId="Tabelraster">
    <w:name w:val="Table Grid"/>
    <w:basedOn w:val="Standaardtabel"/>
    <w:rsid w:val="001C0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81685A"/>
    <w:rPr>
      <w:rFonts w:ascii="Arial" w:hAnsi="Arial" w:cs="Arial"/>
      <w:b/>
      <w:bCs/>
      <w:sz w:val="20"/>
      <w:szCs w:val="20"/>
    </w:rPr>
  </w:style>
  <w:style w:type="character" w:customStyle="1" w:styleId="Onopgelostemelding1">
    <w:name w:val="Onopgeloste melding1"/>
    <w:basedOn w:val="Standaardalinea-lettertype"/>
    <w:uiPriority w:val="99"/>
    <w:rsid w:val="00851358"/>
    <w:rPr>
      <w:color w:val="605E5C"/>
      <w:shd w:val="clear" w:color="auto" w:fill="E1DFDD"/>
    </w:rPr>
  </w:style>
  <w:style w:type="character" w:styleId="GevolgdeHyperlink">
    <w:name w:val="FollowedHyperlink"/>
    <w:basedOn w:val="Standaardalinea-lettertype"/>
    <w:uiPriority w:val="99"/>
    <w:semiHidden/>
    <w:unhideWhenUsed/>
    <w:rsid w:val="00851358"/>
    <w:rPr>
      <w:color w:val="954F72" w:themeColor="followedHyperlink"/>
      <w:u w:val="single"/>
    </w:rPr>
  </w:style>
  <w:style w:type="character" w:styleId="Paginanummer">
    <w:name w:val="page number"/>
    <w:basedOn w:val="Standaardalinea-lettertype"/>
    <w:uiPriority w:val="99"/>
    <w:semiHidden/>
    <w:unhideWhenUsed/>
    <w:rsid w:val="00BE25FD"/>
  </w:style>
  <w:style w:type="paragraph" w:styleId="Voetnoottekst">
    <w:name w:val="footnote text"/>
    <w:basedOn w:val="Standaard"/>
    <w:link w:val="VoetnoottekstChar"/>
    <w:uiPriority w:val="99"/>
    <w:unhideWhenUsed/>
    <w:rsid w:val="005B23CE"/>
  </w:style>
  <w:style w:type="character" w:customStyle="1" w:styleId="VoetnoottekstChar">
    <w:name w:val="Voetnoottekst Char"/>
    <w:basedOn w:val="Standaardalinea-lettertype"/>
    <w:link w:val="Voetnoottekst"/>
    <w:uiPriority w:val="99"/>
    <w:rsid w:val="005B23CE"/>
    <w:rPr>
      <w:rFonts w:ascii="Arial" w:hAnsi="Arial" w:cs="Arial"/>
      <w:sz w:val="20"/>
      <w:szCs w:val="20"/>
    </w:rPr>
  </w:style>
  <w:style w:type="character" w:styleId="Voetnootmarkering">
    <w:name w:val="footnote reference"/>
    <w:basedOn w:val="Standaardalinea-lettertype"/>
    <w:uiPriority w:val="99"/>
    <w:semiHidden/>
    <w:unhideWhenUsed/>
    <w:rsid w:val="005B23CE"/>
    <w:rPr>
      <w:vertAlign w:val="superscript"/>
    </w:rPr>
  </w:style>
  <w:style w:type="paragraph" w:styleId="Revisie">
    <w:name w:val="Revision"/>
    <w:hidden/>
    <w:uiPriority w:val="99"/>
    <w:semiHidden/>
    <w:rsid w:val="00DB5A32"/>
    <w:rPr>
      <w:rFonts w:ascii="Arial" w:hAnsi="Arial" w:cs="Arial"/>
      <w:sz w:val="20"/>
      <w:szCs w:val="20"/>
    </w:rPr>
  </w:style>
  <w:style w:type="character" w:customStyle="1" w:styleId="LijstalineaChar">
    <w:name w:val="Lijstalinea Char"/>
    <w:aliases w:val="Reference List Char,K2 Paragraaf Char"/>
    <w:link w:val="Lijstalinea"/>
    <w:uiPriority w:val="34"/>
    <w:rsid w:val="007B6EF2"/>
    <w:rPr>
      <w:rFonts w:ascii="Arial" w:hAnsi="Arial" w:cs="Arial"/>
      <w:sz w:val="20"/>
      <w:szCs w:val="20"/>
    </w:rPr>
  </w:style>
  <w:style w:type="character" w:customStyle="1" w:styleId="c-textfirstletter2">
    <w:name w:val="c-text__firstletter2"/>
    <w:basedOn w:val="Standaardalinea-lettertype"/>
    <w:rsid w:val="00F9345E"/>
  </w:style>
  <w:style w:type="paragraph" w:styleId="Geenafstand">
    <w:name w:val="No Spacing"/>
    <w:link w:val="GeenafstandChar"/>
    <w:uiPriority w:val="1"/>
    <w:qFormat/>
    <w:rsid w:val="00DC597F"/>
    <w:rPr>
      <w:rFonts w:ascii="Times New Roman" w:eastAsia="Calibri" w:hAnsi="Times New Roman" w:cs="Times New Roman"/>
      <w:szCs w:val="22"/>
    </w:rPr>
  </w:style>
  <w:style w:type="paragraph" w:customStyle="1" w:styleId="Lijstalinea1">
    <w:name w:val="Lijstalinea1"/>
    <w:basedOn w:val="Standaard"/>
    <w:uiPriority w:val="34"/>
    <w:qFormat/>
    <w:rsid w:val="00DC597F"/>
    <w:pPr>
      <w:ind w:left="720"/>
      <w:jc w:val="left"/>
    </w:pPr>
    <w:rPr>
      <w:rFonts w:ascii="Calibri" w:eastAsia="Times New Roman" w:hAnsi="Calibri" w:cs="Times New Roman"/>
      <w:sz w:val="22"/>
      <w:szCs w:val="22"/>
      <w:lang w:val="en-US"/>
    </w:rPr>
  </w:style>
  <w:style w:type="character" w:customStyle="1" w:styleId="Onopgelostemelding2">
    <w:name w:val="Onopgeloste melding2"/>
    <w:basedOn w:val="Standaardalinea-lettertype"/>
    <w:uiPriority w:val="99"/>
    <w:semiHidden/>
    <w:unhideWhenUsed/>
    <w:rsid w:val="00116D59"/>
    <w:rPr>
      <w:color w:val="605E5C"/>
      <w:shd w:val="clear" w:color="auto" w:fill="E1DFDD"/>
    </w:rPr>
  </w:style>
  <w:style w:type="character" w:styleId="Nadruk">
    <w:name w:val="Emphasis"/>
    <w:basedOn w:val="Standaardalinea-lettertype"/>
    <w:uiPriority w:val="20"/>
    <w:qFormat/>
    <w:rsid w:val="00E80161"/>
    <w:rPr>
      <w:i/>
      <w:iCs/>
    </w:rPr>
  </w:style>
  <w:style w:type="paragraph" w:styleId="Plattetekst">
    <w:name w:val="Body Text"/>
    <w:basedOn w:val="Standaard"/>
    <w:link w:val="PlattetekstChar"/>
    <w:uiPriority w:val="99"/>
    <w:unhideWhenUsed/>
    <w:rsid w:val="00A01193"/>
    <w:pPr>
      <w:spacing w:after="120" w:line="240" w:lineRule="atLeast"/>
      <w:jc w:val="left"/>
    </w:pPr>
    <w:rPr>
      <w:rFonts w:ascii="Verdana" w:hAnsi="Verdana" w:cstheme="minorBidi"/>
      <w:sz w:val="18"/>
      <w:szCs w:val="22"/>
    </w:rPr>
  </w:style>
  <w:style w:type="character" w:customStyle="1" w:styleId="PlattetekstChar">
    <w:name w:val="Platte tekst Char"/>
    <w:basedOn w:val="Standaardalinea-lettertype"/>
    <w:link w:val="Plattetekst"/>
    <w:uiPriority w:val="99"/>
    <w:rsid w:val="00A01193"/>
    <w:rPr>
      <w:rFonts w:ascii="Verdana" w:hAnsi="Verdana"/>
      <w:sz w:val="18"/>
      <w:szCs w:val="22"/>
    </w:rPr>
  </w:style>
  <w:style w:type="paragraph" w:customStyle="1" w:styleId="Carmel-standaard">
    <w:name w:val="Carmel-standaard"/>
    <w:basedOn w:val="Standaard"/>
    <w:link w:val="Carmel-standaardChar"/>
    <w:qFormat/>
    <w:rsid w:val="00410595"/>
    <w:pPr>
      <w:jc w:val="left"/>
    </w:pPr>
    <w:rPr>
      <w:szCs w:val="19"/>
    </w:rPr>
  </w:style>
  <w:style w:type="character" w:customStyle="1" w:styleId="Carmel-standaardChar">
    <w:name w:val="Carmel-standaard Char"/>
    <w:basedOn w:val="Standaardalinea-lettertype"/>
    <w:link w:val="Carmel-standaard"/>
    <w:rsid w:val="00410595"/>
    <w:rPr>
      <w:rFonts w:ascii="Arial" w:hAnsi="Arial" w:cs="Arial"/>
      <w:sz w:val="20"/>
      <w:szCs w:val="19"/>
    </w:rPr>
  </w:style>
  <w:style w:type="character" w:customStyle="1" w:styleId="Onopgelostemelding3">
    <w:name w:val="Onopgeloste melding3"/>
    <w:basedOn w:val="Standaardalinea-lettertype"/>
    <w:uiPriority w:val="99"/>
    <w:semiHidden/>
    <w:unhideWhenUsed/>
    <w:rsid w:val="002B153C"/>
    <w:rPr>
      <w:color w:val="605E5C"/>
      <w:shd w:val="clear" w:color="auto" w:fill="E1DFDD"/>
    </w:rPr>
  </w:style>
  <w:style w:type="paragraph" w:customStyle="1" w:styleId="1Brieftekst">
    <w:name w:val="1_Brieftekst"/>
    <w:basedOn w:val="Standaard"/>
    <w:uiPriority w:val="99"/>
    <w:qFormat/>
    <w:rsid w:val="00DF4555"/>
    <w:pPr>
      <w:tabs>
        <w:tab w:val="left" w:pos="284"/>
        <w:tab w:val="left" w:pos="567"/>
        <w:tab w:val="left" w:pos="5500"/>
        <w:tab w:val="right" w:pos="6634"/>
      </w:tabs>
      <w:spacing w:line="260" w:lineRule="atLeast"/>
      <w:jc w:val="left"/>
    </w:pPr>
    <w:rPr>
      <w:rFonts w:asciiTheme="minorHAnsi" w:hAnsiTheme="minorHAnsi" w:cstheme="minorBidi"/>
      <w:sz w:val="19"/>
      <w:szCs w:val="24"/>
    </w:rPr>
  </w:style>
  <w:style w:type="paragraph" w:customStyle="1" w:styleId="7Opsomming">
    <w:name w:val="7_Opsomming"/>
    <w:basedOn w:val="1Brieftekst"/>
    <w:uiPriority w:val="99"/>
    <w:qFormat/>
    <w:rsid w:val="00DF4555"/>
    <w:pPr>
      <w:numPr>
        <w:numId w:val="3"/>
      </w:numPr>
      <w:tabs>
        <w:tab w:val="clear" w:pos="284"/>
      </w:tabs>
    </w:pPr>
  </w:style>
  <w:style w:type="paragraph" w:styleId="Normaalweb">
    <w:name w:val="Normal (Web)"/>
    <w:basedOn w:val="Standaard"/>
    <w:uiPriority w:val="99"/>
    <w:rsid w:val="00DF4555"/>
    <w:pPr>
      <w:spacing w:before="100" w:beforeAutospacing="1" w:after="100" w:afterAutospacing="1"/>
      <w:jc w:val="left"/>
    </w:pPr>
    <w:rPr>
      <w:rFonts w:eastAsia="Arial Unicode MS"/>
      <w:sz w:val="18"/>
      <w:szCs w:val="18"/>
      <w:lang w:eastAsia="nl-NL"/>
    </w:rPr>
  </w:style>
  <w:style w:type="paragraph" w:customStyle="1" w:styleId="Kop3a">
    <w:name w:val="Kop 3a"/>
    <w:basedOn w:val="Kop3"/>
    <w:link w:val="Kop3aChar"/>
    <w:uiPriority w:val="99"/>
    <w:qFormat/>
    <w:rsid w:val="00DF4555"/>
    <w:pPr>
      <w:keepNext/>
      <w:keepLines/>
      <w:numPr>
        <w:ilvl w:val="2"/>
      </w:numPr>
      <w:spacing w:line="276" w:lineRule="auto"/>
      <w:ind w:left="720" w:hanging="720"/>
    </w:pPr>
    <w:rPr>
      <w:rFonts w:asciiTheme="majorHAnsi" w:eastAsiaTheme="majorEastAsia" w:hAnsiTheme="majorHAnsi" w:cstheme="majorBidi"/>
      <w:b w:val="0"/>
      <w:bCs w:val="0"/>
      <w:color w:val="339966"/>
    </w:rPr>
  </w:style>
  <w:style w:type="character" w:customStyle="1" w:styleId="Kop3aChar">
    <w:name w:val="Kop 3a Char"/>
    <w:basedOn w:val="Standaardalinea-lettertype"/>
    <w:link w:val="Kop3a"/>
    <w:uiPriority w:val="99"/>
    <w:rsid w:val="00DF4555"/>
    <w:rPr>
      <w:rFonts w:asciiTheme="majorHAnsi" w:eastAsiaTheme="majorEastAsia" w:hAnsiTheme="majorHAnsi" w:cstheme="majorBidi"/>
      <w:color w:val="339966"/>
      <w:sz w:val="20"/>
      <w:szCs w:val="20"/>
    </w:rPr>
  </w:style>
  <w:style w:type="character" w:styleId="Intensievebenadrukking">
    <w:name w:val="Intense Emphasis"/>
    <w:basedOn w:val="Standaardalinea-lettertype"/>
    <w:uiPriority w:val="21"/>
    <w:qFormat/>
    <w:rsid w:val="00DF4555"/>
    <w:rPr>
      <w:rFonts w:ascii="Arial" w:hAnsi="Arial" w:cs="Arial" w:hint="default"/>
      <w:i/>
      <w:iCs/>
      <w:color w:val="4472C4" w:themeColor="accent1"/>
      <w:sz w:val="19"/>
    </w:rPr>
  </w:style>
  <w:style w:type="character" w:customStyle="1" w:styleId="apple-converted-space">
    <w:name w:val="apple-converted-space"/>
    <w:basedOn w:val="Standaardalinea-lettertype"/>
    <w:rsid w:val="00DF4555"/>
  </w:style>
  <w:style w:type="character" w:styleId="Zwaar">
    <w:name w:val="Strong"/>
    <w:basedOn w:val="Standaardalinea-lettertype"/>
    <w:uiPriority w:val="22"/>
    <w:qFormat/>
    <w:rsid w:val="00CD21D4"/>
    <w:rPr>
      <w:b/>
      <w:bCs/>
    </w:rPr>
  </w:style>
  <w:style w:type="character" w:customStyle="1" w:styleId="Onopgelostemelding4">
    <w:name w:val="Onopgeloste melding4"/>
    <w:basedOn w:val="Standaardalinea-lettertype"/>
    <w:uiPriority w:val="99"/>
    <w:semiHidden/>
    <w:unhideWhenUsed/>
    <w:rsid w:val="005B2198"/>
    <w:rPr>
      <w:color w:val="605E5C"/>
      <w:shd w:val="clear" w:color="auto" w:fill="E1DFDD"/>
    </w:rPr>
  </w:style>
  <w:style w:type="character" w:customStyle="1" w:styleId="Bodytext2">
    <w:name w:val="Body text (2)_"/>
    <w:basedOn w:val="Standaardalinea-lettertype"/>
    <w:link w:val="Bodytext20"/>
    <w:rsid w:val="000532B0"/>
    <w:rPr>
      <w:sz w:val="21"/>
      <w:szCs w:val="21"/>
      <w:shd w:val="clear" w:color="auto" w:fill="FFFFFF"/>
    </w:rPr>
  </w:style>
  <w:style w:type="paragraph" w:customStyle="1" w:styleId="Bodytext20">
    <w:name w:val="Body text (2)"/>
    <w:basedOn w:val="Standaard"/>
    <w:link w:val="Bodytext2"/>
    <w:rsid w:val="000532B0"/>
    <w:pPr>
      <w:widowControl w:val="0"/>
      <w:shd w:val="clear" w:color="auto" w:fill="FFFFFF"/>
      <w:spacing w:before="220" w:line="240" w:lineRule="exact"/>
      <w:ind w:hanging="380"/>
      <w:jc w:val="left"/>
    </w:pPr>
    <w:rPr>
      <w:rFonts w:asciiTheme="minorHAnsi" w:hAnsiTheme="minorHAnsi" w:cstheme="minorBidi"/>
      <w:sz w:val="21"/>
      <w:szCs w:val="21"/>
    </w:rPr>
  </w:style>
  <w:style w:type="numbering" w:customStyle="1" w:styleId="Huidigelijst1">
    <w:name w:val="Huidige lijst1"/>
    <w:uiPriority w:val="99"/>
    <w:rsid w:val="00C84026"/>
    <w:pPr>
      <w:numPr>
        <w:numId w:val="8"/>
      </w:numPr>
    </w:pPr>
  </w:style>
  <w:style w:type="character" w:styleId="Onopgelostemelding">
    <w:name w:val="Unresolved Mention"/>
    <w:basedOn w:val="Standaardalinea-lettertype"/>
    <w:uiPriority w:val="99"/>
    <w:semiHidden/>
    <w:unhideWhenUsed/>
    <w:rsid w:val="00005337"/>
    <w:rPr>
      <w:color w:val="605E5C"/>
      <w:shd w:val="clear" w:color="auto" w:fill="E1DFDD"/>
    </w:rPr>
  </w:style>
  <w:style w:type="paragraph" w:customStyle="1" w:styleId="pf0">
    <w:name w:val="pf0"/>
    <w:basedOn w:val="Standaard"/>
    <w:rsid w:val="003D4A03"/>
    <w:pPr>
      <w:spacing w:before="100" w:beforeAutospacing="1" w:after="100" w:afterAutospacing="1"/>
      <w:jc w:val="left"/>
    </w:pPr>
    <w:rPr>
      <w:rFonts w:ascii="Times New Roman" w:eastAsia="Times New Roman" w:hAnsi="Times New Roman" w:cs="Times New Roman"/>
      <w:sz w:val="24"/>
      <w:szCs w:val="24"/>
      <w:lang w:eastAsia="nl-NL"/>
    </w:rPr>
  </w:style>
  <w:style w:type="character" w:customStyle="1" w:styleId="cf01">
    <w:name w:val="cf01"/>
    <w:basedOn w:val="Standaardalinea-lettertype"/>
    <w:rsid w:val="003D4A03"/>
    <w:rPr>
      <w:rFonts w:ascii="Segoe UI" w:hAnsi="Segoe UI" w:cs="Segoe UI" w:hint="default"/>
      <w:sz w:val="18"/>
      <w:szCs w:val="18"/>
    </w:rPr>
  </w:style>
  <w:style w:type="paragraph" w:customStyle="1" w:styleId="margintop10">
    <w:name w:val="margin_top_10"/>
    <w:basedOn w:val="Standaard"/>
    <w:rsid w:val="00011F77"/>
    <w:pPr>
      <w:spacing w:before="100" w:beforeAutospacing="1" w:after="100" w:afterAutospacing="1"/>
      <w:jc w:val="left"/>
    </w:pPr>
    <w:rPr>
      <w:rFonts w:ascii="Times New Roman" w:eastAsia="Times New Roman" w:hAnsi="Times New Roman" w:cs="Times New Roman"/>
      <w:sz w:val="24"/>
      <w:szCs w:val="24"/>
      <w:lang w:eastAsia="nl-NL"/>
    </w:rPr>
  </w:style>
  <w:style w:type="character" w:customStyle="1" w:styleId="GeenafstandChar">
    <w:name w:val="Geen afstand Char"/>
    <w:basedOn w:val="Standaardalinea-lettertype"/>
    <w:link w:val="Geenafstand"/>
    <w:uiPriority w:val="1"/>
    <w:locked/>
    <w:rsid w:val="005C3BC1"/>
    <w:rPr>
      <w:rFonts w:ascii="Times New Roman" w:eastAsia="Calibri" w:hAnsi="Times New Roman" w:cs="Times New Roman"/>
      <w:szCs w:val="22"/>
    </w:rPr>
  </w:style>
  <w:style w:type="paragraph" w:customStyle="1" w:styleId="pf1">
    <w:name w:val="pf1"/>
    <w:basedOn w:val="Standaard"/>
    <w:rsid w:val="001C65A3"/>
    <w:pPr>
      <w:spacing w:before="100" w:beforeAutospacing="1" w:after="100" w:afterAutospacing="1"/>
      <w:jc w:val="left"/>
    </w:pPr>
    <w:rPr>
      <w:rFonts w:ascii="Times New Roman" w:eastAsia="Times New Roman" w:hAnsi="Times New Roman" w:cs="Times New Roman"/>
      <w:sz w:val="24"/>
      <w:szCs w:val="24"/>
      <w:lang w:eastAsia="nl-NL"/>
    </w:rPr>
  </w:style>
  <w:style w:type="character" w:customStyle="1" w:styleId="fontstyle21">
    <w:name w:val="fontstyle21"/>
    <w:basedOn w:val="Standaardalinea-lettertype"/>
    <w:rsid w:val="00187418"/>
    <w:rPr>
      <w:rFonts w:ascii="Helvetica" w:hAnsi="Helvetica" w:hint="default"/>
      <w:b w:val="0"/>
      <w:bCs w:val="0"/>
      <w:i w:val="0"/>
      <w:iCs w:val="0"/>
      <w:color w:val="000000"/>
      <w:sz w:val="20"/>
      <w:szCs w:val="20"/>
    </w:rPr>
  </w:style>
  <w:style w:type="character" w:customStyle="1" w:styleId="fontstyle41">
    <w:name w:val="fontstyle41"/>
    <w:basedOn w:val="Standaardalinea-lettertype"/>
    <w:rsid w:val="00187418"/>
    <w:rPr>
      <w:rFonts w:ascii="ArialMT" w:hAnsi="ArialMT" w:hint="default"/>
      <w:b w:val="0"/>
      <w:bCs w:val="0"/>
      <w:i w:val="0"/>
      <w:iCs w:val="0"/>
      <w:color w:val="000000"/>
      <w:sz w:val="20"/>
      <w:szCs w:val="20"/>
    </w:rPr>
  </w:style>
  <w:style w:type="character" w:customStyle="1" w:styleId="fontstyle51">
    <w:name w:val="fontstyle51"/>
    <w:basedOn w:val="Standaardalinea-lettertype"/>
    <w:rsid w:val="00187418"/>
    <w:rPr>
      <w:rFonts w:ascii="Helvetica" w:hAnsi="Helvetica" w:hint="default"/>
      <w:b/>
      <w:bCs/>
      <w:i w:val="0"/>
      <w:iCs w:val="0"/>
      <w:color w:val="000000"/>
      <w:sz w:val="20"/>
      <w:szCs w:val="20"/>
    </w:rPr>
  </w:style>
  <w:style w:type="numbering" w:customStyle="1" w:styleId="Stijl1">
    <w:name w:val="Stijl1"/>
    <w:uiPriority w:val="99"/>
    <w:rsid w:val="004E4B43"/>
    <w:pPr>
      <w:numPr>
        <w:numId w:val="28"/>
      </w:numPr>
    </w:pPr>
  </w:style>
  <w:style w:type="numbering" w:customStyle="1" w:styleId="Stijl2">
    <w:name w:val="Stijl2"/>
    <w:uiPriority w:val="99"/>
    <w:rsid w:val="004E4B43"/>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2433">
      <w:bodyDiv w:val="1"/>
      <w:marLeft w:val="0"/>
      <w:marRight w:val="0"/>
      <w:marTop w:val="0"/>
      <w:marBottom w:val="0"/>
      <w:divBdr>
        <w:top w:val="none" w:sz="0" w:space="0" w:color="auto"/>
        <w:left w:val="none" w:sz="0" w:space="0" w:color="auto"/>
        <w:bottom w:val="none" w:sz="0" w:space="0" w:color="auto"/>
        <w:right w:val="none" w:sz="0" w:space="0" w:color="auto"/>
      </w:divBdr>
    </w:div>
    <w:div w:id="57364501">
      <w:bodyDiv w:val="1"/>
      <w:marLeft w:val="0"/>
      <w:marRight w:val="0"/>
      <w:marTop w:val="0"/>
      <w:marBottom w:val="0"/>
      <w:divBdr>
        <w:top w:val="none" w:sz="0" w:space="0" w:color="auto"/>
        <w:left w:val="none" w:sz="0" w:space="0" w:color="auto"/>
        <w:bottom w:val="none" w:sz="0" w:space="0" w:color="auto"/>
        <w:right w:val="none" w:sz="0" w:space="0" w:color="auto"/>
      </w:divBdr>
    </w:div>
    <w:div w:id="61176971">
      <w:bodyDiv w:val="1"/>
      <w:marLeft w:val="0"/>
      <w:marRight w:val="0"/>
      <w:marTop w:val="0"/>
      <w:marBottom w:val="0"/>
      <w:divBdr>
        <w:top w:val="none" w:sz="0" w:space="0" w:color="auto"/>
        <w:left w:val="none" w:sz="0" w:space="0" w:color="auto"/>
        <w:bottom w:val="none" w:sz="0" w:space="0" w:color="auto"/>
        <w:right w:val="none" w:sz="0" w:space="0" w:color="auto"/>
      </w:divBdr>
    </w:div>
    <w:div w:id="87968894">
      <w:bodyDiv w:val="1"/>
      <w:marLeft w:val="0"/>
      <w:marRight w:val="0"/>
      <w:marTop w:val="0"/>
      <w:marBottom w:val="0"/>
      <w:divBdr>
        <w:top w:val="none" w:sz="0" w:space="0" w:color="auto"/>
        <w:left w:val="none" w:sz="0" w:space="0" w:color="auto"/>
        <w:bottom w:val="none" w:sz="0" w:space="0" w:color="auto"/>
        <w:right w:val="none" w:sz="0" w:space="0" w:color="auto"/>
      </w:divBdr>
    </w:div>
    <w:div w:id="121658866">
      <w:bodyDiv w:val="1"/>
      <w:marLeft w:val="0"/>
      <w:marRight w:val="0"/>
      <w:marTop w:val="0"/>
      <w:marBottom w:val="0"/>
      <w:divBdr>
        <w:top w:val="none" w:sz="0" w:space="0" w:color="auto"/>
        <w:left w:val="none" w:sz="0" w:space="0" w:color="auto"/>
        <w:bottom w:val="none" w:sz="0" w:space="0" w:color="auto"/>
        <w:right w:val="none" w:sz="0" w:space="0" w:color="auto"/>
      </w:divBdr>
    </w:div>
    <w:div w:id="127208729">
      <w:bodyDiv w:val="1"/>
      <w:marLeft w:val="0"/>
      <w:marRight w:val="0"/>
      <w:marTop w:val="0"/>
      <w:marBottom w:val="0"/>
      <w:divBdr>
        <w:top w:val="none" w:sz="0" w:space="0" w:color="auto"/>
        <w:left w:val="none" w:sz="0" w:space="0" w:color="auto"/>
        <w:bottom w:val="none" w:sz="0" w:space="0" w:color="auto"/>
        <w:right w:val="none" w:sz="0" w:space="0" w:color="auto"/>
      </w:divBdr>
    </w:div>
    <w:div w:id="127673629">
      <w:bodyDiv w:val="1"/>
      <w:marLeft w:val="0"/>
      <w:marRight w:val="0"/>
      <w:marTop w:val="0"/>
      <w:marBottom w:val="0"/>
      <w:divBdr>
        <w:top w:val="none" w:sz="0" w:space="0" w:color="auto"/>
        <w:left w:val="none" w:sz="0" w:space="0" w:color="auto"/>
        <w:bottom w:val="none" w:sz="0" w:space="0" w:color="auto"/>
        <w:right w:val="none" w:sz="0" w:space="0" w:color="auto"/>
      </w:divBdr>
      <w:divsChild>
        <w:div w:id="678889599">
          <w:marLeft w:val="0"/>
          <w:marRight w:val="0"/>
          <w:marTop w:val="0"/>
          <w:marBottom w:val="0"/>
          <w:divBdr>
            <w:top w:val="none" w:sz="0" w:space="0" w:color="auto"/>
            <w:left w:val="none" w:sz="0" w:space="0" w:color="auto"/>
            <w:bottom w:val="none" w:sz="0" w:space="0" w:color="auto"/>
            <w:right w:val="none" w:sz="0" w:space="0" w:color="auto"/>
          </w:divBdr>
        </w:div>
      </w:divsChild>
    </w:div>
    <w:div w:id="158160557">
      <w:bodyDiv w:val="1"/>
      <w:marLeft w:val="0"/>
      <w:marRight w:val="0"/>
      <w:marTop w:val="0"/>
      <w:marBottom w:val="0"/>
      <w:divBdr>
        <w:top w:val="none" w:sz="0" w:space="0" w:color="auto"/>
        <w:left w:val="none" w:sz="0" w:space="0" w:color="auto"/>
        <w:bottom w:val="none" w:sz="0" w:space="0" w:color="auto"/>
        <w:right w:val="none" w:sz="0" w:space="0" w:color="auto"/>
      </w:divBdr>
    </w:div>
    <w:div w:id="159348182">
      <w:bodyDiv w:val="1"/>
      <w:marLeft w:val="0"/>
      <w:marRight w:val="0"/>
      <w:marTop w:val="0"/>
      <w:marBottom w:val="0"/>
      <w:divBdr>
        <w:top w:val="none" w:sz="0" w:space="0" w:color="auto"/>
        <w:left w:val="none" w:sz="0" w:space="0" w:color="auto"/>
        <w:bottom w:val="none" w:sz="0" w:space="0" w:color="auto"/>
        <w:right w:val="none" w:sz="0" w:space="0" w:color="auto"/>
      </w:divBdr>
    </w:div>
    <w:div w:id="210266185">
      <w:bodyDiv w:val="1"/>
      <w:marLeft w:val="0"/>
      <w:marRight w:val="0"/>
      <w:marTop w:val="0"/>
      <w:marBottom w:val="0"/>
      <w:divBdr>
        <w:top w:val="none" w:sz="0" w:space="0" w:color="auto"/>
        <w:left w:val="none" w:sz="0" w:space="0" w:color="auto"/>
        <w:bottom w:val="none" w:sz="0" w:space="0" w:color="auto"/>
        <w:right w:val="none" w:sz="0" w:space="0" w:color="auto"/>
      </w:divBdr>
    </w:div>
    <w:div w:id="210308744">
      <w:bodyDiv w:val="1"/>
      <w:marLeft w:val="0"/>
      <w:marRight w:val="0"/>
      <w:marTop w:val="0"/>
      <w:marBottom w:val="0"/>
      <w:divBdr>
        <w:top w:val="none" w:sz="0" w:space="0" w:color="auto"/>
        <w:left w:val="none" w:sz="0" w:space="0" w:color="auto"/>
        <w:bottom w:val="none" w:sz="0" w:space="0" w:color="auto"/>
        <w:right w:val="none" w:sz="0" w:space="0" w:color="auto"/>
      </w:divBdr>
    </w:div>
    <w:div w:id="212276070">
      <w:bodyDiv w:val="1"/>
      <w:marLeft w:val="0"/>
      <w:marRight w:val="0"/>
      <w:marTop w:val="0"/>
      <w:marBottom w:val="0"/>
      <w:divBdr>
        <w:top w:val="none" w:sz="0" w:space="0" w:color="auto"/>
        <w:left w:val="none" w:sz="0" w:space="0" w:color="auto"/>
        <w:bottom w:val="none" w:sz="0" w:space="0" w:color="auto"/>
        <w:right w:val="none" w:sz="0" w:space="0" w:color="auto"/>
      </w:divBdr>
    </w:div>
    <w:div w:id="220681409">
      <w:bodyDiv w:val="1"/>
      <w:marLeft w:val="0"/>
      <w:marRight w:val="0"/>
      <w:marTop w:val="0"/>
      <w:marBottom w:val="0"/>
      <w:divBdr>
        <w:top w:val="none" w:sz="0" w:space="0" w:color="auto"/>
        <w:left w:val="none" w:sz="0" w:space="0" w:color="auto"/>
        <w:bottom w:val="none" w:sz="0" w:space="0" w:color="auto"/>
        <w:right w:val="none" w:sz="0" w:space="0" w:color="auto"/>
      </w:divBdr>
    </w:div>
    <w:div w:id="265843657">
      <w:bodyDiv w:val="1"/>
      <w:marLeft w:val="0"/>
      <w:marRight w:val="0"/>
      <w:marTop w:val="0"/>
      <w:marBottom w:val="0"/>
      <w:divBdr>
        <w:top w:val="none" w:sz="0" w:space="0" w:color="auto"/>
        <w:left w:val="none" w:sz="0" w:space="0" w:color="auto"/>
        <w:bottom w:val="none" w:sz="0" w:space="0" w:color="auto"/>
        <w:right w:val="none" w:sz="0" w:space="0" w:color="auto"/>
      </w:divBdr>
    </w:div>
    <w:div w:id="266232827">
      <w:bodyDiv w:val="1"/>
      <w:marLeft w:val="0"/>
      <w:marRight w:val="0"/>
      <w:marTop w:val="0"/>
      <w:marBottom w:val="0"/>
      <w:divBdr>
        <w:top w:val="none" w:sz="0" w:space="0" w:color="auto"/>
        <w:left w:val="none" w:sz="0" w:space="0" w:color="auto"/>
        <w:bottom w:val="none" w:sz="0" w:space="0" w:color="auto"/>
        <w:right w:val="none" w:sz="0" w:space="0" w:color="auto"/>
      </w:divBdr>
    </w:div>
    <w:div w:id="281762925">
      <w:bodyDiv w:val="1"/>
      <w:marLeft w:val="0"/>
      <w:marRight w:val="0"/>
      <w:marTop w:val="0"/>
      <w:marBottom w:val="0"/>
      <w:divBdr>
        <w:top w:val="none" w:sz="0" w:space="0" w:color="auto"/>
        <w:left w:val="none" w:sz="0" w:space="0" w:color="auto"/>
        <w:bottom w:val="none" w:sz="0" w:space="0" w:color="auto"/>
        <w:right w:val="none" w:sz="0" w:space="0" w:color="auto"/>
      </w:divBdr>
    </w:div>
    <w:div w:id="287863089">
      <w:bodyDiv w:val="1"/>
      <w:marLeft w:val="0"/>
      <w:marRight w:val="0"/>
      <w:marTop w:val="0"/>
      <w:marBottom w:val="0"/>
      <w:divBdr>
        <w:top w:val="none" w:sz="0" w:space="0" w:color="auto"/>
        <w:left w:val="none" w:sz="0" w:space="0" w:color="auto"/>
        <w:bottom w:val="none" w:sz="0" w:space="0" w:color="auto"/>
        <w:right w:val="none" w:sz="0" w:space="0" w:color="auto"/>
      </w:divBdr>
    </w:div>
    <w:div w:id="334504753">
      <w:bodyDiv w:val="1"/>
      <w:marLeft w:val="0"/>
      <w:marRight w:val="0"/>
      <w:marTop w:val="0"/>
      <w:marBottom w:val="0"/>
      <w:divBdr>
        <w:top w:val="none" w:sz="0" w:space="0" w:color="auto"/>
        <w:left w:val="none" w:sz="0" w:space="0" w:color="auto"/>
        <w:bottom w:val="none" w:sz="0" w:space="0" w:color="auto"/>
        <w:right w:val="none" w:sz="0" w:space="0" w:color="auto"/>
      </w:divBdr>
    </w:div>
    <w:div w:id="343868463">
      <w:bodyDiv w:val="1"/>
      <w:marLeft w:val="0"/>
      <w:marRight w:val="0"/>
      <w:marTop w:val="0"/>
      <w:marBottom w:val="0"/>
      <w:divBdr>
        <w:top w:val="none" w:sz="0" w:space="0" w:color="auto"/>
        <w:left w:val="none" w:sz="0" w:space="0" w:color="auto"/>
        <w:bottom w:val="none" w:sz="0" w:space="0" w:color="auto"/>
        <w:right w:val="none" w:sz="0" w:space="0" w:color="auto"/>
      </w:divBdr>
    </w:div>
    <w:div w:id="344476657">
      <w:bodyDiv w:val="1"/>
      <w:marLeft w:val="0"/>
      <w:marRight w:val="0"/>
      <w:marTop w:val="0"/>
      <w:marBottom w:val="0"/>
      <w:divBdr>
        <w:top w:val="none" w:sz="0" w:space="0" w:color="auto"/>
        <w:left w:val="none" w:sz="0" w:space="0" w:color="auto"/>
        <w:bottom w:val="none" w:sz="0" w:space="0" w:color="auto"/>
        <w:right w:val="none" w:sz="0" w:space="0" w:color="auto"/>
      </w:divBdr>
    </w:div>
    <w:div w:id="392581445">
      <w:bodyDiv w:val="1"/>
      <w:marLeft w:val="0"/>
      <w:marRight w:val="0"/>
      <w:marTop w:val="0"/>
      <w:marBottom w:val="0"/>
      <w:divBdr>
        <w:top w:val="none" w:sz="0" w:space="0" w:color="auto"/>
        <w:left w:val="none" w:sz="0" w:space="0" w:color="auto"/>
        <w:bottom w:val="none" w:sz="0" w:space="0" w:color="auto"/>
        <w:right w:val="none" w:sz="0" w:space="0" w:color="auto"/>
      </w:divBdr>
    </w:div>
    <w:div w:id="405222243">
      <w:bodyDiv w:val="1"/>
      <w:marLeft w:val="0"/>
      <w:marRight w:val="0"/>
      <w:marTop w:val="0"/>
      <w:marBottom w:val="0"/>
      <w:divBdr>
        <w:top w:val="none" w:sz="0" w:space="0" w:color="auto"/>
        <w:left w:val="none" w:sz="0" w:space="0" w:color="auto"/>
        <w:bottom w:val="none" w:sz="0" w:space="0" w:color="auto"/>
        <w:right w:val="none" w:sz="0" w:space="0" w:color="auto"/>
      </w:divBdr>
    </w:div>
    <w:div w:id="419983433">
      <w:bodyDiv w:val="1"/>
      <w:marLeft w:val="0"/>
      <w:marRight w:val="0"/>
      <w:marTop w:val="0"/>
      <w:marBottom w:val="0"/>
      <w:divBdr>
        <w:top w:val="none" w:sz="0" w:space="0" w:color="auto"/>
        <w:left w:val="none" w:sz="0" w:space="0" w:color="auto"/>
        <w:bottom w:val="none" w:sz="0" w:space="0" w:color="auto"/>
        <w:right w:val="none" w:sz="0" w:space="0" w:color="auto"/>
      </w:divBdr>
    </w:div>
    <w:div w:id="458568755">
      <w:bodyDiv w:val="1"/>
      <w:marLeft w:val="0"/>
      <w:marRight w:val="0"/>
      <w:marTop w:val="0"/>
      <w:marBottom w:val="0"/>
      <w:divBdr>
        <w:top w:val="none" w:sz="0" w:space="0" w:color="auto"/>
        <w:left w:val="none" w:sz="0" w:space="0" w:color="auto"/>
        <w:bottom w:val="none" w:sz="0" w:space="0" w:color="auto"/>
        <w:right w:val="none" w:sz="0" w:space="0" w:color="auto"/>
      </w:divBdr>
    </w:div>
    <w:div w:id="504131908">
      <w:bodyDiv w:val="1"/>
      <w:marLeft w:val="0"/>
      <w:marRight w:val="0"/>
      <w:marTop w:val="0"/>
      <w:marBottom w:val="0"/>
      <w:divBdr>
        <w:top w:val="none" w:sz="0" w:space="0" w:color="auto"/>
        <w:left w:val="none" w:sz="0" w:space="0" w:color="auto"/>
        <w:bottom w:val="none" w:sz="0" w:space="0" w:color="auto"/>
        <w:right w:val="none" w:sz="0" w:space="0" w:color="auto"/>
      </w:divBdr>
    </w:div>
    <w:div w:id="515312423">
      <w:bodyDiv w:val="1"/>
      <w:marLeft w:val="0"/>
      <w:marRight w:val="0"/>
      <w:marTop w:val="0"/>
      <w:marBottom w:val="0"/>
      <w:divBdr>
        <w:top w:val="none" w:sz="0" w:space="0" w:color="auto"/>
        <w:left w:val="none" w:sz="0" w:space="0" w:color="auto"/>
        <w:bottom w:val="none" w:sz="0" w:space="0" w:color="auto"/>
        <w:right w:val="none" w:sz="0" w:space="0" w:color="auto"/>
      </w:divBdr>
    </w:div>
    <w:div w:id="556818551">
      <w:bodyDiv w:val="1"/>
      <w:marLeft w:val="0"/>
      <w:marRight w:val="0"/>
      <w:marTop w:val="0"/>
      <w:marBottom w:val="0"/>
      <w:divBdr>
        <w:top w:val="none" w:sz="0" w:space="0" w:color="auto"/>
        <w:left w:val="none" w:sz="0" w:space="0" w:color="auto"/>
        <w:bottom w:val="none" w:sz="0" w:space="0" w:color="auto"/>
        <w:right w:val="none" w:sz="0" w:space="0" w:color="auto"/>
      </w:divBdr>
    </w:div>
    <w:div w:id="588972436">
      <w:bodyDiv w:val="1"/>
      <w:marLeft w:val="0"/>
      <w:marRight w:val="0"/>
      <w:marTop w:val="0"/>
      <w:marBottom w:val="0"/>
      <w:divBdr>
        <w:top w:val="none" w:sz="0" w:space="0" w:color="auto"/>
        <w:left w:val="none" w:sz="0" w:space="0" w:color="auto"/>
        <w:bottom w:val="none" w:sz="0" w:space="0" w:color="auto"/>
        <w:right w:val="none" w:sz="0" w:space="0" w:color="auto"/>
      </w:divBdr>
    </w:div>
    <w:div w:id="614555486">
      <w:bodyDiv w:val="1"/>
      <w:marLeft w:val="0"/>
      <w:marRight w:val="0"/>
      <w:marTop w:val="0"/>
      <w:marBottom w:val="0"/>
      <w:divBdr>
        <w:top w:val="none" w:sz="0" w:space="0" w:color="auto"/>
        <w:left w:val="none" w:sz="0" w:space="0" w:color="auto"/>
        <w:bottom w:val="none" w:sz="0" w:space="0" w:color="auto"/>
        <w:right w:val="none" w:sz="0" w:space="0" w:color="auto"/>
      </w:divBdr>
    </w:div>
    <w:div w:id="681469157">
      <w:bodyDiv w:val="1"/>
      <w:marLeft w:val="0"/>
      <w:marRight w:val="0"/>
      <w:marTop w:val="0"/>
      <w:marBottom w:val="0"/>
      <w:divBdr>
        <w:top w:val="none" w:sz="0" w:space="0" w:color="auto"/>
        <w:left w:val="none" w:sz="0" w:space="0" w:color="auto"/>
        <w:bottom w:val="none" w:sz="0" w:space="0" w:color="auto"/>
        <w:right w:val="none" w:sz="0" w:space="0" w:color="auto"/>
      </w:divBdr>
      <w:divsChild>
        <w:div w:id="701973727">
          <w:marLeft w:val="0"/>
          <w:marRight w:val="0"/>
          <w:marTop w:val="0"/>
          <w:marBottom w:val="0"/>
          <w:divBdr>
            <w:top w:val="none" w:sz="0" w:space="0" w:color="auto"/>
            <w:left w:val="none" w:sz="0" w:space="0" w:color="auto"/>
            <w:bottom w:val="none" w:sz="0" w:space="0" w:color="auto"/>
            <w:right w:val="none" w:sz="0" w:space="0" w:color="auto"/>
          </w:divBdr>
        </w:div>
      </w:divsChild>
    </w:div>
    <w:div w:id="682437770">
      <w:bodyDiv w:val="1"/>
      <w:marLeft w:val="0"/>
      <w:marRight w:val="0"/>
      <w:marTop w:val="0"/>
      <w:marBottom w:val="0"/>
      <w:divBdr>
        <w:top w:val="none" w:sz="0" w:space="0" w:color="auto"/>
        <w:left w:val="none" w:sz="0" w:space="0" w:color="auto"/>
        <w:bottom w:val="none" w:sz="0" w:space="0" w:color="auto"/>
        <w:right w:val="none" w:sz="0" w:space="0" w:color="auto"/>
      </w:divBdr>
    </w:div>
    <w:div w:id="704018855">
      <w:bodyDiv w:val="1"/>
      <w:marLeft w:val="0"/>
      <w:marRight w:val="0"/>
      <w:marTop w:val="0"/>
      <w:marBottom w:val="0"/>
      <w:divBdr>
        <w:top w:val="none" w:sz="0" w:space="0" w:color="auto"/>
        <w:left w:val="none" w:sz="0" w:space="0" w:color="auto"/>
        <w:bottom w:val="none" w:sz="0" w:space="0" w:color="auto"/>
        <w:right w:val="none" w:sz="0" w:space="0" w:color="auto"/>
      </w:divBdr>
    </w:div>
    <w:div w:id="712079129">
      <w:bodyDiv w:val="1"/>
      <w:marLeft w:val="0"/>
      <w:marRight w:val="0"/>
      <w:marTop w:val="0"/>
      <w:marBottom w:val="0"/>
      <w:divBdr>
        <w:top w:val="none" w:sz="0" w:space="0" w:color="auto"/>
        <w:left w:val="none" w:sz="0" w:space="0" w:color="auto"/>
        <w:bottom w:val="none" w:sz="0" w:space="0" w:color="auto"/>
        <w:right w:val="none" w:sz="0" w:space="0" w:color="auto"/>
      </w:divBdr>
    </w:div>
    <w:div w:id="769275347">
      <w:bodyDiv w:val="1"/>
      <w:marLeft w:val="0"/>
      <w:marRight w:val="0"/>
      <w:marTop w:val="0"/>
      <w:marBottom w:val="0"/>
      <w:divBdr>
        <w:top w:val="none" w:sz="0" w:space="0" w:color="auto"/>
        <w:left w:val="none" w:sz="0" w:space="0" w:color="auto"/>
        <w:bottom w:val="none" w:sz="0" w:space="0" w:color="auto"/>
        <w:right w:val="none" w:sz="0" w:space="0" w:color="auto"/>
      </w:divBdr>
    </w:div>
    <w:div w:id="801311051">
      <w:bodyDiv w:val="1"/>
      <w:marLeft w:val="0"/>
      <w:marRight w:val="0"/>
      <w:marTop w:val="0"/>
      <w:marBottom w:val="0"/>
      <w:divBdr>
        <w:top w:val="none" w:sz="0" w:space="0" w:color="auto"/>
        <w:left w:val="none" w:sz="0" w:space="0" w:color="auto"/>
        <w:bottom w:val="none" w:sz="0" w:space="0" w:color="auto"/>
        <w:right w:val="none" w:sz="0" w:space="0" w:color="auto"/>
      </w:divBdr>
    </w:div>
    <w:div w:id="867715708">
      <w:bodyDiv w:val="1"/>
      <w:marLeft w:val="0"/>
      <w:marRight w:val="0"/>
      <w:marTop w:val="0"/>
      <w:marBottom w:val="0"/>
      <w:divBdr>
        <w:top w:val="none" w:sz="0" w:space="0" w:color="auto"/>
        <w:left w:val="none" w:sz="0" w:space="0" w:color="auto"/>
        <w:bottom w:val="none" w:sz="0" w:space="0" w:color="auto"/>
        <w:right w:val="none" w:sz="0" w:space="0" w:color="auto"/>
      </w:divBdr>
    </w:div>
    <w:div w:id="872227077">
      <w:bodyDiv w:val="1"/>
      <w:marLeft w:val="0"/>
      <w:marRight w:val="0"/>
      <w:marTop w:val="0"/>
      <w:marBottom w:val="0"/>
      <w:divBdr>
        <w:top w:val="none" w:sz="0" w:space="0" w:color="auto"/>
        <w:left w:val="none" w:sz="0" w:space="0" w:color="auto"/>
        <w:bottom w:val="none" w:sz="0" w:space="0" w:color="auto"/>
        <w:right w:val="none" w:sz="0" w:space="0" w:color="auto"/>
      </w:divBdr>
    </w:div>
    <w:div w:id="942035143">
      <w:bodyDiv w:val="1"/>
      <w:marLeft w:val="0"/>
      <w:marRight w:val="0"/>
      <w:marTop w:val="0"/>
      <w:marBottom w:val="0"/>
      <w:divBdr>
        <w:top w:val="none" w:sz="0" w:space="0" w:color="auto"/>
        <w:left w:val="none" w:sz="0" w:space="0" w:color="auto"/>
        <w:bottom w:val="none" w:sz="0" w:space="0" w:color="auto"/>
        <w:right w:val="none" w:sz="0" w:space="0" w:color="auto"/>
      </w:divBdr>
    </w:div>
    <w:div w:id="946427931">
      <w:bodyDiv w:val="1"/>
      <w:marLeft w:val="0"/>
      <w:marRight w:val="0"/>
      <w:marTop w:val="0"/>
      <w:marBottom w:val="0"/>
      <w:divBdr>
        <w:top w:val="none" w:sz="0" w:space="0" w:color="auto"/>
        <w:left w:val="none" w:sz="0" w:space="0" w:color="auto"/>
        <w:bottom w:val="none" w:sz="0" w:space="0" w:color="auto"/>
        <w:right w:val="none" w:sz="0" w:space="0" w:color="auto"/>
      </w:divBdr>
    </w:div>
    <w:div w:id="950745273">
      <w:bodyDiv w:val="1"/>
      <w:marLeft w:val="0"/>
      <w:marRight w:val="0"/>
      <w:marTop w:val="0"/>
      <w:marBottom w:val="0"/>
      <w:divBdr>
        <w:top w:val="none" w:sz="0" w:space="0" w:color="auto"/>
        <w:left w:val="none" w:sz="0" w:space="0" w:color="auto"/>
        <w:bottom w:val="none" w:sz="0" w:space="0" w:color="auto"/>
        <w:right w:val="none" w:sz="0" w:space="0" w:color="auto"/>
      </w:divBdr>
    </w:div>
    <w:div w:id="951403192">
      <w:bodyDiv w:val="1"/>
      <w:marLeft w:val="0"/>
      <w:marRight w:val="0"/>
      <w:marTop w:val="0"/>
      <w:marBottom w:val="0"/>
      <w:divBdr>
        <w:top w:val="none" w:sz="0" w:space="0" w:color="auto"/>
        <w:left w:val="none" w:sz="0" w:space="0" w:color="auto"/>
        <w:bottom w:val="none" w:sz="0" w:space="0" w:color="auto"/>
        <w:right w:val="none" w:sz="0" w:space="0" w:color="auto"/>
      </w:divBdr>
    </w:div>
    <w:div w:id="961879907">
      <w:bodyDiv w:val="1"/>
      <w:marLeft w:val="0"/>
      <w:marRight w:val="0"/>
      <w:marTop w:val="0"/>
      <w:marBottom w:val="0"/>
      <w:divBdr>
        <w:top w:val="none" w:sz="0" w:space="0" w:color="auto"/>
        <w:left w:val="none" w:sz="0" w:space="0" w:color="auto"/>
        <w:bottom w:val="none" w:sz="0" w:space="0" w:color="auto"/>
        <w:right w:val="none" w:sz="0" w:space="0" w:color="auto"/>
      </w:divBdr>
    </w:div>
    <w:div w:id="982805903">
      <w:bodyDiv w:val="1"/>
      <w:marLeft w:val="0"/>
      <w:marRight w:val="0"/>
      <w:marTop w:val="0"/>
      <w:marBottom w:val="0"/>
      <w:divBdr>
        <w:top w:val="none" w:sz="0" w:space="0" w:color="auto"/>
        <w:left w:val="none" w:sz="0" w:space="0" w:color="auto"/>
        <w:bottom w:val="none" w:sz="0" w:space="0" w:color="auto"/>
        <w:right w:val="none" w:sz="0" w:space="0" w:color="auto"/>
      </w:divBdr>
    </w:div>
    <w:div w:id="1001202235">
      <w:bodyDiv w:val="1"/>
      <w:marLeft w:val="0"/>
      <w:marRight w:val="0"/>
      <w:marTop w:val="0"/>
      <w:marBottom w:val="0"/>
      <w:divBdr>
        <w:top w:val="none" w:sz="0" w:space="0" w:color="auto"/>
        <w:left w:val="none" w:sz="0" w:space="0" w:color="auto"/>
        <w:bottom w:val="none" w:sz="0" w:space="0" w:color="auto"/>
        <w:right w:val="none" w:sz="0" w:space="0" w:color="auto"/>
      </w:divBdr>
    </w:div>
    <w:div w:id="1004017147">
      <w:bodyDiv w:val="1"/>
      <w:marLeft w:val="0"/>
      <w:marRight w:val="0"/>
      <w:marTop w:val="0"/>
      <w:marBottom w:val="0"/>
      <w:divBdr>
        <w:top w:val="none" w:sz="0" w:space="0" w:color="auto"/>
        <w:left w:val="none" w:sz="0" w:space="0" w:color="auto"/>
        <w:bottom w:val="none" w:sz="0" w:space="0" w:color="auto"/>
        <w:right w:val="none" w:sz="0" w:space="0" w:color="auto"/>
      </w:divBdr>
    </w:div>
    <w:div w:id="1036469663">
      <w:bodyDiv w:val="1"/>
      <w:marLeft w:val="0"/>
      <w:marRight w:val="0"/>
      <w:marTop w:val="0"/>
      <w:marBottom w:val="0"/>
      <w:divBdr>
        <w:top w:val="none" w:sz="0" w:space="0" w:color="auto"/>
        <w:left w:val="none" w:sz="0" w:space="0" w:color="auto"/>
        <w:bottom w:val="none" w:sz="0" w:space="0" w:color="auto"/>
        <w:right w:val="none" w:sz="0" w:space="0" w:color="auto"/>
      </w:divBdr>
    </w:div>
    <w:div w:id="1045176899">
      <w:bodyDiv w:val="1"/>
      <w:marLeft w:val="0"/>
      <w:marRight w:val="0"/>
      <w:marTop w:val="0"/>
      <w:marBottom w:val="0"/>
      <w:divBdr>
        <w:top w:val="none" w:sz="0" w:space="0" w:color="auto"/>
        <w:left w:val="none" w:sz="0" w:space="0" w:color="auto"/>
        <w:bottom w:val="none" w:sz="0" w:space="0" w:color="auto"/>
        <w:right w:val="none" w:sz="0" w:space="0" w:color="auto"/>
      </w:divBdr>
    </w:div>
    <w:div w:id="1089692632">
      <w:bodyDiv w:val="1"/>
      <w:marLeft w:val="0"/>
      <w:marRight w:val="0"/>
      <w:marTop w:val="0"/>
      <w:marBottom w:val="0"/>
      <w:divBdr>
        <w:top w:val="none" w:sz="0" w:space="0" w:color="auto"/>
        <w:left w:val="none" w:sz="0" w:space="0" w:color="auto"/>
        <w:bottom w:val="none" w:sz="0" w:space="0" w:color="auto"/>
        <w:right w:val="none" w:sz="0" w:space="0" w:color="auto"/>
      </w:divBdr>
    </w:div>
    <w:div w:id="1094671985">
      <w:bodyDiv w:val="1"/>
      <w:marLeft w:val="0"/>
      <w:marRight w:val="0"/>
      <w:marTop w:val="0"/>
      <w:marBottom w:val="0"/>
      <w:divBdr>
        <w:top w:val="none" w:sz="0" w:space="0" w:color="auto"/>
        <w:left w:val="none" w:sz="0" w:space="0" w:color="auto"/>
        <w:bottom w:val="none" w:sz="0" w:space="0" w:color="auto"/>
        <w:right w:val="none" w:sz="0" w:space="0" w:color="auto"/>
      </w:divBdr>
    </w:div>
    <w:div w:id="1166557783">
      <w:bodyDiv w:val="1"/>
      <w:marLeft w:val="0"/>
      <w:marRight w:val="0"/>
      <w:marTop w:val="0"/>
      <w:marBottom w:val="0"/>
      <w:divBdr>
        <w:top w:val="none" w:sz="0" w:space="0" w:color="auto"/>
        <w:left w:val="none" w:sz="0" w:space="0" w:color="auto"/>
        <w:bottom w:val="none" w:sz="0" w:space="0" w:color="auto"/>
        <w:right w:val="none" w:sz="0" w:space="0" w:color="auto"/>
      </w:divBdr>
    </w:div>
    <w:div w:id="1213224920">
      <w:bodyDiv w:val="1"/>
      <w:marLeft w:val="0"/>
      <w:marRight w:val="0"/>
      <w:marTop w:val="0"/>
      <w:marBottom w:val="0"/>
      <w:divBdr>
        <w:top w:val="none" w:sz="0" w:space="0" w:color="auto"/>
        <w:left w:val="none" w:sz="0" w:space="0" w:color="auto"/>
        <w:bottom w:val="none" w:sz="0" w:space="0" w:color="auto"/>
        <w:right w:val="none" w:sz="0" w:space="0" w:color="auto"/>
      </w:divBdr>
    </w:div>
    <w:div w:id="1349209097">
      <w:bodyDiv w:val="1"/>
      <w:marLeft w:val="0"/>
      <w:marRight w:val="0"/>
      <w:marTop w:val="0"/>
      <w:marBottom w:val="0"/>
      <w:divBdr>
        <w:top w:val="none" w:sz="0" w:space="0" w:color="auto"/>
        <w:left w:val="none" w:sz="0" w:space="0" w:color="auto"/>
        <w:bottom w:val="none" w:sz="0" w:space="0" w:color="auto"/>
        <w:right w:val="none" w:sz="0" w:space="0" w:color="auto"/>
      </w:divBdr>
    </w:div>
    <w:div w:id="1350333515">
      <w:bodyDiv w:val="1"/>
      <w:marLeft w:val="0"/>
      <w:marRight w:val="0"/>
      <w:marTop w:val="0"/>
      <w:marBottom w:val="0"/>
      <w:divBdr>
        <w:top w:val="none" w:sz="0" w:space="0" w:color="auto"/>
        <w:left w:val="none" w:sz="0" w:space="0" w:color="auto"/>
        <w:bottom w:val="none" w:sz="0" w:space="0" w:color="auto"/>
        <w:right w:val="none" w:sz="0" w:space="0" w:color="auto"/>
      </w:divBdr>
    </w:div>
    <w:div w:id="1437873204">
      <w:bodyDiv w:val="1"/>
      <w:marLeft w:val="0"/>
      <w:marRight w:val="0"/>
      <w:marTop w:val="0"/>
      <w:marBottom w:val="0"/>
      <w:divBdr>
        <w:top w:val="none" w:sz="0" w:space="0" w:color="auto"/>
        <w:left w:val="none" w:sz="0" w:space="0" w:color="auto"/>
        <w:bottom w:val="none" w:sz="0" w:space="0" w:color="auto"/>
        <w:right w:val="none" w:sz="0" w:space="0" w:color="auto"/>
      </w:divBdr>
    </w:div>
    <w:div w:id="1463037766">
      <w:bodyDiv w:val="1"/>
      <w:marLeft w:val="0"/>
      <w:marRight w:val="0"/>
      <w:marTop w:val="0"/>
      <w:marBottom w:val="0"/>
      <w:divBdr>
        <w:top w:val="none" w:sz="0" w:space="0" w:color="auto"/>
        <w:left w:val="none" w:sz="0" w:space="0" w:color="auto"/>
        <w:bottom w:val="none" w:sz="0" w:space="0" w:color="auto"/>
        <w:right w:val="none" w:sz="0" w:space="0" w:color="auto"/>
      </w:divBdr>
    </w:div>
    <w:div w:id="1511871947">
      <w:bodyDiv w:val="1"/>
      <w:marLeft w:val="0"/>
      <w:marRight w:val="0"/>
      <w:marTop w:val="0"/>
      <w:marBottom w:val="0"/>
      <w:divBdr>
        <w:top w:val="none" w:sz="0" w:space="0" w:color="auto"/>
        <w:left w:val="none" w:sz="0" w:space="0" w:color="auto"/>
        <w:bottom w:val="none" w:sz="0" w:space="0" w:color="auto"/>
        <w:right w:val="none" w:sz="0" w:space="0" w:color="auto"/>
      </w:divBdr>
    </w:div>
    <w:div w:id="1526554014">
      <w:bodyDiv w:val="1"/>
      <w:marLeft w:val="0"/>
      <w:marRight w:val="0"/>
      <w:marTop w:val="0"/>
      <w:marBottom w:val="0"/>
      <w:divBdr>
        <w:top w:val="none" w:sz="0" w:space="0" w:color="auto"/>
        <w:left w:val="none" w:sz="0" w:space="0" w:color="auto"/>
        <w:bottom w:val="none" w:sz="0" w:space="0" w:color="auto"/>
        <w:right w:val="none" w:sz="0" w:space="0" w:color="auto"/>
      </w:divBdr>
    </w:div>
    <w:div w:id="1534150949">
      <w:bodyDiv w:val="1"/>
      <w:marLeft w:val="0"/>
      <w:marRight w:val="0"/>
      <w:marTop w:val="0"/>
      <w:marBottom w:val="0"/>
      <w:divBdr>
        <w:top w:val="none" w:sz="0" w:space="0" w:color="auto"/>
        <w:left w:val="none" w:sz="0" w:space="0" w:color="auto"/>
        <w:bottom w:val="none" w:sz="0" w:space="0" w:color="auto"/>
        <w:right w:val="none" w:sz="0" w:space="0" w:color="auto"/>
      </w:divBdr>
    </w:div>
    <w:div w:id="1553732926">
      <w:bodyDiv w:val="1"/>
      <w:marLeft w:val="0"/>
      <w:marRight w:val="0"/>
      <w:marTop w:val="0"/>
      <w:marBottom w:val="0"/>
      <w:divBdr>
        <w:top w:val="none" w:sz="0" w:space="0" w:color="auto"/>
        <w:left w:val="none" w:sz="0" w:space="0" w:color="auto"/>
        <w:bottom w:val="none" w:sz="0" w:space="0" w:color="auto"/>
        <w:right w:val="none" w:sz="0" w:space="0" w:color="auto"/>
      </w:divBdr>
    </w:div>
    <w:div w:id="1556039469">
      <w:bodyDiv w:val="1"/>
      <w:marLeft w:val="0"/>
      <w:marRight w:val="0"/>
      <w:marTop w:val="0"/>
      <w:marBottom w:val="0"/>
      <w:divBdr>
        <w:top w:val="none" w:sz="0" w:space="0" w:color="auto"/>
        <w:left w:val="none" w:sz="0" w:space="0" w:color="auto"/>
        <w:bottom w:val="none" w:sz="0" w:space="0" w:color="auto"/>
        <w:right w:val="none" w:sz="0" w:space="0" w:color="auto"/>
      </w:divBdr>
    </w:div>
    <w:div w:id="1734424176">
      <w:bodyDiv w:val="1"/>
      <w:marLeft w:val="0"/>
      <w:marRight w:val="0"/>
      <w:marTop w:val="0"/>
      <w:marBottom w:val="0"/>
      <w:divBdr>
        <w:top w:val="none" w:sz="0" w:space="0" w:color="auto"/>
        <w:left w:val="none" w:sz="0" w:space="0" w:color="auto"/>
        <w:bottom w:val="none" w:sz="0" w:space="0" w:color="auto"/>
        <w:right w:val="none" w:sz="0" w:space="0" w:color="auto"/>
      </w:divBdr>
    </w:div>
    <w:div w:id="1797988540">
      <w:bodyDiv w:val="1"/>
      <w:marLeft w:val="0"/>
      <w:marRight w:val="0"/>
      <w:marTop w:val="0"/>
      <w:marBottom w:val="0"/>
      <w:divBdr>
        <w:top w:val="none" w:sz="0" w:space="0" w:color="auto"/>
        <w:left w:val="none" w:sz="0" w:space="0" w:color="auto"/>
        <w:bottom w:val="none" w:sz="0" w:space="0" w:color="auto"/>
        <w:right w:val="none" w:sz="0" w:space="0" w:color="auto"/>
      </w:divBdr>
    </w:div>
    <w:div w:id="1836263541">
      <w:bodyDiv w:val="1"/>
      <w:marLeft w:val="0"/>
      <w:marRight w:val="0"/>
      <w:marTop w:val="0"/>
      <w:marBottom w:val="0"/>
      <w:divBdr>
        <w:top w:val="none" w:sz="0" w:space="0" w:color="auto"/>
        <w:left w:val="none" w:sz="0" w:space="0" w:color="auto"/>
        <w:bottom w:val="none" w:sz="0" w:space="0" w:color="auto"/>
        <w:right w:val="none" w:sz="0" w:space="0" w:color="auto"/>
      </w:divBdr>
    </w:div>
    <w:div w:id="1847283405">
      <w:bodyDiv w:val="1"/>
      <w:marLeft w:val="0"/>
      <w:marRight w:val="0"/>
      <w:marTop w:val="0"/>
      <w:marBottom w:val="0"/>
      <w:divBdr>
        <w:top w:val="none" w:sz="0" w:space="0" w:color="auto"/>
        <w:left w:val="none" w:sz="0" w:space="0" w:color="auto"/>
        <w:bottom w:val="none" w:sz="0" w:space="0" w:color="auto"/>
        <w:right w:val="none" w:sz="0" w:space="0" w:color="auto"/>
      </w:divBdr>
    </w:div>
    <w:div w:id="1849755043">
      <w:bodyDiv w:val="1"/>
      <w:marLeft w:val="0"/>
      <w:marRight w:val="0"/>
      <w:marTop w:val="0"/>
      <w:marBottom w:val="0"/>
      <w:divBdr>
        <w:top w:val="none" w:sz="0" w:space="0" w:color="auto"/>
        <w:left w:val="none" w:sz="0" w:space="0" w:color="auto"/>
        <w:bottom w:val="none" w:sz="0" w:space="0" w:color="auto"/>
        <w:right w:val="none" w:sz="0" w:space="0" w:color="auto"/>
      </w:divBdr>
    </w:div>
    <w:div w:id="1868517956">
      <w:bodyDiv w:val="1"/>
      <w:marLeft w:val="0"/>
      <w:marRight w:val="0"/>
      <w:marTop w:val="0"/>
      <w:marBottom w:val="0"/>
      <w:divBdr>
        <w:top w:val="none" w:sz="0" w:space="0" w:color="auto"/>
        <w:left w:val="none" w:sz="0" w:space="0" w:color="auto"/>
        <w:bottom w:val="none" w:sz="0" w:space="0" w:color="auto"/>
        <w:right w:val="none" w:sz="0" w:space="0" w:color="auto"/>
      </w:divBdr>
    </w:div>
    <w:div w:id="1910460530">
      <w:bodyDiv w:val="1"/>
      <w:marLeft w:val="0"/>
      <w:marRight w:val="0"/>
      <w:marTop w:val="0"/>
      <w:marBottom w:val="0"/>
      <w:divBdr>
        <w:top w:val="none" w:sz="0" w:space="0" w:color="auto"/>
        <w:left w:val="none" w:sz="0" w:space="0" w:color="auto"/>
        <w:bottom w:val="none" w:sz="0" w:space="0" w:color="auto"/>
        <w:right w:val="none" w:sz="0" w:space="0" w:color="auto"/>
      </w:divBdr>
    </w:div>
    <w:div w:id="1912889268">
      <w:bodyDiv w:val="1"/>
      <w:marLeft w:val="0"/>
      <w:marRight w:val="0"/>
      <w:marTop w:val="0"/>
      <w:marBottom w:val="0"/>
      <w:divBdr>
        <w:top w:val="none" w:sz="0" w:space="0" w:color="auto"/>
        <w:left w:val="none" w:sz="0" w:space="0" w:color="auto"/>
        <w:bottom w:val="none" w:sz="0" w:space="0" w:color="auto"/>
        <w:right w:val="none" w:sz="0" w:space="0" w:color="auto"/>
      </w:divBdr>
    </w:div>
    <w:div w:id="1956643057">
      <w:bodyDiv w:val="1"/>
      <w:marLeft w:val="0"/>
      <w:marRight w:val="0"/>
      <w:marTop w:val="0"/>
      <w:marBottom w:val="0"/>
      <w:divBdr>
        <w:top w:val="none" w:sz="0" w:space="0" w:color="auto"/>
        <w:left w:val="none" w:sz="0" w:space="0" w:color="auto"/>
        <w:bottom w:val="none" w:sz="0" w:space="0" w:color="auto"/>
        <w:right w:val="none" w:sz="0" w:space="0" w:color="auto"/>
      </w:divBdr>
    </w:div>
    <w:div w:id="1993874443">
      <w:bodyDiv w:val="1"/>
      <w:marLeft w:val="0"/>
      <w:marRight w:val="0"/>
      <w:marTop w:val="0"/>
      <w:marBottom w:val="0"/>
      <w:divBdr>
        <w:top w:val="none" w:sz="0" w:space="0" w:color="auto"/>
        <w:left w:val="none" w:sz="0" w:space="0" w:color="auto"/>
        <w:bottom w:val="none" w:sz="0" w:space="0" w:color="auto"/>
        <w:right w:val="none" w:sz="0" w:space="0" w:color="auto"/>
      </w:divBdr>
    </w:div>
    <w:div w:id="1996176364">
      <w:bodyDiv w:val="1"/>
      <w:marLeft w:val="0"/>
      <w:marRight w:val="0"/>
      <w:marTop w:val="0"/>
      <w:marBottom w:val="0"/>
      <w:divBdr>
        <w:top w:val="none" w:sz="0" w:space="0" w:color="auto"/>
        <w:left w:val="none" w:sz="0" w:space="0" w:color="auto"/>
        <w:bottom w:val="none" w:sz="0" w:space="0" w:color="auto"/>
        <w:right w:val="none" w:sz="0" w:space="0" w:color="auto"/>
      </w:divBdr>
    </w:div>
    <w:div w:id="2054839979">
      <w:bodyDiv w:val="1"/>
      <w:marLeft w:val="0"/>
      <w:marRight w:val="0"/>
      <w:marTop w:val="0"/>
      <w:marBottom w:val="0"/>
      <w:divBdr>
        <w:top w:val="none" w:sz="0" w:space="0" w:color="auto"/>
        <w:left w:val="none" w:sz="0" w:space="0" w:color="auto"/>
        <w:bottom w:val="none" w:sz="0" w:space="0" w:color="auto"/>
        <w:right w:val="none" w:sz="0" w:space="0" w:color="auto"/>
      </w:divBdr>
    </w:div>
    <w:div w:id="2088529631">
      <w:bodyDiv w:val="1"/>
      <w:marLeft w:val="0"/>
      <w:marRight w:val="0"/>
      <w:marTop w:val="0"/>
      <w:marBottom w:val="0"/>
      <w:divBdr>
        <w:top w:val="none" w:sz="0" w:space="0" w:color="auto"/>
        <w:left w:val="none" w:sz="0" w:space="0" w:color="auto"/>
        <w:bottom w:val="none" w:sz="0" w:space="0" w:color="auto"/>
        <w:right w:val="none" w:sz="0" w:space="0" w:color="auto"/>
      </w:divBdr>
    </w:div>
    <w:div w:id="2093619181">
      <w:bodyDiv w:val="1"/>
      <w:marLeft w:val="0"/>
      <w:marRight w:val="0"/>
      <w:marTop w:val="0"/>
      <w:marBottom w:val="0"/>
      <w:divBdr>
        <w:top w:val="none" w:sz="0" w:space="0" w:color="auto"/>
        <w:left w:val="none" w:sz="0" w:space="0" w:color="auto"/>
        <w:bottom w:val="none" w:sz="0" w:space="0" w:color="auto"/>
        <w:right w:val="none" w:sz="0" w:space="0" w:color="auto"/>
      </w:divBdr>
      <w:divsChild>
        <w:div w:id="208955349">
          <w:marLeft w:val="0"/>
          <w:marRight w:val="0"/>
          <w:marTop w:val="0"/>
          <w:marBottom w:val="0"/>
          <w:divBdr>
            <w:top w:val="none" w:sz="0" w:space="0" w:color="auto"/>
            <w:left w:val="none" w:sz="0" w:space="0" w:color="auto"/>
            <w:bottom w:val="none" w:sz="0" w:space="0" w:color="auto"/>
            <w:right w:val="none" w:sz="0" w:space="0" w:color="auto"/>
          </w:divBdr>
        </w:div>
      </w:divsChild>
    </w:div>
    <w:div w:id="21279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igitaleoverheid.nl/overzicht-van-alle-onderwerpen/cybersecurity/kaders-voor-cybersecurity/baseline-informatiebeveiliging-overhe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2A3490B9E8D34F94260F13349A4B11" ma:contentTypeVersion="11" ma:contentTypeDescription="Een nieuw document maken." ma:contentTypeScope="" ma:versionID="e5c0633b413b6ac12859ef14ca9a8a6c">
  <xsd:schema xmlns:xsd="http://www.w3.org/2001/XMLSchema" xmlns:xs="http://www.w3.org/2001/XMLSchema" xmlns:p="http://schemas.microsoft.com/office/2006/metadata/properties" xmlns:ns3="a3aa1d29-5dd9-4cd4-974b-5b3e31c6d8f7" xmlns:ns4="8ad6875d-c1f7-4c47-a5b3-43f8066812fd" targetNamespace="http://schemas.microsoft.com/office/2006/metadata/properties" ma:root="true" ma:fieldsID="bf68e8dcdb4487236e030b5642d5aeb0" ns3:_="" ns4:_="">
    <xsd:import namespace="a3aa1d29-5dd9-4cd4-974b-5b3e31c6d8f7"/>
    <xsd:import namespace="8ad6875d-c1f7-4c47-a5b3-43f8066812f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a1d29-5dd9-4cd4-974b-5b3e31c6d8f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d6875d-c1f7-4c47-a5b3-43f8066812f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BF0E7-CF66-4449-B0F1-9CA188EA27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C3AB65-1970-4A52-A57C-7834E2DEAE41}">
  <ds:schemaRefs>
    <ds:schemaRef ds:uri="http://schemas.openxmlformats.org/officeDocument/2006/bibliography"/>
  </ds:schemaRefs>
</ds:datastoreItem>
</file>

<file path=customXml/itemProps3.xml><?xml version="1.0" encoding="utf-8"?>
<ds:datastoreItem xmlns:ds="http://schemas.openxmlformats.org/officeDocument/2006/customXml" ds:itemID="{9C37D360-08E8-43F1-B6DF-C46C595B353F}">
  <ds:schemaRefs>
    <ds:schemaRef ds:uri="http://schemas.microsoft.com/sharepoint/v3/contenttype/forms"/>
  </ds:schemaRefs>
</ds:datastoreItem>
</file>

<file path=customXml/itemProps4.xml><?xml version="1.0" encoding="utf-8"?>
<ds:datastoreItem xmlns:ds="http://schemas.openxmlformats.org/officeDocument/2006/customXml" ds:itemID="{87E7B303-619B-4E76-8E8E-97AA179F5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a1d29-5dd9-4cd4-974b-5b3e31c6d8f7"/>
    <ds:schemaRef ds:uri="8ad6875d-c1f7-4c47-a5b3-43f806681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2504</Words>
  <Characters>13778</Characters>
  <Application>Microsoft Office Word</Application>
  <DocSecurity>8</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 van Splunter</dc:creator>
  <cp:keywords/>
  <dc:description/>
  <cp:lastModifiedBy>Johan van Loenhout</cp:lastModifiedBy>
  <cp:revision>4</cp:revision>
  <cp:lastPrinted>2023-03-27T08:00:00Z</cp:lastPrinted>
  <dcterms:created xsi:type="dcterms:W3CDTF">2023-04-19T13:13:00Z</dcterms:created>
  <dcterms:modified xsi:type="dcterms:W3CDTF">2023-04-19T13:14:00Z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0x010100F22A3490B9E8D34F94260F13349A4B11</vt:lpwstr>
  </property>
</Properties>
</file>