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5B8" w:rsidRPr="001A7854" w:rsidRDefault="003B55B8" w:rsidP="003B55B8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Theme="minorHAnsi" w:hAnsiTheme="minorHAnsi" w:cstheme="minorHAnsi"/>
          <w:b/>
          <w:sz w:val="32"/>
        </w:rPr>
      </w:pPr>
      <w:bookmarkStart w:id="0" w:name="_Toc408581554"/>
      <w:bookmarkStart w:id="1" w:name="_Toc408473971"/>
      <w:bookmarkStart w:id="2" w:name="_Toc408473921"/>
      <w:r w:rsidRPr="009C3DE9">
        <w:rPr>
          <w:rFonts w:asciiTheme="minorHAnsi" w:hAnsiTheme="minorHAnsi" w:cstheme="minorHAnsi"/>
          <w:b/>
          <w:sz w:val="32"/>
        </w:rPr>
        <w:t>B</w:t>
      </w:r>
      <w:r w:rsidR="00804D20" w:rsidRPr="009C3DE9">
        <w:rPr>
          <w:rFonts w:asciiTheme="minorHAnsi" w:hAnsiTheme="minorHAnsi" w:cstheme="minorHAnsi"/>
          <w:b/>
          <w:sz w:val="32"/>
        </w:rPr>
        <w:t>ijlage</w:t>
      </w:r>
      <w:r w:rsidRPr="009C3DE9">
        <w:rPr>
          <w:rFonts w:asciiTheme="minorHAnsi" w:hAnsiTheme="minorHAnsi" w:cstheme="minorHAnsi"/>
          <w:b/>
          <w:sz w:val="32"/>
        </w:rPr>
        <w:t xml:space="preserve"> </w:t>
      </w:r>
      <w:r w:rsidR="009C3DE9" w:rsidRPr="009C3DE9">
        <w:rPr>
          <w:rFonts w:asciiTheme="minorHAnsi" w:hAnsiTheme="minorHAnsi" w:cstheme="minorHAnsi"/>
          <w:b/>
          <w:sz w:val="32"/>
        </w:rPr>
        <w:t>D</w:t>
      </w:r>
      <w:r w:rsidRPr="009C3DE9">
        <w:rPr>
          <w:rFonts w:asciiTheme="minorHAnsi" w:hAnsiTheme="minorHAnsi" w:cstheme="minorHAnsi"/>
          <w:b/>
          <w:sz w:val="32"/>
        </w:rPr>
        <w:t>:</w:t>
      </w:r>
      <w:r w:rsidRPr="009C3DE9">
        <w:rPr>
          <w:rFonts w:asciiTheme="minorHAnsi" w:hAnsiTheme="minorHAnsi" w:cstheme="minorHAnsi"/>
          <w:b/>
          <w:sz w:val="32"/>
        </w:rPr>
        <w:tab/>
      </w:r>
      <w:bookmarkEnd w:id="0"/>
      <w:bookmarkEnd w:id="1"/>
      <w:bookmarkEnd w:id="2"/>
      <w:r w:rsidR="001A7854" w:rsidRPr="009C3DE9">
        <w:rPr>
          <w:rFonts w:asciiTheme="minorHAnsi" w:hAnsiTheme="minorHAnsi" w:cstheme="minorHAnsi"/>
          <w:b/>
          <w:sz w:val="32"/>
        </w:rPr>
        <w:t>Document bewijsstuk referentie</w:t>
      </w:r>
      <w:bookmarkStart w:id="3" w:name="_GoBack"/>
      <w:bookmarkEnd w:id="3"/>
    </w:p>
    <w:p w:rsidR="00964CA1" w:rsidRPr="001A7854" w:rsidRDefault="00964CA1" w:rsidP="00964CA1">
      <w:pPr>
        <w:pStyle w:val="Kop2"/>
        <w:numPr>
          <w:ilvl w:val="0"/>
          <w:numId w:val="0"/>
        </w:numPr>
        <w:ind w:left="567"/>
        <w:rPr>
          <w:rFonts w:asciiTheme="minorHAnsi" w:hAnsiTheme="minorHAnsi" w:cstheme="minorHAnsi"/>
        </w:rPr>
      </w:pPr>
    </w:p>
    <w:p w:rsidR="00964CA1" w:rsidRPr="001A7854" w:rsidRDefault="00964CA1" w:rsidP="0010455F">
      <w:pPr>
        <w:rPr>
          <w:rFonts w:asciiTheme="minorHAnsi" w:hAnsiTheme="minorHAnsi" w:cstheme="minorHAnsi"/>
        </w:rPr>
      </w:pPr>
      <w:r w:rsidRPr="001A7854">
        <w:rPr>
          <w:rFonts w:asciiTheme="minorHAnsi" w:hAnsiTheme="minorHAnsi" w:cstheme="minorHAnsi"/>
        </w:rPr>
        <w:t xml:space="preserve">Dit </w:t>
      </w:r>
      <w:r w:rsidR="00D11A3B" w:rsidRPr="001A7854">
        <w:rPr>
          <w:rFonts w:asciiTheme="minorHAnsi" w:hAnsiTheme="minorHAnsi" w:cstheme="minorHAnsi"/>
        </w:rPr>
        <w:t>formulier</w:t>
      </w:r>
      <w:r w:rsidRPr="001A7854">
        <w:rPr>
          <w:rFonts w:asciiTheme="minorHAnsi" w:hAnsiTheme="minorHAnsi" w:cstheme="minorHAnsi"/>
        </w:rPr>
        <w:t xml:space="preserve"> dient zo volledig mogelijk te worden ingevuld, in elk geval zodanig dat de </w:t>
      </w:r>
      <w:r w:rsidR="00830831" w:rsidRPr="001A7854">
        <w:rPr>
          <w:rFonts w:asciiTheme="minorHAnsi" w:hAnsiTheme="minorHAnsi" w:cstheme="minorHAnsi"/>
        </w:rPr>
        <w:t>aanbestedende dienst</w:t>
      </w:r>
      <w:r w:rsidRPr="001A7854">
        <w:rPr>
          <w:rFonts w:asciiTheme="minorHAnsi" w:hAnsiTheme="minorHAnsi" w:cstheme="minorHAnsi"/>
        </w:rPr>
        <w:t xml:space="preserve"> hieruit duidelijk kan opmaken dat deze referentie voldoet aan de daaraan in </w:t>
      </w:r>
      <w:r w:rsidR="0073302C" w:rsidRPr="001A7854">
        <w:rPr>
          <w:rFonts w:asciiTheme="minorHAnsi" w:hAnsiTheme="minorHAnsi" w:cstheme="minorHAnsi"/>
        </w:rPr>
        <w:t xml:space="preserve">het aanbestedingsdocument </w:t>
      </w:r>
      <w:r w:rsidRPr="001A7854">
        <w:rPr>
          <w:rFonts w:asciiTheme="minorHAnsi" w:hAnsiTheme="minorHAnsi" w:cstheme="minorHAnsi"/>
        </w:rPr>
        <w:t>gestelde eisen.</w:t>
      </w:r>
    </w:p>
    <w:p w:rsidR="00964CA1" w:rsidRPr="00964CA1" w:rsidRDefault="00964CA1" w:rsidP="001A7854">
      <w:pPr>
        <w:jc w:val="both"/>
        <w:rPr>
          <w:rFonts w:cs="Arial"/>
          <w:b/>
        </w:rPr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1A7854" w:rsidRPr="00F20808" w:rsidTr="00D03E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7854" w:rsidRPr="00756ACB" w:rsidRDefault="001A7854" w:rsidP="00D03E92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56ACB">
              <w:rPr>
                <w:rFonts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oplevering 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756ACB">
              <w:rPr>
                <w:rFonts w:cstheme="minorHAnsi"/>
                <w:sz w:val="18"/>
                <w:szCs w:val="18"/>
              </w:rPr>
              <w:t xml:space="preserve">van tenminste één (1) ‘opdracht’ in de afgelopen </w:t>
            </w:r>
            <w:r>
              <w:rPr>
                <w:rFonts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756ACB">
              <w:rPr>
                <w:rFonts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cstheme="minorHAnsi"/>
                <w:sz w:val="18"/>
                <w:szCs w:val="18"/>
              </w:rPr>
              <w:t>ie</w:t>
            </w:r>
            <w:r w:rsidRPr="00756ACB">
              <w:rPr>
                <w:rFonts w:cstheme="minorHAnsi"/>
                <w:sz w:val="18"/>
                <w:szCs w:val="18"/>
              </w:rPr>
              <w:t xml:space="preserve"> betrekking heeft (had) op:</w:t>
            </w:r>
          </w:p>
          <w:p w:rsidR="001A7854" w:rsidRPr="00F20808" w:rsidRDefault="001A7854" w:rsidP="00D03E92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:rsidR="001A7854" w:rsidRPr="001A7854" w:rsidRDefault="001A7854" w:rsidP="00D03E92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:rsidR="001A7854" w:rsidRPr="001A7854" w:rsidRDefault="001A7854" w:rsidP="00D03E92">
            <w:pPr>
              <w:pStyle w:val="Geenafstand"/>
              <w:rPr>
                <w:rFonts w:cstheme="minorHAnsi"/>
                <w:sz w:val="18"/>
                <w:szCs w:val="18"/>
                <w:u w:val="single"/>
              </w:rPr>
            </w:pPr>
            <w:r w:rsidRPr="001A7854">
              <w:rPr>
                <w:rFonts w:cstheme="minorHAnsi"/>
                <w:sz w:val="18"/>
                <w:szCs w:val="18"/>
                <w:u w:val="single"/>
              </w:rPr>
              <w:t>Kerncompetentie 1:</w:t>
            </w:r>
          </w:p>
          <w:p w:rsidR="001A7854" w:rsidRPr="00BE3D02" w:rsidRDefault="001A7854" w:rsidP="001A7854">
            <w:pPr>
              <w:pStyle w:val="Geenafstand"/>
              <w:ind w:left="720"/>
            </w:pPr>
            <w:r w:rsidRPr="001A7854">
              <w:rPr>
                <w:rFonts w:cstheme="minorHAnsi"/>
                <w:sz w:val="18"/>
                <w:szCs w:val="18"/>
              </w:rPr>
              <w:t>Ervaring als verzekeraar op een vergelijkbare polis, qua grootte of verzekerde belangen, van een aansprakelijkheidsverzekering van een publieke instelling</w:t>
            </w:r>
            <w:r w:rsidRPr="00BE3D02">
              <w:t>.</w:t>
            </w:r>
          </w:p>
          <w:p w:rsidR="001A7854" w:rsidRPr="00F20808" w:rsidRDefault="001A7854" w:rsidP="001A7854">
            <w:pPr>
              <w:pStyle w:val="Geenafstand"/>
              <w:rPr>
                <w:rFonts w:cstheme="minorHAnsi"/>
              </w:rPr>
            </w:pPr>
          </w:p>
        </w:tc>
      </w:tr>
      <w:tr w:rsidR="001A7854" w:rsidRPr="00F20808" w:rsidTr="00D03E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1A7854" w:rsidRPr="00A115C4" w:rsidRDefault="001A7854" w:rsidP="00D03E92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 xml:space="preserve">Naam/omschrijving </w:t>
            </w:r>
            <w:r>
              <w:rPr>
                <w:rFonts w:cstheme="minorHAnsi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A7854" w:rsidRPr="00F20808" w:rsidTr="00D03E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1A7854" w:rsidRPr="00A115C4" w:rsidRDefault="001A7854" w:rsidP="00D03E92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A7854" w:rsidRPr="00F20808" w:rsidTr="00D03E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1A7854" w:rsidRPr="00A115C4" w:rsidRDefault="001A7854" w:rsidP="00D03E92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A7854" w:rsidRPr="00F20808" w:rsidTr="00D03E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1A7854" w:rsidRPr="00A115C4" w:rsidRDefault="001A7854" w:rsidP="00D03E92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A7854" w:rsidRPr="00F20808" w:rsidTr="00D03E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7854" w:rsidRPr="00A115C4" w:rsidRDefault="001A7854" w:rsidP="00D03E92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A115C4">
              <w:rPr>
                <w:rFonts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cstheme="minorHAnsi"/>
                <w:sz w:val="18"/>
                <w:szCs w:val="18"/>
              </w:rPr>
              <w:t>opdracht</w:t>
            </w:r>
            <w:r w:rsidRPr="00A115C4">
              <w:rPr>
                <w:rFonts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cstheme="minorHAnsi"/>
                <w:sz w:val="18"/>
                <w:szCs w:val="18"/>
              </w:rPr>
              <w:t>Inschrijver</w:t>
            </w:r>
            <w:r w:rsidRPr="00A115C4">
              <w:rPr>
                <w:rFonts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1A7854" w:rsidRPr="00F20808" w:rsidTr="00D03E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7854" w:rsidRPr="00F20808" w:rsidRDefault="001A7854" w:rsidP="00D03E9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A7854" w:rsidRPr="00F20808" w:rsidRDefault="001A7854" w:rsidP="00D03E92">
            <w:pPr>
              <w:pStyle w:val="Geenafstand"/>
            </w:pPr>
          </w:p>
          <w:p w:rsidR="001A7854" w:rsidRDefault="001A7854" w:rsidP="00D03E92">
            <w:pPr>
              <w:pStyle w:val="Geenafstand"/>
            </w:pPr>
          </w:p>
          <w:p w:rsidR="001A7854" w:rsidRPr="00F20808" w:rsidRDefault="001A7854" w:rsidP="00D03E92">
            <w:pPr>
              <w:pStyle w:val="Geenafstand"/>
            </w:pPr>
          </w:p>
          <w:p w:rsidR="001A7854" w:rsidRDefault="001A7854" w:rsidP="00D03E92">
            <w:pPr>
              <w:pStyle w:val="Geenafstand"/>
            </w:pPr>
          </w:p>
          <w:p w:rsidR="001A7854" w:rsidRDefault="001A7854" w:rsidP="00D03E92">
            <w:pPr>
              <w:pStyle w:val="Geenafstand"/>
            </w:pPr>
          </w:p>
          <w:p w:rsidR="001A7854" w:rsidRDefault="001A7854" w:rsidP="00D03E92">
            <w:pPr>
              <w:pStyle w:val="Geenafstand"/>
            </w:pPr>
          </w:p>
          <w:p w:rsidR="001A7854" w:rsidRPr="00F20808" w:rsidRDefault="001A7854" w:rsidP="00D03E92">
            <w:pPr>
              <w:pStyle w:val="Geenafstand"/>
            </w:pPr>
          </w:p>
          <w:p w:rsidR="001A7854" w:rsidRPr="00F20808" w:rsidRDefault="001A7854" w:rsidP="00D03E92">
            <w:pPr>
              <w:pStyle w:val="Geenafstand"/>
            </w:pPr>
          </w:p>
          <w:p w:rsidR="001A7854" w:rsidRPr="00F20808" w:rsidRDefault="001A7854" w:rsidP="00D03E92">
            <w:pPr>
              <w:pStyle w:val="Geenafstand"/>
            </w:pPr>
          </w:p>
          <w:p w:rsidR="001A7854" w:rsidRPr="00F20808" w:rsidRDefault="001A7854" w:rsidP="00D03E92">
            <w:pPr>
              <w:pStyle w:val="Geenafstand"/>
            </w:pPr>
          </w:p>
          <w:p w:rsidR="001A7854" w:rsidRPr="00F20808" w:rsidRDefault="001A7854" w:rsidP="00D03E92">
            <w:pPr>
              <w:pStyle w:val="Geenafstand"/>
            </w:pPr>
          </w:p>
          <w:p w:rsidR="001A7854" w:rsidRPr="00F20808" w:rsidRDefault="001A7854" w:rsidP="00D03E92">
            <w:pPr>
              <w:pStyle w:val="Geenafstand"/>
            </w:pPr>
          </w:p>
          <w:p w:rsidR="001A7854" w:rsidRPr="00F20808" w:rsidRDefault="001A7854" w:rsidP="00D03E92">
            <w:pPr>
              <w:pStyle w:val="Geenafstand"/>
            </w:pPr>
          </w:p>
          <w:p w:rsidR="001A7854" w:rsidRPr="00F20808" w:rsidRDefault="001A7854" w:rsidP="00D03E9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964CA1" w:rsidRPr="00964CA1" w:rsidRDefault="00964CA1" w:rsidP="00964CA1">
      <w:pPr>
        <w:jc w:val="both"/>
        <w:rPr>
          <w:rFonts w:cs="Arial"/>
          <w:b/>
        </w:rPr>
      </w:pPr>
    </w:p>
    <w:p w:rsidR="001A7854" w:rsidRPr="00DF048A" w:rsidRDefault="001A7854" w:rsidP="001A7854">
      <w:pPr>
        <w:pStyle w:val="Geenafstand"/>
      </w:pPr>
      <w:r>
        <w:t xml:space="preserve">..…………………..…………………….. </w:t>
      </w:r>
      <w:r w:rsidRPr="00E83F4E">
        <w:t>20</w:t>
      </w:r>
      <w:r>
        <w:t>23</w:t>
      </w:r>
      <w:r w:rsidRPr="00DF048A">
        <w:t>,</w:t>
      </w:r>
      <w:r>
        <w:t xml:space="preserve"> </w:t>
      </w:r>
      <w:r w:rsidRPr="00DF048A">
        <w:t>te…………………</w:t>
      </w:r>
      <w:r>
        <w:t>…………………..</w:t>
      </w:r>
      <w:r w:rsidRPr="00DF048A">
        <w:t>……………………….…….…………….(plaats),</w:t>
      </w:r>
    </w:p>
    <w:p w:rsidR="001A7854" w:rsidRPr="00DF048A" w:rsidRDefault="001A7854" w:rsidP="001A7854">
      <w:pPr>
        <w:pStyle w:val="Geenafstand"/>
      </w:pPr>
    </w:p>
    <w:p w:rsidR="001A7854" w:rsidRDefault="001A7854" w:rsidP="001A7854">
      <w:pPr>
        <w:pStyle w:val="Geenafstand"/>
      </w:pPr>
    </w:p>
    <w:p w:rsidR="001A7854" w:rsidRPr="00DF048A" w:rsidRDefault="001A7854" w:rsidP="001A7854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1A7854" w:rsidRPr="00DF048A" w:rsidRDefault="001A7854" w:rsidP="001A7854">
      <w:pPr>
        <w:pStyle w:val="Geenafstand"/>
      </w:pPr>
    </w:p>
    <w:p w:rsidR="001A7854" w:rsidRDefault="001A7854" w:rsidP="001A7854">
      <w:pPr>
        <w:pStyle w:val="Geenafstand"/>
      </w:pPr>
    </w:p>
    <w:p w:rsidR="001A7854" w:rsidRPr="00DF048A" w:rsidRDefault="001A7854" w:rsidP="001A7854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</w:t>
      </w:r>
      <w:r>
        <w:t>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1A7854" w:rsidRDefault="001A7854" w:rsidP="001A7854">
      <w:pPr>
        <w:pStyle w:val="Geenafstand"/>
      </w:pPr>
    </w:p>
    <w:p w:rsidR="001A7854" w:rsidRDefault="001A7854" w:rsidP="001A7854">
      <w:pPr>
        <w:pStyle w:val="Geenafstand"/>
      </w:pPr>
    </w:p>
    <w:p w:rsidR="00DC62FE" w:rsidRDefault="001A7854" w:rsidP="001A7854">
      <w:pPr>
        <w:pStyle w:val="Geenafstand"/>
        <w:rPr>
          <w:rFonts w:cs="Arial"/>
        </w:rPr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DC62FE" w:rsidSect="00663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EF0" w:rsidRDefault="00D64EF0" w:rsidP="003B55B8">
      <w:r>
        <w:separator/>
      </w:r>
    </w:p>
  </w:endnote>
  <w:endnote w:type="continuationSeparator" w:id="0">
    <w:p w:rsidR="00D64EF0" w:rsidRDefault="00D64EF0" w:rsidP="003B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EF0" w:rsidRDefault="00D64EF0" w:rsidP="003B55B8">
      <w:r>
        <w:separator/>
      </w:r>
    </w:p>
  </w:footnote>
  <w:footnote w:type="continuationSeparator" w:id="0">
    <w:p w:rsidR="00D64EF0" w:rsidRDefault="00D64EF0" w:rsidP="003B5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5B8" w:rsidRPr="001A7854" w:rsidRDefault="003B55B8" w:rsidP="003B55B8">
    <w:pPr>
      <w:pStyle w:val="Koptekst"/>
      <w:rPr>
        <w:rFonts w:asciiTheme="minorHAnsi" w:hAnsiTheme="minorHAnsi" w:cstheme="minorHAnsi"/>
      </w:rPr>
    </w:pPr>
    <w:r w:rsidRPr="001A7854">
      <w:rPr>
        <w:rFonts w:asciiTheme="minorHAnsi" w:hAnsiTheme="minorHAnsi" w:cstheme="minorHAnsi"/>
      </w:rPr>
      <w:t>IBMN-</w:t>
    </w:r>
    <w:r w:rsidR="001A7854" w:rsidRPr="001A7854">
      <w:rPr>
        <w:rFonts w:asciiTheme="minorHAnsi" w:hAnsiTheme="minorHAnsi" w:cstheme="minorHAnsi"/>
      </w:rPr>
      <w:t>2023-IJS-WG-008</w:t>
    </w:r>
    <w:r w:rsidRPr="001A7854">
      <w:rPr>
        <w:rFonts w:asciiTheme="minorHAnsi" w:hAnsiTheme="minorHAnsi" w:cstheme="minorHAnsi"/>
      </w:rPr>
      <w:tab/>
    </w:r>
    <w:r w:rsidRPr="001A7854">
      <w:rPr>
        <w:rFonts w:asciiTheme="minorHAnsi" w:hAnsiTheme="minorHAnsi" w:cstheme="minorHAnsi"/>
      </w:rPr>
      <w:tab/>
    </w:r>
    <w:r w:rsidR="0010455F" w:rsidRPr="001A7854">
      <w:rPr>
        <w:rFonts w:asciiTheme="minorHAnsi" w:hAnsiTheme="minorHAnsi" w:cstheme="minorHAnsi"/>
      </w:rPr>
      <w:t>Aansprakelijkheidsverzekering</w:t>
    </w:r>
  </w:p>
  <w:p w:rsidR="003B55B8" w:rsidRDefault="003B55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webHidden w:val="0"/>
        <w:sz w:val="20"/>
        <w:szCs w:val="20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8336D77"/>
    <w:multiLevelType w:val="hybridMultilevel"/>
    <w:tmpl w:val="77CAF818"/>
    <w:lvl w:ilvl="0" w:tplc="5A5C18E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F2893"/>
    <w:multiLevelType w:val="hybridMultilevel"/>
    <w:tmpl w:val="1ECE3A70"/>
    <w:lvl w:ilvl="0" w:tplc="5A5C18E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27367"/>
    <w:multiLevelType w:val="hybridMultilevel"/>
    <w:tmpl w:val="269ED3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44589"/>
    <w:multiLevelType w:val="hybridMultilevel"/>
    <w:tmpl w:val="B0E4B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5B8"/>
    <w:rsid w:val="00096EB5"/>
    <w:rsid w:val="0010455F"/>
    <w:rsid w:val="0015314C"/>
    <w:rsid w:val="00183FDD"/>
    <w:rsid w:val="001A7854"/>
    <w:rsid w:val="002169E6"/>
    <w:rsid w:val="00313EBB"/>
    <w:rsid w:val="003552C1"/>
    <w:rsid w:val="003B55B8"/>
    <w:rsid w:val="00430FFF"/>
    <w:rsid w:val="0043406B"/>
    <w:rsid w:val="0056560B"/>
    <w:rsid w:val="005967E4"/>
    <w:rsid w:val="006636EA"/>
    <w:rsid w:val="007040AD"/>
    <w:rsid w:val="0073302C"/>
    <w:rsid w:val="007F66D3"/>
    <w:rsid w:val="00804D20"/>
    <w:rsid w:val="00830831"/>
    <w:rsid w:val="00871E8C"/>
    <w:rsid w:val="008D6B42"/>
    <w:rsid w:val="00964CA1"/>
    <w:rsid w:val="00987A3E"/>
    <w:rsid w:val="00987CED"/>
    <w:rsid w:val="009C3DE9"/>
    <w:rsid w:val="009E3923"/>
    <w:rsid w:val="009E43D9"/>
    <w:rsid w:val="00BB7D68"/>
    <w:rsid w:val="00BC6E52"/>
    <w:rsid w:val="00C76837"/>
    <w:rsid w:val="00C800C3"/>
    <w:rsid w:val="00CE3713"/>
    <w:rsid w:val="00CE4677"/>
    <w:rsid w:val="00CE62D6"/>
    <w:rsid w:val="00D11A3B"/>
    <w:rsid w:val="00D64EB4"/>
    <w:rsid w:val="00D64EF0"/>
    <w:rsid w:val="00DC62FE"/>
    <w:rsid w:val="00E813D7"/>
    <w:rsid w:val="00EA07BB"/>
    <w:rsid w:val="00ED0093"/>
    <w:rsid w:val="00ED637A"/>
    <w:rsid w:val="00F16AAA"/>
    <w:rsid w:val="00F42782"/>
    <w:rsid w:val="00F45505"/>
    <w:rsid w:val="00F9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8691"/>
  <w15:docId w15:val="{022211FC-08B9-4FC8-A352-FC46F515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B5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B55B8"/>
    <w:pPr>
      <w:keepNext/>
      <w:keepLines/>
      <w:numPr>
        <w:numId w:val="1"/>
      </w:numPr>
      <w:outlineLvl w:val="0"/>
    </w:pPr>
    <w:rPr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unhideWhenUsed/>
    <w:qFormat/>
    <w:rsid w:val="003B55B8"/>
    <w:pPr>
      <w:numPr>
        <w:ilvl w:val="1"/>
        <w:numId w:val="1"/>
      </w:numPr>
      <w:outlineLvl w:val="1"/>
    </w:pPr>
  </w:style>
  <w:style w:type="paragraph" w:styleId="Kop3">
    <w:name w:val="heading 3"/>
    <w:aliases w:val="Level 1 - 1,Voorwoord,subparagraaf,Subparagraaf"/>
    <w:basedOn w:val="Standaard"/>
    <w:link w:val="Kop3Char"/>
    <w:semiHidden/>
    <w:unhideWhenUsed/>
    <w:qFormat/>
    <w:rsid w:val="003B55B8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lang w:val="en-GB"/>
    </w:rPr>
  </w:style>
  <w:style w:type="paragraph" w:styleId="Kop4">
    <w:name w:val="heading 4"/>
    <w:aliases w:val="Level 2 - a"/>
    <w:basedOn w:val="Standaard"/>
    <w:link w:val="Kop4Char"/>
    <w:semiHidden/>
    <w:unhideWhenUsed/>
    <w:qFormat/>
    <w:rsid w:val="003B55B8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semiHidden/>
    <w:unhideWhenUsed/>
    <w:qFormat/>
    <w:rsid w:val="003B55B8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semiHidden/>
    <w:unhideWhenUsed/>
    <w:qFormat/>
    <w:rsid w:val="003B55B8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semiHidden/>
    <w:unhideWhenUsed/>
    <w:qFormat/>
    <w:rsid w:val="003B55B8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semiHidden/>
    <w:unhideWhenUsed/>
    <w:qFormat/>
    <w:rsid w:val="003B55B8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semiHidden/>
    <w:unhideWhenUsed/>
    <w:qFormat/>
    <w:rsid w:val="003B55B8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B55B8"/>
    <w:rPr>
      <w:rFonts w:ascii="Arial" w:eastAsia="Times New Roman" w:hAnsi="Arial" w:cs="Times New Roman"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B55B8"/>
    <w:rPr>
      <w:rFonts w:ascii="Arial" w:eastAsia="Times New Roman" w:hAnsi="Arial" w:cs="Times New Roman"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semiHidden/>
    <w:rsid w:val="003B55B8"/>
    <w:rPr>
      <w:rFonts w:ascii="Trebuchet MS" w:eastAsia="Times New Roman" w:hAnsi="Trebuchet MS" w:cs="Times New Roman"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semiHidden/>
    <w:rsid w:val="003B55B8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semiHidden/>
    <w:rsid w:val="003B55B8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semiHidden/>
    <w:rsid w:val="003B55B8"/>
    <w:rPr>
      <w:rFonts w:ascii="Times New Roman" w:eastAsia="Times New Roman" w:hAnsi="Times New Roman" w:cs="Times New Roman"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semiHidden/>
    <w:rsid w:val="003B55B8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semiHidden/>
    <w:rsid w:val="003B55B8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semiHidden/>
    <w:rsid w:val="003B55B8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B55B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B55B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B55B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B55B8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CE62D6"/>
    <w:pPr>
      <w:ind w:left="720"/>
      <w:contextualSpacing/>
    </w:pPr>
  </w:style>
  <w:style w:type="paragraph" w:styleId="Geenafstand">
    <w:name w:val="No Spacing"/>
    <w:basedOn w:val="Standaard"/>
    <w:link w:val="GeenafstandChar"/>
    <w:uiPriority w:val="1"/>
    <w:qFormat/>
    <w:rsid w:val="001A785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A7854"/>
  </w:style>
  <w:style w:type="table" w:styleId="Tabelraster">
    <w:name w:val="Table Grid"/>
    <w:basedOn w:val="Standaardtabel"/>
    <w:uiPriority w:val="59"/>
    <w:rsid w:val="001A7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s.dijksma</dc:creator>
  <cp:lastModifiedBy>Jiska Uittenbogaard</cp:lastModifiedBy>
  <cp:revision>4</cp:revision>
  <dcterms:created xsi:type="dcterms:W3CDTF">2017-10-31T11:49:00Z</dcterms:created>
  <dcterms:modified xsi:type="dcterms:W3CDTF">2023-07-14T11:18:00Z</dcterms:modified>
</cp:coreProperties>
</file>