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3673" w14:textId="58A8E302" w:rsidR="004261F8" w:rsidRPr="00DC197D" w:rsidRDefault="004D1A1D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>
        <w:rPr>
          <w:rFonts w:cs="Arial"/>
        </w:rPr>
        <w:t xml:space="preserve">Bijlage </w:t>
      </w:r>
      <w:r w:rsidR="00D93632">
        <w:rPr>
          <w:rFonts w:cs="Arial"/>
        </w:rPr>
        <w:t>7</w:t>
      </w:r>
      <w:r>
        <w:rPr>
          <w:rFonts w:cs="Arial"/>
        </w:rPr>
        <w:t>AD</w:t>
      </w:r>
      <w:r>
        <w:rPr>
          <w:rFonts w:cs="Arial"/>
        </w:rPr>
        <w:tab/>
      </w:r>
      <w:r w:rsidR="004261F8" w:rsidRPr="00FB2755">
        <w:rPr>
          <w:rFonts w:cs="Arial"/>
        </w:rPr>
        <w:t>Derde(n)verklaring</w:t>
      </w:r>
      <w:bookmarkStart w:id="16" w:name="_Hlk128995911"/>
      <w:bookmarkEnd w:id="0"/>
      <w:bookmarkEnd w:id="1"/>
      <w:bookmarkEnd w:id="2"/>
      <w:bookmarkEnd w:id="3"/>
      <w:r w:rsidR="00DC197D">
        <w:rPr>
          <w:rFonts w:cs="Arial"/>
        </w:rPr>
        <w:t xml:space="preserve"> </w:t>
      </w:r>
      <w:bookmarkEnd w:id="16"/>
      <w:r w:rsidR="00D93632" w:rsidRPr="00D93632">
        <w:rPr>
          <w:rFonts w:cs="Arial"/>
          <w:b w:val="0"/>
          <w:sz w:val="20"/>
        </w:rPr>
        <w:t>(Kunstgrasveld SDVB (hoofdveld))</w:t>
      </w:r>
    </w:p>
    <w:p w14:paraId="610CAA53" w14:textId="4614DA4D" w:rsidR="004261F8" w:rsidRDefault="004261F8" w:rsidP="004261F8">
      <w:r>
        <w:t>Indien de inschrijver een beroep doet op derden om te voldoen aan de geschiktheidseisen dan dient dit formulier te worden ingevuld.</w:t>
      </w:r>
    </w:p>
    <w:p w14:paraId="3DEF161B" w14:textId="77777777" w:rsidR="004261F8" w:rsidRDefault="004261F8" w:rsidP="004261F8"/>
    <w:p w14:paraId="182FEF7D" w14:textId="77777777" w:rsidR="004261F8" w:rsidRPr="007C0ABA" w:rsidRDefault="00B27776" w:rsidP="004261F8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, hierna te noemen inschrijver;</w:t>
      </w:r>
    </w:p>
    <w:p w14:paraId="0203548C" w14:textId="77777777" w:rsidR="004261F8" w:rsidRPr="007C0ABA" w:rsidRDefault="004261F8" w:rsidP="004261F8">
      <w:pPr>
        <w:rPr>
          <w:rFonts w:cs="Arial"/>
        </w:rPr>
      </w:pPr>
    </w:p>
    <w:p w14:paraId="54CF32EF" w14:textId="77777777" w:rsidR="004261F8" w:rsidRPr="007C0ABA" w:rsidRDefault="007D35A7" w:rsidP="004261F8">
      <w:pPr>
        <w:rPr>
          <w:rFonts w:cs="Arial"/>
          <w:szCs w:val="18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holding/onderaannemer&gt;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 w:rsidRPr="007C0ABA">
        <w:rPr>
          <w:rFonts w:cs="Arial"/>
        </w:rPr>
        <w:t xml:space="preserve">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holding</w:t>
      </w:r>
      <w:r>
        <w:rPr>
          <w:rFonts w:cs="Arial"/>
        </w:rPr>
        <w:fldChar w:fldCharType="end"/>
      </w:r>
      <w:r>
        <w:rPr>
          <w:rFonts w:cs="Arial"/>
        </w:rPr>
        <w:t xml:space="preserve"> /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;</w:t>
      </w:r>
    </w:p>
    <w:p w14:paraId="2BE1DDE2" w14:textId="77777777" w:rsidR="004261F8" w:rsidRDefault="004261F8" w:rsidP="004261F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309F687" w14:textId="77777777" w:rsidR="004261F8" w:rsidRPr="00452B06" w:rsidRDefault="004261F8" w:rsidP="004261F8">
      <w:pPr>
        <w:rPr>
          <w:szCs w:val="18"/>
        </w:rPr>
      </w:pPr>
    </w:p>
    <w:p w14:paraId="00436134" w14:textId="34E44D0F" w:rsidR="004261F8" w:rsidRPr="00DE4313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>
        <w:rPr>
          <w:szCs w:val="18"/>
        </w:rPr>
        <w:t xml:space="preserve">De gemeente </w:t>
      </w:r>
      <w:r w:rsidR="00D93632">
        <w:rPr>
          <w:rFonts w:cs="Arial"/>
        </w:rPr>
        <w:t>Barneveld</w:t>
      </w:r>
      <w:r>
        <w:rPr>
          <w:szCs w:val="18"/>
        </w:rPr>
        <w:t>, ee</w:t>
      </w:r>
      <w:r w:rsidRPr="00DE4313">
        <w:rPr>
          <w:szCs w:val="18"/>
        </w:rPr>
        <w:t xml:space="preserve">n </w:t>
      </w:r>
      <w:r w:rsidR="007D35A7"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&lt;korte omschrijving werkzaamheden invullen&gt;</w:t>
      </w:r>
      <w:r>
        <w:rPr>
          <w:rFonts w:cs="Arial"/>
        </w:rPr>
        <w:fldChar w:fldCharType="end"/>
      </w:r>
      <w:r w:rsidRPr="00DE4313">
        <w:rPr>
          <w:szCs w:val="18"/>
        </w:rPr>
        <w:t xml:space="preserve"> en deze door middel van een aanbesteding wenst te vinden;</w:t>
      </w:r>
    </w:p>
    <w:p w14:paraId="33F4B84C" w14:textId="77777777" w:rsidR="004261F8" w:rsidRPr="00DE4313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E4EFC20" w14:textId="77777777" w:rsidR="004261F8" w:rsidRPr="00DE4313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472B288C" w14:textId="77777777" w:rsidR="004261F8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aan de eisen en/of criteria te voldoen.</w:t>
      </w:r>
    </w:p>
    <w:p w14:paraId="5DBF634A" w14:textId="77777777" w:rsidR="004261F8" w:rsidRDefault="004261F8" w:rsidP="004261F8">
      <w:pPr>
        <w:rPr>
          <w:szCs w:val="18"/>
        </w:rPr>
      </w:pPr>
    </w:p>
    <w:p w14:paraId="12510552" w14:textId="0FD53EFE" w:rsidR="004261F8" w:rsidRPr="00DE733A" w:rsidRDefault="004261F8" w:rsidP="004261F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="00D93632">
        <w:rPr>
          <w:rFonts w:cs="Arial"/>
        </w:rPr>
        <w:t>Barneveld</w:t>
      </w:r>
      <w:r w:rsidR="00B62B43"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4945E2CB" w14:textId="77777777" w:rsidR="004261F8" w:rsidRDefault="004261F8" w:rsidP="004261F8">
      <w:pPr>
        <w:rPr>
          <w:szCs w:val="18"/>
        </w:rPr>
      </w:pPr>
      <w:r w:rsidRPr="00DE733A">
        <w:rPr>
          <w:szCs w:val="18"/>
        </w:rPr>
        <w:t xml:space="preserve">dat, indien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onderneming inschrijver&gt;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, de </w:t>
      </w:r>
      <w:r>
        <w:rPr>
          <w:szCs w:val="18"/>
        </w:rPr>
        <w:t xml:space="preserve">opdracht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&lt;onderwerp aanbesteding&gt;</w:t>
      </w:r>
      <w:r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holding/onderaannemer&gt;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&lt;opdrachtonderde(e)l(en) welke holding/onderaannemer de vereisten voor levert&gt;</w:t>
      </w:r>
      <w:r w:rsidR="00B559DD"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1A74F1" w14:textId="77777777" w:rsidR="004261F8" w:rsidRPr="00DE733A" w:rsidRDefault="004261F8" w:rsidP="004261F8">
      <w:pPr>
        <w:rPr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4D1A1D" w:rsidRPr="004D1A1D" w14:paraId="439CA539" w14:textId="77777777" w:rsidTr="00131E6E">
        <w:tc>
          <w:tcPr>
            <w:tcW w:w="9570" w:type="dxa"/>
            <w:gridSpan w:val="2"/>
            <w:vAlign w:val="center"/>
          </w:tcPr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p w14:paraId="2C513CF7" w14:textId="5911EC55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</w:t>
            </w:r>
            <w:r>
              <w:rPr>
                <w:rFonts w:cs="Arial"/>
                <w:b/>
                <w:szCs w:val="18"/>
              </w:rPr>
              <w:t>inschrijver</w:t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4D1A1D" w:rsidRPr="004D1A1D" w14:paraId="68C26FC4" w14:textId="77777777" w:rsidTr="00131E6E">
        <w:trPr>
          <w:trHeight w:val="454"/>
        </w:trPr>
        <w:tc>
          <w:tcPr>
            <w:tcW w:w="2145" w:type="dxa"/>
            <w:vAlign w:val="center"/>
          </w:tcPr>
          <w:p w14:paraId="6B7B5F36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77007CD8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0F9F68A4" w14:textId="77777777" w:rsidTr="00131E6E">
        <w:trPr>
          <w:trHeight w:val="907"/>
        </w:trPr>
        <w:tc>
          <w:tcPr>
            <w:tcW w:w="2145" w:type="dxa"/>
            <w:vAlign w:val="center"/>
          </w:tcPr>
          <w:p w14:paraId="06469171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5C464A5B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52C08087" w14:textId="77777777" w:rsidTr="00131E6E">
        <w:trPr>
          <w:trHeight w:val="519"/>
        </w:trPr>
        <w:tc>
          <w:tcPr>
            <w:tcW w:w="2145" w:type="dxa"/>
            <w:vAlign w:val="center"/>
          </w:tcPr>
          <w:p w14:paraId="717E1E69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0E61A340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76201BA9" w14:textId="77777777" w:rsidTr="00131E6E">
        <w:tc>
          <w:tcPr>
            <w:tcW w:w="9570" w:type="dxa"/>
            <w:gridSpan w:val="2"/>
            <w:vAlign w:val="center"/>
          </w:tcPr>
          <w:p w14:paraId="3E0F9050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 w:rsidRPr="004D1A1D"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 w:rsidRPr="004D1A1D"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4D1A1D" w:rsidRPr="004D1A1D" w14:paraId="38E077B3" w14:textId="77777777" w:rsidTr="00131E6E">
        <w:trPr>
          <w:trHeight w:val="454"/>
        </w:trPr>
        <w:tc>
          <w:tcPr>
            <w:tcW w:w="2145" w:type="dxa"/>
            <w:vAlign w:val="center"/>
          </w:tcPr>
          <w:p w14:paraId="48D210FD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3DE297A5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006CEDA4" w14:textId="77777777" w:rsidTr="00131E6E">
        <w:trPr>
          <w:trHeight w:val="907"/>
        </w:trPr>
        <w:tc>
          <w:tcPr>
            <w:tcW w:w="2145" w:type="dxa"/>
            <w:vAlign w:val="center"/>
          </w:tcPr>
          <w:p w14:paraId="165CD0F1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01C868E6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3BBFEB0F" w14:textId="77777777" w:rsidTr="00131E6E">
        <w:trPr>
          <w:trHeight w:val="519"/>
        </w:trPr>
        <w:tc>
          <w:tcPr>
            <w:tcW w:w="2145" w:type="dxa"/>
            <w:vAlign w:val="center"/>
          </w:tcPr>
          <w:p w14:paraId="6DE554E4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11F69507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7E4BBFDA" w14:textId="77777777" w:rsidR="004261F8" w:rsidRPr="00F62E87" w:rsidRDefault="004261F8" w:rsidP="004261F8"/>
    <w:sectPr w:rsidR="004261F8" w:rsidRPr="00F62E87" w:rsidSect="00B97408">
      <w:headerReference w:type="even" r:id="rId9"/>
      <w:headerReference w:type="default" r:id="rId10"/>
      <w:footerReference w:type="default" r:id="rId11"/>
      <w:pgSz w:w="11907" w:h="16840" w:code="9"/>
      <w:pgMar w:top="1134" w:right="1418" w:bottom="1134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D93632" w:rsidRPr="000E09DE" w14:paraId="23A7DE7A" w14:textId="77777777" w:rsidTr="007C24FC">
      <w:trPr>
        <w:cantSplit/>
        <w:trHeight w:val="567"/>
      </w:trPr>
      <w:tc>
        <w:tcPr>
          <w:tcW w:w="4820" w:type="dxa"/>
          <w:shd w:val="clear" w:color="auto" w:fill="auto"/>
        </w:tcPr>
        <w:p w14:paraId="60A7D06D" w14:textId="77777777" w:rsidR="00D93632" w:rsidRPr="000E09DE" w:rsidRDefault="00D93632" w:rsidP="00D93632">
          <w:pPr>
            <w:rPr>
              <w:rFonts w:cs="Arial"/>
              <w:sz w:val="16"/>
            </w:rPr>
          </w:pPr>
          <w:bookmarkStart w:id="17" w:name="_Hlk131588914"/>
          <w:r w:rsidRPr="00CD01AD">
            <w:rPr>
              <w:rFonts w:cs="Arial"/>
              <w:sz w:val="16"/>
            </w:rPr>
            <w:t xml:space="preserve">Kunstgrasveld SDVB </w:t>
          </w:r>
          <w:r>
            <w:rPr>
              <w:rFonts w:cs="Arial"/>
              <w:sz w:val="16"/>
            </w:rPr>
            <w:t>-</w:t>
          </w:r>
          <w:r>
            <w:t xml:space="preserve"> </w:t>
          </w:r>
          <w:r w:rsidRPr="00D67831">
            <w:rPr>
              <w:rFonts w:cs="Arial"/>
              <w:sz w:val="16"/>
            </w:rPr>
            <w:t>2022-197</w:t>
          </w:r>
        </w:p>
        <w:p w14:paraId="20F3C941" w14:textId="77777777" w:rsidR="00D93632" w:rsidRPr="000E09DE" w:rsidRDefault="00D93632" w:rsidP="00D93632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CD01AD">
            <w:rPr>
              <w:rFonts w:cs="Arial"/>
              <w:sz w:val="16"/>
            </w:rPr>
            <w:t>1213370</w:t>
          </w:r>
        </w:p>
      </w:tc>
      <w:tc>
        <w:tcPr>
          <w:tcW w:w="737" w:type="dxa"/>
          <w:shd w:val="clear" w:color="auto" w:fill="auto"/>
          <w:vAlign w:val="center"/>
        </w:tcPr>
        <w:p w14:paraId="437C8C6B" w14:textId="574C8313" w:rsidR="00D93632" w:rsidRPr="000E09DE" w:rsidRDefault="00D93632" w:rsidP="00D93632">
          <w:pPr>
            <w:jc w:val="center"/>
            <w:rPr>
              <w:rFonts w:cs="Arial"/>
              <w:sz w:val="16"/>
            </w:rPr>
          </w:pPr>
        </w:p>
      </w:tc>
      <w:tc>
        <w:tcPr>
          <w:tcW w:w="3686" w:type="dxa"/>
        </w:tcPr>
        <w:p w14:paraId="1C23BB7E" w14:textId="77777777" w:rsidR="00D93632" w:rsidRPr="000E09DE" w:rsidRDefault="00D93632" w:rsidP="00D93632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21DC835A" w14:textId="77777777" w:rsidR="00D93632" w:rsidRPr="000E09DE" w:rsidRDefault="00D93632" w:rsidP="00D93632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26-04-2023</w:t>
          </w:r>
        </w:p>
      </w:tc>
    </w:tr>
    <w:bookmarkEnd w:id="17"/>
  </w:tbl>
  <w:p w14:paraId="1029309E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792C" w14:textId="37869F5C" w:rsidR="00606068" w:rsidRPr="00B97408" w:rsidRDefault="00606068" w:rsidP="00B97408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0029447">
    <w:abstractNumId w:val="19"/>
  </w:num>
  <w:num w:numId="2" w16cid:durableId="433598052">
    <w:abstractNumId w:val="15"/>
  </w:num>
  <w:num w:numId="3" w16cid:durableId="1048335311">
    <w:abstractNumId w:val="3"/>
  </w:num>
  <w:num w:numId="4" w16cid:durableId="1999311021">
    <w:abstractNumId w:val="12"/>
  </w:num>
  <w:num w:numId="5" w16cid:durableId="27145486">
    <w:abstractNumId w:val="26"/>
  </w:num>
  <w:num w:numId="6" w16cid:durableId="1783307596">
    <w:abstractNumId w:val="17"/>
  </w:num>
  <w:num w:numId="7" w16cid:durableId="1263150358">
    <w:abstractNumId w:val="5"/>
  </w:num>
  <w:num w:numId="8" w16cid:durableId="901791236">
    <w:abstractNumId w:val="24"/>
  </w:num>
  <w:num w:numId="9" w16cid:durableId="1879659870">
    <w:abstractNumId w:val="6"/>
  </w:num>
  <w:num w:numId="10" w16cid:durableId="206067042">
    <w:abstractNumId w:val="18"/>
  </w:num>
  <w:num w:numId="11" w16cid:durableId="26457611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1601181527">
    <w:abstractNumId w:val="23"/>
  </w:num>
  <w:num w:numId="13" w16cid:durableId="317341023">
    <w:abstractNumId w:val="14"/>
  </w:num>
  <w:num w:numId="14" w16cid:durableId="1208030086">
    <w:abstractNumId w:val="22"/>
  </w:num>
  <w:num w:numId="15" w16cid:durableId="2121103977">
    <w:abstractNumId w:val="25"/>
  </w:num>
  <w:num w:numId="16" w16cid:durableId="1314023683">
    <w:abstractNumId w:val="8"/>
  </w:num>
  <w:num w:numId="17" w16cid:durableId="458189540">
    <w:abstractNumId w:val="0"/>
  </w:num>
  <w:num w:numId="18" w16cid:durableId="2110075002">
    <w:abstractNumId w:val="20"/>
  </w:num>
  <w:num w:numId="19" w16cid:durableId="1618173422">
    <w:abstractNumId w:val="7"/>
  </w:num>
  <w:num w:numId="20" w16cid:durableId="816167">
    <w:abstractNumId w:val="4"/>
  </w:num>
  <w:num w:numId="21" w16cid:durableId="1869682848">
    <w:abstractNumId w:val="10"/>
  </w:num>
  <w:num w:numId="22" w16cid:durableId="41826848">
    <w:abstractNumId w:val="21"/>
  </w:num>
  <w:num w:numId="23" w16cid:durableId="379600901">
    <w:abstractNumId w:val="13"/>
  </w:num>
  <w:num w:numId="24" w16cid:durableId="1338922768">
    <w:abstractNumId w:val="11"/>
  </w:num>
  <w:num w:numId="25" w16cid:durableId="271740716">
    <w:abstractNumId w:val="2"/>
  </w:num>
  <w:num w:numId="26" w16cid:durableId="1632636922">
    <w:abstractNumId w:val="16"/>
  </w:num>
  <w:num w:numId="27" w16cid:durableId="841042953">
    <w:abstractNumId w:val="9"/>
  </w:num>
  <w:num w:numId="28" w16cid:durableId="199780467">
    <w:abstractNumId w:val="0"/>
  </w:num>
  <w:num w:numId="29" w16cid:durableId="504365526">
    <w:abstractNumId w:val="0"/>
  </w:num>
  <w:num w:numId="30" w16cid:durableId="1966499794">
    <w:abstractNumId w:val="0"/>
  </w:num>
  <w:num w:numId="31" w16cid:durableId="90663268">
    <w:abstractNumId w:val="0"/>
  </w:num>
  <w:num w:numId="32" w16cid:durableId="593904786">
    <w:abstractNumId w:val="0"/>
  </w:num>
  <w:num w:numId="33" w16cid:durableId="1970353256">
    <w:abstractNumId w:val="0"/>
  </w:num>
  <w:num w:numId="34" w16cid:durableId="196322035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0241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6F6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1A1D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08A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4F0D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408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045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3632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8EA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2" ma:contentTypeDescription="Een nieuw document maken." ma:contentTypeScope="" ma:versionID="0e81598f3c08176d7688847ecfeec870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803f4164c6b00c4aad435463631e4c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F41705-B58C-428F-8F8A-128142E01885}"/>
</file>

<file path=customXml/itemProps4.xml><?xml version="1.0" encoding="utf-8"?>
<ds:datastoreItem xmlns:ds="http://schemas.openxmlformats.org/officeDocument/2006/customXml" ds:itemID="{6A819534-FC25-44CE-A6F5-387BE02CBE4F}"/>
</file>

<file path=customXml/itemProps5.xml><?xml version="1.0" encoding="utf-8"?>
<ds:datastoreItem xmlns:ds="http://schemas.openxmlformats.org/officeDocument/2006/customXml" ds:itemID="{D2C402C2-C184-40D0-87CA-CCEC04DD85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2239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Derdenverklaring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Bolt, Dick</cp:lastModifiedBy>
  <cp:revision>2</cp:revision>
  <cp:lastPrinted>2015-09-03T07:48:00Z</cp:lastPrinted>
  <dcterms:created xsi:type="dcterms:W3CDTF">2023-04-26T14:24:00Z</dcterms:created>
  <dcterms:modified xsi:type="dcterms:W3CDTF">2023-04-26T14:24:00Z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