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5.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Pr="00B44482" w:rsidR="00AA210F" w:rsidP="002026D9" w:rsidRDefault="002026D9" w14:paraId="1465AD55" w14:textId="77777777">
      <w:pPr>
        <w:tabs>
          <w:tab w:val="left" w:pos="6960"/>
        </w:tabs>
        <w:spacing w:line="240" w:lineRule="auto"/>
        <w:rPr>
          <w:rFonts w:cs="Arial"/>
          <w:b/>
          <w:bCs/>
          <w:spacing w:val="10"/>
        </w:rPr>
      </w:pPr>
      <w:bookmarkStart w:name="_GoBack" w:id="0"/>
      <w:bookmarkEnd w:id="0"/>
      <w:r>
        <w:rPr>
          <w:rFonts w:cs="Arial"/>
          <w:b/>
          <w:bCs/>
          <w:spacing w:val="10"/>
        </w:rPr>
        <w:tab/>
      </w:r>
    </w:p>
    <w:p w:rsidRPr="00B44482" w:rsidR="00AA210F" w:rsidP="00122FE4" w:rsidRDefault="00AA210F" w14:paraId="1BB75918" w14:textId="77777777">
      <w:pPr>
        <w:rPr>
          <w:rFonts w:cs="Arial"/>
          <w:color w:val="1F497D"/>
        </w:rPr>
      </w:pPr>
    </w:p>
    <w:p w:rsidRPr="00B44482" w:rsidR="00AA210F" w:rsidP="00122FE4" w:rsidRDefault="00AA210F" w14:paraId="63E19E92" w14:textId="77777777">
      <w:pPr>
        <w:rPr>
          <w:rFonts w:cs="Arial"/>
          <w:color w:val="1F497D"/>
        </w:rPr>
      </w:pPr>
    </w:p>
    <w:p w:rsidRPr="00B44482" w:rsidR="00AA210F" w:rsidP="00122FE4" w:rsidRDefault="00AA210F" w14:paraId="618D315C" w14:textId="77777777">
      <w:pPr>
        <w:rPr>
          <w:rFonts w:cs="Arial"/>
        </w:rPr>
      </w:pPr>
    </w:p>
    <w:tbl>
      <w:tblPr>
        <w:tblW w:w="8592" w:type="dxa"/>
        <w:tblInd w:w="426" w:type="dxa"/>
        <w:tblLayout w:type="fixed"/>
        <w:tblCellMar>
          <w:left w:w="0" w:type="dxa"/>
          <w:right w:w="0" w:type="dxa"/>
        </w:tblCellMar>
        <w:tblLook w:val="01E0" w:firstRow="1" w:lastRow="1" w:firstColumn="1" w:lastColumn="1" w:noHBand="0" w:noVBand="0"/>
      </w:tblPr>
      <w:tblGrid>
        <w:gridCol w:w="425"/>
        <w:gridCol w:w="1365"/>
        <w:gridCol w:w="1902"/>
        <w:gridCol w:w="4900"/>
      </w:tblGrid>
      <w:tr w:rsidRPr="00B44482" w:rsidR="00AA210F" w:rsidTr="6702CD84" w14:paraId="5B3DD8F8" w14:textId="77777777">
        <w:tc>
          <w:tcPr>
            <w:tcW w:w="425" w:type="dxa"/>
            <w:vMerge w:val="restart"/>
            <w:tcMar>
              <w:top w:w="0" w:type="dxa"/>
            </w:tcMar>
          </w:tcPr>
          <w:p w:rsidRPr="00B44482" w:rsidR="00AA210F" w:rsidP="00122FE4" w:rsidRDefault="00AA210F" w14:paraId="00AB8CF6" w14:textId="77777777">
            <w:pPr>
              <w:pStyle w:val="RptConcept"/>
              <w:rPr>
                <w:rFonts w:cs="Arial"/>
                <w:sz w:val="20"/>
                <w:szCs w:val="20"/>
              </w:rPr>
            </w:pPr>
            <w:bookmarkStart w:name="blwConcept" w:id="1"/>
            <w:bookmarkStart w:name="blwDatum" w:id="2"/>
            <w:bookmarkEnd w:id="1"/>
            <w:bookmarkEnd w:id="2"/>
          </w:p>
          <w:p w:rsidRPr="0023744F" w:rsidR="00AA210F" w:rsidP="00701682" w:rsidRDefault="00AA210F" w14:paraId="504B7A7B" w14:textId="77777777">
            <w:pPr>
              <w:pStyle w:val="RptKenmerk"/>
              <w:rPr>
                <w:rFonts w:cs="Arial"/>
                <w:sz w:val="18"/>
                <w:szCs w:val="18"/>
              </w:rPr>
            </w:pPr>
            <w:bookmarkStart w:name="blwKenmerk" w:id="3"/>
            <w:bookmarkEnd w:id="3"/>
          </w:p>
          <w:p w:rsidRPr="00B44482" w:rsidR="00AA210F" w:rsidP="0078220C" w:rsidRDefault="00AA210F" w14:paraId="7AA6949A" w14:textId="77777777">
            <w:pPr>
              <w:spacing w:line="230" w:lineRule="exact"/>
              <w:rPr>
                <w:rFonts w:cs="Arial"/>
              </w:rPr>
            </w:pPr>
          </w:p>
          <w:p w:rsidRPr="00B44482" w:rsidR="00AA210F" w:rsidP="0078220C" w:rsidRDefault="00AA210F" w14:paraId="639FCE08" w14:textId="77777777">
            <w:pPr>
              <w:spacing w:line="225" w:lineRule="atLeast"/>
              <w:rPr>
                <w:rFonts w:cs="Arial"/>
              </w:rPr>
            </w:pPr>
          </w:p>
        </w:tc>
        <w:tc>
          <w:tcPr>
            <w:tcW w:w="1365" w:type="dxa"/>
            <w:vMerge w:val="restart"/>
            <w:tcMar/>
          </w:tcPr>
          <w:p w:rsidRPr="00B44482" w:rsidR="00AA210F" w:rsidP="6702CD84" w:rsidRDefault="00AA210F" w14:paraId="55F3A8F2" w14:textId="2023576D">
            <w:pPr>
              <w:pStyle w:val="Title"/>
              <w:spacing w:before="0" w:beforeAutospacing="off" w:after="0" w:afterAutospacing="off" w:line="240" w:lineRule="auto"/>
              <w:ind w:left="0" w:right="0"/>
              <w:jc w:val="left"/>
              <w:rPr>
                <w:rFonts w:ascii="Calibri" w:hAnsi="Calibri" w:eastAsia="Calibri" w:cs="Calibri"/>
                <w:b w:val="1"/>
                <w:bCs w:val="1"/>
                <w:i w:val="0"/>
                <w:iCs w:val="0"/>
                <w:caps w:val="0"/>
                <w:smallCaps w:val="0"/>
                <w:noProof w:val="0"/>
                <w:color w:val="2F5496"/>
                <w:sz w:val="32"/>
                <w:szCs w:val="32"/>
                <w:lang w:val="nl-NL"/>
              </w:rPr>
            </w:pPr>
            <w:r w:rsidRPr="6702CD84" w:rsidR="47207642">
              <w:rPr>
                <w:rFonts w:ascii="Calibri" w:hAnsi="Calibri" w:eastAsia="Calibri" w:cs="Calibri"/>
                <w:b w:val="1"/>
                <w:bCs w:val="1"/>
                <w:i w:val="0"/>
                <w:iCs w:val="0"/>
                <w:caps w:val="0"/>
                <w:smallCaps w:val="0"/>
                <w:noProof w:val="0"/>
                <w:color w:val="2F5496"/>
                <w:sz w:val="32"/>
                <w:szCs w:val="32"/>
                <w:lang w:val="nl-NL"/>
              </w:rPr>
              <w:t xml:space="preserve">Bijlage 3c </w:t>
            </w:r>
          </w:p>
          <w:p w:rsidRPr="00B44482" w:rsidR="00AA210F" w:rsidP="6702CD84" w:rsidRDefault="00AA210F" w14:paraId="04AFECF1" w14:textId="2332B762">
            <w:pPr>
              <w:pStyle w:val="Standaard"/>
              <w:spacing w:line="225" w:lineRule="atLeast"/>
              <w:rPr>
                <w:rFonts w:cs="Arial"/>
              </w:rPr>
            </w:pPr>
          </w:p>
        </w:tc>
        <w:tc>
          <w:tcPr>
            <w:tcW w:w="6802" w:type="dxa"/>
            <w:gridSpan w:val="2"/>
            <w:tcMar/>
          </w:tcPr>
          <w:p w:rsidRPr="00B44482" w:rsidR="00AA210F" w:rsidP="0078220C" w:rsidRDefault="00AA210F" w14:paraId="6C217978" w14:textId="77777777">
            <w:pPr>
              <w:spacing w:line="225" w:lineRule="atLeast"/>
              <w:rPr>
                <w:rFonts w:cs="Arial"/>
              </w:rPr>
            </w:pPr>
          </w:p>
        </w:tc>
      </w:tr>
      <w:tr w:rsidRPr="00B44482" w:rsidR="00AA210F" w:rsidTr="6702CD84" w14:paraId="70C8C21B" w14:textId="77777777">
        <w:trPr>
          <w:trHeight w:val="284"/>
        </w:trPr>
        <w:tc>
          <w:tcPr>
            <w:tcW w:w="425" w:type="dxa"/>
            <w:vMerge/>
            <w:tcMar/>
            <w:vAlign w:val="bottom"/>
          </w:tcPr>
          <w:p w:rsidRPr="00B44482" w:rsidR="00AA210F" w:rsidP="0078220C" w:rsidRDefault="00AA210F" w14:paraId="6EB97CFB" w14:textId="77777777">
            <w:pPr>
              <w:spacing w:line="225" w:lineRule="atLeast"/>
              <w:rPr>
                <w:rFonts w:cs="Arial"/>
              </w:rPr>
            </w:pPr>
          </w:p>
        </w:tc>
        <w:tc>
          <w:tcPr>
            <w:tcW w:w="1365" w:type="dxa"/>
            <w:vMerge/>
            <w:tcMar/>
            <w:vAlign w:val="bottom"/>
          </w:tcPr>
          <w:p w:rsidRPr="00B44482" w:rsidR="00AA210F" w:rsidP="0078220C" w:rsidRDefault="00AA210F" w14:paraId="5CFC8FAF" w14:textId="77777777">
            <w:pPr>
              <w:spacing w:line="225" w:lineRule="atLeast"/>
              <w:rPr>
                <w:rFonts w:cs="Arial"/>
              </w:rPr>
            </w:pPr>
          </w:p>
        </w:tc>
        <w:tc>
          <w:tcPr>
            <w:tcW w:w="6802" w:type="dxa"/>
            <w:gridSpan w:val="2"/>
            <w:tcMar/>
            <w:vAlign w:val="bottom"/>
          </w:tcPr>
          <w:p w:rsidRPr="00B44482" w:rsidR="00AA210F" w:rsidP="0078220C" w:rsidRDefault="00AA210F" w14:paraId="602118FE" w14:textId="77777777">
            <w:pPr>
              <w:spacing w:line="225" w:lineRule="atLeast"/>
              <w:rPr>
                <w:rFonts w:cs="Arial"/>
              </w:rPr>
            </w:pPr>
          </w:p>
        </w:tc>
      </w:tr>
      <w:tr w:rsidRPr="00B44482" w:rsidR="00AA210F" w:rsidTr="6702CD84" w14:paraId="7407F7D3" w14:textId="77777777">
        <w:tc>
          <w:tcPr>
            <w:tcW w:w="425" w:type="dxa"/>
            <w:vMerge/>
            <w:tcMar/>
            <w:vAlign w:val="bottom"/>
          </w:tcPr>
          <w:p w:rsidRPr="00B44482" w:rsidR="00AA210F" w:rsidP="0078220C" w:rsidRDefault="00AA210F" w14:paraId="60CB6CFC" w14:textId="77777777">
            <w:pPr>
              <w:spacing w:line="225" w:lineRule="atLeast"/>
              <w:rPr>
                <w:rFonts w:cs="Arial"/>
              </w:rPr>
            </w:pPr>
          </w:p>
        </w:tc>
        <w:tc>
          <w:tcPr>
            <w:tcW w:w="1365" w:type="dxa"/>
            <w:vMerge/>
            <w:tcMar/>
            <w:vAlign w:val="bottom"/>
          </w:tcPr>
          <w:p w:rsidRPr="00B44482" w:rsidR="00AA210F" w:rsidP="0078220C" w:rsidRDefault="00AA210F" w14:paraId="7720DE07" w14:textId="77777777">
            <w:pPr>
              <w:spacing w:line="225" w:lineRule="atLeast"/>
              <w:rPr>
                <w:rFonts w:cs="Arial"/>
              </w:rPr>
            </w:pPr>
          </w:p>
        </w:tc>
        <w:tc>
          <w:tcPr>
            <w:tcW w:w="6802" w:type="dxa"/>
            <w:gridSpan w:val="2"/>
            <w:tcMar>
              <w:left w:w="28" w:type="dxa"/>
            </w:tcMar>
            <w:vAlign w:val="bottom"/>
          </w:tcPr>
          <w:p w:rsidRPr="00B44482" w:rsidR="00AA210F" w:rsidP="0078220C" w:rsidRDefault="00AA210F" w14:paraId="42F2B49E" w14:textId="77777777">
            <w:pPr>
              <w:spacing w:line="225" w:lineRule="atLeast"/>
              <w:rPr>
                <w:rFonts w:cs="Arial"/>
                <w:b/>
              </w:rPr>
            </w:pPr>
          </w:p>
        </w:tc>
      </w:tr>
      <w:tr w:rsidRPr="00B44482" w:rsidR="00AA210F" w:rsidTr="6702CD84" w14:paraId="7EADF023" w14:textId="77777777">
        <w:tc>
          <w:tcPr>
            <w:tcW w:w="425" w:type="dxa"/>
            <w:vMerge/>
            <w:tcMar/>
            <w:vAlign w:val="bottom"/>
          </w:tcPr>
          <w:p w:rsidRPr="00B44482" w:rsidR="00AA210F" w:rsidP="0078220C" w:rsidRDefault="00AA210F" w14:paraId="70BB3F1A" w14:textId="77777777">
            <w:pPr>
              <w:spacing w:line="225" w:lineRule="atLeast"/>
              <w:rPr>
                <w:rFonts w:cs="Arial"/>
              </w:rPr>
            </w:pPr>
          </w:p>
        </w:tc>
        <w:tc>
          <w:tcPr>
            <w:tcW w:w="1365" w:type="dxa"/>
            <w:vMerge/>
            <w:tcMar/>
            <w:vAlign w:val="bottom"/>
          </w:tcPr>
          <w:p w:rsidRPr="00B44482" w:rsidR="00AA210F" w:rsidP="0078220C" w:rsidRDefault="00AA210F" w14:paraId="5A70C68C" w14:textId="77777777">
            <w:pPr>
              <w:spacing w:line="225" w:lineRule="atLeast"/>
              <w:rPr>
                <w:rFonts w:cs="Arial"/>
              </w:rPr>
            </w:pPr>
          </w:p>
        </w:tc>
        <w:tc>
          <w:tcPr>
            <w:tcW w:w="6802" w:type="dxa"/>
            <w:gridSpan w:val="2"/>
            <w:tcMar>
              <w:left w:w="28" w:type="dxa"/>
            </w:tcMar>
            <w:vAlign w:val="bottom"/>
          </w:tcPr>
          <w:p w:rsidRPr="00B44482" w:rsidR="00AA210F" w:rsidP="0078220C" w:rsidRDefault="00AA210F" w14:paraId="337DDDAC" w14:textId="77777777">
            <w:pPr>
              <w:spacing w:line="225" w:lineRule="atLeast"/>
              <w:rPr>
                <w:rFonts w:cs="Arial"/>
                <w:b/>
              </w:rPr>
            </w:pPr>
            <w:bookmarkStart w:name="blwSector" w:id="4"/>
            <w:bookmarkEnd w:id="4"/>
          </w:p>
        </w:tc>
      </w:tr>
      <w:tr w:rsidRPr="00B44482" w:rsidR="00AA210F" w:rsidTr="6702CD84" w14:paraId="6A8608CC" w14:textId="77777777">
        <w:tc>
          <w:tcPr>
            <w:tcW w:w="425" w:type="dxa"/>
            <w:vMerge/>
            <w:tcMar/>
            <w:vAlign w:val="bottom"/>
          </w:tcPr>
          <w:p w:rsidRPr="00B44482" w:rsidR="00AA210F" w:rsidP="00DC1A6E" w:rsidRDefault="00AA210F" w14:paraId="71E27B0E" w14:textId="77777777">
            <w:pPr>
              <w:rPr>
                <w:rFonts w:cs="Arial"/>
              </w:rPr>
            </w:pPr>
          </w:p>
        </w:tc>
        <w:tc>
          <w:tcPr>
            <w:tcW w:w="1365" w:type="dxa"/>
            <w:vMerge/>
            <w:tcMar/>
            <w:vAlign w:val="bottom"/>
          </w:tcPr>
          <w:p w:rsidRPr="00B44482" w:rsidR="00AA210F" w:rsidP="00DC1A6E" w:rsidRDefault="00AA210F" w14:paraId="1897AA2B" w14:textId="77777777">
            <w:pPr>
              <w:rPr>
                <w:rFonts w:cs="Arial"/>
              </w:rPr>
            </w:pPr>
          </w:p>
        </w:tc>
        <w:tc>
          <w:tcPr>
            <w:tcW w:w="6802" w:type="dxa"/>
            <w:gridSpan w:val="2"/>
            <w:tcMar>
              <w:left w:w="28" w:type="dxa"/>
            </w:tcMar>
            <w:vAlign w:val="bottom"/>
          </w:tcPr>
          <w:p w:rsidRPr="00B44482" w:rsidR="00AA210F" w:rsidP="0078220C" w:rsidRDefault="00AA210F" w14:paraId="0D68049F" w14:textId="77777777">
            <w:pPr>
              <w:spacing w:line="230" w:lineRule="atLeast"/>
              <w:rPr>
                <w:rFonts w:cs="Arial"/>
                <w:b/>
              </w:rPr>
            </w:pPr>
          </w:p>
        </w:tc>
      </w:tr>
      <w:tr w:rsidRPr="00B44482" w:rsidR="00AA210F" w:rsidTr="6702CD84" w14:paraId="50AC866A" w14:textId="77777777">
        <w:tc>
          <w:tcPr>
            <w:tcW w:w="425" w:type="dxa"/>
            <w:vMerge/>
            <w:tcMar/>
            <w:vAlign w:val="bottom"/>
          </w:tcPr>
          <w:p w:rsidRPr="00B44482" w:rsidR="00AA210F" w:rsidP="00DC1A6E" w:rsidRDefault="00AA210F" w14:paraId="330C6D6D" w14:textId="77777777">
            <w:pPr>
              <w:rPr>
                <w:rFonts w:cs="Arial"/>
              </w:rPr>
            </w:pPr>
          </w:p>
        </w:tc>
        <w:tc>
          <w:tcPr>
            <w:tcW w:w="1365" w:type="dxa"/>
            <w:vMerge/>
            <w:tcMar/>
            <w:vAlign w:val="bottom"/>
          </w:tcPr>
          <w:p w:rsidRPr="00B44482" w:rsidR="00AA210F" w:rsidP="00DC1A6E" w:rsidRDefault="00AA210F" w14:paraId="7ECEB6FA" w14:textId="77777777">
            <w:pPr>
              <w:rPr>
                <w:rFonts w:cs="Arial"/>
              </w:rPr>
            </w:pPr>
          </w:p>
        </w:tc>
        <w:tc>
          <w:tcPr>
            <w:tcW w:w="1902" w:type="dxa"/>
            <w:tcMar/>
            <w:vAlign w:val="bottom"/>
          </w:tcPr>
          <w:p w:rsidRPr="00B44482" w:rsidR="00AA210F" w:rsidP="00DC1A6E" w:rsidRDefault="00AA210F" w14:paraId="5B4E807E" w14:textId="77777777">
            <w:pPr>
              <w:rPr>
                <w:rFonts w:cs="Arial"/>
              </w:rPr>
            </w:pPr>
          </w:p>
        </w:tc>
        <w:tc>
          <w:tcPr>
            <w:tcW w:w="4900" w:type="dxa"/>
            <w:tcMar/>
            <w:vAlign w:val="bottom"/>
          </w:tcPr>
          <w:p w:rsidRPr="00B44482" w:rsidR="00AA210F" w:rsidP="00DC1A6E" w:rsidRDefault="00AA210F" w14:paraId="6DA43C5C" w14:textId="77777777">
            <w:pPr>
              <w:rPr>
                <w:rFonts w:cs="Arial"/>
              </w:rPr>
            </w:pPr>
          </w:p>
        </w:tc>
      </w:tr>
      <w:tr w:rsidRPr="00B44482" w:rsidR="00AA210F" w:rsidTr="6702CD84" w14:paraId="34ACEC20" w14:textId="77777777">
        <w:tc>
          <w:tcPr>
            <w:tcW w:w="425" w:type="dxa"/>
            <w:vMerge/>
            <w:tcMar/>
            <w:vAlign w:val="bottom"/>
          </w:tcPr>
          <w:p w:rsidRPr="00B44482" w:rsidR="00AA210F" w:rsidP="00DC1A6E" w:rsidRDefault="00AA210F" w14:paraId="05AD670E" w14:textId="77777777">
            <w:pPr>
              <w:rPr>
                <w:rFonts w:cs="Arial"/>
              </w:rPr>
            </w:pPr>
          </w:p>
        </w:tc>
        <w:tc>
          <w:tcPr>
            <w:tcW w:w="1365" w:type="dxa"/>
            <w:vMerge/>
            <w:tcMar/>
            <w:vAlign w:val="bottom"/>
          </w:tcPr>
          <w:p w:rsidRPr="00B44482" w:rsidR="00AA210F" w:rsidP="00DC1A6E" w:rsidRDefault="00AA210F" w14:paraId="68572FB1" w14:textId="77777777">
            <w:pPr>
              <w:rPr>
                <w:rFonts w:cs="Arial"/>
              </w:rPr>
            </w:pPr>
          </w:p>
        </w:tc>
        <w:tc>
          <w:tcPr>
            <w:tcW w:w="1902" w:type="dxa"/>
            <w:tcMar/>
            <w:vAlign w:val="bottom"/>
          </w:tcPr>
          <w:p w:rsidRPr="00B44482" w:rsidR="00AA210F" w:rsidP="00DC1A6E" w:rsidRDefault="00AA210F" w14:paraId="73CD8E90" w14:textId="77777777">
            <w:pPr>
              <w:rPr>
                <w:rFonts w:cs="Arial"/>
              </w:rPr>
            </w:pPr>
          </w:p>
        </w:tc>
        <w:tc>
          <w:tcPr>
            <w:tcW w:w="4900" w:type="dxa"/>
            <w:tcMar/>
            <w:vAlign w:val="bottom"/>
          </w:tcPr>
          <w:p w:rsidRPr="00B44482" w:rsidR="00AA210F" w:rsidP="00DC1A6E" w:rsidRDefault="00AA210F" w14:paraId="2FE30E6B" w14:textId="77777777">
            <w:pPr>
              <w:rPr>
                <w:rFonts w:cs="Arial"/>
              </w:rPr>
            </w:pPr>
          </w:p>
        </w:tc>
      </w:tr>
      <w:tr w:rsidRPr="00B44482" w:rsidR="00AA210F" w:rsidTr="6702CD84" w14:paraId="66BBF536" w14:textId="77777777">
        <w:tc>
          <w:tcPr>
            <w:tcW w:w="425" w:type="dxa"/>
            <w:vMerge/>
            <w:tcMar/>
            <w:vAlign w:val="bottom"/>
          </w:tcPr>
          <w:p w:rsidRPr="00B44482" w:rsidR="00AA210F" w:rsidP="00DC1A6E" w:rsidRDefault="00AA210F" w14:paraId="68EB4583" w14:textId="77777777">
            <w:pPr>
              <w:rPr>
                <w:rFonts w:cs="Arial"/>
              </w:rPr>
            </w:pPr>
          </w:p>
        </w:tc>
        <w:tc>
          <w:tcPr>
            <w:tcW w:w="1365" w:type="dxa"/>
            <w:vMerge/>
            <w:tcMar/>
            <w:vAlign w:val="bottom"/>
          </w:tcPr>
          <w:p w:rsidRPr="00B44482" w:rsidR="00AA210F" w:rsidP="00DC1A6E" w:rsidRDefault="00AA210F" w14:paraId="24D6B425" w14:textId="77777777">
            <w:pPr>
              <w:rPr>
                <w:rFonts w:cs="Arial"/>
              </w:rPr>
            </w:pPr>
          </w:p>
        </w:tc>
        <w:tc>
          <w:tcPr>
            <w:tcW w:w="1902" w:type="dxa"/>
            <w:tcMar/>
            <w:vAlign w:val="bottom"/>
          </w:tcPr>
          <w:p w:rsidRPr="00B44482" w:rsidR="00AA210F" w:rsidP="00DC1A6E" w:rsidRDefault="00AA210F" w14:paraId="5BC9A517" w14:textId="77777777">
            <w:pPr>
              <w:rPr>
                <w:rFonts w:cs="Arial"/>
              </w:rPr>
            </w:pPr>
          </w:p>
        </w:tc>
        <w:tc>
          <w:tcPr>
            <w:tcW w:w="4900" w:type="dxa"/>
            <w:tcMar/>
            <w:vAlign w:val="bottom"/>
          </w:tcPr>
          <w:p w:rsidRPr="00B44482" w:rsidR="00AA210F" w:rsidP="005C0B85" w:rsidRDefault="00AA210F" w14:paraId="61CF3F4A" w14:textId="77777777">
            <w:pPr>
              <w:rPr>
                <w:rFonts w:cs="Arial"/>
              </w:rPr>
            </w:pPr>
          </w:p>
        </w:tc>
      </w:tr>
      <w:tr w:rsidRPr="00B44482" w:rsidR="00AA210F" w:rsidTr="6702CD84" w14:paraId="04FBF0DB" w14:textId="77777777">
        <w:trPr>
          <w:trHeight w:val="130" w:hRule="exact"/>
        </w:trPr>
        <w:tc>
          <w:tcPr>
            <w:tcW w:w="425" w:type="dxa"/>
            <w:tcMar/>
            <w:vAlign w:val="bottom"/>
          </w:tcPr>
          <w:p w:rsidRPr="00B44482" w:rsidR="00AA210F" w:rsidP="005B772D" w:rsidRDefault="00AA210F" w14:paraId="53BB1812" w14:textId="77777777">
            <w:pPr>
              <w:rPr>
                <w:rFonts w:cs="Arial"/>
              </w:rPr>
            </w:pPr>
          </w:p>
        </w:tc>
        <w:tc>
          <w:tcPr>
            <w:tcW w:w="8167" w:type="dxa"/>
            <w:gridSpan w:val="3"/>
            <w:tcMar/>
            <w:vAlign w:val="bottom"/>
          </w:tcPr>
          <w:p w:rsidRPr="00B44482" w:rsidR="00AA210F" w:rsidP="005B772D" w:rsidRDefault="00AA210F" w14:paraId="4B974341" w14:textId="77777777">
            <w:pPr>
              <w:rPr>
                <w:rFonts w:cs="Arial"/>
              </w:rPr>
            </w:pPr>
          </w:p>
        </w:tc>
      </w:tr>
      <w:tr w:rsidRPr="00B44482" w:rsidR="00AA210F" w:rsidTr="6702CD84" w14:paraId="24898A5B" w14:textId="77777777">
        <w:tc>
          <w:tcPr>
            <w:tcW w:w="425" w:type="dxa"/>
            <w:tcMar/>
            <w:vAlign w:val="bottom"/>
          </w:tcPr>
          <w:p w:rsidRPr="00B44482" w:rsidR="00AA210F" w:rsidP="005B772D" w:rsidRDefault="00AA210F" w14:paraId="5053A5AC" w14:textId="77777777">
            <w:pPr>
              <w:rPr>
                <w:rFonts w:cs="Arial"/>
              </w:rPr>
            </w:pPr>
          </w:p>
        </w:tc>
        <w:tc>
          <w:tcPr>
            <w:tcW w:w="8167" w:type="dxa"/>
            <w:gridSpan w:val="3"/>
            <w:tcMar/>
            <w:vAlign w:val="bottom"/>
          </w:tcPr>
          <w:p w:rsidRPr="00183774" w:rsidR="00AA210F" w:rsidP="005B772D" w:rsidRDefault="00AA210F" w14:paraId="3407A674" w14:textId="77777777">
            <w:pPr>
              <w:rPr>
                <w:rFonts w:cs="Arial"/>
                <w:highlight w:val="yellow"/>
              </w:rPr>
            </w:pPr>
          </w:p>
        </w:tc>
      </w:tr>
      <w:tr w:rsidRPr="00B44482" w:rsidR="00AA210F" w:rsidTr="6702CD84" w14:paraId="0F079685" w14:textId="77777777">
        <w:tc>
          <w:tcPr>
            <w:tcW w:w="425" w:type="dxa"/>
            <w:tcMar/>
            <w:vAlign w:val="bottom"/>
          </w:tcPr>
          <w:p w:rsidRPr="00B44482" w:rsidR="00AA210F" w:rsidP="005B772D" w:rsidRDefault="00AA210F" w14:paraId="4B8D9335" w14:textId="77777777">
            <w:pPr>
              <w:rPr>
                <w:rFonts w:cs="Arial"/>
              </w:rPr>
            </w:pPr>
          </w:p>
        </w:tc>
        <w:tc>
          <w:tcPr>
            <w:tcW w:w="8167" w:type="dxa"/>
            <w:gridSpan w:val="3"/>
            <w:tcMar/>
            <w:vAlign w:val="bottom"/>
          </w:tcPr>
          <w:p w:rsidRPr="00B44482" w:rsidR="00AA210F" w:rsidP="005B772D" w:rsidRDefault="00AA210F" w14:paraId="11554368" w14:textId="77777777">
            <w:pPr>
              <w:rPr>
                <w:rFonts w:cs="Arial"/>
              </w:rPr>
            </w:pPr>
          </w:p>
        </w:tc>
      </w:tr>
      <w:tr w:rsidRPr="00B44482" w:rsidR="00AA210F" w:rsidTr="6702CD84" w14:paraId="182C3288" w14:textId="77777777">
        <w:tc>
          <w:tcPr>
            <w:tcW w:w="425" w:type="dxa"/>
            <w:tcMar/>
            <w:vAlign w:val="bottom"/>
          </w:tcPr>
          <w:p w:rsidRPr="00B44482" w:rsidR="00AA210F" w:rsidP="005B772D" w:rsidRDefault="00AA210F" w14:paraId="31262676" w14:textId="77777777">
            <w:pPr>
              <w:rPr>
                <w:rFonts w:cs="Arial"/>
              </w:rPr>
            </w:pPr>
          </w:p>
        </w:tc>
        <w:tc>
          <w:tcPr>
            <w:tcW w:w="8167" w:type="dxa"/>
            <w:gridSpan w:val="3"/>
            <w:tcMar/>
            <w:vAlign w:val="bottom"/>
          </w:tcPr>
          <w:p w:rsidRPr="00B44482" w:rsidR="00A27430" w:rsidP="005B772D" w:rsidRDefault="00A27430" w14:paraId="1F9E54E9" w14:textId="77777777">
            <w:pPr>
              <w:rPr>
                <w:rFonts w:cs="Arial"/>
              </w:rPr>
            </w:pPr>
          </w:p>
        </w:tc>
      </w:tr>
      <w:tr w:rsidRPr="00B44482" w:rsidR="00AA210F" w:rsidTr="6702CD84" w14:paraId="2F87BA9D" w14:textId="77777777">
        <w:tc>
          <w:tcPr>
            <w:tcW w:w="425" w:type="dxa"/>
            <w:tcMar/>
            <w:vAlign w:val="bottom"/>
          </w:tcPr>
          <w:p w:rsidRPr="00B44482" w:rsidR="00AA210F" w:rsidP="005B772D" w:rsidRDefault="00AA210F" w14:paraId="729B549C" w14:textId="77777777">
            <w:pPr>
              <w:rPr>
                <w:rFonts w:cs="Arial"/>
              </w:rPr>
            </w:pPr>
          </w:p>
        </w:tc>
        <w:tc>
          <w:tcPr>
            <w:tcW w:w="8167" w:type="dxa"/>
            <w:gridSpan w:val="3"/>
            <w:tcMar/>
            <w:vAlign w:val="bottom"/>
          </w:tcPr>
          <w:p w:rsidRPr="00B44482" w:rsidR="00AA210F" w:rsidP="005B772D" w:rsidRDefault="00AA210F" w14:paraId="4C09D045" w14:textId="77777777">
            <w:pPr>
              <w:rPr>
                <w:rFonts w:cs="Arial"/>
              </w:rPr>
            </w:pPr>
          </w:p>
        </w:tc>
      </w:tr>
      <w:tr w:rsidRPr="00A33169" w:rsidR="00AA210F" w:rsidTr="6702CD84" w14:paraId="53D5F7A5" w14:textId="77777777">
        <w:tc>
          <w:tcPr>
            <w:tcW w:w="425" w:type="dxa"/>
            <w:tcMar/>
          </w:tcPr>
          <w:p w:rsidRPr="00A33169" w:rsidR="00AA210F" w:rsidP="005B772D" w:rsidRDefault="00AA210F" w14:paraId="050EE0D2" w14:textId="77777777">
            <w:pPr>
              <w:rPr>
                <w:rFonts w:ascii="Corbel" w:hAnsi="Corbel" w:cs="Arial"/>
              </w:rPr>
            </w:pPr>
          </w:p>
        </w:tc>
        <w:tc>
          <w:tcPr>
            <w:tcW w:w="8167" w:type="dxa"/>
            <w:gridSpan w:val="3"/>
            <w:tcMar/>
            <w:vAlign w:val="bottom"/>
          </w:tcPr>
          <w:p w:rsidR="00686766" w:rsidP="00073CB0" w:rsidRDefault="00073CB0" w14:paraId="26D38C37" w14:textId="77777777">
            <w:pPr>
              <w:pStyle w:val="DocumentnaamKopRapporttiteltitelpagina"/>
              <w:rPr>
                <w:sz w:val="40"/>
              </w:rPr>
            </w:pPr>
            <w:r w:rsidRPr="00A33169">
              <w:rPr>
                <w:sz w:val="40"/>
              </w:rPr>
              <w:t xml:space="preserve">Verwerkersovereenkomst </w:t>
            </w:r>
          </w:p>
          <w:p w:rsidRPr="00A33169" w:rsidR="00073CB0" w:rsidP="00073CB0" w:rsidRDefault="00721F77" w14:paraId="1CB6EF1A" w14:textId="77777777">
            <w:pPr>
              <w:pStyle w:val="DocumentnaamKopRapporttiteltitelpagina"/>
              <w:rPr>
                <w:sz w:val="40"/>
              </w:rPr>
            </w:pPr>
            <w:r>
              <w:rPr>
                <w:sz w:val="40"/>
              </w:rPr>
              <w:t>Veiligheidsregio Amsterdam-Amstelland</w:t>
            </w:r>
          </w:p>
          <w:p w:rsidRPr="00A33169" w:rsidR="00AA210F" w:rsidP="005B772D" w:rsidRDefault="00AA210F" w14:paraId="30FF791C" w14:textId="77777777">
            <w:pPr>
              <w:rPr>
                <w:rFonts w:ascii="Corbel" w:hAnsi="Corbel" w:cs="Arial"/>
              </w:rPr>
            </w:pPr>
          </w:p>
        </w:tc>
      </w:tr>
      <w:tr w:rsidRPr="00A33169" w:rsidR="00AA210F" w:rsidTr="6702CD84" w14:paraId="075B6F51" w14:textId="77777777">
        <w:tc>
          <w:tcPr>
            <w:tcW w:w="425" w:type="dxa"/>
            <w:tcMar/>
            <w:vAlign w:val="bottom"/>
          </w:tcPr>
          <w:p w:rsidRPr="00A33169" w:rsidR="00AA210F" w:rsidP="005B772D" w:rsidRDefault="00AA210F" w14:paraId="528A51ED" w14:textId="77777777">
            <w:pPr>
              <w:rPr>
                <w:rFonts w:ascii="Corbel" w:hAnsi="Corbel" w:cs="Arial"/>
              </w:rPr>
            </w:pPr>
          </w:p>
        </w:tc>
        <w:tc>
          <w:tcPr>
            <w:tcW w:w="8167" w:type="dxa"/>
            <w:gridSpan w:val="3"/>
            <w:tcMar/>
            <w:vAlign w:val="bottom"/>
          </w:tcPr>
          <w:p w:rsidRPr="00A33169" w:rsidR="00AA210F" w:rsidP="005B772D" w:rsidRDefault="00AA210F" w14:paraId="1F75DAE6" w14:textId="77777777">
            <w:pPr>
              <w:rPr>
                <w:rFonts w:ascii="Corbel" w:hAnsi="Corbel" w:cs="Arial"/>
              </w:rPr>
            </w:pPr>
          </w:p>
        </w:tc>
      </w:tr>
      <w:tr w:rsidRPr="00A33169" w:rsidR="00AA210F" w:rsidTr="6702CD84" w14:paraId="0A2ABA96" w14:textId="77777777">
        <w:trPr>
          <w:trHeight w:val="4417" w:hRule="exact"/>
        </w:trPr>
        <w:tc>
          <w:tcPr>
            <w:tcW w:w="425" w:type="dxa"/>
            <w:tcMar/>
            <w:vAlign w:val="bottom"/>
          </w:tcPr>
          <w:p w:rsidRPr="00A33169" w:rsidR="00AA210F" w:rsidP="005B772D" w:rsidRDefault="00FE7A31" w14:paraId="59CA2E05" w14:textId="77777777">
            <w:pPr>
              <w:rPr>
                <w:rFonts w:ascii="Corbel" w:hAnsi="Corbel" w:cs="Arial"/>
              </w:rPr>
            </w:pPr>
            <w:r w:rsidRPr="00A33169">
              <w:rPr>
                <w:rFonts w:ascii="Corbel" w:hAnsi="Corbel" w:cs="Arial"/>
              </w:rPr>
              <w:t xml:space="preserve"> </w:t>
            </w:r>
          </w:p>
          <w:p w:rsidRPr="00A33169" w:rsidR="00073CB0" w:rsidP="005B772D" w:rsidRDefault="00073CB0" w14:paraId="3C546D7A" w14:textId="77777777">
            <w:pPr>
              <w:rPr>
                <w:rFonts w:ascii="Corbel" w:hAnsi="Corbel" w:cs="Arial"/>
              </w:rPr>
            </w:pPr>
          </w:p>
          <w:p w:rsidRPr="00A33169" w:rsidR="00073CB0" w:rsidP="005B772D" w:rsidRDefault="00073CB0" w14:paraId="0DF8BE3C" w14:textId="77777777">
            <w:pPr>
              <w:rPr>
                <w:rFonts w:ascii="Corbel" w:hAnsi="Corbel" w:cs="Arial"/>
              </w:rPr>
            </w:pPr>
          </w:p>
        </w:tc>
        <w:tc>
          <w:tcPr>
            <w:tcW w:w="8167" w:type="dxa"/>
            <w:gridSpan w:val="3"/>
            <w:tcMar/>
          </w:tcPr>
          <w:p w:rsidRPr="00A33169" w:rsidR="004E41FD" w:rsidP="005E0245" w:rsidRDefault="004E41FD" w14:paraId="1AA6C044" w14:textId="77777777">
            <w:pPr>
              <w:pStyle w:val="Rapporttitel"/>
              <w:rPr>
                <w:rFonts w:ascii="Corbel" w:hAnsi="Corbel" w:cs="Arial"/>
                <w:sz w:val="20"/>
                <w:szCs w:val="20"/>
              </w:rPr>
            </w:pPr>
            <w:bookmarkStart w:name="blwRapporttitel" w:id="5"/>
            <w:bookmarkEnd w:id="5"/>
          </w:p>
        </w:tc>
      </w:tr>
      <w:tr w:rsidRPr="00A33169" w:rsidR="00AA210F" w:rsidTr="6702CD84" w14:paraId="2D520D21" w14:textId="77777777">
        <w:trPr>
          <w:trHeight w:val="2323" w:hRule="exact"/>
        </w:trPr>
        <w:tc>
          <w:tcPr>
            <w:tcW w:w="425" w:type="dxa"/>
            <w:tcMar/>
            <w:vAlign w:val="bottom"/>
          </w:tcPr>
          <w:p w:rsidRPr="00A33169" w:rsidR="00AA210F" w:rsidP="00CD74F1" w:rsidRDefault="00AA210F" w14:paraId="2444C3B7" w14:textId="77777777">
            <w:pPr>
              <w:rPr>
                <w:rFonts w:ascii="Corbel" w:hAnsi="Corbel" w:cs="Arial"/>
                <w:b/>
              </w:rPr>
            </w:pPr>
          </w:p>
        </w:tc>
        <w:tc>
          <w:tcPr>
            <w:tcW w:w="8167" w:type="dxa"/>
            <w:gridSpan w:val="3"/>
            <w:tcMar/>
          </w:tcPr>
          <w:p w:rsidRPr="00A33169" w:rsidR="00455D74" w:rsidP="00303C8A" w:rsidRDefault="00455D74" w14:paraId="7D15184C" w14:textId="77777777">
            <w:pPr>
              <w:rPr>
                <w:rFonts w:ascii="Corbel" w:hAnsi="Corbel" w:cs="Arial"/>
                <w:b/>
              </w:rPr>
            </w:pPr>
            <w:bookmarkStart w:name="blwRapportsubtitel" w:id="6"/>
            <w:bookmarkEnd w:id="6"/>
          </w:p>
        </w:tc>
      </w:tr>
      <w:tr w:rsidRPr="00A33169" w:rsidR="00AA210F" w:rsidTr="6702CD84" w14:paraId="72CB48CF" w14:textId="77777777">
        <w:tc>
          <w:tcPr>
            <w:tcW w:w="425" w:type="dxa"/>
            <w:tcMar/>
          </w:tcPr>
          <w:p w:rsidRPr="00A33169" w:rsidR="00AA210F" w:rsidP="0078387B" w:rsidRDefault="00AA210F" w14:paraId="3FCE65A8" w14:textId="77777777">
            <w:pPr>
              <w:jc w:val="right"/>
              <w:rPr>
                <w:rFonts w:ascii="Corbel" w:hAnsi="Corbel" w:cs="Arial"/>
              </w:rPr>
            </w:pPr>
          </w:p>
        </w:tc>
        <w:tc>
          <w:tcPr>
            <w:tcW w:w="8167" w:type="dxa"/>
            <w:gridSpan w:val="3"/>
            <w:tcMar/>
            <w:vAlign w:val="bottom"/>
          </w:tcPr>
          <w:p w:rsidRPr="00A33169" w:rsidR="00AA210F" w:rsidP="005B772D" w:rsidRDefault="00AA210F" w14:paraId="6C1EC07C" w14:textId="77777777">
            <w:pPr>
              <w:rPr>
                <w:rFonts w:ascii="Corbel" w:hAnsi="Corbel" w:cs="Arial"/>
                <w:spacing w:val="6"/>
              </w:rPr>
            </w:pPr>
          </w:p>
        </w:tc>
      </w:tr>
      <w:tr w:rsidRPr="00A33169" w:rsidR="00AA210F" w:rsidTr="6702CD84" w14:paraId="7D4D2E06" w14:textId="77777777">
        <w:tc>
          <w:tcPr>
            <w:tcW w:w="425" w:type="dxa"/>
            <w:tcMar/>
          </w:tcPr>
          <w:p w:rsidRPr="00A33169" w:rsidR="00AA210F" w:rsidP="0078387B" w:rsidRDefault="00AA210F" w14:paraId="7BB51F76" w14:textId="77777777">
            <w:pPr>
              <w:jc w:val="right"/>
              <w:rPr>
                <w:rFonts w:ascii="Corbel" w:hAnsi="Corbel" w:cs="Arial"/>
              </w:rPr>
            </w:pPr>
          </w:p>
        </w:tc>
        <w:tc>
          <w:tcPr>
            <w:tcW w:w="8167" w:type="dxa"/>
            <w:gridSpan w:val="3"/>
            <w:tcMar/>
            <w:vAlign w:val="bottom"/>
          </w:tcPr>
          <w:p w:rsidRPr="00A33169" w:rsidR="00AA210F" w:rsidP="00584555" w:rsidRDefault="00AA210F" w14:paraId="6E84F238" w14:textId="77777777">
            <w:pPr>
              <w:rPr>
                <w:rFonts w:ascii="Corbel" w:hAnsi="Corbel" w:cs="Arial"/>
                <w:spacing w:val="6"/>
              </w:rPr>
            </w:pPr>
            <w:bookmarkStart w:name="blwAuteurnaam" w:id="7"/>
            <w:bookmarkEnd w:id="7"/>
            <w:r w:rsidRPr="00A33169">
              <w:rPr>
                <w:rFonts w:ascii="Corbel" w:hAnsi="Corbel" w:cs="Arial"/>
                <w:spacing w:val="6"/>
              </w:rPr>
              <w:t xml:space="preserve"> </w:t>
            </w:r>
          </w:p>
        </w:tc>
      </w:tr>
      <w:tr w:rsidRPr="00A33169" w:rsidR="00AA210F" w:rsidTr="6702CD84" w14:paraId="525A7618" w14:textId="77777777">
        <w:tc>
          <w:tcPr>
            <w:tcW w:w="425" w:type="dxa"/>
            <w:tcMar/>
            <w:vAlign w:val="bottom"/>
          </w:tcPr>
          <w:p w:rsidRPr="00A33169" w:rsidR="00AA210F" w:rsidP="0078387B" w:rsidRDefault="00AA210F" w14:paraId="14EB9ABD" w14:textId="77777777">
            <w:pPr>
              <w:jc w:val="right"/>
              <w:rPr>
                <w:rFonts w:ascii="Corbel" w:hAnsi="Corbel" w:cs="Arial"/>
              </w:rPr>
            </w:pPr>
          </w:p>
        </w:tc>
        <w:tc>
          <w:tcPr>
            <w:tcW w:w="8167" w:type="dxa"/>
            <w:gridSpan w:val="3"/>
            <w:tcMar/>
            <w:vAlign w:val="bottom"/>
          </w:tcPr>
          <w:p w:rsidRPr="00A33169" w:rsidR="00AA210F" w:rsidP="00584555" w:rsidRDefault="00AA210F" w14:paraId="2D9BF032" w14:textId="77777777">
            <w:pPr>
              <w:rPr>
                <w:rFonts w:ascii="Corbel" w:hAnsi="Corbel" w:cs="Arial"/>
              </w:rPr>
            </w:pPr>
          </w:p>
        </w:tc>
      </w:tr>
      <w:tr w:rsidRPr="00A33169" w:rsidR="00AA210F" w:rsidTr="6702CD84" w14:paraId="3CC6CB4F" w14:textId="77777777">
        <w:tc>
          <w:tcPr>
            <w:tcW w:w="425" w:type="dxa"/>
            <w:tcMar/>
            <w:vAlign w:val="bottom"/>
          </w:tcPr>
          <w:p w:rsidRPr="00A33169" w:rsidR="00AA210F" w:rsidP="0078387B" w:rsidRDefault="00AA210F" w14:paraId="73715EF1" w14:textId="77777777">
            <w:pPr>
              <w:jc w:val="right"/>
              <w:rPr>
                <w:rFonts w:ascii="Corbel" w:hAnsi="Corbel" w:cs="Arial"/>
              </w:rPr>
            </w:pPr>
          </w:p>
        </w:tc>
        <w:tc>
          <w:tcPr>
            <w:tcW w:w="8167" w:type="dxa"/>
            <w:gridSpan w:val="3"/>
            <w:tcMar/>
            <w:vAlign w:val="bottom"/>
          </w:tcPr>
          <w:p w:rsidRPr="00A33169" w:rsidR="00AA210F" w:rsidP="005B772D" w:rsidRDefault="00AA210F" w14:paraId="5F5436CA" w14:textId="77777777">
            <w:pPr>
              <w:rPr>
                <w:rFonts w:ascii="Corbel" w:hAnsi="Corbel" w:cs="Arial"/>
              </w:rPr>
            </w:pPr>
          </w:p>
        </w:tc>
      </w:tr>
      <w:tr w:rsidRPr="00A33169" w:rsidR="00AA210F" w:rsidTr="6702CD84" w14:paraId="57E95BD5" w14:textId="77777777">
        <w:tc>
          <w:tcPr>
            <w:tcW w:w="425" w:type="dxa"/>
            <w:tcMar/>
            <w:vAlign w:val="bottom"/>
          </w:tcPr>
          <w:p w:rsidRPr="00A33169" w:rsidR="00AA210F" w:rsidP="0078387B" w:rsidRDefault="00AA210F" w14:paraId="31726D11" w14:textId="77777777">
            <w:pPr>
              <w:jc w:val="right"/>
              <w:rPr>
                <w:rFonts w:ascii="Corbel" w:hAnsi="Corbel" w:cs="Arial"/>
              </w:rPr>
            </w:pPr>
          </w:p>
        </w:tc>
        <w:tc>
          <w:tcPr>
            <w:tcW w:w="8167" w:type="dxa"/>
            <w:gridSpan w:val="3"/>
            <w:tcMar/>
            <w:vAlign w:val="bottom"/>
          </w:tcPr>
          <w:p w:rsidRPr="00A33169" w:rsidR="00AA210F" w:rsidP="005B772D" w:rsidRDefault="00AA210F" w14:paraId="0DCEF713" w14:textId="77777777">
            <w:pPr>
              <w:rPr>
                <w:rFonts w:ascii="Corbel" w:hAnsi="Corbel" w:cs="Arial"/>
              </w:rPr>
            </w:pPr>
          </w:p>
        </w:tc>
      </w:tr>
      <w:tr w:rsidRPr="00A33169" w:rsidR="00AA210F" w:rsidTr="6702CD84" w14:paraId="32D3EFDA" w14:textId="77777777">
        <w:tc>
          <w:tcPr>
            <w:tcW w:w="425" w:type="dxa"/>
            <w:tcMar/>
            <w:vAlign w:val="bottom"/>
          </w:tcPr>
          <w:p w:rsidRPr="00A33169" w:rsidR="00AA210F" w:rsidP="0078387B" w:rsidRDefault="00AA210F" w14:paraId="2E74E29B" w14:textId="77777777">
            <w:pPr>
              <w:jc w:val="right"/>
              <w:rPr>
                <w:rFonts w:ascii="Corbel" w:hAnsi="Corbel" w:cs="Arial"/>
              </w:rPr>
            </w:pPr>
          </w:p>
        </w:tc>
        <w:tc>
          <w:tcPr>
            <w:tcW w:w="8167" w:type="dxa"/>
            <w:gridSpan w:val="3"/>
            <w:tcMar/>
            <w:vAlign w:val="bottom"/>
          </w:tcPr>
          <w:p w:rsidRPr="00A33169" w:rsidR="00AA210F" w:rsidP="005B772D" w:rsidRDefault="00AA210F" w14:paraId="5526212F" w14:textId="77777777">
            <w:pPr>
              <w:rPr>
                <w:rFonts w:ascii="Corbel" w:hAnsi="Corbel" w:cs="Arial"/>
              </w:rPr>
            </w:pPr>
          </w:p>
        </w:tc>
      </w:tr>
      <w:tr w:rsidRPr="00A33169" w:rsidR="00AA210F" w:rsidTr="6702CD84" w14:paraId="52515F5F" w14:textId="77777777">
        <w:tc>
          <w:tcPr>
            <w:tcW w:w="425" w:type="dxa"/>
            <w:tcMar/>
            <w:vAlign w:val="bottom"/>
          </w:tcPr>
          <w:p w:rsidRPr="00A33169" w:rsidR="00AA210F" w:rsidP="0078387B" w:rsidRDefault="00AA210F" w14:paraId="07A547A1" w14:textId="77777777">
            <w:pPr>
              <w:jc w:val="right"/>
              <w:rPr>
                <w:rFonts w:ascii="Corbel" w:hAnsi="Corbel" w:cs="Arial"/>
              </w:rPr>
            </w:pPr>
          </w:p>
        </w:tc>
        <w:tc>
          <w:tcPr>
            <w:tcW w:w="8167" w:type="dxa"/>
            <w:gridSpan w:val="3"/>
            <w:tcMar/>
            <w:vAlign w:val="bottom"/>
          </w:tcPr>
          <w:p w:rsidR="00AA210F" w:rsidP="005B772D" w:rsidRDefault="00AA210F" w14:paraId="6AB99F43" w14:textId="77777777">
            <w:pPr>
              <w:rPr>
                <w:rFonts w:ascii="Corbel" w:hAnsi="Corbel" w:cs="Arial"/>
              </w:rPr>
            </w:pPr>
          </w:p>
          <w:p w:rsidRPr="00A33169" w:rsidR="00546917" w:rsidP="005B772D" w:rsidRDefault="00546917" w14:paraId="6E1FBAE2" w14:textId="77777777">
            <w:pPr>
              <w:rPr>
                <w:rFonts w:ascii="Corbel" w:hAnsi="Corbel" w:cs="Arial"/>
              </w:rPr>
            </w:pPr>
          </w:p>
        </w:tc>
      </w:tr>
      <w:tr w:rsidRPr="00A33169" w:rsidR="00AA210F" w:rsidTr="6702CD84" w14:paraId="4EB2F930" w14:textId="77777777">
        <w:tc>
          <w:tcPr>
            <w:tcW w:w="425" w:type="dxa"/>
            <w:tcMar/>
          </w:tcPr>
          <w:p w:rsidRPr="00A33169" w:rsidR="00AA210F" w:rsidP="0078387B" w:rsidRDefault="00AA210F" w14:paraId="16C48F50" w14:textId="77777777">
            <w:pPr>
              <w:jc w:val="right"/>
              <w:rPr>
                <w:rFonts w:ascii="Corbel" w:hAnsi="Corbel" w:cs="Arial"/>
              </w:rPr>
            </w:pPr>
          </w:p>
        </w:tc>
        <w:tc>
          <w:tcPr>
            <w:tcW w:w="8167" w:type="dxa"/>
            <w:gridSpan w:val="3"/>
            <w:tcMar/>
            <w:vAlign w:val="bottom"/>
          </w:tcPr>
          <w:p w:rsidRPr="00A33169" w:rsidR="00AA210F" w:rsidP="005B772D" w:rsidRDefault="00AA210F" w14:paraId="0DBAB4B3" w14:textId="77777777">
            <w:pPr>
              <w:rPr>
                <w:rFonts w:ascii="Corbel" w:hAnsi="Corbel" w:cs="Arial"/>
              </w:rPr>
            </w:pPr>
          </w:p>
        </w:tc>
      </w:tr>
    </w:tbl>
    <w:p w:rsidRPr="00686766" w:rsidR="00AA210F" w:rsidRDefault="00AA210F" w14:paraId="430E8F30" w14:textId="77777777">
      <w:pPr>
        <w:rPr>
          <w:rFonts w:ascii="Corbel" w:hAnsi="Corbel" w:cs="Arial"/>
          <w:sz w:val="21"/>
          <w:szCs w:val="21"/>
        </w:rPr>
        <w:sectPr w:rsidRPr="00686766" w:rsidR="00AA210F" w:rsidSect="001D41C0">
          <w:headerReference w:type="even" r:id="rId8"/>
          <w:headerReference w:type="default" r:id="rId9"/>
          <w:footerReference w:type="even" r:id="rId10"/>
          <w:footerReference w:type="default" r:id="rId11"/>
          <w:headerReference w:type="first" r:id="rId12"/>
          <w:footerReference w:type="first" r:id="rId13"/>
          <w:pgSz w:w="11906" w:h="16838" w:orient="portrait" w:code="9"/>
          <w:pgMar w:top="454" w:right="1106" w:bottom="1077" w:left="851" w:header="709" w:footer="766" w:gutter="0"/>
          <w:pgNumType w:start="0"/>
          <w:cols w:space="708"/>
          <w:titlePg/>
          <w:rtlGutter/>
          <w:docGrid w:linePitch="360"/>
        </w:sectPr>
      </w:pPr>
    </w:p>
    <w:p w:rsidRPr="00593267" w:rsidR="00502596" w:rsidP="00502596" w:rsidRDefault="00686766" w14:paraId="2097FBBB" w14:textId="0DEDA5FB">
      <w:pPr>
        <w:rPr>
          <w:rFonts w:ascii="Corbel" w:hAnsi="Corbel"/>
          <w:sz w:val="21"/>
          <w:szCs w:val="21"/>
        </w:rPr>
      </w:pPr>
      <w:bookmarkStart w:name="blwStart" w:id="8"/>
      <w:bookmarkEnd w:id="8"/>
      <w:r w:rsidRPr="00593267">
        <w:rPr>
          <w:rFonts w:ascii="Corbel" w:hAnsi="Corbel"/>
          <w:sz w:val="21"/>
          <w:szCs w:val="21"/>
        </w:rPr>
        <w:t xml:space="preserve">Voor u ligt de standaard </w:t>
      </w:r>
      <w:r w:rsidRPr="00593267" w:rsidR="00502596">
        <w:rPr>
          <w:rFonts w:ascii="Corbel" w:hAnsi="Corbel"/>
          <w:sz w:val="21"/>
          <w:szCs w:val="21"/>
        </w:rPr>
        <w:t xml:space="preserve">voor een verwerkersovereenkomst van de </w:t>
      </w:r>
      <w:r w:rsidRPr="00593267" w:rsidR="00770A75">
        <w:rPr>
          <w:rFonts w:ascii="Corbel" w:hAnsi="Corbel"/>
          <w:sz w:val="21"/>
          <w:szCs w:val="21"/>
        </w:rPr>
        <w:t>Veiligheidsregio Amsterdam</w:t>
      </w:r>
      <w:r w:rsidR="003E7E71">
        <w:rPr>
          <w:rFonts w:ascii="Corbel" w:hAnsi="Corbel"/>
          <w:sz w:val="21"/>
          <w:szCs w:val="21"/>
        </w:rPr>
        <w:t>-Amstelland</w:t>
      </w:r>
      <w:r w:rsidRPr="00593267" w:rsidR="00502596">
        <w:rPr>
          <w:rFonts w:ascii="Corbel" w:hAnsi="Corbel"/>
          <w:sz w:val="21"/>
          <w:szCs w:val="21"/>
        </w:rPr>
        <w:t>.</w:t>
      </w:r>
    </w:p>
    <w:p w:rsidRPr="00593267" w:rsidR="00EC36A1" w:rsidP="00502596" w:rsidRDefault="00EC36A1" w14:paraId="01A0FFDE" w14:textId="77777777">
      <w:pPr>
        <w:rPr>
          <w:rFonts w:ascii="Corbel" w:hAnsi="Corbel"/>
          <w:sz w:val="21"/>
          <w:szCs w:val="21"/>
        </w:rPr>
      </w:pPr>
    </w:p>
    <w:p w:rsidRPr="00593267" w:rsidR="00502596" w:rsidP="00502596" w:rsidRDefault="00502596" w14:paraId="18848D57" w14:textId="77777777">
      <w:pPr>
        <w:rPr>
          <w:rFonts w:ascii="Corbel" w:hAnsi="Corbel"/>
          <w:sz w:val="21"/>
          <w:szCs w:val="21"/>
        </w:rPr>
      </w:pPr>
      <w:r w:rsidRPr="00593267">
        <w:rPr>
          <w:rFonts w:ascii="Corbel" w:hAnsi="Corbel"/>
          <w:sz w:val="21"/>
          <w:szCs w:val="21"/>
        </w:rPr>
        <w:t xml:space="preserve">De </w:t>
      </w:r>
      <w:r w:rsidRPr="00593267" w:rsidR="00721F77">
        <w:rPr>
          <w:rFonts w:ascii="Corbel" w:hAnsi="Corbel"/>
          <w:sz w:val="21"/>
          <w:szCs w:val="21"/>
        </w:rPr>
        <w:t>Veiligheidsregio Amsterdam-Amstelland</w:t>
      </w:r>
      <w:r w:rsidRPr="00593267" w:rsidR="00FC05DE">
        <w:rPr>
          <w:rFonts w:ascii="Corbel" w:hAnsi="Corbel"/>
          <w:sz w:val="21"/>
          <w:szCs w:val="21"/>
        </w:rPr>
        <w:t xml:space="preserve"> </w:t>
      </w:r>
      <w:r w:rsidRPr="00593267">
        <w:rPr>
          <w:rFonts w:ascii="Corbel" w:hAnsi="Corbel"/>
          <w:sz w:val="21"/>
          <w:szCs w:val="21"/>
        </w:rPr>
        <w:t xml:space="preserve">heeft </w:t>
      </w:r>
      <w:r w:rsidRPr="00593267" w:rsidR="00577114">
        <w:rPr>
          <w:rFonts w:ascii="Corbel" w:hAnsi="Corbel"/>
          <w:sz w:val="21"/>
          <w:szCs w:val="21"/>
        </w:rPr>
        <w:t xml:space="preserve">de standaard </w:t>
      </w:r>
      <w:r w:rsidRPr="00593267" w:rsidR="00277D93">
        <w:rPr>
          <w:rFonts w:ascii="Corbel" w:hAnsi="Corbel"/>
          <w:sz w:val="21"/>
          <w:szCs w:val="21"/>
        </w:rPr>
        <w:t xml:space="preserve">voor een </w:t>
      </w:r>
      <w:r w:rsidRPr="00593267">
        <w:rPr>
          <w:rFonts w:ascii="Corbel" w:hAnsi="Corbel"/>
          <w:sz w:val="21"/>
          <w:szCs w:val="21"/>
        </w:rPr>
        <w:t>verwerkersovereenkomst</w:t>
      </w:r>
    </w:p>
    <w:p w:rsidRPr="00593267" w:rsidR="009F16B6" w:rsidP="006C63A9" w:rsidRDefault="006C63A9" w14:paraId="302F0418" w14:textId="77777777">
      <w:pPr>
        <w:rPr>
          <w:rFonts w:ascii="Corbel" w:hAnsi="Corbel"/>
          <w:sz w:val="21"/>
          <w:szCs w:val="21"/>
          <w:lang w:bidi="nl-NL"/>
        </w:rPr>
      </w:pPr>
      <w:r w:rsidRPr="00593267">
        <w:rPr>
          <w:rFonts w:ascii="Corbel" w:hAnsi="Corbel"/>
          <w:sz w:val="21"/>
          <w:szCs w:val="21"/>
        </w:rPr>
        <w:t>“Standaard Verwerkerso</w:t>
      </w:r>
      <w:r w:rsidRPr="00593267" w:rsidR="00FF6268">
        <w:rPr>
          <w:rFonts w:ascii="Corbel" w:hAnsi="Corbel"/>
          <w:sz w:val="21"/>
          <w:szCs w:val="21"/>
        </w:rPr>
        <w:t>vereenkomst Gemeenten, versie</w:t>
      </w:r>
      <w:r w:rsidRPr="00593267" w:rsidR="00686766">
        <w:rPr>
          <w:rFonts w:ascii="Corbel" w:hAnsi="Corbel" w:eastAsia="Arial" w:cstheme="minorHAnsi"/>
          <w:sz w:val="21"/>
          <w:szCs w:val="21"/>
          <w:lang w:bidi="nl-NL"/>
        </w:rPr>
        <w:t xml:space="preserve"> </w:t>
      </w:r>
      <w:r w:rsidRPr="00593267" w:rsidR="00801D64">
        <w:rPr>
          <w:rFonts w:ascii="Corbel" w:hAnsi="Corbel"/>
          <w:sz w:val="21"/>
          <w:szCs w:val="21"/>
          <w:lang w:bidi="nl-NL"/>
        </w:rPr>
        <w:t>20 oktober 2020</w:t>
      </w:r>
      <w:r w:rsidRPr="00593267" w:rsidR="00686766">
        <w:rPr>
          <w:rFonts w:ascii="Corbel" w:hAnsi="Corbel"/>
          <w:sz w:val="21"/>
          <w:szCs w:val="21"/>
          <w:lang w:bidi="nl-NL"/>
        </w:rPr>
        <w:t>/</w:t>
      </w:r>
      <w:r w:rsidRPr="00593267" w:rsidR="00801D64">
        <w:rPr>
          <w:rFonts w:ascii="Corbel" w:hAnsi="Corbel"/>
          <w:sz w:val="21"/>
          <w:szCs w:val="21"/>
        </w:rPr>
        <w:t xml:space="preserve"> versie 2.3</w:t>
      </w:r>
      <w:r w:rsidRPr="00593267">
        <w:rPr>
          <w:rFonts w:ascii="Corbel" w:hAnsi="Corbel"/>
          <w:sz w:val="21"/>
          <w:szCs w:val="21"/>
        </w:rPr>
        <w:t>”</w:t>
      </w:r>
      <w:r w:rsidRPr="00593267" w:rsidR="00A77223">
        <w:rPr>
          <w:rFonts w:ascii="Corbel" w:hAnsi="Corbel"/>
          <w:sz w:val="21"/>
          <w:szCs w:val="21"/>
        </w:rPr>
        <w:t xml:space="preserve"> </w:t>
      </w:r>
    </w:p>
    <w:p w:rsidRPr="00593267" w:rsidR="00502596" w:rsidP="00EC36A1" w:rsidRDefault="00A77223" w14:paraId="16BCE89F" w14:textId="65F10ED2">
      <w:pPr>
        <w:rPr>
          <w:rFonts w:ascii="Corbel" w:hAnsi="Corbel"/>
          <w:sz w:val="21"/>
          <w:szCs w:val="21"/>
        </w:rPr>
      </w:pPr>
      <w:r w:rsidRPr="00593267">
        <w:rPr>
          <w:rFonts w:ascii="Corbel" w:hAnsi="Corbel"/>
          <w:sz w:val="21"/>
          <w:szCs w:val="21"/>
        </w:rPr>
        <w:t xml:space="preserve">van de VNG </w:t>
      </w:r>
      <w:r w:rsidRPr="00593267" w:rsidR="006C63A9">
        <w:rPr>
          <w:rFonts w:ascii="Corbel" w:hAnsi="Corbel"/>
          <w:sz w:val="21"/>
          <w:szCs w:val="21"/>
        </w:rPr>
        <w:t>overgenomen</w:t>
      </w:r>
      <w:r w:rsidR="003E7E71">
        <w:rPr>
          <w:rFonts w:ascii="Corbel" w:hAnsi="Corbel"/>
          <w:sz w:val="21"/>
          <w:szCs w:val="21"/>
        </w:rPr>
        <w:t xml:space="preserve"> en deels aangepast</w:t>
      </w:r>
      <w:r w:rsidRPr="00593267" w:rsidR="00721F77">
        <w:rPr>
          <w:rFonts w:ascii="Corbel" w:hAnsi="Corbel"/>
          <w:sz w:val="21"/>
          <w:szCs w:val="21"/>
        </w:rPr>
        <w:t>.</w:t>
      </w:r>
      <w:r w:rsidRPr="00593267" w:rsidR="00686766">
        <w:rPr>
          <w:rFonts w:ascii="Corbel" w:hAnsi="Corbel"/>
          <w:sz w:val="21"/>
          <w:szCs w:val="21"/>
        </w:rPr>
        <w:t xml:space="preserve"> </w:t>
      </w:r>
    </w:p>
    <w:p w:rsidRPr="00593267" w:rsidR="00104D99" w:rsidP="00EC36A1" w:rsidRDefault="00104D99" w14:paraId="6834DA10" w14:textId="77777777">
      <w:pPr>
        <w:rPr>
          <w:rFonts w:ascii="Corbel" w:hAnsi="Corbel"/>
          <w:sz w:val="21"/>
          <w:szCs w:val="21"/>
        </w:rPr>
      </w:pPr>
    </w:p>
    <w:p w:rsidRPr="00593267" w:rsidR="00FC05DE" w:rsidP="00073CB0" w:rsidRDefault="00FC05DE" w14:paraId="328D1202" w14:textId="678D264F">
      <w:pPr>
        <w:pStyle w:val="Rapporttitel"/>
        <w:rPr>
          <w:rFonts w:ascii="Corbel" w:hAnsi="Corbel" w:eastAsia="Arial" w:cs="Arial"/>
          <w:bCs/>
          <w:spacing w:val="0"/>
          <w:sz w:val="21"/>
          <w:szCs w:val="21"/>
          <w:lang w:bidi="nl-NL"/>
        </w:rPr>
      </w:pPr>
      <w:bookmarkStart w:name="_Toc6394487" w:id="9"/>
    </w:p>
    <w:p w:rsidRPr="00593267" w:rsidR="00073CB0" w:rsidP="002026D9" w:rsidRDefault="00073CB0" w14:paraId="68F8A506"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25DFD044"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16458890"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0494B736"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58453D40"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734BA7A6"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386B7E9F"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0EE56238"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10F5CAA0"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406B0C28"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65BE1E90"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49A777D1"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38AC7048"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4A5C4E73"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523A78E1"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283C272E"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26B7E894"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78623993"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6B47A500"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3691E0B8"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1566C618"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22CA32A1"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42050EE6"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5719612C"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03B1CA1A"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56A2F740"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44F427BE"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073CB0" w:rsidP="002026D9" w:rsidRDefault="00073CB0" w14:paraId="65A58787" w14:textId="77777777">
      <w:pPr>
        <w:widowControl w:val="0"/>
        <w:autoSpaceDE w:val="0"/>
        <w:autoSpaceDN w:val="0"/>
        <w:spacing w:line="240" w:lineRule="auto"/>
        <w:ind w:left="794" w:hanging="794"/>
        <w:outlineLvl w:val="1"/>
        <w:rPr>
          <w:rFonts w:ascii="Corbel" w:hAnsi="Corbel" w:eastAsia="Arial" w:cs="Arial"/>
          <w:b/>
          <w:bCs/>
          <w:sz w:val="21"/>
          <w:szCs w:val="21"/>
          <w:lang w:bidi="nl-NL"/>
        </w:rPr>
      </w:pPr>
    </w:p>
    <w:p w:rsidRPr="00593267" w:rsidR="00686766" w:rsidP="00073CB0" w:rsidRDefault="00686766" w14:paraId="1A4D2847"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686766" w:rsidP="00073CB0" w:rsidRDefault="00686766" w14:paraId="1D0EE44B"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686766" w:rsidP="00073CB0" w:rsidRDefault="00686766" w14:paraId="5F58C312"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686766" w:rsidP="00073CB0" w:rsidRDefault="00686766" w14:paraId="6B4081B9"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686766" w:rsidP="00073CB0" w:rsidRDefault="00686766" w14:paraId="24BD7D89"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686766" w:rsidP="00073CB0" w:rsidRDefault="00686766" w14:paraId="1485B6D5"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686766" w:rsidP="00073CB0" w:rsidRDefault="00686766" w14:paraId="68C3B67C"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686766" w:rsidP="00073CB0" w:rsidRDefault="00686766" w14:paraId="373C9A39"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686766" w:rsidP="00073CB0" w:rsidRDefault="00686766" w14:paraId="2AF55B1E"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686766" w:rsidP="00073CB0" w:rsidRDefault="00686766" w14:paraId="21B562A5"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686766" w:rsidP="00073CB0" w:rsidRDefault="00686766" w14:paraId="46961820"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686766" w:rsidP="00073CB0" w:rsidRDefault="00686766" w14:paraId="072868B5" w14:textId="77777777">
      <w:pPr>
        <w:widowControl w:val="0"/>
        <w:autoSpaceDE w:val="0"/>
        <w:autoSpaceDN w:val="0"/>
        <w:spacing w:line="240" w:lineRule="auto"/>
        <w:outlineLvl w:val="1"/>
        <w:rPr>
          <w:rFonts w:ascii="Corbel" w:hAnsi="Corbel" w:eastAsia="Arial" w:cs="Arial"/>
          <w:b/>
          <w:bCs/>
          <w:sz w:val="21"/>
          <w:szCs w:val="21"/>
          <w:lang w:bidi="nl-NL"/>
        </w:rPr>
      </w:pPr>
    </w:p>
    <w:p w:rsidR="003E7E71" w:rsidP="002C68F0" w:rsidRDefault="003E7E71" w14:paraId="26B57AD5" w14:textId="77777777">
      <w:pPr>
        <w:widowControl w:val="0"/>
        <w:autoSpaceDE w:val="0"/>
        <w:autoSpaceDN w:val="0"/>
        <w:spacing w:line="240" w:lineRule="auto"/>
        <w:outlineLvl w:val="1"/>
        <w:rPr>
          <w:rFonts w:ascii="Corbel" w:hAnsi="Corbel" w:eastAsia="Arial" w:cs="Arial"/>
          <w:b/>
          <w:bCs/>
          <w:sz w:val="21"/>
          <w:szCs w:val="21"/>
          <w:lang w:bidi="nl-NL"/>
        </w:rPr>
      </w:pPr>
      <w:bookmarkStart w:name="_Toc26885956" w:id="10"/>
    </w:p>
    <w:p w:rsidRPr="00593267" w:rsidR="00801D64" w:rsidP="002C68F0" w:rsidRDefault="00801D64" w14:paraId="34459C81" w14:textId="10B9105D">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lastRenderedPageBreak/>
        <w:t>Verwerkersovereenkomst uitvoering &lt;naam hoofdovereenkomst&gt;</w:t>
      </w:r>
      <w:bookmarkEnd w:id="10"/>
    </w:p>
    <w:p w:rsidRPr="00593267" w:rsidR="00801D64" w:rsidP="00801D64" w:rsidRDefault="00801D64" w14:paraId="6D91D5E8"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801D64" w:rsidP="00801D64" w:rsidRDefault="00770A75" w14:paraId="0EC80558"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Veiligheidsregio Amsterdam-Amstelland,</w:t>
      </w:r>
      <w:r w:rsidRPr="00593267" w:rsidR="00801D64">
        <w:rPr>
          <w:rFonts w:ascii="Corbel" w:hAnsi="Corbel" w:eastAsia="Arial" w:cs="Arial"/>
          <w:bCs/>
          <w:sz w:val="21"/>
          <w:szCs w:val="21"/>
          <w:lang w:bidi="nl-NL"/>
        </w:rPr>
        <w:t xml:space="preserve"> verder te noemen Verwerkingsverantwoordelijke, hierbij rechtsgeldig vertegenwoordigd door de &lt;heer of mevrouw&gt; &lt;persoonsnaam&gt;, &lt;functie&gt;</w:t>
      </w:r>
    </w:p>
    <w:p w:rsidRPr="00593267" w:rsidR="00801D64" w:rsidP="00801D64" w:rsidRDefault="00801D64" w14:paraId="2A81AF5A"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4C30D3E1"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 xml:space="preserve">en </w:t>
      </w:r>
    </w:p>
    <w:p w:rsidRPr="00593267" w:rsidR="00801D64" w:rsidP="00801D64" w:rsidRDefault="00801D64" w14:paraId="083D43D2"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315F840A" w14:textId="448DE60B">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&lt;Bedrijf&gt;, gevestigd te &lt;plaatsnaam&gt;, KVK-nummer &lt;nummer&gt;</w:t>
      </w:r>
      <w:r w:rsidR="003E7E71">
        <w:rPr>
          <w:rFonts w:ascii="Corbel" w:hAnsi="Corbel" w:eastAsia="Arial" w:cs="Arial"/>
          <w:bCs/>
          <w:sz w:val="21"/>
          <w:szCs w:val="21"/>
          <w:lang w:bidi="nl-NL"/>
        </w:rPr>
        <w:t xml:space="preserve">, </w:t>
      </w:r>
      <w:r w:rsidRPr="00593267">
        <w:rPr>
          <w:rFonts w:ascii="Corbel" w:hAnsi="Corbel" w:eastAsia="Arial" w:cs="Arial"/>
          <w:bCs/>
          <w:sz w:val="21"/>
          <w:szCs w:val="21"/>
          <w:lang w:bidi="nl-NL"/>
        </w:rPr>
        <w:t xml:space="preserve">verder te noemen Verwerker, hierbij rechtsgeldig vertegenwoordigd door de &lt;de heer of mevrouw&gt;, &lt;persoonsnaam&gt; , &lt;functie&gt;, </w:t>
      </w:r>
    </w:p>
    <w:p w:rsidRPr="00593267" w:rsidR="00801D64" w:rsidP="00801D64" w:rsidRDefault="00801D64" w14:paraId="385948AD"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5445F4E8"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hierna afzonderlijk te noemen “Partij”, of gezamenlijk “Partijen”</w:t>
      </w:r>
    </w:p>
    <w:p w:rsidRPr="00593267" w:rsidR="00801D64" w:rsidP="00801D64" w:rsidRDefault="00801D64" w14:paraId="1AD13CE1"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681939FC" w14:textId="77777777">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Overwegen het volgende:</w:t>
      </w:r>
    </w:p>
    <w:p w:rsidRPr="00593267" w:rsidR="00801D64" w:rsidP="00801D64" w:rsidRDefault="00801D64" w14:paraId="2AD265DE" w14:textId="77777777">
      <w:pPr>
        <w:widowControl w:val="0"/>
        <w:numPr>
          <w:ilvl w:val="0"/>
          <w:numId w:val="24"/>
        </w:numPr>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Partijen hebben op &lt;datum&gt; de &lt;titel hoofdovereenkomst&gt;, hierna Hoofdovereenkomst, afgesloten, op grond waarvan Verwerker de volgende dienst(en) levert aan de Verwerkingsverantwoordelijke: &lt;specificatie dienst(en)&gt;;</w:t>
      </w:r>
    </w:p>
    <w:p w:rsidRPr="00593267" w:rsidR="00801D64" w:rsidP="00801D64" w:rsidRDefault="00801D64" w14:paraId="649AD003" w14:textId="77777777">
      <w:pPr>
        <w:widowControl w:val="0"/>
        <w:numPr>
          <w:ilvl w:val="0"/>
          <w:numId w:val="24"/>
        </w:numPr>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Verwerker verwerkt voor de uitvoering van de Hoofdovereenkomst Persoonsgegevens voor Verwerkingsverantwoordelijke;</w:t>
      </w:r>
    </w:p>
    <w:p w:rsidRPr="00593267" w:rsidR="00801D64" w:rsidP="00801D64" w:rsidRDefault="00801D64" w14:paraId="222ADF2E" w14:textId="77777777">
      <w:pPr>
        <w:widowControl w:val="0"/>
        <w:numPr>
          <w:ilvl w:val="0"/>
          <w:numId w:val="24"/>
        </w:numPr>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Op de verwerking van Persoonsgegevens door Verwerker zijn de Algemene Verordening Gegevensbescherming (AVG) en de Uitvoeringswet AVG (UAVG) van toepassing;</w:t>
      </w:r>
    </w:p>
    <w:p w:rsidRPr="00593267" w:rsidR="00801D64" w:rsidP="00801D64" w:rsidRDefault="00801D64" w14:paraId="61C0A440" w14:textId="77777777">
      <w:pPr>
        <w:widowControl w:val="0"/>
        <w:numPr>
          <w:ilvl w:val="0"/>
          <w:numId w:val="24"/>
        </w:numPr>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Partijen willen in aanvulling op de AVG en de UAVG de volgende afspraken over de verwerking van Persoonsgegevens vastleggen in deze verwerkersovereenkomst (hierna: de Verwerkersovereenkomst);</w:t>
      </w:r>
    </w:p>
    <w:p w:rsidRPr="00593267" w:rsidR="00801D64" w:rsidP="00801D64" w:rsidRDefault="00801D64" w14:paraId="366A2276"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20B8E255" w14:textId="77777777">
      <w:pPr>
        <w:widowControl w:val="0"/>
        <w:autoSpaceDE w:val="0"/>
        <w:autoSpaceDN w:val="0"/>
        <w:spacing w:line="240" w:lineRule="auto"/>
        <w:outlineLvl w:val="1"/>
        <w:rPr>
          <w:rFonts w:ascii="Corbel" w:hAnsi="Corbel" w:eastAsia="Arial" w:cs="Arial"/>
          <w:b/>
          <w:bCs/>
          <w:sz w:val="21"/>
          <w:szCs w:val="21"/>
          <w:lang w:bidi="nl-NL"/>
        </w:rPr>
      </w:pPr>
      <w:bookmarkStart w:name="_Hlk37365548" w:id="11"/>
      <w:r w:rsidRPr="00593267">
        <w:rPr>
          <w:rFonts w:ascii="Corbel" w:hAnsi="Corbel" w:eastAsia="Arial" w:cs="Arial"/>
          <w:b/>
          <w:bCs/>
          <w:sz w:val="21"/>
          <w:szCs w:val="21"/>
          <w:lang w:bidi="nl-NL"/>
        </w:rPr>
        <w:t>En komen het volgende overeen:</w:t>
      </w:r>
    </w:p>
    <w:bookmarkEnd w:id="11"/>
    <w:p w:rsidRPr="00593267" w:rsidR="00801D64" w:rsidP="00801D64" w:rsidRDefault="00801D64" w14:paraId="6FCFAC12"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0D091C8A" w14:textId="77777777">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Artikel 1 Definities</w:t>
      </w:r>
    </w:p>
    <w:p w:rsidRPr="00593267" w:rsidR="00801D64" w:rsidP="002C68F0" w:rsidRDefault="00801D64" w14:paraId="3198801F" w14:textId="77777777">
      <w:pPr>
        <w:widowControl w:val="0"/>
        <w:autoSpaceDE w:val="0"/>
        <w:autoSpaceDN w:val="0"/>
        <w:spacing w:line="240" w:lineRule="auto"/>
        <w:ind w:left="705" w:hanging="705"/>
        <w:outlineLvl w:val="1"/>
        <w:rPr>
          <w:rFonts w:ascii="Corbel" w:hAnsi="Corbel" w:eastAsia="Arial" w:cs="Arial"/>
          <w:bCs/>
          <w:sz w:val="21"/>
          <w:szCs w:val="21"/>
          <w:lang w:bidi="nl-NL"/>
        </w:rPr>
      </w:pPr>
      <w:r w:rsidRPr="00593267">
        <w:rPr>
          <w:rFonts w:ascii="Corbel" w:hAnsi="Corbel" w:eastAsia="Arial" w:cs="Arial"/>
          <w:bCs/>
          <w:sz w:val="21"/>
          <w:szCs w:val="21"/>
          <w:lang w:bidi="nl-NL"/>
        </w:rPr>
        <w:t>1.1</w:t>
      </w:r>
      <w:r w:rsidRPr="00593267">
        <w:rPr>
          <w:rFonts w:ascii="Corbel" w:hAnsi="Corbel" w:eastAsia="Arial" w:cs="Arial"/>
          <w:bCs/>
          <w:sz w:val="21"/>
          <w:szCs w:val="21"/>
          <w:lang w:bidi="nl-NL"/>
        </w:rPr>
        <w:tab/>
      </w:r>
      <w:r w:rsidRPr="00593267">
        <w:rPr>
          <w:rFonts w:ascii="Corbel" w:hAnsi="Corbel" w:eastAsia="Arial" w:cs="Arial"/>
          <w:bCs/>
          <w:sz w:val="21"/>
          <w:szCs w:val="21"/>
          <w:lang w:bidi="nl-NL"/>
        </w:rPr>
        <w:t>Begrippen uit de AVG en de UAVG die in deze Verwerkersovere</w:t>
      </w:r>
      <w:r w:rsidRPr="00593267" w:rsidR="00E14E7E">
        <w:rPr>
          <w:rFonts w:ascii="Corbel" w:hAnsi="Corbel" w:eastAsia="Arial" w:cs="Arial"/>
          <w:bCs/>
          <w:sz w:val="21"/>
          <w:szCs w:val="21"/>
          <w:lang w:bidi="nl-NL"/>
        </w:rPr>
        <w:t xml:space="preserve">enkomst worden gebruikt, hebben </w:t>
      </w:r>
      <w:r w:rsidRPr="00593267">
        <w:rPr>
          <w:rFonts w:ascii="Corbel" w:hAnsi="Corbel" w:eastAsia="Arial" w:cs="Arial"/>
          <w:bCs/>
          <w:sz w:val="21"/>
          <w:szCs w:val="21"/>
          <w:lang w:bidi="nl-NL"/>
        </w:rPr>
        <w:t>dezelfde betekenis.</w:t>
      </w:r>
    </w:p>
    <w:p w:rsidR="008155E3" w:rsidP="008155E3" w:rsidRDefault="00801D64" w14:paraId="5AA18FBD" w14:textId="1D25A3B7">
      <w:pPr>
        <w:widowControl w:val="0"/>
        <w:autoSpaceDE w:val="0"/>
        <w:autoSpaceDN w:val="0"/>
        <w:spacing w:line="240" w:lineRule="auto"/>
        <w:ind w:left="705" w:hanging="705"/>
        <w:outlineLvl w:val="1"/>
        <w:rPr>
          <w:rFonts w:ascii="Corbel" w:hAnsi="Corbel" w:eastAsia="Arial" w:cs="Arial"/>
          <w:bCs/>
          <w:sz w:val="21"/>
          <w:szCs w:val="21"/>
          <w:lang w:bidi="nl-NL"/>
        </w:rPr>
      </w:pPr>
      <w:r w:rsidRPr="00593267">
        <w:rPr>
          <w:rFonts w:ascii="Corbel" w:hAnsi="Corbel" w:eastAsia="Arial" w:cs="Arial"/>
          <w:bCs/>
          <w:sz w:val="21"/>
          <w:szCs w:val="21"/>
          <w:lang w:bidi="nl-NL"/>
        </w:rPr>
        <w:t>1.2</w:t>
      </w:r>
      <w:r w:rsidRPr="00593267">
        <w:rPr>
          <w:rFonts w:ascii="Corbel" w:hAnsi="Corbel" w:eastAsia="Arial" w:cs="Arial"/>
          <w:bCs/>
          <w:sz w:val="21"/>
          <w:szCs w:val="21"/>
          <w:lang w:bidi="nl-NL"/>
        </w:rPr>
        <w:tab/>
      </w:r>
      <w:r w:rsidRPr="00593267">
        <w:rPr>
          <w:rFonts w:ascii="Corbel" w:hAnsi="Corbel" w:eastAsia="Arial" w:cs="Arial"/>
          <w:bCs/>
          <w:sz w:val="21"/>
          <w:szCs w:val="21"/>
          <w:lang w:bidi="nl-NL"/>
        </w:rPr>
        <w:t>Bijlagen: aanhangsels bij deze Verwerkersovereenkomst, die onlosmakelijk deel uitmaken van deze Verwerkersovereenkomst.</w:t>
      </w:r>
    </w:p>
    <w:p w:rsidRPr="00593267" w:rsidR="008155E3" w:rsidP="008155E3" w:rsidRDefault="008155E3" w14:paraId="48067022" w14:textId="09BFD13F">
      <w:pPr>
        <w:widowControl w:val="0"/>
        <w:autoSpaceDE w:val="0"/>
        <w:autoSpaceDN w:val="0"/>
        <w:spacing w:line="240" w:lineRule="auto"/>
        <w:ind w:left="705" w:hanging="705"/>
        <w:outlineLvl w:val="1"/>
        <w:rPr>
          <w:rFonts w:ascii="Corbel" w:hAnsi="Corbel" w:eastAsia="Arial" w:cs="Arial"/>
          <w:bCs/>
          <w:sz w:val="21"/>
          <w:szCs w:val="21"/>
          <w:lang w:bidi="nl-NL"/>
        </w:rPr>
      </w:pPr>
      <w:r>
        <w:rPr>
          <w:rFonts w:ascii="Corbel" w:hAnsi="Corbel" w:eastAsia="Arial" w:cs="Arial"/>
          <w:bCs/>
          <w:sz w:val="21"/>
          <w:szCs w:val="21"/>
          <w:lang w:bidi="nl-NL"/>
        </w:rPr>
        <w:t>1.3</w:t>
      </w:r>
      <w:r>
        <w:rPr>
          <w:rFonts w:ascii="Corbel" w:hAnsi="Corbel" w:eastAsia="Arial" w:cs="Arial"/>
          <w:bCs/>
          <w:sz w:val="21"/>
          <w:szCs w:val="21"/>
          <w:lang w:bidi="nl-NL"/>
        </w:rPr>
        <w:tab/>
      </w:r>
      <w:r>
        <w:rPr>
          <w:rFonts w:ascii="Corbel" w:hAnsi="Corbel" w:eastAsia="Arial" w:cs="Arial"/>
          <w:bCs/>
          <w:sz w:val="21"/>
          <w:szCs w:val="21"/>
          <w:lang w:bidi="nl-NL"/>
        </w:rPr>
        <w:t xml:space="preserve">Toepasselijk Recht: </w:t>
      </w:r>
      <w:r w:rsidRPr="008155E3">
        <w:rPr>
          <w:rFonts w:ascii="Corbel" w:hAnsi="Corbel" w:eastAsia="Arial" w:cs="Arial"/>
          <w:bCs/>
          <w:sz w:val="21"/>
          <w:szCs w:val="21"/>
          <w:lang w:bidi="nl-NL"/>
        </w:rPr>
        <w:t>de toepasselijke wet- of regelgeving, de Algemene Verordening Gegevensbescherming (EU) 2016/67 die per 25 mei 2018 van toepassing is of enige (andere) richtsnoeren, beleidsregels, instructies of aanbevelingen van enige bevoegde overheidsinstantie, van toepassing op de verwerking van de persoonsgegevens, daaronder begrepen enige wijzigingen, vervangingen, updates of andere latere versies daarvan.</w:t>
      </w:r>
    </w:p>
    <w:p w:rsidRPr="00593267" w:rsidR="00801D64" w:rsidP="00801D64" w:rsidRDefault="00801D64" w14:paraId="1109740B"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32B57B26" w14:textId="77777777">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Artikel 2 Ingangsdatum en duur</w:t>
      </w:r>
    </w:p>
    <w:p w:rsidRPr="00593267" w:rsidR="00801D64" w:rsidP="002C68F0" w:rsidRDefault="00801D64" w14:paraId="774240A3" w14:textId="77777777">
      <w:pPr>
        <w:widowControl w:val="0"/>
        <w:autoSpaceDE w:val="0"/>
        <w:autoSpaceDN w:val="0"/>
        <w:spacing w:line="240" w:lineRule="auto"/>
        <w:ind w:left="705" w:hanging="705"/>
        <w:outlineLvl w:val="1"/>
        <w:rPr>
          <w:rFonts w:ascii="Corbel" w:hAnsi="Corbel" w:eastAsia="Arial" w:cs="Arial"/>
          <w:bCs/>
          <w:sz w:val="21"/>
          <w:szCs w:val="21"/>
          <w:lang w:bidi="nl-NL"/>
        </w:rPr>
      </w:pPr>
      <w:r w:rsidRPr="00593267">
        <w:rPr>
          <w:rFonts w:ascii="Corbel" w:hAnsi="Corbel" w:eastAsia="Arial" w:cs="Arial"/>
          <w:bCs/>
          <w:sz w:val="21"/>
          <w:szCs w:val="21"/>
          <w:lang w:bidi="nl-NL"/>
        </w:rPr>
        <w:t>2.1</w:t>
      </w:r>
      <w:r w:rsidRPr="00593267">
        <w:rPr>
          <w:rFonts w:ascii="Corbel" w:hAnsi="Corbel" w:eastAsia="Arial" w:cs="Arial"/>
          <w:bCs/>
          <w:sz w:val="21"/>
          <w:szCs w:val="21"/>
          <w:lang w:bidi="nl-NL"/>
        </w:rPr>
        <w:tab/>
      </w:r>
      <w:r w:rsidRPr="00593267">
        <w:rPr>
          <w:rFonts w:ascii="Corbel" w:hAnsi="Corbel" w:eastAsia="Arial" w:cs="Arial"/>
          <w:bCs/>
          <w:sz w:val="21"/>
          <w:szCs w:val="21"/>
          <w:lang w:bidi="nl-NL"/>
        </w:rPr>
        <w:t>Deze Verwerkersovereenkomst gaat in op het moment dat de Hoofdovereenkomst tot stand is gekomen, tenzij Partijen anders overeenkomen.</w:t>
      </w:r>
    </w:p>
    <w:p w:rsidRPr="00593267" w:rsidR="00801D64" w:rsidP="00801D64" w:rsidRDefault="00801D64" w14:paraId="4E3C80D4"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022718CA" w14:textId="77777777">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Artikel 3 Onderwerp van deze Verwerkersovereenkomst</w:t>
      </w:r>
    </w:p>
    <w:p w:rsidRPr="00593267" w:rsidR="00801D64" w:rsidP="002C68F0" w:rsidRDefault="00801D64" w14:paraId="30EEB3B5" w14:textId="1220034D">
      <w:pPr>
        <w:widowControl w:val="0"/>
        <w:autoSpaceDE w:val="0"/>
        <w:autoSpaceDN w:val="0"/>
        <w:spacing w:line="240" w:lineRule="auto"/>
        <w:ind w:left="705" w:hanging="705"/>
        <w:outlineLvl w:val="1"/>
        <w:rPr>
          <w:rFonts w:ascii="Corbel" w:hAnsi="Corbel" w:eastAsia="Arial" w:cs="Arial"/>
          <w:bCs/>
          <w:sz w:val="21"/>
          <w:szCs w:val="21"/>
          <w:lang w:bidi="nl-NL"/>
        </w:rPr>
      </w:pPr>
      <w:r w:rsidRPr="00593267">
        <w:rPr>
          <w:rFonts w:ascii="Corbel" w:hAnsi="Corbel" w:eastAsia="Arial" w:cs="Arial"/>
          <w:bCs/>
          <w:sz w:val="21"/>
          <w:szCs w:val="21"/>
          <w:lang w:bidi="nl-NL"/>
        </w:rPr>
        <w:t>3.1</w:t>
      </w:r>
      <w:r w:rsidRPr="00593267">
        <w:rPr>
          <w:rFonts w:ascii="Corbel" w:hAnsi="Corbel" w:eastAsia="Arial" w:cs="Arial"/>
          <w:bCs/>
          <w:sz w:val="21"/>
          <w:szCs w:val="21"/>
          <w:lang w:bidi="nl-NL"/>
        </w:rPr>
        <w:tab/>
      </w:r>
      <w:r w:rsidRPr="00593267">
        <w:rPr>
          <w:rFonts w:ascii="Corbel" w:hAnsi="Corbel" w:eastAsia="Arial" w:cs="Arial"/>
          <w:bCs/>
          <w:sz w:val="21"/>
          <w:szCs w:val="21"/>
          <w:lang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r w:rsidRPr="00593267" w:rsidR="00503DB2">
        <w:rPr>
          <w:rFonts w:ascii="Corbel" w:hAnsi="Corbel" w:eastAsia="Arial" w:cs="Arial"/>
          <w:bCs/>
          <w:sz w:val="21"/>
          <w:szCs w:val="21"/>
          <w:lang w:bidi="nl-NL"/>
        </w:rPr>
        <w:t xml:space="preserve"> Verwerker heeft geen zelfstandige zeggenschap over de persoonsgegevens die door haar worden verwerkt. Verwerker zal de persoonsgegevens niet ten eigen nutte, ten nutte van derden, of voor andere doeleinden verwerken.</w:t>
      </w:r>
    </w:p>
    <w:p w:rsidRPr="00593267" w:rsidR="00801D64" w:rsidP="00801D64" w:rsidRDefault="009D76EA" w14:paraId="5070F4AE" w14:textId="5D09F211">
      <w:pPr>
        <w:widowControl w:val="0"/>
        <w:autoSpaceDE w:val="0"/>
        <w:autoSpaceDN w:val="0"/>
        <w:spacing w:line="240" w:lineRule="auto"/>
        <w:outlineLvl w:val="1"/>
        <w:rPr>
          <w:rFonts w:ascii="Corbel" w:hAnsi="Corbel" w:eastAsia="Arial" w:cs="Arial"/>
          <w:bCs/>
          <w:sz w:val="21"/>
          <w:szCs w:val="21"/>
          <w:lang w:bidi="nl-NL"/>
        </w:rPr>
      </w:pPr>
      <w:r>
        <w:rPr>
          <w:rFonts w:ascii="Corbel" w:hAnsi="Corbel" w:eastAsia="Arial" w:cs="Arial"/>
          <w:bCs/>
          <w:sz w:val="21"/>
          <w:szCs w:val="21"/>
          <w:lang w:bidi="nl-NL"/>
        </w:rPr>
        <w:t>3.2</w:t>
      </w:r>
      <w:r w:rsidRPr="00593267" w:rsidR="00801D64">
        <w:rPr>
          <w:rFonts w:ascii="Corbel" w:hAnsi="Corbel" w:eastAsia="Arial" w:cs="Arial"/>
          <w:bCs/>
          <w:sz w:val="21"/>
          <w:szCs w:val="21"/>
          <w:lang w:bidi="nl-NL"/>
        </w:rPr>
        <w:tab/>
      </w:r>
      <w:r w:rsidRPr="00593267" w:rsidR="00801D64">
        <w:rPr>
          <w:rFonts w:ascii="Corbel" w:hAnsi="Corbel" w:eastAsia="Arial" w:cs="Arial"/>
          <w:bCs/>
          <w:sz w:val="21"/>
          <w:szCs w:val="21"/>
          <w:lang w:bidi="nl-NL"/>
        </w:rPr>
        <w:t>De door Verwerker uit te voeren verwerkingen staan beschreven in tabel 1 van Bijlage 1.</w:t>
      </w:r>
    </w:p>
    <w:p w:rsidRPr="00593267" w:rsidR="00801D64" w:rsidP="00801D64" w:rsidRDefault="00801D64" w14:paraId="1867A476"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5B1CEFE6"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br w:type="page"/>
      </w:r>
    </w:p>
    <w:p w:rsidRPr="00593267" w:rsidR="00817B1E" w:rsidP="00593267" w:rsidRDefault="00801D64" w14:paraId="3AF3032E" w14:textId="434F703D">
      <w:pPr>
        <w:widowControl w:val="0"/>
        <w:autoSpaceDE w:val="0"/>
        <w:autoSpaceDN w:val="0"/>
        <w:spacing w:line="240" w:lineRule="auto"/>
        <w:outlineLvl w:val="1"/>
        <w:rPr>
          <w:rFonts w:ascii="Corbel" w:hAnsi="Corbel" w:eastAsia="Arial" w:cs="Arial"/>
          <w:b w:val="1"/>
          <w:bCs w:val="1"/>
          <w:sz w:val="21"/>
          <w:szCs w:val="21"/>
          <w:lang w:bidi="nl-NL"/>
        </w:rPr>
      </w:pPr>
      <w:commentRangeStart w:id="560238024"/>
      <w:r w:rsidRPr="7D0DD909" w:rsidR="019116F0">
        <w:rPr>
          <w:rFonts w:ascii="Corbel" w:hAnsi="Corbel" w:eastAsia="Arial" w:cs="Arial"/>
          <w:b w:val="1"/>
          <w:bCs w:val="1"/>
          <w:sz w:val="21"/>
          <w:szCs w:val="21"/>
          <w:lang w:bidi="nl-NL"/>
        </w:rPr>
        <w:t>Artikel 4 Inhoudelijke afspraken</w:t>
      </w:r>
    </w:p>
    <w:p w:rsidRPr="009D76EA" w:rsidR="004A2B3D" w:rsidP="7D0DD909" w:rsidRDefault="00817B1E" w14:paraId="2D8F6952" w14:textId="4C0A2FF4">
      <w:pPr>
        <w:widowControl w:val="0"/>
        <w:autoSpaceDE w:val="0"/>
        <w:autoSpaceDN w:val="0"/>
        <w:spacing w:line="240" w:lineRule="auto"/>
        <w:ind w:left="705" w:hanging="705"/>
        <w:outlineLvl w:val="1"/>
        <w:rPr>
          <w:rFonts w:ascii="Corbel" w:hAnsi="Corbel" w:eastAsia="Arial" w:cs="Arial"/>
          <w:sz w:val="21"/>
          <w:szCs w:val="21"/>
          <w:lang w:bidi="nl-NL"/>
        </w:rPr>
      </w:pPr>
      <w:r w:rsidRPr="7D0DD909" w:rsidR="0A1DECD3">
        <w:rPr>
          <w:rFonts w:ascii="Corbel" w:hAnsi="Corbel" w:eastAsia="Arial" w:cs="Arial"/>
          <w:sz w:val="21"/>
          <w:szCs w:val="21"/>
          <w:lang w:bidi="nl-NL"/>
        </w:rPr>
        <w:t>4.1</w:t>
      </w:r>
      <w:r>
        <w:tab/>
      </w:r>
      <w:r w:rsidRPr="7D0DD909" w:rsidR="0A1DECD3">
        <w:rPr>
          <w:rFonts w:ascii="Corbel" w:hAnsi="Corbel"/>
          <w:sz w:val="21"/>
          <w:szCs w:val="21"/>
        </w:rPr>
        <w:t>Verwerker zal geen persoonsgegevens overbrengen naar, toegankelijk maken vanuit of anderszins verwerken in een land buiten de Europese Economische Ruimte (EER), behoudens uitdrukkelijke schriftelijke toestemming van Verwerkingsverantwoordelijke.</w:t>
      </w:r>
      <w:commentRangeEnd w:id="560238024"/>
      <w:r>
        <w:rPr>
          <w:rStyle w:val="CommentReference"/>
        </w:rPr>
        <w:commentReference w:id="560238024"/>
      </w:r>
    </w:p>
    <w:p w:rsidRPr="00593267" w:rsidR="00817B1E" w:rsidP="00593267" w:rsidRDefault="00993755" w14:paraId="194E35E8" w14:textId="0A0E58B3">
      <w:pPr>
        <w:widowControl w:val="0"/>
        <w:autoSpaceDE w:val="0"/>
        <w:autoSpaceDN w:val="0"/>
        <w:spacing w:line="240" w:lineRule="auto"/>
        <w:ind w:left="705" w:hanging="705"/>
        <w:outlineLvl w:val="1"/>
        <w:rPr>
          <w:rFonts w:ascii="Corbel" w:hAnsi="Corbel"/>
          <w:sz w:val="21"/>
          <w:szCs w:val="21"/>
        </w:rPr>
      </w:pPr>
      <w:r>
        <w:rPr>
          <w:rFonts w:ascii="Corbel" w:hAnsi="Corbel"/>
          <w:sz w:val="21"/>
          <w:szCs w:val="21"/>
        </w:rPr>
        <w:t>4.2</w:t>
      </w:r>
      <w:r w:rsidRPr="00593267" w:rsidR="00817B1E">
        <w:rPr>
          <w:rFonts w:ascii="Corbel" w:hAnsi="Corbel"/>
          <w:sz w:val="21"/>
          <w:szCs w:val="21"/>
        </w:rPr>
        <w:tab/>
      </w:r>
      <w:r w:rsidRPr="00593267" w:rsidR="00817B1E">
        <w:rPr>
          <w:rFonts w:ascii="Corbel" w:hAnsi="Corbel"/>
          <w:sz w:val="21"/>
          <w:szCs w:val="21"/>
        </w:rPr>
        <w:t>Indien Verwerker voornemens is om persoonsgegevens buiten de EER te verwerken of anderszins naar een ander land buiten de EER door te geven (waaronder ook het toegankelijk maken van de persoonsgegevens vanuit (een entiteit in) een dergelijk ander land is begrepen), zal Verwerker – onverminderd het bepaalde in het eerste lid van dit artikel - Verwerkingsverantwoordelijke schriftelijk over dit voornemen informeren en daarbij tevens aangeven om welke land(en) het gaat.</w:t>
      </w:r>
    </w:p>
    <w:p w:rsidRPr="00593267" w:rsidR="00817B1E" w:rsidP="00593267" w:rsidRDefault="00993755" w14:paraId="48D33370" w14:textId="3375CCA8">
      <w:pPr>
        <w:widowControl w:val="0"/>
        <w:autoSpaceDE w:val="0"/>
        <w:autoSpaceDN w:val="0"/>
        <w:spacing w:line="240" w:lineRule="auto"/>
        <w:ind w:left="705" w:hanging="705"/>
        <w:outlineLvl w:val="1"/>
        <w:rPr>
          <w:rFonts w:ascii="Corbel" w:hAnsi="Corbel"/>
          <w:sz w:val="21"/>
          <w:szCs w:val="21"/>
        </w:rPr>
      </w:pPr>
      <w:r>
        <w:rPr>
          <w:rFonts w:ascii="Corbel" w:hAnsi="Corbel"/>
          <w:sz w:val="21"/>
          <w:szCs w:val="21"/>
        </w:rPr>
        <w:t>4.</w:t>
      </w:r>
      <w:r w:rsidRPr="00593267" w:rsidR="002127D1">
        <w:rPr>
          <w:rFonts w:ascii="Corbel" w:hAnsi="Corbel"/>
          <w:sz w:val="21"/>
          <w:szCs w:val="21"/>
        </w:rPr>
        <w:t>3</w:t>
      </w:r>
      <w:r w:rsidRPr="00593267" w:rsidR="00817B1E">
        <w:rPr>
          <w:rFonts w:ascii="Corbel" w:hAnsi="Corbel"/>
          <w:sz w:val="21"/>
          <w:szCs w:val="21"/>
        </w:rPr>
        <w:tab/>
      </w:r>
      <w:r w:rsidRPr="00593267" w:rsidR="00817B1E">
        <w:rPr>
          <w:rFonts w:ascii="Corbel" w:hAnsi="Corbel"/>
          <w:sz w:val="21"/>
          <w:szCs w:val="21"/>
        </w:rPr>
        <w:t>Verwerker zal altijd en op eigen kosten haar volledige medewerking verlenen om te bewerkstelligen dat de eventuele doorgifte naar een land buiten de EER plaatsvindt in overeenstemming met het Toepasselijke Recht.</w:t>
      </w:r>
    </w:p>
    <w:p w:rsidRPr="00593267" w:rsidR="00801D64" w:rsidP="009D76EA" w:rsidRDefault="00801D64" w14:paraId="7C70C4AF" w14:textId="46813EDF">
      <w:pPr>
        <w:widowControl w:val="0"/>
        <w:autoSpaceDE w:val="0"/>
        <w:autoSpaceDN w:val="0"/>
        <w:spacing w:line="240" w:lineRule="auto"/>
        <w:ind w:left="705" w:hanging="705"/>
        <w:outlineLvl w:val="1"/>
        <w:rPr>
          <w:rFonts w:ascii="Corbel" w:hAnsi="Corbel" w:eastAsia="Arial" w:cs="Arial"/>
          <w:bCs/>
          <w:sz w:val="21"/>
          <w:szCs w:val="21"/>
          <w:lang w:bidi="nl-NL"/>
        </w:rPr>
      </w:pPr>
      <w:r w:rsidRPr="00593267">
        <w:rPr>
          <w:rFonts w:ascii="Corbel" w:hAnsi="Corbel" w:eastAsia="Arial" w:cs="Arial"/>
          <w:bCs/>
          <w:sz w:val="21"/>
          <w:szCs w:val="21"/>
          <w:lang w:bidi="nl-NL"/>
        </w:rPr>
        <w:t>4.4</w:t>
      </w:r>
      <w:r w:rsidRPr="00593267">
        <w:rPr>
          <w:rFonts w:ascii="Corbel" w:hAnsi="Corbel" w:eastAsia="Arial" w:cs="Arial"/>
          <w:bCs/>
          <w:sz w:val="21"/>
          <w:szCs w:val="21"/>
          <w:lang w:bidi="nl-NL"/>
        </w:rPr>
        <w:tab/>
      </w:r>
      <w:r w:rsidRPr="00593267">
        <w:rPr>
          <w:rFonts w:ascii="Corbel" w:hAnsi="Corbel" w:eastAsia="Arial" w:cs="Arial"/>
          <w:bCs/>
          <w:sz w:val="21"/>
          <w:szCs w:val="21"/>
          <w:lang w:bidi="nl-NL"/>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rsidRPr="00593267" w:rsidR="00801D64" w:rsidP="009D76EA" w:rsidRDefault="00801D64" w14:paraId="7AB12D63" w14:textId="51A2C299">
      <w:pPr>
        <w:widowControl w:val="0"/>
        <w:autoSpaceDE w:val="0"/>
        <w:autoSpaceDN w:val="0"/>
        <w:spacing w:line="240" w:lineRule="auto"/>
        <w:ind w:left="705" w:hanging="705"/>
        <w:outlineLvl w:val="1"/>
        <w:rPr>
          <w:rFonts w:ascii="Corbel" w:hAnsi="Corbel" w:eastAsia="Arial" w:cs="Arial"/>
          <w:bCs/>
          <w:sz w:val="21"/>
          <w:szCs w:val="21"/>
          <w:lang w:bidi="nl-NL"/>
        </w:rPr>
      </w:pPr>
      <w:r w:rsidRPr="00593267">
        <w:rPr>
          <w:rFonts w:ascii="Corbel" w:hAnsi="Corbel" w:eastAsia="Arial" w:cs="Arial"/>
          <w:bCs/>
          <w:sz w:val="21"/>
          <w:szCs w:val="21"/>
          <w:lang w:bidi="nl-NL"/>
        </w:rPr>
        <w:t>4.5</w:t>
      </w:r>
      <w:r w:rsidRPr="00593267">
        <w:rPr>
          <w:rFonts w:ascii="Corbel" w:hAnsi="Corbel" w:eastAsia="Arial" w:cs="Arial"/>
          <w:bCs/>
          <w:sz w:val="21"/>
          <w:szCs w:val="21"/>
          <w:lang w:bidi="nl-NL"/>
        </w:rPr>
        <w:tab/>
      </w:r>
      <w:r w:rsidRPr="00593267" w:rsidR="00607850">
        <w:rPr>
          <w:rFonts w:ascii="Corbel" w:hAnsi="Corbel"/>
          <w:sz w:val="21"/>
          <w:szCs w:val="21"/>
        </w:rPr>
        <w:t xml:space="preserve">Verwerker zal de Persoonsgegevens niet verstrekken aan derden, anders dan aan een door Verwerkingsverantwoordelijke vooraf goedgekeurde sub-verwerker, voor zover het betreft de Persoonsgegevens die nodig zijn voor een optimale dienstverlening door de sub-verwerker. De </w:t>
      </w:r>
      <w:r w:rsidRPr="00593267" w:rsidR="00330CC1">
        <w:rPr>
          <w:rFonts w:ascii="Corbel" w:hAnsi="Corbel"/>
          <w:sz w:val="21"/>
          <w:szCs w:val="21"/>
        </w:rPr>
        <w:t xml:space="preserve">gegevens van </w:t>
      </w:r>
      <w:r w:rsidRPr="00593267" w:rsidR="00607850">
        <w:rPr>
          <w:rFonts w:ascii="Corbel" w:hAnsi="Corbel"/>
          <w:sz w:val="21"/>
          <w:szCs w:val="21"/>
        </w:rPr>
        <w:t>een sub-verwerk</w:t>
      </w:r>
      <w:r w:rsidRPr="00593267" w:rsidR="00330CC1">
        <w:rPr>
          <w:rFonts w:ascii="Corbel" w:hAnsi="Corbel"/>
          <w:sz w:val="21"/>
          <w:szCs w:val="21"/>
        </w:rPr>
        <w:t>er worden opgenomen in tabel 3 van Bijlage 1.</w:t>
      </w:r>
      <w:r w:rsidRPr="00593267">
        <w:rPr>
          <w:rFonts w:ascii="Corbel" w:hAnsi="Corbel" w:eastAsia="Arial" w:cs="Arial"/>
          <w:bCs/>
          <w:sz w:val="21"/>
          <w:szCs w:val="21"/>
          <w:lang w:bidi="nl-NL"/>
        </w:rPr>
        <w:t>Bij de inschakeling van subverwerkers blijven de artikelen 28.2 en 28.4 AVG onverkort van kracht.</w:t>
      </w:r>
    </w:p>
    <w:p w:rsidRPr="00593267" w:rsidR="00607850" w:rsidP="00593267" w:rsidRDefault="00607850" w14:paraId="443B775A" w14:textId="02F25370">
      <w:pPr>
        <w:widowControl w:val="0"/>
        <w:autoSpaceDE w:val="0"/>
        <w:autoSpaceDN w:val="0"/>
        <w:spacing w:line="240" w:lineRule="auto"/>
        <w:ind w:left="705" w:hanging="705"/>
        <w:outlineLvl w:val="1"/>
        <w:rPr>
          <w:rFonts w:ascii="Corbel" w:hAnsi="Corbel" w:eastAsia="Arial" w:cs="Arial"/>
          <w:bCs/>
          <w:sz w:val="21"/>
          <w:szCs w:val="21"/>
          <w:lang w:bidi="nl-NL"/>
        </w:rPr>
      </w:pPr>
      <w:r w:rsidRPr="00593267">
        <w:rPr>
          <w:rFonts w:ascii="Corbel" w:hAnsi="Corbel" w:eastAsia="Arial" w:cs="Arial"/>
          <w:bCs/>
          <w:sz w:val="21"/>
          <w:szCs w:val="21"/>
          <w:lang w:bidi="nl-NL"/>
        </w:rPr>
        <w:t>4.6</w:t>
      </w:r>
      <w:r w:rsidRPr="00593267">
        <w:rPr>
          <w:rFonts w:ascii="Corbel" w:hAnsi="Corbel" w:eastAsia="Arial" w:cs="Arial"/>
          <w:bCs/>
          <w:sz w:val="21"/>
          <w:szCs w:val="21"/>
          <w:lang w:bidi="nl-NL"/>
        </w:rPr>
        <w:tab/>
      </w:r>
      <w:r w:rsidRPr="00593267" w:rsidR="008A7C5C">
        <w:rPr>
          <w:rFonts w:ascii="Corbel" w:hAnsi="Corbel"/>
          <w:sz w:val="21"/>
          <w:szCs w:val="21"/>
        </w:rPr>
        <w:t xml:space="preserve">Verwerker zal met elke derde partij </w:t>
      </w:r>
      <w:r w:rsidRPr="00593267">
        <w:rPr>
          <w:rFonts w:ascii="Corbel" w:hAnsi="Corbel"/>
          <w:sz w:val="21"/>
          <w:szCs w:val="21"/>
        </w:rPr>
        <w:t xml:space="preserve">die zij inschakelt als sub-verwerker een schriftelijke sub-verwerkersovereenkomst sluiten en daarbij deze </w:t>
      </w:r>
      <w:r w:rsidRPr="00593267" w:rsidR="008A7C5C">
        <w:rPr>
          <w:rFonts w:ascii="Corbel" w:hAnsi="Corbel"/>
          <w:sz w:val="21"/>
          <w:szCs w:val="21"/>
        </w:rPr>
        <w:t>sub-verwerker</w:t>
      </w:r>
      <w:r w:rsidRPr="00593267">
        <w:rPr>
          <w:rFonts w:ascii="Corbel" w:hAnsi="Corbel"/>
          <w:sz w:val="21"/>
          <w:szCs w:val="21"/>
        </w:rPr>
        <w:t xml:space="preserve"> dezelfde verplichtingen opleggen als die op haarzelf rusten uit hoofde van deze Verwerkersovereenkomst, daaronder begrepen maar niet beperkt tot de op haar rustende meldplichten inzake Datalekken. Verder zal Verwerker in deze</w:t>
      </w:r>
      <w:r w:rsidRPr="00593267" w:rsidR="008A7C5C">
        <w:rPr>
          <w:rFonts w:ascii="Corbel" w:hAnsi="Corbel"/>
          <w:sz w:val="21"/>
          <w:szCs w:val="21"/>
        </w:rPr>
        <w:t xml:space="preserve"> sub-verwerkersovereenkomst de sub-verwerker</w:t>
      </w:r>
      <w:r w:rsidRPr="00593267">
        <w:rPr>
          <w:rFonts w:ascii="Corbel" w:hAnsi="Corbel"/>
          <w:sz w:val="21"/>
          <w:szCs w:val="21"/>
        </w:rPr>
        <w:t xml:space="preserve"> verbieden om (sub-sub-)verwerkers in te schakelen, voor zover niet anders bepaald in de Overeenkomst</w:t>
      </w:r>
      <w:r w:rsidR="008155E3">
        <w:rPr>
          <w:rFonts w:ascii="Corbel" w:hAnsi="Corbel"/>
          <w:sz w:val="21"/>
          <w:szCs w:val="21"/>
        </w:rPr>
        <w:t>.</w:t>
      </w:r>
    </w:p>
    <w:p w:rsidRPr="00593267" w:rsidR="00801D64" w:rsidP="009D76EA" w:rsidRDefault="00801D64" w14:paraId="4A2A0EE3" w14:textId="69E46441">
      <w:pPr>
        <w:widowControl w:val="0"/>
        <w:autoSpaceDE w:val="0"/>
        <w:autoSpaceDN w:val="0"/>
        <w:spacing w:line="240" w:lineRule="auto"/>
        <w:ind w:left="705" w:hanging="705"/>
        <w:outlineLvl w:val="1"/>
        <w:rPr>
          <w:rFonts w:ascii="Corbel" w:hAnsi="Corbel" w:eastAsia="Arial" w:cs="Arial"/>
          <w:bCs/>
          <w:sz w:val="21"/>
          <w:szCs w:val="21"/>
          <w:lang w:bidi="nl-NL"/>
        </w:rPr>
      </w:pPr>
      <w:r w:rsidRPr="00593267">
        <w:rPr>
          <w:rFonts w:ascii="Corbel" w:hAnsi="Corbel" w:eastAsia="Arial" w:cs="Arial"/>
          <w:bCs/>
          <w:sz w:val="21"/>
          <w:szCs w:val="21"/>
          <w:lang w:bidi="nl-NL"/>
        </w:rPr>
        <w:t>4.</w:t>
      </w:r>
      <w:r w:rsidRPr="00593267" w:rsidR="00607850">
        <w:rPr>
          <w:rFonts w:ascii="Corbel" w:hAnsi="Corbel" w:eastAsia="Arial" w:cs="Arial"/>
          <w:bCs/>
          <w:sz w:val="21"/>
          <w:szCs w:val="21"/>
          <w:lang w:bidi="nl-NL"/>
        </w:rPr>
        <w:t>7</w:t>
      </w:r>
      <w:r w:rsidRPr="00593267">
        <w:rPr>
          <w:rFonts w:ascii="Corbel" w:hAnsi="Corbel" w:eastAsia="Arial" w:cs="Arial"/>
          <w:bCs/>
          <w:sz w:val="21"/>
          <w:szCs w:val="21"/>
          <w:lang w:bidi="nl-NL"/>
        </w:rPr>
        <w:tab/>
      </w:r>
      <w:r w:rsidRPr="00593267">
        <w:rPr>
          <w:rFonts w:ascii="Corbel" w:hAnsi="Corbel" w:eastAsia="Arial" w:cs="Arial"/>
          <w:bCs/>
          <w:sz w:val="21"/>
          <w:szCs w:val="21"/>
          <w:lang w:bidi="nl-NL"/>
        </w:rPr>
        <w:t>Als een betrokkene een beroep doet op zijn rechten zoals genoemd in artikel 12 t/m 22 AVG, helpt Verwerker Verwerkingsverantwoordelijke om daarop binnen de wettelijke termijnen een beslissing te nemen.</w:t>
      </w:r>
    </w:p>
    <w:p w:rsidRPr="00593267" w:rsidR="00801D64" w:rsidP="009D76EA" w:rsidRDefault="00801D64" w14:paraId="27743CC5" w14:textId="395991A0">
      <w:pPr>
        <w:widowControl w:val="0"/>
        <w:autoSpaceDE w:val="0"/>
        <w:autoSpaceDN w:val="0"/>
        <w:spacing w:line="240" w:lineRule="auto"/>
        <w:ind w:left="705" w:hanging="705"/>
        <w:outlineLvl w:val="1"/>
        <w:rPr>
          <w:rFonts w:ascii="Corbel" w:hAnsi="Corbel" w:eastAsia="Arial" w:cs="Arial"/>
          <w:bCs/>
          <w:sz w:val="21"/>
          <w:szCs w:val="21"/>
          <w:lang w:bidi="nl-NL"/>
        </w:rPr>
      </w:pPr>
      <w:r w:rsidRPr="00593267">
        <w:rPr>
          <w:rFonts w:ascii="Corbel" w:hAnsi="Corbel" w:eastAsia="Arial" w:cs="Arial"/>
          <w:bCs/>
          <w:sz w:val="21"/>
          <w:szCs w:val="21"/>
          <w:lang w:bidi="nl-NL"/>
        </w:rPr>
        <w:t>4.</w:t>
      </w:r>
      <w:r w:rsidRPr="00593267" w:rsidR="00607850">
        <w:rPr>
          <w:rFonts w:ascii="Corbel" w:hAnsi="Corbel" w:eastAsia="Arial" w:cs="Arial"/>
          <w:bCs/>
          <w:sz w:val="21"/>
          <w:szCs w:val="21"/>
          <w:lang w:bidi="nl-NL"/>
        </w:rPr>
        <w:t>8</w:t>
      </w:r>
      <w:r w:rsidRPr="00593267">
        <w:rPr>
          <w:rFonts w:ascii="Corbel" w:hAnsi="Corbel" w:eastAsia="Arial" w:cs="Arial"/>
          <w:bCs/>
          <w:sz w:val="21"/>
          <w:szCs w:val="21"/>
          <w:lang w:bidi="nl-NL"/>
        </w:rPr>
        <w:tab/>
      </w:r>
      <w:r w:rsidRPr="00593267">
        <w:rPr>
          <w:rFonts w:ascii="Corbel" w:hAnsi="Corbel" w:eastAsia="Arial" w:cs="Arial"/>
          <w:bCs/>
          <w:sz w:val="21"/>
          <w:szCs w:val="21"/>
          <w:lang w:bidi="nl-NL"/>
        </w:rPr>
        <w:t>Op verzoek van Verwerkingsverantwoordelijke werkt Verwerker altijd mee aan een gegevensbeschermingseffectbeoordeling (DPIA) en een voorafgaande raadpleging als bedoeld in artikel 35 en 36 AVG.</w:t>
      </w:r>
    </w:p>
    <w:p w:rsidRPr="00593267" w:rsidR="004A2B3D" w:rsidP="009A1E62" w:rsidRDefault="004A2B3D" w14:paraId="348A2422" w14:textId="2A5A83BF">
      <w:pPr>
        <w:widowControl w:val="0"/>
        <w:autoSpaceDE w:val="0"/>
        <w:autoSpaceDN w:val="0"/>
        <w:spacing w:line="240" w:lineRule="auto"/>
        <w:ind w:left="709"/>
        <w:outlineLvl w:val="1"/>
        <w:rPr>
          <w:rFonts w:ascii="Corbel" w:hAnsi="Corbel" w:eastAsia="Arial" w:cs="Arial"/>
          <w:bCs/>
          <w:sz w:val="21"/>
          <w:szCs w:val="21"/>
          <w:lang w:bidi="nl-NL"/>
        </w:rPr>
      </w:pPr>
    </w:p>
    <w:p w:rsidRPr="00593267" w:rsidR="004A2B3D" w:rsidP="00593267" w:rsidRDefault="004A2B3D" w14:paraId="6D7CF65F" w14:textId="6D83B42B">
      <w:pPr>
        <w:widowControl w:val="0"/>
        <w:autoSpaceDE w:val="0"/>
        <w:autoSpaceDN w:val="0"/>
        <w:spacing w:line="240" w:lineRule="auto"/>
        <w:outlineLvl w:val="1"/>
        <w:rPr>
          <w:rFonts w:ascii="Corbel" w:hAnsi="Corbel"/>
          <w:b/>
          <w:sz w:val="21"/>
          <w:szCs w:val="21"/>
        </w:rPr>
      </w:pPr>
      <w:r w:rsidRPr="00593267">
        <w:rPr>
          <w:rFonts w:ascii="Corbel" w:hAnsi="Corbel" w:eastAsia="Arial" w:cs="Arial"/>
          <w:b/>
          <w:bCs/>
          <w:sz w:val="21"/>
          <w:szCs w:val="21"/>
          <w:lang w:bidi="nl-NL"/>
        </w:rPr>
        <w:t xml:space="preserve">Artikel 5 </w:t>
      </w:r>
      <w:r w:rsidRPr="00593267" w:rsidR="00607850">
        <w:rPr>
          <w:rFonts w:ascii="Corbel" w:hAnsi="Corbel"/>
          <w:b/>
          <w:sz w:val="21"/>
          <w:szCs w:val="21"/>
        </w:rPr>
        <w:t xml:space="preserve">Betrouwbaarheidseisen, </w:t>
      </w:r>
      <w:r w:rsidRPr="00593267">
        <w:rPr>
          <w:rFonts w:ascii="Corbel" w:hAnsi="Corbel"/>
          <w:b/>
          <w:sz w:val="21"/>
          <w:szCs w:val="21"/>
        </w:rPr>
        <w:t>Beveiliging</w:t>
      </w:r>
      <w:r w:rsidRPr="00593267" w:rsidR="00607850">
        <w:rPr>
          <w:rFonts w:ascii="Corbel" w:hAnsi="Corbel"/>
          <w:b/>
          <w:sz w:val="21"/>
          <w:szCs w:val="21"/>
        </w:rPr>
        <w:t xml:space="preserve"> en Audits</w:t>
      </w:r>
    </w:p>
    <w:p w:rsidRPr="00593267" w:rsidR="004A2B3D" w:rsidP="004A2B3D" w:rsidRDefault="004A2B3D" w14:paraId="11B61149" w14:textId="102AC417">
      <w:pPr>
        <w:widowControl w:val="0"/>
        <w:autoSpaceDE w:val="0"/>
        <w:autoSpaceDN w:val="0"/>
        <w:spacing w:line="240" w:lineRule="auto"/>
        <w:ind w:left="705" w:hanging="705"/>
        <w:outlineLvl w:val="1"/>
        <w:rPr>
          <w:rFonts w:ascii="Corbel" w:hAnsi="Corbel" w:eastAsia="Arial" w:cs="Arial"/>
          <w:bCs/>
          <w:sz w:val="21"/>
          <w:szCs w:val="21"/>
          <w:lang w:bidi="nl-NL"/>
        </w:rPr>
      </w:pPr>
      <w:r w:rsidRPr="00593267">
        <w:rPr>
          <w:rFonts w:ascii="Corbel" w:hAnsi="Corbel" w:eastAsia="Arial" w:cs="Arial"/>
          <w:bCs/>
          <w:sz w:val="21"/>
          <w:szCs w:val="21"/>
          <w:lang w:bidi="nl-NL"/>
        </w:rPr>
        <w:t>5.1</w:t>
      </w:r>
      <w:r w:rsidRPr="00593267">
        <w:rPr>
          <w:rFonts w:ascii="Corbel" w:hAnsi="Corbel" w:eastAsia="Arial" w:cs="Arial"/>
          <w:bCs/>
          <w:sz w:val="21"/>
          <w:szCs w:val="21"/>
          <w:lang w:bidi="nl-NL"/>
        </w:rPr>
        <w:tab/>
      </w:r>
      <w:r w:rsidRPr="00593267">
        <w:rPr>
          <w:rFonts w:ascii="Corbel" w:hAnsi="Corbel"/>
          <w:sz w:val="21"/>
          <w:szCs w:val="21"/>
        </w:rPr>
        <w:t xml:space="preserve">Verwerker zal tenminste de </w:t>
      </w:r>
      <w:r w:rsidR="00B24226">
        <w:rPr>
          <w:rFonts w:ascii="Corbel" w:hAnsi="Corbel"/>
          <w:sz w:val="21"/>
          <w:szCs w:val="21"/>
        </w:rPr>
        <w:t xml:space="preserve">informatiebeveiligingseisen </w:t>
      </w:r>
      <w:r w:rsidRPr="00593267">
        <w:rPr>
          <w:rFonts w:ascii="Corbel" w:hAnsi="Corbel"/>
          <w:sz w:val="21"/>
          <w:szCs w:val="21"/>
        </w:rPr>
        <w:t xml:space="preserve">uit Bijlage </w:t>
      </w:r>
      <w:r w:rsidR="008155E3">
        <w:rPr>
          <w:rFonts w:ascii="Corbel" w:hAnsi="Corbel"/>
          <w:sz w:val="21"/>
          <w:szCs w:val="21"/>
        </w:rPr>
        <w:t>2</w:t>
      </w:r>
      <w:r w:rsidRPr="00593267">
        <w:rPr>
          <w:rFonts w:ascii="Corbel" w:hAnsi="Corbel"/>
          <w:sz w:val="21"/>
          <w:szCs w:val="21"/>
        </w:rPr>
        <w:t xml:space="preserve"> in acht nemen en de eveneens in Bijlage </w:t>
      </w:r>
      <w:r w:rsidR="008155E3">
        <w:rPr>
          <w:rFonts w:ascii="Corbel" w:hAnsi="Corbel"/>
          <w:sz w:val="21"/>
          <w:szCs w:val="21"/>
        </w:rPr>
        <w:t>2</w:t>
      </w:r>
      <w:r w:rsidRPr="00593267">
        <w:rPr>
          <w:rFonts w:ascii="Corbel" w:hAnsi="Corbel"/>
          <w:sz w:val="21"/>
          <w:szCs w:val="21"/>
        </w:rPr>
        <w:t xml:space="preserve"> uitgewerkte technische en organisatorische beveiligingsmaatregelen implementeren, opdat met deze maatregelen invulling wordt gegeven aan de betrouwbaarheidseisen zoals vastgesteld door Verwerkingsverantwoordelijke.</w:t>
      </w:r>
    </w:p>
    <w:p w:rsidRPr="00593267" w:rsidR="004A2B3D" w:rsidP="004A2B3D" w:rsidRDefault="004A2B3D" w14:paraId="3C78438B" w14:textId="472B8016">
      <w:pPr>
        <w:widowControl w:val="0"/>
        <w:autoSpaceDE w:val="0"/>
        <w:autoSpaceDN w:val="0"/>
        <w:spacing w:line="240" w:lineRule="auto"/>
        <w:ind w:left="705" w:hanging="705"/>
        <w:outlineLvl w:val="1"/>
        <w:rPr>
          <w:rFonts w:ascii="Corbel" w:hAnsi="Corbel" w:eastAsia="Arial" w:cs="Arial"/>
          <w:bCs/>
          <w:sz w:val="21"/>
          <w:szCs w:val="21"/>
          <w:lang w:bidi="nl-NL"/>
        </w:rPr>
      </w:pPr>
      <w:r w:rsidRPr="00593267">
        <w:rPr>
          <w:rFonts w:ascii="Corbel" w:hAnsi="Corbel" w:eastAsia="Arial" w:cs="Arial"/>
          <w:bCs/>
          <w:sz w:val="21"/>
          <w:szCs w:val="21"/>
          <w:lang w:bidi="nl-NL"/>
        </w:rPr>
        <w:t>5.2</w:t>
      </w:r>
      <w:r w:rsidRPr="00593267">
        <w:rPr>
          <w:rFonts w:ascii="Corbel" w:hAnsi="Corbel" w:eastAsia="Arial" w:cs="Arial"/>
          <w:bCs/>
          <w:sz w:val="21"/>
          <w:szCs w:val="21"/>
          <w:lang w:bidi="nl-NL"/>
        </w:rPr>
        <w:tab/>
      </w:r>
      <w:r w:rsidRPr="00593267">
        <w:rPr>
          <w:rFonts w:ascii="Corbel" w:hAnsi="Corbel"/>
          <w:sz w:val="21"/>
          <w:szCs w:val="21"/>
        </w:rPr>
        <w:t>De door Verwerker te implementeren technische e</w:t>
      </w:r>
      <w:r w:rsidRPr="00593267" w:rsidR="00607850">
        <w:rPr>
          <w:rFonts w:ascii="Corbel" w:hAnsi="Corbel"/>
          <w:sz w:val="21"/>
          <w:szCs w:val="21"/>
        </w:rPr>
        <w:t>n organisatorische beveiligings</w:t>
      </w:r>
      <w:r w:rsidRPr="00593267">
        <w:rPr>
          <w:rFonts w:ascii="Corbel" w:hAnsi="Corbel"/>
          <w:sz w:val="21"/>
          <w:szCs w:val="21"/>
        </w:rPr>
        <w:t>maatregelen dienen een passend beschermingsniveau te verzekeren, onder meer met het oog op de verplichting van de Verwerkingsverantwoordelijke wat betreft het omgaan van verzoeken van betrokkenen die hun rechten uitoefenen. Dit in overeenstemming met het Toepasselijke Recht, met inachtneming van de stand der techniek, de kosten gemoeid met de implementatie en aard, omvang, context en doeleinden van de verwerking, alsmede de qua waarschijnlijkheid en ernst uiteenlopende risico's voor de rechten en vrijheden van personen. Deze maatregelen omvatten, waar passend, in ieder geval:</w:t>
      </w:r>
    </w:p>
    <w:p w:rsidRPr="00593267" w:rsidR="004A2B3D" w:rsidP="009D76EA" w:rsidRDefault="009345BD" w14:paraId="18533EDB" w14:textId="53B150D7">
      <w:pPr>
        <w:pStyle w:val="Tekstopmerking"/>
        <w:ind w:left="705"/>
        <w:rPr>
          <w:rFonts w:ascii="Corbel" w:hAnsi="Corbel"/>
          <w:sz w:val="21"/>
          <w:szCs w:val="21"/>
        </w:rPr>
      </w:pPr>
      <w:r>
        <w:rPr>
          <w:rFonts w:ascii="Corbel" w:hAnsi="Corbel"/>
          <w:sz w:val="21"/>
          <w:szCs w:val="21"/>
        </w:rPr>
        <w:t>a.</w:t>
      </w:r>
      <w:r w:rsidRPr="00593267" w:rsidR="004A2B3D">
        <w:rPr>
          <w:rFonts w:ascii="Corbel" w:hAnsi="Corbel"/>
          <w:sz w:val="21"/>
          <w:szCs w:val="21"/>
        </w:rPr>
        <w:tab/>
      </w:r>
      <w:r w:rsidRPr="00593267" w:rsidR="004A2B3D">
        <w:rPr>
          <w:rFonts w:ascii="Corbel" w:hAnsi="Corbel"/>
          <w:sz w:val="21"/>
          <w:szCs w:val="21"/>
        </w:rPr>
        <w:t>pseudonimisering en versleuteling van de persoonsgegevens;</w:t>
      </w:r>
    </w:p>
    <w:p w:rsidRPr="00593267" w:rsidR="004A2B3D" w:rsidP="009D76EA" w:rsidRDefault="009345BD" w14:paraId="4C9F19B8" w14:textId="54772192">
      <w:pPr>
        <w:pStyle w:val="Tekstopmerking"/>
        <w:ind w:left="1410" w:hanging="705"/>
        <w:rPr>
          <w:rFonts w:ascii="Corbel" w:hAnsi="Corbel"/>
          <w:sz w:val="21"/>
          <w:szCs w:val="21"/>
        </w:rPr>
      </w:pPr>
      <w:r>
        <w:rPr>
          <w:rFonts w:ascii="Corbel" w:hAnsi="Corbel"/>
          <w:sz w:val="21"/>
          <w:szCs w:val="21"/>
        </w:rPr>
        <w:t>b.</w:t>
      </w:r>
      <w:r w:rsidRPr="00593267" w:rsidR="004A2B3D">
        <w:rPr>
          <w:rFonts w:ascii="Corbel" w:hAnsi="Corbel"/>
          <w:sz w:val="21"/>
          <w:szCs w:val="21"/>
        </w:rPr>
        <w:tab/>
      </w:r>
      <w:r w:rsidRPr="00593267" w:rsidR="004A2B3D">
        <w:rPr>
          <w:rFonts w:ascii="Corbel" w:hAnsi="Corbel"/>
          <w:sz w:val="21"/>
          <w:szCs w:val="21"/>
        </w:rPr>
        <w:t>het vermogen om op permanente basis de vertrouwelijkheid, integriteit, beschikbaarheid en       veerkracht van de verwerkingsfaciliteiten en diensten te garanderen;</w:t>
      </w:r>
    </w:p>
    <w:p w:rsidRPr="00593267" w:rsidR="004A2B3D" w:rsidP="009D76EA" w:rsidRDefault="009345BD" w14:paraId="0EAA9099" w14:textId="794FB33B">
      <w:pPr>
        <w:pStyle w:val="Tekstopmerking"/>
        <w:ind w:left="1410" w:hanging="705"/>
        <w:rPr>
          <w:rFonts w:ascii="Corbel" w:hAnsi="Corbel"/>
          <w:sz w:val="21"/>
          <w:szCs w:val="21"/>
        </w:rPr>
      </w:pPr>
      <w:r>
        <w:rPr>
          <w:rFonts w:ascii="Corbel" w:hAnsi="Corbel"/>
          <w:sz w:val="21"/>
          <w:szCs w:val="21"/>
        </w:rPr>
        <w:t>c.</w:t>
      </w:r>
      <w:r w:rsidRPr="00593267" w:rsidR="004A2B3D">
        <w:rPr>
          <w:rFonts w:ascii="Corbel" w:hAnsi="Corbel"/>
          <w:sz w:val="21"/>
          <w:szCs w:val="21"/>
        </w:rPr>
        <w:tab/>
      </w:r>
      <w:r w:rsidRPr="00593267" w:rsidR="004A2B3D">
        <w:rPr>
          <w:rFonts w:ascii="Corbel" w:hAnsi="Corbel"/>
          <w:sz w:val="21"/>
          <w:szCs w:val="21"/>
        </w:rPr>
        <w:t>passende preventieve maatregelen, die Verwerker in staat stellen om een Datalek onmiddellijk te     onderkennen en Verwerkingsverantwoordelijke tijdig daarover te informeren, zoals intrusion detection, toekomstbestendige versleuteling, de mogelijkheid om de beschikbaarheid van de persoonsgegevens tijdig te herstellen;</w:t>
      </w:r>
    </w:p>
    <w:p w:rsidRPr="00593267" w:rsidR="004A2B3D" w:rsidP="009D76EA" w:rsidRDefault="009345BD" w14:paraId="373A026C" w14:textId="019BCC6F">
      <w:pPr>
        <w:widowControl w:val="0"/>
        <w:autoSpaceDE w:val="0"/>
        <w:autoSpaceDN w:val="0"/>
        <w:spacing w:line="240" w:lineRule="auto"/>
        <w:ind w:left="1410" w:hanging="705"/>
        <w:outlineLvl w:val="1"/>
        <w:rPr>
          <w:rFonts w:ascii="Corbel" w:hAnsi="Corbel"/>
          <w:sz w:val="21"/>
          <w:szCs w:val="21"/>
        </w:rPr>
      </w:pPr>
      <w:r>
        <w:rPr>
          <w:rFonts w:ascii="Corbel" w:hAnsi="Corbel"/>
          <w:sz w:val="21"/>
          <w:szCs w:val="21"/>
        </w:rPr>
        <w:t>d.</w:t>
      </w:r>
      <w:r w:rsidRPr="00593267" w:rsidR="004A2B3D">
        <w:rPr>
          <w:rFonts w:ascii="Corbel" w:hAnsi="Corbel"/>
          <w:sz w:val="21"/>
          <w:szCs w:val="21"/>
        </w:rPr>
        <w:tab/>
      </w:r>
      <w:r w:rsidRPr="00593267" w:rsidR="004A2B3D">
        <w:rPr>
          <w:rFonts w:ascii="Corbel" w:hAnsi="Corbel"/>
          <w:sz w:val="21"/>
          <w:szCs w:val="21"/>
        </w:rPr>
        <w:t>een proces voor het regelmatig testen, beoordelen en evalueren van de doeltreffendheid van de technische en organisatorische beveiligingsmaatregelen om  de veiligheid van de verwerking van de persoonsgegevens te garanderen.</w:t>
      </w:r>
    </w:p>
    <w:p w:rsidRPr="00593267" w:rsidR="004A2B3D" w:rsidP="004A2B3D" w:rsidRDefault="004A2B3D" w14:paraId="7173E7CE" w14:textId="3DDA2E19">
      <w:pPr>
        <w:widowControl w:val="0"/>
        <w:autoSpaceDE w:val="0"/>
        <w:autoSpaceDN w:val="0"/>
        <w:spacing w:line="240" w:lineRule="auto"/>
        <w:ind w:left="705" w:hanging="705"/>
        <w:outlineLvl w:val="1"/>
        <w:rPr>
          <w:rFonts w:ascii="Corbel" w:hAnsi="Corbel"/>
          <w:sz w:val="21"/>
          <w:szCs w:val="21"/>
        </w:rPr>
      </w:pPr>
      <w:r w:rsidRPr="00593267">
        <w:rPr>
          <w:rFonts w:ascii="Corbel" w:hAnsi="Corbel" w:eastAsia="Arial" w:cs="Arial"/>
          <w:bCs/>
          <w:sz w:val="21"/>
          <w:szCs w:val="21"/>
          <w:lang w:bidi="nl-NL"/>
        </w:rPr>
        <w:t>5.3</w:t>
      </w:r>
      <w:r w:rsidRPr="00593267">
        <w:rPr>
          <w:rFonts w:ascii="Corbel" w:hAnsi="Corbel" w:eastAsia="Arial" w:cs="Arial"/>
          <w:bCs/>
          <w:sz w:val="21"/>
          <w:szCs w:val="21"/>
          <w:lang w:bidi="nl-NL"/>
        </w:rPr>
        <w:tab/>
      </w:r>
      <w:r w:rsidRPr="00593267" w:rsidR="00817B1E">
        <w:rPr>
          <w:rFonts w:ascii="Corbel" w:hAnsi="Corbel"/>
          <w:sz w:val="21"/>
          <w:szCs w:val="21"/>
        </w:rPr>
        <w:t>Bij de implementatie van enige beveiligingsmaatregel zal Verwerker het Toepasselijke Recht naleven.</w:t>
      </w:r>
    </w:p>
    <w:p w:rsidRPr="00593267" w:rsidR="00FA218A" w:rsidP="009D76EA" w:rsidRDefault="00817B1E" w14:paraId="357593D0" w14:textId="16E9DF6C">
      <w:pPr>
        <w:widowControl w:val="0"/>
        <w:autoSpaceDE w:val="0"/>
        <w:autoSpaceDN w:val="0"/>
        <w:spacing w:line="240" w:lineRule="auto"/>
        <w:ind w:left="705" w:hanging="705"/>
        <w:outlineLvl w:val="1"/>
        <w:rPr>
          <w:rFonts w:ascii="Corbel" w:hAnsi="Corbel"/>
          <w:sz w:val="21"/>
          <w:szCs w:val="21"/>
        </w:rPr>
      </w:pPr>
      <w:r w:rsidRPr="00593267">
        <w:rPr>
          <w:rFonts w:ascii="Corbel" w:hAnsi="Corbel" w:eastAsia="Arial" w:cs="Arial"/>
          <w:bCs/>
          <w:sz w:val="21"/>
          <w:szCs w:val="21"/>
          <w:lang w:bidi="nl-NL"/>
        </w:rPr>
        <w:t>5.4</w:t>
      </w:r>
      <w:r w:rsidRPr="00593267">
        <w:rPr>
          <w:rFonts w:ascii="Corbel" w:hAnsi="Corbel" w:eastAsia="Arial" w:cs="Arial"/>
          <w:bCs/>
          <w:sz w:val="21"/>
          <w:szCs w:val="21"/>
          <w:lang w:bidi="nl-NL"/>
        </w:rPr>
        <w:tab/>
      </w:r>
      <w:r w:rsidRPr="00593267">
        <w:rPr>
          <w:rFonts w:ascii="Corbel" w:hAnsi="Corbel"/>
          <w:sz w:val="21"/>
          <w:szCs w:val="21"/>
        </w:rPr>
        <w:t>Verwerker zal op regelmatige basis de getroffen technische en organisatorische beveiligingsmaatregelen evalueren en indien nodig actualiseren.</w:t>
      </w:r>
      <w:r w:rsidRPr="00593267" w:rsidR="00FA218A">
        <w:rPr>
          <w:rFonts w:ascii="Corbel" w:hAnsi="Corbel" w:eastAsia="Arial" w:cs="Arial"/>
          <w:bCs/>
          <w:sz w:val="21"/>
          <w:szCs w:val="21"/>
          <w:lang w:bidi="nl-NL"/>
        </w:rPr>
        <w:t xml:space="preserve"> </w:t>
      </w:r>
    </w:p>
    <w:p w:rsidRPr="00593267" w:rsidR="00607850" w:rsidP="004A2B3D" w:rsidRDefault="00A01C74" w14:paraId="09668250" w14:textId="20B3B49C">
      <w:pPr>
        <w:widowControl w:val="0"/>
        <w:autoSpaceDE w:val="0"/>
        <w:autoSpaceDN w:val="0"/>
        <w:spacing w:line="240" w:lineRule="auto"/>
        <w:ind w:left="705" w:hanging="705"/>
        <w:outlineLvl w:val="1"/>
        <w:rPr>
          <w:rFonts w:ascii="Corbel" w:hAnsi="Corbel"/>
          <w:sz w:val="21"/>
          <w:szCs w:val="21"/>
        </w:rPr>
      </w:pPr>
      <w:r w:rsidRPr="00593267">
        <w:rPr>
          <w:rFonts w:ascii="Corbel" w:hAnsi="Corbel" w:eastAsia="Arial" w:cs="Arial"/>
          <w:bCs/>
          <w:sz w:val="21"/>
          <w:szCs w:val="21"/>
          <w:lang w:bidi="nl-NL"/>
        </w:rPr>
        <w:t>5.</w:t>
      </w:r>
      <w:r w:rsidR="00F378C6">
        <w:rPr>
          <w:rFonts w:ascii="Corbel" w:hAnsi="Corbel" w:eastAsia="Arial" w:cs="Arial"/>
          <w:bCs/>
          <w:sz w:val="21"/>
          <w:szCs w:val="21"/>
          <w:lang w:bidi="nl-NL"/>
        </w:rPr>
        <w:t>5</w:t>
      </w:r>
      <w:r w:rsidRPr="00593267" w:rsidR="00607850">
        <w:rPr>
          <w:rFonts w:ascii="Corbel" w:hAnsi="Corbel" w:eastAsia="Arial" w:cs="Arial"/>
          <w:bCs/>
          <w:sz w:val="21"/>
          <w:szCs w:val="21"/>
          <w:lang w:bidi="nl-NL"/>
        </w:rPr>
        <w:tab/>
      </w:r>
      <w:r w:rsidR="00F378C6">
        <w:rPr>
          <w:rFonts w:ascii="Corbel" w:hAnsi="Corbel" w:eastAsia="Arial" w:cs="Arial"/>
          <w:bCs/>
          <w:sz w:val="21"/>
          <w:szCs w:val="21"/>
          <w:lang w:bidi="nl-NL"/>
        </w:rPr>
        <w:t>T</w:t>
      </w:r>
      <w:r w:rsidRPr="00593267" w:rsidR="00F378C6">
        <w:rPr>
          <w:rFonts w:ascii="Corbel" w:hAnsi="Corbel" w:eastAsia="Arial" w:cs="Arial"/>
          <w:bCs/>
          <w:sz w:val="21"/>
          <w:szCs w:val="21"/>
          <w:lang w:bidi="nl-NL"/>
        </w:rPr>
        <w:t>enzij Verwerker door middel van een geldige certificering, die periodiek door een geaccrediteerde instelling wordt getoetst, heeft aangetoond dat Verwerker de gemaakte afspraken nakomt</w:t>
      </w:r>
      <w:r w:rsidR="00F378C6">
        <w:rPr>
          <w:rFonts w:ascii="Corbel" w:hAnsi="Corbel" w:eastAsia="Arial" w:cs="Arial"/>
          <w:bCs/>
          <w:sz w:val="21"/>
          <w:szCs w:val="21"/>
          <w:lang w:bidi="nl-NL"/>
        </w:rPr>
        <w:t>,</w:t>
      </w:r>
      <w:r w:rsidRPr="00593267" w:rsidR="00F378C6">
        <w:rPr>
          <w:rFonts w:ascii="Corbel" w:hAnsi="Corbel"/>
          <w:sz w:val="21"/>
          <w:szCs w:val="21"/>
        </w:rPr>
        <w:t xml:space="preserve"> </w:t>
      </w:r>
      <w:r w:rsidR="00F378C6">
        <w:rPr>
          <w:rFonts w:ascii="Corbel" w:hAnsi="Corbel"/>
          <w:sz w:val="21"/>
          <w:szCs w:val="21"/>
        </w:rPr>
        <w:t xml:space="preserve">kan </w:t>
      </w:r>
      <w:r w:rsidRPr="00593267" w:rsidR="00607850">
        <w:rPr>
          <w:rFonts w:ascii="Corbel" w:hAnsi="Corbel"/>
          <w:sz w:val="21"/>
          <w:szCs w:val="21"/>
        </w:rPr>
        <w:t>Verwerkingsverantwoordelijke de verwerkin</w:t>
      </w:r>
      <w:r w:rsidRPr="00593267" w:rsidR="002127D1">
        <w:rPr>
          <w:rFonts w:ascii="Corbel" w:hAnsi="Corbel"/>
          <w:sz w:val="21"/>
          <w:szCs w:val="21"/>
        </w:rPr>
        <w:t>gsactiviteiten en de bewerkings</w:t>
      </w:r>
      <w:r w:rsidRPr="00593267" w:rsidR="00607850">
        <w:rPr>
          <w:rFonts w:ascii="Corbel" w:hAnsi="Corbel"/>
          <w:sz w:val="21"/>
          <w:szCs w:val="21"/>
        </w:rPr>
        <w:t>faciliteiten, met inachtneming van een voorafgaande kennisgevingsperiode van 2 weken, (laten) onderwerpen aan een audit om de genomen technische en organisatorische maatregelen ter zake van de persoonsgegevens te (laten) onderzoeken.</w:t>
      </w:r>
    </w:p>
    <w:p w:rsidRPr="00593267" w:rsidR="00607850" w:rsidP="004A2B3D" w:rsidRDefault="00A01C74" w14:paraId="2B45C53C" w14:textId="29249B97">
      <w:pPr>
        <w:widowControl w:val="0"/>
        <w:autoSpaceDE w:val="0"/>
        <w:autoSpaceDN w:val="0"/>
        <w:spacing w:line="240" w:lineRule="auto"/>
        <w:ind w:left="705" w:hanging="705"/>
        <w:outlineLvl w:val="1"/>
        <w:rPr>
          <w:rFonts w:ascii="Corbel" w:hAnsi="Corbel"/>
          <w:sz w:val="21"/>
          <w:szCs w:val="21"/>
        </w:rPr>
      </w:pPr>
      <w:r w:rsidRPr="00593267">
        <w:rPr>
          <w:rFonts w:ascii="Corbel" w:hAnsi="Corbel" w:eastAsia="Arial" w:cs="Arial"/>
          <w:bCs/>
          <w:sz w:val="21"/>
          <w:szCs w:val="21"/>
          <w:lang w:bidi="nl-NL"/>
        </w:rPr>
        <w:t>5.</w:t>
      </w:r>
      <w:r w:rsidR="00F378C6">
        <w:rPr>
          <w:rFonts w:ascii="Corbel" w:hAnsi="Corbel" w:eastAsia="Arial" w:cs="Arial"/>
          <w:bCs/>
          <w:sz w:val="21"/>
          <w:szCs w:val="21"/>
          <w:lang w:bidi="nl-NL"/>
        </w:rPr>
        <w:t>6</w:t>
      </w:r>
      <w:r w:rsidRPr="00593267" w:rsidR="00607850">
        <w:rPr>
          <w:rFonts w:ascii="Corbel" w:hAnsi="Corbel" w:eastAsia="Arial" w:cs="Arial"/>
          <w:bCs/>
          <w:sz w:val="21"/>
          <w:szCs w:val="21"/>
          <w:lang w:bidi="nl-NL"/>
        </w:rPr>
        <w:tab/>
      </w:r>
      <w:r w:rsidRPr="00593267" w:rsidR="00607850">
        <w:rPr>
          <w:rFonts w:ascii="Corbel" w:hAnsi="Corbel"/>
          <w:sz w:val="21"/>
          <w:szCs w:val="21"/>
        </w:rPr>
        <w:t>Verwerkingsverantwoordelijke kan eveneens een audit (laten) uitvoeren ter zake van de verwerkingsactiviteiten en de bewerkingsfaciliteiten om te verifiëren of Verwerker Verwerkingsverantwoordelijke daadwerkelijk correct en tijdig ingelicht heeft over alle Datalekken, en de ter zake getroffen preventieve en herstelmaatregelen, daaronder begrepen enige maatregelen ter vo</w:t>
      </w:r>
      <w:r w:rsidRPr="00593267" w:rsidR="002127D1">
        <w:rPr>
          <w:rFonts w:ascii="Corbel" w:hAnsi="Corbel"/>
          <w:sz w:val="21"/>
          <w:szCs w:val="21"/>
        </w:rPr>
        <w:t>orkoming van herhaling van een d</w:t>
      </w:r>
      <w:r w:rsidRPr="00593267" w:rsidR="00607850">
        <w:rPr>
          <w:rFonts w:ascii="Corbel" w:hAnsi="Corbel"/>
          <w:sz w:val="21"/>
          <w:szCs w:val="21"/>
        </w:rPr>
        <w:t>atalek.</w:t>
      </w:r>
    </w:p>
    <w:p w:rsidRPr="00593267" w:rsidR="00607850" w:rsidP="004A2B3D" w:rsidRDefault="00A01C74" w14:paraId="5C21D279" w14:textId="7C71BE4D">
      <w:pPr>
        <w:widowControl w:val="0"/>
        <w:autoSpaceDE w:val="0"/>
        <w:autoSpaceDN w:val="0"/>
        <w:spacing w:line="240" w:lineRule="auto"/>
        <w:ind w:left="705" w:hanging="705"/>
        <w:outlineLvl w:val="1"/>
        <w:rPr>
          <w:rFonts w:ascii="Corbel" w:hAnsi="Corbel"/>
          <w:sz w:val="21"/>
          <w:szCs w:val="21"/>
        </w:rPr>
      </w:pPr>
      <w:r w:rsidRPr="00593267">
        <w:rPr>
          <w:rFonts w:ascii="Corbel" w:hAnsi="Corbel" w:eastAsia="Arial" w:cs="Arial"/>
          <w:bCs/>
          <w:sz w:val="21"/>
          <w:szCs w:val="21"/>
          <w:lang w:bidi="nl-NL"/>
        </w:rPr>
        <w:t>5.</w:t>
      </w:r>
      <w:r w:rsidR="00F378C6">
        <w:rPr>
          <w:rFonts w:ascii="Corbel" w:hAnsi="Corbel" w:eastAsia="Arial" w:cs="Arial"/>
          <w:bCs/>
          <w:sz w:val="21"/>
          <w:szCs w:val="21"/>
          <w:lang w:bidi="nl-NL"/>
        </w:rPr>
        <w:t>7</w:t>
      </w:r>
      <w:r w:rsidRPr="00593267" w:rsidR="00607850">
        <w:rPr>
          <w:rFonts w:ascii="Corbel" w:hAnsi="Corbel" w:eastAsia="Arial" w:cs="Arial"/>
          <w:bCs/>
          <w:sz w:val="21"/>
          <w:szCs w:val="21"/>
          <w:lang w:bidi="nl-NL"/>
        </w:rPr>
        <w:tab/>
      </w:r>
      <w:r w:rsidRPr="00593267" w:rsidR="00607850">
        <w:rPr>
          <w:rFonts w:ascii="Corbel" w:hAnsi="Corbel"/>
          <w:sz w:val="21"/>
          <w:szCs w:val="21"/>
        </w:rPr>
        <w:t>Verwerker zal alle redelijkerwijs benodigde medewerking verlenen zodat Verwerkingsverantwoordelijke haar auditrechten kan uitoefenen en naleving van het Toepasselijke recht aan kan tonen, en Verwerker zal ervoor zorgen dat door haar ingeschakelde sub-verwerkers dit ook doen.</w:t>
      </w:r>
    </w:p>
    <w:p w:rsidR="00607850" w:rsidP="004A2B3D" w:rsidRDefault="00A01C74" w14:paraId="10629402" w14:textId="04736B71">
      <w:pPr>
        <w:widowControl w:val="0"/>
        <w:autoSpaceDE w:val="0"/>
        <w:autoSpaceDN w:val="0"/>
        <w:spacing w:line="240" w:lineRule="auto"/>
        <w:ind w:left="705" w:hanging="705"/>
        <w:outlineLvl w:val="1"/>
        <w:rPr>
          <w:rFonts w:ascii="Corbel" w:hAnsi="Corbel"/>
          <w:sz w:val="21"/>
          <w:szCs w:val="21"/>
        </w:rPr>
      </w:pPr>
      <w:r w:rsidRPr="00593267">
        <w:rPr>
          <w:rFonts w:ascii="Corbel" w:hAnsi="Corbel" w:eastAsia="Arial" w:cs="Arial"/>
          <w:bCs/>
          <w:sz w:val="21"/>
          <w:szCs w:val="21"/>
          <w:lang w:bidi="nl-NL"/>
        </w:rPr>
        <w:t>5.</w:t>
      </w:r>
      <w:r w:rsidR="009D76EA">
        <w:rPr>
          <w:rFonts w:ascii="Corbel" w:hAnsi="Corbel" w:eastAsia="Arial" w:cs="Arial"/>
          <w:bCs/>
          <w:sz w:val="21"/>
          <w:szCs w:val="21"/>
          <w:lang w:bidi="nl-NL"/>
        </w:rPr>
        <w:t>8</w:t>
      </w:r>
      <w:r w:rsidRPr="00593267" w:rsidR="00607850">
        <w:rPr>
          <w:rFonts w:ascii="Corbel" w:hAnsi="Corbel" w:eastAsia="Arial" w:cs="Arial"/>
          <w:bCs/>
          <w:sz w:val="21"/>
          <w:szCs w:val="21"/>
          <w:lang w:bidi="nl-NL"/>
        </w:rPr>
        <w:tab/>
      </w:r>
      <w:r w:rsidRPr="00593267" w:rsidR="00607850">
        <w:rPr>
          <w:rFonts w:ascii="Corbel" w:hAnsi="Corbel"/>
          <w:sz w:val="21"/>
          <w:szCs w:val="21"/>
        </w:rPr>
        <w:t>Verwerkingsverantwoordelijke kan derde partijen (experts) inschakelen voor de uitoefening van haar auditrechten. Het uitvoeren</w:t>
      </w:r>
      <w:r w:rsidRPr="00593267" w:rsidR="002127D1">
        <w:rPr>
          <w:rFonts w:ascii="Corbel" w:hAnsi="Corbel"/>
          <w:sz w:val="21"/>
          <w:szCs w:val="21"/>
        </w:rPr>
        <w:t xml:space="preserve"> van een audit door Verwerkings</w:t>
      </w:r>
      <w:r w:rsidRPr="00593267" w:rsidR="00607850">
        <w:rPr>
          <w:rFonts w:ascii="Corbel" w:hAnsi="Corbel"/>
          <w:sz w:val="21"/>
          <w:szCs w:val="21"/>
        </w:rPr>
        <w:t>verantwoordelijke of namens Verwerkingsverantwoordelijke zal niet leiden tot vertraging van de werkzaamheden van Verwerker of een van haar Onderaannemers. Indien een dergelijke vertraging toch dreigt, zullen Partijen in overleg treden.</w:t>
      </w:r>
    </w:p>
    <w:p w:rsidRPr="00593267" w:rsidR="00F378C6" w:rsidP="004A2B3D" w:rsidRDefault="00F378C6" w14:paraId="15E39768" w14:textId="09137468">
      <w:pPr>
        <w:widowControl w:val="0"/>
        <w:autoSpaceDE w:val="0"/>
        <w:autoSpaceDN w:val="0"/>
        <w:spacing w:line="240" w:lineRule="auto"/>
        <w:ind w:left="705" w:hanging="705"/>
        <w:outlineLvl w:val="1"/>
        <w:rPr>
          <w:rFonts w:ascii="Corbel" w:hAnsi="Corbel" w:eastAsia="Arial" w:cs="Arial"/>
          <w:bCs/>
          <w:sz w:val="21"/>
          <w:szCs w:val="21"/>
          <w:lang w:bidi="nl-NL"/>
        </w:rPr>
      </w:pPr>
      <w:r>
        <w:rPr>
          <w:rFonts w:ascii="Corbel" w:hAnsi="Corbel"/>
          <w:sz w:val="21"/>
          <w:szCs w:val="21"/>
        </w:rPr>
        <w:t>5.9</w:t>
      </w:r>
      <w:r>
        <w:rPr>
          <w:rFonts w:ascii="Corbel" w:hAnsi="Corbel"/>
          <w:sz w:val="21"/>
          <w:szCs w:val="21"/>
        </w:rPr>
        <w:tab/>
      </w:r>
      <w:r w:rsidRPr="00593267">
        <w:rPr>
          <w:rFonts w:ascii="Corbel" w:hAnsi="Corbel" w:eastAsia="Arial" w:cs="Arial"/>
          <w:bCs/>
          <w:sz w:val="21"/>
          <w:szCs w:val="21"/>
          <w:lang w:bidi="nl-NL"/>
        </w:rPr>
        <w:t>De kosten van audit</w:t>
      </w:r>
      <w:r>
        <w:rPr>
          <w:rFonts w:ascii="Corbel" w:hAnsi="Corbel" w:eastAsia="Arial" w:cs="Arial"/>
          <w:bCs/>
          <w:sz w:val="21"/>
          <w:szCs w:val="21"/>
          <w:lang w:bidi="nl-NL"/>
        </w:rPr>
        <w:t>s</w:t>
      </w:r>
      <w:r w:rsidRPr="00593267">
        <w:rPr>
          <w:rFonts w:ascii="Corbel" w:hAnsi="Corbel" w:eastAsia="Arial" w:cs="Arial"/>
          <w:bCs/>
          <w:sz w:val="21"/>
          <w:szCs w:val="21"/>
          <w:lang w:bidi="nl-NL"/>
        </w:rPr>
        <w:t xml:space="preserve"> worden gedragen door Verwerkingsverantwoordelijke (zowel eigen kosten als kosten van Verwerker), tenzij de auditor één of meer tekortkomingen van niet ondergeschikte aard van Verwerker constateert die ten nadele zijn van Verwerkingsverantwoordelijke</w:t>
      </w:r>
      <w:r>
        <w:rPr>
          <w:rFonts w:ascii="Corbel" w:hAnsi="Corbel" w:eastAsia="Arial" w:cs="Arial"/>
          <w:bCs/>
          <w:sz w:val="21"/>
          <w:szCs w:val="21"/>
          <w:lang w:bidi="nl-NL"/>
        </w:rPr>
        <w:t>.</w:t>
      </w:r>
    </w:p>
    <w:p w:rsidRPr="00593267" w:rsidR="004A2B3D" w:rsidP="00593267" w:rsidRDefault="004A2B3D" w14:paraId="2B1AE201" w14:textId="421FEC11">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593267" w14:paraId="518ECD70" w14:textId="4AB69043">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Artikel 6</w:t>
      </w:r>
      <w:r w:rsidRPr="00593267" w:rsidR="00801D64">
        <w:rPr>
          <w:rFonts w:ascii="Corbel" w:hAnsi="Corbel" w:eastAsia="Arial" w:cs="Arial"/>
          <w:b/>
          <w:bCs/>
          <w:sz w:val="21"/>
          <w:szCs w:val="21"/>
          <w:lang w:bidi="nl-NL"/>
        </w:rPr>
        <w:t xml:space="preserve"> Inbreuk in verband met Persoonsgegevens</w:t>
      </w:r>
    </w:p>
    <w:p w:rsidRPr="00593267" w:rsidR="00801D64" w:rsidP="009A1E62" w:rsidRDefault="00593267" w14:paraId="6E6C136F" w14:textId="27A815BC">
      <w:pPr>
        <w:widowControl w:val="0"/>
        <w:autoSpaceDE w:val="0"/>
        <w:autoSpaceDN w:val="0"/>
        <w:spacing w:line="240" w:lineRule="auto"/>
        <w:ind w:left="705" w:hanging="705"/>
        <w:outlineLvl w:val="1"/>
        <w:rPr>
          <w:rFonts w:ascii="Corbel" w:hAnsi="Corbel" w:eastAsia="Arial" w:cs="Arial"/>
          <w:bCs/>
          <w:sz w:val="21"/>
          <w:szCs w:val="21"/>
          <w:lang w:bidi="nl-NL"/>
        </w:rPr>
      </w:pPr>
      <w:r>
        <w:rPr>
          <w:rFonts w:ascii="Corbel" w:hAnsi="Corbel" w:eastAsia="Arial" w:cs="Arial"/>
          <w:bCs/>
          <w:sz w:val="21"/>
          <w:szCs w:val="21"/>
          <w:lang w:bidi="nl-NL"/>
        </w:rPr>
        <w:t>6</w:t>
      </w:r>
      <w:r w:rsidRPr="00593267" w:rsidR="00801D64">
        <w:rPr>
          <w:rFonts w:ascii="Corbel" w:hAnsi="Corbel" w:eastAsia="Arial" w:cs="Arial"/>
          <w:bCs/>
          <w:sz w:val="21"/>
          <w:szCs w:val="21"/>
          <w:lang w:bidi="nl-NL"/>
        </w:rPr>
        <w:t>.1</w:t>
      </w:r>
      <w:r w:rsidRPr="00593267" w:rsidR="00801D64">
        <w:rPr>
          <w:rFonts w:ascii="Corbel" w:hAnsi="Corbel" w:eastAsia="Arial" w:cs="Arial"/>
          <w:bCs/>
          <w:sz w:val="21"/>
          <w:szCs w:val="21"/>
          <w:lang w:bidi="nl-NL"/>
        </w:rPr>
        <w:tab/>
      </w:r>
      <w:r w:rsidRPr="00593267" w:rsidR="00801D64">
        <w:rPr>
          <w:rFonts w:ascii="Corbel" w:hAnsi="Corbel" w:eastAsia="Arial" w:cs="Arial"/>
          <w:bCs/>
          <w:sz w:val="21"/>
          <w:szCs w:val="21"/>
          <w:lang w:bidi="nl-NL"/>
        </w:rPr>
        <w:t>Verwerker zal Verwerkingsverantwoordelijke zonder onredelijke vertraging, maar uiterlijk binnen 24 uur, informeren na vaststelling van een (vermoedelijke) Inbreuk in verband met Persoonsgegevens</w:t>
      </w:r>
      <w:r w:rsidRPr="00593267" w:rsidR="00CA2748">
        <w:rPr>
          <w:rFonts w:ascii="Corbel" w:hAnsi="Corbel" w:eastAsia="Arial" w:cs="Arial"/>
          <w:bCs/>
          <w:sz w:val="21"/>
          <w:szCs w:val="21"/>
          <w:lang w:bidi="nl-NL"/>
        </w:rPr>
        <w:t xml:space="preserve"> zoals omschreven in </w:t>
      </w:r>
      <w:r w:rsidR="00E67285">
        <w:rPr>
          <w:rFonts w:ascii="Corbel" w:hAnsi="Corbel" w:eastAsia="Arial" w:cs="Arial"/>
          <w:bCs/>
          <w:sz w:val="21"/>
          <w:szCs w:val="21"/>
          <w:lang w:bidi="nl-NL"/>
        </w:rPr>
        <w:t xml:space="preserve">Bijlage 3 van </w:t>
      </w:r>
      <w:r w:rsidRPr="00593267" w:rsidR="00CA2748">
        <w:rPr>
          <w:rFonts w:ascii="Corbel" w:hAnsi="Corbel" w:eastAsia="Arial" w:cs="Arial"/>
          <w:bCs/>
          <w:sz w:val="21"/>
          <w:szCs w:val="21"/>
          <w:lang w:bidi="nl-NL"/>
        </w:rPr>
        <w:t>deze Verwerkersovereenkomst</w:t>
      </w:r>
      <w:r w:rsidRPr="00593267" w:rsidR="00801D64">
        <w:rPr>
          <w:rFonts w:ascii="Corbel" w:hAnsi="Corbel" w:eastAsia="Arial" w:cs="Arial"/>
          <w:bCs/>
          <w:sz w:val="21"/>
          <w:szCs w:val="21"/>
          <w:lang w:bidi="nl-NL"/>
        </w:rPr>
        <w:t xml:space="preserve">. </w:t>
      </w:r>
    </w:p>
    <w:p w:rsidRPr="00593267" w:rsidR="00AE2AA2" w:rsidP="00AE2AA2" w:rsidRDefault="00593267" w14:paraId="61021DE8" w14:textId="07D3CE01">
      <w:pPr>
        <w:widowControl w:val="0"/>
        <w:autoSpaceDE w:val="0"/>
        <w:autoSpaceDN w:val="0"/>
        <w:spacing w:line="240" w:lineRule="auto"/>
        <w:ind w:left="705" w:hanging="705"/>
        <w:outlineLvl w:val="1"/>
        <w:rPr>
          <w:rFonts w:ascii="Corbel" w:hAnsi="Corbel"/>
          <w:sz w:val="21"/>
          <w:szCs w:val="21"/>
        </w:rPr>
      </w:pPr>
      <w:r w:rsidRPr="00593267">
        <w:rPr>
          <w:rFonts w:ascii="Corbel" w:hAnsi="Corbel" w:eastAsia="Arial" w:cs="Arial"/>
          <w:bCs/>
          <w:sz w:val="21"/>
          <w:szCs w:val="21"/>
          <w:lang w:bidi="nl-NL"/>
        </w:rPr>
        <w:t>6</w:t>
      </w:r>
      <w:r w:rsidRPr="00593267" w:rsidR="00801D64">
        <w:rPr>
          <w:rFonts w:ascii="Corbel" w:hAnsi="Corbel" w:eastAsia="Arial" w:cs="Arial"/>
          <w:bCs/>
          <w:sz w:val="21"/>
          <w:szCs w:val="21"/>
          <w:lang w:bidi="nl-NL"/>
        </w:rPr>
        <w:t>.2</w:t>
      </w:r>
      <w:r w:rsidRPr="00593267" w:rsidR="00801D64">
        <w:rPr>
          <w:rFonts w:ascii="Corbel" w:hAnsi="Corbel" w:eastAsia="Arial" w:cs="Arial"/>
          <w:bCs/>
          <w:sz w:val="21"/>
          <w:szCs w:val="21"/>
          <w:lang w:bidi="nl-NL"/>
        </w:rPr>
        <w:tab/>
      </w:r>
      <w:r w:rsidRPr="00593267" w:rsidR="00801D64">
        <w:rPr>
          <w:rFonts w:ascii="Corbel" w:hAnsi="Corbel" w:eastAsia="Arial" w:cs="Arial"/>
          <w:bCs/>
          <w:sz w:val="21"/>
          <w:szCs w:val="21"/>
          <w:lang w:bidi="nl-NL"/>
        </w:rPr>
        <w:t>In geval van een Inbreuk neemt Verwerker zonder onredelijke vertraging alle maatregelen om de Inbreuk te herstellen, de gevolgen daarvan te beperken en verdere Inbreuken te voorkomen.</w:t>
      </w:r>
      <w:r w:rsidRPr="00593267" w:rsidR="00AE2AA2">
        <w:rPr>
          <w:rFonts w:ascii="Corbel" w:hAnsi="Corbel"/>
          <w:sz w:val="21"/>
          <w:szCs w:val="21"/>
        </w:rPr>
        <w:t xml:space="preserve"> Bovendien zal Verwerker Verwerkingsverantwoordelijke voorzien van alle door Verwerkingsverantwoordelijke verzochte relevante informatie met betrekking tot het datalek. Deze informatie omvat in ieder geval:</w:t>
      </w:r>
    </w:p>
    <w:p w:rsidRPr="00593267" w:rsidR="00AE2AA2" w:rsidP="00593267" w:rsidRDefault="00593267" w14:paraId="41AD94D8" w14:textId="0D30FC52">
      <w:pPr>
        <w:pStyle w:val="Tekstopmerking"/>
        <w:ind w:left="705" w:hanging="705"/>
        <w:rPr>
          <w:rFonts w:ascii="Corbel" w:hAnsi="Corbel"/>
          <w:sz w:val="21"/>
          <w:szCs w:val="21"/>
        </w:rPr>
      </w:pPr>
      <w:r w:rsidRPr="00593267">
        <w:rPr>
          <w:rFonts w:ascii="Corbel" w:hAnsi="Corbel"/>
          <w:sz w:val="21"/>
          <w:szCs w:val="21"/>
        </w:rPr>
        <w:t>6</w:t>
      </w:r>
      <w:r w:rsidRPr="00593267" w:rsidR="00AE2AA2">
        <w:rPr>
          <w:rFonts w:ascii="Corbel" w:hAnsi="Corbel"/>
          <w:sz w:val="21"/>
          <w:szCs w:val="21"/>
        </w:rPr>
        <w:t>.2.1</w:t>
      </w:r>
      <w:r w:rsidRPr="00593267" w:rsidR="00AE2AA2">
        <w:rPr>
          <w:rFonts w:ascii="Corbel" w:hAnsi="Corbel"/>
          <w:sz w:val="21"/>
          <w:szCs w:val="21"/>
        </w:rPr>
        <w:tab/>
      </w:r>
      <w:r w:rsidRPr="00593267" w:rsidR="00AE2AA2">
        <w:rPr>
          <w:rFonts w:ascii="Corbel" w:hAnsi="Corbel"/>
          <w:sz w:val="21"/>
          <w:szCs w:val="21"/>
        </w:rPr>
        <w:t>een beschrijving van de aard en de omvang van het datalek, een inschatting van het aantal (mogelijk) getroffen betrokkenen en een indicatie van de aard van de getroffen persoonsgegevens en of deze persoonsgegevens versleuteld waren, dan wel anderszins beveiligd of onbegrijpelijk / ontoegankelijk waren gemaakt;</w:t>
      </w:r>
    </w:p>
    <w:p w:rsidRPr="00593267" w:rsidR="00AE2AA2" w:rsidP="00AE2AA2" w:rsidRDefault="00593267" w14:paraId="3EE1DA64" w14:textId="6C2177F5">
      <w:pPr>
        <w:pStyle w:val="Tekstopmerking"/>
        <w:ind w:left="705" w:hanging="705"/>
        <w:rPr>
          <w:rFonts w:ascii="Corbel" w:hAnsi="Corbel"/>
          <w:sz w:val="21"/>
          <w:szCs w:val="21"/>
        </w:rPr>
      </w:pPr>
      <w:r w:rsidRPr="00593267">
        <w:rPr>
          <w:rFonts w:ascii="Corbel" w:hAnsi="Corbel"/>
          <w:sz w:val="21"/>
          <w:szCs w:val="21"/>
        </w:rPr>
        <w:t>6</w:t>
      </w:r>
      <w:r w:rsidRPr="00593267" w:rsidR="00AE2AA2">
        <w:rPr>
          <w:rFonts w:ascii="Corbel" w:hAnsi="Corbel"/>
          <w:sz w:val="21"/>
          <w:szCs w:val="21"/>
        </w:rPr>
        <w:t>.2.2</w:t>
      </w:r>
      <w:r w:rsidRPr="00593267" w:rsidR="00AE2AA2">
        <w:rPr>
          <w:rFonts w:ascii="Corbel" w:hAnsi="Corbel"/>
          <w:sz w:val="21"/>
          <w:szCs w:val="21"/>
        </w:rPr>
        <w:tab/>
      </w:r>
      <w:r w:rsidRPr="00593267" w:rsidR="00AE2AA2">
        <w:rPr>
          <w:rFonts w:ascii="Corbel" w:hAnsi="Corbel"/>
          <w:sz w:val="21"/>
          <w:szCs w:val="21"/>
        </w:rPr>
        <w:t>een beschrijving van de getroffen en te treffen preventieve en correctieve maatregelen, geplande maatregelen en de aanbevolen maatregelen ter beperking van de schade en voorkoming van herhaling van het datalek, daaronder begrepen een noodplan en de verwachte oplossingstijd;</w:t>
      </w:r>
    </w:p>
    <w:p w:rsidRPr="00593267" w:rsidR="00AE2AA2" w:rsidP="00AE2AA2" w:rsidRDefault="00593267" w14:paraId="7829F29A" w14:textId="239B28CF">
      <w:pPr>
        <w:pStyle w:val="Tekstopmerking"/>
        <w:ind w:left="705" w:hanging="705"/>
        <w:rPr>
          <w:rFonts w:ascii="Corbel" w:hAnsi="Corbel"/>
          <w:sz w:val="21"/>
          <w:szCs w:val="21"/>
        </w:rPr>
      </w:pPr>
      <w:r w:rsidRPr="00593267">
        <w:rPr>
          <w:rFonts w:ascii="Corbel" w:hAnsi="Corbel"/>
          <w:sz w:val="21"/>
          <w:szCs w:val="21"/>
        </w:rPr>
        <w:t>6</w:t>
      </w:r>
      <w:r w:rsidRPr="00593267" w:rsidR="00AE2AA2">
        <w:rPr>
          <w:rFonts w:ascii="Corbel" w:hAnsi="Corbel"/>
          <w:sz w:val="21"/>
          <w:szCs w:val="21"/>
        </w:rPr>
        <w:t>.2.3</w:t>
      </w:r>
      <w:r w:rsidRPr="00593267" w:rsidR="00AE2AA2">
        <w:rPr>
          <w:rFonts w:ascii="Corbel" w:hAnsi="Corbel"/>
          <w:sz w:val="21"/>
          <w:szCs w:val="21"/>
        </w:rPr>
        <w:tab/>
      </w:r>
      <w:r w:rsidRPr="00593267" w:rsidR="00AE2AA2">
        <w:rPr>
          <w:rFonts w:ascii="Corbel" w:hAnsi="Corbel"/>
          <w:sz w:val="21"/>
          <w:szCs w:val="21"/>
        </w:rPr>
        <w:t>informatie over welke derden, zoals particuliere personen en de (sociale) media, bekend zijn of kunnen zijn met het datalek;</w:t>
      </w:r>
    </w:p>
    <w:p w:rsidRPr="00593267" w:rsidR="00AE2AA2" w:rsidP="00AE2AA2" w:rsidRDefault="00593267" w14:paraId="56944FAA" w14:textId="14CE87B8">
      <w:pPr>
        <w:pStyle w:val="Tekstopmerking"/>
        <w:ind w:left="705" w:hanging="705"/>
        <w:rPr>
          <w:rFonts w:ascii="Corbel" w:hAnsi="Corbel"/>
          <w:sz w:val="21"/>
          <w:szCs w:val="21"/>
        </w:rPr>
      </w:pPr>
      <w:r w:rsidRPr="00593267">
        <w:rPr>
          <w:rFonts w:ascii="Corbel" w:hAnsi="Corbel"/>
          <w:sz w:val="21"/>
          <w:szCs w:val="21"/>
        </w:rPr>
        <w:t>6</w:t>
      </w:r>
      <w:r w:rsidRPr="00593267" w:rsidR="00AE2AA2">
        <w:rPr>
          <w:rFonts w:ascii="Corbel" w:hAnsi="Corbel"/>
          <w:sz w:val="21"/>
          <w:szCs w:val="21"/>
        </w:rPr>
        <w:t>.2.4</w:t>
      </w:r>
      <w:r w:rsidRPr="00593267" w:rsidR="00AE2AA2">
        <w:rPr>
          <w:rFonts w:ascii="Corbel" w:hAnsi="Corbel"/>
          <w:sz w:val="21"/>
          <w:szCs w:val="21"/>
        </w:rPr>
        <w:tab/>
      </w:r>
      <w:r w:rsidRPr="00593267" w:rsidR="00AE2AA2">
        <w:rPr>
          <w:rFonts w:ascii="Corbel" w:hAnsi="Corbel"/>
          <w:sz w:val="21"/>
          <w:szCs w:val="21"/>
        </w:rPr>
        <w:t>de contactgegevens van de bevoegde vertegenwoordiger(s) van Verwerker bij wie Verwerkingsverantwoordelijke onmiddellijk en regelmatig updates kan verkrijgen van de status van het datalek; en</w:t>
      </w:r>
    </w:p>
    <w:p w:rsidRPr="00593267" w:rsidR="00AE2AA2" w:rsidP="00593267" w:rsidRDefault="00593267" w14:paraId="7983FA14" w14:textId="00D499C8">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sz w:val="21"/>
          <w:szCs w:val="21"/>
        </w:rPr>
        <w:t>6</w:t>
      </w:r>
      <w:r w:rsidRPr="00593267" w:rsidR="00AE2AA2">
        <w:rPr>
          <w:rFonts w:ascii="Corbel" w:hAnsi="Corbel"/>
          <w:sz w:val="21"/>
          <w:szCs w:val="21"/>
        </w:rPr>
        <w:t>.2.5</w:t>
      </w:r>
      <w:r w:rsidRPr="00593267" w:rsidR="00AE2AA2">
        <w:rPr>
          <w:rFonts w:ascii="Corbel" w:hAnsi="Corbel"/>
          <w:sz w:val="21"/>
          <w:szCs w:val="21"/>
        </w:rPr>
        <w:tab/>
      </w:r>
      <w:r w:rsidRPr="00593267" w:rsidR="00AE2AA2">
        <w:rPr>
          <w:rFonts w:ascii="Corbel" w:hAnsi="Corbel"/>
          <w:sz w:val="21"/>
          <w:szCs w:val="21"/>
        </w:rPr>
        <w:t>enige andere informatie die kan bijdragen aan de beperking van de schade aan de organisatie van Verwerkingsverantwoordelijke en de privacy van de getroffen betrokkene(n).</w:t>
      </w:r>
    </w:p>
    <w:p w:rsidRPr="00593267" w:rsidR="00801D64" w:rsidP="009A1E62" w:rsidRDefault="00593267" w14:paraId="000D28D5" w14:textId="123B8DD2">
      <w:pPr>
        <w:widowControl w:val="0"/>
        <w:autoSpaceDE w:val="0"/>
        <w:autoSpaceDN w:val="0"/>
        <w:spacing w:line="240" w:lineRule="auto"/>
        <w:ind w:left="705" w:hanging="705"/>
        <w:outlineLvl w:val="1"/>
        <w:rPr>
          <w:rFonts w:ascii="Corbel" w:hAnsi="Corbel" w:eastAsia="Arial" w:cs="Arial"/>
          <w:bCs/>
          <w:sz w:val="21"/>
          <w:szCs w:val="21"/>
          <w:lang w:bidi="nl-NL"/>
        </w:rPr>
      </w:pPr>
      <w:r w:rsidRPr="00593267">
        <w:rPr>
          <w:rFonts w:ascii="Corbel" w:hAnsi="Corbel" w:eastAsia="Arial" w:cs="Arial"/>
          <w:bCs/>
          <w:sz w:val="21"/>
          <w:szCs w:val="21"/>
          <w:lang w:bidi="nl-NL"/>
        </w:rPr>
        <w:t>6</w:t>
      </w:r>
      <w:r w:rsidRPr="00593267" w:rsidR="00801D64">
        <w:rPr>
          <w:rFonts w:ascii="Corbel" w:hAnsi="Corbel" w:eastAsia="Arial" w:cs="Arial"/>
          <w:bCs/>
          <w:sz w:val="21"/>
          <w:szCs w:val="21"/>
          <w:lang w:bidi="nl-NL"/>
        </w:rPr>
        <w:t>.3</w:t>
      </w:r>
      <w:r w:rsidRPr="00593267" w:rsidR="00801D64">
        <w:rPr>
          <w:rFonts w:ascii="Corbel" w:hAnsi="Corbel" w:eastAsia="Arial" w:cs="Arial"/>
          <w:bCs/>
          <w:sz w:val="21"/>
          <w:szCs w:val="21"/>
          <w:lang w:bidi="nl-NL"/>
        </w:rPr>
        <w:tab/>
      </w:r>
      <w:r w:rsidRPr="00593267" w:rsidR="00801D64">
        <w:rPr>
          <w:rFonts w:ascii="Corbel" w:hAnsi="Corbel" w:eastAsia="Arial" w:cs="Arial"/>
          <w:bCs/>
          <w:sz w:val="21"/>
          <w:szCs w:val="21"/>
          <w:lang w:bidi="nl-NL"/>
        </w:rPr>
        <w:t xml:space="preserve">Verwerker heeft een gedetailleerd logboek van de Inbreuken en de maatregelen die op Inbreuken zijn genomen. Verwerkingsverantwoordelijke mag dat </w:t>
      </w:r>
      <w:r w:rsidRPr="00593267" w:rsidR="002127D1">
        <w:rPr>
          <w:rFonts w:ascii="Corbel" w:hAnsi="Corbel" w:eastAsia="Arial" w:cs="Arial"/>
          <w:bCs/>
          <w:sz w:val="21"/>
          <w:szCs w:val="21"/>
          <w:lang w:bidi="nl-NL"/>
        </w:rPr>
        <w:t xml:space="preserve">onverwijld </w:t>
      </w:r>
      <w:r w:rsidRPr="00593267" w:rsidR="00801D64">
        <w:rPr>
          <w:rFonts w:ascii="Corbel" w:hAnsi="Corbel" w:eastAsia="Arial" w:cs="Arial"/>
          <w:bCs/>
          <w:sz w:val="21"/>
          <w:szCs w:val="21"/>
          <w:lang w:bidi="nl-NL"/>
        </w:rPr>
        <w:t>inzien, wanneer deze daarom vraagt.</w:t>
      </w:r>
    </w:p>
    <w:p w:rsidRPr="00593267" w:rsidR="00801D64" w:rsidP="009A1E62" w:rsidRDefault="00593267" w14:paraId="13E42715" w14:textId="256EA117">
      <w:pPr>
        <w:widowControl w:val="0"/>
        <w:autoSpaceDE w:val="0"/>
        <w:autoSpaceDN w:val="0"/>
        <w:spacing w:line="240" w:lineRule="auto"/>
        <w:ind w:left="705" w:hanging="705"/>
        <w:outlineLvl w:val="1"/>
        <w:rPr>
          <w:rFonts w:ascii="Corbel" w:hAnsi="Corbel" w:eastAsia="Arial" w:cs="Arial"/>
          <w:bCs/>
          <w:sz w:val="21"/>
          <w:szCs w:val="21"/>
          <w:lang w:bidi="nl-NL"/>
        </w:rPr>
      </w:pPr>
      <w:r w:rsidRPr="00593267">
        <w:rPr>
          <w:rFonts w:ascii="Corbel" w:hAnsi="Corbel" w:eastAsia="Arial" w:cs="Arial"/>
          <w:bCs/>
          <w:sz w:val="21"/>
          <w:szCs w:val="21"/>
          <w:lang w:bidi="nl-NL"/>
        </w:rPr>
        <w:t>6</w:t>
      </w:r>
      <w:r w:rsidRPr="00593267" w:rsidR="00801D64">
        <w:rPr>
          <w:rFonts w:ascii="Corbel" w:hAnsi="Corbel" w:eastAsia="Arial" w:cs="Arial"/>
          <w:bCs/>
          <w:sz w:val="21"/>
          <w:szCs w:val="21"/>
          <w:lang w:bidi="nl-NL"/>
        </w:rPr>
        <w:t>.4</w:t>
      </w:r>
      <w:r w:rsidRPr="00593267" w:rsidR="00801D64">
        <w:rPr>
          <w:rFonts w:ascii="Corbel" w:hAnsi="Corbel" w:eastAsia="Arial" w:cs="Arial"/>
          <w:bCs/>
          <w:sz w:val="21"/>
          <w:szCs w:val="21"/>
          <w:lang w:bidi="nl-NL"/>
        </w:rPr>
        <w:tab/>
      </w:r>
      <w:r w:rsidRPr="00593267" w:rsidR="00801D64">
        <w:rPr>
          <w:rFonts w:ascii="Corbel" w:hAnsi="Corbel" w:eastAsia="Arial" w:cs="Arial"/>
          <w:bCs/>
          <w:sz w:val="21"/>
          <w:szCs w:val="21"/>
          <w:lang w:bidi="nl-NL"/>
        </w:rPr>
        <w:t>Verwerkingsverantwoordelijke beslist of de Inbreuk moet worden gemeld bij de toezichthoudende autoriteit en/of Betrokkene. Verwerker ondersteunt de Verwerkingsverantwoordelijke waar nodig bij de melding aan de toezichthoudende autoriteit en/of Betrokkene.</w:t>
      </w:r>
    </w:p>
    <w:p w:rsidRPr="00593267" w:rsidR="00801D64" w:rsidP="00801D64" w:rsidRDefault="00801D64" w14:paraId="0F9CD535" w14:textId="51946704">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B24226" w14:paraId="0EAC08F4" w14:textId="6E7A9148">
      <w:pPr>
        <w:widowControl w:val="0"/>
        <w:autoSpaceDE w:val="0"/>
        <w:autoSpaceDN w:val="0"/>
        <w:spacing w:line="240" w:lineRule="auto"/>
        <w:outlineLvl w:val="1"/>
        <w:rPr>
          <w:rFonts w:ascii="Corbel" w:hAnsi="Corbel" w:eastAsia="Arial" w:cs="Arial"/>
          <w:b/>
          <w:bCs/>
          <w:sz w:val="21"/>
          <w:szCs w:val="21"/>
          <w:lang w:bidi="nl-NL"/>
        </w:rPr>
      </w:pPr>
      <w:r>
        <w:rPr>
          <w:rFonts w:ascii="Corbel" w:hAnsi="Corbel" w:eastAsia="Arial" w:cs="Arial"/>
          <w:b/>
          <w:bCs/>
          <w:sz w:val="21"/>
          <w:szCs w:val="21"/>
          <w:lang w:bidi="nl-NL"/>
        </w:rPr>
        <w:t>Artikel 7</w:t>
      </w:r>
      <w:r w:rsidRPr="00593267" w:rsidR="00801D64">
        <w:rPr>
          <w:rFonts w:ascii="Corbel" w:hAnsi="Corbel" w:eastAsia="Arial" w:cs="Arial"/>
          <w:b/>
          <w:bCs/>
          <w:sz w:val="21"/>
          <w:szCs w:val="21"/>
          <w:lang w:bidi="nl-NL"/>
        </w:rPr>
        <w:t xml:space="preserve"> Beëindigen verwerkersovereenkomst</w:t>
      </w:r>
    </w:p>
    <w:p w:rsidRPr="00593267" w:rsidR="00416E9A" w:rsidP="00416E9A" w:rsidRDefault="00B24226" w14:paraId="2883A967" w14:textId="4D79DC10">
      <w:pPr>
        <w:widowControl w:val="0"/>
        <w:autoSpaceDE w:val="0"/>
        <w:autoSpaceDN w:val="0"/>
        <w:spacing w:line="240" w:lineRule="auto"/>
        <w:ind w:left="705" w:hanging="705"/>
        <w:outlineLvl w:val="1"/>
        <w:rPr>
          <w:rFonts w:ascii="Corbel" w:hAnsi="Corbel"/>
          <w:sz w:val="21"/>
          <w:szCs w:val="21"/>
        </w:rPr>
      </w:pPr>
      <w:r>
        <w:rPr>
          <w:rFonts w:ascii="Corbel" w:hAnsi="Corbel" w:eastAsia="Arial" w:cs="Arial"/>
          <w:bCs/>
          <w:sz w:val="21"/>
          <w:szCs w:val="21"/>
          <w:lang w:bidi="nl-NL"/>
        </w:rPr>
        <w:t>7</w:t>
      </w:r>
      <w:r w:rsidRPr="00593267" w:rsidR="00416E9A">
        <w:rPr>
          <w:rFonts w:ascii="Corbel" w:hAnsi="Corbel" w:eastAsia="Arial" w:cs="Arial"/>
          <w:bCs/>
          <w:sz w:val="21"/>
          <w:szCs w:val="21"/>
          <w:lang w:bidi="nl-NL"/>
        </w:rPr>
        <w:t>.1</w:t>
      </w:r>
      <w:r w:rsidRPr="00593267" w:rsidR="00416E9A">
        <w:rPr>
          <w:rFonts w:ascii="Corbel" w:hAnsi="Corbel" w:eastAsia="Arial" w:cs="Arial"/>
          <w:bCs/>
          <w:sz w:val="21"/>
          <w:szCs w:val="21"/>
          <w:lang w:bidi="nl-NL"/>
        </w:rPr>
        <w:tab/>
      </w:r>
      <w:r w:rsidRPr="00593267" w:rsidR="00416E9A">
        <w:rPr>
          <w:rFonts w:ascii="Corbel" w:hAnsi="Corbel"/>
          <w:sz w:val="21"/>
          <w:szCs w:val="21"/>
        </w:rPr>
        <w:t xml:space="preserve">Deze Verwerkersovereenkomst treedt in werking tegelijk met de inwerkingtreding van de </w:t>
      </w:r>
      <w:r w:rsidR="00E67285">
        <w:rPr>
          <w:rFonts w:ascii="Corbel" w:hAnsi="Corbel"/>
          <w:sz w:val="21"/>
          <w:szCs w:val="21"/>
        </w:rPr>
        <w:t>Hoofdo</w:t>
      </w:r>
      <w:r w:rsidRPr="00593267" w:rsidR="00416E9A">
        <w:rPr>
          <w:rFonts w:ascii="Corbel" w:hAnsi="Corbel"/>
          <w:sz w:val="21"/>
          <w:szCs w:val="21"/>
        </w:rPr>
        <w:t xml:space="preserve">vereenkomst of, indien de </w:t>
      </w:r>
      <w:r w:rsidR="00E67285">
        <w:rPr>
          <w:rFonts w:ascii="Corbel" w:hAnsi="Corbel"/>
          <w:sz w:val="21"/>
          <w:szCs w:val="21"/>
        </w:rPr>
        <w:t>Hoofdo</w:t>
      </w:r>
      <w:r w:rsidRPr="00593267" w:rsidR="00416E9A">
        <w:rPr>
          <w:rFonts w:ascii="Corbel" w:hAnsi="Corbel"/>
          <w:sz w:val="21"/>
          <w:szCs w:val="21"/>
        </w:rPr>
        <w:t>vereenkomst al van kracht is, vanaf het tijdstip van de ondertekening van deze Verwerkersovereenkomst door Partijen.</w:t>
      </w:r>
    </w:p>
    <w:p w:rsidRPr="00593267" w:rsidR="00416E9A" w:rsidP="00416E9A" w:rsidRDefault="00B24226" w14:paraId="5E06A018" w14:textId="41E9B7C0">
      <w:pPr>
        <w:widowControl w:val="0"/>
        <w:autoSpaceDE w:val="0"/>
        <w:autoSpaceDN w:val="0"/>
        <w:spacing w:line="240" w:lineRule="auto"/>
        <w:ind w:left="705" w:hanging="705"/>
        <w:outlineLvl w:val="1"/>
        <w:rPr>
          <w:rFonts w:ascii="Corbel" w:hAnsi="Corbel"/>
          <w:sz w:val="21"/>
          <w:szCs w:val="21"/>
        </w:rPr>
      </w:pPr>
      <w:r>
        <w:rPr>
          <w:rFonts w:ascii="Corbel" w:hAnsi="Corbel" w:eastAsia="Arial" w:cs="Arial"/>
          <w:bCs/>
          <w:sz w:val="21"/>
          <w:szCs w:val="21"/>
          <w:lang w:bidi="nl-NL"/>
        </w:rPr>
        <w:t>7</w:t>
      </w:r>
      <w:r w:rsidRPr="00593267" w:rsidR="00416E9A">
        <w:rPr>
          <w:rFonts w:ascii="Corbel" w:hAnsi="Corbel" w:eastAsia="Arial" w:cs="Arial"/>
          <w:bCs/>
          <w:sz w:val="21"/>
          <w:szCs w:val="21"/>
          <w:lang w:bidi="nl-NL"/>
        </w:rPr>
        <w:t>.2</w:t>
      </w:r>
      <w:r w:rsidRPr="00593267" w:rsidR="00416E9A">
        <w:rPr>
          <w:rFonts w:ascii="Corbel" w:hAnsi="Corbel" w:eastAsia="Arial" w:cs="Arial"/>
          <w:bCs/>
          <w:sz w:val="21"/>
          <w:szCs w:val="21"/>
          <w:lang w:bidi="nl-NL"/>
        </w:rPr>
        <w:tab/>
      </w:r>
      <w:r w:rsidRPr="00593267" w:rsidR="00416E9A">
        <w:rPr>
          <w:rFonts w:ascii="Corbel" w:hAnsi="Corbel"/>
          <w:sz w:val="21"/>
          <w:szCs w:val="21"/>
        </w:rPr>
        <w:t xml:space="preserve">Deze Verwerkersovereenkomst zal van kracht zijn zolang de </w:t>
      </w:r>
      <w:r w:rsidR="00E67285">
        <w:rPr>
          <w:rFonts w:ascii="Corbel" w:hAnsi="Corbel"/>
          <w:sz w:val="21"/>
          <w:szCs w:val="21"/>
        </w:rPr>
        <w:t>Hoofdo</w:t>
      </w:r>
      <w:r w:rsidRPr="00593267" w:rsidR="00416E9A">
        <w:rPr>
          <w:rFonts w:ascii="Corbel" w:hAnsi="Corbel"/>
          <w:sz w:val="21"/>
          <w:szCs w:val="21"/>
        </w:rPr>
        <w:t xml:space="preserve">vereenkomst van kracht is. Bij beëindiging van de </w:t>
      </w:r>
      <w:r w:rsidR="00E67285">
        <w:rPr>
          <w:rFonts w:ascii="Corbel" w:hAnsi="Corbel"/>
          <w:sz w:val="21"/>
          <w:szCs w:val="21"/>
        </w:rPr>
        <w:t>Hoofdo</w:t>
      </w:r>
      <w:r w:rsidRPr="00593267" w:rsidR="00416E9A">
        <w:rPr>
          <w:rFonts w:ascii="Corbel" w:hAnsi="Corbel"/>
          <w:sz w:val="21"/>
          <w:szCs w:val="21"/>
        </w:rPr>
        <w:t xml:space="preserve">vereenkomst eindigt deze Verwerkersovereenkomst van rechtswege zonder dat enige nadere (rechts)handeling vereist is, evenwel met dien verstande dat zolang dat Verwerker nog niet alle persoonsgegevens aan </w:t>
      </w:r>
      <w:r w:rsidR="00E67285">
        <w:rPr>
          <w:rFonts w:ascii="Corbel" w:hAnsi="Corbel"/>
          <w:sz w:val="21"/>
          <w:szCs w:val="21"/>
        </w:rPr>
        <w:t>Verwerkingsverantwoordelijke</w:t>
      </w:r>
      <w:r w:rsidRPr="00593267" w:rsidR="00E67285">
        <w:rPr>
          <w:rFonts w:ascii="Corbel" w:hAnsi="Corbel"/>
          <w:sz w:val="21"/>
          <w:szCs w:val="21"/>
        </w:rPr>
        <w:t xml:space="preserve"> </w:t>
      </w:r>
      <w:r w:rsidRPr="00593267" w:rsidR="00416E9A">
        <w:rPr>
          <w:rFonts w:ascii="Corbel" w:hAnsi="Corbel"/>
          <w:sz w:val="21"/>
          <w:szCs w:val="21"/>
        </w:rPr>
        <w:t xml:space="preserve">heeft geretourneerd respectievelijk verstrekt of deze heeft vernietigd en/of niet heeft voldaan aan het bepaalde in artikel </w:t>
      </w:r>
      <w:r w:rsidR="000125BB">
        <w:rPr>
          <w:rFonts w:ascii="Corbel" w:hAnsi="Corbel"/>
          <w:sz w:val="21"/>
          <w:szCs w:val="21"/>
        </w:rPr>
        <w:t>7</w:t>
      </w:r>
      <w:r w:rsidR="009D76EA">
        <w:rPr>
          <w:rFonts w:ascii="Corbel" w:hAnsi="Corbel"/>
          <w:sz w:val="21"/>
          <w:szCs w:val="21"/>
        </w:rPr>
        <w:t>.6</w:t>
      </w:r>
      <w:r w:rsidRPr="00593267" w:rsidR="00416E9A">
        <w:rPr>
          <w:rFonts w:ascii="Corbel" w:hAnsi="Corbel"/>
          <w:sz w:val="21"/>
          <w:szCs w:val="21"/>
        </w:rPr>
        <w:t xml:space="preserve">, alle bepalingen in deze </w:t>
      </w:r>
      <w:r w:rsidR="00E67285">
        <w:rPr>
          <w:rFonts w:ascii="Corbel" w:hAnsi="Corbel"/>
          <w:sz w:val="21"/>
          <w:szCs w:val="21"/>
        </w:rPr>
        <w:t>Verwerkerso</w:t>
      </w:r>
      <w:r w:rsidRPr="00593267" w:rsidR="00416E9A">
        <w:rPr>
          <w:rFonts w:ascii="Corbel" w:hAnsi="Corbel"/>
          <w:sz w:val="21"/>
          <w:szCs w:val="21"/>
        </w:rPr>
        <w:t xml:space="preserve">vereenkomst die naar hun aard voortduren, van kracht blijven totdat aan bedoelde retournering, verstrekking of vernietiging en het bepaalde in artikel </w:t>
      </w:r>
      <w:r w:rsidR="000125BB">
        <w:rPr>
          <w:rFonts w:ascii="Corbel" w:hAnsi="Corbel"/>
          <w:sz w:val="21"/>
          <w:szCs w:val="21"/>
        </w:rPr>
        <w:t>7</w:t>
      </w:r>
      <w:r w:rsidR="009D76EA">
        <w:rPr>
          <w:rFonts w:ascii="Corbel" w:hAnsi="Corbel"/>
          <w:sz w:val="21"/>
          <w:szCs w:val="21"/>
        </w:rPr>
        <w:t>.6</w:t>
      </w:r>
      <w:r w:rsidRPr="00593267" w:rsidR="00416E9A">
        <w:rPr>
          <w:rFonts w:ascii="Corbel" w:hAnsi="Corbel"/>
          <w:sz w:val="21"/>
          <w:szCs w:val="21"/>
        </w:rPr>
        <w:t xml:space="preserve"> is voldaan.</w:t>
      </w:r>
    </w:p>
    <w:p w:rsidRPr="00593267" w:rsidR="00416E9A" w:rsidP="00416E9A" w:rsidRDefault="00B24226" w14:paraId="7AFBEB5B" w14:textId="7016668B">
      <w:pPr>
        <w:widowControl w:val="0"/>
        <w:autoSpaceDE w:val="0"/>
        <w:autoSpaceDN w:val="0"/>
        <w:spacing w:line="240" w:lineRule="auto"/>
        <w:outlineLvl w:val="1"/>
        <w:rPr>
          <w:rFonts w:ascii="Corbel" w:hAnsi="Corbel" w:eastAsia="Arial" w:cs="Arial"/>
          <w:bCs/>
          <w:sz w:val="21"/>
          <w:szCs w:val="21"/>
          <w:lang w:bidi="nl-NL"/>
        </w:rPr>
      </w:pPr>
      <w:r>
        <w:rPr>
          <w:rFonts w:ascii="Corbel" w:hAnsi="Corbel"/>
          <w:sz w:val="21"/>
          <w:szCs w:val="21"/>
        </w:rPr>
        <w:t>7</w:t>
      </w:r>
      <w:r w:rsidRPr="00593267" w:rsidR="00416E9A">
        <w:rPr>
          <w:rFonts w:ascii="Corbel" w:hAnsi="Corbel"/>
          <w:sz w:val="21"/>
          <w:szCs w:val="21"/>
        </w:rPr>
        <w:t>.3</w:t>
      </w:r>
      <w:r w:rsidRPr="00593267" w:rsidR="00416E9A">
        <w:rPr>
          <w:rFonts w:ascii="Corbel" w:hAnsi="Corbel"/>
          <w:sz w:val="21"/>
          <w:szCs w:val="21"/>
        </w:rPr>
        <w:tab/>
      </w:r>
      <w:r w:rsidRPr="00593267" w:rsidR="00416E9A">
        <w:rPr>
          <w:rFonts w:ascii="Corbel" w:hAnsi="Corbel"/>
          <w:sz w:val="21"/>
          <w:szCs w:val="21"/>
        </w:rPr>
        <w:t>Tussentijdse opzegging van deze Verwerkersovereenkomst door Verwerker is niet mogelijk.</w:t>
      </w:r>
      <w:r w:rsidRPr="00593267" w:rsidR="00416E9A">
        <w:rPr>
          <w:rFonts w:ascii="Corbel" w:hAnsi="Corbel" w:eastAsia="Arial" w:cs="Arial"/>
          <w:bCs/>
          <w:sz w:val="21"/>
          <w:szCs w:val="21"/>
          <w:lang w:bidi="nl-NL"/>
        </w:rPr>
        <w:tab/>
      </w:r>
    </w:p>
    <w:p w:rsidRPr="00593267" w:rsidR="00416E9A" w:rsidP="00416E9A" w:rsidRDefault="00B24226" w14:paraId="2D80FC91" w14:textId="416A7DB6">
      <w:pPr>
        <w:widowControl w:val="0"/>
        <w:autoSpaceDE w:val="0"/>
        <w:autoSpaceDN w:val="0"/>
        <w:spacing w:line="240" w:lineRule="auto"/>
        <w:ind w:left="705" w:hanging="705"/>
        <w:outlineLvl w:val="1"/>
        <w:rPr>
          <w:rFonts w:ascii="Corbel" w:hAnsi="Corbel"/>
          <w:sz w:val="21"/>
          <w:szCs w:val="21"/>
        </w:rPr>
      </w:pPr>
      <w:r>
        <w:rPr>
          <w:rFonts w:ascii="Corbel" w:hAnsi="Corbel" w:eastAsia="Arial" w:cs="Arial"/>
          <w:bCs/>
          <w:sz w:val="21"/>
          <w:szCs w:val="21"/>
          <w:lang w:bidi="nl-NL"/>
        </w:rPr>
        <w:t>7</w:t>
      </w:r>
      <w:r w:rsidR="009D76EA">
        <w:rPr>
          <w:rFonts w:ascii="Corbel" w:hAnsi="Corbel" w:eastAsia="Arial" w:cs="Arial"/>
          <w:bCs/>
          <w:sz w:val="21"/>
          <w:szCs w:val="21"/>
          <w:lang w:bidi="nl-NL"/>
        </w:rPr>
        <w:t>.4</w:t>
      </w:r>
      <w:r w:rsidRPr="00593267" w:rsidR="00416E9A">
        <w:rPr>
          <w:rFonts w:ascii="Corbel" w:hAnsi="Corbel" w:eastAsia="Arial" w:cs="Arial"/>
          <w:bCs/>
          <w:sz w:val="21"/>
          <w:szCs w:val="21"/>
          <w:lang w:bidi="nl-NL"/>
        </w:rPr>
        <w:tab/>
      </w:r>
      <w:r w:rsidRPr="00593267" w:rsidR="00416E9A">
        <w:rPr>
          <w:rFonts w:ascii="Corbel" w:hAnsi="Corbel"/>
          <w:sz w:val="21"/>
          <w:szCs w:val="21"/>
        </w:rPr>
        <w:t>Voor zover niet anders voortvloeit uit het Toepasselijke Recht, zal Verwerker, indien deze Verwerkersovereenkomst eindigt of op een eerdere datum zodra Verwerkingsverantwoordelijke aangeeft dat de verwerking van (een deel van) de persoonsgegevens niet langer ter zake dienend is voor de uitvoering van de diensten, ervoor zorgdragen: (i) dat de persoonsgegevens onmiddellijk op een door Verwerkingsverantwoordelijke geschikt bevonden wijze worden geretourneerd c.q. verstrekt aan Verwerkingsverantwoordelijke of aan een door Verwerkings-verantwoordelijke aangewezen vervangende dienstverlener, dan wel (ii) dat de persoonsgegevens onmiddellijk worden vernietigd, indien Verwerkingsverantwoordelijke daar schriftelijk om verzoekt.</w:t>
      </w:r>
    </w:p>
    <w:p w:rsidRPr="00593267" w:rsidR="008A7C5C" w:rsidP="00593267" w:rsidRDefault="00B24226" w14:paraId="5C8D9D85" w14:textId="7D6028BD">
      <w:pPr>
        <w:widowControl w:val="0"/>
        <w:autoSpaceDE w:val="0"/>
        <w:autoSpaceDN w:val="0"/>
        <w:spacing w:line="240" w:lineRule="auto"/>
        <w:ind w:left="705" w:hanging="705"/>
        <w:outlineLvl w:val="1"/>
        <w:rPr>
          <w:rFonts w:ascii="Corbel" w:hAnsi="Corbel"/>
          <w:sz w:val="21"/>
          <w:szCs w:val="21"/>
        </w:rPr>
      </w:pPr>
      <w:r>
        <w:rPr>
          <w:rFonts w:ascii="Corbel" w:hAnsi="Corbel" w:eastAsia="Arial" w:cs="Arial"/>
          <w:bCs/>
          <w:sz w:val="21"/>
          <w:szCs w:val="21"/>
          <w:lang w:bidi="nl-NL"/>
        </w:rPr>
        <w:t>7</w:t>
      </w:r>
      <w:r w:rsidR="009D76EA">
        <w:rPr>
          <w:rFonts w:ascii="Corbel" w:hAnsi="Corbel" w:eastAsia="Arial" w:cs="Arial"/>
          <w:bCs/>
          <w:sz w:val="21"/>
          <w:szCs w:val="21"/>
          <w:lang w:bidi="nl-NL"/>
        </w:rPr>
        <w:t>.5</w:t>
      </w:r>
      <w:r w:rsidRPr="00593267" w:rsidR="008A7C5C">
        <w:rPr>
          <w:rFonts w:ascii="Corbel" w:hAnsi="Corbel"/>
          <w:sz w:val="21"/>
          <w:szCs w:val="21"/>
        </w:rPr>
        <w:tab/>
      </w:r>
      <w:r w:rsidRPr="00593267" w:rsidR="008A7C5C">
        <w:rPr>
          <w:rFonts w:ascii="Corbel" w:hAnsi="Corbel" w:eastAsia="Arial" w:cs="Arial"/>
          <w:iCs/>
          <w:sz w:val="21"/>
          <w:szCs w:val="21"/>
          <w:lang w:bidi="nl-NL"/>
        </w:rPr>
        <w:t>Van de overdracht en de gevraagde vernietiging wordt door Verwerker een verslag gemaakt waarin wordt beschreven op welke wijze de gegevens onherstelbaar zijn vernietigd. Verwerkingsverantwoordelijke kan van de vernietiging een bewijs verlangen. De kosten van overdracht en vernietiging komen voor rekening van Verwerker.</w:t>
      </w:r>
    </w:p>
    <w:p w:rsidR="00416E9A" w:rsidP="00416E9A" w:rsidRDefault="00B24226" w14:paraId="48661FEA" w14:textId="15AEAE45">
      <w:pPr>
        <w:widowControl w:val="0"/>
        <w:autoSpaceDE w:val="0"/>
        <w:autoSpaceDN w:val="0"/>
        <w:spacing w:line="240" w:lineRule="auto"/>
        <w:ind w:left="705" w:hanging="705"/>
        <w:outlineLvl w:val="1"/>
        <w:rPr>
          <w:rFonts w:ascii="Corbel" w:hAnsi="Corbel"/>
          <w:sz w:val="21"/>
          <w:szCs w:val="21"/>
        </w:rPr>
      </w:pPr>
      <w:r>
        <w:rPr>
          <w:rFonts w:ascii="Corbel" w:hAnsi="Corbel" w:eastAsia="Arial" w:cs="Arial"/>
          <w:bCs/>
          <w:sz w:val="21"/>
          <w:szCs w:val="21"/>
          <w:lang w:bidi="nl-NL"/>
        </w:rPr>
        <w:t>7</w:t>
      </w:r>
      <w:r w:rsidR="009D76EA">
        <w:rPr>
          <w:rFonts w:ascii="Corbel" w:hAnsi="Corbel" w:eastAsia="Arial" w:cs="Arial"/>
          <w:bCs/>
          <w:sz w:val="21"/>
          <w:szCs w:val="21"/>
          <w:lang w:bidi="nl-NL"/>
        </w:rPr>
        <w:t>.6</w:t>
      </w:r>
      <w:r w:rsidRPr="00593267" w:rsidR="00416E9A">
        <w:rPr>
          <w:rFonts w:ascii="Corbel" w:hAnsi="Corbel" w:eastAsia="Arial" w:cs="Arial"/>
          <w:bCs/>
          <w:sz w:val="21"/>
          <w:szCs w:val="21"/>
          <w:lang w:bidi="nl-NL"/>
        </w:rPr>
        <w:tab/>
      </w:r>
      <w:r w:rsidRPr="00593267" w:rsidR="00416E9A">
        <w:rPr>
          <w:rFonts w:ascii="Corbel" w:hAnsi="Corbel"/>
          <w:sz w:val="21"/>
          <w:szCs w:val="21"/>
        </w:rPr>
        <w:t>Verwerker zal ervoor zorgdragen dat zij na retournering, verstrekking of vernietiging alle verwerkingen van (de betreffende) persoonsgegevens onmiddellijk staakt en gestaakt houdt. Verwerker zal Verwerkingsverantwoordelijke een schriftelijke bevestiging en garantie daarvan verlenen, en Verwerkingsverantwoordelijke toestaan om te verifiëren dat de (betreffende) persoonsgegevens niet langer worden verwerkt door Verwerker of een door haar ingeschakelde sub-verwerker.</w:t>
      </w:r>
    </w:p>
    <w:p w:rsidRPr="00593267" w:rsidR="00B24226" w:rsidP="00B24226" w:rsidRDefault="00B24226" w14:paraId="702C3B34" w14:textId="48C60850">
      <w:pPr>
        <w:widowControl w:val="0"/>
        <w:autoSpaceDE w:val="0"/>
        <w:autoSpaceDN w:val="0"/>
        <w:spacing w:line="240" w:lineRule="auto"/>
        <w:ind w:left="705" w:hanging="705"/>
        <w:outlineLvl w:val="1"/>
        <w:rPr>
          <w:rFonts w:ascii="Corbel" w:hAnsi="Corbel" w:eastAsia="Arial" w:cs="Arial"/>
          <w:bCs/>
          <w:sz w:val="21"/>
          <w:szCs w:val="21"/>
          <w:lang w:bidi="nl-NL"/>
        </w:rPr>
      </w:pPr>
      <w:r>
        <w:rPr>
          <w:rFonts w:ascii="Corbel" w:hAnsi="Corbel" w:eastAsia="Arial" w:cs="Arial"/>
          <w:bCs/>
          <w:sz w:val="21"/>
          <w:szCs w:val="21"/>
          <w:lang w:bidi="nl-NL"/>
        </w:rPr>
        <w:t>7</w:t>
      </w:r>
      <w:r w:rsidR="009D76EA">
        <w:rPr>
          <w:rFonts w:ascii="Corbel" w:hAnsi="Corbel" w:eastAsia="Arial" w:cs="Arial"/>
          <w:bCs/>
          <w:sz w:val="21"/>
          <w:szCs w:val="21"/>
          <w:lang w:bidi="nl-NL"/>
        </w:rPr>
        <w:t>.7</w:t>
      </w:r>
      <w:r w:rsidRPr="00593267">
        <w:rPr>
          <w:rFonts w:ascii="Corbel" w:hAnsi="Corbel" w:eastAsia="Arial" w:cs="Arial"/>
          <w:bCs/>
          <w:sz w:val="21"/>
          <w:szCs w:val="21"/>
          <w:lang w:bidi="nl-NL"/>
        </w:rPr>
        <w:tab/>
      </w:r>
      <w:r w:rsidRPr="00593267">
        <w:rPr>
          <w:rFonts w:ascii="Corbel" w:hAnsi="Corbel" w:eastAsia="Arial" w:cs="Arial"/>
          <w:bCs/>
          <w:sz w:val="21"/>
          <w:szCs w:val="21"/>
          <w:lang w:bidi="nl-NL"/>
        </w:rPr>
        <w:t>Deze Verwerkersovereenkomst eindigt op het moment dat Verwerker de verwerking van Persoonsgegevens op grond van de Hoofdovereenkomst heeft beëindigd en de afspraken over het teruggeven en/of wissen van Persoonsgegevens zijn nagekomen.</w:t>
      </w:r>
    </w:p>
    <w:p w:rsidRPr="00593267" w:rsidR="00801D64" w:rsidP="00801D64" w:rsidRDefault="00B24226" w14:paraId="4E78E4FF" w14:textId="3D5130E8">
      <w:pPr>
        <w:widowControl w:val="0"/>
        <w:autoSpaceDE w:val="0"/>
        <w:autoSpaceDN w:val="0"/>
        <w:spacing w:line="240" w:lineRule="auto"/>
        <w:outlineLvl w:val="1"/>
        <w:rPr>
          <w:rFonts w:ascii="Corbel" w:hAnsi="Corbel" w:eastAsia="Arial" w:cs="Arial"/>
          <w:bCs/>
          <w:sz w:val="21"/>
          <w:szCs w:val="21"/>
          <w:lang w:bidi="nl-NL"/>
        </w:rPr>
      </w:pPr>
      <w:r>
        <w:rPr>
          <w:rFonts w:ascii="Corbel" w:hAnsi="Corbel" w:eastAsia="Arial" w:cs="Arial"/>
          <w:bCs/>
          <w:sz w:val="21"/>
          <w:szCs w:val="21"/>
          <w:lang w:bidi="nl-NL"/>
        </w:rPr>
        <w:t>7</w:t>
      </w:r>
      <w:r w:rsidRPr="00593267" w:rsidR="00801D64">
        <w:rPr>
          <w:rFonts w:ascii="Corbel" w:hAnsi="Corbel" w:eastAsia="Arial" w:cs="Arial"/>
          <w:bCs/>
          <w:sz w:val="21"/>
          <w:szCs w:val="21"/>
          <w:lang w:bidi="nl-NL"/>
        </w:rPr>
        <w:t>.</w:t>
      </w:r>
      <w:r w:rsidR="009D76EA">
        <w:rPr>
          <w:rFonts w:ascii="Corbel" w:hAnsi="Corbel" w:eastAsia="Arial" w:cs="Arial"/>
          <w:bCs/>
          <w:sz w:val="21"/>
          <w:szCs w:val="21"/>
          <w:lang w:bidi="nl-NL"/>
        </w:rPr>
        <w:t>8</w:t>
      </w:r>
      <w:r w:rsidRPr="00593267" w:rsidR="00801D64">
        <w:rPr>
          <w:rFonts w:ascii="Corbel" w:hAnsi="Corbel" w:eastAsia="Arial" w:cs="Arial"/>
          <w:bCs/>
          <w:sz w:val="21"/>
          <w:szCs w:val="21"/>
          <w:lang w:bidi="nl-NL"/>
        </w:rPr>
        <w:tab/>
      </w:r>
      <w:r w:rsidRPr="00593267" w:rsidR="00801D64">
        <w:rPr>
          <w:rFonts w:ascii="Corbel" w:hAnsi="Corbel" w:eastAsia="Arial" w:cs="Arial"/>
          <w:bCs/>
          <w:sz w:val="21"/>
          <w:szCs w:val="21"/>
          <w:lang w:bidi="nl-NL"/>
        </w:rPr>
        <w:t>De geheimhouding geldt ook nog na beëindiging van deze Verwerkersovereenkomst.</w:t>
      </w:r>
    </w:p>
    <w:p w:rsidR="00B24226" w:rsidP="00593267" w:rsidRDefault="00B24226" w14:paraId="1B93D994" w14:textId="03AC9C5F">
      <w:pPr>
        <w:widowControl w:val="0"/>
        <w:autoSpaceDE w:val="0"/>
        <w:autoSpaceDN w:val="0"/>
        <w:spacing w:line="240" w:lineRule="auto"/>
        <w:outlineLvl w:val="1"/>
        <w:rPr>
          <w:rFonts w:ascii="Corbel" w:hAnsi="Corbel" w:eastAsia="Arial"/>
          <w:b/>
          <w:sz w:val="21"/>
          <w:szCs w:val="21"/>
          <w:lang w:bidi="nl-NL"/>
        </w:rPr>
      </w:pPr>
    </w:p>
    <w:p w:rsidR="00593267" w:rsidP="00593267" w:rsidRDefault="00B24226" w14:paraId="1925BB63" w14:textId="08FFF308">
      <w:pPr>
        <w:widowControl w:val="0"/>
        <w:autoSpaceDE w:val="0"/>
        <w:autoSpaceDN w:val="0"/>
        <w:spacing w:line="240" w:lineRule="auto"/>
        <w:outlineLvl w:val="1"/>
        <w:rPr>
          <w:rFonts w:ascii="Corbel" w:hAnsi="Corbel" w:eastAsia="Arial"/>
          <w:b/>
          <w:sz w:val="21"/>
          <w:szCs w:val="21"/>
          <w:lang w:bidi="nl-NL"/>
        </w:rPr>
      </w:pPr>
      <w:r>
        <w:rPr>
          <w:rFonts w:ascii="Corbel" w:hAnsi="Corbel" w:eastAsia="Arial"/>
          <w:b/>
          <w:sz w:val="21"/>
          <w:szCs w:val="21"/>
          <w:lang w:bidi="nl-NL"/>
        </w:rPr>
        <w:t>Artikel 8</w:t>
      </w:r>
      <w:r w:rsidRPr="00593267" w:rsidR="002F32CC">
        <w:rPr>
          <w:rFonts w:ascii="Corbel" w:hAnsi="Corbel" w:eastAsia="Arial"/>
          <w:b/>
          <w:sz w:val="21"/>
          <w:szCs w:val="21"/>
          <w:lang w:bidi="nl-NL"/>
        </w:rPr>
        <w:t xml:space="preserve">. Aansprakelijkheid en boetebepaling  </w:t>
      </w:r>
    </w:p>
    <w:p w:rsidRPr="00593267" w:rsidR="00B24226" w:rsidP="00B24226" w:rsidRDefault="00B24226" w14:paraId="0C4587EA" w14:textId="06D80DAB">
      <w:pPr>
        <w:widowControl w:val="0"/>
        <w:autoSpaceDE w:val="0"/>
        <w:autoSpaceDN w:val="0"/>
        <w:spacing w:line="240" w:lineRule="auto"/>
        <w:ind w:left="705" w:hanging="705"/>
        <w:outlineLvl w:val="1"/>
        <w:rPr>
          <w:rFonts w:ascii="Corbel" w:hAnsi="Corbel" w:eastAsia="Arial" w:cs="Arial"/>
          <w:bCs/>
          <w:sz w:val="21"/>
          <w:szCs w:val="21"/>
          <w:lang w:bidi="nl-NL"/>
        </w:rPr>
      </w:pPr>
      <w:r>
        <w:rPr>
          <w:rFonts w:ascii="Corbel" w:hAnsi="Corbel" w:eastAsia="Arial" w:cs="Arial"/>
          <w:bCs/>
          <w:sz w:val="21"/>
          <w:szCs w:val="21"/>
          <w:lang w:bidi="nl-NL"/>
        </w:rPr>
        <w:t>8</w:t>
      </w:r>
      <w:r w:rsidRPr="00593267">
        <w:rPr>
          <w:rFonts w:ascii="Corbel" w:hAnsi="Corbel" w:eastAsia="Arial" w:cs="Arial"/>
          <w:bCs/>
          <w:sz w:val="21"/>
          <w:szCs w:val="21"/>
          <w:lang w:bidi="nl-NL"/>
        </w:rPr>
        <w:t>.1</w:t>
      </w:r>
      <w:r w:rsidRPr="00593267">
        <w:rPr>
          <w:rFonts w:ascii="Corbel" w:hAnsi="Corbel" w:eastAsia="Arial" w:cs="Arial"/>
          <w:bCs/>
          <w:sz w:val="21"/>
          <w:szCs w:val="21"/>
          <w:lang w:bidi="nl-NL"/>
        </w:rPr>
        <w:tab/>
      </w:r>
      <w:r w:rsidRPr="00593267">
        <w:rPr>
          <w:rFonts w:ascii="Corbel" w:hAnsi="Corbel" w:eastAsia="Arial" w:cs="Arial"/>
          <w:bCs/>
          <w:sz w:val="21"/>
          <w:szCs w:val="21"/>
          <w:lang w:bidi="nl-NL"/>
        </w:rPr>
        <w:t>Eventuele in de Hoofdovereenkomst overeengekomen beperkingen van de aansprakelijkheid hebben ook betrekking op de Verwerkersovereenkomst.</w:t>
      </w:r>
      <w:r w:rsidRPr="00593267" w:rsidDel="00AA4723">
        <w:rPr>
          <w:rFonts w:ascii="Corbel" w:hAnsi="Corbel" w:eastAsia="Arial" w:cs="Arial"/>
          <w:bCs/>
          <w:sz w:val="21"/>
          <w:szCs w:val="21"/>
          <w:lang w:bidi="nl-NL"/>
        </w:rPr>
        <w:t xml:space="preserve"> </w:t>
      </w:r>
    </w:p>
    <w:p w:rsidRPr="00593267" w:rsidR="002F32CC" w:rsidP="00593267" w:rsidRDefault="000125BB" w14:paraId="5B065C55" w14:textId="7BECCFAA">
      <w:pPr>
        <w:widowControl w:val="0"/>
        <w:autoSpaceDE w:val="0"/>
        <w:autoSpaceDN w:val="0"/>
        <w:spacing w:line="240" w:lineRule="auto"/>
        <w:ind w:left="705" w:hanging="705"/>
        <w:outlineLvl w:val="1"/>
        <w:rPr>
          <w:rFonts w:ascii="Corbel" w:hAnsi="Corbel" w:eastAsia="Arial" w:cs="Arial"/>
          <w:bCs/>
          <w:sz w:val="21"/>
          <w:szCs w:val="21"/>
          <w:lang w:bidi="nl-NL"/>
        </w:rPr>
      </w:pPr>
      <w:r>
        <w:rPr>
          <w:rFonts w:ascii="Corbel" w:hAnsi="Corbel" w:eastAsia="Arial"/>
          <w:sz w:val="21"/>
          <w:szCs w:val="21"/>
          <w:lang w:bidi="nl-NL"/>
        </w:rPr>
        <w:t>8.2</w:t>
      </w:r>
      <w:r w:rsidR="00593267">
        <w:rPr>
          <w:rFonts w:ascii="Corbel" w:hAnsi="Corbel" w:eastAsia="Arial" w:cs="Arial"/>
          <w:bCs/>
          <w:sz w:val="21"/>
          <w:szCs w:val="21"/>
          <w:lang w:bidi="nl-NL"/>
        </w:rPr>
        <w:tab/>
      </w:r>
      <w:r w:rsidRPr="00593267" w:rsidR="002F32CC">
        <w:rPr>
          <w:rFonts w:ascii="Corbel" w:hAnsi="Corbel"/>
          <w:sz w:val="21"/>
          <w:szCs w:val="21"/>
          <w:lang w:eastAsia="en-US"/>
        </w:rPr>
        <w:t>Indien Verwerker tekortschiet in de nakoming van de verplichtingen uit deze overeenkomst kan Verwerkingsverantwoordelijke hem in gebreke stellen. Ingebrekestelling geschiedt schriftelijk, waarbij aan Verwerker een redelijke termijn wordt gegund om alsnog zijn verplichtingen na te komen. Deze termijn is een fatale termijn. Indien nakoming binnen deze termijn uitblijft, is Verwerker in verzuim.</w:t>
      </w:r>
      <w:r w:rsidRPr="00593267" w:rsidR="002F32CC">
        <w:rPr>
          <w:rFonts w:ascii="Corbel" w:hAnsi="Corbel"/>
          <w:sz w:val="21"/>
          <w:szCs w:val="21"/>
        </w:rPr>
        <w:t xml:space="preserve"> Verwerker is onmiddellijk in verzuim als de nakoming van desbetreffende verplichting binnen de overeengekomen termijn reeds blijvend onmogelijk is.</w:t>
      </w:r>
    </w:p>
    <w:p w:rsidR="00593267" w:rsidP="00593267" w:rsidRDefault="000125BB" w14:paraId="2F583ACA" w14:textId="22D24DF3">
      <w:pPr>
        <w:ind w:left="705" w:hanging="705"/>
        <w:rPr>
          <w:rFonts w:ascii="Corbel" w:hAnsi="Corbel"/>
          <w:sz w:val="21"/>
          <w:szCs w:val="21"/>
          <w:lang w:eastAsia="en-US"/>
        </w:rPr>
      </w:pPr>
      <w:r>
        <w:rPr>
          <w:rFonts w:ascii="Corbel" w:hAnsi="Corbel"/>
          <w:sz w:val="21"/>
          <w:szCs w:val="21"/>
          <w:lang w:eastAsia="en-US"/>
        </w:rPr>
        <w:t>8.3</w:t>
      </w:r>
      <w:r w:rsidRPr="00593267" w:rsidR="002F32CC">
        <w:rPr>
          <w:rFonts w:ascii="Corbel" w:hAnsi="Corbel"/>
          <w:sz w:val="21"/>
          <w:szCs w:val="21"/>
          <w:lang w:eastAsia="en-US"/>
        </w:rPr>
        <w:tab/>
      </w:r>
      <w:r w:rsidRPr="00593267" w:rsidR="002F32CC">
        <w:rPr>
          <w:rFonts w:ascii="Corbel" w:hAnsi="Corbel"/>
          <w:sz w:val="21"/>
          <w:szCs w:val="21"/>
          <w:lang w:eastAsia="en-US"/>
        </w:rPr>
        <w:t>Verwerker is aansprakelijk voor alle schade of nadeel voortvloeiende uit het niet-nakomen van, of in strijd handelen met de bij of krachtens de AVG gegeven voorschriften en/of het niet-nakomen van, of in strijd handelen met het in deze Verwerkersovereenkomst bepaalde, onverminderd de aanspraken op grond van wettelijke regels. Verwerker is aansprakelijk voor schade of nadeel voor zover ontstaan door zijn werkzaamheid, daaronder begrepen ontstane inbreuken op d</w:t>
      </w:r>
      <w:r w:rsidR="00613749">
        <w:rPr>
          <w:rFonts w:ascii="Corbel" w:hAnsi="Corbel"/>
          <w:sz w:val="21"/>
          <w:szCs w:val="21"/>
          <w:lang w:eastAsia="en-US"/>
        </w:rPr>
        <w:t>e persoonlijke levenssfeer van b</w:t>
      </w:r>
      <w:r w:rsidRPr="00593267" w:rsidR="002F32CC">
        <w:rPr>
          <w:rFonts w:ascii="Corbel" w:hAnsi="Corbel"/>
          <w:sz w:val="21"/>
          <w:szCs w:val="21"/>
          <w:lang w:eastAsia="en-US"/>
        </w:rPr>
        <w:t xml:space="preserve">etrokkenen. </w:t>
      </w:r>
    </w:p>
    <w:p w:rsidR="00593267" w:rsidP="00593267" w:rsidRDefault="000125BB" w14:paraId="0DE0D857" w14:textId="46E79D4D">
      <w:pPr>
        <w:ind w:left="705" w:hanging="705"/>
        <w:rPr>
          <w:rFonts w:ascii="Corbel" w:hAnsi="Corbel"/>
          <w:sz w:val="21"/>
          <w:szCs w:val="21"/>
          <w:lang w:eastAsia="en-US"/>
        </w:rPr>
      </w:pPr>
      <w:r>
        <w:rPr>
          <w:rFonts w:ascii="Corbel" w:hAnsi="Corbel"/>
          <w:sz w:val="21"/>
          <w:szCs w:val="21"/>
          <w:lang w:eastAsia="en-US"/>
        </w:rPr>
        <w:t>8.4</w:t>
      </w:r>
      <w:r w:rsidR="00593267">
        <w:rPr>
          <w:rFonts w:ascii="Corbel" w:hAnsi="Corbel"/>
          <w:sz w:val="21"/>
          <w:szCs w:val="21"/>
        </w:rPr>
        <w:tab/>
      </w:r>
      <w:r w:rsidRPr="00593267" w:rsidR="002F32CC">
        <w:rPr>
          <w:rFonts w:ascii="Corbel" w:hAnsi="Corbel"/>
          <w:sz w:val="21"/>
          <w:szCs w:val="21"/>
          <w:lang w:eastAsia="en-US"/>
        </w:rPr>
        <w:t>Verwerker vrijwaart Verwerkingsverantwoordelijke tegen aa</w:t>
      </w:r>
      <w:r w:rsidR="00613749">
        <w:rPr>
          <w:rFonts w:ascii="Corbel" w:hAnsi="Corbel"/>
          <w:sz w:val="21"/>
          <w:szCs w:val="21"/>
          <w:lang w:eastAsia="en-US"/>
        </w:rPr>
        <w:t>nspraken van derden, waaronder b</w:t>
      </w:r>
      <w:r w:rsidRPr="00593267" w:rsidR="002F32CC">
        <w:rPr>
          <w:rFonts w:ascii="Corbel" w:hAnsi="Corbel"/>
          <w:sz w:val="21"/>
          <w:szCs w:val="21"/>
          <w:lang w:eastAsia="en-US"/>
        </w:rPr>
        <w:t xml:space="preserve">etrokkenen, in verband met het handelen van Verwerker in strijd met de Verwerkersovereenkomst, de AVG en/of andere regelgeving waarin eisen aan het verwerken van persoonsgegevens worden gesteld. Verwerker zal alle daarmee verband houdende en daaruit voortvloeiende kosten (waaronder mede begrepen kosten van juridische bijstand) en schade van de </w:t>
      </w:r>
      <w:r w:rsidR="00980A5F">
        <w:rPr>
          <w:rFonts w:ascii="Corbel" w:hAnsi="Corbel"/>
          <w:sz w:val="21"/>
          <w:szCs w:val="21"/>
          <w:lang w:eastAsia="en-US"/>
        </w:rPr>
        <w:t>Verwerkingsverantwoordelijke</w:t>
      </w:r>
      <w:r w:rsidRPr="00593267" w:rsidR="002F32CC">
        <w:rPr>
          <w:rFonts w:ascii="Corbel" w:hAnsi="Corbel"/>
          <w:sz w:val="21"/>
          <w:szCs w:val="21"/>
          <w:lang w:eastAsia="en-US"/>
        </w:rPr>
        <w:t xml:space="preserve"> vergoeden.</w:t>
      </w:r>
    </w:p>
    <w:p w:rsidR="00593267" w:rsidP="00593267" w:rsidRDefault="000125BB" w14:paraId="76842B9C" w14:textId="1D8B7022">
      <w:pPr>
        <w:ind w:left="705" w:hanging="705"/>
        <w:rPr>
          <w:rFonts w:ascii="Corbel" w:hAnsi="Corbel"/>
          <w:sz w:val="21"/>
          <w:szCs w:val="21"/>
          <w:lang w:eastAsia="en-US"/>
        </w:rPr>
      </w:pPr>
      <w:r>
        <w:rPr>
          <w:rFonts w:ascii="Corbel" w:hAnsi="Corbel"/>
          <w:sz w:val="21"/>
          <w:szCs w:val="21"/>
          <w:lang w:eastAsia="en-US"/>
        </w:rPr>
        <w:t>8.5</w:t>
      </w:r>
      <w:r w:rsidR="00593267">
        <w:rPr>
          <w:rFonts w:ascii="Corbel" w:hAnsi="Corbel"/>
          <w:sz w:val="21"/>
          <w:szCs w:val="21"/>
        </w:rPr>
        <w:tab/>
      </w:r>
      <w:r w:rsidRPr="00593267" w:rsidR="002F32CC">
        <w:rPr>
          <w:rFonts w:ascii="Corbel" w:hAnsi="Corbel"/>
          <w:sz w:val="21"/>
          <w:szCs w:val="21"/>
          <w:lang w:eastAsia="en-US"/>
        </w:rPr>
        <w:t xml:space="preserve">Indien Verwerker enige in deze Verwerkersovereenkomst neergelegde verplichtingen niet of niet-tijdig nakomt en de Autoriteit Persoonsgegevens Verwerkingsverantwoordelijke dientengevolge een (bestuurlijke) boete oplegt, is Verwerker hiervoor aansprakelijk en zal Verwerkingsverantwoordelijke een contractuele boete ter hoogte van hetzelfde bedrag opleggen aan Verwerker. Deze boete is zonder rechterlijke tussenkomst, ingebrekestelling of aanmaning direct opeisbaar. Deze boete is niet vatbaar voor verrekening. Oplegging van deze boete laat alle andere rechten </w:t>
      </w:r>
      <w:r w:rsidR="00613749">
        <w:rPr>
          <w:rFonts w:ascii="Corbel" w:hAnsi="Corbel"/>
          <w:sz w:val="21"/>
          <w:szCs w:val="21"/>
          <w:lang w:eastAsia="en-US"/>
        </w:rPr>
        <w:t>en/of</w:t>
      </w:r>
      <w:r w:rsidRPr="00593267" w:rsidR="002F32CC">
        <w:rPr>
          <w:rFonts w:ascii="Corbel" w:hAnsi="Corbel"/>
          <w:sz w:val="21"/>
          <w:szCs w:val="21"/>
          <w:lang w:eastAsia="en-US"/>
        </w:rPr>
        <w:t xml:space="preserve"> vorderingen van Verwerkingsverantwoordelijke (inclusief o.a. het recht op nakoming, schadevergoeding) onverlet. </w:t>
      </w:r>
    </w:p>
    <w:p w:rsidRPr="00593267" w:rsidR="002F32CC" w:rsidP="00593267" w:rsidRDefault="000125BB" w14:paraId="3C9E470A" w14:textId="79D525CE">
      <w:pPr>
        <w:ind w:left="705" w:hanging="705"/>
        <w:rPr>
          <w:rFonts w:ascii="Corbel" w:hAnsi="Corbel"/>
          <w:sz w:val="21"/>
          <w:szCs w:val="21"/>
        </w:rPr>
      </w:pPr>
      <w:r>
        <w:rPr>
          <w:rFonts w:ascii="Corbel" w:hAnsi="Corbel"/>
          <w:sz w:val="21"/>
          <w:szCs w:val="21"/>
          <w:lang w:eastAsia="en-US"/>
        </w:rPr>
        <w:t>8.6</w:t>
      </w:r>
      <w:r w:rsidR="00593267">
        <w:rPr>
          <w:rFonts w:ascii="Corbel" w:hAnsi="Corbel"/>
          <w:sz w:val="21"/>
          <w:szCs w:val="21"/>
        </w:rPr>
        <w:tab/>
      </w:r>
      <w:r w:rsidRPr="00593267" w:rsidR="002F32CC">
        <w:rPr>
          <w:rFonts w:ascii="Corbel" w:hAnsi="Corbel" w:eastAsia="Arial" w:cs="Arial"/>
          <w:sz w:val="21"/>
          <w:szCs w:val="21"/>
          <w:lang w:bidi="nl-NL"/>
        </w:rPr>
        <w:t xml:space="preserve">Indien Verwerker zijn verplichtingen uit hoofde van artikel 4.4 (geheimhouding) of artikel 4.1 en 4.5 van deze Verwerkersovereenkomst  (doorgifte van persoonsgegevens buiten de EER en inschakeling (sub)verwerkers) niet nakomt, zal deze onmiddellijk, zonder dat enige verdere actie of formaliteit is vereist, jegens de Verwerkingsverantwoordelijke een onmiddellijk opeisbare boete verbeuren ten bedrage van € 25.000,- (vijfentwintigduizend euro) voor iedere dergelijke inbreuk, zonder dat de </w:t>
      </w:r>
      <w:r w:rsidRPr="00980A5F" w:rsidR="00980A5F">
        <w:rPr>
          <w:rFonts w:ascii="Corbel" w:hAnsi="Corbel" w:eastAsia="Arial" w:cs="Arial"/>
          <w:sz w:val="21"/>
          <w:szCs w:val="21"/>
          <w:lang w:bidi="nl-NL"/>
        </w:rPr>
        <w:t xml:space="preserve">Verwerkingsverantwoordelijke </w:t>
      </w:r>
      <w:r w:rsidRPr="00593267" w:rsidR="002F32CC">
        <w:rPr>
          <w:rFonts w:ascii="Corbel" w:hAnsi="Corbel" w:eastAsia="Arial" w:cs="Arial"/>
          <w:sz w:val="21"/>
          <w:szCs w:val="21"/>
          <w:lang w:bidi="nl-NL"/>
        </w:rPr>
        <w:t xml:space="preserve">enig verlies of schade behoeft te bewijzen en onverminderd het recht van de </w:t>
      </w:r>
      <w:r w:rsidRPr="00980A5F" w:rsidR="00980A5F">
        <w:rPr>
          <w:rFonts w:ascii="Corbel" w:hAnsi="Corbel" w:eastAsia="Arial" w:cs="Arial"/>
          <w:sz w:val="21"/>
          <w:szCs w:val="21"/>
          <w:lang w:bidi="nl-NL"/>
        </w:rPr>
        <w:t xml:space="preserve">Verwerkingsverantwoordelijke </w:t>
      </w:r>
      <w:r w:rsidRPr="00593267" w:rsidR="002F32CC">
        <w:rPr>
          <w:rFonts w:ascii="Corbel" w:hAnsi="Corbel" w:eastAsia="Arial" w:cs="Arial"/>
          <w:sz w:val="21"/>
          <w:szCs w:val="21"/>
          <w:lang w:bidi="nl-NL"/>
        </w:rPr>
        <w:t>om aanvullende schadevergoeding te vorderen als daarvoor gronden zijn, behoudens rechterlijke matiging.</w:t>
      </w:r>
      <w:r w:rsidRPr="00593267" w:rsidR="002F32CC">
        <w:rPr>
          <w:rFonts w:ascii="Corbel" w:hAnsi="Corbel"/>
          <w:sz w:val="21"/>
          <w:szCs w:val="21"/>
          <w:lang w:eastAsia="en-US"/>
        </w:rPr>
        <w:t xml:space="preserve"> De boete laat alle andere rechten of vorderingen, waaronder, doch niet uitsluitend, de vordering van Verwerkingsverantwoordelijke tot nakoming en het recht op schadevergoeding onverlet.</w:t>
      </w:r>
    </w:p>
    <w:p w:rsidRPr="00593267" w:rsidR="002F32CC" w:rsidP="00801D64" w:rsidRDefault="002F32CC" w14:paraId="0332BF78" w14:textId="38C646C5">
      <w:pPr>
        <w:widowControl w:val="0"/>
        <w:autoSpaceDE w:val="0"/>
        <w:autoSpaceDN w:val="0"/>
        <w:spacing w:line="240" w:lineRule="auto"/>
        <w:outlineLvl w:val="1"/>
        <w:rPr>
          <w:rFonts w:ascii="Corbel" w:hAnsi="Corbel" w:eastAsia="Arial" w:cs="Arial"/>
          <w:bCs/>
          <w:sz w:val="21"/>
          <w:szCs w:val="21"/>
          <w:lang w:bidi="nl-NL"/>
        </w:rPr>
      </w:pPr>
    </w:p>
    <w:p w:rsidRPr="00593267" w:rsidR="00BD1664" w:rsidP="00BD1664" w:rsidRDefault="000125BB" w14:paraId="08D53921" w14:textId="02A6B630">
      <w:pPr>
        <w:widowControl w:val="0"/>
        <w:autoSpaceDE w:val="0"/>
        <w:autoSpaceDN w:val="0"/>
        <w:spacing w:line="240" w:lineRule="auto"/>
        <w:outlineLvl w:val="1"/>
        <w:rPr>
          <w:rFonts w:ascii="Corbel" w:hAnsi="Corbel" w:eastAsia="Arial" w:cs="Arial"/>
          <w:b/>
          <w:bCs/>
          <w:sz w:val="21"/>
          <w:szCs w:val="21"/>
          <w:lang w:bidi="nl-NL"/>
        </w:rPr>
      </w:pPr>
      <w:r>
        <w:rPr>
          <w:rFonts w:ascii="Corbel" w:hAnsi="Corbel" w:eastAsia="Arial" w:cs="Arial"/>
          <w:b/>
          <w:bCs/>
          <w:sz w:val="21"/>
          <w:szCs w:val="21"/>
          <w:lang w:bidi="nl-NL"/>
        </w:rPr>
        <w:t>Artikel 9</w:t>
      </w:r>
      <w:r w:rsidRPr="00593267" w:rsidR="00593267">
        <w:rPr>
          <w:rFonts w:ascii="Corbel" w:hAnsi="Corbel" w:eastAsia="Arial" w:cs="Arial"/>
          <w:b/>
          <w:bCs/>
          <w:sz w:val="21"/>
          <w:szCs w:val="21"/>
          <w:lang w:bidi="nl-NL"/>
        </w:rPr>
        <w:t xml:space="preserve"> </w:t>
      </w:r>
      <w:r w:rsidRPr="00593267" w:rsidR="00BD1664">
        <w:rPr>
          <w:rFonts w:ascii="Corbel" w:hAnsi="Corbel" w:eastAsia="Arial" w:cs="Arial"/>
          <w:b/>
          <w:bCs/>
          <w:sz w:val="21"/>
          <w:szCs w:val="21"/>
          <w:lang w:bidi="nl-NL"/>
        </w:rPr>
        <w:t xml:space="preserve">Kosten </w:t>
      </w:r>
      <w:r w:rsidRPr="00593267" w:rsidR="00593267">
        <w:rPr>
          <w:rFonts w:ascii="Corbel" w:hAnsi="Corbel" w:eastAsia="Arial" w:cs="Arial"/>
          <w:b/>
          <w:bCs/>
          <w:sz w:val="21"/>
          <w:szCs w:val="21"/>
          <w:lang w:bidi="nl-NL"/>
        </w:rPr>
        <w:t xml:space="preserve"> </w:t>
      </w:r>
    </w:p>
    <w:p w:rsidRPr="00593267" w:rsidR="002F32CC" w:rsidP="00593267" w:rsidRDefault="000125BB" w14:paraId="0D57200E" w14:textId="27708DD9">
      <w:pPr>
        <w:widowControl w:val="0"/>
        <w:autoSpaceDE w:val="0"/>
        <w:autoSpaceDN w:val="0"/>
        <w:spacing w:line="240" w:lineRule="auto"/>
        <w:ind w:left="705" w:hanging="705"/>
        <w:outlineLvl w:val="1"/>
        <w:rPr>
          <w:rFonts w:ascii="Corbel" w:hAnsi="Corbel" w:eastAsia="Arial" w:cs="Arial"/>
          <w:bCs/>
          <w:sz w:val="21"/>
          <w:szCs w:val="21"/>
          <w:lang w:bidi="nl-NL"/>
        </w:rPr>
      </w:pPr>
      <w:r>
        <w:rPr>
          <w:rFonts w:ascii="Corbel" w:hAnsi="Corbel" w:eastAsia="Arial" w:cs="Arial"/>
          <w:bCs/>
          <w:sz w:val="21"/>
          <w:szCs w:val="21"/>
          <w:lang w:bidi="nl-NL"/>
        </w:rPr>
        <w:t>9</w:t>
      </w:r>
      <w:r w:rsidRPr="00593267" w:rsidR="00BD1664">
        <w:rPr>
          <w:rFonts w:ascii="Corbel" w:hAnsi="Corbel" w:eastAsia="Arial" w:cs="Arial"/>
          <w:bCs/>
          <w:sz w:val="21"/>
          <w:szCs w:val="21"/>
          <w:lang w:bidi="nl-NL"/>
        </w:rPr>
        <w:t>.1</w:t>
      </w:r>
      <w:r w:rsidRPr="00593267" w:rsidR="00BD1664">
        <w:rPr>
          <w:rFonts w:ascii="Corbel" w:hAnsi="Corbel" w:eastAsia="Arial" w:cs="Arial"/>
          <w:bCs/>
          <w:sz w:val="21"/>
          <w:szCs w:val="21"/>
          <w:lang w:bidi="nl-NL"/>
        </w:rPr>
        <w:tab/>
      </w:r>
      <w:r w:rsidRPr="00593267" w:rsidR="00BD1664">
        <w:rPr>
          <w:rFonts w:ascii="Corbel" w:hAnsi="Corbel" w:eastAsia="Arial" w:cs="Arial"/>
          <w:bCs/>
          <w:sz w:val="21"/>
          <w:szCs w:val="21"/>
          <w:lang w:bidi="nl-NL"/>
        </w:rPr>
        <w:t>De met de uitvoering van deze Verwerkersovereenkomst gemoeide kosten zijn begrepen in de prijzen en vergoedingen zoals overeengekomen in de</w:t>
      </w:r>
      <w:r w:rsidR="009D76EA">
        <w:rPr>
          <w:rFonts w:ascii="Corbel" w:hAnsi="Corbel" w:eastAsia="Arial" w:cs="Arial"/>
          <w:bCs/>
          <w:sz w:val="21"/>
          <w:szCs w:val="21"/>
          <w:lang w:bidi="nl-NL"/>
        </w:rPr>
        <w:t>ze</w:t>
      </w:r>
      <w:r w:rsidRPr="00593267" w:rsidR="00BD1664">
        <w:rPr>
          <w:rFonts w:ascii="Corbel" w:hAnsi="Corbel" w:eastAsia="Arial" w:cs="Arial"/>
          <w:bCs/>
          <w:sz w:val="21"/>
          <w:szCs w:val="21"/>
          <w:lang w:bidi="nl-NL"/>
        </w:rPr>
        <w:t xml:space="preserve"> Overeenkomst.</w:t>
      </w:r>
    </w:p>
    <w:p w:rsidRPr="00593267" w:rsidR="00593267" w:rsidP="00801D64" w:rsidRDefault="00593267" w14:paraId="2DF33598"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801D64" w:rsidP="00801D64" w:rsidRDefault="00801D64" w14:paraId="0AF7663C" w14:textId="129C8B63">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 xml:space="preserve">Artikel </w:t>
      </w:r>
      <w:r w:rsidRPr="00593267" w:rsidR="002F32CC">
        <w:rPr>
          <w:rFonts w:ascii="Corbel" w:hAnsi="Corbel" w:eastAsia="Arial" w:cs="Arial"/>
          <w:b/>
          <w:bCs/>
          <w:sz w:val="21"/>
          <w:szCs w:val="21"/>
          <w:lang w:bidi="nl-NL"/>
        </w:rPr>
        <w:t>1</w:t>
      </w:r>
      <w:r w:rsidR="000125BB">
        <w:rPr>
          <w:rFonts w:ascii="Corbel" w:hAnsi="Corbel" w:eastAsia="Arial" w:cs="Arial"/>
          <w:b/>
          <w:bCs/>
          <w:sz w:val="21"/>
          <w:szCs w:val="21"/>
          <w:lang w:bidi="nl-NL"/>
        </w:rPr>
        <w:t>0</w:t>
      </w:r>
      <w:r w:rsidRPr="00593267">
        <w:rPr>
          <w:rFonts w:ascii="Corbel" w:hAnsi="Corbel" w:eastAsia="Arial" w:cs="Arial"/>
          <w:b/>
          <w:bCs/>
          <w:sz w:val="21"/>
          <w:szCs w:val="21"/>
          <w:lang w:bidi="nl-NL"/>
        </w:rPr>
        <w:t xml:space="preserve"> Overige bepalingen</w:t>
      </w:r>
    </w:p>
    <w:p w:rsidRPr="00593267" w:rsidR="00801D64" w:rsidP="009A1E62" w:rsidRDefault="000125BB" w14:paraId="5019D41A" w14:textId="5A5D46C2">
      <w:pPr>
        <w:widowControl w:val="0"/>
        <w:autoSpaceDE w:val="0"/>
        <w:autoSpaceDN w:val="0"/>
        <w:spacing w:line="240" w:lineRule="auto"/>
        <w:ind w:left="705" w:hanging="705"/>
        <w:outlineLvl w:val="1"/>
        <w:rPr>
          <w:rFonts w:ascii="Corbel" w:hAnsi="Corbel" w:eastAsia="Arial" w:cs="Arial"/>
          <w:bCs/>
          <w:sz w:val="21"/>
          <w:szCs w:val="21"/>
          <w:lang w:bidi="nl-NL"/>
        </w:rPr>
      </w:pPr>
      <w:r>
        <w:rPr>
          <w:rFonts w:ascii="Corbel" w:hAnsi="Corbel" w:eastAsia="Arial" w:cs="Arial"/>
          <w:bCs/>
          <w:sz w:val="21"/>
          <w:szCs w:val="21"/>
          <w:lang w:bidi="nl-NL"/>
        </w:rPr>
        <w:t>10.</w:t>
      </w:r>
      <w:r w:rsidRPr="00593267" w:rsidR="00801D64">
        <w:rPr>
          <w:rFonts w:ascii="Corbel" w:hAnsi="Corbel" w:eastAsia="Arial" w:cs="Arial"/>
          <w:bCs/>
          <w:sz w:val="21"/>
          <w:szCs w:val="21"/>
          <w:lang w:bidi="nl-NL"/>
        </w:rPr>
        <w:t>1</w:t>
      </w:r>
      <w:r w:rsidRPr="00593267" w:rsidR="00801D64">
        <w:rPr>
          <w:rFonts w:ascii="Corbel" w:hAnsi="Corbel" w:eastAsia="Arial" w:cs="Arial"/>
          <w:bCs/>
          <w:sz w:val="21"/>
          <w:szCs w:val="21"/>
          <w:lang w:bidi="nl-NL"/>
        </w:rPr>
        <w:tab/>
      </w:r>
      <w:r w:rsidRPr="00593267" w:rsidR="00801D64">
        <w:rPr>
          <w:rFonts w:ascii="Corbel" w:hAnsi="Corbel" w:eastAsia="Arial" w:cs="Arial"/>
          <w:bCs/>
          <w:sz w:val="21"/>
          <w:szCs w:val="21"/>
          <w:lang w:bidi="nl-NL"/>
        </w:rPr>
        <w:t>Op deze overeenkomst is Nederlands recht van toepassing. Alle geschillen, ook als alleen één Partij vindt dat er een geschil is, zullen in eerste instantie worden voorgelegd aan dezelfde bevoegde rechter als genoemd in de Hoofdovereenkomst.</w:t>
      </w:r>
    </w:p>
    <w:p w:rsidRPr="00593267" w:rsidR="00801D64" w:rsidP="00801D64" w:rsidRDefault="00801D64" w14:paraId="09EACE27" w14:textId="77777777">
      <w:pPr>
        <w:widowControl w:val="0"/>
        <w:autoSpaceDE w:val="0"/>
        <w:autoSpaceDN w:val="0"/>
        <w:spacing w:line="240" w:lineRule="auto"/>
        <w:outlineLvl w:val="1"/>
        <w:rPr>
          <w:rFonts w:ascii="Corbel" w:hAnsi="Corbel" w:eastAsia="Arial" w:cs="Arial"/>
          <w:b/>
          <w:bCs/>
          <w:sz w:val="21"/>
          <w:szCs w:val="21"/>
          <w:lang w:bidi="nl-NL"/>
        </w:rPr>
      </w:pPr>
    </w:p>
    <w:p w:rsidR="000125BB" w:rsidP="00801D64" w:rsidRDefault="000125BB" w14:paraId="395288BA" w14:textId="77777777">
      <w:pPr>
        <w:widowControl w:val="0"/>
        <w:autoSpaceDE w:val="0"/>
        <w:autoSpaceDN w:val="0"/>
        <w:spacing w:line="240" w:lineRule="auto"/>
        <w:outlineLvl w:val="1"/>
        <w:rPr>
          <w:rFonts w:ascii="Corbel" w:hAnsi="Corbel" w:eastAsia="Arial" w:cs="Arial"/>
          <w:b/>
          <w:bCs/>
          <w:sz w:val="21"/>
          <w:szCs w:val="21"/>
          <w:lang w:bidi="nl-NL"/>
        </w:rPr>
      </w:pPr>
    </w:p>
    <w:p w:rsidR="000125BB" w:rsidP="00801D64" w:rsidRDefault="000125BB" w14:paraId="555283D8"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801D64" w:rsidP="00801D64" w:rsidRDefault="00801D64" w14:paraId="0FF36671" w14:textId="0B479CAE">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Ondertekening</w:t>
      </w:r>
    </w:p>
    <w:p w:rsidRPr="00593267" w:rsidR="00801D64" w:rsidP="00801D64" w:rsidRDefault="00801D64" w14:paraId="07ADC057" w14:textId="6BFA6F7D">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Aldus overeengekomen en in tweevoud ondertekend,</w:t>
      </w:r>
    </w:p>
    <w:p w:rsidRPr="00593267" w:rsidR="00801D64" w:rsidP="00801D64" w:rsidRDefault="00801D64" w14:paraId="2FB8816E"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544A18CD"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Ingangsdatum: &lt;……………&gt;</w:t>
      </w:r>
    </w:p>
    <w:p w:rsidRPr="00593267" w:rsidR="00801D64" w:rsidP="00801D64" w:rsidRDefault="00801D64" w14:paraId="39A64105"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721F77" w14:paraId="3A1940C5"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Veiligheidsregio Amsterdam-Amstelland</w:t>
      </w:r>
      <w:r w:rsidRPr="00593267" w:rsidR="00801D64">
        <w:rPr>
          <w:rFonts w:ascii="Corbel" w:hAnsi="Corbel" w:eastAsia="Arial" w:cs="Arial"/>
          <w:bCs/>
          <w:sz w:val="21"/>
          <w:szCs w:val="21"/>
          <w:lang w:bidi="nl-NL"/>
        </w:rPr>
        <w:tab/>
      </w:r>
      <w:r w:rsidRPr="00593267" w:rsidR="00801D64">
        <w:rPr>
          <w:rFonts w:ascii="Corbel" w:hAnsi="Corbel" w:eastAsia="Arial" w:cs="Arial"/>
          <w:bCs/>
          <w:sz w:val="21"/>
          <w:szCs w:val="21"/>
          <w:lang w:bidi="nl-NL"/>
        </w:rPr>
        <w:tab/>
      </w:r>
      <w:r w:rsidRPr="00593267" w:rsidR="00801D64">
        <w:rPr>
          <w:rFonts w:ascii="Corbel" w:hAnsi="Corbel" w:eastAsia="Arial" w:cs="Arial"/>
          <w:bCs/>
          <w:sz w:val="21"/>
          <w:szCs w:val="21"/>
          <w:lang w:bidi="nl-NL"/>
        </w:rPr>
        <w:tab/>
      </w:r>
      <w:r w:rsidRPr="00593267" w:rsidR="00801D64">
        <w:rPr>
          <w:rFonts w:ascii="Corbel" w:hAnsi="Corbel" w:eastAsia="Arial" w:cs="Arial"/>
          <w:bCs/>
          <w:sz w:val="21"/>
          <w:szCs w:val="21"/>
          <w:lang w:bidi="nl-NL"/>
        </w:rPr>
        <w:t>&lt;Naam organisatie&gt;</w:t>
      </w:r>
    </w:p>
    <w:p w:rsidRPr="00593267" w:rsidR="00801D64" w:rsidP="00801D64" w:rsidRDefault="00801D64" w14:paraId="75D6AB3E"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namens deze: &lt;naam, functie&gt;</w:t>
      </w:r>
      <w:r w:rsidRPr="00593267">
        <w:rPr>
          <w:rFonts w:ascii="Corbel" w:hAnsi="Corbel" w:eastAsia="Arial" w:cs="Arial"/>
          <w:bCs/>
          <w:sz w:val="21"/>
          <w:szCs w:val="21"/>
          <w:lang w:bidi="nl-NL"/>
        </w:rPr>
        <w:tab/>
      </w:r>
      <w:r w:rsidRPr="00593267">
        <w:rPr>
          <w:rFonts w:ascii="Corbel" w:hAnsi="Corbel" w:eastAsia="Arial" w:cs="Arial"/>
          <w:bCs/>
          <w:sz w:val="21"/>
          <w:szCs w:val="21"/>
          <w:lang w:bidi="nl-NL"/>
        </w:rPr>
        <w:tab/>
      </w:r>
      <w:r w:rsidRPr="00593267">
        <w:rPr>
          <w:rFonts w:ascii="Corbel" w:hAnsi="Corbel" w:eastAsia="Arial" w:cs="Arial"/>
          <w:bCs/>
          <w:sz w:val="21"/>
          <w:szCs w:val="21"/>
          <w:lang w:bidi="nl-NL"/>
        </w:rPr>
        <w:tab/>
      </w:r>
      <w:r w:rsidRPr="00593267" w:rsidR="00BD3B0F">
        <w:rPr>
          <w:rFonts w:ascii="Corbel" w:hAnsi="Corbel" w:eastAsia="Arial" w:cs="Arial"/>
          <w:bCs/>
          <w:sz w:val="21"/>
          <w:szCs w:val="21"/>
          <w:lang w:bidi="nl-NL"/>
        </w:rPr>
        <w:tab/>
      </w:r>
      <w:r w:rsidRPr="00593267">
        <w:rPr>
          <w:rFonts w:ascii="Corbel" w:hAnsi="Corbel" w:eastAsia="Arial" w:cs="Arial"/>
          <w:bCs/>
          <w:sz w:val="21"/>
          <w:szCs w:val="21"/>
          <w:lang w:bidi="nl-NL"/>
        </w:rPr>
        <w:t>namens deze: &lt;naam, functie&gt;</w:t>
      </w:r>
    </w:p>
    <w:p w:rsidRPr="00593267" w:rsidR="00801D64" w:rsidP="00801D64" w:rsidRDefault="00801D64" w14:paraId="47745605"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721F77" w:rsidP="00801D64" w:rsidRDefault="00721F77" w14:paraId="5514D841"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1BB918AC"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plaats: &lt;……………..&gt;</w:t>
      </w:r>
      <w:r w:rsidRPr="00593267">
        <w:rPr>
          <w:rFonts w:ascii="Corbel" w:hAnsi="Corbel" w:eastAsia="Arial" w:cs="Arial"/>
          <w:bCs/>
          <w:sz w:val="21"/>
          <w:szCs w:val="21"/>
          <w:lang w:bidi="nl-NL"/>
        </w:rPr>
        <w:tab/>
      </w:r>
      <w:r w:rsidRPr="00593267">
        <w:rPr>
          <w:rFonts w:ascii="Corbel" w:hAnsi="Corbel" w:eastAsia="Arial" w:cs="Arial"/>
          <w:bCs/>
          <w:sz w:val="21"/>
          <w:szCs w:val="21"/>
          <w:lang w:bidi="nl-NL"/>
        </w:rPr>
        <w:tab/>
      </w:r>
      <w:r w:rsidRPr="00593267" w:rsidR="00BD3B0F">
        <w:rPr>
          <w:rFonts w:ascii="Corbel" w:hAnsi="Corbel" w:eastAsia="Arial" w:cs="Arial"/>
          <w:bCs/>
          <w:sz w:val="21"/>
          <w:szCs w:val="21"/>
          <w:lang w:bidi="nl-NL"/>
        </w:rPr>
        <w:tab/>
      </w:r>
      <w:r w:rsidRPr="00593267" w:rsidR="00BD3B0F">
        <w:rPr>
          <w:rFonts w:ascii="Corbel" w:hAnsi="Corbel" w:eastAsia="Arial" w:cs="Arial"/>
          <w:bCs/>
          <w:sz w:val="21"/>
          <w:szCs w:val="21"/>
          <w:lang w:bidi="nl-NL"/>
        </w:rPr>
        <w:tab/>
      </w:r>
      <w:r w:rsidRPr="00593267" w:rsidR="00BD3B0F">
        <w:rPr>
          <w:rFonts w:ascii="Corbel" w:hAnsi="Corbel" w:eastAsia="Arial" w:cs="Arial"/>
          <w:bCs/>
          <w:sz w:val="21"/>
          <w:szCs w:val="21"/>
          <w:lang w:bidi="nl-NL"/>
        </w:rPr>
        <w:tab/>
      </w:r>
      <w:r w:rsidRPr="00593267">
        <w:rPr>
          <w:rFonts w:ascii="Corbel" w:hAnsi="Corbel" w:eastAsia="Arial" w:cs="Arial"/>
          <w:bCs/>
          <w:sz w:val="21"/>
          <w:szCs w:val="21"/>
          <w:lang w:bidi="nl-NL"/>
        </w:rPr>
        <w:t>plaats: &lt;………………………&gt;</w:t>
      </w:r>
    </w:p>
    <w:p w:rsidRPr="00593267" w:rsidR="00801D64" w:rsidP="00801D64" w:rsidRDefault="00801D64" w14:paraId="26F436E8"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01EB3382"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datum: &lt;………………….&gt;</w:t>
      </w:r>
      <w:r w:rsidRPr="00593267">
        <w:rPr>
          <w:rFonts w:ascii="Corbel" w:hAnsi="Corbel" w:eastAsia="Arial" w:cs="Arial"/>
          <w:bCs/>
          <w:sz w:val="21"/>
          <w:szCs w:val="21"/>
          <w:lang w:bidi="nl-NL"/>
        </w:rPr>
        <w:tab/>
      </w:r>
      <w:r w:rsidRPr="00593267">
        <w:rPr>
          <w:rFonts w:ascii="Corbel" w:hAnsi="Corbel" w:eastAsia="Arial" w:cs="Arial"/>
          <w:bCs/>
          <w:sz w:val="21"/>
          <w:szCs w:val="21"/>
          <w:lang w:bidi="nl-NL"/>
        </w:rPr>
        <w:tab/>
      </w:r>
      <w:r w:rsidRPr="00593267">
        <w:rPr>
          <w:rFonts w:ascii="Corbel" w:hAnsi="Corbel" w:eastAsia="Arial" w:cs="Arial"/>
          <w:bCs/>
          <w:sz w:val="21"/>
          <w:szCs w:val="21"/>
          <w:lang w:bidi="nl-NL"/>
        </w:rPr>
        <w:tab/>
      </w:r>
      <w:r w:rsidRPr="00593267">
        <w:rPr>
          <w:rFonts w:ascii="Corbel" w:hAnsi="Corbel" w:eastAsia="Arial" w:cs="Arial"/>
          <w:bCs/>
          <w:sz w:val="21"/>
          <w:szCs w:val="21"/>
          <w:lang w:bidi="nl-NL"/>
        </w:rPr>
        <w:tab/>
      </w:r>
      <w:r w:rsidRPr="00593267">
        <w:rPr>
          <w:rFonts w:ascii="Corbel" w:hAnsi="Corbel" w:eastAsia="Arial" w:cs="Arial"/>
          <w:bCs/>
          <w:sz w:val="21"/>
          <w:szCs w:val="21"/>
          <w:lang w:bidi="nl-NL"/>
        </w:rPr>
        <w:tab/>
      </w:r>
      <w:r w:rsidRPr="00593267">
        <w:rPr>
          <w:rFonts w:ascii="Corbel" w:hAnsi="Corbel" w:eastAsia="Arial" w:cs="Arial"/>
          <w:bCs/>
          <w:sz w:val="21"/>
          <w:szCs w:val="21"/>
          <w:lang w:bidi="nl-NL"/>
        </w:rPr>
        <w:t>datum: &lt;…………………….&gt;</w:t>
      </w:r>
    </w:p>
    <w:p w:rsidRPr="00593267" w:rsidR="00801D64" w:rsidP="00801D64" w:rsidRDefault="00801D64" w14:paraId="3723B1CF"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6F6912CA"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2D02AFE4"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br w:type="page"/>
      </w:r>
    </w:p>
    <w:p w:rsidRPr="00593267" w:rsidR="00801D64" w:rsidP="002C68F0" w:rsidRDefault="00801D64" w14:paraId="5B2295DE" w14:textId="77777777">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Bijlage 1: Overzicht van te verwerken persoonsgegevens</w:t>
      </w:r>
    </w:p>
    <w:p w:rsidRPr="00593267" w:rsidR="00801D64" w:rsidP="00801D64" w:rsidRDefault="00801D64" w14:paraId="58DC4FE5"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16F1F3C3" w14:textId="77777777">
      <w:pPr>
        <w:widowControl w:val="0"/>
        <w:numPr>
          <w:ilvl w:val="0"/>
          <w:numId w:val="27"/>
        </w:numPr>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Naam verwerking, doeleinden categorieën van betrokkenen, categorieën persoonsgegevens en eventuele doorgifte naar derde landen.</w:t>
      </w:r>
      <w:bookmarkStart w:name="_Hlk5085707" w:id="12"/>
    </w:p>
    <w:tbl>
      <w:tblPr>
        <w:tblStyle w:val="Tabelraster"/>
        <w:tblW w:w="9532" w:type="dxa"/>
        <w:tblLayout w:type="fixed"/>
        <w:tblLook w:val="04A0" w:firstRow="1" w:lastRow="0" w:firstColumn="1" w:lastColumn="0" w:noHBand="0" w:noVBand="1"/>
      </w:tblPr>
      <w:tblGrid>
        <w:gridCol w:w="1302"/>
        <w:gridCol w:w="1436"/>
        <w:gridCol w:w="1699"/>
        <w:gridCol w:w="1959"/>
        <w:gridCol w:w="1568"/>
        <w:gridCol w:w="1568"/>
      </w:tblGrid>
      <w:tr w:rsidRPr="00593267" w:rsidR="00913A3D" w:rsidTr="00913A3D" w14:paraId="1581E3D3" w14:textId="6D74EE82">
        <w:trPr>
          <w:trHeight w:val="620"/>
        </w:trPr>
        <w:tc>
          <w:tcPr>
            <w:tcW w:w="1302" w:type="dxa"/>
            <w:hideMark/>
          </w:tcPr>
          <w:p w:rsidRPr="00593267" w:rsidR="00913A3D" w:rsidP="00801D64" w:rsidRDefault="00913A3D" w14:paraId="5B214512"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Naam verwerking</w:t>
            </w:r>
          </w:p>
        </w:tc>
        <w:tc>
          <w:tcPr>
            <w:tcW w:w="1436" w:type="dxa"/>
            <w:hideMark/>
          </w:tcPr>
          <w:p w:rsidRPr="00593267" w:rsidR="00913A3D" w:rsidP="00801D64" w:rsidRDefault="00913A3D" w14:paraId="2663BD73"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Verwerkings-doeleinden</w:t>
            </w:r>
          </w:p>
        </w:tc>
        <w:tc>
          <w:tcPr>
            <w:tcW w:w="1699" w:type="dxa"/>
            <w:hideMark/>
          </w:tcPr>
          <w:p w:rsidRPr="00593267" w:rsidR="00913A3D" w:rsidP="00801D64" w:rsidRDefault="00913A3D" w14:paraId="5B67AC8F" w14:textId="462C0E6E">
            <w:pPr>
              <w:widowControl w:val="0"/>
              <w:autoSpaceDE w:val="0"/>
              <w:autoSpaceDN w:val="0"/>
              <w:spacing w:line="240" w:lineRule="auto"/>
              <w:outlineLvl w:val="1"/>
              <w:rPr>
                <w:rFonts w:ascii="Corbel" w:hAnsi="Corbel" w:eastAsia="Arial" w:cs="Arial"/>
                <w:bCs/>
                <w:sz w:val="21"/>
                <w:szCs w:val="21"/>
                <w:lang w:bidi="nl-NL"/>
              </w:rPr>
            </w:pPr>
            <w:r>
              <w:rPr>
                <w:rFonts w:ascii="Corbel" w:hAnsi="Corbel" w:eastAsia="Arial" w:cs="Arial"/>
                <w:bCs/>
                <w:sz w:val="21"/>
                <w:szCs w:val="21"/>
                <w:lang w:bidi="nl-NL"/>
              </w:rPr>
              <w:t>Categorieën van b</w:t>
            </w:r>
            <w:r w:rsidRPr="00593267">
              <w:rPr>
                <w:rFonts w:ascii="Corbel" w:hAnsi="Corbel" w:eastAsia="Arial" w:cs="Arial"/>
                <w:bCs/>
                <w:sz w:val="21"/>
                <w:szCs w:val="21"/>
                <w:lang w:bidi="nl-NL"/>
              </w:rPr>
              <w:t>etrokkenen</w:t>
            </w:r>
          </w:p>
        </w:tc>
        <w:tc>
          <w:tcPr>
            <w:tcW w:w="1959" w:type="dxa"/>
            <w:hideMark/>
          </w:tcPr>
          <w:p w:rsidRPr="00593267" w:rsidR="00913A3D" w:rsidP="00801D64" w:rsidRDefault="00913A3D" w14:paraId="3353C43D"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Categorieën Persoonsgegevens (waaronder bijzondere persoonsgegevens)</w:t>
            </w:r>
          </w:p>
        </w:tc>
        <w:tc>
          <w:tcPr>
            <w:tcW w:w="1568" w:type="dxa"/>
          </w:tcPr>
          <w:p w:rsidRPr="00593267" w:rsidR="00913A3D" w:rsidP="00801D64" w:rsidRDefault="00913A3D" w14:paraId="2F9C2D48"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Doorgifte naar derde landen</w:t>
            </w:r>
          </w:p>
        </w:tc>
        <w:tc>
          <w:tcPr>
            <w:tcW w:w="1568" w:type="dxa"/>
          </w:tcPr>
          <w:p w:rsidRPr="00593267" w:rsidR="00913A3D" w:rsidP="00801D64" w:rsidRDefault="00913A3D" w14:paraId="39EEE837" w14:textId="382274B5">
            <w:pPr>
              <w:widowControl w:val="0"/>
              <w:autoSpaceDE w:val="0"/>
              <w:autoSpaceDN w:val="0"/>
              <w:spacing w:line="240" w:lineRule="auto"/>
              <w:outlineLvl w:val="1"/>
              <w:rPr>
                <w:rFonts w:ascii="Corbel" w:hAnsi="Corbel" w:eastAsia="Arial" w:cs="Arial"/>
                <w:bCs/>
                <w:sz w:val="21"/>
                <w:szCs w:val="21"/>
                <w:lang w:bidi="nl-NL"/>
              </w:rPr>
            </w:pPr>
            <w:r>
              <w:rPr>
                <w:rFonts w:ascii="Corbel" w:hAnsi="Corbel" w:eastAsia="Arial" w:cs="Arial"/>
                <w:bCs/>
                <w:sz w:val="21"/>
                <w:szCs w:val="21"/>
                <w:lang w:bidi="nl-NL"/>
              </w:rPr>
              <w:t>Bewaartermijn</w:t>
            </w:r>
          </w:p>
        </w:tc>
      </w:tr>
      <w:tr w:rsidRPr="00593267" w:rsidR="00913A3D" w:rsidTr="00913A3D" w14:paraId="7C55991E" w14:textId="1D4F4A8B">
        <w:trPr>
          <w:trHeight w:val="932"/>
        </w:trPr>
        <w:tc>
          <w:tcPr>
            <w:tcW w:w="1302" w:type="dxa"/>
            <w:hideMark/>
          </w:tcPr>
          <w:p w:rsidRPr="00593267" w:rsidR="00913A3D" w:rsidP="00801D64" w:rsidRDefault="00913A3D" w14:paraId="330DBFC3"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 xml:space="preserve"> </w:t>
            </w:r>
          </w:p>
        </w:tc>
        <w:tc>
          <w:tcPr>
            <w:tcW w:w="1436" w:type="dxa"/>
            <w:hideMark/>
          </w:tcPr>
          <w:p w:rsidRPr="00593267" w:rsidR="00913A3D" w:rsidP="00801D64" w:rsidRDefault="00913A3D" w14:paraId="318278D4"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 xml:space="preserve"> </w:t>
            </w:r>
          </w:p>
        </w:tc>
        <w:tc>
          <w:tcPr>
            <w:tcW w:w="1699" w:type="dxa"/>
            <w:hideMark/>
          </w:tcPr>
          <w:p w:rsidRPr="00593267" w:rsidR="00913A3D" w:rsidP="00801D64" w:rsidRDefault="00913A3D" w14:paraId="75622073"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 xml:space="preserve"> </w:t>
            </w:r>
          </w:p>
        </w:tc>
        <w:tc>
          <w:tcPr>
            <w:tcW w:w="1959" w:type="dxa"/>
            <w:hideMark/>
          </w:tcPr>
          <w:p w:rsidRPr="00593267" w:rsidR="00913A3D" w:rsidP="00801D64" w:rsidRDefault="00913A3D" w14:paraId="5083C7E6"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 xml:space="preserve"> </w:t>
            </w:r>
          </w:p>
        </w:tc>
        <w:tc>
          <w:tcPr>
            <w:tcW w:w="1568" w:type="dxa"/>
          </w:tcPr>
          <w:p w:rsidRPr="00593267" w:rsidR="00913A3D" w:rsidP="00801D64" w:rsidRDefault="00913A3D" w14:paraId="6A98A096" w14:textId="77777777">
            <w:pPr>
              <w:widowControl w:val="0"/>
              <w:autoSpaceDE w:val="0"/>
              <w:autoSpaceDN w:val="0"/>
              <w:spacing w:line="240" w:lineRule="auto"/>
              <w:outlineLvl w:val="1"/>
              <w:rPr>
                <w:rFonts w:ascii="Corbel" w:hAnsi="Corbel" w:eastAsia="Arial" w:cs="Arial"/>
                <w:bCs/>
                <w:sz w:val="21"/>
                <w:szCs w:val="21"/>
                <w:lang w:bidi="nl-NL"/>
              </w:rPr>
            </w:pPr>
          </w:p>
        </w:tc>
        <w:tc>
          <w:tcPr>
            <w:tcW w:w="1568" w:type="dxa"/>
          </w:tcPr>
          <w:p w:rsidRPr="00593267" w:rsidR="00913A3D" w:rsidP="00801D64" w:rsidRDefault="00913A3D" w14:paraId="05EB71B1" w14:textId="77777777">
            <w:pPr>
              <w:widowControl w:val="0"/>
              <w:autoSpaceDE w:val="0"/>
              <w:autoSpaceDN w:val="0"/>
              <w:spacing w:line="240" w:lineRule="auto"/>
              <w:outlineLvl w:val="1"/>
              <w:rPr>
                <w:rFonts w:ascii="Corbel" w:hAnsi="Corbel" w:eastAsia="Arial" w:cs="Arial"/>
                <w:bCs/>
                <w:sz w:val="21"/>
                <w:szCs w:val="21"/>
                <w:lang w:bidi="nl-NL"/>
              </w:rPr>
            </w:pPr>
          </w:p>
        </w:tc>
      </w:tr>
      <w:tr w:rsidRPr="00593267" w:rsidR="00913A3D" w:rsidTr="00913A3D" w14:paraId="074AF42C" w14:textId="347559CF">
        <w:trPr>
          <w:trHeight w:val="1242"/>
        </w:trPr>
        <w:tc>
          <w:tcPr>
            <w:tcW w:w="1302" w:type="dxa"/>
            <w:hideMark/>
          </w:tcPr>
          <w:p w:rsidRPr="00593267" w:rsidR="00913A3D" w:rsidP="00801D64" w:rsidRDefault="00913A3D" w14:paraId="7AE0130C"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 xml:space="preserve"> </w:t>
            </w:r>
          </w:p>
        </w:tc>
        <w:tc>
          <w:tcPr>
            <w:tcW w:w="1436" w:type="dxa"/>
            <w:hideMark/>
          </w:tcPr>
          <w:p w:rsidRPr="00593267" w:rsidR="00913A3D" w:rsidP="00801D64" w:rsidRDefault="00913A3D" w14:paraId="0147BD02"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 xml:space="preserve">  </w:t>
            </w:r>
          </w:p>
        </w:tc>
        <w:tc>
          <w:tcPr>
            <w:tcW w:w="1699" w:type="dxa"/>
            <w:hideMark/>
          </w:tcPr>
          <w:p w:rsidRPr="00593267" w:rsidR="00913A3D" w:rsidP="00801D64" w:rsidRDefault="00913A3D" w14:paraId="382A9CC4"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 xml:space="preserve"> </w:t>
            </w:r>
          </w:p>
        </w:tc>
        <w:tc>
          <w:tcPr>
            <w:tcW w:w="1959" w:type="dxa"/>
            <w:hideMark/>
          </w:tcPr>
          <w:p w:rsidRPr="00593267" w:rsidR="00913A3D" w:rsidP="00801D64" w:rsidRDefault="00913A3D" w14:paraId="55CCD708"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 xml:space="preserve"> </w:t>
            </w:r>
          </w:p>
        </w:tc>
        <w:tc>
          <w:tcPr>
            <w:tcW w:w="1568" w:type="dxa"/>
          </w:tcPr>
          <w:p w:rsidRPr="00593267" w:rsidR="00913A3D" w:rsidP="00801D64" w:rsidRDefault="00913A3D" w14:paraId="2E622C51" w14:textId="77777777">
            <w:pPr>
              <w:widowControl w:val="0"/>
              <w:autoSpaceDE w:val="0"/>
              <w:autoSpaceDN w:val="0"/>
              <w:spacing w:line="240" w:lineRule="auto"/>
              <w:outlineLvl w:val="1"/>
              <w:rPr>
                <w:rFonts w:ascii="Corbel" w:hAnsi="Corbel" w:eastAsia="Arial" w:cs="Arial"/>
                <w:bCs/>
                <w:sz w:val="21"/>
                <w:szCs w:val="21"/>
                <w:lang w:bidi="nl-NL"/>
              </w:rPr>
            </w:pPr>
          </w:p>
        </w:tc>
        <w:tc>
          <w:tcPr>
            <w:tcW w:w="1568" w:type="dxa"/>
          </w:tcPr>
          <w:p w:rsidRPr="00593267" w:rsidR="00913A3D" w:rsidP="00801D64" w:rsidRDefault="00913A3D" w14:paraId="1503311E" w14:textId="77777777">
            <w:pPr>
              <w:widowControl w:val="0"/>
              <w:autoSpaceDE w:val="0"/>
              <w:autoSpaceDN w:val="0"/>
              <w:spacing w:line="240" w:lineRule="auto"/>
              <w:outlineLvl w:val="1"/>
              <w:rPr>
                <w:rFonts w:ascii="Corbel" w:hAnsi="Corbel" w:eastAsia="Arial" w:cs="Arial"/>
                <w:bCs/>
                <w:sz w:val="21"/>
                <w:szCs w:val="21"/>
                <w:lang w:bidi="nl-NL"/>
              </w:rPr>
            </w:pPr>
          </w:p>
        </w:tc>
      </w:tr>
      <w:bookmarkEnd w:id="12"/>
    </w:tbl>
    <w:p w:rsidRPr="00593267" w:rsidR="00801D64" w:rsidP="00801D64" w:rsidRDefault="00801D64" w14:paraId="6186002B"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6CC156B2" w14:textId="77777777">
      <w:pPr>
        <w:widowControl w:val="0"/>
        <w:numPr>
          <w:ilvl w:val="0"/>
          <w:numId w:val="27"/>
        </w:numPr>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Contactgegevens</w:t>
      </w:r>
    </w:p>
    <w:tbl>
      <w:tblPr>
        <w:tblStyle w:val="Tabelraster"/>
        <w:tblW w:w="8642" w:type="dxa"/>
        <w:tblLayout w:type="fixed"/>
        <w:tblLook w:val="04A0" w:firstRow="1" w:lastRow="0" w:firstColumn="1" w:lastColumn="0" w:noHBand="0" w:noVBand="1"/>
      </w:tblPr>
      <w:tblGrid>
        <w:gridCol w:w="4106"/>
        <w:gridCol w:w="4536"/>
      </w:tblGrid>
      <w:tr w:rsidRPr="00593267" w:rsidR="00801D64" w:rsidTr="00DC531D" w14:paraId="4B7D9562" w14:textId="77777777">
        <w:trPr>
          <w:trHeight w:val="664"/>
        </w:trPr>
        <w:tc>
          <w:tcPr>
            <w:tcW w:w="4106" w:type="dxa"/>
            <w:hideMark/>
          </w:tcPr>
          <w:p w:rsidRPr="00593267" w:rsidR="00801D64" w:rsidP="00801D64" w:rsidRDefault="00801D64" w14:paraId="5027EC24"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Contactpersoon Verwerkingsverantwoordelijke (NB: Ook buiten kantooruren)</w:t>
            </w:r>
          </w:p>
        </w:tc>
        <w:tc>
          <w:tcPr>
            <w:tcW w:w="4536" w:type="dxa"/>
            <w:hideMark/>
          </w:tcPr>
          <w:p w:rsidRPr="00593267" w:rsidR="00801D64" w:rsidP="00801D64" w:rsidRDefault="00801D64" w14:paraId="269AF620"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Naam:</w:t>
            </w:r>
          </w:p>
          <w:p w:rsidRPr="00593267" w:rsidR="00801D64" w:rsidP="00801D64" w:rsidRDefault="00801D64" w14:paraId="21E0E352"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Contactgegevens:</w:t>
            </w:r>
          </w:p>
        </w:tc>
      </w:tr>
      <w:tr w:rsidRPr="00593267" w:rsidR="00801D64" w:rsidTr="00DC531D" w14:paraId="37BB6F4F" w14:textId="77777777">
        <w:trPr>
          <w:trHeight w:val="634"/>
        </w:trPr>
        <w:tc>
          <w:tcPr>
            <w:tcW w:w="4106" w:type="dxa"/>
          </w:tcPr>
          <w:p w:rsidRPr="00593267" w:rsidR="00801D64" w:rsidP="00801D64" w:rsidRDefault="00801D64" w14:paraId="2BD8AD37"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Contactpersoon Verwerker (NB: Ook buiten kantooruren)</w:t>
            </w:r>
          </w:p>
        </w:tc>
        <w:tc>
          <w:tcPr>
            <w:tcW w:w="4536" w:type="dxa"/>
          </w:tcPr>
          <w:p w:rsidRPr="00593267" w:rsidR="00801D64" w:rsidP="00801D64" w:rsidRDefault="00801D64" w14:paraId="3279DDF0"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Naam:</w:t>
            </w:r>
          </w:p>
          <w:p w:rsidRPr="00593267" w:rsidR="00801D64" w:rsidP="00801D64" w:rsidRDefault="00801D64" w14:paraId="08441A8E"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 xml:space="preserve">Contactgegevens:  </w:t>
            </w:r>
          </w:p>
        </w:tc>
      </w:tr>
    </w:tbl>
    <w:p w:rsidRPr="00593267" w:rsidR="00801D64" w:rsidP="00801D64" w:rsidRDefault="00801D64" w14:paraId="7A1305D4"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46D38403"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NB: Eventuele wijzigingen in bovenstaande tabellen geven partijen op korte termijn aan elkaar door.</w:t>
      </w:r>
    </w:p>
    <w:p w:rsidRPr="00593267" w:rsidR="00801D64" w:rsidP="00801D64" w:rsidRDefault="00801D64" w14:paraId="3B7C3371"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2C68F0" w:rsidP="002C68F0" w:rsidRDefault="00801D64" w14:paraId="26CE536A" w14:textId="77777777">
      <w:pPr>
        <w:widowControl w:val="0"/>
        <w:numPr>
          <w:ilvl w:val="0"/>
          <w:numId w:val="27"/>
        </w:numPr>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Ingeschakelde subverwerkers</w:t>
      </w:r>
    </w:p>
    <w:p w:rsidRPr="00593267" w:rsidR="002C68F0" w:rsidP="002C68F0" w:rsidRDefault="002C68F0" w14:paraId="5462C96C" w14:textId="77777777">
      <w:pPr>
        <w:widowControl w:val="0"/>
        <w:autoSpaceDE w:val="0"/>
        <w:autoSpaceDN w:val="0"/>
        <w:spacing w:line="240" w:lineRule="auto"/>
        <w:rPr>
          <w:rFonts w:ascii="Corbel" w:hAnsi="Corbel" w:eastAsia="Arial" w:cs="Arial"/>
          <w:sz w:val="21"/>
          <w:szCs w:val="21"/>
          <w:lang w:bidi="nl-NL"/>
        </w:rPr>
      </w:pPr>
    </w:p>
    <w:p w:rsidRPr="00593267" w:rsidR="002C68F0" w:rsidP="002C68F0" w:rsidRDefault="002C68F0" w14:paraId="6CD60BC0" w14:textId="77777777">
      <w:pPr>
        <w:widowControl w:val="0"/>
        <w:autoSpaceDE w:val="0"/>
        <w:autoSpaceDN w:val="0"/>
        <w:spacing w:line="240" w:lineRule="auto"/>
        <w:rPr>
          <w:rFonts w:ascii="Corbel" w:hAnsi="Corbel" w:eastAsia="Arial" w:cs="Arial"/>
          <w:sz w:val="21"/>
          <w:szCs w:val="21"/>
          <w:lang w:bidi="nl-NL"/>
        </w:rPr>
      </w:pPr>
    </w:p>
    <w:tbl>
      <w:tblPr>
        <w:tblW w:w="0" w:type="auto"/>
        <w:tblCellMar>
          <w:left w:w="0" w:type="dxa"/>
          <w:right w:w="0" w:type="dxa"/>
        </w:tblCellMar>
        <w:tblLook w:val="04A0" w:firstRow="1" w:lastRow="0" w:firstColumn="1" w:lastColumn="0" w:noHBand="0" w:noVBand="1"/>
      </w:tblPr>
      <w:tblGrid>
        <w:gridCol w:w="2046"/>
        <w:gridCol w:w="1578"/>
        <w:gridCol w:w="1996"/>
        <w:gridCol w:w="1591"/>
        <w:gridCol w:w="1256"/>
      </w:tblGrid>
      <w:tr w:rsidRPr="00593267" w:rsidR="002C68F0" w:rsidTr="00DC531D" w14:paraId="4B266AAE" w14:textId="77777777">
        <w:trPr>
          <w:trHeight w:val="1105"/>
        </w:trPr>
        <w:tc>
          <w:tcPr>
            <w:tcW w:w="204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593267" w:rsidR="002C68F0" w:rsidP="00DC531D" w:rsidRDefault="002C68F0" w14:paraId="6A8DA495" w14:textId="77777777">
            <w:pPr>
              <w:widowControl w:val="0"/>
              <w:autoSpaceDE w:val="0"/>
              <w:autoSpaceDN w:val="0"/>
              <w:spacing w:line="240" w:lineRule="auto"/>
              <w:rPr>
                <w:rFonts w:ascii="Corbel" w:hAnsi="Corbel" w:eastAsia="Arial" w:cs="Arial"/>
                <w:bCs/>
                <w:sz w:val="21"/>
                <w:szCs w:val="21"/>
                <w:lang w:val="en-US" w:bidi="nl-NL"/>
              </w:rPr>
            </w:pPr>
            <w:r w:rsidRPr="00593267">
              <w:rPr>
                <w:rFonts w:ascii="Corbel" w:hAnsi="Corbel" w:eastAsia="Arial" w:cs="Arial"/>
                <w:bCs/>
                <w:sz w:val="21"/>
                <w:szCs w:val="21"/>
                <w:lang w:val="en-US" w:bidi="nl-NL"/>
              </w:rPr>
              <w:t>Naam en contactgegevens subverwerker</w:t>
            </w:r>
          </w:p>
        </w:tc>
        <w:tc>
          <w:tcPr>
            <w:tcW w:w="157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593267" w:rsidR="002C68F0" w:rsidP="00DC531D" w:rsidRDefault="002C68F0" w14:paraId="56EFCE41" w14:textId="77777777">
            <w:pPr>
              <w:widowControl w:val="0"/>
              <w:autoSpaceDE w:val="0"/>
              <w:autoSpaceDN w:val="0"/>
              <w:spacing w:line="240" w:lineRule="auto"/>
              <w:rPr>
                <w:rFonts w:ascii="Corbel" w:hAnsi="Corbel" w:eastAsia="Arial" w:cs="Arial"/>
                <w:bCs/>
                <w:sz w:val="21"/>
                <w:szCs w:val="21"/>
                <w:lang w:val="en-US" w:bidi="nl-NL"/>
              </w:rPr>
            </w:pPr>
            <w:r w:rsidRPr="00593267">
              <w:rPr>
                <w:rFonts w:ascii="Corbel" w:hAnsi="Corbel" w:eastAsia="Arial" w:cs="Arial"/>
                <w:bCs/>
                <w:sz w:val="21"/>
                <w:szCs w:val="21"/>
                <w:lang w:val="en-US" w:bidi="nl-NL"/>
              </w:rPr>
              <w:t>KvK nummer</w:t>
            </w:r>
          </w:p>
        </w:tc>
        <w:tc>
          <w:tcPr>
            <w:tcW w:w="1996"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593267" w:rsidR="002C68F0" w:rsidP="00DC531D" w:rsidRDefault="002C68F0" w14:paraId="48C8838E" w14:textId="77777777">
            <w:pPr>
              <w:widowControl w:val="0"/>
              <w:autoSpaceDE w:val="0"/>
              <w:autoSpaceDN w:val="0"/>
              <w:spacing w:line="240" w:lineRule="auto"/>
              <w:rPr>
                <w:rFonts w:ascii="Corbel" w:hAnsi="Corbel" w:eastAsia="Arial" w:cs="Arial"/>
                <w:bCs/>
                <w:sz w:val="21"/>
                <w:szCs w:val="21"/>
                <w:lang w:val="en-US" w:bidi="nl-NL"/>
              </w:rPr>
            </w:pPr>
            <w:r w:rsidRPr="00593267">
              <w:rPr>
                <w:rFonts w:ascii="Corbel" w:hAnsi="Corbel" w:eastAsia="Arial" w:cs="Arial"/>
                <w:bCs/>
                <w:sz w:val="21"/>
                <w:szCs w:val="21"/>
                <w:lang w:val="en-US" w:bidi="nl-NL"/>
              </w:rPr>
              <w:t>Uitbestede werkzaamheden</w:t>
            </w:r>
          </w:p>
        </w:tc>
        <w:tc>
          <w:tcPr>
            <w:tcW w:w="159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593267" w:rsidR="002C68F0" w:rsidP="00DC531D" w:rsidRDefault="002C68F0" w14:paraId="4F6BC6A9" w14:textId="77777777">
            <w:pPr>
              <w:widowControl w:val="0"/>
              <w:autoSpaceDE w:val="0"/>
              <w:autoSpaceDN w:val="0"/>
              <w:spacing w:line="240" w:lineRule="auto"/>
              <w:rPr>
                <w:rFonts w:ascii="Corbel" w:hAnsi="Corbel" w:eastAsia="Arial" w:cs="Arial"/>
                <w:bCs/>
                <w:sz w:val="21"/>
                <w:szCs w:val="21"/>
                <w:lang w:val="en-US" w:bidi="nl-NL"/>
              </w:rPr>
            </w:pPr>
            <w:r w:rsidRPr="00593267">
              <w:rPr>
                <w:rFonts w:ascii="Corbel" w:hAnsi="Corbel" w:eastAsia="Arial" w:cs="Arial"/>
                <w:bCs/>
                <w:sz w:val="21"/>
                <w:szCs w:val="21"/>
                <w:lang w:val="en-US" w:bidi="nl-NL"/>
              </w:rPr>
              <w:t>Doorgifte ja/nee</w:t>
            </w:r>
          </w:p>
        </w:tc>
        <w:tc>
          <w:tcPr>
            <w:tcW w:w="1256"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593267" w:rsidR="002C68F0" w:rsidP="00DC531D" w:rsidRDefault="002C68F0" w14:paraId="74B126B2" w14:textId="77777777">
            <w:pPr>
              <w:widowControl w:val="0"/>
              <w:autoSpaceDE w:val="0"/>
              <w:autoSpaceDN w:val="0"/>
              <w:spacing w:line="240" w:lineRule="auto"/>
              <w:rPr>
                <w:rFonts w:ascii="Corbel" w:hAnsi="Corbel" w:eastAsia="Arial" w:cs="Arial"/>
                <w:bCs/>
                <w:sz w:val="21"/>
                <w:szCs w:val="21"/>
                <w:lang w:bidi="nl-NL"/>
              </w:rPr>
            </w:pPr>
            <w:r w:rsidRPr="00593267">
              <w:rPr>
                <w:rFonts w:ascii="Corbel" w:hAnsi="Corbel" w:eastAsia="Arial" w:cs="Arial"/>
                <w:bCs/>
                <w:sz w:val="21"/>
                <w:szCs w:val="21"/>
                <w:lang w:bidi="nl-NL"/>
              </w:rPr>
              <w:t>Indien ja, type passende waarborg</w:t>
            </w:r>
          </w:p>
        </w:tc>
      </w:tr>
      <w:tr w:rsidRPr="00593267" w:rsidR="002C68F0" w:rsidTr="00DC531D" w14:paraId="72A3898B" w14:textId="77777777">
        <w:trPr>
          <w:trHeight w:val="280"/>
        </w:trPr>
        <w:tc>
          <w:tcPr>
            <w:tcW w:w="2046"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593267" w:rsidR="002C68F0" w:rsidP="00DC531D" w:rsidRDefault="002C68F0" w14:paraId="1BD78455" w14:textId="77777777">
            <w:pPr>
              <w:widowControl w:val="0"/>
              <w:autoSpaceDE w:val="0"/>
              <w:autoSpaceDN w:val="0"/>
              <w:spacing w:line="240" w:lineRule="auto"/>
              <w:rPr>
                <w:rFonts w:ascii="Corbel" w:hAnsi="Corbel" w:eastAsia="Arial" w:cs="Arial"/>
                <w:color w:val="FF0000"/>
                <w:sz w:val="21"/>
                <w:szCs w:val="21"/>
                <w:lang w:bidi="nl-NL"/>
              </w:rPr>
            </w:pPr>
          </w:p>
        </w:tc>
        <w:tc>
          <w:tcPr>
            <w:tcW w:w="1578" w:type="dxa"/>
            <w:tcBorders>
              <w:top w:val="nil"/>
              <w:left w:val="nil"/>
              <w:bottom w:val="single" w:color="auto" w:sz="8" w:space="0"/>
              <w:right w:val="single" w:color="auto" w:sz="8" w:space="0"/>
            </w:tcBorders>
            <w:tcMar>
              <w:top w:w="0" w:type="dxa"/>
              <w:left w:w="108" w:type="dxa"/>
              <w:bottom w:w="0" w:type="dxa"/>
              <w:right w:w="108" w:type="dxa"/>
            </w:tcMar>
          </w:tcPr>
          <w:p w:rsidRPr="00593267" w:rsidR="002C68F0" w:rsidP="00DC531D" w:rsidRDefault="002C68F0" w14:paraId="35FC72AB" w14:textId="77777777">
            <w:pPr>
              <w:widowControl w:val="0"/>
              <w:autoSpaceDE w:val="0"/>
              <w:autoSpaceDN w:val="0"/>
              <w:spacing w:line="240" w:lineRule="auto"/>
              <w:rPr>
                <w:rFonts w:ascii="Corbel" w:hAnsi="Corbel" w:eastAsia="Arial" w:cs="Arial"/>
                <w:color w:val="FF0000"/>
                <w:sz w:val="21"/>
                <w:szCs w:val="21"/>
                <w:lang w:bidi="nl-NL"/>
              </w:rPr>
            </w:pPr>
          </w:p>
        </w:tc>
        <w:tc>
          <w:tcPr>
            <w:tcW w:w="1996" w:type="dxa"/>
            <w:tcBorders>
              <w:top w:val="nil"/>
              <w:left w:val="nil"/>
              <w:bottom w:val="single" w:color="auto" w:sz="8" w:space="0"/>
              <w:right w:val="single" w:color="auto" w:sz="8" w:space="0"/>
            </w:tcBorders>
            <w:tcMar>
              <w:top w:w="0" w:type="dxa"/>
              <w:left w:w="108" w:type="dxa"/>
              <w:bottom w:w="0" w:type="dxa"/>
              <w:right w:w="108" w:type="dxa"/>
            </w:tcMar>
          </w:tcPr>
          <w:p w:rsidRPr="00593267" w:rsidR="002C68F0" w:rsidP="00DC531D" w:rsidRDefault="002C68F0" w14:paraId="30C7D008" w14:textId="77777777">
            <w:pPr>
              <w:widowControl w:val="0"/>
              <w:autoSpaceDE w:val="0"/>
              <w:autoSpaceDN w:val="0"/>
              <w:spacing w:line="240" w:lineRule="auto"/>
              <w:rPr>
                <w:rFonts w:ascii="Corbel" w:hAnsi="Corbel" w:eastAsia="Arial" w:cs="Arial"/>
                <w:color w:val="FF0000"/>
                <w:sz w:val="21"/>
                <w:szCs w:val="21"/>
                <w:lang w:bidi="nl-NL"/>
              </w:rPr>
            </w:pPr>
          </w:p>
        </w:tc>
        <w:tc>
          <w:tcPr>
            <w:tcW w:w="1591" w:type="dxa"/>
            <w:tcBorders>
              <w:top w:val="nil"/>
              <w:left w:val="nil"/>
              <w:bottom w:val="single" w:color="auto" w:sz="8" w:space="0"/>
              <w:right w:val="single" w:color="auto" w:sz="8" w:space="0"/>
            </w:tcBorders>
            <w:tcMar>
              <w:top w:w="0" w:type="dxa"/>
              <w:left w:w="108" w:type="dxa"/>
              <w:bottom w:w="0" w:type="dxa"/>
              <w:right w:w="108" w:type="dxa"/>
            </w:tcMar>
          </w:tcPr>
          <w:p w:rsidRPr="00593267" w:rsidR="002C68F0" w:rsidP="00DC531D" w:rsidRDefault="002C68F0" w14:paraId="7C848870" w14:textId="77777777">
            <w:pPr>
              <w:widowControl w:val="0"/>
              <w:autoSpaceDE w:val="0"/>
              <w:autoSpaceDN w:val="0"/>
              <w:spacing w:line="240" w:lineRule="auto"/>
              <w:rPr>
                <w:rFonts w:ascii="Corbel" w:hAnsi="Corbel" w:eastAsia="Arial" w:cs="Arial"/>
                <w:color w:val="FF0000"/>
                <w:sz w:val="21"/>
                <w:szCs w:val="21"/>
                <w:lang w:bidi="nl-NL"/>
              </w:rPr>
            </w:pPr>
          </w:p>
        </w:tc>
        <w:tc>
          <w:tcPr>
            <w:tcW w:w="1256" w:type="dxa"/>
            <w:tcBorders>
              <w:top w:val="nil"/>
              <w:left w:val="nil"/>
              <w:bottom w:val="single" w:color="auto" w:sz="8" w:space="0"/>
              <w:right w:val="single" w:color="auto" w:sz="8" w:space="0"/>
            </w:tcBorders>
            <w:tcMar>
              <w:top w:w="0" w:type="dxa"/>
              <w:left w:w="108" w:type="dxa"/>
              <w:bottom w:w="0" w:type="dxa"/>
              <w:right w:w="108" w:type="dxa"/>
            </w:tcMar>
          </w:tcPr>
          <w:p w:rsidRPr="00593267" w:rsidR="002C68F0" w:rsidP="00DC531D" w:rsidRDefault="002C68F0" w14:paraId="0373201C" w14:textId="77777777">
            <w:pPr>
              <w:widowControl w:val="0"/>
              <w:autoSpaceDE w:val="0"/>
              <w:autoSpaceDN w:val="0"/>
              <w:spacing w:line="240" w:lineRule="auto"/>
              <w:rPr>
                <w:rFonts w:ascii="Corbel" w:hAnsi="Corbel" w:eastAsia="Arial" w:cs="Arial"/>
                <w:color w:val="FF0000"/>
                <w:sz w:val="21"/>
                <w:szCs w:val="21"/>
                <w:lang w:bidi="nl-NL"/>
              </w:rPr>
            </w:pPr>
          </w:p>
        </w:tc>
      </w:tr>
      <w:tr w:rsidRPr="00593267" w:rsidR="002C68F0" w:rsidTr="00DC531D" w14:paraId="5BA85FE0" w14:textId="77777777">
        <w:trPr>
          <w:trHeight w:val="63"/>
        </w:trPr>
        <w:tc>
          <w:tcPr>
            <w:tcW w:w="2046"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593267" w:rsidR="002C68F0" w:rsidP="00DC531D" w:rsidRDefault="002C68F0" w14:paraId="06E07C41" w14:textId="77777777">
            <w:pPr>
              <w:widowControl w:val="0"/>
              <w:autoSpaceDE w:val="0"/>
              <w:autoSpaceDN w:val="0"/>
              <w:spacing w:line="240" w:lineRule="auto"/>
              <w:rPr>
                <w:rFonts w:ascii="Corbel" w:hAnsi="Corbel" w:eastAsia="Arial" w:cs="Arial"/>
                <w:color w:val="FF0000"/>
                <w:sz w:val="21"/>
                <w:szCs w:val="21"/>
                <w:lang w:bidi="nl-NL"/>
              </w:rPr>
            </w:pPr>
          </w:p>
        </w:tc>
        <w:tc>
          <w:tcPr>
            <w:tcW w:w="1578" w:type="dxa"/>
            <w:tcBorders>
              <w:top w:val="nil"/>
              <w:left w:val="nil"/>
              <w:bottom w:val="single" w:color="auto" w:sz="8" w:space="0"/>
              <w:right w:val="single" w:color="auto" w:sz="8" w:space="0"/>
            </w:tcBorders>
            <w:tcMar>
              <w:top w:w="0" w:type="dxa"/>
              <w:left w:w="108" w:type="dxa"/>
              <w:bottom w:w="0" w:type="dxa"/>
              <w:right w:w="108" w:type="dxa"/>
            </w:tcMar>
          </w:tcPr>
          <w:p w:rsidRPr="00593267" w:rsidR="002C68F0" w:rsidP="00DC531D" w:rsidRDefault="002C68F0" w14:paraId="6D0B8CAC" w14:textId="77777777">
            <w:pPr>
              <w:widowControl w:val="0"/>
              <w:autoSpaceDE w:val="0"/>
              <w:autoSpaceDN w:val="0"/>
              <w:spacing w:line="240" w:lineRule="auto"/>
              <w:rPr>
                <w:rFonts w:ascii="Corbel" w:hAnsi="Corbel" w:eastAsia="Arial" w:cs="Arial"/>
                <w:color w:val="FF0000"/>
                <w:sz w:val="21"/>
                <w:szCs w:val="21"/>
                <w:lang w:bidi="nl-NL"/>
              </w:rPr>
            </w:pPr>
          </w:p>
        </w:tc>
        <w:tc>
          <w:tcPr>
            <w:tcW w:w="1996" w:type="dxa"/>
            <w:tcBorders>
              <w:top w:val="nil"/>
              <w:left w:val="nil"/>
              <w:bottom w:val="single" w:color="auto" w:sz="8" w:space="0"/>
              <w:right w:val="single" w:color="auto" w:sz="8" w:space="0"/>
            </w:tcBorders>
            <w:tcMar>
              <w:top w:w="0" w:type="dxa"/>
              <w:left w:w="108" w:type="dxa"/>
              <w:bottom w:w="0" w:type="dxa"/>
              <w:right w:w="108" w:type="dxa"/>
            </w:tcMar>
          </w:tcPr>
          <w:p w:rsidRPr="00593267" w:rsidR="002C68F0" w:rsidP="00DC531D" w:rsidRDefault="002C68F0" w14:paraId="6F209220" w14:textId="77777777">
            <w:pPr>
              <w:widowControl w:val="0"/>
              <w:autoSpaceDE w:val="0"/>
              <w:autoSpaceDN w:val="0"/>
              <w:spacing w:line="240" w:lineRule="auto"/>
              <w:rPr>
                <w:rFonts w:ascii="Corbel" w:hAnsi="Corbel" w:eastAsia="Arial" w:cs="Arial"/>
                <w:color w:val="FF0000"/>
                <w:sz w:val="21"/>
                <w:szCs w:val="21"/>
                <w:lang w:bidi="nl-NL"/>
              </w:rPr>
            </w:pPr>
          </w:p>
        </w:tc>
        <w:tc>
          <w:tcPr>
            <w:tcW w:w="1591" w:type="dxa"/>
            <w:tcBorders>
              <w:top w:val="nil"/>
              <w:left w:val="nil"/>
              <w:bottom w:val="single" w:color="auto" w:sz="8" w:space="0"/>
              <w:right w:val="single" w:color="auto" w:sz="8" w:space="0"/>
            </w:tcBorders>
            <w:tcMar>
              <w:top w:w="0" w:type="dxa"/>
              <w:left w:w="108" w:type="dxa"/>
              <w:bottom w:w="0" w:type="dxa"/>
              <w:right w:w="108" w:type="dxa"/>
            </w:tcMar>
          </w:tcPr>
          <w:p w:rsidRPr="00593267" w:rsidR="002C68F0" w:rsidP="00DC531D" w:rsidRDefault="002C68F0" w14:paraId="4F92C857" w14:textId="77777777">
            <w:pPr>
              <w:widowControl w:val="0"/>
              <w:autoSpaceDE w:val="0"/>
              <w:autoSpaceDN w:val="0"/>
              <w:spacing w:line="240" w:lineRule="auto"/>
              <w:rPr>
                <w:rFonts w:ascii="Corbel" w:hAnsi="Corbel" w:eastAsia="Arial" w:cs="Arial"/>
                <w:color w:val="FF0000"/>
                <w:sz w:val="21"/>
                <w:szCs w:val="21"/>
                <w:lang w:bidi="nl-NL"/>
              </w:rPr>
            </w:pPr>
          </w:p>
        </w:tc>
        <w:tc>
          <w:tcPr>
            <w:tcW w:w="1256" w:type="dxa"/>
            <w:tcBorders>
              <w:top w:val="nil"/>
              <w:left w:val="nil"/>
              <w:bottom w:val="single" w:color="auto" w:sz="8" w:space="0"/>
              <w:right w:val="single" w:color="auto" w:sz="8" w:space="0"/>
            </w:tcBorders>
            <w:tcMar>
              <w:top w:w="0" w:type="dxa"/>
              <w:left w:w="108" w:type="dxa"/>
              <w:bottom w:w="0" w:type="dxa"/>
              <w:right w:w="108" w:type="dxa"/>
            </w:tcMar>
          </w:tcPr>
          <w:p w:rsidRPr="00593267" w:rsidR="002C68F0" w:rsidP="00DC531D" w:rsidRDefault="002C68F0" w14:paraId="4D1C8F0A" w14:textId="77777777">
            <w:pPr>
              <w:widowControl w:val="0"/>
              <w:autoSpaceDE w:val="0"/>
              <w:autoSpaceDN w:val="0"/>
              <w:spacing w:line="240" w:lineRule="auto"/>
              <w:rPr>
                <w:rFonts w:ascii="Corbel" w:hAnsi="Corbel" w:eastAsia="Arial" w:cs="Arial"/>
                <w:color w:val="FF0000"/>
                <w:sz w:val="21"/>
                <w:szCs w:val="21"/>
                <w:lang w:bidi="nl-NL"/>
              </w:rPr>
            </w:pPr>
          </w:p>
        </w:tc>
      </w:tr>
    </w:tbl>
    <w:p w:rsidRPr="00593267" w:rsidR="002C68F0" w:rsidP="002C68F0" w:rsidRDefault="002C68F0" w14:paraId="65730E22" w14:textId="77777777">
      <w:pPr>
        <w:widowControl w:val="0"/>
        <w:autoSpaceDE w:val="0"/>
        <w:autoSpaceDN w:val="0"/>
        <w:spacing w:line="240" w:lineRule="auto"/>
        <w:rPr>
          <w:rFonts w:ascii="Corbel" w:hAnsi="Corbel" w:eastAsia="Arial" w:cs="Arial"/>
          <w:color w:val="FF0000"/>
          <w:sz w:val="21"/>
          <w:szCs w:val="21"/>
          <w:lang w:bidi="nl-NL"/>
        </w:rPr>
      </w:pPr>
    </w:p>
    <w:p w:rsidRPr="00593267" w:rsidR="00801D64" w:rsidP="00801D64" w:rsidRDefault="00801D64" w14:paraId="09F20E90"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br w:type="page"/>
      </w:r>
    </w:p>
    <w:p w:rsidRPr="00593267" w:rsidR="00AB3CE9" w:rsidP="002C68F0" w:rsidRDefault="00801D64" w14:paraId="61874BF0" w14:textId="7B08969A">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 xml:space="preserve">Bijlage 2: </w:t>
      </w:r>
      <w:bookmarkStart w:name="_Hlk37365793" w:id="13"/>
      <w:r w:rsidRPr="00593267" w:rsidR="00AB3CE9">
        <w:rPr>
          <w:rFonts w:ascii="Corbel" w:hAnsi="Corbel" w:eastAsia="Arial" w:cs="Arial"/>
          <w:b/>
          <w:bCs/>
          <w:sz w:val="21"/>
          <w:szCs w:val="21"/>
          <w:lang w:bidi="nl-NL"/>
        </w:rPr>
        <w:t>Passend niveau van beveiliging</w:t>
      </w:r>
    </w:p>
    <w:p w:rsidRPr="00593267" w:rsidR="00AB3CE9" w:rsidP="002C68F0" w:rsidRDefault="00AB3CE9" w14:paraId="5350A419"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BD1664" w:rsidP="002C68F0" w:rsidRDefault="00BD1664" w14:paraId="7EFE4C02" w14:textId="78C25C02">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Uitwerking van de basis technische en organisatorische maatregelen</w:t>
      </w:r>
    </w:p>
    <w:p w:rsidRPr="00593267" w:rsidR="00BD1664" w:rsidP="002C68F0" w:rsidRDefault="00BD1664" w14:paraId="1E05BEE9"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BD1664" w:rsidP="00BD1664" w:rsidRDefault="00BD1664" w14:paraId="76B7C34A" w14:textId="6BD65E4C">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Verwerker is gehouden de informatiebeveiliging van persoonsgegevens</w:t>
      </w:r>
      <w:r w:rsidRPr="00593267" w:rsidR="00AB3CE9">
        <w:rPr>
          <w:rFonts w:ascii="Corbel" w:hAnsi="Corbel" w:eastAsia="Arial" w:cs="Arial"/>
          <w:b/>
          <w:bCs/>
          <w:sz w:val="21"/>
          <w:szCs w:val="21"/>
          <w:lang w:bidi="nl-NL"/>
        </w:rPr>
        <w:t>,</w:t>
      </w:r>
      <w:r w:rsidRPr="00593267">
        <w:rPr>
          <w:rFonts w:ascii="Corbel" w:hAnsi="Corbel" w:eastAsia="Arial" w:cs="Arial"/>
          <w:b/>
          <w:bCs/>
          <w:sz w:val="21"/>
          <w:szCs w:val="21"/>
          <w:lang w:bidi="nl-NL"/>
        </w:rPr>
        <w:t xml:space="preserve"> die onder verantwoordelijkheid van Verwerkingsverantwoordelijke</w:t>
      </w:r>
      <w:r w:rsidRPr="00593267" w:rsidR="00AB3CE9">
        <w:rPr>
          <w:rFonts w:ascii="Corbel" w:hAnsi="Corbel" w:eastAsia="Arial" w:cs="Arial"/>
          <w:b/>
          <w:bCs/>
          <w:sz w:val="21"/>
          <w:szCs w:val="21"/>
          <w:lang w:bidi="nl-NL"/>
        </w:rPr>
        <w:t xml:space="preserve"> door Verwerker verwerkt worden,</w:t>
      </w:r>
      <w:r w:rsidRPr="00593267">
        <w:rPr>
          <w:rFonts w:ascii="Corbel" w:hAnsi="Corbel" w:eastAsia="Arial" w:cs="Arial"/>
          <w:b/>
          <w:bCs/>
          <w:sz w:val="21"/>
          <w:szCs w:val="21"/>
          <w:lang w:bidi="nl-NL"/>
        </w:rPr>
        <w:t xml:space="preserve"> in te richten en de beveiligingsrisico’s aantoonbaar te beheersen. Hiertoe behoren tenminste de ondergenoemde technische en organisatorische beveiligingsmaatregelen:</w:t>
      </w:r>
    </w:p>
    <w:p w:rsidRPr="00593267" w:rsidR="00BD1664" w:rsidP="00593267" w:rsidRDefault="00BD1664" w14:paraId="02CBD7E9"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1.</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 xml:space="preserve">De door Verwerker ingerichte informatiebeveiliging bestaat uit een samenhangend geheel van organisatorische, procesmatige en technische maatregelen en de getroffen beveiligingsmaatregelen zijn in overeenstemming met de aard, de omvang, de context en het doel van de verwerking en met de qua waarschijnlijkheid en ernst uiteenlopende risico’s voor de rechten van betrokkenen, rekening houdend met de stand der techniek en het belang van Verwerkingsverantwoordelijke. </w:t>
      </w:r>
    </w:p>
    <w:p w:rsidRPr="00593267" w:rsidR="00BD1664" w:rsidP="00593267" w:rsidRDefault="00BD1664" w14:paraId="6126BA05"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2.</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Verwerker zal Verwerkingsverantwoordelijke voorafgaand aan de sluiting van deze Verwerkersovereenkomst inzage verstrekken in het bij Verwerker geldende informatiebeveiligingsbeleid en de procedures die in dit kader worden gevolgd.</w:t>
      </w:r>
    </w:p>
    <w:p w:rsidRPr="00593267" w:rsidR="00BD1664" w:rsidP="00593267" w:rsidRDefault="00BD1664" w14:paraId="25BB2A63"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3.</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 xml:space="preserve">Verwerker heeft binnen haar eigen organisatie een functionaris aangewezen in de rol van Security Officer. Deze medewerker is voor Verwerkingsverantwoordelijke centraal aanspreekpunt bij potentiele beveiligingsrisico’s en de coördinatie van ernstige beveiligingsincidenten in de dienstverlening. Deze functionaris is gemachtigd de noodzakelijke maatregelen te initiëren teneinde beveiligingsrisico’s te reduceren tot een aanvaardbaar niveau. </w:t>
      </w:r>
    </w:p>
    <w:p w:rsidRPr="00593267" w:rsidR="00BD1664" w:rsidP="00593267" w:rsidRDefault="00BD1664" w14:paraId="1855D6E8"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4.</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Verwerker zal Verwerkingsverantwoordelijke informeren over de locatie van de data centers die Verwerker gebruikt in het kader van de uitvoering van de bovenliggende Overeenkomst en de diensten die zij uit hoofde van deze Overeenkomst aan Verwerkingsverantwoordelijke levert, alsmede de locatie van de data centers die Verwerker (eventueel) gebruikt als uitwijklocatie.</w:t>
      </w:r>
    </w:p>
    <w:p w:rsidRPr="00593267" w:rsidR="00BD1664" w:rsidP="00593267" w:rsidRDefault="00BD1664" w14:paraId="30224BF0"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5.</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Verwerker beschikt over een adequaat en passend beleid inzake de back-up, restore en recovery van de voor de dienstverlening benodigde software en data en draagt zorg voor adequate fysieke bescherming van- en beheersing van de toegang tot de software en data in de back-up.</w:t>
      </w:r>
    </w:p>
    <w:p w:rsidRPr="00593267" w:rsidR="00BD1664" w:rsidP="00593267" w:rsidRDefault="00BD1664" w14:paraId="2EC7FEDF"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6.</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 xml:space="preserve">Verwerker heeft adequate fysieke en logische toegangsbeheersingsmaatregelen getroffen ter voorkomen van ongeautoriseerde toegang tot de persoonsgegevens. </w:t>
      </w:r>
    </w:p>
    <w:p w:rsidRPr="00593267" w:rsidR="00BD1664" w:rsidP="00593267" w:rsidRDefault="00BD1664" w14:paraId="49896BD5"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7.</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Er wordt uitsluitend toegang verleend tot de persoonsgegevens aan personeel van Verwerker en door Verwerker ingehuurd personeel, verder “medewerkers” genoemd, en uitsluitend wanneer hier een legitieme noodzaak toe bestaat vanuit de in de Overeenkomst beschreven dienstverlening en de functieomschrijving van medewerkers.</w:t>
      </w:r>
    </w:p>
    <w:p w:rsidRPr="00593267" w:rsidR="00BD1664" w:rsidP="00593267" w:rsidRDefault="00BD1664" w14:paraId="37FA9469"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8.</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Fysieke en logische toegang tot de persoonsgegevens wordt verleend middels een formeel proces en de verleende toegangsrechten worden geregistreerd, periodiek gecontroleerd en zo nodig herzien.</w:t>
      </w:r>
    </w:p>
    <w:p w:rsidRPr="00593267" w:rsidR="00BD1664" w:rsidP="00593267" w:rsidRDefault="00BD1664" w14:paraId="231C454E"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9.</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 xml:space="preserve">Medewerkers die onder verantwoordelijkheid van Verwerker de toegang verkrijgen tot gevoelige persoonsgegevens of een grote verzameling van minder gevoelige persoonsgegevens, overleggen voor aanvang van de werkzaamheden een Verklaring Omtrent het Gedrag (VoG) aan Verwerker. </w:t>
      </w:r>
    </w:p>
    <w:p w:rsidRPr="00593267" w:rsidR="00BD1664" w:rsidP="00593267" w:rsidRDefault="00BD1664" w14:paraId="0E9B8DEA"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10.</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 xml:space="preserve">Tevens is tussen Verwerker en de hiervoor bedoelde medewerkers voor aanvang van de werkzaamheden een overeenkomst gesloten waarin bepaald is: </w:t>
      </w:r>
    </w:p>
    <w:p w:rsidRPr="00593267" w:rsidR="00BD1664" w:rsidP="00593267" w:rsidRDefault="00BD1664" w14:paraId="00A015EA" w14:textId="77777777">
      <w:pPr>
        <w:widowControl w:val="0"/>
        <w:autoSpaceDE w:val="0"/>
        <w:autoSpaceDN w:val="0"/>
        <w:spacing w:line="240" w:lineRule="auto"/>
        <w:ind w:left="1418" w:hanging="713"/>
        <w:outlineLvl w:val="1"/>
        <w:rPr>
          <w:rFonts w:ascii="Corbel" w:hAnsi="Corbel" w:eastAsia="Arial" w:cs="Arial"/>
          <w:b/>
          <w:bCs/>
          <w:sz w:val="21"/>
          <w:szCs w:val="21"/>
          <w:lang w:bidi="nl-NL"/>
        </w:rPr>
      </w:pPr>
      <w:r w:rsidRPr="00593267">
        <w:rPr>
          <w:rFonts w:ascii="Corbel" w:hAnsi="Corbel" w:eastAsia="Arial" w:cs="Arial"/>
          <w:b/>
          <w:bCs/>
          <w:sz w:val="21"/>
          <w:szCs w:val="21"/>
          <w:lang w:bidi="nl-NL"/>
        </w:rPr>
        <w:t>i.</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dat de verwerking van persoonsgegevens uitsluitend plaatsvindt in het kader van de door Verwerker geleverde diensten en voor zover dat noodzakelijk is voor het uitoefenen van de functie;</w:t>
      </w:r>
    </w:p>
    <w:p w:rsidRPr="00593267" w:rsidR="00BD1664" w:rsidP="00593267" w:rsidRDefault="00BD1664" w14:paraId="18756590" w14:textId="77777777">
      <w:pPr>
        <w:widowControl w:val="0"/>
        <w:autoSpaceDE w:val="0"/>
        <w:autoSpaceDN w:val="0"/>
        <w:spacing w:line="240" w:lineRule="auto"/>
        <w:ind w:left="1418" w:hanging="713"/>
        <w:outlineLvl w:val="1"/>
        <w:rPr>
          <w:rFonts w:ascii="Corbel" w:hAnsi="Corbel" w:eastAsia="Arial" w:cs="Arial"/>
          <w:b/>
          <w:bCs/>
          <w:sz w:val="21"/>
          <w:szCs w:val="21"/>
          <w:lang w:bidi="nl-NL"/>
        </w:rPr>
      </w:pPr>
      <w:r w:rsidRPr="00593267">
        <w:rPr>
          <w:rFonts w:ascii="Corbel" w:hAnsi="Corbel" w:eastAsia="Arial" w:cs="Arial"/>
          <w:b/>
          <w:bCs/>
          <w:sz w:val="21"/>
          <w:szCs w:val="21"/>
          <w:lang w:bidi="nl-NL"/>
        </w:rPr>
        <w:t>ii.</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dat strikte geheimhouding wordt betracht ten aanzien van de verwerkte persoonsgegevens;</w:t>
      </w:r>
    </w:p>
    <w:p w:rsidRPr="00593267" w:rsidR="00BD1664" w:rsidP="00593267" w:rsidRDefault="00BD1664" w14:paraId="6AC5F797" w14:textId="77777777">
      <w:pPr>
        <w:widowControl w:val="0"/>
        <w:autoSpaceDE w:val="0"/>
        <w:autoSpaceDN w:val="0"/>
        <w:spacing w:line="240" w:lineRule="auto"/>
        <w:ind w:left="1418" w:hanging="713"/>
        <w:outlineLvl w:val="1"/>
        <w:rPr>
          <w:rFonts w:ascii="Corbel" w:hAnsi="Corbel" w:eastAsia="Arial" w:cs="Arial"/>
          <w:b/>
          <w:bCs/>
          <w:sz w:val="21"/>
          <w:szCs w:val="21"/>
          <w:lang w:bidi="nl-NL"/>
        </w:rPr>
      </w:pPr>
      <w:r w:rsidRPr="00593267">
        <w:rPr>
          <w:rFonts w:ascii="Corbel" w:hAnsi="Corbel" w:eastAsia="Arial" w:cs="Arial"/>
          <w:b/>
          <w:bCs/>
          <w:sz w:val="21"/>
          <w:szCs w:val="21"/>
          <w:lang w:bidi="nl-NL"/>
        </w:rPr>
        <w:t>iii.</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dat er kennis is genomen van de bij Verwerker geldende regels en voorschriften ten aanzien van de verwerking en beveiliging van persoonsgegevens;</w:t>
      </w:r>
    </w:p>
    <w:p w:rsidRPr="00593267" w:rsidR="00BD1664" w:rsidP="00593267" w:rsidRDefault="00BD1664" w14:paraId="47B83CA0" w14:textId="77777777">
      <w:pPr>
        <w:widowControl w:val="0"/>
        <w:autoSpaceDE w:val="0"/>
        <w:autoSpaceDN w:val="0"/>
        <w:spacing w:line="240" w:lineRule="auto"/>
        <w:ind w:left="1418" w:hanging="713"/>
        <w:outlineLvl w:val="1"/>
        <w:rPr>
          <w:rFonts w:ascii="Corbel" w:hAnsi="Corbel" w:eastAsia="Arial" w:cs="Arial"/>
          <w:b/>
          <w:bCs/>
          <w:sz w:val="21"/>
          <w:szCs w:val="21"/>
          <w:lang w:bidi="nl-NL"/>
        </w:rPr>
      </w:pPr>
      <w:r w:rsidRPr="00593267">
        <w:rPr>
          <w:rFonts w:ascii="Corbel" w:hAnsi="Corbel" w:eastAsia="Arial" w:cs="Arial"/>
          <w:b/>
          <w:bCs/>
          <w:sz w:val="21"/>
          <w:szCs w:val="21"/>
          <w:lang w:bidi="nl-NL"/>
        </w:rPr>
        <w:t>iv.</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 xml:space="preserve">dat het niet volgen van de regels en voorschriften, in geval van opzet of grove nalatigheid kan leiden tot door Verwerker opgelegde sancties of schadevergoedingen.  </w:t>
      </w:r>
    </w:p>
    <w:p w:rsidRPr="00593267" w:rsidR="00BD1664" w:rsidP="00593267" w:rsidRDefault="00BD1664" w14:paraId="01FAA36A" w14:textId="12AF3971">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11.</w:t>
      </w:r>
      <w:r w:rsidRPr="00593267">
        <w:rPr>
          <w:rFonts w:ascii="Corbel" w:hAnsi="Corbel" w:eastAsia="Arial" w:cs="Arial"/>
          <w:b/>
          <w:bCs/>
          <w:sz w:val="21"/>
          <w:szCs w:val="21"/>
          <w:lang w:bidi="nl-NL"/>
        </w:rPr>
        <w:tab/>
      </w:r>
      <w:r w:rsidRPr="00593267" w:rsidR="00A01C74">
        <w:rPr>
          <w:rFonts w:ascii="Corbel" w:hAnsi="Corbel" w:eastAsia="Arial" w:cs="Arial"/>
          <w:b/>
          <w:bCs/>
          <w:sz w:val="21"/>
          <w:szCs w:val="21"/>
          <w:lang w:bidi="nl-NL"/>
        </w:rPr>
        <w:tab/>
      </w:r>
      <w:r w:rsidRPr="00593267">
        <w:rPr>
          <w:rFonts w:ascii="Corbel" w:hAnsi="Corbel" w:eastAsia="Arial" w:cs="Arial"/>
          <w:b/>
          <w:bCs/>
          <w:sz w:val="21"/>
          <w:szCs w:val="21"/>
          <w:lang w:bidi="nl-NL"/>
        </w:rPr>
        <w:t>Medewerkers krijgen door Verwerker geschikte training en regelmatige bijscholing aangeboden over het informatiebeveiligingsbeleid en de informatiebeveiligingsprocedures van de organisatie, voor zover relevant voor hun functie. Binnen de training en bijscholing wordt expliciet aandacht besteed aan de omgang met persoonsgegevens.</w:t>
      </w:r>
    </w:p>
    <w:p w:rsidRPr="00593267" w:rsidR="00BD1664" w:rsidP="00593267" w:rsidRDefault="00BD1664" w14:paraId="075BD275"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12.</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 xml:space="preserve">Iedere vorm van toegang, modificatie, duplicatie en verwijdering van de persoonsgegevens wordt door Verwerker op zodanige wijze vastgelegd dat de uitgevoerde transacties gedurende een periode van 6 maanden herleidbaar zijn tot de medewerkers die deze transactie hebben uitgevoerd, alsmede de tijdstippen waarop deze transactie zijn uitgevoerd. </w:t>
      </w:r>
    </w:p>
    <w:p w:rsidRPr="00593267" w:rsidR="00BD1664" w:rsidP="00593267" w:rsidRDefault="00BD1664" w14:paraId="68A587C7"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13.</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Er zijn adequate procedures en maatregelen ingericht ter voorkomen van ongeautoriseerde aanpassing van de transactievastleggingen als bedoeld in de vorige maatregel en er is een proces ingericht ten behoeve van periodieke inspectie van de transactievastleggingen teneinde ongeautoriseerde of oneigenlijke toegang, modificatie, duplicatie of verwijdering van persoonsgegevens tijdig op te merken.</w:t>
      </w:r>
    </w:p>
    <w:p w:rsidRPr="00593267" w:rsidR="00BD1664" w:rsidP="00593267" w:rsidRDefault="00BD1664" w14:paraId="3156D3BF"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14.</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Er is een scheiding van verantwoordelijkheden en taken aangebracht tussen medewerkers die zorgdragen voor het beheersen, vastleggen en inspecteren van de toegang tot de persoonsgegevens en de medewerkers die ten behoeve van de uitoefening van hun functie daadwerkelijk toegang verkrijgen tot de persoonsgegevens.</w:t>
      </w:r>
    </w:p>
    <w:p w:rsidRPr="00593267" w:rsidR="00BD1664" w:rsidP="00593267" w:rsidRDefault="00BD1664" w14:paraId="6B06179B"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15.</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Bijzondere of anderszins gevoelige persoonsgegevens alsmede grote verzamelingen persoonsgegevens worden in versleutelde vorm opgeslagen.</w:t>
      </w:r>
    </w:p>
    <w:p w:rsidRPr="00593267" w:rsidR="00BD1664" w:rsidP="00593267" w:rsidRDefault="00BD1664" w14:paraId="63C4919D"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16.</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 xml:space="preserve">Persoonsgegevens worden uitsluitend in versleutelde vorm uitgewisseld bij verzending over niet-vertrouwde netwerken of bij transport op fysieke opslagmedia. </w:t>
      </w:r>
    </w:p>
    <w:p w:rsidRPr="00593267" w:rsidR="00BD1664" w:rsidP="00593267" w:rsidRDefault="00BD1664" w14:paraId="07131B11"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17.</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De sleutels voor het leesbaar maken van versleutelde persoonsgegevens worden beheerd in een formeel proces en de toegang tot de sleutels is beperkt tot medewerkers die hiertoe voor de uitoefening van hun functie de beschikking over dienen te hebben.</w:t>
      </w:r>
    </w:p>
    <w:p w:rsidRPr="00593267" w:rsidR="00BD1664" w:rsidP="00593267" w:rsidRDefault="00BD1664" w14:paraId="0302054A"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18.</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In toepassingssystemen waarop persoonsgegevens worden verwerkt, inclusief toepassingen die door gebruikers zelf zijn ontwikkeld, zijn beveiligingsmaatregelen ingebouwd ter controle dat de invoer, de interne verwerking en de uitvoer aan vooraf gestelde eisen voldoen.</w:t>
      </w:r>
    </w:p>
    <w:p w:rsidRPr="00593267" w:rsidR="00BD1664" w:rsidP="00593267" w:rsidRDefault="00BD1664" w14:paraId="7F919E81"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19.</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Systemen waarop de verwerking van persoonsgegevens plaatsvindt zijn voorzien van anti-malware voorzieningen en adequate beveiligingsmaatregelen ten behoeve van de beheersing van de toegang tot deze systemen.</w:t>
      </w:r>
    </w:p>
    <w:p w:rsidRPr="00593267" w:rsidR="00BD1664" w:rsidP="00593267" w:rsidRDefault="00BD1664" w14:paraId="107AA4AB" w14:textId="77777777">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20.</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 xml:space="preserve">Besturingssysteem, systeem- en applicatiesoftware die voor de verwerking van de persoonsgegevens onder verantwoordelijkheid van Verwerker aangewend wordt, wordt actief gemonitord op kwetsbaarheden in de beveiliging en is voorzien van de laatste software wijzigingen. </w:t>
      </w:r>
    </w:p>
    <w:p w:rsidRPr="00593267" w:rsidR="00BD1664" w:rsidP="00593267" w:rsidRDefault="00BD1664" w14:paraId="55A9702F" w14:textId="4C0BEA98">
      <w:pPr>
        <w:widowControl w:val="0"/>
        <w:autoSpaceDE w:val="0"/>
        <w:autoSpaceDN w:val="0"/>
        <w:spacing w:line="240" w:lineRule="auto"/>
        <w:ind w:left="705" w:hanging="705"/>
        <w:outlineLvl w:val="1"/>
        <w:rPr>
          <w:rFonts w:ascii="Corbel" w:hAnsi="Corbel" w:eastAsia="Arial" w:cs="Arial"/>
          <w:b/>
          <w:bCs/>
          <w:sz w:val="21"/>
          <w:szCs w:val="21"/>
          <w:lang w:bidi="nl-NL"/>
        </w:rPr>
      </w:pPr>
      <w:r w:rsidRPr="00593267">
        <w:rPr>
          <w:rFonts w:ascii="Corbel" w:hAnsi="Corbel" w:eastAsia="Arial" w:cs="Arial"/>
          <w:b/>
          <w:bCs/>
          <w:sz w:val="21"/>
          <w:szCs w:val="21"/>
          <w:lang w:bidi="nl-NL"/>
        </w:rPr>
        <w:t>21.</w:t>
      </w:r>
      <w:r w:rsidRPr="00593267">
        <w:rPr>
          <w:rFonts w:ascii="Corbel" w:hAnsi="Corbel" w:eastAsia="Arial" w:cs="Arial"/>
          <w:b/>
          <w:bCs/>
          <w:sz w:val="21"/>
          <w:szCs w:val="21"/>
          <w:lang w:bidi="nl-NL"/>
        </w:rPr>
        <w:tab/>
      </w:r>
      <w:r w:rsidRPr="00593267">
        <w:rPr>
          <w:rFonts w:ascii="Corbel" w:hAnsi="Corbel" w:eastAsia="Arial" w:cs="Arial"/>
          <w:b/>
          <w:bCs/>
          <w:sz w:val="21"/>
          <w:szCs w:val="21"/>
          <w:lang w:bidi="nl-NL"/>
        </w:rPr>
        <w:t>Software voor webapplicaties die voor de verwerking van de persoonsgegevens onder verantwoordelijkheid van Verwerker aangewend wordt, is ontworpen, ontwikkeld, getest en geconfigureerd op basis van gangbare normen voor veilige webapplicaties, waaronder OWASP en de NCSC richtlijn “ICT beveiligingsrichtlijnen voor Webapplicaties”.</w:t>
      </w:r>
    </w:p>
    <w:p w:rsidRPr="00593267" w:rsidR="00BD1664" w:rsidP="002C68F0" w:rsidRDefault="00BD1664" w14:paraId="0AEEF594"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BD1664" w:rsidP="002C68F0" w:rsidRDefault="00BD1664" w14:paraId="717F8291"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801D64" w:rsidP="002C68F0" w:rsidRDefault="00801D64" w14:paraId="2625667B" w14:textId="66D416E7">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Aantonen passend niveau van beveiliging</w:t>
      </w:r>
      <w:bookmarkEnd w:id="13"/>
    </w:p>
    <w:p w:rsidRPr="00593267" w:rsidR="00801D64" w:rsidP="00801D64" w:rsidRDefault="00801D64" w14:paraId="03D9510F"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43074DCB" w14:textId="77777777">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Normenstelsel</w:t>
      </w:r>
    </w:p>
    <w:p w:rsidRPr="00593267" w:rsidR="00801D64" w:rsidP="00801D64" w:rsidRDefault="00801D64" w14:paraId="0A403812"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 xml:space="preserve">De verwerker </w:t>
      </w:r>
      <w:r w:rsidRPr="00593267" w:rsidR="003D3C86">
        <w:rPr>
          <w:rFonts w:ascii="Corbel" w:hAnsi="Corbel" w:eastAsia="Arial" w:cs="Arial"/>
          <w:bCs/>
          <w:sz w:val="21"/>
          <w:szCs w:val="21"/>
          <w:lang w:bidi="nl-NL"/>
        </w:rPr>
        <w:t>is verplicht</w:t>
      </w:r>
      <w:r w:rsidRPr="00593267">
        <w:rPr>
          <w:rFonts w:ascii="Corbel" w:hAnsi="Corbel" w:eastAsia="Arial" w:cs="Arial"/>
          <w:bCs/>
          <w:sz w:val="21"/>
          <w:szCs w:val="21"/>
          <w:lang w:bidi="nl-NL"/>
        </w:rPr>
        <w:t xml:space="preserve"> volgens </w:t>
      </w:r>
      <w:r w:rsidRPr="00593267" w:rsidR="00E1311F">
        <w:rPr>
          <w:rFonts w:ascii="Corbel" w:hAnsi="Corbel" w:eastAsia="Arial" w:cs="Arial"/>
          <w:bCs/>
          <w:sz w:val="21"/>
          <w:szCs w:val="21"/>
          <w:lang w:bidi="nl-NL"/>
        </w:rPr>
        <w:t>de volgende</w:t>
      </w:r>
      <w:r w:rsidRPr="00593267">
        <w:rPr>
          <w:rFonts w:ascii="Corbel" w:hAnsi="Corbel" w:eastAsia="Arial" w:cs="Arial"/>
          <w:bCs/>
          <w:sz w:val="21"/>
          <w:szCs w:val="21"/>
          <w:lang w:bidi="nl-NL"/>
        </w:rPr>
        <w:t xml:space="preserve"> algemeen erkende norm</w:t>
      </w:r>
      <w:r w:rsidRPr="00593267" w:rsidR="00BD3B0F">
        <w:rPr>
          <w:rFonts w:ascii="Corbel" w:hAnsi="Corbel" w:eastAsia="Arial" w:cs="Arial"/>
          <w:bCs/>
          <w:sz w:val="21"/>
          <w:szCs w:val="21"/>
          <w:lang w:bidi="nl-NL"/>
        </w:rPr>
        <w:t>en</w:t>
      </w:r>
      <w:r w:rsidRPr="00593267">
        <w:rPr>
          <w:rFonts w:ascii="Corbel" w:hAnsi="Corbel" w:eastAsia="Arial" w:cs="Arial"/>
          <w:bCs/>
          <w:sz w:val="21"/>
          <w:szCs w:val="21"/>
          <w:lang w:bidi="nl-NL"/>
        </w:rPr>
        <w:t xml:space="preserve"> voor informatiebeveiliging</w:t>
      </w:r>
      <w:r w:rsidRPr="00593267" w:rsidR="003D3C86">
        <w:rPr>
          <w:rFonts w:ascii="Corbel" w:hAnsi="Corbel" w:eastAsia="Arial" w:cs="Arial"/>
          <w:bCs/>
          <w:sz w:val="21"/>
          <w:szCs w:val="21"/>
          <w:lang w:bidi="nl-NL"/>
        </w:rPr>
        <w:t xml:space="preserve"> te werken</w:t>
      </w:r>
      <w:r w:rsidRPr="00593267" w:rsidR="00AA458A">
        <w:rPr>
          <w:rFonts w:ascii="Corbel" w:hAnsi="Corbel" w:eastAsia="Arial" w:cs="Arial"/>
          <w:bCs/>
          <w:sz w:val="21"/>
          <w:szCs w:val="21"/>
          <w:lang w:bidi="nl-NL"/>
        </w:rPr>
        <w:t>:</w:t>
      </w:r>
      <w:r w:rsidRPr="00593267">
        <w:rPr>
          <w:rFonts w:ascii="Corbel" w:hAnsi="Corbel" w:eastAsia="Arial" w:cs="Arial"/>
          <w:bCs/>
          <w:sz w:val="21"/>
          <w:szCs w:val="21"/>
          <w:lang w:bidi="nl-NL"/>
        </w:rPr>
        <w:t xml:space="preserve"> </w:t>
      </w:r>
    </w:p>
    <w:p w:rsidRPr="00593267" w:rsidR="00E1311F" w:rsidP="00E6167F" w:rsidRDefault="00DC4E06" w14:paraId="5CB3BD6A" w14:textId="3A7C063A">
      <w:pPr>
        <w:pStyle w:val="Lijstalinea"/>
        <w:widowControl w:val="0"/>
        <w:numPr>
          <w:ilvl w:val="0"/>
          <w:numId w:val="36"/>
        </w:numPr>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 xml:space="preserve">BIO, </w:t>
      </w:r>
    </w:p>
    <w:p w:rsidRPr="00593267" w:rsidR="00392798" w:rsidP="00392798" w:rsidRDefault="00392798" w14:paraId="76767228" w14:textId="483A7254">
      <w:pPr>
        <w:pStyle w:val="Lijstalinea"/>
        <w:widowControl w:val="0"/>
        <w:numPr>
          <w:ilvl w:val="0"/>
          <w:numId w:val="36"/>
        </w:numPr>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 xml:space="preserve">NEN/ISO 27001, </w:t>
      </w:r>
    </w:p>
    <w:p w:rsidRPr="00593267" w:rsidR="00801D64" w:rsidRDefault="00555276" w14:paraId="450C9022"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O</w:t>
      </w:r>
      <w:r w:rsidRPr="00593267" w:rsidR="00A3757C">
        <w:rPr>
          <w:rFonts w:ascii="Corbel" w:hAnsi="Corbel" w:eastAsia="Arial" w:cs="Arial"/>
          <w:bCs/>
          <w:sz w:val="21"/>
          <w:szCs w:val="21"/>
          <w:lang w:bidi="nl-NL"/>
        </w:rPr>
        <w:t>f</w:t>
      </w:r>
      <w:r w:rsidRPr="00593267" w:rsidR="00BA0887">
        <w:rPr>
          <w:rFonts w:ascii="Corbel" w:hAnsi="Corbel" w:eastAsia="Arial" w:cs="Arial"/>
          <w:bCs/>
          <w:sz w:val="21"/>
          <w:szCs w:val="21"/>
          <w:lang w:bidi="nl-NL"/>
        </w:rPr>
        <w:t xml:space="preserve"> </w:t>
      </w:r>
      <w:r w:rsidRPr="00593267" w:rsidR="00BD3B0F">
        <w:rPr>
          <w:rFonts w:ascii="Corbel" w:hAnsi="Corbel" w:eastAsia="Arial" w:cs="Arial"/>
          <w:bCs/>
          <w:sz w:val="21"/>
          <w:szCs w:val="21"/>
          <w:lang w:bidi="nl-NL"/>
        </w:rPr>
        <w:t xml:space="preserve">een </w:t>
      </w:r>
      <w:r w:rsidRPr="00593267">
        <w:rPr>
          <w:rFonts w:ascii="Corbel" w:hAnsi="Corbel" w:eastAsia="Arial" w:cs="Arial"/>
          <w:bCs/>
          <w:sz w:val="21"/>
          <w:szCs w:val="21"/>
          <w:lang w:bidi="nl-NL"/>
        </w:rPr>
        <w:t xml:space="preserve">aan bovenstaande normen </w:t>
      </w:r>
      <w:r w:rsidRPr="00593267" w:rsidR="00BA0887">
        <w:rPr>
          <w:rFonts w:ascii="Corbel" w:hAnsi="Corbel" w:eastAsia="Arial" w:cs="Arial"/>
          <w:bCs/>
          <w:sz w:val="21"/>
          <w:szCs w:val="21"/>
          <w:lang w:bidi="nl-NL"/>
        </w:rPr>
        <w:t>gelijkwaardig normenstelsel</w:t>
      </w:r>
      <w:r w:rsidRPr="00593267">
        <w:rPr>
          <w:rFonts w:ascii="Corbel" w:hAnsi="Corbel" w:eastAsia="Arial" w:cs="Arial"/>
          <w:bCs/>
          <w:sz w:val="21"/>
          <w:szCs w:val="21"/>
          <w:lang w:bidi="nl-NL"/>
        </w:rPr>
        <w:t xml:space="preserve">, waarbij </w:t>
      </w:r>
      <w:r w:rsidRPr="00593267" w:rsidR="00E6167F">
        <w:rPr>
          <w:rFonts w:ascii="Corbel" w:hAnsi="Corbel" w:eastAsia="Arial" w:cs="Arial"/>
          <w:bCs/>
          <w:sz w:val="21"/>
          <w:szCs w:val="21"/>
          <w:lang w:bidi="nl-NL"/>
        </w:rPr>
        <w:t>h</w:t>
      </w:r>
      <w:r w:rsidRPr="00593267">
        <w:rPr>
          <w:rFonts w:ascii="Corbel" w:hAnsi="Corbel" w:eastAsia="Arial" w:cs="Arial"/>
          <w:bCs/>
          <w:sz w:val="21"/>
          <w:szCs w:val="21"/>
          <w:lang w:bidi="nl-NL"/>
        </w:rPr>
        <w:t xml:space="preserve">et bewijs voor gelijkwaardigheid aan de norm </w:t>
      </w:r>
      <w:r w:rsidRPr="00593267" w:rsidR="00BD3B0F">
        <w:rPr>
          <w:rFonts w:ascii="Corbel" w:hAnsi="Corbel" w:eastAsia="Arial" w:cs="Arial"/>
          <w:bCs/>
          <w:sz w:val="21"/>
          <w:szCs w:val="21"/>
          <w:lang w:bidi="nl-NL"/>
        </w:rPr>
        <w:t xml:space="preserve">wordt geleverd </w:t>
      </w:r>
      <w:r w:rsidRPr="00593267">
        <w:rPr>
          <w:rFonts w:ascii="Corbel" w:hAnsi="Corbel" w:eastAsia="Arial" w:cs="Arial"/>
          <w:bCs/>
          <w:sz w:val="21"/>
          <w:szCs w:val="21"/>
          <w:lang w:bidi="nl-NL"/>
        </w:rPr>
        <w:t>door een onafhankelijke derde/audit</w:t>
      </w:r>
      <w:r w:rsidRPr="00593267" w:rsidR="00392798">
        <w:rPr>
          <w:rFonts w:ascii="Corbel" w:hAnsi="Corbel" w:eastAsia="Arial" w:cs="Arial"/>
          <w:bCs/>
          <w:sz w:val="21"/>
          <w:szCs w:val="21"/>
          <w:lang w:bidi="nl-NL"/>
        </w:rPr>
        <w:t>o</w:t>
      </w:r>
      <w:r w:rsidRPr="00593267">
        <w:rPr>
          <w:rFonts w:ascii="Corbel" w:hAnsi="Corbel" w:eastAsia="Arial" w:cs="Arial"/>
          <w:bCs/>
          <w:sz w:val="21"/>
          <w:szCs w:val="21"/>
          <w:lang w:bidi="nl-NL"/>
        </w:rPr>
        <w:t>r als bedoeld in het ISO-systeem.</w:t>
      </w:r>
    </w:p>
    <w:p w:rsidRPr="00593267" w:rsidR="00801D64" w:rsidP="00801D64" w:rsidRDefault="00801D64" w14:paraId="0E0230E3"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801D64" w:rsidP="00801D64" w:rsidRDefault="00801D64" w14:paraId="051A215A" w14:textId="77777777">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Toereikendheid</w:t>
      </w:r>
    </w:p>
    <w:p w:rsidRPr="00593267" w:rsidR="00801D64" w:rsidP="00E6167F" w:rsidRDefault="00144545" w14:paraId="567E259A" w14:textId="77777777">
      <w:pPr>
        <w:widowControl w:val="0"/>
        <w:autoSpaceDE w:val="0"/>
        <w:autoSpaceDN w:val="0"/>
        <w:spacing w:line="240" w:lineRule="auto"/>
        <w:outlineLvl w:val="1"/>
        <w:rPr>
          <w:rFonts w:ascii="Corbel" w:hAnsi="Corbel" w:eastAsia="Arial" w:cs="Arial"/>
          <w:bCs/>
          <w:sz w:val="21"/>
          <w:szCs w:val="21"/>
          <w:lang w:bidi="nl-NL"/>
        </w:rPr>
      </w:pPr>
      <w:bookmarkStart w:name="_Hlk55238467" w:id="14"/>
      <w:r w:rsidRPr="00593267">
        <w:rPr>
          <w:rFonts w:ascii="Corbel" w:hAnsi="Corbel" w:eastAsia="Arial" w:cs="Arial"/>
          <w:bCs/>
          <w:sz w:val="21"/>
          <w:szCs w:val="21"/>
          <w:lang w:bidi="nl-NL"/>
        </w:rPr>
        <w:t>Bij uitbesteding van beheer en exploitatie van informatiesystemen (dus ook SAAS-toepassingen) moet de</w:t>
      </w:r>
      <w:r w:rsidRPr="00593267" w:rsidR="00801D64">
        <w:rPr>
          <w:rFonts w:ascii="Corbel" w:hAnsi="Corbel" w:eastAsia="Arial" w:cs="Arial"/>
          <w:bCs/>
          <w:sz w:val="21"/>
          <w:szCs w:val="21"/>
          <w:lang w:bidi="nl-NL"/>
        </w:rPr>
        <w:t xml:space="preserve"> toereikendheid van de informatiebeveiliging </w:t>
      </w:r>
      <w:r w:rsidRPr="00593267">
        <w:rPr>
          <w:rFonts w:ascii="Corbel" w:hAnsi="Corbel" w:eastAsia="Arial" w:cs="Arial"/>
          <w:bCs/>
          <w:sz w:val="21"/>
          <w:szCs w:val="21"/>
          <w:lang w:bidi="nl-NL"/>
        </w:rPr>
        <w:t>worden vastgesteld door</w:t>
      </w:r>
      <w:r w:rsidRPr="00593267" w:rsidR="00801D64">
        <w:rPr>
          <w:rFonts w:ascii="Corbel" w:hAnsi="Corbel" w:eastAsia="Arial" w:cs="Arial"/>
          <w:bCs/>
          <w:sz w:val="21"/>
          <w:szCs w:val="21"/>
          <w:lang w:bidi="nl-NL"/>
        </w:rPr>
        <w:t xml:space="preserve"> </w:t>
      </w:r>
      <w:r w:rsidRPr="00593267" w:rsidR="008167E5">
        <w:rPr>
          <w:rFonts w:ascii="Corbel" w:hAnsi="Corbel" w:eastAsia="Arial" w:cs="Arial"/>
          <w:bCs/>
          <w:sz w:val="21"/>
          <w:szCs w:val="21"/>
          <w:lang w:bidi="nl-NL"/>
        </w:rPr>
        <w:t xml:space="preserve">de </w:t>
      </w:r>
      <w:r w:rsidRPr="00593267" w:rsidR="00801D64">
        <w:rPr>
          <w:rFonts w:ascii="Corbel" w:hAnsi="Corbel" w:eastAsia="Arial" w:cs="Arial"/>
          <w:bCs/>
          <w:sz w:val="21"/>
          <w:szCs w:val="21"/>
          <w:lang w:bidi="nl-NL"/>
        </w:rPr>
        <w:t>volgende</w:t>
      </w:r>
      <w:r w:rsidRPr="00593267" w:rsidR="008167E5">
        <w:rPr>
          <w:rFonts w:ascii="Corbel" w:hAnsi="Corbel" w:eastAsia="Arial" w:cs="Arial"/>
          <w:bCs/>
          <w:sz w:val="21"/>
          <w:szCs w:val="21"/>
          <w:lang w:bidi="nl-NL"/>
        </w:rPr>
        <w:t xml:space="preserve"> op te leveren documenten</w:t>
      </w:r>
      <w:r w:rsidRPr="00593267" w:rsidR="0055632C">
        <w:rPr>
          <w:rFonts w:ascii="Corbel" w:hAnsi="Corbel" w:eastAsia="Arial" w:cs="Arial"/>
          <w:bCs/>
          <w:sz w:val="21"/>
          <w:szCs w:val="21"/>
          <w:lang w:bidi="nl-NL"/>
        </w:rPr>
        <w:t xml:space="preserve">. </w:t>
      </w:r>
      <w:r w:rsidRPr="00593267" w:rsidR="0055632C">
        <w:rPr>
          <w:rFonts w:ascii="Corbel" w:hAnsi="Corbel" w:eastAsia="Arial" w:cs="Arial"/>
          <w:bCs/>
          <w:sz w:val="21"/>
          <w:szCs w:val="21"/>
          <w:lang w:bidi="nl-NL"/>
        </w:rPr>
        <w:br/>
      </w:r>
      <w:r w:rsidRPr="00593267" w:rsidR="0055632C">
        <w:rPr>
          <w:rFonts w:ascii="Corbel" w:hAnsi="Corbel" w:eastAsia="Arial" w:cs="Arial"/>
          <w:bCs/>
          <w:sz w:val="21"/>
          <w:szCs w:val="21"/>
          <w:lang w:bidi="nl-NL"/>
        </w:rPr>
        <w:t>1) en 2) zijn verplicht; 3) is verplicht bij webapplicaties en SAAS-toepassingen</w:t>
      </w:r>
      <w:r w:rsidRPr="00593267" w:rsidR="00AA458A">
        <w:rPr>
          <w:rFonts w:ascii="Corbel" w:hAnsi="Corbel" w:eastAsia="Arial" w:cs="Arial"/>
          <w:bCs/>
          <w:sz w:val="21"/>
          <w:szCs w:val="21"/>
          <w:lang w:bidi="nl-NL"/>
        </w:rPr>
        <w:t xml:space="preserve">. </w:t>
      </w:r>
    </w:p>
    <w:p w:rsidRPr="00593267" w:rsidR="00801D64" w:rsidP="00801D64" w:rsidRDefault="00801D64" w14:paraId="40756FB8"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3D3C86" w:rsidP="00801D64" w:rsidRDefault="003D3C86" w14:paraId="744BB976" w14:textId="77777777">
      <w:pPr>
        <w:widowControl w:val="0"/>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 xml:space="preserve">Verwerker is verplicht om jaarlijks aan Verwerkingsverantwoordelijke te overleggen: </w:t>
      </w:r>
    </w:p>
    <w:p w:rsidRPr="00593267" w:rsidR="00801D64" w:rsidP="00E6167F" w:rsidRDefault="00801D64" w14:paraId="1816D8FC" w14:textId="77777777">
      <w:pPr>
        <w:pStyle w:val="Lijstalinea"/>
        <w:widowControl w:val="0"/>
        <w:numPr>
          <w:ilvl w:val="0"/>
          <w:numId w:val="34"/>
        </w:numPr>
        <w:autoSpaceDE w:val="0"/>
        <w:autoSpaceDN w:val="0"/>
        <w:spacing w:line="240" w:lineRule="auto"/>
        <w:outlineLvl w:val="1"/>
        <w:rPr>
          <w:rFonts w:ascii="Corbel" w:hAnsi="Corbel" w:eastAsia="Arial" w:cs="Arial"/>
          <w:bCs/>
          <w:sz w:val="21"/>
          <w:szCs w:val="21"/>
          <w:lang w:bidi="nl-NL"/>
        </w:rPr>
      </w:pPr>
      <w:r w:rsidRPr="00593267">
        <w:rPr>
          <w:rFonts w:ascii="Corbel" w:hAnsi="Corbel" w:eastAsia="Arial" w:cs="Arial"/>
          <w:bCs/>
          <w:sz w:val="21"/>
          <w:szCs w:val="21"/>
          <w:lang w:bidi="nl-NL"/>
        </w:rPr>
        <w:t xml:space="preserve">Certificering </w:t>
      </w:r>
      <w:r w:rsidRPr="00593267" w:rsidR="003D3C86">
        <w:rPr>
          <w:rFonts w:ascii="Corbel" w:hAnsi="Corbel" w:eastAsia="Arial" w:cs="Arial"/>
          <w:bCs/>
          <w:sz w:val="21"/>
          <w:szCs w:val="21"/>
          <w:lang w:bidi="nl-NL"/>
        </w:rPr>
        <w:t>van</w:t>
      </w:r>
      <w:r w:rsidRPr="00593267" w:rsidR="00DC4E06">
        <w:rPr>
          <w:rFonts w:ascii="Corbel" w:hAnsi="Corbel" w:eastAsia="Arial" w:cs="Arial"/>
          <w:bCs/>
          <w:sz w:val="21"/>
          <w:szCs w:val="21"/>
          <w:lang w:bidi="nl-NL"/>
        </w:rPr>
        <w:t xml:space="preserve"> </w:t>
      </w:r>
      <w:r w:rsidRPr="00593267" w:rsidR="006B0F64">
        <w:rPr>
          <w:rFonts w:ascii="Corbel" w:hAnsi="Corbel" w:eastAsia="Arial" w:cs="Arial"/>
          <w:bCs/>
          <w:sz w:val="21"/>
          <w:szCs w:val="21"/>
          <w:lang w:bidi="nl-NL"/>
        </w:rPr>
        <w:t xml:space="preserve">het </w:t>
      </w:r>
      <w:r w:rsidRPr="00593267" w:rsidR="003D3C86">
        <w:rPr>
          <w:rFonts w:ascii="Corbel" w:hAnsi="Corbel" w:eastAsia="Arial" w:cs="Arial"/>
          <w:bCs/>
          <w:sz w:val="21"/>
          <w:szCs w:val="21"/>
          <w:lang w:bidi="nl-NL"/>
        </w:rPr>
        <w:t>verplichte</w:t>
      </w:r>
      <w:r w:rsidRPr="00593267" w:rsidR="006B0F64">
        <w:rPr>
          <w:rFonts w:ascii="Corbel" w:hAnsi="Corbel" w:eastAsia="Arial" w:cs="Arial"/>
          <w:bCs/>
          <w:sz w:val="21"/>
          <w:szCs w:val="21"/>
          <w:lang w:bidi="nl-NL"/>
        </w:rPr>
        <w:t xml:space="preserve"> normenstelsel </w:t>
      </w:r>
      <w:r w:rsidRPr="00593267">
        <w:rPr>
          <w:rFonts w:ascii="Corbel" w:hAnsi="Corbel" w:eastAsia="Arial" w:cs="Arial"/>
          <w:bCs/>
          <w:sz w:val="21"/>
          <w:szCs w:val="21"/>
          <w:lang w:bidi="nl-NL"/>
        </w:rPr>
        <w:t>en verklaring van toepasselijkheid (VVT)</w:t>
      </w:r>
      <w:r w:rsidRPr="00593267" w:rsidR="00057E4E">
        <w:rPr>
          <w:rFonts w:ascii="Corbel" w:hAnsi="Corbel"/>
          <w:color w:val="FF0000"/>
          <w:sz w:val="21"/>
          <w:szCs w:val="21"/>
        </w:rPr>
        <w:t xml:space="preserve"> </w:t>
      </w:r>
    </w:p>
    <w:p w:rsidRPr="00593267" w:rsidR="006B0F64" w:rsidP="00E6167F" w:rsidRDefault="008167E5" w14:paraId="3F8EEB6D" w14:textId="77777777">
      <w:pPr>
        <w:widowControl w:val="0"/>
        <w:autoSpaceDE w:val="0"/>
        <w:autoSpaceDN w:val="0"/>
        <w:spacing w:line="240" w:lineRule="auto"/>
        <w:ind w:left="360"/>
        <w:outlineLvl w:val="1"/>
        <w:rPr>
          <w:rFonts w:ascii="Corbel" w:hAnsi="Corbel" w:eastAsia="Arial" w:cs="Arial"/>
          <w:bCs/>
          <w:sz w:val="21"/>
          <w:szCs w:val="21"/>
          <w:lang w:bidi="nl-NL"/>
        </w:rPr>
      </w:pPr>
      <w:r w:rsidRPr="00593267">
        <w:rPr>
          <w:rFonts w:ascii="Corbel" w:hAnsi="Corbel" w:eastAsia="Arial" w:cs="Arial"/>
          <w:bCs/>
          <w:sz w:val="21"/>
          <w:szCs w:val="21"/>
          <w:lang w:bidi="nl-NL"/>
        </w:rPr>
        <w:t>2)</w:t>
      </w:r>
      <w:r w:rsidRPr="00593267">
        <w:rPr>
          <w:rFonts w:ascii="Corbel" w:hAnsi="Corbel" w:eastAsia="Arial" w:cs="Arial"/>
          <w:bCs/>
          <w:sz w:val="21"/>
          <w:szCs w:val="21"/>
          <w:lang w:bidi="nl-NL"/>
        </w:rPr>
        <w:tab/>
      </w:r>
      <w:r w:rsidRPr="00593267" w:rsidR="006B0F64">
        <w:rPr>
          <w:rFonts w:ascii="Corbel" w:hAnsi="Corbel" w:eastAsia="Arial" w:cs="Arial"/>
          <w:bCs/>
          <w:sz w:val="21"/>
          <w:szCs w:val="21"/>
          <w:lang w:bidi="nl-NL"/>
        </w:rPr>
        <w:t>Een assurance</w:t>
      </w:r>
      <w:r w:rsidRPr="00593267" w:rsidR="00AA458A">
        <w:rPr>
          <w:rFonts w:ascii="Corbel" w:hAnsi="Corbel" w:eastAsia="Arial" w:cs="Arial"/>
          <w:bCs/>
          <w:sz w:val="21"/>
          <w:szCs w:val="21"/>
          <w:lang w:bidi="nl-NL"/>
        </w:rPr>
        <w:t>-</w:t>
      </w:r>
      <w:r w:rsidRPr="00593267" w:rsidR="006B0F64">
        <w:rPr>
          <w:rFonts w:ascii="Corbel" w:hAnsi="Corbel" w:eastAsia="Arial" w:cs="Arial"/>
          <w:bCs/>
          <w:sz w:val="21"/>
          <w:szCs w:val="21"/>
          <w:lang w:bidi="nl-NL"/>
        </w:rPr>
        <w:t xml:space="preserve">rapport (TPM, bijvoorbeeld ISAE3402 of SOC type 2) van een </w:t>
      </w:r>
      <w:r w:rsidRPr="00593267" w:rsidR="00DD17EE">
        <w:rPr>
          <w:rFonts w:ascii="Corbel" w:hAnsi="Corbel" w:eastAsia="Arial" w:cs="Arial"/>
          <w:bCs/>
          <w:sz w:val="21"/>
          <w:szCs w:val="21"/>
          <w:lang w:bidi="nl-NL"/>
        </w:rPr>
        <w:t>onafhankelijke derde/</w:t>
      </w:r>
      <w:r w:rsidRPr="00593267" w:rsidR="006B0F64">
        <w:rPr>
          <w:rFonts w:ascii="Corbel" w:hAnsi="Corbel" w:eastAsia="Arial" w:cs="Arial"/>
          <w:bCs/>
          <w:sz w:val="21"/>
          <w:szCs w:val="21"/>
          <w:lang w:bidi="nl-NL"/>
        </w:rPr>
        <w:t>auditor die</w:t>
      </w:r>
      <w:r w:rsidRPr="00593267" w:rsidR="00AA458A">
        <w:rPr>
          <w:rFonts w:ascii="Corbel" w:hAnsi="Corbel" w:eastAsia="Arial" w:cs="Arial"/>
          <w:bCs/>
          <w:sz w:val="21"/>
          <w:szCs w:val="21"/>
          <w:lang w:bidi="nl-NL"/>
        </w:rPr>
        <w:t xml:space="preserve"> </w:t>
      </w:r>
      <w:r w:rsidRPr="00593267" w:rsidR="00DD17EE">
        <w:rPr>
          <w:rFonts w:ascii="Corbel" w:hAnsi="Corbel" w:eastAsia="Arial" w:cs="Arial"/>
          <w:bCs/>
          <w:sz w:val="21"/>
          <w:szCs w:val="21"/>
          <w:lang w:bidi="nl-NL"/>
        </w:rPr>
        <w:t>ter</w:t>
      </w:r>
      <w:r w:rsidRPr="00593267" w:rsidR="00AA458A">
        <w:rPr>
          <w:rFonts w:ascii="Corbel" w:hAnsi="Corbel" w:eastAsia="Arial" w:cs="Arial"/>
          <w:bCs/>
          <w:sz w:val="21"/>
          <w:szCs w:val="21"/>
          <w:lang w:bidi="nl-NL"/>
        </w:rPr>
        <w:t xml:space="preserve"> </w:t>
      </w:r>
      <w:r w:rsidRPr="00593267" w:rsidR="00DD17EE">
        <w:rPr>
          <w:rFonts w:ascii="Corbel" w:hAnsi="Corbel" w:eastAsia="Arial" w:cs="Arial"/>
          <w:bCs/>
          <w:sz w:val="21"/>
          <w:szCs w:val="21"/>
          <w:lang w:bidi="nl-NL"/>
        </w:rPr>
        <w:t>zake aantoonbaar deskundig is</w:t>
      </w:r>
      <w:r w:rsidRPr="00593267" w:rsidR="006B0F64">
        <w:rPr>
          <w:rFonts w:ascii="Corbel" w:hAnsi="Corbel" w:eastAsia="Arial" w:cs="Arial"/>
          <w:bCs/>
          <w:sz w:val="21"/>
          <w:szCs w:val="21"/>
          <w:lang w:bidi="nl-NL"/>
        </w:rPr>
        <w:t xml:space="preserve">; </w:t>
      </w:r>
    </w:p>
    <w:p w:rsidRPr="00593267" w:rsidR="00801D64" w:rsidP="00E6167F" w:rsidRDefault="008167E5" w14:paraId="68EA910F" w14:textId="77777777">
      <w:pPr>
        <w:widowControl w:val="0"/>
        <w:autoSpaceDE w:val="0"/>
        <w:autoSpaceDN w:val="0"/>
        <w:spacing w:line="240" w:lineRule="auto"/>
        <w:ind w:left="360"/>
        <w:outlineLvl w:val="1"/>
        <w:rPr>
          <w:rFonts w:ascii="Corbel" w:hAnsi="Corbel" w:eastAsia="Arial" w:cs="Arial"/>
          <w:bCs/>
          <w:sz w:val="21"/>
          <w:szCs w:val="21"/>
          <w:lang w:bidi="nl-NL"/>
        </w:rPr>
      </w:pPr>
      <w:r w:rsidRPr="00593267">
        <w:rPr>
          <w:rFonts w:ascii="Corbel" w:hAnsi="Corbel" w:eastAsia="Arial" w:cs="Arial"/>
          <w:bCs/>
          <w:sz w:val="21"/>
          <w:szCs w:val="21"/>
          <w:lang w:bidi="nl-NL"/>
        </w:rPr>
        <w:t>3)</w:t>
      </w:r>
      <w:r w:rsidRPr="00593267">
        <w:rPr>
          <w:rFonts w:ascii="Corbel" w:hAnsi="Corbel" w:eastAsia="Arial" w:cs="Arial"/>
          <w:bCs/>
          <w:sz w:val="21"/>
          <w:szCs w:val="21"/>
          <w:lang w:bidi="nl-NL"/>
        </w:rPr>
        <w:tab/>
      </w:r>
      <w:r w:rsidRPr="00593267" w:rsidR="00801D64">
        <w:rPr>
          <w:rFonts w:ascii="Corbel" w:hAnsi="Corbel" w:eastAsia="Arial" w:cs="Arial"/>
          <w:bCs/>
          <w:sz w:val="21"/>
          <w:szCs w:val="21"/>
          <w:lang w:bidi="nl-NL"/>
        </w:rPr>
        <w:t>Rapportages van pen</w:t>
      </w:r>
      <w:r w:rsidRPr="00593267" w:rsidR="0055632C">
        <w:rPr>
          <w:rFonts w:ascii="Corbel" w:hAnsi="Corbel" w:eastAsia="Arial" w:cs="Arial"/>
          <w:bCs/>
          <w:sz w:val="21"/>
          <w:szCs w:val="21"/>
          <w:lang w:bidi="nl-NL"/>
        </w:rPr>
        <w:t>/hack</w:t>
      </w:r>
      <w:r w:rsidRPr="00593267" w:rsidR="00801D64">
        <w:rPr>
          <w:rFonts w:ascii="Corbel" w:hAnsi="Corbel" w:eastAsia="Arial" w:cs="Arial"/>
          <w:bCs/>
          <w:sz w:val="21"/>
          <w:szCs w:val="21"/>
          <w:lang w:bidi="nl-NL"/>
        </w:rPr>
        <w:t>testen</w:t>
      </w:r>
      <w:r w:rsidRPr="00593267" w:rsidR="00AA458A">
        <w:rPr>
          <w:rFonts w:ascii="Corbel" w:hAnsi="Corbel" w:eastAsia="Arial" w:cs="Arial"/>
          <w:bCs/>
          <w:sz w:val="21"/>
          <w:szCs w:val="21"/>
          <w:lang w:bidi="nl-NL"/>
        </w:rPr>
        <w:t xml:space="preserve"> </w:t>
      </w:r>
      <w:r w:rsidRPr="00593267" w:rsidR="003D3C86">
        <w:rPr>
          <w:rFonts w:ascii="Corbel" w:hAnsi="Corbel" w:eastAsia="Arial" w:cs="Arial"/>
          <w:bCs/>
          <w:sz w:val="21"/>
          <w:szCs w:val="21"/>
          <w:lang w:bidi="nl-NL"/>
        </w:rPr>
        <w:t>bij webapplicaties en SAAS-toepassingen</w:t>
      </w:r>
      <w:r w:rsidRPr="00593267" w:rsidR="00AA458A">
        <w:rPr>
          <w:rFonts w:ascii="Corbel" w:hAnsi="Corbel" w:eastAsia="Arial" w:cs="Arial"/>
          <w:bCs/>
          <w:sz w:val="21"/>
          <w:szCs w:val="21"/>
          <w:lang w:bidi="nl-NL"/>
        </w:rPr>
        <w:t xml:space="preserve"> van een onafhankelijke derde/auditor die ter zake aantoonbaar deskundig is. </w:t>
      </w:r>
      <w:r w:rsidRPr="00593267" w:rsidR="00801D64">
        <w:rPr>
          <w:rFonts w:ascii="Corbel" w:hAnsi="Corbel" w:eastAsia="Arial" w:cs="Arial"/>
          <w:bCs/>
          <w:sz w:val="21"/>
          <w:szCs w:val="21"/>
          <w:lang w:bidi="nl-NL"/>
        </w:rPr>
        <w:t xml:space="preserve"> </w:t>
      </w:r>
    </w:p>
    <w:bookmarkEnd w:id="14"/>
    <w:p w:rsidRPr="00593267" w:rsidR="00801D64" w:rsidP="00801D64" w:rsidRDefault="00801D64" w14:paraId="09CBCBD6" w14:textId="77777777">
      <w:pPr>
        <w:widowControl w:val="0"/>
        <w:autoSpaceDE w:val="0"/>
        <w:autoSpaceDN w:val="0"/>
        <w:spacing w:line="240" w:lineRule="auto"/>
        <w:outlineLvl w:val="1"/>
        <w:rPr>
          <w:rFonts w:ascii="Corbel" w:hAnsi="Corbel" w:eastAsia="Arial" w:cs="Arial"/>
          <w:bCs/>
          <w:sz w:val="21"/>
          <w:szCs w:val="21"/>
          <w:lang w:bidi="nl-NL"/>
        </w:rPr>
      </w:pPr>
    </w:p>
    <w:p w:rsidRPr="00593267" w:rsidR="00AB3CE9" w:rsidRDefault="00AB3CE9" w14:paraId="151F1A0E" w14:textId="43D7728A">
      <w:pPr>
        <w:spacing w:line="240" w:lineRule="auto"/>
        <w:rPr>
          <w:rFonts w:ascii="Corbel" w:hAnsi="Corbel" w:eastAsia="Arial" w:cs="Arial"/>
          <w:bCs/>
          <w:sz w:val="21"/>
          <w:szCs w:val="21"/>
          <w:lang w:bidi="nl-NL"/>
        </w:rPr>
      </w:pPr>
      <w:r w:rsidRPr="00593267">
        <w:rPr>
          <w:rFonts w:ascii="Corbel" w:hAnsi="Corbel" w:eastAsia="Arial" w:cs="Arial"/>
          <w:bCs/>
          <w:sz w:val="21"/>
          <w:szCs w:val="21"/>
          <w:lang w:bidi="nl-NL"/>
        </w:rPr>
        <w:br w:type="page"/>
      </w:r>
    </w:p>
    <w:p w:rsidRPr="00993755" w:rsidR="00801D64" w:rsidP="00801D64" w:rsidRDefault="00220906" w14:paraId="3B51E6BC" w14:textId="65C6B0E8">
      <w:pPr>
        <w:widowControl w:val="0"/>
        <w:autoSpaceDE w:val="0"/>
        <w:autoSpaceDN w:val="0"/>
        <w:spacing w:line="240" w:lineRule="auto"/>
        <w:outlineLvl w:val="1"/>
        <w:rPr>
          <w:rFonts w:ascii="Corbel" w:hAnsi="Corbel" w:eastAsia="Arial" w:cs="Arial"/>
          <w:b/>
          <w:bCs/>
          <w:sz w:val="21"/>
          <w:szCs w:val="21"/>
          <w:lang w:bidi="nl-NL"/>
        </w:rPr>
      </w:pPr>
      <w:r w:rsidRPr="00993755">
        <w:rPr>
          <w:rFonts w:ascii="Corbel" w:hAnsi="Corbel" w:eastAsia="Arial" w:cs="Arial"/>
          <w:b/>
          <w:bCs/>
          <w:sz w:val="21"/>
          <w:szCs w:val="21"/>
          <w:lang w:bidi="nl-NL"/>
        </w:rPr>
        <w:t>Bijlage 3: Melden van een datalek</w:t>
      </w:r>
    </w:p>
    <w:p w:rsidRPr="00593267" w:rsidR="00801D64" w:rsidP="00801D64" w:rsidRDefault="00801D64" w14:paraId="6537386A" w14:textId="173CFCE6">
      <w:pPr>
        <w:widowControl w:val="0"/>
        <w:autoSpaceDE w:val="0"/>
        <w:autoSpaceDN w:val="0"/>
        <w:spacing w:line="240" w:lineRule="auto"/>
        <w:outlineLvl w:val="1"/>
        <w:rPr>
          <w:rFonts w:ascii="Corbel" w:hAnsi="Corbel" w:eastAsia="Arial" w:cs="Arial"/>
          <w:b/>
          <w:bCs/>
          <w:sz w:val="21"/>
          <w:szCs w:val="21"/>
          <w:lang w:bidi="nl-NL"/>
        </w:rPr>
      </w:pPr>
    </w:p>
    <w:p w:rsidRPr="00593267" w:rsidR="00220906" w:rsidP="00220906" w:rsidRDefault="00220906" w14:paraId="42683661" w14:textId="449AA764">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Heeft u een datalek waarbij persoonsgegevens betrokken zijn waarvoor de VrAA Verwerkingsverantwoordelijke is? Dan meldt u het datalek conform eerder genoemde artikelen uit deze Verwerkersovereenkomst digitaal én telefonisch. Of het datalek voor VrAA al dan niet zichtbaar is heeft geen invloed op uw verplichting het datalek bij ons te melden.</w:t>
      </w:r>
    </w:p>
    <w:p w:rsidRPr="00593267" w:rsidR="00220906" w:rsidP="00220906" w:rsidRDefault="00220906" w14:paraId="7C148489"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220906" w:rsidP="00220906" w:rsidRDefault="00220906" w14:paraId="32FAF8B0" w14:textId="59D430E5">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U kunt bij VrAA melding doen van een (mogelijk) datalek door een e-mail met de vereiste informatie te sturen naar privacy@</w:t>
      </w:r>
      <w:r w:rsidRPr="00593267" w:rsidR="00DC03CA">
        <w:rPr>
          <w:rFonts w:ascii="Corbel" w:hAnsi="Corbel" w:eastAsia="Arial" w:cs="Arial"/>
          <w:b/>
          <w:bCs/>
          <w:sz w:val="21"/>
          <w:szCs w:val="21"/>
          <w:lang w:bidi="nl-NL"/>
        </w:rPr>
        <w:t>brandweeraa.nl</w:t>
      </w:r>
      <w:r w:rsidRPr="00593267">
        <w:rPr>
          <w:rFonts w:ascii="Corbel" w:hAnsi="Corbel" w:eastAsia="Arial" w:cs="Arial"/>
          <w:b/>
          <w:bCs/>
          <w:sz w:val="21"/>
          <w:szCs w:val="21"/>
          <w:lang w:bidi="nl-NL"/>
        </w:rPr>
        <w:t>. Daarnaast moet u telefonisch een melding doen van een (mogelijk) datalek. Dit doet u door te bellen naar 020-5556005.</w:t>
      </w:r>
    </w:p>
    <w:p w:rsidRPr="00593267" w:rsidR="00220906" w:rsidP="00220906" w:rsidRDefault="00220906" w14:paraId="458928A7"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220906" w:rsidP="00220906" w:rsidRDefault="00220906" w14:paraId="61858B5E" w14:textId="77777777">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Privacy contacten</w:t>
      </w:r>
    </w:p>
    <w:p w:rsidRPr="00593267" w:rsidR="00220906" w:rsidP="00220906" w:rsidRDefault="00220906" w14:paraId="0ED300C8"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220906" w:rsidP="00220906" w:rsidRDefault="00220906" w14:paraId="4AA2ABFC" w14:textId="4F81CBE3">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Bij Verwerkingsverantwoordelijke:</w:t>
      </w:r>
      <w:r w:rsidRPr="00593267" w:rsidR="00A01C74">
        <w:rPr>
          <w:rFonts w:ascii="Corbel" w:hAnsi="Corbel" w:eastAsia="Arial" w:cs="Arial"/>
          <w:b/>
          <w:bCs/>
          <w:sz w:val="21"/>
          <w:szCs w:val="21"/>
          <w:lang w:bidi="nl-NL"/>
        </w:rPr>
        <w:t xml:space="preserve"> de Privacy Officer van de Veiligheidsregio Amsterdam-Amstelland.</w:t>
      </w:r>
    </w:p>
    <w:p w:rsidRPr="00593267" w:rsidR="00220906" w:rsidP="00220906" w:rsidRDefault="00220906" w14:paraId="104800CE" w14:textId="77777777">
      <w:pPr>
        <w:widowControl w:val="0"/>
        <w:autoSpaceDE w:val="0"/>
        <w:autoSpaceDN w:val="0"/>
        <w:spacing w:line="240" w:lineRule="auto"/>
        <w:outlineLvl w:val="1"/>
        <w:rPr>
          <w:rFonts w:ascii="Corbel" w:hAnsi="Corbel" w:eastAsia="Arial" w:cs="Arial"/>
          <w:b/>
          <w:bCs/>
          <w:sz w:val="21"/>
          <w:szCs w:val="21"/>
          <w:lang w:bidi="nl-NL"/>
        </w:rPr>
      </w:pPr>
    </w:p>
    <w:p w:rsidRPr="00593267" w:rsidR="00220906" w:rsidP="00220906" w:rsidRDefault="00220906" w14:paraId="68998993" w14:textId="011849D3">
      <w:pPr>
        <w:widowControl w:val="0"/>
        <w:autoSpaceDE w:val="0"/>
        <w:autoSpaceDN w:val="0"/>
        <w:spacing w:line="240" w:lineRule="auto"/>
        <w:outlineLvl w:val="1"/>
        <w:rPr>
          <w:rFonts w:ascii="Corbel" w:hAnsi="Corbel" w:eastAsia="Arial" w:cs="Arial"/>
          <w:b/>
          <w:bCs/>
          <w:sz w:val="21"/>
          <w:szCs w:val="21"/>
          <w:lang w:bidi="nl-NL"/>
        </w:rPr>
      </w:pPr>
      <w:r w:rsidRPr="00593267">
        <w:rPr>
          <w:rFonts w:ascii="Corbel" w:hAnsi="Corbel" w:eastAsia="Arial" w:cs="Arial"/>
          <w:b/>
          <w:bCs/>
          <w:sz w:val="21"/>
          <w:szCs w:val="21"/>
          <w:lang w:bidi="nl-NL"/>
        </w:rPr>
        <w:t xml:space="preserve">Bij </w:t>
      </w:r>
      <w:r w:rsidR="00F378C6">
        <w:rPr>
          <w:rFonts w:ascii="Corbel" w:hAnsi="Corbel" w:eastAsia="Arial" w:cs="Arial"/>
          <w:b/>
          <w:bCs/>
          <w:sz w:val="21"/>
          <w:szCs w:val="21"/>
          <w:lang w:bidi="nl-NL"/>
        </w:rPr>
        <w:t>V</w:t>
      </w:r>
      <w:r w:rsidRPr="00593267">
        <w:rPr>
          <w:rFonts w:ascii="Corbel" w:hAnsi="Corbel" w:eastAsia="Arial" w:cs="Arial"/>
          <w:b/>
          <w:bCs/>
          <w:sz w:val="21"/>
          <w:szCs w:val="21"/>
          <w:lang w:bidi="nl-NL"/>
        </w:rPr>
        <w:t>erwerker:</w:t>
      </w:r>
    </w:p>
    <w:p w:rsidR="00220906" w:rsidP="00220906" w:rsidRDefault="00220906" w14:paraId="0502B749" w14:textId="77777777">
      <w:pPr>
        <w:widowControl w:val="0"/>
        <w:autoSpaceDE w:val="0"/>
        <w:autoSpaceDN w:val="0"/>
        <w:spacing w:line="240" w:lineRule="auto"/>
        <w:outlineLvl w:val="1"/>
        <w:rPr>
          <w:rFonts w:ascii="Corbel" w:hAnsi="Corbel" w:eastAsia="Arial" w:cs="Arial"/>
          <w:b/>
          <w:bCs/>
          <w:sz w:val="21"/>
          <w:szCs w:val="21"/>
          <w:lang w:bidi="nl-NL"/>
        </w:rPr>
      </w:pPr>
    </w:p>
    <w:p w:rsidRPr="002C68F0" w:rsidR="00220906" w:rsidP="00220906" w:rsidRDefault="00220906" w14:paraId="19BEC319" w14:textId="6D3890BF">
      <w:pPr>
        <w:widowControl w:val="0"/>
        <w:autoSpaceDE w:val="0"/>
        <w:autoSpaceDN w:val="0"/>
        <w:spacing w:line="240" w:lineRule="auto"/>
        <w:outlineLvl w:val="1"/>
        <w:rPr>
          <w:rFonts w:ascii="Corbel" w:hAnsi="Corbel" w:eastAsia="Arial" w:cs="Arial"/>
          <w:b/>
          <w:bCs/>
          <w:sz w:val="21"/>
          <w:szCs w:val="21"/>
          <w:lang w:bidi="nl-NL"/>
        </w:rPr>
      </w:pPr>
    </w:p>
    <w:p w:rsidRPr="000125BB" w:rsidR="00E03181" w:rsidP="000125BB" w:rsidRDefault="00E03181" w14:paraId="2B57BBFC" w14:textId="708F6453">
      <w:pPr>
        <w:widowControl w:val="0"/>
        <w:autoSpaceDE w:val="0"/>
        <w:autoSpaceDN w:val="0"/>
        <w:spacing w:line="240" w:lineRule="auto"/>
        <w:outlineLvl w:val="1"/>
        <w:rPr>
          <w:rFonts w:ascii="Corbel" w:hAnsi="Corbel" w:eastAsia="Arial" w:cs="Arial"/>
          <w:bCs/>
          <w:sz w:val="21"/>
          <w:szCs w:val="21"/>
          <w:lang w:bidi="nl-NL"/>
        </w:rPr>
      </w:pPr>
      <w:bookmarkStart w:name="id1-3-2-2-2-2-16-1-3-1-2" w:id="15"/>
      <w:bookmarkEnd w:id="9"/>
      <w:bookmarkEnd w:id="15"/>
    </w:p>
    <w:sectPr w:rsidRPr="000125BB" w:rsidR="00E03181" w:rsidSect="00F464E1">
      <w:footerReference w:type="even" r:id="rId14"/>
      <w:headerReference w:type="first" r:id="rId15"/>
      <w:footerReference w:type="first" r:id="rId16"/>
      <w:type w:val="continuous"/>
      <w:pgSz w:w="11906" w:h="16838" w:orient="portrait" w:code="9"/>
      <w:pgMar w:top="1560" w:right="566" w:bottom="1276" w:left="1701" w:header="454" w:footer="766" w:gutter="0"/>
      <w:cols w:space="708"/>
      <w:titlePg/>
      <w:rtlGutter/>
      <w:docGrid w:linePitch="360"/>
    </w:sectPr>
  </w:body>
</w:document>
</file>

<file path=word/comments.xml><?xml version="1.0" encoding="utf-8"?>
<w:comments xmlns:w14="http://schemas.microsoft.com/office/word/2010/wordml" xmlns:w="http://schemas.openxmlformats.org/wordprocessingml/2006/main">
  <w:comment w:initials="WM" w:author="Wongsodjiwo, Melissa" w:date="2022-11-11T11:39:26" w:id="560238024">
    <w:p w:rsidR="7D0DD909" w:rsidRDefault="7D0DD909" w14:paraId="42EC6771" w14:textId="1EA81B0F">
      <w:pPr>
        <w:pStyle w:val="CommentText"/>
      </w:pPr>
      <w:r>
        <w:fldChar w:fldCharType="begin"/>
      </w:r>
      <w:r>
        <w:instrText xml:space="preserve"> HYPERLINK "mailto:miriam.de.best@veiligheidsregioaa.nl"</w:instrText>
      </w:r>
      <w:bookmarkStart w:name="_@_D276B26F80564AB3ACE7B191FC6788F2Z" w:id="681917115"/>
      <w:r>
        <w:fldChar w:fldCharType="separate"/>
      </w:r>
      <w:bookmarkEnd w:id="681917115"/>
      <w:r w:rsidRPr="7D0DD909" w:rsidR="7D0DD909">
        <w:rPr>
          <w:rStyle w:val="Mention"/>
          <w:noProof/>
        </w:rPr>
        <w:t>@Best, Miriam de</w:t>
      </w:r>
      <w:r>
        <w:fldChar w:fldCharType="end"/>
      </w:r>
      <w:r w:rsidR="7D0DD909">
        <w:rPr/>
        <w:t>, verwerking persoonsgegevens binnen EER wordt hier afgedekt</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42EC677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B3C1758" w16cex:dateUtc="2022-11-11T10:39:26.299Z"/>
</w16cex:commentsExtensible>
</file>

<file path=word/commentsIds.xml><?xml version="1.0" encoding="utf-8"?>
<w16cid:commentsIds xmlns:mc="http://schemas.openxmlformats.org/markup-compatibility/2006" xmlns:w16cid="http://schemas.microsoft.com/office/word/2016/wordml/cid" mc:Ignorable="w16cid">
  <w16cid:commentId w16cid:paraId="42EC6771" w16cid:durableId="5B3C175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285" w:rsidRDefault="00E67285" w14:paraId="2AC15F56" w14:textId="77777777">
      <w:r>
        <w:separator/>
      </w:r>
    </w:p>
  </w:endnote>
  <w:endnote w:type="continuationSeparator" w:id="0">
    <w:p w:rsidR="00E67285" w:rsidRDefault="00E67285" w14:paraId="7B4E98B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285" w:rsidP="00576CB2" w:rsidRDefault="00E67285" w14:paraId="55DC1CB4" w14:textId="77777777">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67285" w:rsidP="005940D7" w:rsidRDefault="00E67285" w14:paraId="7845F64F"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285" w:rsidP="00663D75" w:rsidRDefault="00E67285" w14:paraId="43824849" w14:textId="7D1C81D0">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A44A1">
      <w:rPr>
        <w:rStyle w:val="Paginanummer"/>
        <w:noProof/>
      </w:rPr>
      <w:t>1</w:t>
    </w:r>
    <w:r>
      <w:rPr>
        <w:rStyle w:val="Paginanummer"/>
      </w:rPr>
      <w:fldChar w:fldCharType="end"/>
    </w:r>
  </w:p>
  <w:p w:rsidRPr="00FC67FF" w:rsidR="00E67285" w:rsidP="00122FE4" w:rsidRDefault="00E67285" w14:paraId="781BE77E" w14:textId="77777777">
    <w:pPr>
      <w:pStyle w:val="Voettekst"/>
      <w:ind w:right="360"/>
      <w:rPr>
        <w:szCs w:val="17"/>
      </w:rPr>
    </w:pPr>
    <w:r>
      <w:rPr>
        <w:szCs w:val="17"/>
      </w:rPr>
      <w:tab/>
    </w:r>
    <w:r>
      <w:rPr>
        <w:szCs w:val="17"/>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285" w:rsidP="00686766" w:rsidRDefault="00E67285" w14:paraId="2D1F4EF2" w14:textId="77777777">
    <w:pPr>
      <w:pStyle w:val="Voettekst"/>
      <w:tabs>
        <w:tab w:val="clear" w:pos="4536"/>
        <w:tab w:val="clear" w:pos="9072"/>
        <w:tab w:val="left" w:pos="1275"/>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285" w:rsidP="00122FE4" w:rsidRDefault="00E67285" w14:paraId="028AC403" w14:textId="77777777">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67285" w:rsidP="005940D7" w:rsidRDefault="00E67285" w14:paraId="208E67C1" w14:textId="77777777">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285" w:rsidP="009437CC" w:rsidRDefault="00E67285" w14:paraId="15F74799" w14:textId="77777777">
    <w:pPr>
      <w:pStyle w:val="Voettekst"/>
      <w:tabs>
        <w:tab w:val="clear" w:pos="9072"/>
      </w:tabs>
      <w:jc w:val="right"/>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285" w:rsidRDefault="00E67285" w14:paraId="6FBB6177" w14:textId="77777777">
      <w:r>
        <w:separator/>
      </w:r>
    </w:p>
  </w:footnote>
  <w:footnote w:type="continuationSeparator" w:id="0">
    <w:p w:rsidR="00E67285" w:rsidRDefault="00E67285" w14:paraId="7979F4C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212" w:type="dxa"/>
      <w:tblLayout w:type="fixed"/>
      <w:tblCellMar>
        <w:left w:w="0" w:type="dxa"/>
        <w:right w:w="0" w:type="dxa"/>
      </w:tblCellMar>
      <w:tblLook w:val="01E0" w:firstRow="1" w:lastRow="1" w:firstColumn="1" w:lastColumn="1" w:noHBand="0" w:noVBand="0"/>
    </w:tblPr>
    <w:tblGrid>
      <w:gridCol w:w="2212"/>
      <w:gridCol w:w="7745"/>
    </w:tblGrid>
    <w:tr w:rsidRPr="0078220C" w:rsidR="00E67285" w:rsidTr="0078220C" w14:paraId="626E6122" w14:textId="77777777">
      <w:tc>
        <w:tcPr>
          <w:tcW w:w="2212" w:type="dxa"/>
        </w:tcPr>
        <w:p w:rsidRPr="0078220C" w:rsidR="00E67285" w:rsidP="0078220C" w:rsidRDefault="00E67285" w14:paraId="3E8571EE" w14:textId="77777777">
          <w:pPr>
            <w:pStyle w:val="Koptekst"/>
            <w:spacing w:line="225" w:lineRule="exact"/>
            <w:rPr>
              <w:sz w:val="16"/>
              <w:szCs w:val="16"/>
            </w:rPr>
          </w:pPr>
          <w:r>
            <w:fldChar w:fldCharType="begin"/>
          </w:r>
          <w:r>
            <w:instrText xml:space="preserve"> STYLEREF  RptConcept  \* MERGEFORMAT </w:instrText>
          </w:r>
          <w:r>
            <w:rPr>
              <w:bCs/>
              <w:noProof/>
              <w:sz w:val="16"/>
              <w:szCs w:val="16"/>
            </w:rPr>
            <w:fldChar w:fldCharType="end"/>
          </w:r>
        </w:p>
        <w:p w:rsidRPr="0078220C" w:rsidR="00E67285" w:rsidP="0078220C" w:rsidRDefault="00E67285" w14:paraId="20709187" w14:textId="77777777">
          <w:pPr>
            <w:pStyle w:val="Koptekst"/>
            <w:spacing w:line="225" w:lineRule="exact"/>
            <w:rPr>
              <w:sz w:val="16"/>
              <w:szCs w:val="16"/>
            </w:rPr>
          </w:pPr>
          <w:r>
            <w:fldChar w:fldCharType="begin"/>
          </w:r>
          <w:r>
            <w:instrText xml:space="preserve"> STYLEREF  RptVersie  \* MERGEFORMAT </w:instrText>
          </w:r>
          <w:r>
            <w:fldChar w:fldCharType="separate"/>
          </w:r>
          <w:r>
            <w:rPr>
              <w:b/>
              <w:bCs/>
              <w:noProof/>
            </w:rPr>
            <w:t>Fout! Geen tekst met de opgegeven stijl in het document.</w:t>
          </w:r>
          <w:r>
            <w:rPr>
              <w:noProof/>
              <w:sz w:val="16"/>
              <w:szCs w:val="16"/>
            </w:rPr>
            <w:fldChar w:fldCharType="end"/>
          </w:r>
        </w:p>
        <w:p w:rsidRPr="0078220C" w:rsidR="00E67285" w:rsidP="0078220C" w:rsidRDefault="00E67285" w14:paraId="198BA842" w14:textId="77777777">
          <w:pPr>
            <w:pStyle w:val="Koptekst"/>
            <w:spacing w:line="225" w:lineRule="exact"/>
            <w:rPr>
              <w:sz w:val="16"/>
              <w:szCs w:val="16"/>
            </w:rPr>
          </w:pPr>
          <w:r>
            <w:fldChar w:fldCharType="begin"/>
          </w:r>
          <w:r>
            <w:instrText xml:space="preserve"> STYLEREF  RptDatum  \* MERGEFORMAT </w:instrText>
          </w:r>
          <w:r>
            <w:fldChar w:fldCharType="separate"/>
          </w:r>
          <w:r>
            <w:rPr>
              <w:b/>
              <w:bCs/>
              <w:noProof/>
            </w:rPr>
            <w:t>Fout! Geen tekst met de opgegeven stijl in het document.</w:t>
          </w:r>
          <w:r>
            <w:rPr>
              <w:noProof/>
              <w:sz w:val="16"/>
              <w:szCs w:val="16"/>
            </w:rPr>
            <w:fldChar w:fldCharType="end"/>
          </w:r>
        </w:p>
        <w:p w:rsidRPr="0078220C" w:rsidR="00E67285" w:rsidP="0078220C" w:rsidRDefault="00E67285" w14:paraId="1DC2B901" w14:textId="77777777">
          <w:pPr>
            <w:pStyle w:val="Koptekst"/>
            <w:spacing w:line="225" w:lineRule="exact"/>
            <w:rPr>
              <w:sz w:val="16"/>
              <w:szCs w:val="16"/>
            </w:rPr>
          </w:pPr>
          <w:r>
            <w:fldChar w:fldCharType="begin"/>
          </w:r>
          <w:r>
            <w:instrText xml:space="preserve"> STYLEREF  RptKenmerk  \* MERGEFORMAT </w:instrText>
          </w:r>
          <w:r>
            <w:rPr>
              <w:noProof/>
              <w:sz w:val="16"/>
              <w:szCs w:val="16"/>
            </w:rPr>
            <w:fldChar w:fldCharType="end"/>
          </w:r>
        </w:p>
        <w:p w:rsidRPr="0078220C" w:rsidR="00E67285" w:rsidP="0078220C" w:rsidRDefault="00E67285" w14:paraId="52402AB6" w14:textId="77777777">
          <w:pPr>
            <w:pStyle w:val="Koptekst"/>
            <w:spacing w:line="230" w:lineRule="exact"/>
            <w:rPr>
              <w:sz w:val="16"/>
              <w:szCs w:val="16"/>
            </w:rPr>
          </w:pPr>
        </w:p>
      </w:tc>
      <w:tc>
        <w:tcPr>
          <w:tcW w:w="7745" w:type="dxa"/>
        </w:tcPr>
        <w:p w:rsidRPr="0078220C" w:rsidR="00E67285" w:rsidP="0078220C" w:rsidRDefault="00E67285" w14:paraId="02B36FAC" w14:textId="77777777">
          <w:pPr>
            <w:pStyle w:val="Koptekst"/>
            <w:spacing w:line="225" w:lineRule="exact"/>
            <w:rPr>
              <w:sz w:val="16"/>
              <w:szCs w:val="16"/>
            </w:rPr>
          </w:pPr>
          <w:r w:rsidRPr="0078220C">
            <w:rPr>
              <w:sz w:val="16"/>
              <w:szCs w:val="16"/>
            </w:rPr>
            <w:t>Gemeente Amsterdam</w:t>
          </w:r>
        </w:p>
        <w:p w:rsidRPr="0078220C" w:rsidR="00E67285" w:rsidP="0078220C" w:rsidRDefault="00E67285" w14:paraId="38CFCE03" w14:textId="77777777">
          <w:pPr>
            <w:pStyle w:val="Koptekst"/>
            <w:spacing w:line="225" w:lineRule="exact"/>
            <w:rPr>
              <w:sz w:val="16"/>
              <w:szCs w:val="16"/>
            </w:rPr>
          </w:pPr>
          <w:r w:rsidRPr="0078220C">
            <w:rPr>
              <w:sz w:val="16"/>
              <w:szCs w:val="16"/>
            </w:rPr>
            <w:t>Servicehuis ICT</w:t>
          </w:r>
        </w:p>
        <w:p w:rsidRPr="0078220C" w:rsidR="00E67285" w:rsidP="0078220C" w:rsidRDefault="00E67285" w14:paraId="171F093C" w14:textId="77777777">
          <w:pPr>
            <w:pStyle w:val="Koptekst"/>
            <w:spacing w:line="225" w:lineRule="exact"/>
            <w:rPr>
              <w:sz w:val="16"/>
              <w:szCs w:val="16"/>
            </w:rPr>
          </w:pPr>
        </w:p>
        <w:p w:rsidRPr="0078220C" w:rsidR="00E67285" w:rsidP="0078220C" w:rsidRDefault="00E67285" w14:paraId="1CB1F97F" w14:textId="77777777">
          <w:pPr>
            <w:pStyle w:val="Koptekst"/>
            <w:spacing w:line="225" w:lineRule="exact"/>
            <w:rPr>
              <w:sz w:val="16"/>
              <w:szCs w:val="16"/>
            </w:rPr>
          </w:pPr>
          <w:r>
            <w:fldChar w:fldCharType="begin"/>
          </w:r>
          <w:r>
            <w:instrText xml:space="preserve"> STYLEREF  Rapporttitel  \* MERGEFORMAT </w:instrText>
          </w:r>
          <w:r>
            <w:rPr>
              <w:noProof/>
            </w:rPr>
            <w:fldChar w:fldCharType="end"/>
          </w:r>
          <w:r>
            <w:fldChar w:fldCharType="begin"/>
          </w:r>
          <w:r>
            <w:instrText xml:space="preserve"> STYLEREF  Rapporttitel  \* MERGEFORMAT </w:instrText>
          </w:r>
          <w:r>
            <w:rPr>
              <w:noProof/>
            </w:rPr>
            <w:fldChar w:fldCharType="end"/>
          </w:r>
        </w:p>
        <w:p w:rsidRPr="0078220C" w:rsidR="00E67285" w:rsidP="009437CC" w:rsidRDefault="00E67285" w14:paraId="72BD478A" w14:textId="77777777">
          <w:pPr>
            <w:pStyle w:val="Koptekst"/>
            <w:rPr>
              <w:sz w:val="16"/>
              <w:szCs w:val="16"/>
            </w:rPr>
          </w:pPr>
        </w:p>
      </w:tc>
    </w:tr>
  </w:tbl>
  <w:p w:rsidRPr="0018442B" w:rsidR="00E67285" w:rsidP="009437CC" w:rsidRDefault="00E67285" w14:paraId="3F9133B0"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546917" w:rsidR="00E67285" w:rsidRDefault="00E67285" w14:paraId="71B998C9" w14:textId="77777777">
    <w:pPr>
      <w:pStyle w:val="Koptekst"/>
      <w:rPr>
        <w:sz w:val="16"/>
        <w:szCs w:val="16"/>
      </w:rPr>
    </w:pPr>
    <w:r>
      <w:rPr>
        <w:sz w:val="16"/>
        <w:szCs w:val="16"/>
      </w:rPr>
      <w:t>Veiligheidsregio Amsterdam-Amstelland</w:t>
    </w:r>
  </w:p>
  <w:p w:rsidRPr="00546917" w:rsidR="00E67285" w:rsidRDefault="00E67285" w14:paraId="78273BB8" w14:textId="77777777">
    <w:pPr>
      <w:pStyle w:val="Koptekst"/>
      <w:rPr>
        <w:sz w:val="16"/>
        <w:szCs w:val="16"/>
      </w:rPr>
    </w:pPr>
  </w:p>
  <w:p w:rsidRPr="00686766" w:rsidR="00E67285" w:rsidP="00686766" w:rsidRDefault="00E67285" w14:paraId="142B06D8" w14:textId="77777777">
    <w:pPr>
      <w:pStyle w:val="Koptekst"/>
      <w:rPr>
        <w:sz w:val="16"/>
        <w:szCs w:val="16"/>
        <w:lang w:bidi="nl-NL"/>
      </w:rPr>
    </w:pPr>
    <w:r w:rsidRPr="00686766">
      <w:rPr>
        <w:sz w:val="16"/>
        <w:szCs w:val="16"/>
        <w:lang w:bidi="nl-NL"/>
      </w:rPr>
      <w:t>Verwerkersovereenkomst uitvoering &lt;naam hoofdovereenkomst&gt;</w:t>
    </w:r>
  </w:p>
  <w:p w:rsidR="00E67285" w:rsidRDefault="00E67285" w14:paraId="51B24FD4"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1C713A" w:rsidR="00E67285" w:rsidP="001C713A" w:rsidRDefault="00E67285" w14:paraId="6E75C909" w14:textId="77777777"/>
  <w:p w:rsidR="00E67285" w:rsidRDefault="00E67285" w14:paraId="37AE49DE" w14:textId="77777777">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212" w:type="dxa"/>
      <w:tblLayout w:type="fixed"/>
      <w:tblCellMar>
        <w:left w:w="0" w:type="dxa"/>
        <w:right w:w="0" w:type="dxa"/>
      </w:tblCellMar>
      <w:tblLook w:val="01E0" w:firstRow="1" w:lastRow="1" w:firstColumn="1" w:lastColumn="1" w:noHBand="0" w:noVBand="0"/>
    </w:tblPr>
    <w:tblGrid>
      <w:gridCol w:w="2212"/>
      <w:gridCol w:w="7745"/>
    </w:tblGrid>
    <w:tr w:rsidRPr="0078220C" w:rsidR="00E67285" w:rsidTr="0078220C" w14:paraId="15004B00" w14:textId="77777777">
      <w:tc>
        <w:tcPr>
          <w:tcW w:w="2212" w:type="dxa"/>
        </w:tcPr>
        <w:bookmarkStart w:name="blwI_Concept3" w:id="16"/>
        <w:p w:rsidRPr="0078220C" w:rsidR="00E67285" w:rsidP="0078220C" w:rsidRDefault="00E67285" w14:paraId="360E997B" w14:textId="77777777">
          <w:pPr>
            <w:pStyle w:val="Koptekst"/>
            <w:spacing w:line="225" w:lineRule="exact"/>
            <w:rPr>
              <w:sz w:val="16"/>
              <w:szCs w:val="16"/>
            </w:rPr>
          </w:pPr>
          <w:r w:rsidRPr="0078220C">
            <w:rPr>
              <w:sz w:val="16"/>
              <w:szCs w:val="16"/>
            </w:rPr>
            <w:fldChar w:fldCharType="begin"/>
          </w:r>
          <w:r w:rsidRPr="0078220C">
            <w:rPr>
              <w:sz w:val="16"/>
              <w:szCs w:val="16"/>
            </w:rPr>
            <w:instrText xml:space="preserve"> STYLEREF  RptConcept  \* MERGEFORMAT </w:instrText>
          </w:r>
          <w:r w:rsidRPr="0078220C">
            <w:rPr>
              <w:sz w:val="16"/>
              <w:szCs w:val="16"/>
            </w:rPr>
            <w:fldChar w:fldCharType="end"/>
          </w:r>
        </w:p>
        <w:bookmarkEnd w:id="16"/>
        <w:p w:rsidRPr="0078220C" w:rsidR="00E67285" w:rsidP="0078220C" w:rsidRDefault="00E67285" w14:paraId="6922E46A" w14:textId="77777777">
          <w:pPr>
            <w:pStyle w:val="Koptekst"/>
            <w:spacing w:line="225" w:lineRule="exact"/>
            <w:rPr>
              <w:sz w:val="16"/>
              <w:szCs w:val="16"/>
            </w:rPr>
          </w:pPr>
          <w:r w:rsidRPr="0078220C">
            <w:rPr>
              <w:sz w:val="16"/>
              <w:szCs w:val="16"/>
            </w:rPr>
            <w:fldChar w:fldCharType="begin"/>
          </w:r>
          <w:r w:rsidRPr="0078220C">
            <w:rPr>
              <w:sz w:val="16"/>
              <w:szCs w:val="16"/>
            </w:rPr>
            <w:instrText xml:space="preserve"> STYLEREF  RptVersie  \* MERGEFORMAT </w:instrText>
          </w:r>
          <w:r w:rsidRPr="0078220C">
            <w:rPr>
              <w:sz w:val="16"/>
              <w:szCs w:val="16"/>
            </w:rPr>
            <w:fldChar w:fldCharType="separate"/>
          </w:r>
          <w:r>
            <w:rPr>
              <w:b/>
              <w:bCs/>
              <w:noProof/>
              <w:sz w:val="16"/>
              <w:szCs w:val="16"/>
            </w:rPr>
            <w:t>Fout! Geen tekst met de opgegeven stijl in het document.</w:t>
          </w:r>
          <w:r w:rsidRPr="0078220C">
            <w:rPr>
              <w:sz w:val="16"/>
              <w:szCs w:val="16"/>
            </w:rPr>
            <w:fldChar w:fldCharType="end"/>
          </w:r>
        </w:p>
        <w:p w:rsidRPr="0078220C" w:rsidR="00E67285" w:rsidP="0078220C" w:rsidRDefault="00E67285" w14:paraId="7AA1A373" w14:textId="77777777">
          <w:pPr>
            <w:pStyle w:val="Koptekst"/>
            <w:spacing w:line="225" w:lineRule="exact"/>
            <w:rPr>
              <w:sz w:val="16"/>
              <w:szCs w:val="16"/>
            </w:rPr>
          </w:pPr>
          <w:r>
            <w:fldChar w:fldCharType="begin"/>
          </w:r>
          <w:r>
            <w:instrText xml:space="preserve"> STYLEREF  RptDatum  \* MERGEFORMAT </w:instrText>
          </w:r>
          <w:r>
            <w:fldChar w:fldCharType="separate"/>
          </w:r>
          <w:r>
            <w:rPr>
              <w:b/>
              <w:bCs/>
              <w:noProof/>
            </w:rPr>
            <w:t>Fout! Geen tekst met de opgegeven stijl in het document.</w:t>
          </w:r>
          <w:r>
            <w:rPr>
              <w:noProof/>
              <w:sz w:val="16"/>
              <w:szCs w:val="16"/>
            </w:rPr>
            <w:fldChar w:fldCharType="end"/>
          </w:r>
        </w:p>
        <w:p w:rsidRPr="0078220C" w:rsidR="00E67285" w:rsidP="0078220C" w:rsidRDefault="00E67285" w14:paraId="26087707" w14:textId="77777777">
          <w:pPr>
            <w:pStyle w:val="Koptekst"/>
            <w:spacing w:line="225" w:lineRule="exact"/>
            <w:rPr>
              <w:sz w:val="16"/>
              <w:szCs w:val="16"/>
            </w:rPr>
          </w:pPr>
          <w:r>
            <w:fldChar w:fldCharType="begin"/>
          </w:r>
          <w:r>
            <w:instrText xml:space="preserve"> STYLEREF  RptKenmerk  \* MERGEFORMAT </w:instrText>
          </w:r>
          <w:r>
            <w:rPr>
              <w:noProof/>
              <w:sz w:val="16"/>
              <w:szCs w:val="16"/>
            </w:rPr>
            <w:fldChar w:fldCharType="end"/>
          </w:r>
        </w:p>
        <w:p w:rsidRPr="0078220C" w:rsidR="00E67285" w:rsidP="0078220C" w:rsidRDefault="00E67285" w14:paraId="2DCB11F3" w14:textId="77777777">
          <w:pPr>
            <w:pStyle w:val="Koptekst"/>
            <w:spacing w:line="230" w:lineRule="exact"/>
            <w:rPr>
              <w:sz w:val="16"/>
              <w:szCs w:val="16"/>
            </w:rPr>
          </w:pPr>
        </w:p>
      </w:tc>
      <w:tc>
        <w:tcPr>
          <w:tcW w:w="7745" w:type="dxa"/>
        </w:tcPr>
        <w:p w:rsidRPr="0078220C" w:rsidR="00E67285" w:rsidP="0078220C" w:rsidRDefault="00E67285" w14:paraId="627C58EA" w14:textId="77777777">
          <w:pPr>
            <w:pStyle w:val="Koptekst"/>
            <w:spacing w:line="225" w:lineRule="exact"/>
            <w:rPr>
              <w:sz w:val="16"/>
              <w:szCs w:val="16"/>
            </w:rPr>
          </w:pPr>
          <w:r w:rsidRPr="0078220C">
            <w:rPr>
              <w:sz w:val="16"/>
              <w:szCs w:val="16"/>
            </w:rPr>
            <w:t>Gemeente Amsterdam</w:t>
          </w:r>
        </w:p>
        <w:p w:rsidRPr="0078220C" w:rsidR="00E67285" w:rsidP="0078220C" w:rsidRDefault="00E67285" w14:paraId="576BE757" w14:textId="77777777">
          <w:pPr>
            <w:pStyle w:val="Koptekst"/>
            <w:spacing w:line="225" w:lineRule="exact"/>
            <w:rPr>
              <w:sz w:val="16"/>
              <w:szCs w:val="16"/>
            </w:rPr>
          </w:pPr>
          <w:r w:rsidRPr="0078220C">
            <w:rPr>
              <w:sz w:val="16"/>
              <w:szCs w:val="16"/>
            </w:rPr>
            <w:t>Servicehuis ICT</w:t>
          </w:r>
        </w:p>
        <w:p w:rsidRPr="0078220C" w:rsidR="00E67285" w:rsidP="0078220C" w:rsidRDefault="00E67285" w14:paraId="6196E8BE" w14:textId="77777777">
          <w:pPr>
            <w:pStyle w:val="Koptekst"/>
            <w:spacing w:line="225" w:lineRule="exact"/>
            <w:rPr>
              <w:sz w:val="16"/>
              <w:szCs w:val="16"/>
            </w:rPr>
          </w:pPr>
        </w:p>
        <w:p w:rsidRPr="0078220C" w:rsidR="00E67285" w:rsidP="0078220C" w:rsidRDefault="00E67285" w14:paraId="756BAFB1" w14:textId="77777777">
          <w:pPr>
            <w:pStyle w:val="Koptekst"/>
            <w:spacing w:line="225" w:lineRule="exact"/>
            <w:rPr>
              <w:sz w:val="16"/>
              <w:szCs w:val="16"/>
            </w:rPr>
          </w:pPr>
          <w:r>
            <w:fldChar w:fldCharType="begin"/>
          </w:r>
          <w:r>
            <w:instrText xml:space="preserve"> STYLEREF  Rapporttitel  \* MERGEFORMAT </w:instrText>
          </w:r>
          <w:r>
            <w:rPr>
              <w:noProof/>
            </w:rPr>
            <w:fldChar w:fldCharType="end"/>
          </w:r>
        </w:p>
        <w:p w:rsidRPr="0078220C" w:rsidR="00E67285" w:rsidP="009437CC" w:rsidRDefault="00E67285" w14:paraId="3F3FFE01" w14:textId="77777777">
          <w:pPr>
            <w:pStyle w:val="Koptekst"/>
            <w:rPr>
              <w:sz w:val="16"/>
              <w:szCs w:val="16"/>
            </w:rPr>
          </w:pPr>
        </w:p>
      </w:tc>
    </w:tr>
  </w:tbl>
  <w:p w:rsidRPr="0018442B" w:rsidR="00E67285" w:rsidP="009437CC" w:rsidRDefault="00E67285" w14:paraId="474A0249"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hint="default" w:ascii="Arial" w:hAnsi="Aria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332C74"/>
    <w:multiLevelType w:val="multilevel"/>
    <w:tmpl w:val="7450C302"/>
    <w:lvl w:ilvl="0">
      <w:start w:val="1"/>
      <w:numFmt w:val="decimal"/>
      <w:isLgl/>
      <w:lvlText w:val="%1"/>
      <w:lvlJc w:val="left"/>
      <w:pPr>
        <w:tabs>
          <w:tab w:val="num" w:pos="431"/>
        </w:tabs>
        <w:ind w:left="431" w:hanging="431"/>
      </w:pPr>
      <w:rPr>
        <w:rFonts w:hint="default" w:cs="Times New Roman"/>
      </w:rPr>
    </w:lvl>
    <w:lvl w:ilvl="1">
      <w:start w:val="1"/>
      <w:numFmt w:val="decimal"/>
      <w:pStyle w:val="Kop2"/>
      <w:lvlText w:val="%1.%2"/>
      <w:lvlJc w:val="left"/>
      <w:pPr>
        <w:tabs>
          <w:tab w:val="num" w:pos="576"/>
        </w:tabs>
        <w:ind w:left="576" w:hanging="576"/>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E700536"/>
    <w:multiLevelType w:val="hybridMultilevel"/>
    <w:tmpl w:val="53CE80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905A85"/>
    <w:multiLevelType w:val="hybridMultilevel"/>
    <w:tmpl w:val="5C7EBFEC"/>
    <w:lvl w:ilvl="0" w:tplc="04130001">
      <w:start w:val="1"/>
      <w:numFmt w:val="bullet"/>
      <w:lvlText w:val=""/>
      <w:lvlJc w:val="left"/>
      <w:pPr>
        <w:ind w:left="1440" w:hanging="360"/>
      </w:pPr>
      <w:rPr>
        <w:rFonts w:hint="default" w:ascii="Symbol" w:hAnsi="Symbol"/>
      </w:rPr>
    </w:lvl>
    <w:lvl w:ilvl="1" w:tplc="04130003">
      <w:start w:val="1"/>
      <w:numFmt w:val="bullet"/>
      <w:lvlText w:val="o"/>
      <w:lvlJc w:val="left"/>
      <w:pPr>
        <w:ind w:left="2160" w:hanging="360"/>
      </w:pPr>
      <w:rPr>
        <w:rFonts w:hint="default" w:ascii="Courier New" w:hAnsi="Courier New" w:cs="Courier New"/>
      </w:rPr>
    </w:lvl>
    <w:lvl w:ilvl="2" w:tplc="04130005">
      <w:start w:val="1"/>
      <w:numFmt w:val="bullet"/>
      <w:lvlText w:val=""/>
      <w:lvlJc w:val="left"/>
      <w:pPr>
        <w:ind w:left="2880" w:hanging="360"/>
      </w:pPr>
      <w:rPr>
        <w:rFonts w:hint="default" w:ascii="Wingdings" w:hAnsi="Wingdings"/>
      </w:rPr>
    </w:lvl>
    <w:lvl w:ilvl="3" w:tplc="04130001">
      <w:start w:val="1"/>
      <w:numFmt w:val="bullet"/>
      <w:lvlText w:val=""/>
      <w:lvlJc w:val="left"/>
      <w:pPr>
        <w:ind w:left="3600" w:hanging="360"/>
      </w:pPr>
      <w:rPr>
        <w:rFonts w:hint="default" w:ascii="Symbol" w:hAnsi="Symbol"/>
      </w:rPr>
    </w:lvl>
    <w:lvl w:ilvl="4" w:tplc="04130003">
      <w:start w:val="1"/>
      <w:numFmt w:val="bullet"/>
      <w:lvlText w:val="o"/>
      <w:lvlJc w:val="left"/>
      <w:pPr>
        <w:ind w:left="4320" w:hanging="360"/>
      </w:pPr>
      <w:rPr>
        <w:rFonts w:hint="default" w:ascii="Courier New" w:hAnsi="Courier New" w:cs="Courier New"/>
      </w:rPr>
    </w:lvl>
    <w:lvl w:ilvl="5" w:tplc="04130005">
      <w:start w:val="1"/>
      <w:numFmt w:val="bullet"/>
      <w:lvlText w:val=""/>
      <w:lvlJc w:val="left"/>
      <w:pPr>
        <w:ind w:left="5040" w:hanging="360"/>
      </w:pPr>
      <w:rPr>
        <w:rFonts w:hint="default" w:ascii="Wingdings" w:hAnsi="Wingdings"/>
      </w:rPr>
    </w:lvl>
    <w:lvl w:ilvl="6" w:tplc="04130001">
      <w:start w:val="1"/>
      <w:numFmt w:val="bullet"/>
      <w:lvlText w:val=""/>
      <w:lvlJc w:val="left"/>
      <w:pPr>
        <w:ind w:left="5760" w:hanging="360"/>
      </w:pPr>
      <w:rPr>
        <w:rFonts w:hint="default" w:ascii="Symbol" w:hAnsi="Symbol"/>
      </w:rPr>
    </w:lvl>
    <w:lvl w:ilvl="7" w:tplc="04130003">
      <w:start w:val="1"/>
      <w:numFmt w:val="bullet"/>
      <w:lvlText w:val="o"/>
      <w:lvlJc w:val="left"/>
      <w:pPr>
        <w:ind w:left="6480" w:hanging="360"/>
      </w:pPr>
      <w:rPr>
        <w:rFonts w:hint="default" w:ascii="Courier New" w:hAnsi="Courier New" w:cs="Courier New"/>
      </w:rPr>
    </w:lvl>
    <w:lvl w:ilvl="8" w:tplc="04130005">
      <w:start w:val="1"/>
      <w:numFmt w:val="bullet"/>
      <w:lvlText w:val=""/>
      <w:lvlJc w:val="left"/>
      <w:pPr>
        <w:ind w:left="7200" w:hanging="360"/>
      </w:pPr>
      <w:rPr>
        <w:rFonts w:hint="default" w:ascii="Wingdings" w:hAnsi="Wingdings"/>
      </w:rPr>
    </w:lvl>
  </w:abstractNum>
  <w:abstractNum w:abstractNumId="6" w15:restartNumberingAfterBreak="0">
    <w:nsid w:val="1B971AA5"/>
    <w:multiLevelType w:val="hybridMultilevel"/>
    <w:tmpl w:val="B8CCFF4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BE37909"/>
    <w:multiLevelType w:val="multilevel"/>
    <w:tmpl w:val="914CBD4C"/>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b w:val="0"/>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B914B5"/>
    <w:multiLevelType w:val="hybridMultilevel"/>
    <w:tmpl w:val="120A581C"/>
    <w:lvl w:ilvl="0" w:tplc="970E813C">
      <w:start w:val="1"/>
      <w:numFmt w:val="bullet"/>
      <w:lvlText w:val="□"/>
      <w:lvlJc w:val="left"/>
      <w:pPr>
        <w:ind w:left="720" w:hanging="360"/>
      </w:pPr>
      <w:rPr>
        <w:rFonts w:hint="default" w:ascii="Arial" w:hAnsi="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1CE246F1"/>
    <w:multiLevelType w:val="hybridMultilevel"/>
    <w:tmpl w:val="B85ADE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4C3469"/>
    <w:multiLevelType w:val="multilevel"/>
    <w:tmpl w:val="2D3A6132"/>
    <w:lvl w:ilvl="0">
      <w:start w:val="1"/>
      <w:numFmt w:val="decimal"/>
      <w:pStyle w:val="KopHoofdstuk"/>
      <w:isLgl/>
      <w:lvlText w:val="%1"/>
      <w:lvlJc w:val="left"/>
      <w:pPr>
        <w:tabs>
          <w:tab w:val="num" w:pos="431"/>
        </w:tabs>
        <w:ind w:left="431" w:hanging="431"/>
      </w:pPr>
      <w:rPr>
        <w:rFonts w:hint="default" w:cs="Times New Roman"/>
      </w:rPr>
    </w:lvl>
    <w:lvl w:ilvl="1">
      <w:start w:val="1"/>
      <w:numFmt w:val="decimal"/>
      <w:lvlText w:val="%1.%2"/>
      <w:lvlJc w:val="left"/>
      <w:pPr>
        <w:tabs>
          <w:tab w:val="num" w:pos="576"/>
        </w:tabs>
        <w:ind w:left="576" w:hanging="576"/>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11" w15:restartNumberingAfterBreak="0">
    <w:nsid w:val="26DB4E10"/>
    <w:multiLevelType w:val="hybridMultilevel"/>
    <w:tmpl w:val="DEC00238"/>
    <w:lvl w:ilvl="0" w:tplc="7B2A672E">
      <w:start w:val="1"/>
      <w:numFmt w:val="decimal"/>
      <w:pStyle w:val="Lijstmemo"/>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15:restartNumberingAfterBreak="0">
    <w:nsid w:val="2B0931E4"/>
    <w:multiLevelType w:val="hybridMultilevel"/>
    <w:tmpl w:val="89DEB0A0"/>
    <w:lvl w:ilvl="0" w:tplc="28E8B490">
      <w:start w:val="2"/>
      <w:numFmt w:val="bullet"/>
      <w:lvlText w:val="-"/>
      <w:lvlJc w:val="left"/>
      <w:pPr>
        <w:ind w:left="720" w:hanging="360"/>
      </w:pPr>
      <w:rPr>
        <w:rFonts w:hint="default" w:ascii="Corbel" w:hAnsi="Corbe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35E60956"/>
    <w:multiLevelType w:val="hybridMultilevel"/>
    <w:tmpl w:val="AF280B7E"/>
    <w:lvl w:ilvl="0" w:tplc="28E8B490">
      <w:start w:val="2"/>
      <w:numFmt w:val="bullet"/>
      <w:lvlText w:val="-"/>
      <w:lvlJc w:val="left"/>
      <w:pPr>
        <w:ind w:left="720" w:hanging="360"/>
      </w:pPr>
      <w:rPr>
        <w:rFonts w:hint="default" w:ascii="Corbel" w:hAnsi="Corbel"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3833427C"/>
    <w:multiLevelType w:val="hybridMultilevel"/>
    <w:tmpl w:val="B47ED15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5" w15:restartNumberingAfterBreak="0">
    <w:nsid w:val="3C4B520F"/>
    <w:multiLevelType w:val="hybridMultilevel"/>
    <w:tmpl w:val="B5BEBD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9869B4"/>
    <w:multiLevelType w:val="hybridMultilevel"/>
    <w:tmpl w:val="51222052"/>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7" w15:restartNumberingAfterBreak="0">
    <w:nsid w:val="4179724A"/>
    <w:multiLevelType w:val="hybridMultilevel"/>
    <w:tmpl w:val="A3EACAFE"/>
    <w:lvl w:ilvl="0" w:tplc="28E8B490">
      <w:start w:val="2"/>
      <w:numFmt w:val="bullet"/>
      <w:lvlText w:val="-"/>
      <w:lvlJc w:val="left"/>
      <w:pPr>
        <w:ind w:left="720" w:hanging="360"/>
      </w:pPr>
      <w:rPr>
        <w:rFonts w:hint="default" w:ascii="Corbel" w:hAnsi="Corbe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9"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0" w15:restartNumberingAfterBreak="0">
    <w:nsid w:val="4955031F"/>
    <w:multiLevelType w:val="hybridMultilevel"/>
    <w:tmpl w:val="3822DD4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E47930"/>
    <w:multiLevelType w:val="hybridMultilevel"/>
    <w:tmpl w:val="E0B63B5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507E3747"/>
    <w:multiLevelType w:val="hybridMultilevel"/>
    <w:tmpl w:val="A6300114"/>
    <w:lvl w:ilvl="0" w:tplc="04130001">
      <w:start w:val="1"/>
      <w:numFmt w:val="bullet"/>
      <w:lvlText w:val=""/>
      <w:lvlJc w:val="left"/>
      <w:pPr>
        <w:ind w:left="720" w:hanging="360"/>
      </w:pPr>
      <w:rPr>
        <w:rFonts w:hint="default" w:ascii="Symbol" w:hAnsi="Symbol"/>
      </w:rPr>
    </w:lvl>
    <w:lvl w:ilvl="1" w:tplc="04130001">
      <w:start w:val="1"/>
      <w:numFmt w:val="bullet"/>
      <w:lvlText w:val=""/>
      <w:lvlJc w:val="left"/>
      <w:pPr>
        <w:ind w:left="1440" w:hanging="360"/>
      </w:pPr>
      <w:rPr>
        <w:rFonts w:hint="default" w:ascii="Symbol" w:hAnsi="Symbol"/>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3" w15:restartNumberingAfterBreak="0">
    <w:nsid w:val="53E82207"/>
    <w:multiLevelType w:val="hybridMultilevel"/>
    <w:tmpl w:val="2FE4863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4" w15:restartNumberingAfterBreak="0">
    <w:nsid w:val="55987AE5"/>
    <w:multiLevelType w:val="hybridMultilevel"/>
    <w:tmpl w:val="FA56705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566650FE"/>
    <w:multiLevelType w:val="hybridMultilevel"/>
    <w:tmpl w:val="E1B21596"/>
    <w:lvl w:ilvl="0" w:tplc="631464B4">
      <w:start w:val="1"/>
      <w:numFmt w:val="bullet"/>
      <w:pStyle w:val="Opsomming"/>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5AB757BE"/>
    <w:multiLevelType w:val="hybridMultilevel"/>
    <w:tmpl w:val="0536280A"/>
    <w:lvl w:ilvl="0" w:tplc="19D087D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7" w15:restartNumberingAfterBreak="0">
    <w:nsid w:val="5F8E034A"/>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1D31F45"/>
    <w:multiLevelType w:val="hybridMultilevel"/>
    <w:tmpl w:val="6F58EA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275791A"/>
    <w:multiLevelType w:val="hybridMultilevel"/>
    <w:tmpl w:val="35A8D2F8"/>
    <w:lvl w:ilvl="0" w:tplc="28E8B490">
      <w:start w:val="2"/>
      <w:numFmt w:val="bullet"/>
      <w:lvlText w:val="-"/>
      <w:lvlJc w:val="left"/>
      <w:pPr>
        <w:ind w:left="720" w:hanging="360"/>
      </w:pPr>
      <w:rPr>
        <w:rFonts w:hint="default" w:ascii="Corbel" w:hAnsi="Corbe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64A136C2"/>
    <w:multiLevelType w:val="hybridMultilevel"/>
    <w:tmpl w:val="E04E9A98"/>
    <w:lvl w:ilvl="0" w:tplc="28E8B490">
      <w:start w:val="2"/>
      <w:numFmt w:val="bullet"/>
      <w:lvlText w:val="-"/>
      <w:lvlJc w:val="left"/>
      <w:pPr>
        <w:ind w:left="1069" w:hanging="360"/>
      </w:pPr>
      <w:rPr>
        <w:rFonts w:hint="default" w:ascii="Corbel" w:hAnsi="Corbel" w:eastAsia="Times New Roman" w:cs="Times New Roman"/>
      </w:rPr>
    </w:lvl>
    <w:lvl w:ilvl="1" w:tplc="04130003" w:tentative="1">
      <w:start w:val="1"/>
      <w:numFmt w:val="bullet"/>
      <w:lvlText w:val="o"/>
      <w:lvlJc w:val="left"/>
      <w:pPr>
        <w:ind w:left="1789" w:hanging="360"/>
      </w:pPr>
      <w:rPr>
        <w:rFonts w:hint="default" w:ascii="Courier New" w:hAnsi="Courier New" w:cs="Courier New"/>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31" w15:restartNumberingAfterBreak="0">
    <w:nsid w:val="6A7B2FCE"/>
    <w:multiLevelType w:val="multilevel"/>
    <w:tmpl w:val="2A520ABA"/>
    <w:name w:val="IBD"/>
    <w:lvl w:ilvl="0">
      <w:start w:val="1"/>
      <w:numFmt w:val="decimal"/>
      <w:lvlText w:val="%1."/>
      <w:lvlJc w:val="left"/>
      <w:pPr>
        <w:ind w:left="794" w:hanging="794"/>
      </w:pPr>
      <w:rPr>
        <w:rFonts w:hint="default" w:asciiTheme="minorHAnsi" w:hAnsiTheme="minorHAnsi" w:cstheme="minorHAnsi"/>
        <w:color w:val="17365D" w:themeColor="text2" w:themeShade="BF"/>
      </w:rPr>
    </w:lvl>
    <w:lvl w:ilvl="1">
      <w:start w:val="1"/>
      <w:numFmt w:val="decimal"/>
      <w:lvlText w:val="%1.%2."/>
      <w:lvlJc w:val="left"/>
      <w:pPr>
        <w:ind w:left="794" w:hanging="794"/>
      </w:pPr>
      <w:rPr>
        <w:rFonts w:hint="default" w:ascii="Arial" w:hAnsi="Arial"/>
        <w:b/>
        <w:i w:val="0"/>
        <w:color w:val="548DD4" w:themeColor="text2" w:themeTint="99"/>
        <w:sz w:val="24"/>
      </w:rPr>
    </w:lvl>
    <w:lvl w:ilvl="2">
      <w:start w:val="1"/>
      <w:numFmt w:val="decimal"/>
      <w:lvlText w:val="%1.%2.%3."/>
      <w:lvlJc w:val="left"/>
      <w:pPr>
        <w:ind w:left="1474" w:hanging="1474"/>
      </w:pPr>
      <w:rPr>
        <w:rFonts w:hint="default" w:ascii="Arial" w:hAnsi="Arial"/>
        <w:b w:val="0"/>
        <w:i w:val="0"/>
        <w:color w:val="548DD4" w:themeColor="text2" w:themeTint="99"/>
        <w:sz w:val="22"/>
      </w:rPr>
    </w:lvl>
    <w:lvl w:ilvl="3">
      <w:start w:val="1"/>
      <w:numFmt w:val="decimal"/>
      <w:lvlText w:val="%1.%2.%3.%4."/>
      <w:lvlJc w:val="left"/>
      <w:pPr>
        <w:ind w:left="1985" w:hanging="1985"/>
      </w:pPr>
      <w:rPr>
        <w:rFonts w:hint="default" w:ascii="Arial" w:hAnsi="Arial"/>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3" w15:restartNumberingAfterBreak="0">
    <w:nsid w:val="72B67B86"/>
    <w:multiLevelType w:val="hybridMultilevel"/>
    <w:tmpl w:val="3EE07BF4"/>
    <w:lvl w:ilvl="0" w:tplc="28E8B490">
      <w:start w:val="2"/>
      <w:numFmt w:val="bullet"/>
      <w:lvlText w:val="-"/>
      <w:lvlJc w:val="left"/>
      <w:pPr>
        <w:ind w:left="720" w:hanging="360"/>
      </w:pPr>
      <w:rPr>
        <w:rFonts w:hint="default" w:ascii="Corbel" w:hAnsi="Corbe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79A92592"/>
    <w:multiLevelType w:val="multilevel"/>
    <w:tmpl w:val="CF2C7B4C"/>
    <w:lvl w:ilvl="0">
      <w:start w:val="1"/>
      <w:numFmt w:val="decimal"/>
      <w:pStyle w:val="Kop1EW"/>
      <w:isLgl/>
      <w:lvlText w:val="%1"/>
      <w:lvlJc w:val="left"/>
      <w:pPr>
        <w:tabs>
          <w:tab w:val="num" w:pos="431"/>
        </w:tabs>
        <w:ind w:left="431" w:hanging="431"/>
      </w:pPr>
      <w:rPr>
        <w:rFonts w:hint="default" w:cs="Times New Roman"/>
      </w:rPr>
    </w:lvl>
    <w:lvl w:ilvl="1">
      <w:start w:val="1"/>
      <w:numFmt w:val="decimal"/>
      <w:pStyle w:val="Kop2RA"/>
      <w:lvlText w:val="%1.%2"/>
      <w:lvlJc w:val="left"/>
      <w:pPr>
        <w:tabs>
          <w:tab w:val="num" w:pos="576"/>
        </w:tabs>
        <w:ind w:left="576" w:hanging="576"/>
      </w:pPr>
      <w:rPr>
        <w:rFonts w:hint="default" w:cs="Times New Roman"/>
      </w:rPr>
    </w:lvl>
    <w:lvl w:ilvl="2">
      <w:start w:val="1"/>
      <w:numFmt w:val="decimal"/>
      <w:pStyle w:val="Kop3IB"/>
      <w:lvlText w:val="%1.%2.%3"/>
      <w:lvlJc w:val="left"/>
      <w:pPr>
        <w:tabs>
          <w:tab w:val="num" w:pos="720"/>
        </w:tabs>
        <w:ind w:left="720" w:hanging="720"/>
      </w:pPr>
      <w:rPr>
        <w:rFonts w:hint="default" w:cs="Times New Roman"/>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3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5"/>
  </w:num>
  <w:num w:numId="2">
    <w:abstractNumId w:val="1"/>
  </w:num>
  <w:num w:numId="3">
    <w:abstractNumId w:val="10"/>
  </w:num>
  <w:num w:numId="4">
    <w:abstractNumId w:val="34"/>
  </w:num>
  <w:num w:numId="5">
    <w:abstractNumId w:val="11"/>
  </w:num>
  <w:num w:numId="6">
    <w:abstractNumId w:val="26"/>
  </w:num>
  <w:num w:numId="7">
    <w:abstractNumId w:val="6"/>
  </w:num>
  <w:num w:numId="8">
    <w:abstractNumId w:val="7"/>
  </w:num>
  <w:num w:numId="9">
    <w:abstractNumId w:val="17"/>
  </w:num>
  <w:num w:numId="10">
    <w:abstractNumId w:val="21"/>
  </w:num>
  <w:num w:numId="11">
    <w:abstractNumId w:val="12"/>
  </w:num>
  <w:num w:numId="12">
    <w:abstractNumId w:val="24"/>
  </w:num>
  <w:num w:numId="13">
    <w:abstractNumId w:val="29"/>
  </w:num>
  <w:num w:numId="14">
    <w:abstractNumId w:val="30"/>
  </w:num>
  <w:num w:numId="15">
    <w:abstractNumId w:val="33"/>
  </w:num>
  <w:num w:numId="16">
    <w:abstractNumId w:val="15"/>
  </w:num>
  <w:num w:numId="17">
    <w:abstractNumId w:val="4"/>
  </w:num>
  <w:num w:numId="18">
    <w:abstractNumId w:val="13"/>
  </w:num>
  <w:num w:numId="19">
    <w:abstractNumId w:val="23"/>
  </w:num>
  <w:num w:numId="20">
    <w:abstractNumId w:val="16"/>
  </w:num>
  <w:num w:numId="21">
    <w:abstractNumId w:val="22"/>
  </w:num>
  <w:num w:numId="22">
    <w:abstractNumId w:val="5"/>
  </w:num>
  <w:num w:numId="23">
    <w:abstractNumId w:val="6"/>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32"/>
  </w:num>
  <w:num w:numId="27">
    <w:abstractNumId w:val="35"/>
  </w:num>
  <w:num w:numId="28">
    <w:abstractNumId w:val="28"/>
  </w:num>
  <w:num w:numId="29">
    <w:abstractNumId w:val="31"/>
  </w:num>
  <w:num w:numId="30">
    <w:abstractNumId w:val="3"/>
  </w:num>
  <w:num w:numId="31">
    <w:abstractNumId w:val="19"/>
  </w:num>
  <w:num w:numId="32">
    <w:abstractNumId w:val="18"/>
  </w:num>
  <w:num w:numId="33">
    <w:abstractNumId w:val="27"/>
  </w:num>
  <w:num w:numId="34">
    <w:abstractNumId w:val="20"/>
  </w:num>
  <w:num w:numId="35">
    <w:abstractNumId w:val="14"/>
  </w:num>
  <w:num w:numId="36">
    <w:abstractNumId w:val="8"/>
  </w:num>
  <w:num w:numId="37">
    <w:abstractNumId w:val="9"/>
  </w:num>
  <w:numIdMacAtCleanup w:val="18"/>
</w:numbering>
</file>

<file path=word/people.xml><?xml version="1.0" encoding="utf-8"?>
<w15:people xmlns:mc="http://schemas.openxmlformats.org/markup-compatibility/2006" xmlns:w15="http://schemas.microsoft.com/office/word/2012/wordml" mc:Ignorable="w15">
  <w15:person w15:author="Wongsodjiwo, Melissa">
    <w15:presenceInfo w15:providerId="AD" w15:userId="S::melissa.wongsodjiwo@veiligheidsregioaa.nl::a7954405-ee1e-4a40-bb29-3eb29f22ee0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view w:val="normal"/>
  <w:zoom w:percent="10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inkAnnotations="0"/>
  <w:trackRevisions w:val="false"/>
  <w:defaultTabStop w:val="709"/>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819"/>
    <w:rsid w:val="00000352"/>
    <w:rsid w:val="00004BAB"/>
    <w:rsid w:val="000117F7"/>
    <w:rsid w:val="00011BDD"/>
    <w:rsid w:val="000124AE"/>
    <w:rsid w:val="000125BB"/>
    <w:rsid w:val="00013066"/>
    <w:rsid w:val="00015A51"/>
    <w:rsid w:val="000202E3"/>
    <w:rsid w:val="00033F05"/>
    <w:rsid w:val="0003460A"/>
    <w:rsid w:val="000364D4"/>
    <w:rsid w:val="00037D43"/>
    <w:rsid w:val="00037EB3"/>
    <w:rsid w:val="000460A4"/>
    <w:rsid w:val="0004640C"/>
    <w:rsid w:val="0004670D"/>
    <w:rsid w:val="00051AC4"/>
    <w:rsid w:val="00051D19"/>
    <w:rsid w:val="000527DD"/>
    <w:rsid w:val="000532D2"/>
    <w:rsid w:val="000536A0"/>
    <w:rsid w:val="00053790"/>
    <w:rsid w:val="00055D96"/>
    <w:rsid w:val="000579B1"/>
    <w:rsid w:val="00057E4E"/>
    <w:rsid w:val="00060C86"/>
    <w:rsid w:val="0006386E"/>
    <w:rsid w:val="00063BF9"/>
    <w:rsid w:val="000666CB"/>
    <w:rsid w:val="000712EA"/>
    <w:rsid w:val="00071F31"/>
    <w:rsid w:val="00073CB0"/>
    <w:rsid w:val="000763E7"/>
    <w:rsid w:val="000804BE"/>
    <w:rsid w:val="000822AC"/>
    <w:rsid w:val="00090C58"/>
    <w:rsid w:val="00090DD9"/>
    <w:rsid w:val="0009259F"/>
    <w:rsid w:val="0009467D"/>
    <w:rsid w:val="000951EF"/>
    <w:rsid w:val="00095FF9"/>
    <w:rsid w:val="000A1736"/>
    <w:rsid w:val="000A3EA5"/>
    <w:rsid w:val="000A6193"/>
    <w:rsid w:val="000A780E"/>
    <w:rsid w:val="000B06DC"/>
    <w:rsid w:val="000B0AEE"/>
    <w:rsid w:val="000B2669"/>
    <w:rsid w:val="000B6D21"/>
    <w:rsid w:val="000C7E3C"/>
    <w:rsid w:val="000D3BFB"/>
    <w:rsid w:val="000D4383"/>
    <w:rsid w:val="000D6618"/>
    <w:rsid w:val="000D79C9"/>
    <w:rsid w:val="000E0A4A"/>
    <w:rsid w:val="000E22DE"/>
    <w:rsid w:val="000E29A0"/>
    <w:rsid w:val="000E342B"/>
    <w:rsid w:val="000E3FE7"/>
    <w:rsid w:val="000E57E9"/>
    <w:rsid w:val="000E5EA3"/>
    <w:rsid w:val="000E742E"/>
    <w:rsid w:val="000E7D91"/>
    <w:rsid w:val="000E7EC0"/>
    <w:rsid w:val="000F1990"/>
    <w:rsid w:val="000F7350"/>
    <w:rsid w:val="000F7A02"/>
    <w:rsid w:val="0010088D"/>
    <w:rsid w:val="00101CFA"/>
    <w:rsid w:val="00104D99"/>
    <w:rsid w:val="00107A0E"/>
    <w:rsid w:val="00110501"/>
    <w:rsid w:val="001109DC"/>
    <w:rsid w:val="00112152"/>
    <w:rsid w:val="00112329"/>
    <w:rsid w:val="001126A9"/>
    <w:rsid w:val="00115299"/>
    <w:rsid w:val="00115487"/>
    <w:rsid w:val="00116E3F"/>
    <w:rsid w:val="00116FAA"/>
    <w:rsid w:val="0012115B"/>
    <w:rsid w:val="00121943"/>
    <w:rsid w:val="00121CD8"/>
    <w:rsid w:val="00122359"/>
    <w:rsid w:val="00122FE4"/>
    <w:rsid w:val="00122FEE"/>
    <w:rsid w:val="00130B41"/>
    <w:rsid w:val="00133130"/>
    <w:rsid w:val="00133D6F"/>
    <w:rsid w:val="00133DED"/>
    <w:rsid w:val="00141994"/>
    <w:rsid w:val="00144545"/>
    <w:rsid w:val="00146724"/>
    <w:rsid w:val="00150C5D"/>
    <w:rsid w:val="001535E6"/>
    <w:rsid w:val="00153751"/>
    <w:rsid w:val="00154A5B"/>
    <w:rsid w:val="001551A3"/>
    <w:rsid w:val="0016197A"/>
    <w:rsid w:val="00161A50"/>
    <w:rsid w:val="001643B1"/>
    <w:rsid w:val="001646BF"/>
    <w:rsid w:val="0016484A"/>
    <w:rsid w:val="00164D23"/>
    <w:rsid w:val="001657B1"/>
    <w:rsid w:val="00165974"/>
    <w:rsid w:val="00165CB7"/>
    <w:rsid w:val="001662A6"/>
    <w:rsid w:val="00166C28"/>
    <w:rsid w:val="00170E12"/>
    <w:rsid w:val="00172440"/>
    <w:rsid w:val="001761CB"/>
    <w:rsid w:val="00176A24"/>
    <w:rsid w:val="001830E8"/>
    <w:rsid w:val="00183774"/>
    <w:rsid w:val="0018384C"/>
    <w:rsid w:val="0018442B"/>
    <w:rsid w:val="00190A0F"/>
    <w:rsid w:val="0019105D"/>
    <w:rsid w:val="00193CA1"/>
    <w:rsid w:val="00195F4B"/>
    <w:rsid w:val="001962E3"/>
    <w:rsid w:val="001A2069"/>
    <w:rsid w:val="001A52D0"/>
    <w:rsid w:val="001A6D8E"/>
    <w:rsid w:val="001A78AA"/>
    <w:rsid w:val="001A7F12"/>
    <w:rsid w:val="001B07A1"/>
    <w:rsid w:val="001B08A7"/>
    <w:rsid w:val="001B3136"/>
    <w:rsid w:val="001B6EB7"/>
    <w:rsid w:val="001B7E6F"/>
    <w:rsid w:val="001C173D"/>
    <w:rsid w:val="001C1761"/>
    <w:rsid w:val="001C2CB1"/>
    <w:rsid w:val="001C3388"/>
    <w:rsid w:val="001C4504"/>
    <w:rsid w:val="001C713A"/>
    <w:rsid w:val="001D1DE0"/>
    <w:rsid w:val="001D3C7D"/>
    <w:rsid w:val="001D41C0"/>
    <w:rsid w:val="001E09B3"/>
    <w:rsid w:val="001E13FB"/>
    <w:rsid w:val="001E534F"/>
    <w:rsid w:val="001E6551"/>
    <w:rsid w:val="001E7365"/>
    <w:rsid w:val="001E7A88"/>
    <w:rsid w:val="001F07B8"/>
    <w:rsid w:val="001F10A6"/>
    <w:rsid w:val="001F20D1"/>
    <w:rsid w:val="001F364C"/>
    <w:rsid w:val="001F3A28"/>
    <w:rsid w:val="001F57F4"/>
    <w:rsid w:val="00200C24"/>
    <w:rsid w:val="00200D00"/>
    <w:rsid w:val="00200FB4"/>
    <w:rsid w:val="002026D9"/>
    <w:rsid w:val="00203D39"/>
    <w:rsid w:val="002057C5"/>
    <w:rsid w:val="00205AD8"/>
    <w:rsid w:val="00206502"/>
    <w:rsid w:val="00211113"/>
    <w:rsid w:val="002111C2"/>
    <w:rsid w:val="00212037"/>
    <w:rsid w:val="002127D1"/>
    <w:rsid w:val="0021341B"/>
    <w:rsid w:val="00215D4A"/>
    <w:rsid w:val="002161C3"/>
    <w:rsid w:val="00217B8C"/>
    <w:rsid w:val="00217D3F"/>
    <w:rsid w:val="002205D5"/>
    <w:rsid w:val="00220870"/>
    <w:rsid w:val="00220906"/>
    <w:rsid w:val="00221B17"/>
    <w:rsid w:val="00224162"/>
    <w:rsid w:val="00227473"/>
    <w:rsid w:val="00232DA1"/>
    <w:rsid w:val="0023300D"/>
    <w:rsid w:val="002349B3"/>
    <w:rsid w:val="00235890"/>
    <w:rsid w:val="0023689C"/>
    <w:rsid w:val="00236CE8"/>
    <w:rsid w:val="0023744F"/>
    <w:rsid w:val="002419D7"/>
    <w:rsid w:val="00243F61"/>
    <w:rsid w:val="0024653A"/>
    <w:rsid w:val="00251CD3"/>
    <w:rsid w:val="00252509"/>
    <w:rsid w:val="00254109"/>
    <w:rsid w:val="00254633"/>
    <w:rsid w:val="002557B3"/>
    <w:rsid w:val="00255CDE"/>
    <w:rsid w:val="0026103E"/>
    <w:rsid w:val="002638F4"/>
    <w:rsid w:val="0026453B"/>
    <w:rsid w:val="0026610B"/>
    <w:rsid w:val="002674E1"/>
    <w:rsid w:val="00267BCA"/>
    <w:rsid w:val="00273CDA"/>
    <w:rsid w:val="00274AE9"/>
    <w:rsid w:val="00274F36"/>
    <w:rsid w:val="00276E4B"/>
    <w:rsid w:val="00277633"/>
    <w:rsid w:val="00277D93"/>
    <w:rsid w:val="002812B2"/>
    <w:rsid w:val="00281686"/>
    <w:rsid w:val="00281C01"/>
    <w:rsid w:val="002830BE"/>
    <w:rsid w:val="002855C4"/>
    <w:rsid w:val="00285F1A"/>
    <w:rsid w:val="002872A8"/>
    <w:rsid w:val="00290EAD"/>
    <w:rsid w:val="00293422"/>
    <w:rsid w:val="00293A1C"/>
    <w:rsid w:val="002955A0"/>
    <w:rsid w:val="00295D53"/>
    <w:rsid w:val="00297225"/>
    <w:rsid w:val="00297CED"/>
    <w:rsid w:val="00297E0F"/>
    <w:rsid w:val="002A26BE"/>
    <w:rsid w:val="002A3161"/>
    <w:rsid w:val="002A3D74"/>
    <w:rsid w:val="002A4875"/>
    <w:rsid w:val="002A7352"/>
    <w:rsid w:val="002B1B06"/>
    <w:rsid w:val="002B432D"/>
    <w:rsid w:val="002B6409"/>
    <w:rsid w:val="002B6B05"/>
    <w:rsid w:val="002B736D"/>
    <w:rsid w:val="002B7C52"/>
    <w:rsid w:val="002C4DA1"/>
    <w:rsid w:val="002C68F0"/>
    <w:rsid w:val="002C6AEC"/>
    <w:rsid w:val="002C6BA3"/>
    <w:rsid w:val="002C7ADF"/>
    <w:rsid w:val="002D08AA"/>
    <w:rsid w:val="002D2C7B"/>
    <w:rsid w:val="002D36B0"/>
    <w:rsid w:val="002E10E1"/>
    <w:rsid w:val="002E2673"/>
    <w:rsid w:val="002E2CEE"/>
    <w:rsid w:val="002E2D4A"/>
    <w:rsid w:val="002E4263"/>
    <w:rsid w:val="002E68F5"/>
    <w:rsid w:val="002E6E3C"/>
    <w:rsid w:val="002E7650"/>
    <w:rsid w:val="002F1542"/>
    <w:rsid w:val="002F1F5E"/>
    <w:rsid w:val="002F222E"/>
    <w:rsid w:val="002F24BA"/>
    <w:rsid w:val="002F32CC"/>
    <w:rsid w:val="002F344A"/>
    <w:rsid w:val="002F38DB"/>
    <w:rsid w:val="002F6F0F"/>
    <w:rsid w:val="002F7C3B"/>
    <w:rsid w:val="00302CD5"/>
    <w:rsid w:val="00302FE5"/>
    <w:rsid w:val="00303314"/>
    <w:rsid w:val="00303C8A"/>
    <w:rsid w:val="003110F8"/>
    <w:rsid w:val="003124B6"/>
    <w:rsid w:val="00316E82"/>
    <w:rsid w:val="003222B8"/>
    <w:rsid w:val="00322EC7"/>
    <w:rsid w:val="00323BB6"/>
    <w:rsid w:val="00324526"/>
    <w:rsid w:val="00326DBD"/>
    <w:rsid w:val="00330CC1"/>
    <w:rsid w:val="003312C3"/>
    <w:rsid w:val="003322BA"/>
    <w:rsid w:val="003330C8"/>
    <w:rsid w:val="0033501B"/>
    <w:rsid w:val="00336374"/>
    <w:rsid w:val="00342EDF"/>
    <w:rsid w:val="0034432D"/>
    <w:rsid w:val="003468F0"/>
    <w:rsid w:val="0034737F"/>
    <w:rsid w:val="003474CC"/>
    <w:rsid w:val="003511A2"/>
    <w:rsid w:val="00352916"/>
    <w:rsid w:val="00352B45"/>
    <w:rsid w:val="0035334D"/>
    <w:rsid w:val="003557A8"/>
    <w:rsid w:val="00360EB3"/>
    <w:rsid w:val="003635EF"/>
    <w:rsid w:val="00364504"/>
    <w:rsid w:val="00366C49"/>
    <w:rsid w:val="003704B7"/>
    <w:rsid w:val="00372045"/>
    <w:rsid w:val="003726B3"/>
    <w:rsid w:val="003755E3"/>
    <w:rsid w:val="0037585B"/>
    <w:rsid w:val="00375D84"/>
    <w:rsid w:val="00375F86"/>
    <w:rsid w:val="00376862"/>
    <w:rsid w:val="00381792"/>
    <w:rsid w:val="00381F51"/>
    <w:rsid w:val="00384A6C"/>
    <w:rsid w:val="0038664D"/>
    <w:rsid w:val="00386E97"/>
    <w:rsid w:val="00391515"/>
    <w:rsid w:val="0039175E"/>
    <w:rsid w:val="00391D0C"/>
    <w:rsid w:val="00391DAA"/>
    <w:rsid w:val="00392798"/>
    <w:rsid w:val="003927E8"/>
    <w:rsid w:val="003971E7"/>
    <w:rsid w:val="0039755D"/>
    <w:rsid w:val="003977DA"/>
    <w:rsid w:val="003A135E"/>
    <w:rsid w:val="003A2095"/>
    <w:rsid w:val="003A2EBC"/>
    <w:rsid w:val="003A3731"/>
    <w:rsid w:val="003A6354"/>
    <w:rsid w:val="003A72DE"/>
    <w:rsid w:val="003A730A"/>
    <w:rsid w:val="003B5054"/>
    <w:rsid w:val="003B7718"/>
    <w:rsid w:val="003B7CA3"/>
    <w:rsid w:val="003C4AC4"/>
    <w:rsid w:val="003C4FF0"/>
    <w:rsid w:val="003D121F"/>
    <w:rsid w:val="003D3C09"/>
    <w:rsid w:val="003D3C86"/>
    <w:rsid w:val="003D44EB"/>
    <w:rsid w:val="003D4D2E"/>
    <w:rsid w:val="003D4E08"/>
    <w:rsid w:val="003D625B"/>
    <w:rsid w:val="003D64B3"/>
    <w:rsid w:val="003E362A"/>
    <w:rsid w:val="003E5A8D"/>
    <w:rsid w:val="003E7E71"/>
    <w:rsid w:val="003F067C"/>
    <w:rsid w:val="003F2B2B"/>
    <w:rsid w:val="003F3282"/>
    <w:rsid w:val="003F74A7"/>
    <w:rsid w:val="0040525A"/>
    <w:rsid w:val="004104C3"/>
    <w:rsid w:val="00410769"/>
    <w:rsid w:val="004108B2"/>
    <w:rsid w:val="0041114C"/>
    <w:rsid w:val="00413D9A"/>
    <w:rsid w:val="00413DDD"/>
    <w:rsid w:val="00414B8C"/>
    <w:rsid w:val="0041679E"/>
    <w:rsid w:val="00416D00"/>
    <w:rsid w:val="00416E9A"/>
    <w:rsid w:val="00417517"/>
    <w:rsid w:val="00417F20"/>
    <w:rsid w:val="00421845"/>
    <w:rsid w:val="00422A80"/>
    <w:rsid w:val="004257F5"/>
    <w:rsid w:val="00426721"/>
    <w:rsid w:val="00426A59"/>
    <w:rsid w:val="00430484"/>
    <w:rsid w:val="0043232D"/>
    <w:rsid w:val="0044051E"/>
    <w:rsid w:val="004439DA"/>
    <w:rsid w:val="00445F47"/>
    <w:rsid w:val="004467A0"/>
    <w:rsid w:val="004501BC"/>
    <w:rsid w:val="00451BB0"/>
    <w:rsid w:val="0045372B"/>
    <w:rsid w:val="00453F9B"/>
    <w:rsid w:val="00455D74"/>
    <w:rsid w:val="00455DD3"/>
    <w:rsid w:val="004565CF"/>
    <w:rsid w:val="00464489"/>
    <w:rsid w:val="004715AE"/>
    <w:rsid w:val="00471B1C"/>
    <w:rsid w:val="00472972"/>
    <w:rsid w:val="00472CCC"/>
    <w:rsid w:val="0047439C"/>
    <w:rsid w:val="00475253"/>
    <w:rsid w:val="004752DE"/>
    <w:rsid w:val="00483329"/>
    <w:rsid w:val="00485000"/>
    <w:rsid w:val="00487013"/>
    <w:rsid w:val="00495E64"/>
    <w:rsid w:val="004A0B24"/>
    <w:rsid w:val="004A11D7"/>
    <w:rsid w:val="004A2A4F"/>
    <w:rsid w:val="004A2B3D"/>
    <w:rsid w:val="004A4EED"/>
    <w:rsid w:val="004A6898"/>
    <w:rsid w:val="004A69DF"/>
    <w:rsid w:val="004B0E02"/>
    <w:rsid w:val="004B47BF"/>
    <w:rsid w:val="004B4A11"/>
    <w:rsid w:val="004B7EA2"/>
    <w:rsid w:val="004C175F"/>
    <w:rsid w:val="004C1F58"/>
    <w:rsid w:val="004C2596"/>
    <w:rsid w:val="004C260B"/>
    <w:rsid w:val="004C2BFE"/>
    <w:rsid w:val="004D030D"/>
    <w:rsid w:val="004D0AC7"/>
    <w:rsid w:val="004D120F"/>
    <w:rsid w:val="004D33B6"/>
    <w:rsid w:val="004D357E"/>
    <w:rsid w:val="004D53B4"/>
    <w:rsid w:val="004D5A1B"/>
    <w:rsid w:val="004D5D74"/>
    <w:rsid w:val="004E1C52"/>
    <w:rsid w:val="004E2200"/>
    <w:rsid w:val="004E2737"/>
    <w:rsid w:val="004E2E89"/>
    <w:rsid w:val="004E330A"/>
    <w:rsid w:val="004E41FD"/>
    <w:rsid w:val="004E4DA0"/>
    <w:rsid w:val="004F031B"/>
    <w:rsid w:val="004F0992"/>
    <w:rsid w:val="004F0C34"/>
    <w:rsid w:val="004F1128"/>
    <w:rsid w:val="004F303D"/>
    <w:rsid w:val="004F6035"/>
    <w:rsid w:val="004F779B"/>
    <w:rsid w:val="004F7E5F"/>
    <w:rsid w:val="005018E0"/>
    <w:rsid w:val="00502596"/>
    <w:rsid w:val="00503DB2"/>
    <w:rsid w:val="0050438A"/>
    <w:rsid w:val="00507031"/>
    <w:rsid w:val="00512ADE"/>
    <w:rsid w:val="005138E9"/>
    <w:rsid w:val="00513E6F"/>
    <w:rsid w:val="005208D0"/>
    <w:rsid w:val="00521523"/>
    <w:rsid w:val="00521590"/>
    <w:rsid w:val="005222AF"/>
    <w:rsid w:val="00522FB0"/>
    <w:rsid w:val="005231C7"/>
    <w:rsid w:val="00523707"/>
    <w:rsid w:val="00526DCA"/>
    <w:rsid w:val="0053271F"/>
    <w:rsid w:val="0053274F"/>
    <w:rsid w:val="00535640"/>
    <w:rsid w:val="00536463"/>
    <w:rsid w:val="00541130"/>
    <w:rsid w:val="005422E7"/>
    <w:rsid w:val="00542B6B"/>
    <w:rsid w:val="00543E1A"/>
    <w:rsid w:val="00545188"/>
    <w:rsid w:val="00546400"/>
    <w:rsid w:val="00546917"/>
    <w:rsid w:val="00550BF7"/>
    <w:rsid w:val="00552CE6"/>
    <w:rsid w:val="00555276"/>
    <w:rsid w:val="00555973"/>
    <w:rsid w:val="0055632C"/>
    <w:rsid w:val="0055799B"/>
    <w:rsid w:val="00557C9D"/>
    <w:rsid w:val="005636A9"/>
    <w:rsid w:val="00563CEB"/>
    <w:rsid w:val="0056699F"/>
    <w:rsid w:val="0057007F"/>
    <w:rsid w:val="0057367E"/>
    <w:rsid w:val="00573E3E"/>
    <w:rsid w:val="00574512"/>
    <w:rsid w:val="00576313"/>
    <w:rsid w:val="00576CB2"/>
    <w:rsid w:val="00577114"/>
    <w:rsid w:val="00577975"/>
    <w:rsid w:val="00584555"/>
    <w:rsid w:val="005865C5"/>
    <w:rsid w:val="00593267"/>
    <w:rsid w:val="005940D7"/>
    <w:rsid w:val="00594C4F"/>
    <w:rsid w:val="0059710D"/>
    <w:rsid w:val="0059723C"/>
    <w:rsid w:val="005A06E9"/>
    <w:rsid w:val="005A2570"/>
    <w:rsid w:val="005A272F"/>
    <w:rsid w:val="005A29C2"/>
    <w:rsid w:val="005A2D19"/>
    <w:rsid w:val="005A2EA3"/>
    <w:rsid w:val="005A3614"/>
    <w:rsid w:val="005A44E6"/>
    <w:rsid w:val="005A52F3"/>
    <w:rsid w:val="005A6E89"/>
    <w:rsid w:val="005A6F99"/>
    <w:rsid w:val="005B315A"/>
    <w:rsid w:val="005B4DE3"/>
    <w:rsid w:val="005B772D"/>
    <w:rsid w:val="005C0B85"/>
    <w:rsid w:val="005C145E"/>
    <w:rsid w:val="005C41BC"/>
    <w:rsid w:val="005C4451"/>
    <w:rsid w:val="005C7451"/>
    <w:rsid w:val="005D233C"/>
    <w:rsid w:val="005D7474"/>
    <w:rsid w:val="005D7787"/>
    <w:rsid w:val="005D77C1"/>
    <w:rsid w:val="005E0245"/>
    <w:rsid w:val="005E1D50"/>
    <w:rsid w:val="005E27E9"/>
    <w:rsid w:val="005E414B"/>
    <w:rsid w:val="005E6913"/>
    <w:rsid w:val="005E7FDA"/>
    <w:rsid w:val="005F159F"/>
    <w:rsid w:val="005F2FB5"/>
    <w:rsid w:val="005F3AE6"/>
    <w:rsid w:val="006025CE"/>
    <w:rsid w:val="006029A9"/>
    <w:rsid w:val="00602B05"/>
    <w:rsid w:val="00604A25"/>
    <w:rsid w:val="00605D92"/>
    <w:rsid w:val="006060D6"/>
    <w:rsid w:val="00607850"/>
    <w:rsid w:val="006112BD"/>
    <w:rsid w:val="00611D45"/>
    <w:rsid w:val="0061295F"/>
    <w:rsid w:val="00613749"/>
    <w:rsid w:val="006138F0"/>
    <w:rsid w:val="00614C97"/>
    <w:rsid w:val="006154CF"/>
    <w:rsid w:val="0061606C"/>
    <w:rsid w:val="00620F7C"/>
    <w:rsid w:val="006231E5"/>
    <w:rsid w:val="0062324E"/>
    <w:rsid w:val="006239D1"/>
    <w:rsid w:val="00630083"/>
    <w:rsid w:val="00630095"/>
    <w:rsid w:val="006300B6"/>
    <w:rsid w:val="0063136D"/>
    <w:rsid w:val="00631377"/>
    <w:rsid w:val="00632E4D"/>
    <w:rsid w:val="0063307B"/>
    <w:rsid w:val="00637A95"/>
    <w:rsid w:val="00640ACC"/>
    <w:rsid w:val="00642C64"/>
    <w:rsid w:val="00642E59"/>
    <w:rsid w:val="006455EC"/>
    <w:rsid w:val="00650606"/>
    <w:rsid w:val="00654310"/>
    <w:rsid w:val="00654C26"/>
    <w:rsid w:val="0065592F"/>
    <w:rsid w:val="00655E23"/>
    <w:rsid w:val="006563E8"/>
    <w:rsid w:val="00656829"/>
    <w:rsid w:val="006601B2"/>
    <w:rsid w:val="00663D75"/>
    <w:rsid w:val="00665E39"/>
    <w:rsid w:val="006677DC"/>
    <w:rsid w:val="0067068A"/>
    <w:rsid w:val="00671885"/>
    <w:rsid w:val="00673D74"/>
    <w:rsid w:val="0067655F"/>
    <w:rsid w:val="006773C7"/>
    <w:rsid w:val="0068074C"/>
    <w:rsid w:val="00682640"/>
    <w:rsid w:val="0068470D"/>
    <w:rsid w:val="00684BFD"/>
    <w:rsid w:val="006850BF"/>
    <w:rsid w:val="00686766"/>
    <w:rsid w:val="00687A9F"/>
    <w:rsid w:val="006910BA"/>
    <w:rsid w:val="006939E2"/>
    <w:rsid w:val="00695ED1"/>
    <w:rsid w:val="00696AD4"/>
    <w:rsid w:val="00697311"/>
    <w:rsid w:val="006974A3"/>
    <w:rsid w:val="006977D7"/>
    <w:rsid w:val="006A3506"/>
    <w:rsid w:val="006A37EC"/>
    <w:rsid w:val="006A6D5A"/>
    <w:rsid w:val="006A7EC1"/>
    <w:rsid w:val="006B0F64"/>
    <w:rsid w:val="006B3B4E"/>
    <w:rsid w:val="006B7645"/>
    <w:rsid w:val="006C2915"/>
    <w:rsid w:val="006C3D43"/>
    <w:rsid w:val="006C5422"/>
    <w:rsid w:val="006C5570"/>
    <w:rsid w:val="006C63A9"/>
    <w:rsid w:val="006C6F56"/>
    <w:rsid w:val="006D2659"/>
    <w:rsid w:val="006D32B2"/>
    <w:rsid w:val="006D4E1E"/>
    <w:rsid w:val="006D7107"/>
    <w:rsid w:val="006E18DB"/>
    <w:rsid w:val="006E2A25"/>
    <w:rsid w:val="006E30CA"/>
    <w:rsid w:val="006E4E4D"/>
    <w:rsid w:val="006F0E85"/>
    <w:rsid w:val="006F2444"/>
    <w:rsid w:val="006F489A"/>
    <w:rsid w:val="007000BE"/>
    <w:rsid w:val="0070130D"/>
    <w:rsid w:val="00701682"/>
    <w:rsid w:val="00705849"/>
    <w:rsid w:val="00706E8B"/>
    <w:rsid w:val="00707628"/>
    <w:rsid w:val="0071226A"/>
    <w:rsid w:val="00713794"/>
    <w:rsid w:val="00713E63"/>
    <w:rsid w:val="007158C4"/>
    <w:rsid w:val="00717411"/>
    <w:rsid w:val="00720710"/>
    <w:rsid w:val="00720CA5"/>
    <w:rsid w:val="00721F77"/>
    <w:rsid w:val="007247FA"/>
    <w:rsid w:val="0072520F"/>
    <w:rsid w:val="0072597D"/>
    <w:rsid w:val="007275E4"/>
    <w:rsid w:val="00730AC2"/>
    <w:rsid w:val="00733F67"/>
    <w:rsid w:val="0074135F"/>
    <w:rsid w:val="00742EB3"/>
    <w:rsid w:val="00743255"/>
    <w:rsid w:val="0074530C"/>
    <w:rsid w:val="0074653C"/>
    <w:rsid w:val="00751050"/>
    <w:rsid w:val="00754A71"/>
    <w:rsid w:val="00754DCA"/>
    <w:rsid w:val="007552D9"/>
    <w:rsid w:val="0075687A"/>
    <w:rsid w:val="00760BDF"/>
    <w:rsid w:val="00763229"/>
    <w:rsid w:val="00764B93"/>
    <w:rsid w:val="0076716D"/>
    <w:rsid w:val="00770A75"/>
    <w:rsid w:val="0077338E"/>
    <w:rsid w:val="007741F0"/>
    <w:rsid w:val="0077434D"/>
    <w:rsid w:val="007756FA"/>
    <w:rsid w:val="0078220C"/>
    <w:rsid w:val="0078387B"/>
    <w:rsid w:val="00785804"/>
    <w:rsid w:val="00786DCF"/>
    <w:rsid w:val="007928F3"/>
    <w:rsid w:val="007930FA"/>
    <w:rsid w:val="00793D9F"/>
    <w:rsid w:val="00793ED0"/>
    <w:rsid w:val="00794694"/>
    <w:rsid w:val="00795E8B"/>
    <w:rsid w:val="007A3446"/>
    <w:rsid w:val="007A6712"/>
    <w:rsid w:val="007B02BB"/>
    <w:rsid w:val="007B02F4"/>
    <w:rsid w:val="007B1121"/>
    <w:rsid w:val="007B16B5"/>
    <w:rsid w:val="007B2B88"/>
    <w:rsid w:val="007B5864"/>
    <w:rsid w:val="007B6C6A"/>
    <w:rsid w:val="007B6D1E"/>
    <w:rsid w:val="007B7264"/>
    <w:rsid w:val="007C14DD"/>
    <w:rsid w:val="007C43B8"/>
    <w:rsid w:val="007C5DF2"/>
    <w:rsid w:val="007C6CDD"/>
    <w:rsid w:val="007D0D49"/>
    <w:rsid w:val="007D0D6E"/>
    <w:rsid w:val="007D1AB5"/>
    <w:rsid w:val="007D415D"/>
    <w:rsid w:val="007D54B1"/>
    <w:rsid w:val="007D57A5"/>
    <w:rsid w:val="007D5F43"/>
    <w:rsid w:val="007E05B2"/>
    <w:rsid w:val="007E237C"/>
    <w:rsid w:val="007E3245"/>
    <w:rsid w:val="007F04BB"/>
    <w:rsid w:val="007F25D2"/>
    <w:rsid w:val="007F45D2"/>
    <w:rsid w:val="007F561F"/>
    <w:rsid w:val="007F6474"/>
    <w:rsid w:val="007F7628"/>
    <w:rsid w:val="008005DE"/>
    <w:rsid w:val="00801D64"/>
    <w:rsid w:val="00805746"/>
    <w:rsid w:val="00805E78"/>
    <w:rsid w:val="00811651"/>
    <w:rsid w:val="008155E3"/>
    <w:rsid w:val="00815DED"/>
    <w:rsid w:val="008167E5"/>
    <w:rsid w:val="00816F00"/>
    <w:rsid w:val="008171F6"/>
    <w:rsid w:val="008174C8"/>
    <w:rsid w:val="00817B1E"/>
    <w:rsid w:val="0082182D"/>
    <w:rsid w:val="00824243"/>
    <w:rsid w:val="008250D1"/>
    <w:rsid w:val="00830EDD"/>
    <w:rsid w:val="0083246A"/>
    <w:rsid w:val="00834034"/>
    <w:rsid w:val="00834203"/>
    <w:rsid w:val="00834E49"/>
    <w:rsid w:val="00836CAD"/>
    <w:rsid w:val="00837958"/>
    <w:rsid w:val="00840655"/>
    <w:rsid w:val="00840666"/>
    <w:rsid w:val="00840A9F"/>
    <w:rsid w:val="008425AD"/>
    <w:rsid w:val="008436E5"/>
    <w:rsid w:val="00846409"/>
    <w:rsid w:val="00847665"/>
    <w:rsid w:val="00850D80"/>
    <w:rsid w:val="00853176"/>
    <w:rsid w:val="00854D85"/>
    <w:rsid w:val="00857DC7"/>
    <w:rsid w:val="0086106B"/>
    <w:rsid w:val="008615B0"/>
    <w:rsid w:val="00863A07"/>
    <w:rsid w:val="00864748"/>
    <w:rsid w:val="00873F51"/>
    <w:rsid w:val="008765A3"/>
    <w:rsid w:val="008779F9"/>
    <w:rsid w:val="00882AF3"/>
    <w:rsid w:val="0088334C"/>
    <w:rsid w:val="00886967"/>
    <w:rsid w:val="00886A62"/>
    <w:rsid w:val="00887219"/>
    <w:rsid w:val="00887A04"/>
    <w:rsid w:val="00887B72"/>
    <w:rsid w:val="0089580E"/>
    <w:rsid w:val="00895D91"/>
    <w:rsid w:val="008A00B1"/>
    <w:rsid w:val="008A6EB2"/>
    <w:rsid w:val="008A7070"/>
    <w:rsid w:val="008A7495"/>
    <w:rsid w:val="008A7C5C"/>
    <w:rsid w:val="008B1DF1"/>
    <w:rsid w:val="008B1EA6"/>
    <w:rsid w:val="008B29A9"/>
    <w:rsid w:val="008B49B7"/>
    <w:rsid w:val="008B5A29"/>
    <w:rsid w:val="008C25F4"/>
    <w:rsid w:val="008C37A5"/>
    <w:rsid w:val="008D2FC0"/>
    <w:rsid w:val="008D3C2C"/>
    <w:rsid w:val="008D435F"/>
    <w:rsid w:val="008D46C1"/>
    <w:rsid w:val="008D57D9"/>
    <w:rsid w:val="008D5BC3"/>
    <w:rsid w:val="008D6870"/>
    <w:rsid w:val="008D7057"/>
    <w:rsid w:val="008D7BC4"/>
    <w:rsid w:val="008E032B"/>
    <w:rsid w:val="008E0B53"/>
    <w:rsid w:val="008E10C3"/>
    <w:rsid w:val="008E13D1"/>
    <w:rsid w:val="008E1E96"/>
    <w:rsid w:val="008E2D7D"/>
    <w:rsid w:val="008E2DCE"/>
    <w:rsid w:val="008E5391"/>
    <w:rsid w:val="008E72FC"/>
    <w:rsid w:val="008F0C91"/>
    <w:rsid w:val="008F25F9"/>
    <w:rsid w:val="008F65B4"/>
    <w:rsid w:val="008F6668"/>
    <w:rsid w:val="008F67B2"/>
    <w:rsid w:val="0090169C"/>
    <w:rsid w:val="00903AC4"/>
    <w:rsid w:val="00905EBE"/>
    <w:rsid w:val="0091024F"/>
    <w:rsid w:val="00910F3B"/>
    <w:rsid w:val="00913A3D"/>
    <w:rsid w:val="00913CA5"/>
    <w:rsid w:val="00913D61"/>
    <w:rsid w:val="0091594E"/>
    <w:rsid w:val="0092195F"/>
    <w:rsid w:val="00925818"/>
    <w:rsid w:val="00925EE6"/>
    <w:rsid w:val="00932C6B"/>
    <w:rsid w:val="009343A8"/>
    <w:rsid w:val="009345BD"/>
    <w:rsid w:val="00936517"/>
    <w:rsid w:val="00937092"/>
    <w:rsid w:val="009437CC"/>
    <w:rsid w:val="00945470"/>
    <w:rsid w:val="009456BB"/>
    <w:rsid w:val="00945877"/>
    <w:rsid w:val="00945C90"/>
    <w:rsid w:val="009463E1"/>
    <w:rsid w:val="00952612"/>
    <w:rsid w:val="009536EF"/>
    <w:rsid w:val="0095420C"/>
    <w:rsid w:val="009556B7"/>
    <w:rsid w:val="009559E5"/>
    <w:rsid w:val="00957D52"/>
    <w:rsid w:val="00960AE8"/>
    <w:rsid w:val="00962A04"/>
    <w:rsid w:val="00965085"/>
    <w:rsid w:val="00966637"/>
    <w:rsid w:val="00966768"/>
    <w:rsid w:val="00966B37"/>
    <w:rsid w:val="00973977"/>
    <w:rsid w:val="00974028"/>
    <w:rsid w:val="00977A46"/>
    <w:rsid w:val="00977D6A"/>
    <w:rsid w:val="009802F1"/>
    <w:rsid w:val="00980A5F"/>
    <w:rsid w:val="00986930"/>
    <w:rsid w:val="0099094D"/>
    <w:rsid w:val="00991B90"/>
    <w:rsid w:val="00993755"/>
    <w:rsid w:val="00994D9A"/>
    <w:rsid w:val="00995624"/>
    <w:rsid w:val="00996BCA"/>
    <w:rsid w:val="009A1E62"/>
    <w:rsid w:val="009A4081"/>
    <w:rsid w:val="009A4360"/>
    <w:rsid w:val="009A5281"/>
    <w:rsid w:val="009B07A0"/>
    <w:rsid w:val="009B178A"/>
    <w:rsid w:val="009B2AF1"/>
    <w:rsid w:val="009B2D35"/>
    <w:rsid w:val="009B2DC6"/>
    <w:rsid w:val="009B2E8B"/>
    <w:rsid w:val="009B3287"/>
    <w:rsid w:val="009B378D"/>
    <w:rsid w:val="009B5761"/>
    <w:rsid w:val="009B698F"/>
    <w:rsid w:val="009C06FC"/>
    <w:rsid w:val="009C1090"/>
    <w:rsid w:val="009C25AB"/>
    <w:rsid w:val="009C3488"/>
    <w:rsid w:val="009C4C14"/>
    <w:rsid w:val="009C5CA6"/>
    <w:rsid w:val="009D01EA"/>
    <w:rsid w:val="009D1D16"/>
    <w:rsid w:val="009D2014"/>
    <w:rsid w:val="009D3701"/>
    <w:rsid w:val="009D3920"/>
    <w:rsid w:val="009D4DA1"/>
    <w:rsid w:val="009D630A"/>
    <w:rsid w:val="009D6969"/>
    <w:rsid w:val="009D76EA"/>
    <w:rsid w:val="009E4006"/>
    <w:rsid w:val="009E46A3"/>
    <w:rsid w:val="009E4FD3"/>
    <w:rsid w:val="009E7106"/>
    <w:rsid w:val="009E7212"/>
    <w:rsid w:val="009F00AD"/>
    <w:rsid w:val="009F147E"/>
    <w:rsid w:val="009F16B6"/>
    <w:rsid w:val="009F2542"/>
    <w:rsid w:val="009F3269"/>
    <w:rsid w:val="009F3CC5"/>
    <w:rsid w:val="009F4EEB"/>
    <w:rsid w:val="00A01A19"/>
    <w:rsid w:val="00A01C74"/>
    <w:rsid w:val="00A073D2"/>
    <w:rsid w:val="00A10B1B"/>
    <w:rsid w:val="00A1184D"/>
    <w:rsid w:val="00A11CC1"/>
    <w:rsid w:val="00A12B60"/>
    <w:rsid w:val="00A148BE"/>
    <w:rsid w:val="00A17CFB"/>
    <w:rsid w:val="00A2229F"/>
    <w:rsid w:val="00A2278A"/>
    <w:rsid w:val="00A23F1A"/>
    <w:rsid w:val="00A2424A"/>
    <w:rsid w:val="00A2561E"/>
    <w:rsid w:val="00A27430"/>
    <w:rsid w:val="00A308CB"/>
    <w:rsid w:val="00A32D4F"/>
    <w:rsid w:val="00A33169"/>
    <w:rsid w:val="00A33EF3"/>
    <w:rsid w:val="00A35848"/>
    <w:rsid w:val="00A3663D"/>
    <w:rsid w:val="00A3757C"/>
    <w:rsid w:val="00A401C5"/>
    <w:rsid w:val="00A434A6"/>
    <w:rsid w:val="00A43998"/>
    <w:rsid w:val="00A47B8D"/>
    <w:rsid w:val="00A52A4A"/>
    <w:rsid w:val="00A535F0"/>
    <w:rsid w:val="00A548FB"/>
    <w:rsid w:val="00A54B31"/>
    <w:rsid w:val="00A54C63"/>
    <w:rsid w:val="00A562EC"/>
    <w:rsid w:val="00A5722A"/>
    <w:rsid w:val="00A66D00"/>
    <w:rsid w:val="00A67176"/>
    <w:rsid w:val="00A67863"/>
    <w:rsid w:val="00A719FC"/>
    <w:rsid w:val="00A71B48"/>
    <w:rsid w:val="00A7224E"/>
    <w:rsid w:val="00A72E60"/>
    <w:rsid w:val="00A732ED"/>
    <w:rsid w:val="00A7449E"/>
    <w:rsid w:val="00A7521A"/>
    <w:rsid w:val="00A77223"/>
    <w:rsid w:val="00A77857"/>
    <w:rsid w:val="00A77E20"/>
    <w:rsid w:val="00A809A9"/>
    <w:rsid w:val="00A83D2B"/>
    <w:rsid w:val="00A852B7"/>
    <w:rsid w:val="00A8630F"/>
    <w:rsid w:val="00A8667C"/>
    <w:rsid w:val="00A87D12"/>
    <w:rsid w:val="00A9010D"/>
    <w:rsid w:val="00A9252F"/>
    <w:rsid w:val="00A92D5E"/>
    <w:rsid w:val="00A94DB6"/>
    <w:rsid w:val="00A953D9"/>
    <w:rsid w:val="00A97944"/>
    <w:rsid w:val="00AA01C2"/>
    <w:rsid w:val="00AA1012"/>
    <w:rsid w:val="00AA13DA"/>
    <w:rsid w:val="00AA210F"/>
    <w:rsid w:val="00AA3E4E"/>
    <w:rsid w:val="00AA44A1"/>
    <w:rsid w:val="00AA458A"/>
    <w:rsid w:val="00AA4B3A"/>
    <w:rsid w:val="00AA5CD6"/>
    <w:rsid w:val="00AA6AB4"/>
    <w:rsid w:val="00AA7381"/>
    <w:rsid w:val="00AB0DCC"/>
    <w:rsid w:val="00AB24FC"/>
    <w:rsid w:val="00AB3422"/>
    <w:rsid w:val="00AB3CE9"/>
    <w:rsid w:val="00AB3FD7"/>
    <w:rsid w:val="00AB602F"/>
    <w:rsid w:val="00AB625A"/>
    <w:rsid w:val="00AB6345"/>
    <w:rsid w:val="00AC09DA"/>
    <w:rsid w:val="00AC0B7C"/>
    <w:rsid w:val="00AC327C"/>
    <w:rsid w:val="00AC43D4"/>
    <w:rsid w:val="00AC4514"/>
    <w:rsid w:val="00AC4D2D"/>
    <w:rsid w:val="00AC64FC"/>
    <w:rsid w:val="00AC717A"/>
    <w:rsid w:val="00AD33AC"/>
    <w:rsid w:val="00AD377F"/>
    <w:rsid w:val="00AD469D"/>
    <w:rsid w:val="00AD63A7"/>
    <w:rsid w:val="00AD66E7"/>
    <w:rsid w:val="00AD6A3A"/>
    <w:rsid w:val="00AE102B"/>
    <w:rsid w:val="00AE1E0D"/>
    <w:rsid w:val="00AE1E98"/>
    <w:rsid w:val="00AE267B"/>
    <w:rsid w:val="00AE2A88"/>
    <w:rsid w:val="00AE2AA2"/>
    <w:rsid w:val="00AE2F0B"/>
    <w:rsid w:val="00AE3260"/>
    <w:rsid w:val="00AE5643"/>
    <w:rsid w:val="00AE74C1"/>
    <w:rsid w:val="00AF1D69"/>
    <w:rsid w:val="00AF363F"/>
    <w:rsid w:val="00B01A16"/>
    <w:rsid w:val="00B032F3"/>
    <w:rsid w:val="00B03E58"/>
    <w:rsid w:val="00B07EF6"/>
    <w:rsid w:val="00B16517"/>
    <w:rsid w:val="00B16CEC"/>
    <w:rsid w:val="00B20F7B"/>
    <w:rsid w:val="00B21092"/>
    <w:rsid w:val="00B23808"/>
    <w:rsid w:val="00B24226"/>
    <w:rsid w:val="00B24AE9"/>
    <w:rsid w:val="00B3086F"/>
    <w:rsid w:val="00B3246B"/>
    <w:rsid w:val="00B33078"/>
    <w:rsid w:val="00B3363B"/>
    <w:rsid w:val="00B33909"/>
    <w:rsid w:val="00B3465C"/>
    <w:rsid w:val="00B4164F"/>
    <w:rsid w:val="00B41B2B"/>
    <w:rsid w:val="00B42708"/>
    <w:rsid w:val="00B43BD0"/>
    <w:rsid w:val="00B44482"/>
    <w:rsid w:val="00B44DBF"/>
    <w:rsid w:val="00B47EE2"/>
    <w:rsid w:val="00B47FC1"/>
    <w:rsid w:val="00B53965"/>
    <w:rsid w:val="00B54D0C"/>
    <w:rsid w:val="00B54DCA"/>
    <w:rsid w:val="00B60D32"/>
    <w:rsid w:val="00B61999"/>
    <w:rsid w:val="00B62527"/>
    <w:rsid w:val="00B67A94"/>
    <w:rsid w:val="00B72B19"/>
    <w:rsid w:val="00B72EDF"/>
    <w:rsid w:val="00B83192"/>
    <w:rsid w:val="00B839A0"/>
    <w:rsid w:val="00B84DE5"/>
    <w:rsid w:val="00B85127"/>
    <w:rsid w:val="00B9136F"/>
    <w:rsid w:val="00B91DF2"/>
    <w:rsid w:val="00B93EF7"/>
    <w:rsid w:val="00B96D9C"/>
    <w:rsid w:val="00BA0285"/>
    <w:rsid w:val="00BA0887"/>
    <w:rsid w:val="00BA186B"/>
    <w:rsid w:val="00BA210A"/>
    <w:rsid w:val="00BA605F"/>
    <w:rsid w:val="00BB1AC8"/>
    <w:rsid w:val="00BB5390"/>
    <w:rsid w:val="00BB633A"/>
    <w:rsid w:val="00BB6413"/>
    <w:rsid w:val="00BB6647"/>
    <w:rsid w:val="00BB7C87"/>
    <w:rsid w:val="00BC1BBB"/>
    <w:rsid w:val="00BC24F8"/>
    <w:rsid w:val="00BC5965"/>
    <w:rsid w:val="00BD0B21"/>
    <w:rsid w:val="00BD1485"/>
    <w:rsid w:val="00BD1664"/>
    <w:rsid w:val="00BD3168"/>
    <w:rsid w:val="00BD3B0F"/>
    <w:rsid w:val="00BD3F89"/>
    <w:rsid w:val="00BD6647"/>
    <w:rsid w:val="00BD6932"/>
    <w:rsid w:val="00BD7E9A"/>
    <w:rsid w:val="00BE1FA4"/>
    <w:rsid w:val="00BE2B20"/>
    <w:rsid w:val="00BE2E41"/>
    <w:rsid w:val="00BE413D"/>
    <w:rsid w:val="00BE6116"/>
    <w:rsid w:val="00BE6731"/>
    <w:rsid w:val="00BE680A"/>
    <w:rsid w:val="00BE7819"/>
    <w:rsid w:val="00BF025A"/>
    <w:rsid w:val="00BF0864"/>
    <w:rsid w:val="00BF1557"/>
    <w:rsid w:val="00BF1838"/>
    <w:rsid w:val="00BF4E66"/>
    <w:rsid w:val="00BF5716"/>
    <w:rsid w:val="00BF5F35"/>
    <w:rsid w:val="00BF618B"/>
    <w:rsid w:val="00C01F4A"/>
    <w:rsid w:val="00C0204B"/>
    <w:rsid w:val="00C02759"/>
    <w:rsid w:val="00C03EFA"/>
    <w:rsid w:val="00C044FD"/>
    <w:rsid w:val="00C05011"/>
    <w:rsid w:val="00C06030"/>
    <w:rsid w:val="00C07D19"/>
    <w:rsid w:val="00C10BB8"/>
    <w:rsid w:val="00C10C78"/>
    <w:rsid w:val="00C12F12"/>
    <w:rsid w:val="00C151E3"/>
    <w:rsid w:val="00C15A33"/>
    <w:rsid w:val="00C16EBE"/>
    <w:rsid w:val="00C1745D"/>
    <w:rsid w:val="00C24002"/>
    <w:rsid w:val="00C24179"/>
    <w:rsid w:val="00C2491E"/>
    <w:rsid w:val="00C26C3E"/>
    <w:rsid w:val="00C26EB0"/>
    <w:rsid w:val="00C27F46"/>
    <w:rsid w:val="00C34E2D"/>
    <w:rsid w:val="00C3616E"/>
    <w:rsid w:val="00C37BE6"/>
    <w:rsid w:val="00C40071"/>
    <w:rsid w:val="00C42151"/>
    <w:rsid w:val="00C455CA"/>
    <w:rsid w:val="00C470E0"/>
    <w:rsid w:val="00C47D68"/>
    <w:rsid w:val="00C513AD"/>
    <w:rsid w:val="00C51F77"/>
    <w:rsid w:val="00C56800"/>
    <w:rsid w:val="00C5706C"/>
    <w:rsid w:val="00C575C5"/>
    <w:rsid w:val="00C6202D"/>
    <w:rsid w:val="00C620A4"/>
    <w:rsid w:val="00C64A88"/>
    <w:rsid w:val="00C64F81"/>
    <w:rsid w:val="00C653DD"/>
    <w:rsid w:val="00C66867"/>
    <w:rsid w:val="00C702AF"/>
    <w:rsid w:val="00C70857"/>
    <w:rsid w:val="00C72A2D"/>
    <w:rsid w:val="00C761FA"/>
    <w:rsid w:val="00C81857"/>
    <w:rsid w:val="00C819EC"/>
    <w:rsid w:val="00C836F6"/>
    <w:rsid w:val="00C84A2F"/>
    <w:rsid w:val="00C84EB5"/>
    <w:rsid w:val="00C85214"/>
    <w:rsid w:val="00C906F6"/>
    <w:rsid w:val="00C91E78"/>
    <w:rsid w:val="00C926D6"/>
    <w:rsid w:val="00C93099"/>
    <w:rsid w:val="00C93A2C"/>
    <w:rsid w:val="00C944E7"/>
    <w:rsid w:val="00C94FED"/>
    <w:rsid w:val="00C957C8"/>
    <w:rsid w:val="00C95A85"/>
    <w:rsid w:val="00C95EA5"/>
    <w:rsid w:val="00C9621F"/>
    <w:rsid w:val="00C97D95"/>
    <w:rsid w:val="00CA0AB3"/>
    <w:rsid w:val="00CA25EF"/>
    <w:rsid w:val="00CA2688"/>
    <w:rsid w:val="00CA2748"/>
    <w:rsid w:val="00CA2E10"/>
    <w:rsid w:val="00CA2F11"/>
    <w:rsid w:val="00CA4BEA"/>
    <w:rsid w:val="00CB0CB1"/>
    <w:rsid w:val="00CB5394"/>
    <w:rsid w:val="00CB5C44"/>
    <w:rsid w:val="00CB6725"/>
    <w:rsid w:val="00CB7492"/>
    <w:rsid w:val="00CC1073"/>
    <w:rsid w:val="00CC1635"/>
    <w:rsid w:val="00CC1EEA"/>
    <w:rsid w:val="00CC1F7D"/>
    <w:rsid w:val="00CC438F"/>
    <w:rsid w:val="00CC692A"/>
    <w:rsid w:val="00CC6A21"/>
    <w:rsid w:val="00CC718C"/>
    <w:rsid w:val="00CD1449"/>
    <w:rsid w:val="00CD1CCD"/>
    <w:rsid w:val="00CD26E8"/>
    <w:rsid w:val="00CD6076"/>
    <w:rsid w:val="00CD6D8C"/>
    <w:rsid w:val="00CD7353"/>
    <w:rsid w:val="00CD74F1"/>
    <w:rsid w:val="00CE2AE0"/>
    <w:rsid w:val="00CE564B"/>
    <w:rsid w:val="00CE6ED8"/>
    <w:rsid w:val="00CF1A79"/>
    <w:rsid w:val="00CF3938"/>
    <w:rsid w:val="00CF448B"/>
    <w:rsid w:val="00D042FD"/>
    <w:rsid w:val="00D04EF3"/>
    <w:rsid w:val="00D05D52"/>
    <w:rsid w:val="00D12B97"/>
    <w:rsid w:val="00D20B77"/>
    <w:rsid w:val="00D20DDF"/>
    <w:rsid w:val="00D214FA"/>
    <w:rsid w:val="00D217B7"/>
    <w:rsid w:val="00D32230"/>
    <w:rsid w:val="00D32A9C"/>
    <w:rsid w:val="00D32C5B"/>
    <w:rsid w:val="00D342E2"/>
    <w:rsid w:val="00D353A4"/>
    <w:rsid w:val="00D35CC5"/>
    <w:rsid w:val="00D424EC"/>
    <w:rsid w:val="00D426C6"/>
    <w:rsid w:val="00D439CB"/>
    <w:rsid w:val="00D50B3D"/>
    <w:rsid w:val="00D50BC6"/>
    <w:rsid w:val="00D52553"/>
    <w:rsid w:val="00D52CB1"/>
    <w:rsid w:val="00D531A4"/>
    <w:rsid w:val="00D562C3"/>
    <w:rsid w:val="00D56EDC"/>
    <w:rsid w:val="00D57311"/>
    <w:rsid w:val="00D61322"/>
    <w:rsid w:val="00D6334E"/>
    <w:rsid w:val="00D64B29"/>
    <w:rsid w:val="00D67363"/>
    <w:rsid w:val="00D6747A"/>
    <w:rsid w:val="00D7112B"/>
    <w:rsid w:val="00D72580"/>
    <w:rsid w:val="00D72F17"/>
    <w:rsid w:val="00D73460"/>
    <w:rsid w:val="00D7602E"/>
    <w:rsid w:val="00D8228E"/>
    <w:rsid w:val="00D85249"/>
    <w:rsid w:val="00D85CF2"/>
    <w:rsid w:val="00D93131"/>
    <w:rsid w:val="00D956CD"/>
    <w:rsid w:val="00DA01B6"/>
    <w:rsid w:val="00DA1030"/>
    <w:rsid w:val="00DA1777"/>
    <w:rsid w:val="00DA30D1"/>
    <w:rsid w:val="00DA3DB8"/>
    <w:rsid w:val="00DA48FA"/>
    <w:rsid w:val="00DA4AB9"/>
    <w:rsid w:val="00DA5C9F"/>
    <w:rsid w:val="00DA6A8E"/>
    <w:rsid w:val="00DA78FB"/>
    <w:rsid w:val="00DB0C86"/>
    <w:rsid w:val="00DB0F9B"/>
    <w:rsid w:val="00DB1C3C"/>
    <w:rsid w:val="00DB7A9C"/>
    <w:rsid w:val="00DC03CA"/>
    <w:rsid w:val="00DC1A6E"/>
    <w:rsid w:val="00DC24D7"/>
    <w:rsid w:val="00DC2916"/>
    <w:rsid w:val="00DC2A5F"/>
    <w:rsid w:val="00DC4342"/>
    <w:rsid w:val="00DC4E06"/>
    <w:rsid w:val="00DC531D"/>
    <w:rsid w:val="00DC5EC2"/>
    <w:rsid w:val="00DC6ADD"/>
    <w:rsid w:val="00DC7BB4"/>
    <w:rsid w:val="00DD012D"/>
    <w:rsid w:val="00DD022B"/>
    <w:rsid w:val="00DD17EE"/>
    <w:rsid w:val="00DD3B6F"/>
    <w:rsid w:val="00DD3FB4"/>
    <w:rsid w:val="00DD5214"/>
    <w:rsid w:val="00DE4163"/>
    <w:rsid w:val="00DE489D"/>
    <w:rsid w:val="00DF0076"/>
    <w:rsid w:val="00DF3617"/>
    <w:rsid w:val="00DF5018"/>
    <w:rsid w:val="00DF6D34"/>
    <w:rsid w:val="00E0017A"/>
    <w:rsid w:val="00E00990"/>
    <w:rsid w:val="00E0316B"/>
    <w:rsid w:val="00E03181"/>
    <w:rsid w:val="00E03E73"/>
    <w:rsid w:val="00E051EA"/>
    <w:rsid w:val="00E05746"/>
    <w:rsid w:val="00E05B02"/>
    <w:rsid w:val="00E05B11"/>
    <w:rsid w:val="00E05CF7"/>
    <w:rsid w:val="00E06392"/>
    <w:rsid w:val="00E06A08"/>
    <w:rsid w:val="00E07FA2"/>
    <w:rsid w:val="00E1276C"/>
    <w:rsid w:val="00E1311F"/>
    <w:rsid w:val="00E13387"/>
    <w:rsid w:val="00E1463E"/>
    <w:rsid w:val="00E14E7E"/>
    <w:rsid w:val="00E16975"/>
    <w:rsid w:val="00E22B67"/>
    <w:rsid w:val="00E242CC"/>
    <w:rsid w:val="00E251A1"/>
    <w:rsid w:val="00E2560D"/>
    <w:rsid w:val="00E256CB"/>
    <w:rsid w:val="00E2643A"/>
    <w:rsid w:val="00E266FE"/>
    <w:rsid w:val="00E275E4"/>
    <w:rsid w:val="00E30179"/>
    <w:rsid w:val="00E3040D"/>
    <w:rsid w:val="00E30FB2"/>
    <w:rsid w:val="00E322E1"/>
    <w:rsid w:val="00E3330C"/>
    <w:rsid w:val="00E34AA3"/>
    <w:rsid w:val="00E368E9"/>
    <w:rsid w:val="00E369F1"/>
    <w:rsid w:val="00E37103"/>
    <w:rsid w:val="00E371FE"/>
    <w:rsid w:val="00E37C50"/>
    <w:rsid w:val="00E41B5D"/>
    <w:rsid w:val="00E428F9"/>
    <w:rsid w:val="00E43221"/>
    <w:rsid w:val="00E433A2"/>
    <w:rsid w:val="00E43A15"/>
    <w:rsid w:val="00E44977"/>
    <w:rsid w:val="00E4641D"/>
    <w:rsid w:val="00E52296"/>
    <w:rsid w:val="00E534EC"/>
    <w:rsid w:val="00E542B4"/>
    <w:rsid w:val="00E549D2"/>
    <w:rsid w:val="00E56BB1"/>
    <w:rsid w:val="00E6080E"/>
    <w:rsid w:val="00E60ED6"/>
    <w:rsid w:val="00E6167F"/>
    <w:rsid w:val="00E61B8E"/>
    <w:rsid w:val="00E645E6"/>
    <w:rsid w:val="00E66082"/>
    <w:rsid w:val="00E66338"/>
    <w:rsid w:val="00E67285"/>
    <w:rsid w:val="00E725CC"/>
    <w:rsid w:val="00E75825"/>
    <w:rsid w:val="00E75B7A"/>
    <w:rsid w:val="00E80DFD"/>
    <w:rsid w:val="00E84BF4"/>
    <w:rsid w:val="00E90A67"/>
    <w:rsid w:val="00E910C5"/>
    <w:rsid w:val="00E922AE"/>
    <w:rsid w:val="00E9363E"/>
    <w:rsid w:val="00E93D7D"/>
    <w:rsid w:val="00E95572"/>
    <w:rsid w:val="00EA03CD"/>
    <w:rsid w:val="00EA423B"/>
    <w:rsid w:val="00EA45F8"/>
    <w:rsid w:val="00EA4608"/>
    <w:rsid w:val="00EA4AD1"/>
    <w:rsid w:val="00EA5169"/>
    <w:rsid w:val="00EA5426"/>
    <w:rsid w:val="00EA54A1"/>
    <w:rsid w:val="00EA62D7"/>
    <w:rsid w:val="00EB0DDC"/>
    <w:rsid w:val="00EB29D0"/>
    <w:rsid w:val="00EB3353"/>
    <w:rsid w:val="00EB43BA"/>
    <w:rsid w:val="00EB5085"/>
    <w:rsid w:val="00EB6865"/>
    <w:rsid w:val="00EB68C5"/>
    <w:rsid w:val="00EB6DE4"/>
    <w:rsid w:val="00EC13C2"/>
    <w:rsid w:val="00EC28FB"/>
    <w:rsid w:val="00EC36A1"/>
    <w:rsid w:val="00EC3F11"/>
    <w:rsid w:val="00EC4D11"/>
    <w:rsid w:val="00EC5C96"/>
    <w:rsid w:val="00EC5DCD"/>
    <w:rsid w:val="00EC7083"/>
    <w:rsid w:val="00EC7218"/>
    <w:rsid w:val="00ED3EC4"/>
    <w:rsid w:val="00ED414F"/>
    <w:rsid w:val="00ED5E45"/>
    <w:rsid w:val="00ED6FDA"/>
    <w:rsid w:val="00ED7057"/>
    <w:rsid w:val="00ED7614"/>
    <w:rsid w:val="00EE17DD"/>
    <w:rsid w:val="00EE60CF"/>
    <w:rsid w:val="00EE7E2D"/>
    <w:rsid w:val="00EF0066"/>
    <w:rsid w:val="00EF009F"/>
    <w:rsid w:val="00EF1288"/>
    <w:rsid w:val="00EF2F59"/>
    <w:rsid w:val="00EF3515"/>
    <w:rsid w:val="00EF5104"/>
    <w:rsid w:val="00EF6186"/>
    <w:rsid w:val="00F01B12"/>
    <w:rsid w:val="00F02958"/>
    <w:rsid w:val="00F02C6C"/>
    <w:rsid w:val="00F0377F"/>
    <w:rsid w:val="00F03F67"/>
    <w:rsid w:val="00F064BF"/>
    <w:rsid w:val="00F07AD2"/>
    <w:rsid w:val="00F07DBE"/>
    <w:rsid w:val="00F103AB"/>
    <w:rsid w:val="00F13130"/>
    <w:rsid w:val="00F14016"/>
    <w:rsid w:val="00F14AF5"/>
    <w:rsid w:val="00F15BA3"/>
    <w:rsid w:val="00F169C4"/>
    <w:rsid w:val="00F2087A"/>
    <w:rsid w:val="00F2290F"/>
    <w:rsid w:val="00F25FBA"/>
    <w:rsid w:val="00F30540"/>
    <w:rsid w:val="00F33B0D"/>
    <w:rsid w:val="00F33BE5"/>
    <w:rsid w:val="00F34604"/>
    <w:rsid w:val="00F378C6"/>
    <w:rsid w:val="00F42EF1"/>
    <w:rsid w:val="00F45D63"/>
    <w:rsid w:val="00F464E1"/>
    <w:rsid w:val="00F55BEE"/>
    <w:rsid w:val="00F55C88"/>
    <w:rsid w:val="00F633C2"/>
    <w:rsid w:val="00F63623"/>
    <w:rsid w:val="00F646ED"/>
    <w:rsid w:val="00F64727"/>
    <w:rsid w:val="00F64875"/>
    <w:rsid w:val="00F71732"/>
    <w:rsid w:val="00F71F13"/>
    <w:rsid w:val="00F7220A"/>
    <w:rsid w:val="00F76998"/>
    <w:rsid w:val="00F76E9E"/>
    <w:rsid w:val="00F77A42"/>
    <w:rsid w:val="00F80E08"/>
    <w:rsid w:val="00F80E56"/>
    <w:rsid w:val="00F81001"/>
    <w:rsid w:val="00F821B0"/>
    <w:rsid w:val="00F93DA9"/>
    <w:rsid w:val="00F948EC"/>
    <w:rsid w:val="00F95346"/>
    <w:rsid w:val="00F95704"/>
    <w:rsid w:val="00F95D24"/>
    <w:rsid w:val="00FA0435"/>
    <w:rsid w:val="00FA216E"/>
    <w:rsid w:val="00FA218A"/>
    <w:rsid w:val="00FA2245"/>
    <w:rsid w:val="00FA2BB2"/>
    <w:rsid w:val="00FA5F4D"/>
    <w:rsid w:val="00FA7C04"/>
    <w:rsid w:val="00FB14CC"/>
    <w:rsid w:val="00FB168F"/>
    <w:rsid w:val="00FB17E1"/>
    <w:rsid w:val="00FB20E4"/>
    <w:rsid w:val="00FB5382"/>
    <w:rsid w:val="00FB6818"/>
    <w:rsid w:val="00FB70B9"/>
    <w:rsid w:val="00FC05DE"/>
    <w:rsid w:val="00FC1170"/>
    <w:rsid w:val="00FC2BF6"/>
    <w:rsid w:val="00FC36BD"/>
    <w:rsid w:val="00FC3A68"/>
    <w:rsid w:val="00FC4B0B"/>
    <w:rsid w:val="00FC5671"/>
    <w:rsid w:val="00FC67FF"/>
    <w:rsid w:val="00FC72F8"/>
    <w:rsid w:val="00FD078F"/>
    <w:rsid w:val="00FD094A"/>
    <w:rsid w:val="00FD5777"/>
    <w:rsid w:val="00FD581C"/>
    <w:rsid w:val="00FD6ACD"/>
    <w:rsid w:val="00FE1781"/>
    <w:rsid w:val="00FE2295"/>
    <w:rsid w:val="00FE2E5C"/>
    <w:rsid w:val="00FE2F74"/>
    <w:rsid w:val="00FE3597"/>
    <w:rsid w:val="00FE54A4"/>
    <w:rsid w:val="00FE54E2"/>
    <w:rsid w:val="00FE5E2D"/>
    <w:rsid w:val="00FE7A31"/>
    <w:rsid w:val="00FF4358"/>
    <w:rsid w:val="00FF4401"/>
    <w:rsid w:val="00FF479F"/>
    <w:rsid w:val="00FF5B83"/>
    <w:rsid w:val="00FF6020"/>
    <w:rsid w:val="00FF6142"/>
    <w:rsid w:val="00FF6268"/>
    <w:rsid w:val="019116F0"/>
    <w:rsid w:val="0A1DECD3"/>
    <w:rsid w:val="47207642"/>
    <w:rsid w:val="6702CD84"/>
    <w:rsid w:val="7D0DD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4F1E9A7E"/>
  <w15:docId w15:val="{735EA16D-F3B8-49C6-B754-0210886B353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EE17DD"/>
    <w:pPr>
      <w:spacing w:line="270" w:lineRule="atLeast"/>
    </w:pPr>
    <w:rPr>
      <w:rFonts w:ascii="Arial" w:hAnsi="Arial"/>
      <w:sz w:val="20"/>
      <w:szCs w:val="20"/>
      <w:lang w:val="nl-NL" w:eastAsia="nl-NL"/>
    </w:rPr>
  </w:style>
  <w:style w:type="paragraph" w:styleId="Kop1">
    <w:name w:val="heading 1"/>
    <w:aliases w:val="nummer"/>
    <w:basedOn w:val="Standaard"/>
    <w:next w:val="Standaard"/>
    <w:link w:val="Kop1Char"/>
    <w:uiPriority w:val="1"/>
    <w:qFormat/>
    <w:rsid w:val="000460A4"/>
    <w:pPr>
      <w:keepNext/>
      <w:spacing w:line="540" w:lineRule="atLeast"/>
      <w:outlineLvl w:val="0"/>
    </w:pPr>
    <w:rPr>
      <w:b/>
      <w:bCs/>
      <w:spacing w:val="10"/>
      <w:sz w:val="40"/>
      <w:szCs w:val="40"/>
    </w:rPr>
  </w:style>
  <w:style w:type="paragraph" w:styleId="Kop2">
    <w:name w:val="heading 2"/>
    <w:basedOn w:val="Kop3"/>
    <w:next w:val="Standaard"/>
    <w:link w:val="Kop2Char"/>
    <w:uiPriority w:val="99"/>
    <w:qFormat/>
    <w:rsid w:val="00AB3422"/>
    <w:pPr>
      <w:numPr>
        <w:ilvl w:val="1"/>
        <w:numId w:val="2"/>
      </w:numPr>
      <w:outlineLvl w:val="1"/>
    </w:pPr>
    <w:rPr>
      <w:bCs w:val="0"/>
      <w:iCs/>
      <w:sz w:val="24"/>
      <w:szCs w:val="24"/>
    </w:rPr>
  </w:style>
  <w:style w:type="paragraph" w:styleId="Kop3">
    <w:name w:val="heading 3"/>
    <w:basedOn w:val="Standaard"/>
    <w:next w:val="Standaard"/>
    <w:link w:val="Kop3Char"/>
    <w:uiPriority w:val="99"/>
    <w:qFormat/>
    <w:rsid w:val="000460A4"/>
    <w:pPr>
      <w:keepNext/>
      <w:spacing w:before="240" w:after="60"/>
      <w:outlineLvl w:val="2"/>
    </w:pPr>
    <w:rPr>
      <w:b/>
      <w:bCs/>
      <w:sz w:val="26"/>
      <w:szCs w:val="26"/>
    </w:rPr>
  </w:style>
  <w:style w:type="paragraph" w:styleId="Kop4">
    <w:name w:val="heading 4"/>
    <w:aliases w:val="PD - Kop 4,Tempo Heading 4"/>
    <w:basedOn w:val="Standaard"/>
    <w:next w:val="Standaard"/>
    <w:link w:val="Kop4Char"/>
    <w:uiPriority w:val="99"/>
    <w:qFormat/>
    <w:rsid w:val="000460A4"/>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qFormat/>
    <w:rsid w:val="000460A4"/>
    <w:pPr>
      <w:spacing w:before="240" w:after="60"/>
      <w:outlineLvl w:val="4"/>
    </w:pPr>
    <w:rPr>
      <w:b/>
      <w:bCs/>
      <w:i/>
      <w:iCs/>
      <w:sz w:val="26"/>
      <w:szCs w:val="26"/>
    </w:rPr>
  </w:style>
  <w:style w:type="paragraph" w:styleId="Kop6">
    <w:name w:val="heading 6"/>
    <w:basedOn w:val="Standaard"/>
    <w:next w:val="Standaard"/>
    <w:link w:val="Kop6Char"/>
    <w:uiPriority w:val="99"/>
    <w:qFormat/>
    <w:rsid w:val="000460A4"/>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0460A4"/>
    <w:pPr>
      <w:spacing w:before="240" w:after="60"/>
      <w:outlineLvl w:val="6"/>
    </w:pPr>
    <w:rPr>
      <w:rFonts w:ascii="Times New Roman" w:hAnsi="Times New Roman"/>
      <w:sz w:val="24"/>
      <w:szCs w:val="24"/>
    </w:rPr>
  </w:style>
  <w:style w:type="paragraph" w:styleId="Kop8">
    <w:name w:val="heading 8"/>
    <w:aliases w:val="Legal Level 1.1.1.,Heading8 Siennax,Heading8 NLSiennax,Heading8 UKSiennax"/>
    <w:basedOn w:val="Standaard"/>
    <w:next w:val="Standaard"/>
    <w:link w:val="Kop8Char"/>
    <w:uiPriority w:val="99"/>
    <w:qFormat/>
    <w:rsid w:val="000460A4"/>
    <w:pPr>
      <w:spacing w:before="240" w:after="60"/>
      <w:outlineLvl w:val="7"/>
    </w:pPr>
    <w:rPr>
      <w:rFonts w:ascii="Times New Roman" w:hAnsi="Times New Roman"/>
      <w:i/>
      <w:iCs/>
      <w:sz w:val="24"/>
      <w:szCs w:val="24"/>
    </w:rPr>
  </w:style>
  <w:style w:type="paragraph" w:styleId="Kop9">
    <w:name w:val="heading 9"/>
    <w:aliases w:val="Legal Level 1.1.1.1.,Bijlage paragraaf,Heading9 Siennax,Heading9 NLSiennax,Heading9 UKSiennax"/>
    <w:basedOn w:val="Standaard"/>
    <w:next w:val="Standaard"/>
    <w:link w:val="Kop9Char"/>
    <w:uiPriority w:val="99"/>
    <w:qFormat/>
    <w:rsid w:val="000460A4"/>
    <w:pPr>
      <w:spacing w:before="240" w:after="60"/>
      <w:outlineLvl w:val="8"/>
    </w:pPr>
    <w:rPr>
      <w:rFonts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nummer Char"/>
    <w:basedOn w:val="Standaardalinea-lettertype"/>
    <w:link w:val="Kop1"/>
    <w:uiPriority w:val="99"/>
    <w:locked/>
    <w:rsid w:val="003110F8"/>
    <w:rPr>
      <w:rFonts w:ascii="Arial" w:hAnsi="Arial" w:cs="Times New Roman"/>
      <w:b/>
      <w:spacing w:val="10"/>
      <w:sz w:val="40"/>
    </w:rPr>
  </w:style>
  <w:style w:type="character" w:styleId="Kop2Char" w:customStyle="1">
    <w:name w:val="Kop 2 Char"/>
    <w:basedOn w:val="Standaardalinea-lettertype"/>
    <w:link w:val="Kop2"/>
    <w:uiPriority w:val="99"/>
    <w:locked/>
    <w:rsid w:val="00AB3422"/>
    <w:rPr>
      <w:rFonts w:ascii="Arial" w:hAnsi="Arial"/>
      <w:b/>
      <w:iCs/>
      <w:sz w:val="24"/>
      <w:szCs w:val="24"/>
      <w:lang w:val="nl-NL" w:eastAsia="nl-NL"/>
    </w:rPr>
  </w:style>
  <w:style w:type="character" w:styleId="Kop3Char" w:customStyle="1">
    <w:name w:val="Kop 3 Char"/>
    <w:basedOn w:val="Standaardalinea-lettertype"/>
    <w:link w:val="Kop3"/>
    <w:uiPriority w:val="99"/>
    <w:locked/>
    <w:rsid w:val="00AB3422"/>
    <w:rPr>
      <w:rFonts w:ascii="Arial" w:hAnsi="Arial" w:cs="Times New Roman"/>
      <w:b/>
      <w:sz w:val="26"/>
    </w:rPr>
  </w:style>
  <w:style w:type="character" w:styleId="Kop4Char" w:customStyle="1">
    <w:name w:val="Kop 4 Char"/>
    <w:aliases w:val="PD - Kop 4 Char,Tempo Heading 4 Char"/>
    <w:basedOn w:val="Standaardalinea-lettertype"/>
    <w:link w:val="Kop4"/>
    <w:uiPriority w:val="99"/>
    <w:semiHidden/>
    <w:locked/>
    <w:rPr>
      <w:rFonts w:ascii="Calibri" w:hAnsi="Calibri" w:cs="Times New Roman"/>
      <w:b/>
      <w:bCs/>
      <w:sz w:val="28"/>
      <w:szCs w:val="28"/>
    </w:rPr>
  </w:style>
  <w:style w:type="character" w:styleId="Kop5Char" w:customStyle="1">
    <w:name w:val="Kop 5 Char"/>
    <w:basedOn w:val="Standaardalinea-lettertype"/>
    <w:link w:val="Kop5"/>
    <w:uiPriority w:val="99"/>
    <w:semiHidden/>
    <w:locked/>
    <w:rPr>
      <w:rFonts w:ascii="Calibri" w:hAnsi="Calibri" w:cs="Times New Roman"/>
      <w:b/>
      <w:bCs/>
      <w:i/>
      <w:iCs/>
      <w:sz w:val="26"/>
      <w:szCs w:val="26"/>
    </w:rPr>
  </w:style>
  <w:style w:type="character" w:styleId="Kop6Char" w:customStyle="1">
    <w:name w:val="Kop 6 Char"/>
    <w:basedOn w:val="Standaardalinea-lettertype"/>
    <w:link w:val="Kop6"/>
    <w:uiPriority w:val="99"/>
    <w:semiHidden/>
    <w:locked/>
    <w:rPr>
      <w:rFonts w:ascii="Calibri" w:hAnsi="Calibri" w:cs="Times New Roman"/>
      <w:b/>
      <w:bCs/>
    </w:rPr>
  </w:style>
  <w:style w:type="character" w:styleId="Kop7Char" w:customStyle="1">
    <w:name w:val="Kop 7 Char"/>
    <w:basedOn w:val="Standaardalinea-lettertype"/>
    <w:link w:val="Kop7"/>
    <w:uiPriority w:val="99"/>
    <w:semiHidden/>
    <w:locked/>
    <w:rPr>
      <w:rFonts w:ascii="Calibri" w:hAnsi="Calibri" w:cs="Times New Roman"/>
      <w:sz w:val="24"/>
      <w:szCs w:val="24"/>
    </w:rPr>
  </w:style>
  <w:style w:type="character" w:styleId="Kop8Char" w:customStyle="1">
    <w:name w:val="Kop 8 Char"/>
    <w:aliases w:val="Legal Level 1.1.1. Char,Heading8 Siennax Char,Heading8 NLSiennax Char,Heading8 UKSiennax Char"/>
    <w:basedOn w:val="Standaardalinea-lettertype"/>
    <w:link w:val="Kop8"/>
    <w:uiPriority w:val="99"/>
    <w:semiHidden/>
    <w:locked/>
    <w:rPr>
      <w:rFonts w:ascii="Calibri" w:hAnsi="Calibri" w:cs="Times New Roman"/>
      <w:i/>
      <w:iCs/>
      <w:sz w:val="24"/>
      <w:szCs w:val="24"/>
    </w:rPr>
  </w:style>
  <w:style w:type="character" w:styleId="Kop9Char" w:customStyle="1">
    <w:name w:val="Kop 9 Char"/>
    <w:aliases w:val="Legal Level 1.1.1.1. Char,Bijlage paragraaf Char,Heading9 Siennax Char,Heading9 NLSiennax Char,Heading9 UKSiennax Char"/>
    <w:basedOn w:val="Standaardalinea-lettertype"/>
    <w:link w:val="Kop9"/>
    <w:uiPriority w:val="99"/>
    <w:semiHidden/>
    <w:locked/>
    <w:rPr>
      <w:rFonts w:ascii="Cambria" w:hAnsi="Cambria" w:cs="Times New Roman"/>
    </w:rPr>
  </w:style>
  <w:style w:type="table" w:styleId="Tabelraster">
    <w:name w:val="Table Grid"/>
    <w:basedOn w:val="Standaardtabel"/>
    <w:uiPriority w:val="99"/>
    <w:rsid w:val="00C05011"/>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rsid w:val="00AE2F0B"/>
    <w:pPr>
      <w:tabs>
        <w:tab w:val="center" w:pos="4536"/>
        <w:tab w:val="right" w:pos="9072"/>
      </w:tabs>
    </w:pPr>
  </w:style>
  <w:style w:type="character" w:styleId="KoptekstChar" w:customStyle="1">
    <w:name w:val="Koptekst Char"/>
    <w:basedOn w:val="Standaardalinea-lettertype"/>
    <w:link w:val="Koptekst"/>
    <w:uiPriority w:val="99"/>
    <w:locked/>
    <w:rPr>
      <w:rFonts w:ascii="Arial" w:hAnsi="Arial" w:cs="Times New Roman"/>
      <w:sz w:val="20"/>
      <w:szCs w:val="20"/>
    </w:rPr>
  </w:style>
  <w:style w:type="paragraph" w:styleId="Voettekst">
    <w:name w:val="footer"/>
    <w:basedOn w:val="Standaard"/>
    <w:link w:val="VoettekstChar"/>
    <w:uiPriority w:val="99"/>
    <w:rsid w:val="00AE2F0B"/>
    <w:pPr>
      <w:tabs>
        <w:tab w:val="center" w:pos="4536"/>
        <w:tab w:val="right" w:pos="9072"/>
      </w:tabs>
    </w:pPr>
  </w:style>
  <w:style w:type="character" w:styleId="VoettekstChar" w:customStyle="1">
    <w:name w:val="Voettekst Char"/>
    <w:basedOn w:val="Standaardalinea-lettertype"/>
    <w:link w:val="Voettekst"/>
    <w:uiPriority w:val="99"/>
    <w:locked/>
    <w:rPr>
      <w:rFonts w:ascii="Arial" w:hAnsi="Arial" w:cs="Times New Roman"/>
      <w:sz w:val="20"/>
      <w:szCs w:val="20"/>
    </w:rPr>
  </w:style>
  <w:style w:type="character" w:styleId="Paginanummer">
    <w:name w:val="page number"/>
    <w:basedOn w:val="Standaardalinea-lettertype"/>
    <w:uiPriority w:val="99"/>
    <w:rsid w:val="0018442B"/>
    <w:rPr>
      <w:rFonts w:cs="Times New Roman"/>
    </w:rPr>
  </w:style>
  <w:style w:type="paragraph" w:styleId="Rapporttitel" w:customStyle="1">
    <w:name w:val="Rapporttitel"/>
    <w:basedOn w:val="Standaard"/>
    <w:uiPriority w:val="99"/>
    <w:rsid w:val="00F81001"/>
    <w:pPr>
      <w:spacing w:line="540" w:lineRule="exact"/>
    </w:pPr>
    <w:rPr>
      <w:b/>
      <w:spacing w:val="10"/>
      <w:sz w:val="40"/>
      <w:szCs w:val="40"/>
    </w:rPr>
  </w:style>
  <w:style w:type="paragraph" w:styleId="Subtitelrapport" w:customStyle="1">
    <w:name w:val="Subtitel rapport"/>
    <w:basedOn w:val="Standaard"/>
    <w:uiPriority w:val="99"/>
    <w:rsid w:val="00FA216E"/>
    <w:pPr>
      <w:spacing w:after="540"/>
    </w:pPr>
    <w:rPr>
      <w:b/>
      <w:spacing w:val="6"/>
      <w:sz w:val="24"/>
      <w:szCs w:val="24"/>
    </w:rPr>
  </w:style>
  <w:style w:type="paragraph" w:styleId="RptDatum" w:customStyle="1">
    <w:name w:val="RptDatum"/>
    <w:basedOn w:val="Standaard"/>
    <w:uiPriority w:val="99"/>
    <w:rsid w:val="005A06E9"/>
    <w:pPr>
      <w:spacing w:line="230" w:lineRule="exact"/>
    </w:pPr>
    <w:rPr>
      <w:sz w:val="16"/>
      <w:szCs w:val="16"/>
    </w:rPr>
  </w:style>
  <w:style w:type="paragraph" w:styleId="RptVersie" w:customStyle="1">
    <w:name w:val="RptVersie"/>
    <w:basedOn w:val="Standaard"/>
    <w:uiPriority w:val="99"/>
    <w:rsid w:val="005A06E9"/>
    <w:pPr>
      <w:spacing w:line="230" w:lineRule="exact"/>
    </w:pPr>
    <w:rPr>
      <w:sz w:val="16"/>
      <w:szCs w:val="16"/>
    </w:rPr>
  </w:style>
  <w:style w:type="paragraph" w:styleId="RptKenmerk" w:customStyle="1">
    <w:name w:val="RptKenmerk"/>
    <w:basedOn w:val="Standaard"/>
    <w:uiPriority w:val="99"/>
    <w:rsid w:val="00701682"/>
    <w:pPr>
      <w:spacing w:line="230" w:lineRule="exact"/>
    </w:pPr>
    <w:rPr>
      <w:sz w:val="16"/>
      <w:szCs w:val="16"/>
    </w:rPr>
  </w:style>
  <w:style w:type="paragraph" w:styleId="RptConcept" w:customStyle="1">
    <w:name w:val="RptConcept"/>
    <w:basedOn w:val="Standaard"/>
    <w:uiPriority w:val="99"/>
    <w:rsid w:val="004D53B4"/>
    <w:pPr>
      <w:spacing w:line="230" w:lineRule="exact"/>
    </w:pPr>
    <w:rPr>
      <w:sz w:val="16"/>
      <w:szCs w:val="16"/>
    </w:rPr>
  </w:style>
  <w:style w:type="paragraph" w:styleId="Hoofdstuktitel1" w:customStyle="1">
    <w:name w:val="Hoofdstuktitel (1)"/>
    <w:basedOn w:val="Kop1"/>
    <w:next w:val="Standaard"/>
    <w:uiPriority w:val="99"/>
    <w:rsid w:val="002855C4"/>
    <w:pPr>
      <w:spacing w:after="1280"/>
    </w:pPr>
  </w:style>
  <w:style w:type="paragraph" w:styleId="Inhopg1">
    <w:name w:val="toc 1"/>
    <w:basedOn w:val="Standaard"/>
    <w:next w:val="Standaard"/>
    <w:autoRedefine/>
    <w:uiPriority w:val="99"/>
    <w:rsid w:val="005C41BC"/>
    <w:pPr>
      <w:tabs>
        <w:tab w:val="left" w:pos="709"/>
        <w:tab w:val="right" w:pos="7728"/>
      </w:tabs>
      <w:spacing w:before="270"/>
      <w:ind w:left="709" w:hanging="709"/>
    </w:pPr>
    <w:rPr>
      <w:b/>
      <w:bCs/>
      <w:spacing w:val="8"/>
    </w:rPr>
  </w:style>
  <w:style w:type="paragraph" w:styleId="Inhopg2">
    <w:name w:val="toc 2"/>
    <w:basedOn w:val="Standaard"/>
    <w:next w:val="Standaard"/>
    <w:autoRedefine/>
    <w:uiPriority w:val="99"/>
    <w:rsid w:val="00DC4342"/>
    <w:pPr>
      <w:tabs>
        <w:tab w:val="left" w:pos="709"/>
        <w:tab w:val="right" w:pos="7728"/>
      </w:tabs>
    </w:pPr>
  </w:style>
  <w:style w:type="paragraph" w:styleId="Inhopg3">
    <w:name w:val="toc 3"/>
    <w:basedOn w:val="Standaard"/>
    <w:next w:val="Standaard"/>
    <w:autoRedefine/>
    <w:uiPriority w:val="99"/>
    <w:rsid w:val="00AD33AC"/>
    <w:pPr>
      <w:tabs>
        <w:tab w:val="right" w:pos="7728"/>
      </w:tabs>
    </w:pPr>
    <w:rPr>
      <w:iCs/>
    </w:rPr>
  </w:style>
  <w:style w:type="character" w:styleId="Hyperlink">
    <w:name w:val="Hyperlink"/>
    <w:basedOn w:val="Standaardalinea-lettertype"/>
    <w:uiPriority w:val="99"/>
    <w:rsid w:val="00011BDD"/>
    <w:rPr>
      <w:rFonts w:cs="Times New Roman"/>
      <w:color w:val="0000FF"/>
      <w:u w:val="single"/>
    </w:rPr>
  </w:style>
  <w:style w:type="paragraph" w:styleId="Inhopg4">
    <w:name w:val="toc 4"/>
    <w:basedOn w:val="Standaard"/>
    <w:next w:val="Standaard"/>
    <w:autoRedefine/>
    <w:uiPriority w:val="99"/>
    <w:semiHidden/>
    <w:rsid w:val="000A3EA5"/>
    <w:pPr>
      <w:ind w:left="600"/>
    </w:pPr>
    <w:rPr>
      <w:rFonts w:ascii="Times New Roman" w:hAnsi="Times New Roman"/>
      <w:sz w:val="18"/>
      <w:szCs w:val="18"/>
    </w:rPr>
  </w:style>
  <w:style w:type="paragraph" w:styleId="Inhopg5">
    <w:name w:val="toc 5"/>
    <w:basedOn w:val="Standaard"/>
    <w:next w:val="Standaard"/>
    <w:autoRedefine/>
    <w:uiPriority w:val="99"/>
    <w:semiHidden/>
    <w:rsid w:val="000A3EA5"/>
    <w:pPr>
      <w:ind w:left="800"/>
    </w:pPr>
    <w:rPr>
      <w:rFonts w:ascii="Times New Roman" w:hAnsi="Times New Roman"/>
      <w:sz w:val="18"/>
      <w:szCs w:val="18"/>
    </w:rPr>
  </w:style>
  <w:style w:type="paragraph" w:styleId="Inhopg6">
    <w:name w:val="toc 6"/>
    <w:basedOn w:val="Standaard"/>
    <w:next w:val="Standaard"/>
    <w:autoRedefine/>
    <w:uiPriority w:val="99"/>
    <w:semiHidden/>
    <w:rsid w:val="000A3EA5"/>
    <w:pPr>
      <w:ind w:left="1000"/>
    </w:pPr>
    <w:rPr>
      <w:rFonts w:ascii="Times New Roman" w:hAnsi="Times New Roman"/>
      <w:sz w:val="18"/>
      <w:szCs w:val="18"/>
    </w:rPr>
  </w:style>
  <w:style w:type="paragraph" w:styleId="Inhopg7">
    <w:name w:val="toc 7"/>
    <w:basedOn w:val="Standaard"/>
    <w:next w:val="Standaard"/>
    <w:autoRedefine/>
    <w:uiPriority w:val="99"/>
    <w:semiHidden/>
    <w:rsid w:val="000A3EA5"/>
    <w:pPr>
      <w:ind w:left="1200"/>
    </w:pPr>
    <w:rPr>
      <w:rFonts w:ascii="Times New Roman" w:hAnsi="Times New Roman"/>
      <w:sz w:val="18"/>
      <w:szCs w:val="18"/>
    </w:rPr>
  </w:style>
  <w:style w:type="paragraph" w:styleId="Inhopg8">
    <w:name w:val="toc 8"/>
    <w:basedOn w:val="Standaard"/>
    <w:next w:val="Standaard"/>
    <w:autoRedefine/>
    <w:uiPriority w:val="99"/>
    <w:semiHidden/>
    <w:rsid w:val="000A3EA5"/>
    <w:pPr>
      <w:ind w:left="1400"/>
    </w:pPr>
    <w:rPr>
      <w:rFonts w:ascii="Times New Roman" w:hAnsi="Times New Roman"/>
      <w:sz w:val="18"/>
      <w:szCs w:val="18"/>
    </w:rPr>
  </w:style>
  <w:style w:type="paragraph" w:styleId="Inhopg9">
    <w:name w:val="toc 9"/>
    <w:basedOn w:val="Standaard"/>
    <w:next w:val="Standaard"/>
    <w:autoRedefine/>
    <w:uiPriority w:val="99"/>
    <w:semiHidden/>
    <w:rsid w:val="000A3EA5"/>
    <w:pPr>
      <w:ind w:left="1600"/>
    </w:pPr>
    <w:rPr>
      <w:rFonts w:ascii="Times New Roman" w:hAnsi="Times New Roman"/>
      <w:sz w:val="18"/>
      <w:szCs w:val="18"/>
    </w:rPr>
  </w:style>
  <w:style w:type="paragraph" w:styleId="Paragraaftitel11" w:customStyle="1">
    <w:name w:val="Paragraaftitel (1.1)"/>
    <w:basedOn w:val="Kop2"/>
    <w:next w:val="Standaard"/>
    <w:uiPriority w:val="99"/>
    <w:rsid w:val="00B83192"/>
    <w:pPr>
      <w:spacing w:before="0" w:after="270"/>
      <w:ind w:left="578" w:hanging="578"/>
    </w:pPr>
    <w:rPr>
      <w:i/>
      <w:spacing w:val="6"/>
    </w:rPr>
  </w:style>
  <w:style w:type="paragraph" w:styleId="Subparagraaf111" w:customStyle="1">
    <w:name w:val="Subparagraaf (1.1.1)"/>
    <w:basedOn w:val="Kop3"/>
    <w:next w:val="Standaard"/>
    <w:uiPriority w:val="99"/>
    <w:rsid w:val="002830BE"/>
    <w:pPr>
      <w:spacing w:before="270" w:after="270"/>
    </w:pPr>
    <w:rPr>
      <w:spacing w:val="6"/>
      <w:sz w:val="20"/>
      <w:szCs w:val="20"/>
    </w:rPr>
  </w:style>
  <w:style w:type="paragraph" w:styleId="Rapporttussenstop" w:customStyle="1">
    <w:name w:val="Rapporttussenstop"/>
    <w:basedOn w:val="Standaard"/>
    <w:next w:val="Standaard"/>
    <w:uiPriority w:val="99"/>
    <w:rsid w:val="00DD5214"/>
    <w:rPr>
      <w:b/>
    </w:rPr>
  </w:style>
  <w:style w:type="paragraph" w:styleId="Rapportalinea" w:customStyle="1">
    <w:name w:val="Rapportalinea"/>
    <w:basedOn w:val="Standaard"/>
    <w:next w:val="Standaard"/>
    <w:uiPriority w:val="99"/>
    <w:rsid w:val="00DD5214"/>
    <w:rPr>
      <w:i/>
    </w:rPr>
  </w:style>
  <w:style w:type="table" w:styleId="Professioneletabel">
    <w:name w:val="Table Professional"/>
    <w:basedOn w:val="Standaardtabel"/>
    <w:uiPriority w:val="99"/>
    <w:rsid w:val="001F364C"/>
    <w:pPr>
      <w:spacing w:line="270" w:lineRule="atLeast"/>
    </w:pPr>
    <w:rPr>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blPr/>
      <w:tcPr>
        <w:tcBorders>
          <w:tl2br w:val="none" w:color="auto" w:sz="0" w:space="0"/>
          <w:tr2bl w:val="none" w:color="auto" w:sz="0" w:space="0"/>
        </w:tcBorders>
        <w:shd w:val="solid" w:color="000000" w:fill="FFFFFF"/>
      </w:tcPr>
    </w:tblStylePr>
  </w:style>
  <w:style w:type="character" w:styleId="Verwijzingopmerking">
    <w:name w:val="annotation reference"/>
    <w:basedOn w:val="Standaardalinea-lettertype"/>
    <w:uiPriority w:val="99"/>
    <w:semiHidden/>
    <w:rsid w:val="00AA6AB4"/>
    <w:rPr>
      <w:rFonts w:cs="Times New Roman"/>
      <w:sz w:val="16"/>
    </w:rPr>
  </w:style>
  <w:style w:type="paragraph" w:styleId="Tekstopmerking">
    <w:name w:val="annotation text"/>
    <w:basedOn w:val="Standaard"/>
    <w:link w:val="TekstopmerkingChar"/>
    <w:uiPriority w:val="99"/>
    <w:semiHidden/>
    <w:rsid w:val="00AA6AB4"/>
  </w:style>
  <w:style w:type="character" w:styleId="TekstopmerkingChar" w:customStyle="1">
    <w:name w:val="Tekst opmerking Char"/>
    <w:basedOn w:val="Standaardalinea-lettertype"/>
    <w:link w:val="Tekstopmerking"/>
    <w:uiPriority w:val="99"/>
    <w:semiHidden/>
    <w:locked/>
    <w:rsid w:val="00966768"/>
    <w:rPr>
      <w:rFonts w:ascii="Arial" w:hAnsi="Arial" w:cs="Times New Roman"/>
    </w:rPr>
  </w:style>
  <w:style w:type="paragraph" w:styleId="Onderwerpvanopmerking">
    <w:name w:val="annotation subject"/>
    <w:basedOn w:val="Tekstopmerking"/>
    <w:next w:val="Tekstopmerking"/>
    <w:link w:val="OnderwerpvanopmerkingChar"/>
    <w:uiPriority w:val="99"/>
    <w:semiHidden/>
    <w:rsid w:val="00AA6AB4"/>
    <w:rPr>
      <w:b/>
      <w:bCs/>
    </w:rPr>
  </w:style>
  <w:style w:type="character" w:styleId="OnderwerpvanopmerkingChar" w:customStyle="1">
    <w:name w:val="Onderwerp van opmerking Char"/>
    <w:basedOn w:val="TekstopmerkingChar"/>
    <w:link w:val="Onderwerpvanopmerking"/>
    <w:uiPriority w:val="99"/>
    <w:semiHidden/>
    <w:locked/>
    <w:rPr>
      <w:rFonts w:ascii="Arial" w:hAnsi="Arial" w:cs="Times New Roman"/>
      <w:b/>
      <w:bCs/>
      <w:sz w:val="20"/>
      <w:szCs w:val="20"/>
    </w:rPr>
  </w:style>
  <w:style w:type="paragraph" w:styleId="Ballontekst">
    <w:name w:val="Balloon Text"/>
    <w:basedOn w:val="Standaard"/>
    <w:link w:val="BallontekstChar"/>
    <w:uiPriority w:val="99"/>
    <w:semiHidden/>
    <w:rsid w:val="00AA6AB4"/>
    <w:rPr>
      <w:rFonts w:ascii="Tahoma" w:hAnsi="Tahoma" w:cs="Tahoma"/>
      <w:sz w:val="16"/>
      <w:szCs w:val="16"/>
    </w:rPr>
  </w:style>
  <w:style w:type="character" w:styleId="BallontekstChar" w:customStyle="1">
    <w:name w:val="Ballontekst Char"/>
    <w:basedOn w:val="Standaardalinea-lettertype"/>
    <w:link w:val="Ballontekst"/>
    <w:uiPriority w:val="99"/>
    <w:semiHidden/>
    <w:locked/>
    <w:rPr>
      <w:rFonts w:cs="Times New Roman"/>
      <w:sz w:val="2"/>
    </w:rPr>
  </w:style>
  <w:style w:type="paragraph" w:styleId="KopHoofdstuk" w:customStyle="1">
    <w:name w:val="Kop Hoofdstuk"/>
    <w:basedOn w:val="Kop1"/>
    <w:next w:val="Standaard"/>
    <w:link w:val="KopHoofdstukChar"/>
    <w:uiPriority w:val="99"/>
    <w:rsid w:val="00AB3422"/>
    <w:pPr>
      <w:numPr>
        <w:numId w:val="3"/>
      </w:numPr>
    </w:pPr>
  </w:style>
  <w:style w:type="paragraph" w:styleId="Opsomming" w:customStyle="1">
    <w:name w:val="Opsomming"/>
    <w:basedOn w:val="Standaard"/>
    <w:link w:val="OpsommingChar"/>
    <w:uiPriority w:val="99"/>
    <w:rsid w:val="00E43A15"/>
    <w:pPr>
      <w:numPr>
        <w:numId w:val="1"/>
      </w:numPr>
      <w:ind w:left="567" w:hanging="567"/>
    </w:pPr>
    <w:rPr>
      <w:lang w:val="en-US"/>
    </w:rPr>
  </w:style>
  <w:style w:type="character" w:styleId="KopHoofdstukChar" w:customStyle="1">
    <w:name w:val="Kop Hoofdstuk Char"/>
    <w:basedOn w:val="Kop1Char"/>
    <w:link w:val="KopHoofdstuk"/>
    <w:uiPriority w:val="99"/>
    <w:locked/>
    <w:rsid w:val="00AB3422"/>
    <w:rPr>
      <w:rFonts w:ascii="Arial" w:hAnsi="Arial" w:cs="Times New Roman"/>
      <w:b/>
      <w:bCs/>
      <w:spacing w:val="10"/>
      <w:sz w:val="40"/>
      <w:szCs w:val="40"/>
      <w:lang w:val="nl-NL" w:eastAsia="nl-NL"/>
    </w:rPr>
  </w:style>
  <w:style w:type="paragraph" w:styleId="Lijstalinea">
    <w:name w:val="List Paragraph"/>
    <w:basedOn w:val="Standaard"/>
    <w:uiPriority w:val="34"/>
    <w:qFormat/>
    <w:rsid w:val="00AB3422"/>
    <w:pPr>
      <w:ind w:left="708"/>
    </w:pPr>
  </w:style>
  <w:style w:type="character" w:styleId="OpsommingChar" w:customStyle="1">
    <w:name w:val="Opsomming Char"/>
    <w:link w:val="Opsomming"/>
    <w:uiPriority w:val="99"/>
    <w:locked/>
    <w:rsid w:val="00E43A15"/>
    <w:rPr>
      <w:rFonts w:ascii="Arial" w:hAnsi="Arial"/>
      <w:sz w:val="20"/>
      <w:szCs w:val="20"/>
      <w:lang w:eastAsia="nl-NL"/>
    </w:rPr>
  </w:style>
  <w:style w:type="paragraph" w:styleId="Kop1EW" w:customStyle="1">
    <w:name w:val="Kop 1 EW"/>
    <w:basedOn w:val="KopHoofdstuk"/>
    <w:next w:val="Standaard"/>
    <w:link w:val="Kop1EWChar"/>
    <w:uiPriority w:val="99"/>
    <w:rsid w:val="00AB3422"/>
    <w:pPr>
      <w:numPr>
        <w:numId w:val="4"/>
      </w:numPr>
    </w:pPr>
  </w:style>
  <w:style w:type="paragraph" w:styleId="Kop2EW" w:customStyle="1">
    <w:name w:val="Kop 2 EW"/>
    <w:basedOn w:val="Kop2"/>
    <w:next w:val="Standaard"/>
    <w:link w:val="Kop2EWChar"/>
    <w:uiPriority w:val="99"/>
    <w:rsid w:val="00AB3422"/>
    <w:pPr>
      <w:numPr>
        <w:ilvl w:val="0"/>
        <w:numId w:val="0"/>
      </w:numPr>
      <w:tabs>
        <w:tab w:val="num" w:pos="576"/>
      </w:tabs>
      <w:ind w:left="576" w:hanging="576"/>
    </w:pPr>
  </w:style>
  <w:style w:type="character" w:styleId="Kop1EWChar" w:customStyle="1">
    <w:name w:val="Kop 1 EW Char"/>
    <w:basedOn w:val="KopHoofdstukChar"/>
    <w:link w:val="Kop1EW"/>
    <w:uiPriority w:val="99"/>
    <w:locked/>
    <w:rsid w:val="00AB3422"/>
    <w:rPr>
      <w:rFonts w:ascii="Arial" w:hAnsi="Arial" w:cs="Times New Roman"/>
      <w:b/>
      <w:bCs/>
      <w:spacing w:val="10"/>
      <w:sz w:val="40"/>
      <w:szCs w:val="40"/>
      <w:lang w:val="nl-NL" w:eastAsia="nl-NL"/>
    </w:rPr>
  </w:style>
  <w:style w:type="paragraph" w:styleId="Voetnoottekst">
    <w:name w:val="footnote text"/>
    <w:basedOn w:val="Standaard"/>
    <w:link w:val="VoetnoottekstChar"/>
    <w:uiPriority w:val="99"/>
    <w:rsid w:val="00A97944"/>
    <w:pPr>
      <w:spacing w:line="240" w:lineRule="auto"/>
    </w:pPr>
  </w:style>
  <w:style w:type="character" w:styleId="VoetnoottekstChar" w:customStyle="1">
    <w:name w:val="Voetnoottekst Char"/>
    <w:basedOn w:val="Standaardalinea-lettertype"/>
    <w:link w:val="Voetnoottekst"/>
    <w:uiPriority w:val="99"/>
    <w:locked/>
    <w:rsid w:val="00A97944"/>
    <w:rPr>
      <w:rFonts w:ascii="Arial" w:hAnsi="Arial" w:cs="Times New Roman"/>
    </w:rPr>
  </w:style>
  <w:style w:type="character" w:styleId="Kop2EWChar" w:customStyle="1">
    <w:name w:val="Kop 2 EW Char"/>
    <w:basedOn w:val="Kop2Char"/>
    <w:link w:val="Kop2EW"/>
    <w:uiPriority w:val="99"/>
    <w:locked/>
    <w:rsid w:val="00AB3422"/>
    <w:rPr>
      <w:rFonts w:ascii="Arial" w:hAnsi="Arial" w:cs="Arial"/>
      <w:b/>
      <w:iCs/>
      <w:sz w:val="24"/>
      <w:szCs w:val="24"/>
      <w:lang w:val="nl-NL" w:eastAsia="nl-NL"/>
    </w:rPr>
  </w:style>
  <w:style w:type="character" w:styleId="Voetnootmarkering">
    <w:name w:val="footnote reference"/>
    <w:basedOn w:val="Standaardalinea-lettertype"/>
    <w:uiPriority w:val="99"/>
    <w:rsid w:val="00A97944"/>
    <w:rPr>
      <w:rFonts w:cs="Times New Roman"/>
      <w:vertAlign w:val="superscript"/>
    </w:rPr>
  </w:style>
  <w:style w:type="paragraph" w:styleId="Kop3EW" w:customStyle="1">
    <w:name w:val="Kop 3 EW"/>
    <w:basedOn w:val="Kop2EW"/>
    <w:link w:val="Kop3EWChar"/>
    <w:uiPriority w:val="99"/>
    <w:rsid w:val="00EA5426"/>
    <w:pPr>
      <w:numPr>
        <w:ilvl w:val="2"/>
      </w:numPr>
      <w:tabs>
        <w:tab w:val="num" w:pos="576"/>
      </w:tabs>
      <w:ind w:left="576" w:hanging="576"/>
    </w:pPr>
    <w:rPr>
      <w:sz w:val="20"/>
      <w:szCs w:val="20"/>
    </w:rPr>
  </w:style>
  <w:style w:type="character" w:styleId="Kop3EWChar" w:customStyle="1">
    <w:name w:val="Kop 3 EW Char"/>
    <w:basedOn w:val="Kop2EWChar"/>
    <w:link w:val="Kop3EW"/>
    <w:uiPriority w:val="99"/>
    <w:locked/>
    <w:rsid w:val="00EA5426"/>
    <w:rPr>
      <w:rFonts w:ascii="Arial" w:hAnsi="Arial" w:cs="Arial"/>
      <w:b/>
      <w:iCs/>
      <w:sz w:val="24"/>
      <w:szCs w:val="24"/>
      <w:lang w:val="nl-NL" w:eastAsia="nl-NL"/>
    </w:rPr>
  </w:style>
  <w:style w:type="paragraph" w:styleId="Kopra" w:customStyle="1">
    <w:name w:val="Kop ra"/>
    <w:basedOn w:val="Standaard"/>
    <w:next w:val="Standaard"/>
    <w:uiPriority w:val="99"/>
    <w:rsid w:val="00966768"/>
    <w:pPr>
      <w:keepNext/>
      <w:tabs>
        <w:tab w:val="num" w:pos="567"/>
      </w:tabs>
      <w:spacing w:line="540" w:lineRule="atLeast"/>
      <w:ind w:left="567" w:hanging="567"/>
      <w:outlineLvl w:val="0"/>
    </w:pPr>
    <w:rPr>
      <w:rFonts w:cs="Arial"/>
      <w:b/>
      <w:bCs/>
      <w:spacing w:val="10"/>
      <w:sz w:val="40"/>
      <w:szCs w:val="40"/>
    </w:rPr>
  </w:style>
  <w:style w:type="paragraph" w:styleId="Kop2RA" w:customStyle="1">
    <w:name w:val="Kop 2 RA"/>
    <w:basedOn w:val="Kop2"/>
    <w:next w:val="Standaard"/>
    <w:link w:val="Kop2RAChar"/>
    <w:uiPriority w:val="99"/>
    <w:rsid w:val="00B839A0"/>
    <w:pPr>
      <w:numPr>
        <w:numId w:val="4"/>
      </w:numPr>
    </w:pPr>
  </w:style>
  <w:style w:type="character" w:styleId="Kop2RAChar" w:customStyle="1">
    <w:name w:val="Kop 2 RA Char"/>
    <w:basedOn w:val="Kop2Char"/>
    <w:link w:val="Kop2RA"/>
    <w:uiPriority w:val="99"/>
    <w:locked/>
    <w:rsid w:val="00B839A0"/>
    <w:rPr>
      <w:rFonts w:ascii="Arial" w:hAnsi="Arial"/>
      <w:b/>
      <w:iCs/>
      <w:sz w:val="24"/>
      <w:szCs w:val="24"/>
      <w:lang w:val="nl-NL" w:eastAsia="nl-NL"/>
    </w:rPr>
  </w:style>
  <w:style w:type="table" w:styleId="Tabelraster1" w:customStyle="1">
    <w:name w:val="Tabelraster1"/>
    <w:uiPriority w:val="99"/>
    <w:rsid w:val="00E433A2"/>
    <w:rPr>
      <w:rFonts w:ascii="Calibri" w:hAnsi="Calibri"/>
      <w:lang w:val="nl-NL"/>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Lijstmemo" w:customStyle="1">
    <w:name w:val="Lijst memo"/>
    <w:basedOn w:val="Lijstalinea"/>
    <w:uiPriority w:val="99"/>
    <w:rsid w:val="00E433A2"/>
    <w:pPr>
      <w:widowControl w:val="0"/>
      <w:numPr>
        <w:numId w:val="5"/>
      </w:numPr>
      <w:spacing w:line="240" w:lineRule="auto"/>
      <w:ind w:left="567" w:hanging="567"/>
    </w:pPr>
    <w:rPr>
      <w:rFonts w:cs="Arial"/>
      <w:b/>
      <w:sz w:val="24"/>
      <w:szCs w:val="24"/>
      <w:lang w:val="en-US" w:eastAsia="en-US"/>
    </w:rPr>
  </w:style>
  <w:style w:type="paragraph" w:styleId="Kop3IB" w:customStyle="1">
    <w:name w:val="Kop 3 IB"/>
    <w:basedOn w:val="Kop2RA"/>
    <w:link w:val="Kop3IBChar"/>
    <w:uiPriority w:val="99"/>
    <w:rsid w:val="0040525A"/>
    <w:pPr>
      <w:numPr>
        <w:ilvl w:val="2"/>
      </w:numPr>
    </w:pPr>
    <w:rPr>
      <w:sz w:val="20"/>
      <w:szCs w:val="20"/>
    </w:rPr>
  </w:style>
  <w:style w:type="character" w:styleId="Kop3IBChar" w:customStyle="1">
    <w:name w:val="Kop 3 IB Char"/>
    <w:basedOn w:val="Kop2RAChar"/>
    <w:link w:val="Kop3IB"/>
    <w:uiPriority w:val="99"/>
    <w:locked/>
    <w:rsid w:val="0040525A"/>
    <w:rPr>
      <w:rFonts w:ascii="Arial" w:hAnsi="Arial"/>
      <w:b/>
      <w:iCs/>
      <w:sz w:val="20"/>
      <w:szCs w:val="20"/>
      <w:lang w:val="nl-NL" w:eastAsia="nl-NL"/>
    </w:rPr>
  </w:style>
  <w:style w:type="paragraph" w:styleId="Default" w:customStyle="1">
    <w:name w:val="Default"/>
    <w:rsid w:val="00584555"/>
    <w:pPr>
      <w:autoSpaceDE w:val="0"/>
      <w:autoSpaceDN w:val="0"/>
      <w:adjustRightInd w:val="0"/>
    </w:pPr>
    <w:rPr>
      <w:rFonts w:ascii="Tw Cen MT Condensed" w:hAnsi="Tw Cen MT Condensed" w:cs="Tw Cen MT Condensed"/>
      <w:color w:val="000000"/>
      <w:sz w:val="24"/>
      <w:szCs w:val="24"/>
      <w:lang w:val="nl-NL"/>
    </w:rPr>
  </w:style>
  <w:style w:type="paragraph" w:styleId="K01-basistekst" w:customStyle="1">
    <w:name w:val="K01-basistekst"/>
    <w:basedOn w:val="Standaard"/>
    <w:uiPriority w:val="99"/>
    <w:rsid w:val="00C84EB5"/>
    <w:pPr>
      <w:spacing w:line="280" w:lineRule="atLeast"/>
      <w:contextualSpacing/>
    </w:pPr>
    <w:rPr>
      <w:rFonts w:ascii="Verdana" w:hAnsi="Verdana"/>
      <w:noProof/>
      <w:sz w:val="18"/>
    </w:rPr>
  </w:style>
  <w:style w:type="table" w:styleId="Tabelraster2" w:customStyle="1">
    <w:name w:val="Tabelraster2"/>
    <w:basedOn w:val="Standaardtabel"/>
    <w:next w:val="Tabelraster"/>
    <w:rsid w:val="00D439CB"/>
    <w:rPr>
      <w:rFonts w:ascii="Corbel" w:hAnsi="Corbel"/>
      <w:sz w:val="21"/>
      <w:szCs w:val="21"/>
      <w:lang w:val="nl-NL"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e">
    <w:name w:val="Revision"/>
    <w:hidden/>
    <w:uiPriority w:val="99"/>
    <w:semiHidden/>
    <w:rsid w:val="003A730A"/>
    <w:rPr>
      <w:rFonts w:ascii="Arial" w:hAnsi="Arial"/>
      <w:sz w:val="20"/>
      <w:szCs w:val="20"/>
      <w:lang w:val="nl-NL" w:eastAsia="nl-NL"/>
    </w:rPr>
  </w:style>
  <w:style w:type="table" w:styleId="Tabelraster3" w:customStyle="1">
    <w:name w:val="Tabelraster3"/>
    <w:basedOn w:val="Standaardtabel"/>
    <w:next w:val="Tabelraster"/>
    <w:uiPriority w:val="39"/>
    <w:rsid w:val="002026D9"/>
    <w:pPr>
      <w:widowControl w:val="0"/>
      <w:autoSpaceDE w:val="0"/>
      <w:autoSpaceDN w:val="0"/>
    </w:pPr>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ocumentnaamKopRapporttiteltitelpagina" w:customStyle="1">
    <w:name w:val="Documentnaam / Kop / Rapporttitel titelpagina"/>
    <w:basedOn w:val="Standaard"/>
    <w:qFormat/>
    <w:rsid w:val="00073CB0"/>
    <w:pPr>
      <w:spacing w:line="560" w:lineRule="atLeast"/>
    </w:pPr>
    <w:rPr>
      <w:rFonts w:ascii="Corbel" w:hAnsi="Corbel"/>
      <w:b/>
      <w:sz w:val="42"/>
      <w:szCs w:val="21"/>
    </w:rPr>
  </w:style>
  <w:style w:type="paragraph" w:styleId="Plattetekst">
    <w:name w:val="Body Text"/>
    <w:basedOn w:val="Standaard"/>
    <w:link w:val="PlattetekstChar"/>
    <w:uiPriority w:val="99"/>
    <w:semiHidden/>
    <w:unhideWhenUsed/>
    <w:rsid w:val="00686766"/>
    <w:pPr>
      <w:spacing w:after="120"/>
    </w:pPr>
  </w:style>
  <w:style w:type="character" w:styleId="PlattetekstChar" w:customStyle="1">
    <w:name w:val="Platte tekst Char"/>
    <w:basedOn w:val="Standaardalinea-lettertype"/>
    <w:link w:val="Plattetekst"/>
    <w:uiPriority w:val="99"/>
    <w:semiHidden/>
    <w:rsid w:val="00686766"/>
    <w:rPr>
      <w:rFonts w:ascii="Arial" w:hAnsi="Arial"/>
      <w:sz w:val="20"/>
      <w:szCs w:val="20"/>
      <w:lang w:val="nl-NL" w:eastAsia="nl-NL"/>
    </w:r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Standaardalinea-lettertype"/>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Standaardalinea-lettertype"/>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Standaard"/>
    <w:next xmlns:w="http://schemas.openxmlformats.org/wordprocessingml/2006/main" w:val="Standaard"/>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s>
</file>

<file path=word/tasks.xml><?xml version="1.0" encoding="utf-8"?>
<t:Tasks xmlns:t="http://schemas.microsoft.com/office/tasks/2019/documenttasks" xmlns:oel="http://schemas.microsoft.com/office/2019/extlst">
  <t:Task id="{33400F6F-734A-4001-A51F-E03F3DDE9A23}">
    <t:Anchor>
      <t:Comment id="1530664792"/>
    </t:Anchor>
    <t:History>
      <t:Event id="{C1022C25-B070-4B51-8E39-57545687A180}" time="2022-11-11T10:39:26.336Z">
        <t:Attribution userId="S::melissa.wongsodjiwo@veiligheidsregioaa.nl::a7954405-ee1e-4a40-bb29-3eb29f22ee06" userProvider="AD" userName="Wongsodjiwo, Melissa"/>
        <t:Anchor>
          <t:Comment id="1530664792"/>
        </t:Anchor>
        <t:Create/>
      </t:Event>
      <t:Event id="{CD8279E3-5BB9-43C8-B783-F3D0F6A995D4}" time="2022-11-11T10:39:26.336Z">
        <t:Attribution userId="S::melissa.wongsodjiwo@veiligheidsregioaa.nl::a7954405-ee1e-4a40-bb29-3eb29f22ee06" userProvider="AD" userName="Wongsodjiwo, Melissa"/>
        <t:Anchor>
          <t:Comment id="1530664792"/>
        </t:Anchor>
        <t:Assign userId="S::miriam.de.best@veiligheidsregioaa.nl::c9e48528-4507-4b45-ba96-05b3bbffa4b3" userProvider="AD" userName="Best, Miriam de"/>
      </t:Event>
      <t:Event id="{124FA988-332E-4234-A6F0-653E85A0E3D2}" time="2022-11-11T10:39:26.336Z">
        <t:Attribution userId="S::melissa.wongsodjiwo@veiligheidsregioaa.nl::a7954405-ee1e-4a40-bb29-3eb29f22ee06" userProvider="AD" userName="Wongsodjiwo, Melissa"/>
        <t:Anchor>
          <t:Comment id="1530664792"/>
        </t:Anchor>
        <t:SetTitle title="@Best, Miriam de, verwerking persoonsgegevens binnen EER wordt hier afgedekt"/>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03823">
      <w:bodyDiv w:val="1"/>
      <w:marLeft w:val="0"/>
      <w:marRight w:val="0"/>
      <w:marTop w:val="0"/>
      <w:marBottom w:val="0"/>
      <w:divBdr>
        <w:top w:val="none" w:sz="0" w:space="0" w:color="auto"/>
        <w:left w:val="none" w:sz="0" w:space="0" w:color="auto"/>
        <w:bottom w:val="none" w:sz="0" w:space="0" w:color="auto"/>
        <w:right w:val="none" w:sz="0" w:space="0" w:color="auto"/>
      </w:divBdr>
    </w:div>
    <w:div w:id="88501588">
      <w:bodyDiv w:val="1"/>
      <w:marLeft w:val="0"/>
      <w:marRight w:val="0"/>
      <w:marTop w:val="0"/>
      <w:marBottom w:val="0"/>
      <w:divBdr>
        <w:top w:val="none" w:sz="0" w:space="0" w:color="auto"/>
        <w:left w:val="none" w:sz="0" w:space="0" w:color="auto"/>
        <w:bottom w:val="none" w:sz="0" w:space="0" w:color="auto"/>
        <w:right w:val="none" w:sz="0" w:space="0" w:color="auto"/>
      </w:divBdr>
    </w:div>
    <w:div w:id="120467258">
      <w:bodyDiv w:val="1"/>
      <w:marLeft w:val="0"/>
      <w:marRight w:val="0"/>
      <w:marTop w:val="0"/>
      <w:marBottom w:val="0"/>
      <w:divBdr>
        <w:top w:val="none" w:sz="0" w:space="0" w:color="auto"/>
        <w:left w:val="none" w:sz="0" w:space="0" w:color="auto"/>
        <w:bottom w:val="none" w:sz="0" w:space="0" w:color="auto"/>
        <w:right w:val="none" w:sz="0" w:space="0" w:color="auto"/>
      </w:divBdr>
    </w:div>
    <w:div w:id="400953429">
      <w:bodyDiv w:val="1"/>
      <w:marLeft w:val="0"/>
      <w:marRight w:val="0"/>
      <w:marTop w:val="0"/>
      <w:marBottom w:val="0"/>
      <w:divBdr>
        <w:top w:val="none" w:sz="0" w:space="0" w:color="auto"/>
        <w:left w:val="none" w:sz="0" w:space="0" w:color="auto"/>
        <w:bottom w:val="none" w:sz="0" w:space="0" w:color="auto"/>
        <w:right w:val="none" w:sz="0" w:space="0" w:color="auto"/>
      </w:divBdr>
    </w:div>
    <w:div w:id="418523339">
      <w:bodyDiv w:val="1"/>
      <w:marLeft w:val="0"/>
      <w:marRight w:val="0"/>
      <w:marTop w:val="0"/>
      <w:marBottom w:val="0"/>
      <w:divBdr>
        <w:top w:val="none" w:sz="0" w:space="0" w:color="auto"/>
        <w:left w:val="none" w:sz="0" w:space="0" w:color="auto"/>
        <w:bottom w:val="none" w:sz="0" w:space="0" w:color="auto"/>
        <w:right w:val="none" w:sz="0" w:space="0" w:color="auto"/>
      </w:divBdr>
    </w:div>
    <w:div w:id="766266796">
      <w:bodyDiv w:val="1"/>
      <w:marLeft w:val="0"/>
      <w:marRight w:val="0"/>
      <w:marTop w:val="0"/>
      <w:marBottom w:val="0"/>
      <w:divBdr>
        <w:top w:val="none" w:sz="0" w:space="0" w:color="auto"/>
        <w:left w:val="none" w:sz="0" w:space="0" w:color="auto"/>
        <w:bottom w:val="none" w:sz="0" w:space="0" w:color="auto"/>
        <w:right w:val="none" w:sz="0" w:space="0" w:color="auto"/>
      </w:divBdr>
    </w:div>
    <w:div w:id="908077440">
      <w:bodyDiv w:val="1"/>
      <w:marLeft w:val="0"/>
      <w:marRight w:val="0"/>
      <w:marTop w:val="0"/>
      <w:marBottom w:val="0"/>
      <w:divBdr>
        <w:top w:val="none" w:sz="0" w:space="0" w:color="auto"/>
        <w:left w:val="none" w:sz="0" w:space="0" w:color="auto"/>
        <w:bottom w:val="none" w:sz="0" w:space="0" w:color="auto"/>
        <w:right w:val="none" w:sz="0" w:space="0" w:color="auto"/>
      </w:divBdr>
    </w:div>
    <w:div w:id="1352418494">
      <w:marLeft w:val="0"/>
      <w:marRight w:val="0"/>
      <w:marTop w:val="0"/>
      <w:marBottom w:val="0"/>
      <w:divBdr>
        <w:top w:val="none" w:sz="0" w:space="0" w:color="auto"/>
        <w:left w:val="none" w:sz="0" w:space="0" w:color="auto"/>
        <w:bottom w:val="none" w:sz="0" w:space="0" w:color="auto"/>
        <w:right w:val="none" w:sz="0" w:space="0" w:color="auto"/>
      </w:divBdr>
    </w:div>
    <w:div w:id="1352418495">
      <w:marLeft w:val="0"/>
      <w:marRight w:val="0"/>
      <w:marTop w:val="0"/>
      <w:marBottom w:val="0"/>
      <w:divBdr>
        <w:top w:val="none" w:sz="0" w:space="0" w:color="auto"/>
        <w:left w:val="none" w:sz="0" w:space="0" w:color="auto"/>
        <w:bottom w:val="none" w:sz="0" w:space="0" w:color="auto"/>
        <w:right w:val="none" w:sz="0" w:space="0" w:color="auto"/>
      </w:divBdr>
    </w:div>
    <w:div w:id="1352418496">
      <w:marLeft w:val="0"/>
      <w:marRight w:val="0"/>
      <w:marTop w:val="0"/>
      <w:marBottom w:val="0"/>
      <w:divBdr>
        <w:top w:val="none" w:sz="0" w:space="0" w:color="auto"/>
        <w:left w:val="none" w:sz="0" w:space="0" w:color="auto"/>
        <w:bottom w:val="none" w:sz="0" w:space="0" w:color="auto"/>
        <w:right w:val="none" w:sz="0" w:space="0" w:color="auto"/>
      </w:divBdr>
    </w:div>
    <w:div w:id="1352418497">
      <w:marLeft w:val="0"/>
      <w:marRight w:val="0"/>
      <w:marTop w:val="0"/>
      <w:marBottom w:val="0"/>
      <w:divBdr>
        <w:top w:val="none" w:sz="0" w:space="0" w:color="auto"/>
        <w:left w:val="none" w:sz="0" w:space="0" w:color="auto"/>
        <w:bottom w:val="none" w:sz="0" w:space="0" w:color="auto"/>
        <w:right w:val="none" w:sz="0" w:space="0" w:color="auto"/>
      </w:divBdr>
    </w:div>
    <w:div w:id="1352418498">
      <w:marLeft w:val="0"/>
      <w:marRight w:val="0"/>
      <w:marTop w:val="0"/>
      <w:marBottom w:val="0"/>
      <w:divBdr>
        <w:top w:val="none" w:sz="0" w:space="0" w:color="auto"/>
        <w:left w:val="none" w:sz="0" w:space="0" w:color="auto"/>
        <w:bottom w:val="none" w:sz="0" w:space="0" w:color="auto"/>
        <w:right w:val="none" w:sz="0" w:space="0" w:color="auto"/>
      </w:divBdr>
    </w:div>
    <w:div w:id="1352418513">
      <w:marLeft w:val="0"/>
      <w:marRight w:val="0"/>
      <w:marTop w:val="0"/>
      <w:marBottom w:val="0"/>
      <w:divBdr>
        <w:top w:val="none" w:sz="0" w:space="0" w:color="auto"/>
        <w:left w:val="none" w:sz="0" w:space="0" w:color="auto"/>
        <w:bottom w:val="none" w:sz="0" w:space="0" w:color="auto"/>
        <w:right w:val="none" w:sz="0" w:space="0" w:color="auto"/>
      </w:divBdr>
      <w:divsChild>
        <w:div w:id="1352418499">
          <w:marLeft w:val="0"/>
          <w:marRight w:val="0"/>
          <w:marTop w:val="0"/>
          <w:marBottom w:val="0"/>
          <w:divBdr>
            <w:top w:val="none" w:sz="0" w:space="0" w:color="auto"/>
            <w:left w:val="none" w:sz="0" w:space="0" w:color="auto"/>
            <w:bottom w:val="none" w:sz="0" w:space="0" w:color="auto"/>
            <w:right w:val="none" w:sz="0" w:space="0" w:color="auto"/>
          </w:divBdr>
        </w:div>
        <w:div w:id="1352418501">
          <w:marLeft w:val="0"/>
          <w:marRight w:val="0"/>
          <w:marTop w:val="0"/>
          <w:marBottom w:val="0"/>
          <w:divBdr>
            <w:top w:val="none" w:sz="0" w:space="0" w:color="auto"/>
            <w:left w:val="none" w:sz="0" w:space="0" w:color="auto"/>
            <w:bottom w:val="none" w:sz="0" w:space="0" w:color="auto"/>
            <w:right w:val="none" w:sz="0" w:space="0" w:color="auto"/>
          </w:divBdr>
        </w:div>
        <w:div w:id="1352418502">
          <w:marLeft w:val="0"/>
          <w:marRight w:val="0"/>
          <w:marTop w:val="0"/>
          <w:marBottom w:val="0"/>
          <w:divBdr>
            <w:top w:val="none" w:sz="0" w:space="0" w:color="auto"/>
            <w:left w:val="none" w:sz="0" w:space="0" w:color="auto"/>
            <w:bottom w:val="none" w:sz="0" w:space="0" w:color="auto"/>
            <w:right w:val="none" w:sz="0" w:space="0" w:color="auto"/>
          </w:divBdr>
        </w:div>
        <w:div w:id="1352418505">
          <w:marLeft w:val="0"/>
          <w:marRight w:val="0"/>
          <w:marTop w:val="0"/>
          <w:marBottom w:val="0"/>
          <w:divBdr>
            <w:top w:val="none" w:sz="0" w:space="0" w:color="auto"/>
            <w:left w:val="none" w:sz="0" w:space="0" w:color="auto"/>
            <w:bottom w:val="none" w:sz="0" w:space="0" w:color="auto"/>
            <w:right w:val="none" w:sz="0" w:space="0" w:color="auto"/>
          </w:divBdr>
        </w:div>
        <w:div w:id="1352418506">
          <w:marLeft w:val="0"/>
          <w:marRight w:val="0"/>
          <w:marTop w:val="0"/>
          <w:marBottom w:val="0"/>
          <w:divBdr>
            <w:top w:val="none" w:sz="0" w:space="0" w:color="auto"/>
            <w:left w:val="none" w:sz="0" w:space="0" w:color="auto"/>
            <w:bottom w:val="none" w:sz="0" w:space="0" w:color="auto"/>
            <w:right w:val="none" w:sz="0" w:space="0" w:color="auto"/>
          </w:divBdr>
        </w:div>
        <w:div w:id="1352418507">
          <w:marLeft w:val="0"/>
          <w:marRight w:val="0"/>
          <w:marTop w:val="0"/>
          <w:marBottom w:val="0"/>
          <w:divBdr>
            <w:top w:val="none" w:sz="0" w:space="0" w:color="auto"/>
            <w:left w:val="none" w:sz="0" w:space="0" w:color="auto"/>
            <w:bottom w:val="none" w:sz="0" w:space="0" w:color="auto"/>
            <w:right w:val="none" w:sz="0" w:space="0" w:color="auto"/>
          </w:divBdr>
        </w:div>
        <w:div w:id="1352418512">
          <w:marLeft w:val="0"/>
          <w:marRight w:val="0"/>
          <w:marTop w:val="0"/>
          <w:marBottom w:val="0"/>
          <w:divBdr>
            <w:top w:val="none" w:sz="0" w:space="0" w:color="auto"/>
            <w:left w:val="none" w:sz="0" w:space="0" w:color="auto"/>
            <w:bottom w:val="none" w:sz="0" w:space="0" w:color="auto"/>
            <w:right w:val="none" w:sz="0" w:space="0" w:color="auto"/>
          </w:divBdr>
        </w:div>
        <w:div w:id="1352418515">
          <w:marLeft w:val="0"/>
          <w:marRight w:val="0"/>
          <w:marTop w:val="0"/>
          <w:marBottom w:val="0"/>
          <w:divBdr>
            <w:top w:val="none" w:sz="0" w:space="0" w:color="auto"/>
            <w:left w:val="none" w:sz="0" w:space="0" w:color="auto"/>
            <w:bottom w:val="none" w:sz="0" w:space="0" w:color="auto"/>
            <w:right w:val="none" w:sz="0" w:space="0" w:color="auto"/>
          </w:divBdr>
        </w:div>
        <w:div w:id="1352418517">
          <w:marLeft w:val="0"/>
          <w:marRight w:val="0"/>
          <w:marTop w:val="0"/>
          <w:marBottom w:val="0"/>
          <w:divBdr>
            <w:top w:val="none" w:sz="0" w:space="0" w:color="auto"/>
            <w:left w:val="none" w:sz="0" w:space="0" w:color="auto"/>
            <w:bottom w:val="none" w:sz="0" w:space="0" w:color="auto"/>
            <w:right w:val="none" w:sz="0" w:space="0" w:color="auto"/>
          </w:divBdr>
        </w:div>
        <w:div w:id="1352418518">
          <w:marLeft w:val="0"/>
          <w:marRight w:val="0"/>
          <w:marTop w:val="0"/>
          <w:marBottom w:val="0"/>
          <w:divBdr>
            <w:top w:val="none" w:sz="0" w:space="0" w:color="auto"/>
            <w:left w:val="none" w:sz="0" w:space="0" w:color="auto"/>
            <w:bottom w:val="none" w:sz="0" w:space="0" w:color="auto"/>
            <w:right w:val="none" w:sz="0" w:space="0" w:color="auto"/>
          </w:divBdr>
        </w:div>
        <w:div w:id="1352418520">
          <w:marLeft w:val="0"/>
          <w:marRight w:val="0"/>
          <w:marTop w:val="0"/>
          <w:marBottom w:val="0"/>
          <w:divBdr>
            <w:top w:val="none" w:sz="0" w:space="0" w:color="auto"/>
            <w:left w:val="none" w:sz="0" w:space="0" w:color="auto"/>
            <w:bottom w:val="none" w:sz="0" w:space="0" w:color="auto"/>
            <w:right w:val="none" w:sz="0" w:space="0" w:color="auto"/>
          </w:divBdr>
        </w:div>
        <w:div w:id="1352418522">
          <w:marLeft w:val="0"/>
          <w:marRight w:val="0"/>
          <w:marTop w:val="0"/>
          <w:marBottom w:val="0"/>
          <w:divBdr>
            <w:top w:val="none" w:sz="0" w:space="0" w:color="auto"/>
            <w:left w:val="none" w:sz="0" w:space="0" w:color="auto"/>
            <w:bottom w:val="none" w:sz="0" w:space="0" w:color="auto"/>
            <w:right w:val="none" w:sz="0" w:space="0" w:color="auto"/>
          </w:divBdr>
        </w:div>
        <w:div w:id="1352418523">
          <w:marLeft w:val="0"/>
          <w:marRight w:val="0"/>
          <w:marTop w:val="0"/>
          <w:marBottom w:val="0"/>
          <w:divBdr>
            <w:top w:val="none" w:sz="0" w:space="0" w:color="auto"/>
            <w:left w:val="none" w:sz="0" w:space="0" w:color="auto"/>
            <w:bottom w:val="none" w:sz="0" w:space="0" w:color="auto"/>
            <w:right w:val="none" w:sz="0" w:space="0" w:color="auto"/>
          </w:divBdr>
        </w:div>
        <w:div w:id="1352418532">
          <w:marLeft w:val="0"/>
          <w:marRight w:val="0"/>
          <w:marTop w:val="0"/>
          <w:marBottom w:val="0"/>
          <w:divBdr>
            <w:top w:val="none" w:sz="0" w:space="0" w:color="auto"/>
            <w:left w:val="none" w:sz="0" w:space="0" w:color="auto"/>
            <w:bottom w:val="none" w:sz="0" w:space="0" w:color="auto"/>
            <w:right w:val="none" w:sz="0" w:space="0" w:color="auto"/>
          </w:divBdr>
        </w:div>
        <w:div w:id="1352418534">
          <w:marLeft w:val="0"/>
          <w:marRight w:val="0"/>
          <w:marTop w:val="0"/>
          <w:marBottom w:val="0"/>
          <w:divBdr>
            <w:top w:val="none" w:sz="0" w:space="0" w:color="auto"/>
            <w:left w:val="none" w:sz="0" w:space="0" w:color="auto"/>
            <w:bottom w:val="none" w:sz="0" w:space="0" w:color="auto"/>
            <w:right w:val="none" w:sz="0" w:space="0" w:color="auto"/>
          </w:divBdr>
        </w:div>
        <w:div w:id="1352418536">
          <w:marLeft w:val="0"/>
          <w:marRight w:val="0"/>
          <w:marTop w:val="0"/>
          <w:marBottom w:val="0"/>
          <w:divBdr>
            <w:top w:val="none" w:sz="0" w:space="0" w:color="auto"/>
            <w:left w:val="none" w:sz="0" w:space="0" w:color="auto"/>
            <w:bottom w:val="none" w:sz="0" w:space="0" w:color="auto"/>
            <w:right w:val="none" w:sz="0" w:space="0" w:color="auto"/>
          </w:divBdr>
        </w:div>
        <w:div w:id="1352418537">
          <w:marLeft w:val="0"/>
          <w:marRight w:val="0"/>
          <w:marTop w:val="0"/>
          <w:marBottom w:val="0"/>
          <w:divBdr>
            <w:top w:val="none" w:sz="0" w:space="0" w:color="auto"/>
            <w:left w:val="none" w:sz="0" w:space="0" w:color="auto"/>
            <w:bottom w:val="none" w:sz="0" w:space="0" w:color="auto"/>
            <w:right w:val="none" w:sz="0" w:space="0" w:color="auto"/>
          </w:divBdr>
        </w:div>
        <w:div w:id="1352418538">
          <w:marLeft w:val="0"/>
          <w:marRight w:val="0"/>
          <w:marTop w:val="0"/>
          <w:marBottom w:val="0"/>
          <w:divBdr>
            <w:top w:val="none" w:sz="0" w:space="0" w:color="auto"/>
            <w:left w:val="none" w:sz="0" w:space="0" w:color="auto"/>
            <w:bottom w:val="none" w:sz="0" w:space="0" w:color="auto"/>
            <w:right w:val="none" w:sz="0" w:space="0" w:color="auto"/>
          </w:divBdr>
        </w:div>
        <w:div w:id="1352418541">
          <w:marLeft w:val="0"/>
          <w:marRight w:val="0"/>
          <w:marTop w:val="0"/>
          <w:marBottom w:val="0"/>
          <w:divBdr>
            <w:top w:val="none" w:sz="0" w:space="0" w:color="auto"/>
            <w:left w:val="none" w:sz="0" w:space="0" w:color="auto"/>
            <w:bottom w:val="none" w:sz="0" w:space="0" w:color="auto"/>
            <w:right w:val="none" w:sz="0" w:space="0" w:color="auto"/>
          </w:divBdr>
        </w:div>
        <w:div w:id="1352418542">
          <w:marLeft w:val="0"/>
          <w:marRight w:val="0"/>
          <w:marTop w:val="0"/>
          <w:marBottom w:val="0"/>
          <w:divBdr>
            <w:top w:val="none" w:sz="0" w:space="0" w:color="auto"/>
            <w:left w:val="none" w:sz="0" w:space="0" w:color="auto"/>
            <w:bottom w:val="none" w:sz="0" w:space="0" w:color="auto"/>
            <w:right w:val="none" w:sz="0" w:space="0" w:color="auto"/>
          </w:divBdr>
        </w:div>
        <w:div w:id="1352418543">
          <w:marLeft w:val="0"/>
          <w:marRight w:val="0"/>
          <w:marTop w:val="0"/>
          <w:marBottom w:val="0"/>
          <w:divBdr>
            <w:top w:val="none" w:sz="0" w:space="0" w:color="auto"/>
            <w:left w:val="none" w:sz="0" w:space="0" w:color="auto"/>
            <w:bottom w:val="none" w:sz="0" w:space="0" w:color="auto"/>
            <w:right w:val="none" w:sz="0" w:space="0" w:color="auto"/>
          </w:divBdr>
        </w:div>
        <w:div w:id="1352418545">
          <w:marLeft w:val="0"/>
          <w:marRight w:val="0"/>
          <w:marTop w:val="0"/>
          <w:marBottom w:val="0"/>
          <w:divBdr>
            <w:top w:val="none" w:sz="0" w:space="0" w:color="auto"/>
            <w:left w:val="none" w:sz="0" w:space="0" w:color="auto"/>
            <w:bottom w:val="none" w:sz="0" w:space="0" w:color="auto"/>
            <w:right w:val="none" w:sz="0" w:space="0" w:color="auto"/>
          </w:divBdr>
        </w:div>
        <w:div w:id="1352418546">
          <w:marLeft w:val="0"/>
          <w:marRight w:val="0"/>
          <w:marTop w:val="0"/>
          <w:marBottom w:val="0"/>
          <w:divBdr>
            <w:top w:val="none" w:sz="0" w:space="0" w:color="auto"/>
            <w:left w:val="none" w:sz="0" w:space="0" w:color="auto"/>
            <w:bottom w:val="none" w:sz="0" w:space="0" w:color="auto"/>
            <w:right w:val="none" w:sz="0" w:space="0" w:color="auto"/>
          </w:divBdr>
        </w:div>
        <w:div w:id="1352418547">
          <w:marLeft w:val="0"/>
          <w:marRight w:val="0"/>
          <w:marTop w:val="0"/>
          <w:marBottom w:val="0"/>
          <w:divBdr>
            <w:top w:val="none" w:sz="0" w:space="0" w:color="auto"/>
            <w:left w:val="none" w:sz="0" w:space="0" w:color="auto"/>
            <w:bottom w:val="none" w:sz="0" w:space="0" w:color="auto"/>
            <w:right w:val="none" w:sz="0" w:space="0" w:color="auto"/>
          </w:divBdr>
        </w:div>
        <w:div w:id="1352418551">
          <w:marLeft w:val="0"/>
          <w:marRight w:val="0"/>
          <w:marTop w:val="0"/>
          <w:marBottom w:val="0"/>
          <w:divBdr>
            <w:top w:val="none" w:sz="0" w:space="0" w:color="auto"/>
            <w:left w:val="none" w:sz="0" w:space="0" w:color="auto"/>
            <w:bottom w:val="none" w:sz="0" w:space="0" w:color="auto"/>
            <w:right w:val="none" w:sz="0" w:space="0" w:color="auto"/>
          </w:divBdr>
        </w:div>
        <w:div w:id="1352418552">
          <w:marLeft w:val="0"/>
          <w:marRight w:val="0"/>
          <w:marTop w:val="0"/>
          <w:marBottom w:val="0"/>
          <w:divBdr>
            <w:top w:val="none" w:sz="0" w:space="0" w:color="auto"/>
            <w:left w:val="none" w:sz="0" w:space="0" w:color="auto"/>
            <w:bottom w:val="none" w:sz="0" w:space="0" w:color="auto"/>
            <w:right w:val="none" w:sz="0" w:space="0" w:color="auto"/>
          </w:divBdr>
        </w:div>
        <w:div w:id="1352418553">
          <w:marLeft w:val="0"/>
          <w:marRight w:val="0"/>
          <w:marTop w:val="0"/>
          <w:marBottom w:val="0"/>
          <w:divBdr>
            <w:top w:val="none" w:sz="0" w:space="0" w:color="auto"/>
            <w:left w:val="none" w:sz="0" w:space="0" w:color="auto"/>
            <w:bottom w:val="none" w:sz="0" w:space="0" w:color="auto"/>
            <w:right w:val="none" w:sz="0" w:space="0" w:color="auto"/>
          </w:divBdr>
        </w:div>
      </w:divsChild>
    </w:div>
    <w:div w:id="1352418529">
      <w:marLeft w:val="0"/>
      <w:marRight w:val="0"/>
      <w:marTop w:val="0"/>
      <w:marBottom w:val="0"/>
      <w:divBdr>
        <w:top w:val="none" w:sz="0" w:space="0" w:color="auto"/>
        <w:left w:val="none" w:sz="0" w:space="0" w:color="auto"/>
        <w:bottom w:val="none" w:sz="0" w:space="0" w:color="auto"/>
        <w:right w:val="none" w:sz="0" w:space="0" w:color="auto"/>
      </w:divBdr>
      <w:divsChild>
        <w:div w:id="1352418500">
          <w:marLeft w:val="0"/>
          <w:marRight w:val="0"/>
          <w:marTop w:val="0"/>
          <w:marBottom w:val="0"/>
          <w:divBdr>
            <w:top w:val="none" w:sz="0" w:space="0" w:color="auto"/>
            <w:left w:val="none" w:sz="0" w:space="0" w:color="auto"/>
            <w:bottom w:val="none" w:sz="0" w:space="0" w:color="auto"/>
            <w:right w:val="none" w:sz="0" w:space="0" w:color="auto"/>
          </w:divBdr>
        </w:div>
        <w:div w:id="1352418503">
          <w:marLeft w:val="0"/>
          <w:marRight w:val="0"/>
          <w:marTop w:val="0"/>
          <w:marBottom w:val="0"/>
          <w:divBdr>
            <w:top w:val="none" w:sz="0" w:space="0" w:color="auto"/>
            <w:left w:val="none" w:sz="0" w:space="0" w:color="auto"/>
            <w:bottom w:val="none" w:sz="0" w:space="0" w:color="auto"/>
            <w:right w:val="none" w:sz="0" w:space="0" w:color="auto"/>
          </w:divBdr>
        </w:div>
        <w:div w:id="1352418504">
          <w:marLeft w:val="0"/>
          <w:marRight w:val="0"/>
          <w:marTop w:val="0"/>
          <w:marBottom w:val="0"/>
          <w:divBdr>
            <w:top w:val="none" w:sz="0" w:space="0" w:color="auto"/>
            <w:left w:val="none" w:sz="0" w:space="0" w:color="auto"/>
            <w:bottom w:val="none" w:sz="0" w:space="0" w:color="auto"/>
            <w:right w:val="none" w:sz="0" w:space="0" w:color="auto"/>
          </w:divBdr>
        </w:div>
        <w:div w:id="1352418508">
          <w:marLeft w:val="0"/>
          <w:marRight w:val="0"/>
          <w:marTop w:val="0"/>
          <w:marBottom w:val="0"/>
          <w:divBdr>
            <w:top w:val="none" w:sz="0" w:space="0" w:color="auto"/>
            <w:left w:val="none" w:sz="0" w:space="0" w:color="auto"/>
            <w:bottom w:val="none" w:sz="0" w:space="0" w:color="auto"/>
            <w:right w:val="none" w:sz="0" w:space="0" w:color="auto"/>
          </w:divBdr>
        </w:div>
        <w:div w:id="1352418509">
          <w:marLeft w:val="0"/>
          <w:marRight w:val="0"/>
          <w:marTop w:val="0"/>
          <w:marBottom w:val="0"/>
          <w:divBdr>
            <w:top w:val="none" w:sz="0" w:space="0" w:color="auto"/>
            <w:left w:val="none" w:sz="0" w:space="0" w:color="auto"/>
            <w:bottom w:val="none" w:sz="0" w:space="0" w:color="auto"/>
            <w:right w:val="none" w:sz="0" w:space="0" w:color="auto"/>
          </w:divBdr>
        </w:div>
        <w:div w:id="1352418510">
          <w:marLeft w:val="0"/>
          <w:marRight w:val="0"/>
          <w:marTop w:val="0"/>
          <w:marBottom w:val="0"/>
          <w:divBdr>
            <w:top w:val="none" w:sz="0" w:space="0" w:color="auto"/>
            <w:left w:val="none" w:sz="0" w:space="0" w:color="auto"/>
            <w:bottom w:val="none" w:sz="0" w:space="0" w:color="auto"/>
            <w:right w:val="none" w:sz="0" w:space="0" w:color="auto"/>
          </w:divBdr>
        </w:div>
        <w:div w:id="1352418511">
          <w:marLeft w:val="0"/>
          <w:marRight w:val="0"/>
          <w:marTop w:val="0"/>
          <w:marBottom w:val="0"/>
          <w:divBdr>
            <w:top w:val="none" w:sz="0" w:space="0" w:color="auto"/>
            <w:left w:val="none" w:sz="0" w:space="0" w:color="auto"/>
            <w:bottom w:val="none" w:sz="0" w:space="0" w:color="auto"/>
            <w:right w:val="none" w:sz="0" w:space="0" w:color="auto"/>
          </w:divBdr>
        </w:div>
        <w:div w:id="1352418514">
          <w:marLeft w:val="0"/>
          <w:marRight w:val="0"/>
          <w:marTop w:val="0"/>
          <w:marBottom w:val="0"/>
          <w:divBdr>
            <w:top w:val="none" w:sz="0" w:space="0" w:color="auto"/>
            <w:left w:val="none" w:sz="0" w:space="0" w:color="auto"/>
            <w:bottom w:val="none" w:sz="0" w:space="0" w:color="auto"/>
            <w:right w:val="none" w:sz="0" w:space="0" w:color="auto"/>
          </w:divBdr>
        </w:div>
        <w:div w:id="1352418516">
          <w:marLeft w:val="0"/>
          <w:marRight w:val="0"/>
          <w:marTop w:val="0"/>
          <w:marBottom w:val="0"/>
          <w:divBdr>
            <w:top w:val="none" w:sz="0" w:space="0" w:color="auto"/>
            <w:left w:val="none" w:sz="0" w:space="0" w:color="auto"/>
            <w:bottom w:val="none" w:sz="0" w:space="0" w:color="auto"/>
            <w:right w:val="none" w:sz="0" w:space="0" w:color="auto"/>
          </w:divBdr>
        </w:div>
        <w:div w:id="1352418519">
          <w:marLeft w:val="0"/>
          <w:marRight w:val="0"/>
          <w:marTop w:val="0"/>
          <w:marBottom w:val="0"/>
          <w:divBdr>
            <w:top w:val="none" w:sz="0" w:space="0" w:color="auto"/>
            <w:left w:val="none" w:sz="0" w:space="0" w:color="auto"/>
            <w:bottom w:val="none" w:sz="0" w:space="0" w:color="auto"/>
            <w:right w:val="none" w:sz="0" w:space="0" w:color="auto"/>
          </w:divBdr>
        </w:div>
        <w:div w:id="1352418521">
          <w:marLeft w:val="0"/>
          <w:marRight w:val="0"/>
          <w:marTop w:val="0"/>
          <w:marBottom w:val="0"/>
          <w:divBdr>
            <w:top w:val="none" w:sz="0" w:space="0" w:color="auto"/>
            <w:left w:val="none" w:sz="0" w:space="0" w:color="auto"/>
            <w:bottom w:val="none" w:sz="0" w:space="0" w:color="auto"/>
            <w:right w:val="none" w:sz="0" w:space="0" w:color="auto"/>
          </w:divBdr>
        </w:div>
        <w:div w:id="1352418524">
          <w:marLeft w:val="0"/>
          <w:marRight w:val="0"/>
          <w:marTop w:val="0"/>
          <w:marBottom w:val="0"/>
          <w:divBdr>
            <w:top w:val="none" w:sz="0" w:space="0" w:color="auto"/>
            <w:left w:val="none" w:sz="0" w:space="0" w:color="auto"/>
            <w:bottom w:val="none" w:sz="0" w:space="0" w:color="auto"/>
            <w:right w:val="none" w:sz="0" w:space="0" w:color="auto"/>
          </w:divBdr>
        </w:div>
        <w:div w:id="1352418525">
          <w:marLeft w:val="0"/>
          <w:marRight w:val="0"/>
          <w:marTop w:val="0"/>
          <w:marBottom w:val="0"/>
          <w:divBdr>
            <w:top w:val="none" w:sz="0" w:space="0" w:color="auto"/>
            <w:left w:val="none" w:sz="0" w:space="0" w:color="auto"/>
            <w:bottom w:val="none" w:sz="0" w:space="0" w:color="auto"/>
            <w:right w:val="none" w:sz="0" w:space="0" w:color="auto"/>
          </w:divBdr>
        </w:div>
        <w:div w:id="1352418526">
          <w:marLeft w:val="0"/>
          <w:marRight w:val="0"/>
          <w:marTop w:val="0"/>
          <w:marBottom w:val="0"/>
          <w:divBdr>
            <w:top w:val="none" w:sz="0" w:space="0" w:color="auto"/>
            <w:left w:val="none" w:sz="0" w:space="0" w:color="auto"/>
            <w:bottom w:val="none" w:sz="0" w:space="0" w:color="auto"/>
            <w:right w:val="none" w:sz="0" w:space="0" w:color="auto"/>
          </w:divBdr>
        </w:div>
        <w:div w:id="1352418527">
          <w:marLeft w:val="0"/>
          <w:marRight w:val="0"/>
          <w:marTop w:val="0"/>
          <w:marBottom w:val="0"/>
          <w:divBdr>
            <w:top w:val="none" w:sz="0" w:space="0" w:color="auto"/>
            <w:left w:val="none" w:sz="0" w:space="0" w:color="auto"/>
            <w:bottom w:val="none" w:sz="0" w:space="0" w:color="auto"/>
            <w:right w:val="none" w:sz="0" w:space="0" w:color="auto"/>
          </w:divBdr>
        </w:div>
        <w:div w:id="1352418528">
          <w:marLeft w:val="0"/>
          <w:marRight w:val="0"/>
          <w:marTop w:val="0"/>
          <w:marBottom w:val="0"/>
          <w:divBdr>
            <w:top w:val="none" w:sz="0" w:space="0" w:color="auto"/>
            <w:left w:val="none" w:sz="0" w:space="0" w:color="auto"/>
            <w:bottom w:val="none" w:sz="0" w:space="0" w:color="auto"/>
            <w:right w:val="none" w:sz="0" w:space="0" w:color="auto"/>
          </w:divBdr>
        </w:div>
        <w:div w:id="1352418530">
          <w:marLeft w:val="0"/>
          <w:marRight w:val="0"/>
          <w:marTop w:val="0"/>
          <w:marBottom w:val="0"/>
          <w:divBdr>
            <w:top w:val="none" w:sz="0" w:space="0" w:color="auto"/>
            <w:left w:val="none" w:sz="0" w:space="0" w:color="auto"/>
            <w:bottom w:val="none" w:sz="0" w:space="0" w:color="auto"/>
            <w:right w:val="none" w:sz="0" w:space="0" w:color="auto"/>
          </w:divBdr>
        </w:div>
        <w:div w:id="1352418531">
          <w:marLeft w:val="0"/>
          <w:marRight w:val="0"/>
          <w:marTop w:val="0"/>
          <w:marBottom w:val="0"/>
          <w:divBdr>
            <w:top w:val="none" w:sz="0" w:space="0" w:color="auto"/>
            <w:left w:val="none" w:sz="0" w:space="0" w:color="auto"/>
            <w:bottom w:val="none" w:sz="0" w:space="0" w:color="auto"/>
            <w:right w:val="none" w:sz="0" w:space="0" w:color="auto"/>
          </w:divBdr>
        </w:div>
        <w:div w:id="1352418533">
          <w:marLeft w:val="0"/>
          <w:marRight w:val="0"/>
          <w:marTop w:val="0"/>
          <w:marBottom w:val="0"/>
          <w:divBdr>
            <w:top w:val="none" w:sz="0" w:space="0" w:color="auto"/>
            <w:left w:val="none" w:sz="0" w:space="0" w:color="auto"/>
            <w:bottom w:val="none" w:sz="0" w:space="0" w:color="auto"/>
            <w:right w:val="none" w:sz="0" w:space="0" w:color="auto"/>
          </w:divBdr>
        </w:div>
        <w:div w:id="1352418535">
          <w:marLeft w:val="0"/>
          <w:marRight w:val="0"/>
          <w:marTop w:val="0"/>
          <w:marBottom w:val="0"/>
          <w:divBdr>
            <w:top w:val="none" w:sz="0" w:space="0" w:color="auto"/>
            <w:left w:val="none" w:sz="0" w:space="0" w:color="auto"/>
            <w:bottom w:val="none" w:sz="0" w:space="0" w:color="auto"/>
            <w:right w:val="none" w:sz="0" w:space="0" w:color="auto"/>
          </w:divBdr>
        </w:div>
        <w:div w:id="1352418539">
          <w:marLeft w:val="0"/>
          <w:marRight w:val="0"/>
          <w:marTop w:val="0"/>
          <w:marBottom w:val="0"/>
          <w:divBdr>
            <w:top w:val="none" w:sz="0" w:space="0" w:color="auto"/>
            <w:left w:val="none" w:sz="0" w:space="0" w:color="auto"/>
            <w:bottom w:val="none" w:sz="0" w:space="0" w:color="auto"/>
            <w:right w:val="none" w:sz="0" w:space="0" w:color="auto"/>
          </w:divBdr>
        </w:div>
        <w:div w:id="1352418540">
          <w:marLeft w:val="0"/>
          <w:marRight w:val="0"/>
          <w:marTop w:val="0"/>
          <w:marBottom w:val="0"/>
          <w:divBdr>
            <w:top w:val="none" w:sz="0" w:space="0" w:color="auto"/>
            <w:left w:val="none" w:sz="0" w:space="0" w:color="auto"/>
            <w:bottom w:val="none" w:sz="0" w:space="0" w:color="auto"/>
            <w:right w:val="none" w:sz="0" w:space="0" w:color="auto"/>
          </w:divBdr>
        </w:div>
        <w:div w:id="1352418544">
          <w:marLeft w:val="0"/>
          <w:marRight w:val="0"/>
          <w:marTop w:val="0"/>
          <w:marBottom w:val="0"/>
          <w:divBdr>
            <w:top w:val="none" w:sz="0" w:space="0" w:color="auto"/>
            <w:left w:val="none" w:sz="0" w:space="0" w:color="auto"/>
            <w:bottom w:val="none" w:sz="0" w:space="0" w:color="auto"/>
            <w:right w:val="none" w:sz="0" w:space="0" w:color="auto"/>
          </w:divBdr>
        </w:div>
        <w:div w:id="1352418548">
          <w:marLeft w:val="0"/>
          <w:marRight w:val="0"/>
          <w:marTop w:val="0"/>
          <w:marBottom w:val="0"/>
          <w:divBdr>
            <w:top w:val="none" w:sz="0" w:space="0" w:color="auto"/>
            <w:left w:val="none" w:sz="0" w:space="0" w:color="auto"/>
            <w:bottom w:val="none" w:sz="0" w:space="0" w:color="auto"/>
            <w:right w:val="none" w:sz="0" w:space="0" w:color="auto"/>
          </w:divBdr>
        </w:div>
        <w:div w:id="1352418549">
          <w:marLeft w:val="0"/>
          <w:marRight w:val="0"/>
          <w:marTop w:val="0"/>
          <w:marBottom w:val="0"/>
          <w:divBdr>
            <w:top w:val="none" w:sz="0" w:space="0" w:color="auto"/>
            <w:left w:val="none" w:sz="0" w:space="0" w:color="auto"/>
            <w:bottom w:val="none" w:sz="0" w:space="0" w:color="auto"/>
            <w:right w:val="none" w:sz="0" w:space="0" w:color="auto"/>
          </w:divBdr>
        </w:div>
        <w:div w:id="1352418550">
          <w:marLeft w:val="0"/>
          <w:marRight w:val="0"/>
          <w:marTop w:val="0"/>
          <w:marBottom w:val="0"/>
          <w:divBdr>
            <w:top w:val="none" w:sz="0" w:space="0" w:color="auto"/>
            <w:left w:val="none" w:sz="0" w:space="0" w:color="auto"/>
            <w:bottom w:val="none" w:sz="0" w:space="0" w:color="auto"/>
            <w:right w:val="none" w:sz="0" w:space="0" w:color="auto"/>
          </w:divBdr>
        </w:div>
        <w:div w:id="1352418554">
          <w:marLeft w:val="0"/>
          <w:marRight w:val="0"/>
          <w:marTop w:val="0"/>
          <w:marBottom w:val="0"/>
          <w:divBdr>
            <w:top w:val="none" w:sz="0" w:space="0" w:color="auto"/>
            <w:left w:val="none" w:sz="0" w:space="0" w:color="auto"/>
            <w:bottom w:val="none" w:sz="0" w:space="0" w:color="auto"/>
            <w:right w:val="none" w:sz="0" w:space="0" w:color="auto"/>
          </w:divBdr>
        </w:div>
      </w:divsChild>
    </w:div>
    <w:div w:id="1397119628">
      <w:bodyDiv w:val="1"/>
      <w:marLeft w:val="0"/>
      <w:marRight w:val="0"/>
      <w:marTop w:val="0"/>
      <w:marBottom w:val="0"/>
      <w:divBdr>
        <w:top w:val="none" w:sz="0" w:space="0" w:color="auto"/>
        <w:left w:val="none" w:sz="0" w:space="0" w:color="auto"/>
        <w:bottom w:val="none" w:sz="0" w:space="0" w:color="auto"/>
        <w:right w:val="none" w:sz="0" w:space="0" w:color="auto"/>
      </w:divBdr>
    </w:div>
    <w:div w:id="1490630817">
      <w:bodyDiv w:val="1"/>
      <w:marLeft w:val="0"/>
      <w:marRight w:val="0"/>
      <w:marTop w:val="0"/>
      <w:marBottom w:val="0"/>
      <w:divBdr>
        <w:top w:val="none" w:sz="0" w:space="0" w:color="auto"/>
        <w:left w:val="none" w:sz="0" w:space="0" w:color="auto"/>
        <w:bottom w:val="none" w:sz="0" w:space="0" w:color="auto"/>
        <w:right w:val="none" w:sz="0" w:space="0" w:color="auto"/>
      </w:divBdr>
    </w:div>
    <w:div w:id="1714231387">
      <w:bodyDiv w:val="1"/>
      <w:marLeft w:val="0"/>
      <w:marRight w:val="0"/>
      <w:marTop w:val="0"/>
      <w:marBottom w:val="0"/>
      <w:divBdr>
        <w:top w:val="none" w:sz="0" w:space="0" w:color="auto"/>
        <w:left w:val="none" w:sz="0" w:space="0" w:color="auto"/>
        <w:bottom w:val="none" w:sz="0" w:space="0" w:color="auto"/>
        <w:right w:val="none" w:sz="0" w:space="0" w:color="auto"/>
      </w:divBdr>
    </w:div>
    <w:div w:id="2075662063">
      <w:bodyDiv w:val="1"/>
      <w:marLeft w:val="0"/>
      <w:marRight w:val="0"/>
      <w:marTop w:val="0"/>
      <w:marBottom w:val="0"/>
      <w:divBdr>
        <w:top w:val="none" w:sz="0" w:space="0" w:color="auto"/>
        <w:left w:val="none" w:sz="0" w:space="0" w:color="auto"/>
        <w:bottom w:val="none" w:sz="0" w:space="0" w:color="auto"/>
        <w:right w:val="none" w:sz="0" w:space="0" w:color="auto"/>
      </w:divBdr>
    </w:div>
    <w:div w:id="2103210985">
      <w:bodyDiv w:val="1"/>
      <w:marLeft w:val="0"/>
      <w:marRight w:val="0"/>
      <w:marTop w:val="0"/>
      <w:marBottom w:val="0"/>
      <w:divBdr>
        <w:top w:val="none" w:sz="0" w:space="0" w:color="auto"/>
        <w:left w:val="none" w:sz="0" w:space="0" w:color="auto"/>
        <w:bottom w:val="none" w:sz="0" w:space="0" w:color="auto"/>
        <w:right w:val="none" w:sz="0" w:space="0" w:color="auto"/>
      </w:divBdr>
    </w:div>
    <w:div w:id="214408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customXml" Target="../customXml/item4.xm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5.xml" Id="rId16" /><Relationship Type="http://schemas.openxmlformats.org/officeDocument/2006/relationships/customXml" Target="../customXml/item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footer" Target="footer1.xml" Id="rId10" /><Relationship Type="http://schemas.openxmlformats.org/officeDocument/2006/relationships/customXml" Target="../customXml/item2.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4.xml" Id="rId14" /><Relationship Type="http://schemas.openxmlformats.org/officeDocument/2006/relationships/comments" Target="comments.xml" Id="R11d1aa08ded447b6" /><Relationship Type="http://schemas.microsoft.com/office/2011/relationships/people" Target="people.xml" Id="Rc0a45ca0e5c44126" /><Relationship Type="http://schemas.microsoft.com/office/2011/relationships/commentsExtended" Target="commentsExtended.xml" Id="R150061e13dce4b7f" /><Relationship Type="http://schemas.microsoft.com/office/2016/09/relationships/commentsIds" Target="commentsIds.xml" Id="Ra3d3858ffb5a47ac" /><Relationship Type="http://schemas.microsoft.com/office/2018/08/relationships/commentsExtensible" Target="commentsExtensible.xml" Id="Reb76d5219b344c27" /><Relationship Type="http://schemas.microsoft.com/office/2019/05/relationships/documenttasks" Target="tasks.xml" Id="R6011225628aa49e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FDB4C64A18BD54AB2CA9F908819C93E" ma:contentTypeVersion="6" ma:contentTypeDescription="Create a new document." ma:contentTypeScope="" ma:versionID="6dab86343c36ff2c5745868274def1a0">
  <xsd:schema xmlns:xsd="http://www.w3.org/2001/XMLSchema" xmlns:xs="http://www.w3.org/2001/XMLSchema" xmlns:p="http://schemas.microsoft.com/office/2006/metadata/properties" xmlns:ns2="a5944c4a-9d19-4a2c-aa9b-2cee5de863f5" xmlns:ns3="5422cf29-1a9a-45d8-b10b-0a3ea2ab2c89" targetNamespace="http://schemas.microsoft.com/office/2006/metadata/properties" ma:root="true" ma:fieldsID="dd92e28166f905a6f35f77fd3a64c90c" ns2:_="" ns3:_="">
    <xsd:import namespace="a5944c4a-9d19-4a2c-aa9b-2cee5de863f5"/>
    <xsd:import namespace="5422cf29-1a9a-45d8-b10b-0a3ea2ab2c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44c4a-9d19-4a2c-aa9b-2cee5de86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22cf29-1a9a-45d8-b10b-0a3ea2ab2c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422cf29-1a9a-45d8-b10b-0a3ea2ab2c89">
      <UserInfo>
        <DisplayName/>
        <AccountId xsi:nil="true"/>
        <AccountType/>
      </UserInfo>
    </SharedWithUsers>
    <MediaLengthInSeconds xmlns="a5944c4a-9d19-4a2c-aa9b-2cee5de863f5" xsi:nil="true"/>
  </documentManagement>
</p:properties>
</file>

<file path=customXml/itemProps1.xml><?xml version="1.0" encoding="utf-8"?>
<ds:datastoreItem xmlns:ds="http://schemas.openxmlformats.org/officeDocument/2006/customXml" ds:itemID="{F9A4D027-51DD-4C72-B7FA-2E5622B7121F}">
  <ds:schemaRefs>
    <ds:schemaRef ds:uri="http://schemas.openxmlformats.org/officeDocument/2006/bibliography"/>
  </ds:schemaRefs>
</ds:datastoreItem>
</file>

<file path=customXml/itemProps2.xml><?xml version="1.0" encoding="utf-8"?>
<ds:datastoreItem xmlns:ds="http://schemas.openxmlformats.org/officeDocument/2006/customXml" ds:itemID="{7BDA4C9C-0632-4615-9D09-571A879A80B6}"/>
</file>

<file path=customXml/itemProps3.xml><?xml version="1.0" encoding="utf-8"?>
<ds:datastoreItem xmlns:ds="http://schemas.openxmlformats.org/officeDocument/2006/customXml" ds:itemID="{E9A402C1-2C40-435F-B06C-DC6F76246BB4}"/>
</file>

<file path=customXml/itemProps4.xml><?xml version="1.0" encoding="utf-8"?>
<ds:datastoreItem xmlns:ds="http://schemas.openxmlformats.org/officeDocument/2006/customXml" ds:itemID="{19027EAD-9639-4528-8463-FB888DA13EE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Gemeente Amsterdam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dc:title>
  <dc:subject>201109</dc:subject>
  <dc:creator>b.dreijer@amsterdam.nl;i.wagenaar@amsterdam.nl</dc:creator>
  <cp:lastModifiedBy>Best, Miriam de</cp:lastModifiedBy>
  <cp:revision>4</cp:revision>
  <cp:lastPrinted>2019-09-20T10:16:00Z</cp:lastPrinted>
  <dcterms:created xsi:type="dcterms:W3CDTF">2021-09-23T11:29:00Z</dcterms:created>
  <dcterms:modified xsi:type="dcterms:W3CDTF">2022-12-05T14:46:07Z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0x010100BFDB4C64A18BD54AB2CA9F908819C93E</vt:lpwstr>
  </property>
  <property fmtid="{D5CDD505-2E9C-101B-9397-08002B2CF9AE}" pid="3" name="Order">
    <vt:r8>215400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