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Verklaring Social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60DFA30F" w:rsidR="00314FAB" w:rsidRPr="00314FAB" w:rsidRDefault="00B52EA1" w:rsidP="00314FAB">
      <w:pPr>
        <w:spacing w:line="260" w:lineRule="atLeast"/>
        <w:rPr>
          <w:rFonts w:ascii="Arial" w:hAnsi="Arial" w:cs="Arial"/>
          <w:b/>
          <w:bCs/>
          <w:sz w:val="32"/>
          <w:szCs w:val="32"/>
          <w:lang w:eastAsia="en-US"/>
        </w:rPr>
      </w:pPr>
      <w:r>
        <w:rPr>
          <w:rFonts w:ascii="Arial" w:hAnsi="Arial" w:cs="Arial"/>
          <w:b/>
          <w:bCs/>
          <w:sz w:val="32"/>
          <w:szCs w:val="32"/>
          <w:lang w:eastAsia="ar-SA"/>
        </w:rPr>
        <w:t xml:space="preserve">Levering en onderhoud </w:t>
      </w:r>
      <w:proofErr w:type="spellStart"/>
      <w:r>
        <w:rPr>
          <w:rFonts w:ascii="Arial" w:hAnsi="Arial" w:cs="Arial"/>
          <w:b/>
          <w:bCs/>
          <w:sz w:val="32"/>
          <w:szCs w:val="32"/>
          <w:lang w:eastAsia="ar-SA"/>
        </w:rPr>
        <w:t>Wmo</w:t>
      </w:r>
      <w:proofErr w:type="spellEnd"/>
      <w:r>
        <w:rPr>
          <w:rFonts w:ascii="Arial" w:hAnsi="Arial" w:cs="Arial"/>
          <w:b/>
          <w:bCs/>
          <w:sz w:val="32"/>
          <w:szCs w:val="32"/>
          <w:lang w:eastAsia="ar-SA"/>
        </w:rPr>
        <w:t xml:space="preserve"> Hulpmiddelen</w:t>
      </w:r>
    </w:p>
    <w:p w14:paraId="69F220B2" w14:textId="66623C2A" w:rsidR="0023795C" w:rsidRDefault="0023795C">
      <w:pPr>
        <w:rPr>
          <w:rFonts w:ascii="Arial" w:hAnsi="Arial" w:cs="Arial"/>
          <w:b/>
          <w:sz w:val="32"/>
          <w:szCs w:val="32"/>
        </w:rPr>
      </w:pPr>
    </w:p>
    <w:p w14:paraId="08DD3558" w14:textId="2FB91745" w:rsidR="0023795C" w:rsidRPr="00BD588A" w:rsidRDefault="00BD588A">
      <w:pPr>
        <w:rPr>
          <w:rFonts w:ascii="Arial" w:hAnsi="Arial" w:cs="Arial"/>
          <w:b/>
          <w:sz w:val="32"/>
          <w:szCs w:val="32"/>
        </w:rPr>
      </w:pPr>
      <w:r w:rsidRPr="00BD588A">
        <w:rPr>
          <w:rFonts w:ascii="Arial" w:hAnsi="Arial" w:cs="Arial"/>
          <w:b/>
          <w:sz w:val="32"/>
          <w:szCs w:val="32"/>
        </w:rPr>
        <w:t>Europese aanbesteding volgens de 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50335FF6" w14:textId="77777777" w:rsidR="00ED6A99" w:rsidRDefault="00ED6A99" w:rsidP="002B17B5">
      <w:pPr>
        <w:pStyle w:val="Plattetekst"/>
      </w:pPr>
      <w:r>
        <w:t>Door ondertekening van de Verklaring Social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266A5689" w14:textId="6BC15344"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890A2D">
        <w:t xml:space="preserve">naar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t>Personeel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252D28BC"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B52EA1">
        <w:rPr>
          <w:rFonts w:ascii="Arial" w:hAnsi="Arial" w:cs="Arial"/>
          <w:sz w:val="20"/>
          <w:szCs w:val="20"/>
        </w:rPr>
        <w:t>5</w:t>
      </w:r>
      <w:r>
        <w:rPr>
          <w:rFonts w:ascii="Arial" w:hAnsi="Arial" w:cs="Arial"/>
          <w:sz w:val="20"/>
          <w:szCs w:val="20"/>
        </w:rPr>
        <w:t xml:space="preserve">% van de </w:t>
      </w:r>
      <w:r w:rsidR="00AC428E">
        <w:rPr>
          <w:rFonts w:ascii="Arial" w:hAnsi="Arial" w:cs="Arial"/>
          <w:sz w:val="20"/>
          <w:szCs w:val="20"/>
        </w:rPr>
        <w:t>loonsom</w:t>
      </w:r>
      <w:r w:rsidR="003436D1">
        <w:rPr>
          <w:rFonts w:ascii="Arial" w:hAnsi="Arial" w:cs="Arial"/>
          <w:sz w:val="20"/>
          <w:szCs w:val="20"/>
        </w:rPr>
        <w:t xml:space="preserve"> </w:t>
      </w:r>
      <w:r>
        <w:rPr>
          <w:rFonts w:ascii="Arial" w:hAnsi="Arial" w:cs="Arial"/>
          <w:sz w:val="20"/>
          <w:szCs w:val="20"/>
        </w:rPr>
        <w:t>aan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3E4ACB19" w14:textId="704B1284" w:rsidR="00F9710A" w:rsidRDefault="00CD3F32" w:rsidP="006056B1">
      <w:pPr>
        <w:pStyle w:val="Lijstalinea"/>
        <w:numPr>
          <w:ilvl w:val="0"/>
          <w:numId w:val="1"/>
        </w:numPr>
        <w:rPr>
          <w:rFonts w:ascii="Arial" w:hAnsi="Arial" w:cs="Arial"/>
          <w:sz w:val="20"/>
          <w:szCs w:val="20"/>
        </w:rPr>
      </w:pPr>
      <w:r w:rsidRPr="002839CD">
        <w:rPr>
          <w:rFonts w:ascii="Arial" w:hAnsi="Arial" w:cs="Arial"/>
          <w:sz w:val="20"/>
          <w:szCs w:val="20"/>
        </w:rPr>
        <w:lastRenderedPageBreak/>
        <w:t>Als de Opdrach</w:t>
      </w:r>
      <w:r w:rsidR="00F91D4B" w:rsidRPr="002839CD">
        <w:rPr>
          <w:rFonts w:ascii="Arial" w:hAnsi="Arial" w:cs="Arial"/>
          <w:sz w:val="20"/>
          <w:szCs w:val="20"/>
        </w:rPr>
        <w:t>tnemer gecertificeerd is volgen</w:t>
      </w:r>
      <w:r w:rsidRPr="002839CD">
        <w:rPr>
          <w:rFonts w:ascii="Arial" w:hAnsi="Arial" w:cs="Arial"/>
          <w:sz w:val="20"/>
          <w:szCs w:val="20"/>
        </w:rPr>
        <w:t xml:space="preserve">s een certificeringssysteem voor socialer ondernemen, te weten de Prestatieladder Socialer Ondernemen (PSO), die wordt beheerd door TNO, kan Opdrachtnemer </w:t>
      </w:r>
      <w:r w:rsidR="00C154AC">
        <w:rPr>
          <w:rFonts w:ascii="Arial" w:hAnsi="Arial" w:cs="Arial"/>
          <w:sz w:val="20"/>
          <w:szCs w:val="20"/>
        </w:rPr>
        <w:t xml:space="preserve">voor 50% </w:t>
      </w:r>
      <w:r w:rsidRPr="002839CD">
        <w:rPr>
          <w:rFonts w:ascii="Arial" w:hAnsi="Arial" w:cs="Arial"/>
          <w:sz w:val="20"/>
          <w:szCs w:val="20"/>
        </w:rPr>
        <w:t xml:space="preserve">aan de SROI verplichting </w:t>
      </w:r>
      <w:r w:rsidR="00C154AC">
        <w:rPr>
          <w:rFonts w:ascii="Arial" w:hAnsi="Arial" w:cs="Arial"/>
          <w:sz w:val="20"/>
          <w:szCs w:val="20"/>
        </w:rPr>
        <w:t xml:space="preserve">voldoen </w:t>
      </w:r>
      <w:r w:rsidRPr="002839CD">
        <w:rPr>
          <w:rFonts w:ascii="Arial" w:hAnsi="Arial" w:cs="Arial"/>
          <w:sz w:val="20"/>
          <w:szCs w:val="20"/>
        </w:rPr>
        <w:t xml:space="preserve">wanneer hij bij start uitvoering aantoont </w:t>
      </w:r>
      <w:r w:rsidR="00F91D4B" w:rsidRPr="002839CD">
        <w:rPr>
          <w:rFonts w:ascii="Arial" w:hAnsi="Arial" w:cs="Arial"/>
          <w:sz w:val="20"/>
          <w:szCs w:val="20"/>
        </w:rPr>
        <w:t>te voldoen aan prestatieniveau 3</w:t>
      </w:r>
      <w:r w:rsidRPr="002839CD">
        <w:rPr>
          <w:rFonts w:ascii="Arial" w:hAnsi="Arial" w:cs="Arial"/>
          <w:sz w:val="20"/>
          <w:szCs w:val="20"/>
        </w:rPr>
        <w:t xml:space="preserve"> van deze ladder. In dat geval zijn de navolgende bepalingen niet van toepassing.</w:t>
      </w:r>
      <w:r w:rsidR="0044202F" w:rsidRPr="002839CD">
        <w:rPr>
          <w:rFonts w:ascii="Arial" w:hAnsi="Arial" w:cs="Arial"/>
          <w:sz w:val="20"/>
          <w:szCs w:val="20"/>
        </w:rPr>
        <w:t xml:space="preserve"> </w:t>
      </w:r>
      <w:r w:rsidR="00F9710A">
        <w:rPr>
          <w:rFonts w:ascii="Arial" w:hAnsi="Arial" w:cs="Arial"/>
          <w:sz w:val="20"/>
          <w:szCs w:val="20"/>
        </w:rPr>
        <w:t>Voor Inschrijvers die op prestatieniveau 0, 1 of 2 zitten zijn de navolgende bepalingen wel van toepassing.</w:t>
      </w:r>
    </w:p>
    <w:p w14:paraId="565E52E6" w14:textId="3F9AA577" w:rsidR="00CD3F32" w:rsidRPr="002839CD" w:rsidRDefault="00F9710A" w:rsidP="00F9710A">
      <w:pPr>
        <w:pStyle w:val="Lijstalinea"/>
        <w:rPr>
          <w:rFonts w:ascii="Arial" w:hAnsi="Arial" w:cs="Arial"/>
          <w:sz w:val="20"/>
          <w:szCs w:val="20"/>
        </w:rPr>
      </w:pPr>
      <w:r w:rsidRPr="00CA1A3D">
        <w:rPr>
          <w:rFonts w:ascii="Arial" w:hAnsi="Arial" w:cs="Arial"/>
          <w:sz w:val="20"/>
          <w:szCs w:val="20"/>
        </w:rPr>
        <w:t xml:space="preserve">Ingeval Inschrijver voldoet aan prestatieniveau 2, ontvangt hij een korting van </w:t>
      </w:r>
      <w:r w:rsidR="00C154AC">
        <w:rPr>
          <w:rFonts w:ascii="Arial" w:hAnsi="Arial" w:cs="Arial"/>
          <w:sz w:val="20"/>
          <w:szCs w:val="20"/>
        </w:rPr>
        <w:t>25</w:t>
      </w:r>
      <w:r w:rsidRPr="00CA1A3D">
        <w:rPr>
          <w:rFonts w:ascii="Arial" w:hAnsi="Arial" w:cs="Arial"/>
          <w:sz w:val="20"/>
          <w:szCs w:val="20"/>
        </w:rPr>
        <w:t xml:space="preserve">% op het SROI bedrag van punt 1. Indien Inschrijver voldoet aan prestatieniveau 1 ontvangt hij een korting van </w:t>
      </w:r>
      <w:r w:rsidR="00C154AC">
        <w:rPr>
          <w:rFonts w:ascii="Arial" w:hAnsi="Arial" w:cs="Arial"/>
          <w:sz w:val="20"/>
          <w:szCs w:val="20"/>
        </w:rPr>
        <w:t>10</w:t>
      </w:r>
      <w:r w:rsidRPr="00CA1A3D">
        <w:rPr>
          <w:rFonts w:ascii="Arial" w:hAnsi="Arial" w:cs="Arial"/>
          <w:sz w:val="20"/>
          <w:szCs w:val="20"/>
        </w:rPr>
        <w:t xml:space="preserve">% op het SROI bedrag van punt 1. </w:t>
      </w:r>
      <w:r w:rsidR="003A551B" w:rsidRPr="00CA1A3D">
        <w:rPr>
          <w:rFonts w:ascii="Arial" w:hAnsi="Arial" w:cs="Arial"/>
          <w:sz w:val="20"/>
          <w:szCs w:val="20"/>
        </w:rPr>
        <w:t>Wanneer Inschrijver aspirant-lid is ontvangt hij een korting van 10% op het SROI bedrag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lastRenderedPageBreak/>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5031BE">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3D7BC" w14:textId="77777777" w:rsidR="00616738" w:rsidRDefault="00616738" w:rsidP="00616738">
      <w:r>
        <w:separator/>
      </w:r>
    </w:p>
  </w:endnote>
  <w:endnote w:type="continuationSeparator" w:id="0">
    <w:p w14:paraId="6BF875E7" w14:textId="77777777" w:rsidR="00616738" w:rsidRDefault="00616738"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F99A" w14:textId="77777777" w:rsidR="00616738" w:rsidRDefault="00616738" w:rsidP="00616738">
      <w:r>
        <w:separator/>
      </w:r>
    </w:p>
  </w:footnote>
  <w:footnote w:type="continuationSeparator" w:id="0">
    <w:p w14:paraId="628C6B42" w14:textId="77777777" w:rsidR="00616738" w:rsidRDefault="00616738"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412903"/>
    <w:rsid w:val="004201FE"/>
    <w:rsid w:val="0044202F"/>
    <w:rsid w:val="00491F62"/>
    <w:rsid w:val="004B503F"/>
    <w:rsid w:val="004D445D"/>
    <w:rsid w:val="005031BE"/>
    <w:rsid w:val="005172EA"/>
    <w:rsid w:val="005513F5"/>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24B5B"/>
    <w:rsid w:val="00B43ADB"/>
    <w:rsid w:val="00B45E1B"/>
    <w:rsid w:val="00B52EA1"/>
    <w:rsid w:val="00BD588A"/>
    <w:rsid w:val="00C154AC"/>
    <w:rsid w:val="00C50AE7"/>
    <w:rsid w:val="00C5231E"/>
    <w:rsid w:val="00C70049"/>
    <w:rsid w:val="00C97DC0"/>
    <w:rsid w:val="00CA1A3D"/>
    <w:rsid w:val="00CD3F32"/>
    <w:rsid w:val="00CE4069"/>
    <w:rsid w:val="00D76C5B"/>
    <w:rsid w:val="00D804CE"/>
    <w:rsid w:val="00DC3B06"/>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494e64-4dc4-4e9e-bdc3-728d8efcbaaf" xsi:nil="true"/>
    <lcf76f155ced4ddcb4097134ff3c332f xmlns="2ea1c8fe-0315-4be4-bce6-2066b9fe36e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47FEF8C6A6D94CBC86FE979C8877BE" ma:contentTypeVersion="16" ma:contentTypeDescription="Een nieuw document maken." ma:contentTypeScope="" ma:versionID="30750204e4f20af9b8f2696916fb80d8">
  <xsd:schema xmlns:xsd="http://www.w3.org/2001/XMLSchema" xmlns:xs="http://www.w3.org/2001/XMLSchema" xmlns:p="http://schemas.microsoft.com/office/2006/metadata/properties" xmlns:ns2="a5494e64-4dc4-4e9e-bdc3-728d8efcbaaf" xmlns:ns3="2ea1c8fe-0315-4be4-bce6-2066b9fe36e4" targetNamespace="http://schemas.microsoft.com/office/2006/metadata/properties" ma:root="true" ma:fieldsID="a75d9ddaa21693e82a56c9702c340195" ns2:_="" ns3:_="">
    <xsd:import namespace="a5494e64-4dc4-4e9e-bdc3-728d8efcbaaf"/>
    <xsd:import namespace="2ea1c8fe-0315-4be4-bce6-2066b9fe36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94e64-4dc4-4e9e-bdc3-728d8efcbaa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19c3f82-3750-4bb9-bc38-aec2e01f953c}" ma:internalName="TaxCatchAll" ma:showField="CatchAllData" ma:web="a5494e64-4dc4-4e9e-bdc3-728d8efcba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a1c8fe-0315-4be4-bce6-2066b9fe36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2F95D-5655-40C7-8FD0-C26FE6BE7B75}">
  <ds:schemaRefs>
    <ds:schemaRef ds:uri="http://schemas.microsoft.com/office/2006/metadata/properties"/>
    <ds:schemaRef ds:uri="http://schemas.microsoft.com/office/infopath/2007/PartnerControls"/>
    <ds:schemaRef ds:uri="a931c90a-2152-4271-95c3-13d91f2c0869"/>
    <ds:schemaRef ds:uri="4240c329-4732-4af6-9756-4dca971f00e0"/>
  </ds:schemaRefs>
</ds:datastoreItem>
</file>

<file path=customXml/itemProps2.xml><?xml version="1.0" encoding="utf-8"?>
<ds:datastoreItem xmlns:ds="http://schemas.openxmlformats.org/officeDocument/2006/customXml" ds:itemID="{AAF72B9E-3915-4FD2-8A4B-533423DBA2D7}">
  <ds:schemaRefs>
    <ds:schemaRef ds:uri="http://schemas.microsoft.com/sharepoint/v3/contenttype/forms"/>
  </ds:schemaRefs>
</ds:datastoreItem>
</file>

<file path=customXml/itemProps3.xml><?xml version="1.0" encoding="utf-8"?>
<ds:datastoreItem xmlns:ds="http://schemas.openxmlformats.org/officeDocument/2006/customXml" ds:itemID="{0D8A0EC8-0E1C-42DE-BE6E-4644D39E3870}"/>
</file>

<file path=docProps/app.xml><?xml version="1.0" encoding="utf-8"?>
<Properties xmlns="http://schemas.openxmlformats.org/officeDocument/2006/extended-properties" xmlns:vt="http://schemas.openxmlformats.org/officeDocument/2006/docPropsVTypes">
  <Template>Normal.dotm</Template>
  <TotalTime>3</TotalTime>
  <Pages>4</Pages>
  <Words>1237</Words>
  <Characters>7335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Rick Kersten</cp:lastModifiedBy>
  <cp:revision>3</cp:revision>
  <cp:lastPrinted>2022-03-17T13:59:00Z</cp:lastPrinted>
  <dcterms:created xsi:type="dcterms:W3CDTF">2022-07-12T10:11:00Z</dcterms:created>
  <dcterms:modified xsi:type="dcterms:W3CDTF">2022-07-12T10:54:00Z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0x0101003747FEF8C6A6D94CBC86FE979C8877BE</vt:lpwstr>
  </property>
</Properties>
</file>