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37FAB" w14:textId="77777777" w:rsidR="00854327" w:rsidRDefault="00854327"/>
    <w:p w14:paraId="5789B78D"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De ondergetekenden:</w:t>
      </w:r>
    </w:p>
    <w:p w14:paraId="595388B8" w14:textId="77777777" w:rsidR="00B25C01" w:rsidRPr="000E2F12" w:rsidRDefault="00B25C01" w:rsidP="00B25C01">
      <w:pPr>
        <w:spacing w:after="0" w:line="240" w:lineRule="auto"/>
        <w:rPr>
          <w:rFonts w:ascii="Arial" w:eastAsia="Times New Roman" w:hAnsi="Arial" w:cs="Arial"/>
          <w:bCs/>
          <w:sz w:val="20"/>
          <w:szCs w:val="20"/>
          <w:lang w:eastAsia="nl-NL"/>
        </w:rPr>
      </w:pPr>
    </w:p>
    <w:p w14:paraId="74B0D548"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gevestigd te …… aan de …….., te dezen rechtsgeldig vertegenwoordigd door haar</w:t>
      </w:r>
    </w:p>
    <w:p w14:paraId="3EF30E36"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directeur, …………………………., hierna te noemen: “Dienstverlener”</w:t>
      </w:r>
    </w:p>
    <w:p w14:paraId="0D750C8E" w14:textId="77777777" w:rsidR="00B25C01" w:rsidRPr="000E2F12" w:rsidRDefault="00B25C01" w:rsidP="00B25C01">
      <w:pPr>
        <w:spacing w:after="0" w:line="240" w:lineRule="auto"/>
        <w:rPr>
          <w:rFonts w:ascii="Arial" w:eastAsia="Times New Roman" w:hAnsi="Arial" w:cs="Arial"/>
          <w:bCs/>
          <w:sz w:val="20"/>
          <w:szCs w:val="20"/>
          <w:lang w:eastAsia="nl-NL"/>
        </w:rPr>
      </w:pPr>
    </w:p>
    <w:p w14:paraId="5E6F5C61"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en</w:t>
      </w:r>
    </w:p>
    <w:p w14:paraId="7137E94D" w14:textId="77777777" w:rsidR="00B25C01" w:rsidRPr="000E2F12" w:rsidRDefault="00B25C01" w:rsidP="00B25C01">
      <w:pPr>
        <w:spacing w:after="0" w:line="240" w:lineRule="auto"/>
        <w:rPr>
          <w:rFonts w:ascii="Arial" w:eastAsia="Times New Roman" w:hAnsi="Arial" w:cs="Arial"/>
          <w:bCs/>
          <w:sz w:val="20"/>
          <w:szCs w:val="20"/>
          <w:lang w:eastAsia="nl-NL"/>
        </w:rPr>
      </w:pPr>
    </w:p>
    <w:p w14:paraId="08FE16AD"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de …………………………, gevestigd te ……… aan de …………., te dezen rechtsgeldig</w:t>
      </w:r>
    </w:p>
    <w:p w14:paraId="16B8AD50"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vertegenwoordigd door haar directeur, ………………………., hierna te noemen: “Onderaannemer”</w:t>
      </w:r>
    </w:p>
    <w:p w14:paraId="45DD8DF5" w14:textId="628290F1"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overwegende dat dienstverlener in het kader van voornoemde opdracht onderaannemer wenst in te schakelen en dienstverlener meedingt naar de gunning van de opdracht tot levering van het </w:t>
      </w:r>
      <w:r>
        <w:rPr>
          <w:rFonts w:ascii="Arial" w:eastAsia="Times New Roman" w:hAnsi="Arial" w:cs="Arial"/>
          <w:bCs/>
          <w:sz w:val="20"/>
          <w:szCs w:val="20"/>
          <w:lang w:eastAsia="nl-NL"/>
        </w:rPr>
        <w:t>onderwijs leer</w:t>
      </w:r>
      <w:r w:rsidR="001C2759">
        <w:rPr>
          <w:rFonts w:ascii="Arial" w:eastAsia="Times New Roman" w:hAnsi="Arial" w:cs="Arial"/>
          <w:bCs/>
          <w:sz w:val="20"/>
          <w:szCs w:val="20"/>
          <w:lang w:eastAsia="nl-NL"/>
        </w:rPr>
        <w:t xml:space="preserve"> </w:t>
      </w:r>
      <w:r>
        <w:rPr>
          <w:rFonts w:ascii="Arial" w:eastAsia="Times New Roman" w:hAnsi="Arial" w:cs="Arial"/>
          <w:bCs/>
          <w:sz w:val="20"/>
          <w:szCs w:val="20"/>
          <w:lang w:eastAsia="nl-NL"/>
        </w:rPr>
        <w:t>pakket</w:t>
      </w:r>
      <w:r w:rsidRPr="000E2F12">
        <w:rPr>
          <w:rFonts w:ascii="Arial" w:eastAsia="Times New Roman" w:hAnsi="Arial" w:cs="Arial"/>
          <w:bCs/>
          <w:sz w:val="20"/>
          <w:szCs w:val="20"/>
          <w:lang w:eastAsia="nl-NL"/>
        </w:rPr>
        <w:t xml:space="preserve"> aan </w:t>
      </w:r>
      <w:r>
        <w:rPr>
          <w:rFonts w:ascii="Arial" w:eastAsia="Times New Roman" w:hAnsi="Arial" w:cs="Arial"/>
          <w:bCs/>
          <w:sz w:val="20"/>
          <w:szCs w:val="20"/>
          <w:lang w:eastAsia="nl-NL"/>
        </w:rPr>
        <w:t>……………….</w:t>
      </w:r>
      <w:r w:rsidRPr="000E2F12">
        <w:rPr>
          <w:rFonts w:ascii="Arial" w:eastAsia="Times New Roman" w:hAnsi="Arial" w:cs="Arial"/>
          <w:bCs/>
          <w:sz w:val="20"/>
          <w:szCs w:val="20"/>
          <w:lang w:eastAsia="nl-NL"/>
        </w:rPr>
        <w:t>.</w:t>
      </w:r>
    </w:p>
    <w:p w14:paraId="5F9BDD2C" w14:textId="77777777" w:rsidR="00B25C01" w:rsidRPr="000E2F12" w:rsidRDefault="00B25C01" w:rsidP="00B25C01">
      <w:pPr>
        <w:spacing w:after="0" w:line="240" w:lineRule="auto"/>
        <w:rPr>
          <w:rFonts w:ascii="Arial" w:eastAsia="Times New Roman" w:hAnsi="Arial" w:cs="Arial"/>
          <w:bCs/>
          <w:sz w:val="20"/>
          <w:szCs w:val="20"/>
          <w:lang w:eastAsia="nl-NL"/>
        </w:rPr>
      </w:pPr>
    </w:p>
    <w:p w14:paraId="7980D3C5"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Partijen op de hoogte zijn van de eis dat onderaannemer instemt met het bepaalde in deze verklaring;</w:t>
      </w:r>
    </w:p>
    <w:p w14:paraId="5E493742"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Partijen aldus het volgende wensen vast te leggen.</w:t>
      </w:r>
    </w:p>
    <w:p w14:paraId="39D9C135" w14:textId="77777777" w:rsidR="00B25C01" w:rsidRPr="000E2F12" w:rsidRDefault="00B25C01" w:rsidP="00B25C01">
      <w:pPr>
        <w:spacing w:after="0" w:line="240" w:lineRule="auto"/>
        <w:rPr>
          <w:rFonts w:ascii="Arial" w:eastAsia="Times New Roman" w:hAnsi="Arial" w:cs="Arial"/>
          <w:bCs/>
          <w:sz w:val="20"/>
          <w:szCs w:val="20"/>
          <w:lang w:eastAsia="nl-NL"/>
        </w:rPr>
      </w:pPr>
    </w:p>
    <w:p w14:paraId="71D5ED1C"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Verklaren te zijn overeengekomen als volgt:</w:t>
      </w:r>
    </w:p>
    <w:p w14:paraId="36F649BA" w14:textId="77777777" w:rsidR="00B25C01" w:rsidRPr="000E2F12" w:rsidRDefault="00B25C01" w:rsidP="00B25C01">
      <w:pPr>
        <w:spacing w:after="0" w:line="240" w:lineRule="auto"/>
        <w:rPr>
          <w:rFonts w:ascii="Arial" w:eastAsia="Times New Roman" w:hAnsi="Arial" w:cs="Arial"/>
          <w:bCs/>
          <w:sz w:val="20"/>
          <w:szCs w:val="20"/>
          <w:lang w:eastAsia="nl-NL"/>
        </w:rPr>
      </w:pPr>
    </w:p>
    <w:p w14:paraId="21773678" w14:textId="45FF618A"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1. Deze overeenkomst wordt gesloten onder opschortende voorwaarde van een overeenkomst tussen </w:t>
      </w:r>
      <w:r>
        <w:rPr>
          <w:rFonts w:ascii="Arial" w:eastAsia="Times New Roman" w:hAnsi="Arial" w:cs="Arial"/>
          <w:bCs/>
          <w:sz w:val="20"/>
          <w:szCs w:val="20"/>
          <w:lang w:eastAsia="nl-NL"/>
        </w:rPr>
        <w:t>……….</w:t>
      </w:r>
      <w:r w:rsidRPr="000E2F12">
        <w:rPr>
          <w:rFonts w:ascii="Arial" w:eastAsia="Times New Roman" w:hAnsi="Arial" w:cs="Arial"/>
          <w:bCs/>
          <w:sz w:val="20"/>
          <w:szCs w:val="20"/>
          <w:lang w:eastAsia="nl-NL"/>
        </w:rPr>
        <w:t xml:space="preserve"> (verder te noemen ‘Opdrachtgever’) en Dienstverlener aangaande de Europese aanbesteding </w:t>
      </w:r>
      <w:r>
        <w:rPr>
          <w:rFonts w:ascii="Arial" w:eastAsia="Times New Roman" w:hAnsi="Arial" w:cs="Arial"/>
          <w:bCs/>
          <w:sz w:val="20"/>
          <w:szCs w:val="20"/>
          <w:lang w:eastAsia="nl-NL"/>
        </w:rPr>
        <w:t>onderwijs leer</w:t>
      </w:r>
      <w:r w:rsidR="001C2759">
        <w:rPr>
          <w:rFonts w:ascii="Arial" w:eastAsia="Times New Roman" w:hAnsi="Arial" w:cs="Arial"/>
          <w:bCs/>
          <w:sz w:val="20"/>
          <w:szCs w:val="20"/>
          <w:lang w:eastAsia="nl-NL"/>
        </w:rPr>
        <w:t xml:space="preserve"> </w:t>
      </w:r>
      <w:r>
        <w:rPr>
          <w:rFonts w:ascii="Arial" w:eastAsia="Times New Roman" w:hAnsi="Arial" w:cs="Arial"/>
          <w:bCs/>
          <w:sz w:val="20"/>
          <w:szCs w:val="20"/>
          <w:lang w:eastAsia="nl-NL"/>
        </w:rPr>
        <w:t>pakket</w:t>
      </w:r>
      <w:r w:rsidRPr="000E2F12">
        <w:rPr>
          <w:rFonts w:ascii="Arial" w:eastAsia="Times New Roman" w:hAnsi="Arial" w:cs="Arial"/>
          <w:bCs/>
          <w:sz w:val="20"/>
          <w:szCs w:val="20"/>
          <w:lang w:eastAsia="nl-NL"/>
        </w:rPr>
        <w:t>.</w:t>
      </w:r>
    </w:p>
    <w:p w14:paraId="75716186" w14:textId="77777777" w:rsidR="00B25C01" w:rsidRPr="000E2F12" w:rsidRDefault="00B25C01" w:rsidP="00B25C01">
      <w:pPr>
        <w:spacing w:after="0" w:line="240" w:lineRule="auto"/>
        <w:rPr>
          <w:rFonts w:ascii="Arial" w:eastAsia="Times New Roman" w:hAnsi="Arial" w:cs="Arial"/>
          <w:bCs/>
          <w:sz w:val="20"/>
          <w:szCs w:val="20"/>
          <w:lang w:eastAsia="nl-NL"/>
        </w:rPr>
      </w:pPr>
    </w:p>
    <w:p w14:paraId="19B739E8"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2535463C" w14:textId="77777777" w:rsidR="00B25C01" w:rsidRPr="000E2F12" w:rsidRDefault="00B25C01" w:rsidP="00B25C01">
      <w:pPr>
        <w:spacing w:after="0" w:line="240" w:lineRule="auto"/>
        <w:rPr>
          <w:rFonts w:ascii="Arial" w:eastAsia="Times New Roman" w:hAnsi="Arial" w:cs="Arial"/>
          <w:bCs/>
          <w:sz w:val="20"/>
          <w:szCs w:val="20"/>
          <w:lang w:eastAsia="nl-NL"/>
        </w:rPr>
      </w:pPr>
    </w:p>
    <w:p w14:paraId="07D4342E"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14:paraId="72E28E04" w14:textId="77777777" w:rsidR="00B25C01" w:rsidRPr="000E2F12" w:rsidRDefault="00B25C01" w:rsidP="00B25C01">
      <w:pPr>
        <w:spacing w:after="0" w:line="240" w:lineRule="auto"/>
        <w:rPr>
          <w:rFonts w:ascii="Arial" w:eastAsia="Times New Roman" w:hAnsi="Arial" w:cs="Arial"/>
          <w:bCs/>
          <w:sz w:val="20"/>
          <w:szCs w:val="20"/>
          <w:lang w:eastAsia="nl-NL"/>
        </w:rPr>
      </w:pPr>
    </w:p>
    <w:p w14:paraId="786F3054"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4. Onderaannemer verplicht zich tenminste dezelfde geheimhouding te betrachten welke Dienstverlener aan Opdrachtgever verschuldigd is.</w:t>
      </w:r>
    </w:p>
    <w:p w14:paraId="5C9DF08A" w14:textId="77777777" w:rsidR="00B25C01" w:rsidRPr="000E2F12" w:rsidRDefault="00B25C01" w:rsidP="00B25C01">
      <w:pPr>
        <w:spacing w:after="0" w:line="240" w:lineRule="auto"/>
        <w:rPr>
          <w:rFonts w:ascii="Arial" w:eastAsia="Times New Roman" w:hAnsi="Arial" w:cs="Arial"/>
          <w:bCs/>
          <w:sz w:val="20"/>
          <w:szCs w:val="20"/>
          <w:lang w:eastAsia="nl-NL"/>
        </w:rPr>
      </w:pPr>
    </w:p>
    <w:p w14:paraId="3221B8DF"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5. Onderaannemer draagt zorg voor de zekerstelling van de intellectuele eigendomsrechten en</w:t>
      </w:r>
    </w:p>
    <w:p w14:paraId="52BE1B93"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continuïteit van onderhoud en helpdesk voor zover van toepassing op de door hem geleverde</w:t>
      </w:r>
    </w:p>
    <w:p w14:paraId="6234CB10"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prestaties. De zekerheidsstelling en continuïteitsmaatregelen gelden rechtstreeks ten behoeve van</w:t>
      </w:r>
    </w:p>
    <w:p w14:paraId="1E5F1DE6"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Opdrachtgever.</w:t>
      </w:r>
    </w:p>
    <w:p w14:paraId="420AC869" w14:textId="77777777" w:rsidR="00B25C01" w:rsidRPr="000E2F12" w:rsidRDefault="00B25C01" w:rsidP="00B25C01">
      <w:pPr>
        <w:spacing w:after="0" w:line="240" w:lineRule="auto"/>
        <w:rPr>
          <w:rFonts w:ascii="Arial" w:eastAsia="Times New Roman" w:hAnsi="Arial" w:cs="Arial"/>
          <w:bCs/>
          <w:sz w:val="20"/>
          <w:szCs w:val="20"/>
          <w:lang w:eastAsia="nl-NL"/>
        </w:rPr>
      </w:pPr>
    </w:p>
    <w:p w14:paraId="32B74567"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6. Het gestelde in deze overeenkomst laat de eindverantwoordelijkheid van Dienstverlener als bedoeld in de overeenkomst tussen Dienstverlener en Opdrachtgever onverlet.</w:t>
      </w:r>
    </w:p>
    <w:p w14:paraId="3BEE516B" w14:textId="77777777" w:rsidR="00B25C01" w:rsidRPr="000E2F12" w:rsidRDefault="00B25C01" w:rsidP="00B25C01">
      <w:pPr>
        <w:spacing w:after="0" w:line="240" w:lineRule="auto"/>
        <w:rPr>
          <w:rFonts w:ascii="Arial" w:eastAsia="Times New Roman" w:hAnsi="Arial" w:cs="Arial"/>
          <w:bCs/>
          <w:sz w:val="20"/>
          <w:szCs w:val="20"/>
          <w:lang w:eastAsia="nl-NL"/>
        </w:rPr>
      </w:pPr>
    </w:p>
    <w:p w14:paraId="40B636E9"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7. Partijen doen over en weer afstand van het recht ontbinding van de onderhavige overeenkomst te vorderen, zowel door middel van een buitengerechtelijke verklaring als door rechterlijke tussenkomst.</w:t>
      </w:r>
    </w:p>
    <w:p w14:paraId="29655599" w14:textId="77777777" w:rsidR="00B25C01" w:rsidRPr="000E2F12" w:rsidRDefault="00B25C01" w:rsidP="00B25C01">
      <w:pPr>
        <w:spacing w:after="0" w:line="240" w:lineRule="auto"/>
        <w:rPr>
          <w:rFonts w:ascii="Arial" w:eastAsia="Times New Roman" w:hAnsi="Arial" w:cs="Arial"/>
          <w:bCs/>
          <w:sz w:val="20"/>
          <w:szCs w:val="20"/>
          <w:lang w:eastAsia="nl-NL"/>
        </w:rPr>
      </w:pPr>
    </w:p>
    <w:p w14:paraId="2F9196F7"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8. Indien een bepaling van deze overeenkomst of van overeenkomsten die daarvan het gevolg zijn</w:t>
      </w:r>
    </w:p>
    <w:p w14:paraId="7F594709"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nietig, niet-rechtsgeldig of niet uitvoerbaar blijken te zijn, laat dit de overige bepalingen onverlet.</w:t>
      </w:r>
    </w:p>
    <w:p w14:paraId="1F072526" w14:textId="77777777" w:rsidR="00B25C01" w:rsidRPr="000E2F12" w:rsidRDefault="00B25C01" w:rsidP="00B25C01">
      <w:pPr>
        <w:spacing w:after="0" w:line="240" w:lineRule="auto"/>
        <w:rPr>
          <w:rFonts w:ascii="Arial" w:eastAsia="Times New Roman" w:hAnsi="Arial" w:cs="Arial"/>
          <w:bCs/>
          <w:sz w:val="20"/>
          <w:szCs w:val="20"/>
          <w:lang w:eastAsia="nl-NL"/>
        </w:rPr>
      </w:pPr>
    </w:p>
    <w:p w14:paraId="7028E676"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9. Op deze overeenkomst is Nederlands recht van toepassing.</w:t>
      </w:r>
    </w:p>
    <w:p w14:paraId="6C1E3DE4" w14:textId="77777777" w:rsidR="00B25C01" w:rsidRPr="000E2F12" w:rsidRDefault="00B25C01" w:rsidP="00B25C01">
      <w:pPr>
        <w:spacing w:after="0" w:line="240" w:lineRule="auto"/>
        <w:rPr>
          <w:rFonts w:ascii="Arial" w:eastAsia="Times New Roman" w:hAnsi="Arial" w:cs="Arial"/>
          <w:bCs/>
          <w:sz w:val="20"/>
          <w:szCs w:val="20"/>
          <w:lang w:eastAsia="nl-NL"/>
        </w:rPr>
      </w:pPr>
    </w:p>
    <w:p w14:paraId="5F394BF0" w14:textId="77777777" w:rsidR="00B25C01" w:rsidRPr="000E2F12" w:rsidRDefault="00B25C01" w:rsidP="00B25C01">
      <w:pPr>
        <w:spacing w:after="0" w:line="240" w:lineRule="auto"/>
        <w:rPr>
          <w:rFonts w:ascii="Arial" w:eastAsia="Times New Roman" w:hAnsi="Arial" w:cs="Arial"/>
          <w:bCs/>
          <w:sz w:val="20"/>
          <w:szCs w:val="20"/>
          <w:lang w:eastAsia="nl-NL"/>
        </w:rPr>
      </w:pPr>
    </w:p>
    <w:p w14:paraId="3423169F" w14:textId="77777777" w:rsidR="00B25C01" w:rsidRPr="000E2F12" w:rsidRDefault="00B25C01" w:rsidP="00B25C01">
      <w:pPr>
        <w:spacing w:after="0" w:line="240" w:lineRule="auto"/>
        <w:rPr>
          <w:rFonts w:ascii="Arial" w:eastAsia="Times New Roman" w:hAnsi="Arial" w:cs="Arial"/>
          <w:bCs/>
          <w:sz w:val="20"/>
          <w:szCs w:val="20"/>
          <w:lang w:eastAsia="nl-NL"/>
        </w:rPr>
      </w:pPr>
    </w:p>
    <w:p w14:paraId="4127A2D6" w14:textId="77777777" w:rsidR="00B25C01" w:rsidRPr="000E2F12" w:rsidRDefault="00B25C01" w:rsidP="00B25C01">
      <w:pPr>
        <w:spacing w:after="0" w:line="240" w:lineRule="auto"/>
        <w:rPr>
          <w:rFonts w:ascii="Arial" w:eastAsia="Times New Roman" w:hAnsi="Arial" w:cs="Arial"/>
          <w:bCs/>
          <w:sz w:val="20"/>
          <w:szCs w:val="20"/>
          <w:lang w:eastAsia="nl-NL"/>
        </w:rPr>
      </w:pPr>
    </w:p>
    <w:p w14:paraId="289EB3C0" w14:textId="77777777" w:rsidR="00B25C01" w:rsidRPr="000E2F12" w:rsidRDefault="00B25C01" w:rsidP="00B25C01">
      <w:pPr>
        <w:spacing w:after="0" w:line="240" w:lineRule="auto"/>
        <w:rPr>
          <w:rFonts w:ascii="Arial" w:eastAsia="Times New Roman" w:hAnsi="Arial" w:cs="Arial"/>
          <w:bCs/>
          <w:sz w:val="20"/>
          <w:szCs w:val="20"/>
          <w:lang w:eastAsia="nl-NL"/>
        </w:rPr>
      </w:pPr>
    </w:p>
    <w:p w14:paraId="6B629594" w14:textId="77777777" w:rsidR="00B25C01" w:rsidRPr="000E2F12" w:rsidRDefault="00B25C01" w:rsidP="00B25C01">
      <w:pPr>
        <w:spacing w:after="0" w:line="240" w:lineRule="auto"/>
        <w:rPr>
          <w:rFonts w:ascii="Arial" w:eastAsia="Times New Roman" w:hAnsi="Arial" w:cs="Arial"/>
          <w:bCs/>
          <w:sz w:val="20"/>
          <w:szCs w:val="20"/>
          <w:lang w:eastAsia="nl-NL"/>
        </w:rPr>
      </w:pPr>
    </w:p>
    <w:p w14:paraId="40113DE2" w14:textId="77777777" w:rsidR="00B25C01" w:rsidRPr="000E2F12" w:rsidRDefault="00B25C01" w:rsidP="00B25C01">
      <w:pPr>
        <w:spacing w:after="0" w:line="240" w:lineRule="auto"/>
        <w:rPr>
          <w:rFonts w:ascii="Arial" w:eastAsia="Times New Roman" w:hAnsi="Arial" w:cs="Arial"/>
          <w:bCs/>
          <w:sz w:val="20"/>
          <w:szCs w:val="20"/>
          <w:lang w:eastAsia="nl-NL"/>
        </w:rPr>
      </w:pPr>
    </w:p>
    <w:p w14:paraId="707FEF53" w14:textId="77777777" w:rsidR="00B25C01" w:rsidRPr="000E2F12" w:rsidRDefault="00B25C01" w:rsidP="00B25C01">
      <w:pPr>
        <w:spacing w:after="0" w:line="240" w:lineRule="auto"/>
        <w:rPr>
          <w:rFonts w:ascii="Arial" w:eastAsia="Times New Roman" w:hAnsi="Arial" w:cs="Arial"/>
          <w:bCs/>
          <w:sz w:val="20"/>
          <w:szCs w:val="20"/>
          <w:lang w:eastAsia="nl-NL"/>
        </w:rPr>
      </w:pPr>
    </w:p>
    <w:p w14:paraId="770D3664" w14:textId="77777777" w:rsidR="00B25C01" w:rsidRPr="000E2F12" w:rsidRDefault="00B25C01" w:rsidP="00B25C01">
      <w:pPr>
        <w:spacing w:after="0" w:line="240" w:lineRule="auto"/>
        <w:rPr>
          <w:rFonts w:ascii="Arial" w:eastAsia="Times New Roman" w:hAnsi="Arial" w:cs="Arial"/>
          <w:bCs/>
          <w:sz w:val="20"/>
          <w:szCs w:val="20"/>
          <w:lang w:eastAsia="nl-NL"/>
        </w:rPr>
      </w:pPr>
    </w:p>
    <w:p w14:paraId="50EC8241"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Aldus overeengekomen, in tweevoud opgemaakt en ondertekend d.d. ……………………..:</w:t>
      </w:r>
    </w:p>
    <w:p w14:paraId="1C4DCF0F" w14:textId="77777777" w:rsidR="00B25C01" w:rsidRPr="000E2F12" w:rsidRDefault="00B25C01" w:rsidP="00B25C01">
      <w:pPr>
        <w:spacing w:after="0" w:line="240" w:lineRule="auto"/>
        <w:rPr>
          <w:rFonts w:ascii="Arial" w:eastAsia="Times New Roman" w:hAnsi="Arial" w:cs="Arial"/>
          <w:bCs/>
          <w:sz w:val="20"/>
          <w:szCs w:val="20"/>
          <w:lang w:eastAsia="nl-NL"/>
        </w:rPr>
      </w:pPr>
    </w:p>
    <w:p w14:paraId="700D24F3" w14:textId="77777777" w:rsidR="00B25C01" w:rsidRPr="000E2F12" w:rsidRDefault="00B25C01" w:rsidP="00B25C01">
      <w:pPr>
        <w:spacing w:after="0" w:line="240" w:lineRule="auto"/>
        <w:rPr>
          <w:rFonts w:ascii="Arial" w:eastAsia="Times New Roman" w:hAnsi="Arial" w:cs="Arial"/>
          <w:bCs/>
          <w:sz w:val="20"/>
          <w:szCs w:val="20"/>
          <w:lang w:eastAsia="nl-NL"/>
        </w:rPr>
      </w:pPr>
    </w:p>
    <w:p w14:paraId="434F6873"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Dienstverlener:</w:t>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t>Onderaannemer:</w:t>
      </w:r>
    </w:p>
    <w:p w14:paraId="5866EC73" w14:textId="77777777" w:rsidR="00B25C01" w:rsidRPr="000E2F12" w:rsidRDefault="00B25C01" w:rsidP="00B25C01">
      <w:pPr>
        <w:spacing w:after="0" w:line="240" w:lineRule="auto"/>
        <w:rPr>
          <w:rFonts w:ascii="Arial" w:eastAsia="Times New Roman" w:hAnsi="Arial" w:cs="Arial"/>
          <w:bCs/>
          <w:sz w:val="20"/>
          <w:szCs w:val="20"/>
          <w:lang w:eastAsia="nl-NL"/>
        </w:rPr>
      </w:pPr>
    </w:p>
    <w:p w14:paraId="7F89EE76" w14:textId="77777777" w:rsidR="00B25C01" w:rsidRPr="000E2F12" w:rsidRDefault="00B25C01" w:rsidP="00B25C01">
      <w:pPr>
        <w:spacing w:after="0" w:line="240" w:lineRule="auto"/>
        <w:rPr>
          <w:rFonts w:ascii="Arial" w:eastAsia="Times New Roman" w:hAnsi="Arial" w:cs="Arial"/>
          <w:bCs/>
          <w:sz w:val="20"/>
          <w:szCs w:val="20"/>
          <w:lang w:eastAsia="nl-NL"/>
        </w:rPr>
      </w:pPr>
    </w:p>
    <w:p w14:paraId="698E1A47" w14:textId="77777777" w:rsidR="00B25C01" w:rsidRPr="000E2F12" w:rsidRDefault="00B25C01" w:rsidP="00B25C01">
      <w:pPr>
        <w:spacing w:after="0" w:line="240" w:lineRule="auto"/>
        <w:rPr>
          <w:rFonts w:ascii="Arial" w:eastAsia="Times New Roman" w:hAnsi="Arial" w:cs="Arial"/>
          <w:bCs/>
          <w:sz w:val="20"/>
          <w:szCs w:val="20"/>
          <w:lang w:eastAsia="nl-NL"/>
        </w:rPr>
      </w:pPr>
    </w:p>
    <w:p w14:paraId="0B9307EA"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Namens deze, </w:t>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t>Namens deze,</w:t>
      </w:r>
    </w:p>
    <w:p w14:paraId="22A341A0" w14:textId="77777777" w:rsidR="00B25C01" w:rsidRPr="000E2F12" w:rsidRDefault="00B25C01" w:rsidP="00B25C01">
      <w:pPr>
        <w:spacing w:after="0" w:line="240" w:lineRule="auto"/>
        <w:rPr>
          <w:rFonts w:ascii="Arial" w:eastAsia="Times New Roman" w:hAnsi="Arial" w:cs="Arial"/>
          <w:bCs/>
          <w:sz w:val="20"/>
          <w:szCs w:val="20"/>
          <w:lang w:eastAsia="nl-NL"/>
        </w:rPr>
      </w:pPr>
    </w:p>
    <w:p w14:paraId="6C1951A4" w14:textId="77777777" w:rsidR="00B25C01" w:rsidRPr="000E2F12" w:rsidRDefault="00B25C01" w:rsidP="00B25C01">
      <w:pPr>
        <w:spacing w:after="0" w:line="240" w:lineRule="auto"/>
        <w:rPr>
          <w:rFonts w:ascii="Arial" w:eastAsia="Times New Roman" w:hAnsi="Arial" w:cs="Arial"/>
          <w:bCs/>
          <w:sz w:val="20"/>
          <w:szCs w:val="20"/>
          <w:lang w:eastAsia="nl-NL"/>
        </w:rPr>
      </w:pPr>
    </w:p>
    <w:p w14:paraId="225DFB76" w14:textId="77777777" w:rsidR="00B25C01" w:rsidRPr="000E2F12" w:rsidRDefault="00B25C01" w:rsidP="00B25C01">
      <w:pPr>
        <w:spacing w:after="0" w:line="240" w:lineRule="auto"/>
        <w:rPr>
          <w:rFonts w:ascii="Arial" w:eastAsia="Times New Roman" w:hAnsi="Arial" w:cs="Arial"/>
          <w:bCs/>
          <w:sz w:val="20"/>
          <w:szCs w:val="20"/>
          <w:lang w:eastAsia="nl-NL"/>
        </w:rPr>
      </w:pPr>
    </w:p>
    <w:p w14:paraId="0A84B384" w14:textId="77777777" w:rsidR="00B25C01" w:rsidRPr="000E2F12" w:rsidRDefault="00B25C01" w:rsidP="00B25C01">
      <w:pPr>
        <w:spacing w:after="0" w:line="240" w:lineRule="auto"/>
        <w:rPr>
          <w:rFonts w:ascii="Arial" w:eastAsia="Times New Roman" w:hAnsi="Arial" w:cs="Arial"/>
          <w:bCs/>
          <w:sz w:val="20"/>
          <w:szCs w:val="20"/>
          <w:lang w:eastAsia="nl-NL"/>
        </w:rPr>
      </w:pPr>
      <w:r w:rsidRPr="000E2F12">
        <w:rPr>
          <w:rFonts w:ascii="Arial" w:eastAsia="Times New Roman" w:hAnsi="Arial" w:cs="Arial"/>
          <w:bCs/>
          <w:sz w:val="20"/>
          <w:szCs w:val="20"/>
          <w:lang w:eastAsia="nl-NL"/>
        </w:rPr>
        <w:t xml:space="preserve">Naam: </w:t>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r>
      <w:r w:rsidRPr="000E2F12">
        <w:rPr>
          <w:rFonts w:ascii="Arial" w:eastAsia="Times New Roman" w:hAnsi="Arial" w:cs="Arial"/>
          <w:bCs/>
          <w:sz w:val="20"/>
          <w:szCs w:val="20"/>
          <w:lang w:eastAsia="nl-NL"/>
        </w:rPr>
        <w:tab/>
        <w:t>Naam:</w:t>
      </w:r>
    </w:p>
    <w:p w14:paraId="11C2E29A" w14:textId="77777777" w:rsidR="00B25C01" w:rsidRDefault="00B25C01"/>
    <w:sectPr w:rsidR="00B25C0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EEB03" w14:textId="77777777" w:rsidR="006466F7" w:rsidRDefault="006466F7" w:rsidP="006466F7">
      <w:pPr>
        <w:spacing w:after="0" w:line="240" w:lineRule="auto"/>
      </w:pPr>
      <w:r>
        <w:separator/>
      </w:r>
    </w:p>
  </w:endnote>
  <w:endnote w:type="continuationSeparator" w:id="0">
    <w:p w14:paraId="29BA4D91" w14:textId="77777777" w:rsidR="006466F7" w:rsidRDefault="006466F7" w:rsidP="0064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D2607" w14:textId="77777777" w:rsidR="00B25C01" w:rsidRDefault="00B25C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0C167" w14:textId="77777777" w:rsidR="009A5100" w:rsidRDefault="009A5100" w:rsidP="009A5100">
    <w:pPr>
      <w:pStyle w:val="Voettekst"/>
      <w:tabs>
        <w:tab w:val="clear" w:pos="4536"/>
        <w:tab w:val="clear" w:pos="9072"/>
        <w:tab w:val="left" w:pos="5260"/>
      </w:tabs>
      <w:rPr>
        <w:vertAlign w:val="superscript"/>
      </w:rPr>
    </w:pPr>
    <w:r w:rsidRPr="00CC5CDD">
      <w:rPr>
        <w:vertAlign w:val="superscript"/>
      </w:rPr>
      <w:t xml:space="preserve">Onderwijs Leer Pakket  Sophia Scholen Ref. nr.:  </w:t>
    </w:r>
    <w:bookmarkStart w:id="0" w:name="_Hlk132878347"/>
    <w:r w:rsidRPr="00CC5CDD">
      <w:rPr>
        <w:vertAlign w:val="superscript"/>
      </w:rPr>
      <w:t>KQPN/2023/25</w:t>
    </w:r>
    <w:bookmarkEnd w:id="0"/>
    <w:r>
      <w:rPr>
        <w:vertAlign w:val="superscript"/>
      </w:rPr>
      <w:tab/>
      <w:t xml:space="preserve">                                                                               </w:t>
    </w:r>
    <w:r w:rsidRPr="00110C74">
      <w:rPr>
        <w:rFonts w:ascii="Arial" w:hAnsi="Arial"/>
        <w:vertAlign w:val="superscript"/>
        <w:lang w:eastAsia="nl-NL"/>
      </w:rPr>
      <w:fldChar w:fldCharType="begin"/>
    </w:r>
    <w:r w:rsidRPr="00110C74">
      <w:rPr>
        <w:rFonts w:ascii="Arial" w:hAnsi="Arial"/>
        <w:vertAlign w:val="superscript"/>
        <w:lang w:eastAsia="nl-NL"/>
      </w:rPr>
      <w:instrText xml:space="preserve">PAGE  </w:instrText>
    </w:r>
    <w:r w:rsidRPr="00110C74">
      <w:rPr>
        <w:rFonts w:ascii="Arial" w:hAnsi="Arial"/>
        <w:vertAlign w:val="superscript"/>
        <w:lang w:eastAsia="nl-NL"/>
      </w:rPr>
      <w:fldChar w:fldCharType="separate"/>
    </w:r>
    <w:r>
      <w:rPr>
        <w:rFonts w:ascii="Arial" w:hAnsi="Arial"/>
        <w:vertAlign w:val="superscript"/>
        <w:lang w:eastAsia="nl-NL"/>
      </w:rPr>
      <w:t>9</w:t>
    </w:r>
    <w:r w:rsidRPr="00110C74">
      <w:rPr>
        <w:rFonts w:ascii="Arial" w:hAnsi="Arial"/>
        <w:vertAlign w:val="superscript"/>
        <w:lang w:eastAsia="nl-NL"/>
      </w:rPr>
      <w:fldChar w:fldCharType="end"/>
    </w:r>
  </w:p>
  <w:p w14:paraId="61F85B04" w14:textId="77777777" w:rsidR="009A5100" w:rsidRPr="000259D1" w:rsidRDefault="009A5100" w:rsidP="009A5100">
    <w:pPr>
      <w:pStyle w:val="Voettekst"/>
      <w:jc w:val="center"/>
      <w:rPr>
        <w:vertAlign w:val="superscript"/>
      </w:rPr>
    </w:pPr>
    <w:r w:rsidRPr="008C79AB">
      <w:rPr>
        <w:rFonts w:eastAsia="Calibri" w:cs="Times New Roman"/>
        <w:noProof/>
        <w:szCs w:val="20"/>
        <w:lang w:eastAsia="nl-NL"/>
      </w:rPr>
      <w:drawing>
        <wp:inline distT="0" distB="0" distL="0" distR="0" wp14:anchorId="0FC8970D" wp14:editId="1D578519">
          <wp:extent cx="603250" cy="603250"/>
          <wp:effectExtent l="0" t="0" r="0" b="0"/>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50" cy="603250"/>
                  </a:xfrm>
                  <a:prstGeom prst="rect">
                    <a:avLst/>
                  </a:prstGeom>
                  <a:noFill/>
                  <a:ln>
                    <a:noFill/>
                  </a:ln>
                </pic:spPr>
              </pic:pic>
            </a:graphicData>
          </a:graphic>
        </wp:inline>
      </w:drawing>
    </w:r>
  </w:p>
  <w:p w14:paraId="74064E64" w14:textId="77777777" w:rsidR="006466F7" w:rsidRPr="006466F7" w:rsidRDefault="006466F7" w:rsidP="006466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35566" w14:textId="77777777" w:rsidR="00B25C01" w:rsidRDefault="00B25C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986D4" w14:textId="77777777" w:rsidR="006466F7" w:rsidRDefault="006466F7" w:rsidP="006466F7">
      <w:pPr>
        <w:spacing w:after="0" w:line="240" w:lineRule="auto"/>
      </w:pPr>
      <w:r>
        <w:separator/>
      </w:r>
    </w:p>
  </w:footnote>
  <w:footnote w:type="continuationSeparator" w:id="0">
    <w:p w14:paraId="10FAC17C" w14:textId="77777777" w:rsidR="006466F7" w:rsidRDefault="006466F7" w:rsidP="0064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5081D" w14:textId="77777777" w:rsidR="00B25C01" w:rsidRDefault="00B25C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5A509" w14:textId="5EBD5844" w:rsidR="006466F7" w:rsidRPr="006466F7" w:rsidRDefault="006466F7">
    <w:pPr>
      <w:pStyle w:val="Koptekst"/>
      <w:rPr>
        <w:color w:val="FFFFFF" w:themeColor="background1"/>
      </w:rPr>
    </w:pPr>
    <w:r w:rsidRPr="006466F7">
      <w:rPr>
        <w:noProof/>
        <w:color w:val="FFFFFF" w:themeColor="background1"/>
        <w:lang w:eastAsia="nl-NL"/>
      </w:rPr>
      <w:drawing>
        <wp:anchor distT="0" distB="0" distL="114300" distR="114300" simplePos="0" relativeHeight="251671040" behindDoc="1" locked="1" layoutInCell="1" allowOverlap="1" wp14:anchorId="58711244" wp14:editId="12870888">
          <wp:simplePos x="0" y="0"/>
          <wp:positionH relativeFrom="page">
            <wp:align>left</wp:align>
          </wp:positionH>
          <wp:positionV relativeFrom="page">
            <wp:align>top</wp:align>
          </wp:positionV>
          <wp:extent cx="7626350" cy="889000"/>
          <wp:effectExtent l="0" t="0" r="0" b="6350"/>
          <wp:wrapNone/>
          <wp:docPr id="6"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9000"/>
                  </a:xfrm>
                  <a:prstGeom prst="rect">
                    <a:avLst/>
                  </a:prstGeom>
                </pic:spPr>
              </pic:pic>
            </a:graphicData>
          </a:graphic>
          <wp14:sizeRelH relativeFrom="margin">
            <wp14:pctWidth>0</wp14:pctWidth>
          </wp14:sizeRelH>
          <wp14:sizeRelV relativeFrom="margin">
            <wp14:pctHeight>0</wp14:pctHeight>
          </wp14:sizeRelV>
        </wp:anchor>
      </w:drawing>
    </w:r>
    <w:r w:rsidRPr="006466F7">
      <w:rPr>
        <w:color w:val="FFFFFF" w:themeColor="background1"/>
      </w:rPr>
      <w:t xml:space="preserve">Bijlage </w:t>
    </w:r>
    <w:r w:rsidR="00B25C01">
      <w:rPr>
        <w:color w:val="FFFFFF" w:themeColor="background1"/>
      </w:rPr>
      <w:t>4 Verklaring onderaannemers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3005D" w14:textId="77777777" w:rsidR="00B25C01" w:rsidRDefault="00B25C0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F7"/>
    <w:rsid w:val="000A149F"/>
    <w:rsid w:val="000C2BC7"/>
    <w:rsid w:val="001C2759"/>
    <w:rsid w:val="006466F7"/>
    <w:rsid w:val="006D7E66"/>
    <w:rsid w:val="00854327"/>
    <w:rsid w:val="009A5100"/>
    <w:rsid w:val="00B25C01"/>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0C7C9"/>
  <w15:chartTrackingRefBased/>
  <w15:docId w15:val="{28F10369-8D6C-4B3F-A5C2-24DD68CB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5C01"/>
    <w:pPr>
      <w:spacing w:after="200" w:line="27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466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66F7"/>
    <w:rPr>
      <w:rFonts w:ascii="Verdana" w:hAnsi="Verdana"/>
      <w:kern w:val="0"/>
      <w:sz w:val="20"/>
      <w14:ligatures w14:val="none"/>
    </w:rPr>
  </w:style>
  <w:style w:type="paragraph" w:styleId="Voettekst">
    <w:name w:val="footer"/>
    <w:basedOn w:val="Standaard"/>
    <w:link w:val="VoettekstChar"/>
    <w:uiPriority w:val="99"/>
    <w:unhideWhenUsed/>
    <w:rsid w:val="006466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66F7"/>
    <w:rPr>
      <w:rFonts w:ascii="Verdana" w:hAnsi="Verdana"/>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2" ma:contentTypeDescription="Een nieuw document maken." ma:contentTypeScope="" ma:versionID="8862ee5b402b504ab6ad263a23aa9984">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f7bd5c4c940595fc579e6f5b0112acf4"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FF865F-D00D-464B-B3F8-253E1EC46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E697BB-B487-4093-A92A-8754C2FF0D8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9682B729-C80F-4E40-81A7-A63A36198B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2308</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3</cp:revision>
  <dcterms:created xsi:type="dcterms:W3CDTF">2023-04-20T10:06:00Z</dcterms:created>
  <dcterms:modified xsi:type="dcterms:W3CDTF">2023-04-21T08:15:00Z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