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6D3E90"/>
    <w:rsid w:val="00A530D9"/>
    <w:rsid w:val="00D254C7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Een nieuw document maken." ma:contentTypeScope="" ma:versionID="fd4de1c35dc2f19b7abbb52716b3e1d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c9714b6e6c91cc221c6baee8f244231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  <Kennisteam xmlns="671b2d17-92d9-401e-b3f5-399c0e34e711">Integraal overleg</Kennisteam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A8EC55-8335-4DDE-A53B-05331578B940}"/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Battum - Muskens, C.H.M.I. van (Chantal)</cp:lastModifiedBy>
  <cp:revision>5</cp:revision>
  <dcterms:created xsi:type="dcterms:W3CDTF">2018-09-07T11:30:00Z</dcterms:created>
  <dcterms:modified xsi:type="dcterms:W3CDTF">2022-04-07T13:07:00Z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