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63D1" w14:textId="5869B4CC"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combinanten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22B3B3D5" w14:textId="42F81A12" w:rsidR="000E437E" w:rsidRPr="007D715C" w:rsidRDefault="00E74D79" w:rsidP="00392FE1">
            <w:pPr>
              <w:pStyle w:val="plattetekst"/>
              <w:spacing w:line="240" w:lineRule="exact"/>
              <w:rPr>
                <w:rFonts w:ascii="Verdana" w:hAnsi="Verdana" w:cs="Verdana"/>
                <w:b/>
                <w:sz w:val="16"/>
                <w:szCs w:val="16"/>
              </w:rPr>
            </w:pPr>
            <w:r>
              <w:rPr>
                <w:rFonts w:ascii="Verdana" w:hAnsi="Verdana" w:cs="Verdana"/>
                <w:b/>
                <w:sz w:val="16"/>
                <w:szCs w:val="16"/>
              </w:rPr>
              <w:t>Beoordeling kerncompetentie 1:</w:t>
            </w:r>
          </w:p>
          <w:p w14:paraId="6306AF25" w14:textId="77777777" w:rsidR="000E437E" w:rsidRPr="00B00FDB" w:rsidRDefault="000E437E" w:rsidP="00392FE1">
            <w:pPr>
              <w:pStyle w:val="plattetekst"/>
              <w:spacing w:line="240" w:lineRule="exact"/>
              <w:rPr>
                <w:i/>
                <w:sz w:val="16"/>
                <w:szCs w:val="16"/>
              </w:rPr>
            </w:pPr>
          </w:p>
        </w:tc>
        <w:tc>
          <w:tcPr>
            <w:tcW w:w="4916" w:type="dxa"/>
          </w:tcPr>
          <w:p w14:paraId="7B6540D0" w14:textId="77777777" w:rsidR="00E74D79" w:rsidRPr="00E74D79" w:rsidRDefault="00E74D79" w:rsidP="00E74D79">
            <w:pPr>
              <w:tabs>
                <w:tab w:val="right" w:pos="4004"/>
              </w:tabs>
              <w:rPr>
                <w:color w:val="auto"/>
                <w:sz w:val="16"/>
                <w:szCs w:val="16"/>
              </w:rPr>
            </w:pPr>
            <w:r w:rsidRPr="00E74D79">
              <w:rPr>
                <w:color w:val="auto"/>
                <w:sz w:val="16"/>
                <w:szCs w:val="16"/>
              </w:rPr>
              <w:t>Het vervangen van minimaal 2 van de volgende beveiligingsinstallaties waren onderdeel van het werk:</w:t>
            </w:r>
          </w:p>
          <w:p w14:paraId="6BFDC872" w14:textId="4ED884E3" w:rsidR="00E74D79" w:rsidRPr="00E74D79" w:rsidRDefault="00E74D79" w:rsidP="00E74D79">
            <w:pPr>
              <w:tabs>
                <w:tab w:val="right" w:pos="4004"/>
              </w:tabs>
              <w:rPr>
                <w:color w:val="auto"/>
                <w:sz w:val="16"/>
                <w:szCs w:val="16"/>
                <w:lang w:val="en-US"/>
              </w:rPr>
            </w:pPr>
            <w:r w:rsidRPr="00E74D79">
              <w:rPr>
                <w:color w:val="auto"/>
                <w:sz w:val="16"/>
                <w:szCs w:val="16"/>
                <w:lang w:val="en-US"/>
              </w:rPr>
              <w:t>-</w:t>
            </w:r>
            <w:r>
              <w:rPr>
                <w:color w:val="auto"/>
                <w:sz w:val="16"/>
                <w:szCs w:val="16"/>
                <w:lang w:val="en-US"/>
              </w:rPr>
              <w:t xml:space="preserve"> </w:t>
            </w:r>
            <w:r w:rsidRPr="00E74D79">
              <w:rPr>
                <w:color w:val="auto"/>
                <w:sz w:val="16"/>
                <w:szCs w:val="16"/>
                <w:lang w:val="en-US"/>
              </w:rPr>
              <w:t xml:space="preserve">security management systeem, </w:t>
            </w:r>
          </w:p>
          <w:p w14:paraId="01FFBB5F" w14:textId="2E8F401C" w:rsidR="00E74D79" w:rsidRPr="00E74D79" w:rsidRDefault="00E74D79" w:rsidP="00E74D79">
            <w:pPr>
              <w:tabs>
                <w:tab w:val="right" w:pos="4004"/>
              </w:tabs>
              <w:rPr>
                <w:color w:val="auto"/>
                <w:sz w:val="16"/>
                <w:szCs w:val="16"/>
                <w:lang w:val="en-US"/>
              </w:rPr>
            </w:pPr>
            <w:r w:rsidRPr="00E74D79">
              <w:rPr>
                <w:color w:val="auto"/>
                <w:sz w:val="16"/>
                <w:szCs w:val="16"/>
                <w:lang w:val="en-US"/>
              </w:rPr>
              <w:t>-</w:t>
            </w:r>
            <w:r>
              <w:rPr>
                <w:color w:val="auto"/>
                <w:sz w:val="16"/>
                <w:szCs w:val="16"/>
                <w:lang w:val="en-US"/>
              </w:rPr>
              <w:t xml:space="preserve"> </w:t>
            </w:r>
            <w:r w:rsidRPr="00E74D79">
              <w:rPr>
                <w:color w:val="auto"/>
                <w:sz w:val="16"/>
                <w:szCs w:val="16"/>
                <w:lang w:val="en-US"/>
              </w:rPr>
              <w:t xml:space="preserve">cameraobservatiesysteem, </w:t>
            </w:r>
          </w:p>
          <w:p w14:paraId="4AC3EC06" w14:textId="095B19C8" w:rsidR="00E74D79" w:rsidRPr="00E74D79" w:rsidRDefault="00E74D79" w:rsidP="00E74D79">
            <w:pPr>
              <w:tabs>
                <w:tab w:val="right" w:pos="4004"/>
              </w:tabs>
              <w:rPr>
                <w:color w:val="auto"/>
                <w:sz w:val="16"/>
                <w:szCs w:val="16"/>
                <w:lang w:val="en-US"/>
              </w:rPr>
            </w:pPr>
            <w:r w:rsidRPr="00E74D79">
              <w:rPr>
                <w:color w:val="auto"/>
                <w:sz w:val="16"/>
                <w:szCs w:val="16"/>
                <w:lang w:val="en-US"/>
              </w:rPr>
              <w:t>-</w:t>
            </w:r>
            <w:r>
              <w:rPr>
                <w:color w:val="auto"/>
                <w:sz w:val="16"/>
                <w:szCs w:val="16"/>
                <w:lang w:val="en-US"/>
              </w:rPr>
              <w:t xml:space="preserve"> </w:t>
            </w:r>
            <w:r w:rsidRPr="00E74D79">
              <w:rPr>
                <w:color w:val="auto"/>
                <w:sz w:val="16"/>
                <w:szCs w:val="16"/>
                <w:lang w:val="en-US"/>
              </w:rPr>
              <w:t xml:space="preserve">intercominstallatie, </w:t>
            </w:r>
          </w:p>
          <w:p w14:paraId="59428B15" w14:textId="1129FA9C" w:rsidR="00E74D79" w:rsidRPr="00E74D79" w:rsidRDefault="00E74D79" w:rsidP="00E74D79">
            <w:pPr>
              <w:tabs>
                <w:tab w:val="right" w:pos="4004"/>
              </w:tabs>
              <w:rPr>
                <w:color w:val="auto"/>
                <w:sz w:val="16"/>
                <w:szCs w:val="16"/>
              </w:rPr>
            </w:pPr>
            <w:r w:rsidRPr="00E74D79">
              <w:rPr>
                <w:color w:val="auto"/>
                <w:sz w:val="16"/>
                <w:szCs w:val="16"/>
              </w:rPr>
              <w:t>-</w:t>
            </w:r>
            <w:r>
              <w:rPr>
                <w:color w:val="auto"/>
                <w:sz w:val="16"/>
                <w:szCs w:val="16"/>
              </w:rPr>
              <w:t xml:space="preserve"> </w:t>
            </w:r>
            <w:r w:rsidRPr="00E74D79">
              <w:rPr>
                <w:color w:val="auto"/>
                <w:sz w:val="16"/>
                <w:szCs w:val="16"/>
              </w:rPr>
              <w:t xml:space="preserve">toegangscontrolesysteem, </w:t>
            </w:r>
          </w:p>
          <w:p w14:paraId="65B57354" w14:textId="538FA4BB" w:rsidR="00E74D79" w:rsidRDefault="00E74D79" w:rsidP="00E74D79">
            <w:pPr>
              <w:tabs>
                <w:tab w:val="right" w:pos="4004"/>
              </w:tabs>
              <w:rPr>
                <w:color w:val="auto"/>
                <w:sz w:val="16"/>
                <w:szCs w:val="16"/>
              </w:rPr>
            </w:pPr>
            <w:r w:rsidRPr="00E74D79">
              <w:rPr>
                <w:color w:val="auto"/>
                <w:sz w:val="16"/>
                <w:szCs w:val="16"/>
              </w:rPr>
              <w:t>-</w:t>
            </w:r>
            <w:r>
              <w:rPr>
                <w:color w:val="auto"/>
                <w:sz w:val="16"/>
                <w:szCs w:val="16"/>
              </w:rPr>
              <w:t xml:space="preserve"> </w:t>
            </w:r>
            <w:r w:rsidRPr="00E74D79">
              <w:rPr>
                <w:color w:val="auto"/>
                <w:sz w:val="16"/>
                <w:szCs w:val="16"/>
              </w:rPr>
              <w:t>inbraakmeldinstallatie.</w:t>
            </w:r>
          </w:p>
          <w:p w14:paraId="62BB377D" w14:textId="77777777" w:rsidR="00E74D79" w:rsidRDefault="00E74D79" w:rsidP="00392FE1">
            <w:pPr>
              <w:tabs>
                <w:tab w:val="right" w:pos="4004"/>
              </w:tabs>
              <w:rPr>
                <w:color w:val="auto"/>
                <w:sz w:val="16"/>
                <w:szCs w:val="16"/>
              </w:rPr>
            </w:pPr>
          </w:p>
          <w:p w14:paraId="127A0432" w14:textId="03E4D305"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Pr>
                <w:color w:val="auto"/>
                <w:sz w:val="16"/>
                <w:szCs w:val="16"/>
              </w:rPr>
              <w:fldChar w:fldCharType="end"/>
            </w:r>
            <w:r w:rsidR="00392FE1">
              <w:rPr>
                <w:color w:val="auto"/>
                <w:sz w:val="16"/>
                <w:szCs w:val="16"/>
              </w:rPr>
              <w:t xml:space="preserve"> </w:t>
            </w:r>
            <w:r w:rsidR="001D4FE3">
              <w:rPr>
                <w:color w:val="auto"/>
                <w:sz w:val="16"/>
                <w:szCs w:val="16"/>
              </w:rPr>
              <w:t xml:space="preserve">  </w:t>
            </w:r>
            <w:r w:rsidR="00E74D79">
              <w:rPr>
                <w:color w:val="auto"/>
                <w:sz w:val="16"/>
                <w:szCs w:val="16"/>
              </w:rPr>
              <w:t xml:space="preserve">Ja </w:t>
            </w:r>
            <w:r w:rsidR="001D4FE3" w:rsidRPr="00FA42A1">
              <w:rPr>
                <w:sz w:val="16"/>
              </w:rPr>
              <w:t xml:space="preserve">= </w:t>
            </w:r>
            <w:r w:rsidR="00E74D79">
              <w:rPr>
                <w:sz w:val="16"/>
              </w:rPr>
              <w:t>2</w:t>
            </w:r>
            <w:r w:rsidR="001D4FE3" w:rsidRPr="00FA42A1">
              <w:rPr>
                <w:sz w:val="16"/>
              </w:rPr>
              <w:t xml:space="preserve"> punten</w:t>
            </w:r>
          </w:p>
          <w:p w14:paraId="0C452540" w14:textId="170E63DD" w:rsidR="00E74D79" w:rsidRPr="00E74D79" w:rsidRDefault="00451D70" w:rsidP="00E74D79">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E74D79">
              <w:rPr>
                <w:color w:val="auto"/>
                <w:sz w:val="16"/>
                <w:szCs w:val="16"/>
              </w:rPr>
              <w:t>nee</w:t>
            </w:r>
            <w:r w:rsidR="001D4FE3" w:rsidRPr="001D4FE3">
              <w:rPr>
                <w:sz w:val="16"/>
              </w:rPr>
              <w:t xml:space="preserve"> = </w:t>
            </w:r>
            <w:r w:rsidR="00E74D79">
              <w:rPr>
                <w:sz w:val="16"/>
              </w:rPr>
              <w:t>0</w:t>
            </w:r>
            <w:r w:rsidR="001D4FE3" w:rsidRPr="001D4FE3">
              <w:rPr>
                <w:sz w:val="16"/>
              </w:rPr>
              <w:t xml:space="preserve"> punten</w:t>
            </w:r>
          </w:p>
        </w:tc>
      </w:tr>
      <w:tr w:rsidR="001D4FE3" w14:paraId="20CEE26A" w14:textId="77777777" w:rsidTr="00241495">
        <w:tc>
          <w:tcPr>
            <w:tcW w:w="4100" w:type="dxa"/>
          </w:tcPr>
          <w:p w14:paraId="2018DE8D" w14:textId="766575A6" w:rsidR="001D4FE3" w:rsidRPr="00392FE1" w:rsidRDefault="00E74D79" w:rsidP="001D4FE3">
            <w:pPr>
              <w:pStyle w:val="plattetekst"/>
              <w:spacing w:line="240" w:lineRule="exact"/>
              <w:rPr>
                <w:rFonts w:ascii="Verdana" w:hAnsi="Verdana" w:cs="Verdana"/>
                <w:b/>
                <w:sz w:val="16"/>
                <w:szCs w:val="16"/>
              </w:rPr>
            </w:pPr>
            <w:r>
              <w:rPr>
                <w:rFonts w:ascii="Verdana" w:hAnsi="Verdana"/>
                <w:b/>
                <w:sz w:val="16"/>
                <w:szCs w:val="16"/>
              </w:rPr>
              <w:lastRenderedPageBreak/>
              <w:t>Beoordeling kerncompetentie 2</w:t>
            </w:r>
          </w:p>
          <w:p w14:paraId="751E84E3" w14:textId="77777777" w:rsidR="001D4FE3" w:rsidRPr="007D715C" w:rsidRDefault="001D4FE3" w:rsidP="001D4FE3">
            <w:pPr>
              <w:pStyle w:val="plattetekst"/>
              <w:spacing w:line="240" w:lineRule="exact"/>
              <w:rPr>
                <w:rFonts w:ascii="Verdana" w:hAnsi="Verdana" w:cs="Verdana"/>
                <w:b/>
                <w:sz w:val="16"/>
                <w:szCs w:val="16"/>
              </w:rPr>
            </w:pPr>
          </w:p>
          <w:p w14:paraId="144E48AB"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2BBF5E71" w14:textId="77777777" w:rsidR="00E74D79" w:rsidRDefault="00E74D79" w:rsidP="00E74D79">
            <w:pPr>
              <w:ind w:left="34"/>
              <w:rPr>
                <w:sz w:val="16"/>
                <w:szCs w:val="16"/>
              </w:rPr>
            </w:pPr>
            <w:r>
              <w:rPr>
                <w:sz w:val="16"/>
                <w:szCs w:val="16"/>
              </w:rPr>
              <w:t>Deze werkzaamheden zijn uitgevoerd in een penitentiaire inrichting, tbs-instelling of detentiecentrum die tijdens de werkzaamheden in gebruik was.</w:t>
            </w:r>
          </w:p>
          <w:p w14:paraId="6D8EB06B" w14:textId="77777777" w:rsidR="00E74D79" w:rsidRDefault="00E74D79" w:rsidP="001D4FE3">
            <w:pPr>
              <w:rPr>
                <w:color w:val="auto"/>
                <w:sz w:val="16"/>
                <w:szCs w:val="16"/>
              </w:rPr>
            </w:pPr>
          </w:p>
          <w:p w14:paraId="2EDCE51D" w14:textId="26520891" w:rsidR="001D4FE3" w:rsidRPr="001D4FE3" w:rsidRDefault="001D4FE3"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E74D79">
              <w:rPr>
                <w:color w:val="auto"/>
                <w:sz w:val="16"/>
                <w:szCs w:val="16"/>
              </w:rPr>
              <w:t xml:space="preserve">  ja = 2 punten</w:t>
            </w:r>
          </w:p>
          <w:p w14:paraId="6B4E4BB2" w14:textId="23B7FD3F" w:rsidR="001D4FE3" w:rsidRPr="001D4FE3" w:rsidRDefault="001D4FE3"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E74D79">
              <w:rPr>
                <w:color w:val="auto"/>
                <w:sz w:val="16"/>
                <w:szCs w:val="16"/>
              </w:rPr>
              <w:t>nee = 0 punten</w:t>
            </w:r>
          </w:p>
          <w:p w14:paraId="1A469500" w14:textId="647B2F3A" w:rsidR="001D4FE3" w:rsidRPr="001D4FE3" w:rsidRDefault="001D4FE3" w:rsidP="001D4FE3">
            <w:pPr>
              <w:rPr>
                <w:sz w:val="16"/>
              </w:rPr>
            </w:pPr>
          </w:p>
        </w:tc>
      </w:tr>
      <w:tr w:rsidR="001D4FE3" w14:paraId="17BD518E" w14:textId="77777777" w:rsidTr="00241495">
        <w:tc>
          <w:tcPr>
            <w:tcW w:w="4100" w:type="dxa"/>
          </w:tcPr>
          <w:p w14:paraId="3E93C533" w14:textId="7811551E" w:rsidR="001D4FE3" w:rsidRPr="00392FE1" w:rsidRDefault="00E74D79" w:rsidP="001D4FE3">
            <w:pPr>
              <w:pStyle w:val="plattetekst"/>
              <w:spacing w:line="240" w:lineRule="exact"/>
              <w:rPr>
                <w:rFonts w:ascii="Verdana" w:hAnsi="Verdana" w:cs="Verdana"/>
                <w:b/>
                <w:sz w:val="16"/>
                <w:szCs w:val="16"/>
              </w:rPr>
            </w:pPr>
            <w:r>
              <w:rPr>
                <w:rFonts w:ascii="Verdana" w:hAnsi="Verdana"/>
                <w:b/>
                <w:sz w:val="16"/>
                <w:szCs w:val="16"/>
              </w:rPr>
              <w:t>Beoordeling kerncompetentie 2</w:t>
            </w:r>
          </w:p>
          <w:p w14:paraId="4600F990" w14:textId="77777777" w:rsidR="001D4FE3" w:rsidRPr="007D715C" w:rsidRDefault="001D4FE3" w:rsidP="001D4FE3">
            <w:pPr>
              <w:pStyle w:val="plattetekst"/>
              <w:spacing w:line="240" w:lineRule="exact"/>
              <w:rPr>
                <w:rFonts w:ascii="Verdana" w:hAnsi="Verdana" w:cs="Verdana"/>
                <w:b/>
                <w:sz w:val="16"/>
                <w:szCs w:val="16"/>
              </w:rPr>
            </w:pPr>
          </w:p>
          <w:p w14:paraId="0F520B41"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53868E33" w14:textId="77777777" w:rsidR="00E74D79" w:rsidRDefault="00E74D79" w:rsidP="00E74D79">
            <w:pPr>
              <w:pStyle w:val="Default"/>
              <w:rPr>
                <w:sz w:val="16"/>
                <w:szCs w:val="16"/>
              </w:rPr>
            </w:pPr>
            <w:r>
              <w:rPr>
                <w:sz w:val="16"/>
                <w:szCs w:val="16"/>
              </w:rPr>
              <w:t xml:space="preserve">De opdracht bestond uit het vervangen dan wel aanbrengen van minstens 4 van de volgende onderdelen: </w:t>
            </w:r>
          </w:p>
          <w:p w14:paraId="6C0A23E0" w14:textId="77777777" w:rsidR="00E74D79" w:rsidRDefault="00E74D79" w:rsidP="00E74D79">
            <w:pPr>
              <w:pStyle w:val="Default"/>
              <w:numPr>
                <w:ilvl w:val="0"/>
                <w:numId w:val="7"/>
              </w:numPr>
              <w:autoSpaceDN/>
              <w:adjustRightInd/>
              <w:ind w:left="323"/>
            </w:pPr>
            <w:r>
              <w:rPr>
                <w:sz w:val="16"/>
                <w:szCs w:val="16"/>
              </w:rPr>
              <w:t xml:space="preserve">security management systeem, </w:t>
            </w:r>
          </w:p>
          <w:p w14:paraId="5C0F310C" w14:textId="77777777" w:rsidR="00E74D79" w:rsidRDefault="00E74D79" w:rsidP="00E74D79">
            <w:pPr>
              <w:pStyle w:val="Default"/>
              <w:numPr>
                <w:ilvl w:val="0"/>
                <w:numId w:val="7"/>
              </w:numPr>
              <w:autoSpaceDN/>
              <w:adjustRightInd/>
              <w:ind w:left="323"/>
            </w:pPr>
            <w:r>
              <w:rPr>
                <w:sz w:val="16"/>
                <w:szCs w:val="16"/>
              </w:rPr>
              <w:t xml:space="preserve">cameraobservatiesysteem, </w:t>
            </w:r>
          </w:p>
          <w:p w14:paraId="4DD9901F" w14:textId="77777777" w:rsidR="00E74D79" w:rsidRDefault="00E74D79" w:rsidP="00E74D79">
            <w:pPr>
              <w:pStyle w:val="Default"/>
              <w:numPr>
                <w:ilvl w:val="0"/>
                <w:numId w:val="7"/>
              </w:numPr>
              <w:autoSpaceDN/>
              <w:adjustRightInd/>
              <w:ind w:left="323"/>
            </w:pPr>
            <w:r>
              <w:rPr>
                <w:sz w:val="16"/>
                <w:szCs w:val="16"/>
              </w:rPr>
              <w:t xml:space="preserve">intercominstallatie, </w:t>
            </w:r>
          </w:p>
          <w:p w14:paraId="2E7ACB48" w14:textId="77777777" w:rsidR="00E74D79" w:rsidRDefault="00E74D79" w:rsidP="00E74D79">
            <w:pPr>
              <w:pStyle w:val="Default"/>
              <w:numPr>
                <w:ilvl w:val="0"/>
                <w:numId w:val="7"/>
              </w:numPr>
              <w:autoSpaceDN/>
              <w:adjustRightInd/>
              <w:ind w:left="323"/>
            </w:pPr>
            <w:r>
              <w:rPr>
                <w:sz w:val="16"/>
                <w:szCs w:val="16"/>
              </w:rPr>
              <w:t xml:space="preserve">toegangscontrolesysteem, </w:t>
            </w:r>
          </w:p>
          <w:p w14:paraId="37D550B7" w14:textId="77777777" w:rsidR="00E74D79" w:rsidRDefault="00E74D79" w:rsidP="00E74D79">
            <w:pPr>
              <w:pStyle w:val="Default"/>
              <w:numPr>
                <w:ilvl w:val="0"/>
                <w:numId w:val="7"/>
              </w:numPr>
              <w:autoSpaceDN/>
              <w:adjustRightInd/>
              <w:ind w:left="323"/>
            </w:pPr>
            <w:r>
              <w:rPr>
                <w:sz w:val="16"/>
                <w:szCs w:val="16"/>
              </w:rPr>
              <w:t xml:space="preserve">deurbesturingsinstallatie, </w:t>
            </w:r>
          </w:p>
          <w:p w14:paraId="0D8641DE" w14:textId="77777777" w:rsidR="00E74D79" w:rsidRDefault="00E74D79" w:rsidP="00E74D79">
            <w:pPr>
              <w:pStyle w:val="Default"/>
              <w:numPr>
                <w:ilvl w:val="0"/>
                <w:numId w:val="7"/>
              </w:numPr>
              <w:autoSpaceDN/>
              <w:adjustRightInd/>
              <w:ind w:left="323"/>
            </w:pPr>
            <w:r>
              <w:rPr>
                <w:sz w:val="16"/>
                <w:szCs w:val="16"/>
              </w:rPr>
              <w:t xml:space="preserve">PZI/MAI, </w:t>
            </w:r>
          </w:p>
          <w:p w14:paraId="72999CC4" w14:textId="401BFC44" w:rsidR="00E74D79" w:rsidRDefault="00E74D79" w:rsidP="00E74D79">
            <w:pPr>
              <w:pStyle w:val="Default"/>
              <w:numPr>
                <w:ilvl w:val="0"/>
                <w:numId w:val="7"/>
              </w:numPr>
              <w:autoSpaceDN/>
              <w:adjustRightInd/>
              <w:ind w:left="323"/>
            </w:pPr>
            <w:r>
              <w:rPr>
                <w:sz w:val="16"/>
                <w:szCs w:val="16"/>
              </w:rPr>
              <w:t>I</w:t>
            </w:r>
            <w:r>
              <w:rPr>
                <w:sz w:val="16"/>
                <w:szCs w:val="16"/>
              </w:rPr>
              <w:t>nbraakmeldinstallatie</w:t>
            </w:r>
            <w:r>
              <w:rPr>
                <w:sz w:val="16"/>
                <w:szCs w:val="16"/>
              </w:rPr>
              <w:t>.</w:t>
            </w:r>
            <w:r>
              <w:t xml:space="preserve"> </w:t>
            </w:r>
          </w:p>
          <w:p w14:paraId="5DCE6F09" w14:textId="77777777" w:rsidR="00E74D79" w:rsidRDefault="00E74D79" w:rsidP="008613B8">
            <w:pPr>
              <w:tabs>
                <w:tab w:val="right" w:pos="4004"/>
              </w:tabs>
              <w:rPr>
                <w:color w:val="auto"/>
                <w:sz w:val="16"/>
                <w:szCs w:val="16"/>
              </w:rPr>
            </w:pPr>
          </w:p>
          <w:p w14:paraId="15A07809" w14:textId="0DC83F76" w:rsidR="008613B8" w:rsidRDefault="008613B8" w:rsidP="008613B8">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Pr>
                <w:color w:val="auto"/>
                <w:sz w:val="16"/>
                <w:szCs w:val="16"/>
              </w:rPr>
              <w:fldChar w:fldCharType="end"/>
            </w:r>
            <w:r>
              <w:rPr>
                <w:color w:val="auto"/>
                <w:sz w:val="16"/>
                <w:szCs w:val="16"/>
              </w:rPr>
              <w:t xml:space="preserve"> </w:t>
            </w:r>
            <w:r w:rsidR="00E74D79">
              <w:rPr>
                <w:color w:val="auto"/>
                <w:sz w:val="16"/>
                <w:szCs w:val="16"/>
              </w:rPr>
              <w:t xml:space="preserve">  ja = 1 punt</w:t>
            </w:r>
          </w:p>
          <w:p w14:paraId="4829C08B" w14:textId="6503AEF1" w:rsidR="008613B8" w:rsidRPr="001D4FE3" w:rsidRDefault="008613B8" w:rsidP="008613B8">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E74D79">
              <w:rPr>
                <w:color w:val="auto"/>
                <w:sz w:val="16"/>
                <w:szCs w:val="16"/>
              </w:rPr>
            </w:r>
            <w:r w:rsidR="00E74D79">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sidR="00E74D79">
              <w:rPr>
                <w:color w:val="auto"/>
                <w:sz w:val="16"/>
                <w:szCs w:val="16"/>
              </w:rPr>
              <w:t>nee = 0 punten</w:t>
            </w:r>
          </w:p>
          <w:p w14:paraId="59867EDA" w14:textId="198B71FB" w:rsidR="001D4FE3" w:rsidRPr="001D4FE3" w:rsidRDefault="001D4FE3" w:rsidP="00E74D79">
            <w:pPr>
              <w:rPr>
                <w:rFonts w:eastAsia="Times New Roman" w:cs="Times New Roman"/>
                <w:sz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067A4D1E"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onderdeel (omvang BVO/disciplines/</w:t>
            </w:r>
            <w:r w:rsidR="008613B8">
              <w:rPr>
                <w:rFonts w:ascii="Verdana" w:hAnsi="Verdana"/>
                <w:b/>
                <w:sz w:val="16"/>
                <w:szCs w:val="16"/>
              </w:rPr>
              <w:t>verduurzaming van het pand</w:t>
            </w:r>
            <w:r w:rsidR="001D4FE3">
              <w:rPr>
                <w:rFonts w:ascii="Verdana" w:hAnsi="Verdana"/>
                <w:b/>
                <w:sz w:val="16"/>
                <w:szCs w:val="16"/>
              </w:rPr>
              <w:t>)</w:t>
            </w:r>
            <w:r>
              <w:rPr>
                <w:rFonts w:ascii="Verdana" w:hAnsi="Verdana"/>
                <w:b/>
                <w:sz w:val="16"/>
                <w:szCs w:val="16"/>
              </w:rPr>
              <w:t xml:space="preserve"> 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360"/>
        </w:tabs>
        <w:ind w:left="-360" w:hanging="1160"/>
      </w:pPr>
      <w:rPr>
        <w:rFonts w:hint="default"/>
      </w:rPr>
    </w:lvl>
    <w:lvl w:ilvl="1">
      <w:start w:val="1"/>
      <w:numFmt w:val="decimal"/>
      <w:pStyle w:val="Kop2"/>
      <w:lvlText w:val="%1.%2"/>
      <w:lvlJc w:val="left"/>
      <w:pPr>
        <w:tabs>
          <w:tab w:val="num" w:pos="1368"/>
        </w:tabs>
        <w:ind w:left="1368" w:hanging="1160"/>
      </w:pPr>
      <w:rPr>
        <w:rFonts w:hint="default"/>
      </w:rPr>
    </w:lvl>
    <w:lvl w:ilvl="2">
      <w:start w:val="1"/>
      <w:numFmt w:val="decimal"/>
      <w:pStyle w:val="Kop3"/>
      <w:lvlText w:val="%1.%2.%3"/>
      <w:lvlJc w:val="left"/>
      <w:pPr>
        <w:tabs>
          <w:tab w:val="num" w:pos="-360"/>
        </w:tabs>
        <w:ind w:left="-360" w:hanging="1160"/>
      </w:pPr>
      <w:rPr>
        <w:rFonts w:hint="default"/>
        <w:i/>
      </w:rPr>
    </w:lvl>
    <w:lvl w:ilvl="3">
      <w:start w:val="1"/>
      <w:numFmt w:val="decimal"/>
      <w:pStyle w:val="Kop4"/>
      <w:lvlText w:val="%1.%2.%3.%4"/>
      <w:lvlJc w:val="left"/>
      <w:pPr>
        <w:tabs>
          <w:tab w:val="num" w:pos="-360"/>
        </w:tabs>
        <w:ind w:left="-360" w:hanging="1160"/>
      </w:pPr>
      <w:rPr>
        <w:rFonts w:hint="default"/>
        <w:sz w:val="18"/>
      </w:rPr>
    </w:lvl>
    <w:lvl w:ilvl="4">
      <w:start w:val="1"/>
      <w:numFmt w:val="decimal"/>
      <w:pStyle w:val="Kop5"/>
      <w:lvlText w:val="%1.%2.%3.%4.%5"/>
      <w:lvlJc w:val="left"/>
      <w:pPr>
        <w:tabs>
          <w:tab w:val="num" w:pos="-512"/>
        </w:tabs>
        <w:ind w:left="-512" w:hanging="1008"/>
      </w:pPr>
      <w:rPr>
        <w:rFonts w:hint="default"/>
      </w:rPr>
    </w:lvl>
    <w:lvl w:ilvl="5">
      <w:start w:val="1"/>
      <w:numFmt w:val="decimal"/>
      <w:lvlText w:val="%1.%2.%3.%4.%5.%6"/>
      <w:lvlJc w:val="left"/>
      <w:pPr>
        <w:tabs>
          <w:tab w:val="num" w:pos="-368"/>
        </w:tabs>
        <w:ind w:left="-368" w:hanging="1152"/>
      </w:pPr>
      <w:rPr>
        <w:rFonts w:hint="default"/>
      </w:rPr>
    </w:lvl>
    <w:lvl w:ilvl="6">
      <w:start w:val="1"/>
      <w:numFmt w:val="decimal"/>
      <w:lvlText w:val="%1.%2.%3.%4.%5.%6.%7"/>
      <w:lvlJc w:val="left"/>
      <w:pPr>
        <w:tabs>
          <w:tab w:val="num" w:pos="-224"/>
        </w:tabs>
        <w:ind w:left="-224" w:hanging="1296"/>
      </w:pPr>
      <w:rPr>
        <w:rFonts w:hint="default"/>
      </w:rPr>
    </w:lvl>
    <w:lvl w:ilvl="7">
      <w:start w:val="1"/>
      <w:numFmt w:val="decimal"/>
      <w:lvlText w:val="%1.%2.%3.%4.%5.%6.%7.%8"/>
      <w:lvlJc w:val="left"/>
      <w:pPr>
        <w:tabs>
          <w:tab w:val="num" w:pos="-80"/>
        </w:tabs>
        <w:ind w:left="-80" w:hanging="1440"/>
      </w:pPr>
      <w:rPr>
        <w:rFonts w:hint="default"/>
      </w:rPr>
    </w:lvl>
    <w:lvl w:ilvl="8">
      <w:start w:val="1"/>
      <w:numFmt w:val="decimal"/>
      <w:lvlText w:val="%1.%2.%3.%4.%5.%6.%7.%8.%9"/>
      <w:lvlJc w:val="left"/>
      <w:pPr>
        <w:tabs>
          <w:tab w:val="num" w:pos="64"/>
        </w:tabs>
        <w:ind w:left="6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E61DCE"/>
    <w:multiLevelType w:val="hybridMultilevel"/>
    <w:tmpl w:val="47E6D522"/>
    <w:lvl w:ilvl="0" w:tplc="078A8B80">
      <w:start w:val="1"/>
      <w:numFmt w:val="bullet"/>
      <w:lvlText w:val="-"/>
      <w:lvlJc w:val="left"/>
      <w:pPr>
        <w:ind w:left="720" w:hanging="360"/>
      </w:pPr>
      <w:rPr>
        <w:rFonts w:ascii="Verdana" w:eastAsia="DejaVu Sans" w:hAnsi="Verdana" w:cs="Verdana" w:hint="default"/>
        <w:sz w:val="16"/>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6"/>
  </w:num>
  <w:num w:numId="3" w16cid:durableId="1482426278">
    <w:abstractNumId w:val="1"/>
  </w:num>
  <w:num w:numId="4" w16cid:durableId="1030447481">
    <w:abstractNumId w:val="2"/>
  </w:num>
  <w:num w:numId="5" w16cid:durableId="1497456439">
    <w:abstractNumId w:val="5"/>
  </w:num>
  <w:num w:numId="6" w16cid:durableId="1183982916">
    <w:abstractNumId w:val="3"/>
  </w:num>
  <w:num w:numId="7" w16cid:durableId="6026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392FE1"/>
    <w:rsid w:val="003C38FF"/>
    <w:rsid w:val="00451D70"/>
    <w:rsid w:val="004778BB"/>
    <w:rsid w:val="005A32C2"/>
    <w:rsid w:val="005B710E"/>
    <w:rsid w:val="006006AB"/>
    <w:rsid w:val="00637A5F"/>
    <w:rsid w:val="006635C2"/>
    <w:rsid w:val="006927CD"/>
    <w:rsid w:val="00782EB4"/>
    <w:rsid w:val="007B5A07"/>
    <w:rsid w:val="008613B8"/>
    <w:rsid w:val="008D381E"/>
    <w:rsid w:val="009650AD"/>
    <w:rsid w:val="00B00FDB"/>
    <w:rsid w:val="00B8382A"/>
    <w:rsid w:val="00C26D21"/>
    <w:rsid w:val="00C95702"/>
    <w:rsid w:val="00CC21AE"/>
    <w:rsid w:val="00D203F5"/>
    <w:rsid w:val="00D91B09"/>
    <w:rsid w:val="00DB3A8E"/>
    <w:rsid w:val="00E74D79"/>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39A43C-4545-408F-8918-21E366916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7</cp:revision>
  <dcterms:created xsi:type="dcterms:W3CDTF">2023-02-20T14:20:00Z</dcterms:created>
  <dcterms:modified xsi:type="dcterms:W3CDTF">2023-07-14T07:10:00Z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