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E6180" w14:textId="77777777" w:rsidR="00A617BB" w:rsidRDefault="00A617BB" w:rsidP="00A617BB">
      <w:pPr>
        <w:rPr>
          <w:rFonts w:eastAsia="Times New Roman" w:cs="Arial"/>
          <w:b/>
          <w:lang w:eastAsia="nl-NL"/>
        </w:rPr>
      </w:pPr>
    </w:p>
    <w:p w14:paraId="4BD790AB" w14:textId="200F4EFC" w:rsidR="00A617BB" w:rsidRPr="00965E0D" w:rsidRDefault="00FE6310" w:rsidP="00A617BB">
      <w:pPr>
        <w:rPr>
          <w:rFonts w:eastAsia="Times New Roman" w:cs="Arial"/>
          <w:b/>
          <w:lang w:eastAsia="nl-NL"/>
        </w:rPr>
      </w:pPr>
      <w:r>
        <w:rPr>
          <w:rFonts w:eastAsia="Times New Roman" w:cs="Arial"/>
          <w:b/>
          <w:lang w:eastAsia="nl-NL"/>
        </w:rPr>
        <w:t>Invulformulier D R</w:t>
      </w:r>
      <w:r w:rsidR="00A617BB">
        <w:rPr>
          <w:rFonts w:eastAsia="Times New Roman" w:cs="Arial"/>
          <w:b/>
          <w:lang w:eastAsia="nl-NL"/>
        </w:rPr>
        <w:t>eferenties</w:t>
      </w:r>
    </w:p>
    <w:p w14:paraId="27D5CA09" w14:textId="77777777" w:rsidR="00A617BB" w:rsidRDefault="00A617BB" w:rsidP="00A617BB">
      <w:pPr>
        <w:rPr>
          <w:rFonts w:eastAsia="Times New Roman" w:cs="Arial"/>
          <w:lang w:eastAsia="nl-NL"/>
        </w:rPr>
      </w:pPr>
    </w:p>
    <w:p w14:paraId="4FB493E9" w14:textId="77777777" w:rsidR="00A617BB" w:rsidRDefault="00A617BB" w:rsidP="00A617BB">
      <w:pPr>
        <w:rPr>
          <w:rFonts w:eastAsia="Times New Roman" w:cs="Arial"/>
          <w:lang w:eastAsia="nl-NL"/>
        </w:rPr>
      </w:pPr>
      <w:r>
        <w:rPr>
          <w:rFonts w:eastAsia="Times New Roman" w:cs="Arial"/>
          <w:lang w:eastAsia="nl-NL"/>
        </w:rPr>
        <w:t>Behorende bij</w:t>
      </w:r>
    </w:p>
    <w:p w14:paraId="5D9B26E9" w14:textId="77777777" w:rsidR="00A617BB" w:rsidRPr="00965E0D" w:rsidRDefault="00A617BB" w:rsidP="00A617BB">
      <w:pPr>
        <w:rPr>
          <w:rFonts w:eastAsia="Times New Roman" w:cs="Arial"/>
          <w:lang w:eastAsia="nl-NL"/>
        </w:rPr>
      </w:pPr>
      <w:r w:rsidRPr="00965E0D">
        <w:rPr>
          <w:rFonts w:eastAsia="Times New Roman" w:cs="Arial"/>
          <w:lang w:eastAsia="nl-NL"/>
        </w:rPr>
        <w:t xml:space="preserve">Europees Openbare aanbesteding </w:t>
      </w:r>
      <w:r>
        <w:rPr>
          <w:rFonts w:eastAsia="Times New Roman" w:cs="Arial"/>
          <w:lang w:eastAsia="nl-NL"/>
        </w:rPr>
        <w:t>g</w:t>
      </w:r>
      <w:r w:rsidRPr="00965E0D">
        <w:rPr>
          <w:rFonts w:eastAsia="Times New Roman" w:cs="Arial"/>
          <w:lang w:eastAsia="nl-NL"/>
        </w:rPr>
        <w:t>emeente Oss</w:t>
      </w:r>
    </w:p>
    <w:p w14:paraId="736154EB" w14:textId="7A8101E6" w:rsidR="00A617BB" w:rsidRDefault="00A617BB" w:rsidP="00A617BB">
      <w:pPr>
        <w:rPr>
          <w:b/>
        </w:rPr>
      </w:pPr>
      <w:r w:rsidRPr="00965E0D">
        <w:rPr>
          <w:rFonts w:eastAsia="Times New Roman" w:cs="Arial"/>
          <w:lang w:eastAsia="nl-NL"/>
        </w:rPr>
        <w:t>Nieuw Communicatieplatform</w:t>
      </w:r>
      <w:r>
        <w:rPr>
          <w:b/>
        </w:rPr>
        <w:t xml:space="preserve"> </w:t>
      </w:r>
      <w:r>
        <w:rPr>
          <w:b/>
        </w:rPr>
        <w:br w:type="page"/>
      </w:r>
    </w:p>
    <w:p w14:paraId="7E96273B" w14:textId="0F874339" w:rsidR="00A23891" w:rsidRPr="00D9735C" w:rsidRDefault="00D9735C" w:rsidP="008F6C27">
      <w:pPr>
        <w:rPr>
          <w:b/>
        </w:rPr>
      </w:pPr>
      <w:r w:rsidRPr="00D9735C">
        <w:rPr>
          <w:b/>
        </w:rPr>
        <w:lastRenderedPageBreak/>
        <w:t>Referenties</w:t>
      </w:r>
    </w:p>
    <w:p w14:paraId="616BF0A7" w14:textId="77777777" w:rsidR="00D9735C" w:rsidRDefault="00D9735C" w:rsidP="008F6C27"/>
    <w:p w14:paraId="4707485F" w14:textId="51798CA6" w:rsidR="00382401" w:rsidRDefault="009E7F2B" w:rsidP="008F6C27">
      <w:r>
        <w:t>Opdrachtgever, gemeente Oss, hecht waarde aan een inzicht in de ervaring van de opdrachtnemer voor het realiseren van vergelijkbare opdrachten, en het kunnen inrichten en onderhouden van oplossingen zoals nu uitgevraagd door opdrachtgever.</w:t>
      </w:r>
    </w:p>
    <w:p w14:paraId="47BF0A27" w14:textId="77777777" w:rsidR="00AE5ABA" w:rsidRDefault="00AE5ABA" w:rsidP="008F6C27">
      <w:pPr>
        <w:rPr>
          <w:rFonts w:eastAsia="Arial" w:cs="Arial"/>
        </w:rPr>
      </w:pPr>
    </w:p>
    <w:p w14:paraId="04FC1801" w14:textId="4BAC6936" w:rsidR="00612336" w:rsidRDefault="00876B72" w:rsidP="008F6C27">
      <w:r w:rsidRPr="00091487">
        <w:rPr>
          <w:rFonts w:eastAsia="Arial" w:cs="Arial"/>
        </w:rPr>
        <w:t xml:space="preserve">Inschrijver </w:t>
      </w:r>
      <w:r>
        <w:rPr>
          <w:rFonts w:eastAsia="Arial" w:cs="Arial"/>
        </w:rPr>
        <w:t>levert bij inschrijving minimaal 3</w:t>
      </w:r>
      <w:r w:rsidRPr="00091487">
        <w:rPr>
          <w:rFonts w:eastAsia="Arial" w:cs="Arial"/>
        </w:rPr>
        <w:t xml:space="preserve"> referenties van opdrachten over de afgelopen 3 jaar</w:t>
      </w:r>
      <w:r>
        <w:rPr>
          <w:rFonts w:eastAsia="Arial" w:cs="Arial"/>
        </w:rPr>
        <w:t>.</w:t>
      </w:r>
      <w:r w:rsidR="009E7F2B">
        <w:t xml:space="preserve"> </w:t>
      </w:r>
      <w:r w:rsidR="00AE5ABA" w:rsidRPr="00AE5ABA">
        <w:t xml:space="preserve"> </w:t>
      </w:r>
      <w:r w:rsidR="00AE5ABA">
        <w:t>Hoewel het niet specifiek wordt geëist of gewaardeerd, spreken gemeentelijke referenties meer tot de verbeelding van opdrachtgever.</w:t>
      </w:r>
    </w:p>
    <w:p w14:paraId="304D1FC0" w14:textId="132F1F27" w:rsidR="00AE5ABA" w:rsidRDefault="00AE5ABA" w:rsidP="008F6C27"/>
    <w:p w14:paraId="26AE8453" w14:textId="77777777" w:rsidR="00AE5ABA" w:rsidRDefault="00AE5ABA" w:rsidP="00AE5ABA">
      <w:r>
        <w:t>Voor elke referentie dienst een apart blad (onderstaand) te worden ingevuld.</w:t>
      </w:r>
    </w:p>
    <w:p w14:paraId="11CACC79" w14:textId="77777777" w:rsidR="00AE5ABA" w:rsidRDefault="00AE5ABA" w:rsidP="008F6C27"/>
    <w:tbl>
      <w:tblPr>
        <w:tblStyle w:val="Tabelraster"/>
        <w:tblW w:w="0" w:type="auto"/>
        <w:tblLook w:val="04A0" w:firstRow="1" w:lastRow="0" w:firstColumn="1" w:lastColumn="0" w:noHBand="0" w:noVBand="1"/>
      </w:tblPr>
      <w:tblGrid>
        <w:gridCol w:w="4537"/>
        <w:gridCol w:w="4523"/>
      </w:tblGrid>
      <w:tr w:rsidR="00A1276F" w:rsidRPr="00A97326" w14:paraId="36F31AA4" w14:textId="77777777" w:rsidTr="00A617BB">
        <w:tc>
          <w:tcPr>
            <w:tcW w:w="9060" w:type="dxa"/>
            <w:gridSpan w:val="2"/>
          </w:tcPr>
          <w:p w14:paraId="70D53261" w14:textId="36A619EE" w:rsidR="00A97326" w:rsidRPr="00A97326" w:rsidRDefault="00A1276F" w:rsidP="00A617BB">
            <w:pPr>
              <w:spacing w:line="360" w:lineRule="auto"/>
              <w:rPr>
                <w:rFonts w:eastAsia="Calibri" w:cs="Arial"/>
              </w:rPr>
            </w:pPr>
            <w:r w:rsidRPr="00A97326">
              <w:rPr>
                <w:b/>
              </w:rPr>
              <w:t>Referentie</w:t>
            </w:r>
          </w:p>
          <w:p w14:paraId="51F173C4" w14:textId="2DD875F6" w:rsidR="00A1276F" w:rsidRPr="00A97326" w:rsidRDefault="00382401" w:rsidP="00A617BB">
            <w:pPr>
              <w:spacing w:line="360" w:lineRule="auto"/>
            </w:pPr>
            <w:r>
              <w:t>De referentie dient overeen te komen met</w:t>
            </w:r>
            <w:r w:rsidR="009E7F2B">
              <w:t xml:space="preserve"> de aanbesteding van de gemeente Oss : d</w:t>
            </w:r>
            <w:r>
              <w:t xml:space="preserve">e scope van de opdracht, de omvang van het aantal gebruikers, de in te zetten </w:t>
            </w:r>
            <w:r w:rsidR="009E7F2B">
              <w:t>oplossing</w:t>
            </w:r>
            <w:r>
              <w:t xml:space="preserve"> en merken</w:t>
            </w:r>
            <w:r w:rsidR="009E7F2B">
              <w:t xml:space="preserve">, de inzet van een KCC module </w:t>
            </w:r>
            <w:r>
              <w:t>etc.</w:t>
            </w:r>
          </w:p>
        </w:tc>
      </w:tr>
      <w:tr w:rsidR="00E330AE" w:rsidRPr="00A97326" w14:paraId="0C818BB3" w14:textId="77777777" w:rsidTr="00A617BB">
        <w:tc>
          <w:tcPr>
            <w:tcW w:w="9060" w:type="dxa"/>
            <w:gridSpan w:val="2"/>
          </w:tcPr>
          <w:p w14:paraId="2751E9C2" w14:textId="04CA87E0" w:rsidR="00E330AE" w:rsidRPr="00A617BB" w:rsidRDefault="00A617BB" w:rsidP="00A617BB">
            <w:pPr>
              <w:spacing w:line="360" w:lineRule="auto"/>
              <w:rPr>
                <w:b/>
              </w:rPr>
            </w:pPr>
            <w:r w:rsidRPr="00A617BB">
              <w:rPr>
                <w:rFonts w:eastAsia="Times New Roman"/>
                <w:b/>
                <w:lang w:eastAsia="nl-NL"/>
              </w:rPr>
              <w:t>Beschrijving van de opdracht</w:t>
            </w:r>
          </w:p>
        </w:tc>
      </w:tr>
      <w:tr w:rsidR="00A617BB" w:rsidRPr="00A97326" w14:paraId="3DEBC556" w14:textId="77777777" w:rsidTr="003F79C8">
        <w:tc>
          <w:tcPr>
            <w:tcW w:w="9060" w:type="dxa"/>
            <w:gridSpan w:val="2"/>
          </w:tcPr>
          <w:p w14:paraId="3E641A5D" w14:textId="77777777" w:rsidR="00A617BB" w:rsidRDefault="00A617BB" w:rsidP="00A617BB">
            <w:pPr>
              <w:spacing w:line="360" w:lineRule="auto"/>
              <w:rPr>
                <w:rFonts w:eastAsia="Times New Roman"/>
                <w:lang w:eastAsia="nl-NL"/>
              </w:rPr>
            </w:pPr>
            <w:r w:rsidRPr="00A617BB">
              <w:rPr>
                <w:rFonts w:eastAsia="Times New Roman"/>
                <w:lang w:eastAsia="nl-NL"/>
              </w:rPr>
              <w:t>Levering van hardware, software en dienstverlening. Zowel incidenteel als structureel</w:t>
            </w:r>
            <w:r w:rsidR="00AE5ABA">
              <w:rPr>
                <w:rFonts w:eastAsia="Times New Roman"/>
                <w:lang w:eastAsia="nl-NL"/>
              </w:rPr>
              <w:t>.</w:t>
            </w:r>
          </w:p>
          <w:p w14:paraId="3BB23017" w14:textId="5EF6D55C" w:rsidR="00AE5ABA" w:rsidRPr="00A97326" w:rsidRDefault="00AE5ABA" w:rsidP="00A617BB">
            <w:pPr>
              <w:spacing w:line="360" w:lineRule="auto"/>
            </w:pPr>
          </w:p>
        </w:tc>
      </w:tr>
      <w:tr w:rsidR="00A617BB" w:rsidRPr="00A97326" w14:paraId="66643DF7" w14:textId="77777777" w:rsidTr="00515F1A">
        <w:tc>
          <w:tcPr>
            <w:tcW w:w="9060" w:type="dxa"/>
            <w:gridSpan w:val="2"/>
          </w:tcPr>
          <w:p w14:paraId="787CCA27" w14:textId="42ED1274" w:rsidR="00A617BB" w:rsidRPr="00A97326" w:rsidRDefault="00A617BB" w:rsidP="00A617BB">
            <w:pPr>
              <w:spacing w:line="360" w:lineRule="auto"/>
            </w:pPr>
            <w:r>
              <w:rPr>
                <w:b/>
              </w:rPr>
              <w:t>Kerncompetenties:</w:t>
            </w:r>
          </w:p>
        </w:tc>
      </w:tr>
      <w:tr w:rsidR="00A1276F" w:rsidRPr="00A97326" w14:paraId="68A3DAF9" w14:textId="77777777" w:rsidTr="00A617BB">
        <w:tc>
          <w:tcPr>
            <w:tcW w:w="4537" w:type="dxa"/>
          </w:tcPr>
          <w:p w14:paraId="60D90BCC" w14:textId="792CB324" w:rsidR="00A1276F" w:rsidRPr="00A97326" w:rsidRDefault="00A1276F" w:rsidP="00A617BB">
            <w:pPr>
              <w:pStyle w:val="Lijstalinea"/>
              <w:numPr>
                <w:ilvl w:val="0"/>
                <w:numId w:val="2"/>
              </w:numPr>
              <w:spacing w:line="360" w:lineRule="auto"/>
            </w:pPr>
            <w:r w:rsidRPr="00A97326">
              <w:rPr>
                <w:rFonts w:eastAsia="Times New Roman"/>
                <w:lang w:eastAsia="nl-NL"/>
              </w:rPr>
              <w:t>De referentieopdracht is gedurende de afgelopen drie jaar verricht en is –op het moment van indienen van de Inschrijving- uitgevoerd of nog in uitvoering</w:t>
            </w:r>
            <w:r w:rsidR="00A617BB">
              <w:rPr>
                <w:rFonts w:eastAsia="Times New Roman"/>
                <w:lang w:eastAsia="nl-NL"/>
              </w:rPr>
              <w:t xml:space="preserve"> dan wel operationeel in gebruik</w:t>
            </w:r>
          </w:p>
        </w:tc>
        <w:tc>
          <w:tcPr>
            <w:tcW w:w="4523" w:type="dxa"/>
          </w:tcPr>
          <w:p w14:paraId="01A66CAD" w14:textId="77777777" w:rsidR="00A1276F" w:rsidRPr="00A97326" w:rsidRDefault="00A1276F" w:rsidP="00A617BB">
            <w:pPr>
              <w:spacing w:line="360" w:lineRule="auto"/>
            </w:pPr>
            <w:r w:rsidRPr="00A97326">
              <w:t>&lt;vul in: periode van opdracht&gt;</w:t>
            </w:r>
          </w:p>
        </w:tc>
      </w:tr>
      <w:tr w:rsidR="00A1276F" w:rsidRPr="00A97326" w14:paraId="284489C9" w14:textId="77777777" w:rsidTr="00A617BB">
        <w:tc>
          <w:tcPr>
            <w:tcW w:w="4537" w:type="dxa"/>
          </w:tcPr>
          <w:p w14:paraId="71147027" w14:textId="131C05B4" w:rsidR="00A1276F" w:rsidRPr="00A97326" w:rsidRDefault="00A1276F" w:rsidP="00A617BB">
            <w:pPr>
              <w:pStyle w:val="Lijstalinea"/>
              <w:numPr>
                <w:ilvl w:val="0"/>
                <w:numId w:val="2"/>
              </w:numPr>
              <w:spacing w:line="360" w:lineRule="auto"/>
              <w:rPr>
                <w:rFonts w:eastAsia="Times New Roman"/>
                <w:lang w:eastAsia="nl-NL"/>
              </w:rPr>
            </w:pPr>
            <w:r w:rsidRPr="00A97326">
              <w:rPr>
                <w:rFonts w:eastAsia="Times New Roman"/>
                <w:lang w:eastAsia="nl-NL"/>
              </w:rPr>
              <w:t xml:space="preserve">De referentieopdracht dient een minimale contractwaarde te hebben van € </w:t>
            </w:r>
            <w:r w:rsidR="00382401">
              <w:rPr>
                <w:rFonts w:eastAsia="Times New Roman"/>
                <w:lang w:eastAsia="nl-NL"/>
              </w:rPr>
              <w:t>8</w:t>
            </w:r>
            <w:r w:rsidRPr="00A97326">
              <w:rPr>
                <w:rFonts w:eastAsia="Times New Roman"/>
                <w:lang w:eastAsia="nl-NL"/>
              </w:rPr>
              <w:t>0.000,- excl. BTW per jaar voor het totaal van de verrichte diensten en/of geleverde producten.</w:t>
            </w:r>
          </w:p>
        </w:tc>
        <w:tc>
          <w:tcPr>
            <w:tcW w:w="4523" w:type="dxa"/>
          </w:tcPr>
          <w:p w14:paraId="381F6A7A" w14:textId="77777777" w:rsidR="00A1276F" w:rsidRPr="00A97326" w:rsidRDefault="00A1276F" w:rsidP="00A617BB">
            <w:pPr>
              <w:spacing w:line="360" w:lineRule="auto"/>
            </w:pPr>
            <w:r w:rsidRPr="00A97326">
              <w:t>&lt;vul in: waarde van de opdracht per jaar&gt;</w:t>
            </w:r>
          </w:p>
        </w:tc>
      </w:tr>
      <w:tr w:rsidR="00876B72" w:rsidRPr="00A97326" w14:paraId="61DB0022" w14:textId="77777777" w:rsidTr="00610C27">
        <w:tc>
          <w:tcPr>
            <w:tcW w:w="9060" w:type="dxa"/>
            <w:gridSpan w:val="2"/>
          </w:tcPr>
          <w:p w14:paraId="483CDC44" w14:textId="3EA99EB0" w:rsidR="00876B72" w:rsidRPr="00876B72" w:rsidRDefault="00876B72" w:rsidP="00A617BB">
            <w:pPr>
              <w:spacing w:line="360" w:lineRule="auto"/>
              <w:rPr>
                <w:b/>
              </w:rPr>
            </w:pPr>
            <w:r w:rsidRPr="00876B72">
              <w:rPr>
                <w:b/>
              </w:rPr>
              <w:t>Gegevens referentie</w:t>
            </w:r>
          </w:p>
        </w:tc>
      </w:tr>
      <w:tr w:rsidR="00A1276F" w:rsidRPr="00A97326" w14:paraId="72E2B148" w14:textId="77777777" w:rsidTr="00A617BB">
        <w:tc>
          <w:tcPr>
            <w:tcW w:w="4537" w:type="dxa"/>
          </w:tcPr>
          <w:p w14:paraId="6866B816" w14:textId="77777777" w:rsidR="00A1276F" w:rsidRPr="00876B72" w:rsidRDefault="00A1276F" w:rsidP="00876B72">
            <w:pPr>
              <w:rPr>
                <w:rFonts w:eastAsia="Times New Roman"/>
                <w:lang w:eastAsia="nl-NL"/>
              </w:rPr>
            </w:pPr>
            <w:r w:rsidRPr="00876B72">
              <w:rPr>
                <w:rFonts w:eastAsia="Times New Roman"/>
                <w:lang w:eastAsia="nl-NL"/>
              </w:rPr>
              <w:t>Contactgegevens referentie</w:t>
            </w:r>
          </w:p>
        </w:tc>
        <w:tc>
          <w:tcPr>
            <w:tcW w:w="4523" w:type="dxa"/>
          </w:tcPr>
          <w:p w14:paraId="47B11C8D" w14:textId="77777777" w:rsidR="00A1276F" w:rsidRPr="00A97326" w:rsidRDefault="00A1276F" w:rsidP="00A617BB">
            <w:pPr>
              <w:spacing w:line="360" w:lineRule="auto"/>
            </w:pPr>
            <w:r w:rsidRPr="00A97326">
              <w:t>&lt;vul in: contactgegevens Bedrijfsnaam, adres, contactpersoon, telefoonnummer, email&gt;</w:t>
            </w:r>
          </w:p>
          <w:p w14:paraId="70A13106" w14:textId="77777777" w:rsidR="00A1276F" w:rsidRPr="00A97326" w:rsidRDefault="00A1276F" w:rsidP="00A617BB">
            <w:pPr>
              <w:spacing w:line="360" w:lineRule="auto"/>
            </w:pPr>
          </w:p>
        </w:tc>
      </w:tr>
    </w:tbl>
    <w:p w14:paraId="7DB80BF7" w14:textId="77777777" w:rsidR="00A1276F" w:rsidRPr="009E7F2B" w:rsidRDefault="00A1276F" w:rsidP="00D9735C">
      <w:bookmarkStart w:id="0" w:name="_GoBack"/>
      <w:bookmarkEnd w:id="0"/>
    </w:p>
    <w:sectPr w:rsidR="00A1276F" w:rsidRPr="009E7F2B" w:rsidSect="004B7D82">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E349D" w14:textId="77777777" w:rsidR="00275CD6" w:rsidRDefault="00275CD6" w:rsidP="00D9735C">
      <w:pPr>
        <w:spacing w:line="240" w:lineRule="auto"/>
      </w:pPr>
      <w:r>
        <w:separator/>
      </w:r>
    </w:p>
  </w:endnote>
  <w:endnote w:type="continuationSeparator" w:id="0">
    <w:p w14:paraId="543C3844" w14:textId="77777777" w:rsidR="00275CD6" w:rsidRDefault="00275CD6" w:rsidP="00D97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321013"/>
      <w:docPartObj>
        <w:docPartGallery w:val="Page Numbers (Bottom of Page)"/>
        <w:docPartUnique/>
      </w:docPartObj>
    </w:sdtPr>
    <w:sdtEndPr/>
    <w:sdtContent>
      <w:p w14:paraId="4A808E49" w14:textId="48FB680F" w:rsidR="00A617BB" w:rsidRDefault="00A617BB" w:rsidP="00A617BB">
        <w:pPr>
          <w:pStyle w:val="Voettekst"/>
          <w:jc w:val="right"/>
        </w:pPr>
        <w:r>
          <w:fldChar w:fldCharType="begin"/>
        </w:r>
        <w:r>
          <w:instrText>PAGE   \* MERGEFORMAT</w:instrText>
        </w:r>
        <w:r>
          <w:fldChar w:fldCharType="separate"/>
        </w:r>
        <w:r w:rsidR="00AE5ABA">
          <w:rPr>
            <w:noProof/>
          </w:rPr>
          <w:t>2</w:t>
        </w:r>
        <w:r>
          <w:fldChar w:fldCharType="end"/>
        </w:r>
      </w:p>
    </w:sdtContent>
  </w:sdt>
  <w:p w14:paraId="40DF6587" w14:textId="2DFC19EF" w:rsidR="00A617BB" w:rsidRPr="00681ED5" w:rsidRDefault="00A617BB" w:rsidP="00A617BB">
    <w:pPr>
      <w:pStyle w:val="Voettekst"/>
      <w:spacing w:line="360" w:lineRule="auto"/>
      <w:rPr>
        <w:rFonts w:ascii="Arial" w:hAnsi="Arial" w:cs="Arial"/>
        <w:sz w:val="16"/>
        <w:szCs w:val="16"/>
      </w:rPr>
    </w:pPr>
    <w:r w:rsidRPr="00036BCC">
      <w:rPr>
        <w:rFonts w:ascii="Arial" w:hAnsi="Arial" w:cs="Arial"/>
        <w:sz w:val="16"/>
        <w:szCs w:val="16"/>
      </w:rPr>
      <w:t xml:space="preserve">Nieuw communicatieplatform  </w:t>
    </w:r>
    <w:r w:rsidRPr="002B14C5">
      <w:rPr>
        <w:rFonts w:ascii="Arial" w:hAnsi="Arial" w:cs="Arial"/>
        <w:sz w:val="16"/>
        <w:szCs w:val="16"/>
      </w:rPr>
      <w:t>g</w:t>
    </w:r>
    <w:r w:rsidRPr="00681ED5">
      <w:rPr>
        <w:rFonts w:ascii="Arial" w:hAnsi="Arial" w:cs="Arial"/>
        <w:sz w:val="16"/>
        <w:szCs w:val="16"/>
      </w:rPr>
      <w:t>emeente Oss</w:t>
    </w:r>
    <w:r>
      <w:rPr>
        <w:rFonts w:ascii="Arial" w:hAnsi="Arial" w:cs="Arial"/>
        <w:sz w:val="16"/>
        <w:szCs w:val="16"/>
      </w:rPr>
      <w:t xml:space="preserve"> – Invulformulier D Referenties</w:t>
    </w:r>
  </w:p>
  <w:p w14:paraId="5546D22B" w14:textId="2B588472" w:rsidR="00A617BB" w:rsidRPr="0089157A" w:rsidRDefault="00A617BB" w:rsidP="00A617BB">
    <w:pPr>
      <w:pStyle w:val="Voettekst"/>
      <w:spacing w:line="360" w:lineRule="auto"/>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TIME \@ "d-M-yyyy" </w:instrText>
    </w:r>
    <w:r>
      <w:rPr>
        <w:rFonts w:ascii="Arial" w:hAnsi="Arial" w:cs="Arial"/>
        <w:sz w:val="16"/>
        <w:szCs w:val="16"/>
      </w:rPr>
      <w:fldChar w:fldCharType="separate"/>
    </w:r>
    <w:r w:rsidR="002E1941">
      <w:rPr>
        <w:rFonts w:ascii="Arial" w:hAnsi="Arial" w:cs="Arial"/>
        <w:noProof/>
        <w:sz w:val="16"/>
        <w:szCs w:val="16"/>
      </w:rPr>
      <w:t>5-7-2023</w:t>
    </w:r>
    <w:r>
      <w:rPr>
        <w:rFonts w:ascii="Arial" w:hAnsi="Arial" w:cs="Arial"/>
        <w:sz w:val="16"/>
        <w:szCs w:val="16"/>
      </w:rPr>
      <w:fldChar w:fldCharType="end"/>
    </w:r>
  </w:p>
  <w:p w14:paraId="01C45213" w14:textId="77777777" w:rsidR="00A617BB" w:rsidRDefault="00A617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8495E" w14:textId="77777777" w:rsidR="00275CD6" w:rsidRDefault="00275CD6" w:rsidP="00D9735C">
      <w:pPr>
        <w:spacing w:line="240" w:lineRule="auto"/>
      </w:pPr>
      <w:r>
        <w:separator/>
      </w:r>
    </w:p>
  </w:footnote>
  <w:footnote w:type="continuationSeparator" w:id="0">
    <w:p w14:paraId="1348AED8" w14:textId="77777777" w:rsidR="00275CD6" w:rsidRDefault="00275CD6" w:rsidP="00D973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4A762" w14:textId="432A7007" w:rsidR="00A617BB" w:rsidRDefault="00A617BB" w:rsidP="00A617BB">
    <w:pPr>
      <w:pStyle w:val="Koptekst"/>
      <w:jc w:val="right"/>
    </w:pPr>
    <w:r>
      <w:rPr>
        <w:noProof/>
        <w:lang w:eastAsia="nl-NL"/>
      </w:rPr>
      <w:drawing>
        <wp:inline distT="0" distB="0" distL="0" distR="0" wp14:anchorId="4E188260" wp14:editId="1D4E81CE">
          <wp:extent cx="1693545" cy="536575"/>
          <wp:effectExtent l="0" t="0" r="1905" b="0"/>
          <wp:docPr id="6" name="Afbeelding 6" descr="logo-gemeente-oss - Wonen in Oss"/>
          <wp:cNvGraphicFramePr/>
          <a:graphic xmlns:a="http://schemas.openxmlformats.org/drawingml/2006/main">
            <a:graphicData uri="http://schemas.openxmlformats.org/drawingml/2006/picture">
              <pic:pic xmlns:pic="http://schemas.openxmlformats.org/drawingml/2006/picture">
                <pic:nvPicPr>
                  <pic:cNvPr id="6" name="Afbeelding 6" descr="logo-gemeente-oss - Wonen in Oss"/>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93545" cy="536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7BB9"/>
    <w:multiLevelType w:val="hybridMultilevel"/>
    <w:tmpl w:val="9F88A5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1814282"/>
    <w:multiLevelType w:val="multilevel"/>
    <w:tmpl w:val="D2C422C4"/>
    <w:lvl w:ilvl="0">
      <w:start w:val="1"/>
      <w:numFmt w:val="decimal"/>
      <w:pStyle w:val="Opmaakprofiel4"/>
      <w:lvlText w:val="%1."/>
      <w:lvlJc w:val="left"/>
      <w:pPr>
        <w:tabs>
          <w:tab w:val="num" w:pos="360"/>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3289" w:hanging="2212"/>
      </w:pPr>
      <w:rPr>
        <w:rFonts w:hint="default"/>
      </w:rPr>
    </w:lvl>
    <w:lvl w:ilvl="4">
      <w:start w:val="1"/>
      <w:numFmt w:val="decimal"/>
      <w:pStyle w:val="OpmaakprofielKop310ptNietVetNietCursief"/>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DED4B46"/>
    <w:multiLevelType w:val="hybridMultilevel"/>
    <w:tmpl w:val="6E8C5BC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ED2003"/>
    <w:multiLevelType w:val="hybridMultilevel"/>
    <w:tmpl w:val="9F88A5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E4815C9"/>
    <w:multiLevelType w:val="multilevel"/>
    <w:tmpl w:val="685CF00C"/>
    <w:lvl w:ilvl="0">
      <w:start w:val="1"/>
      <w:numFmt w:val="decimal"/>
      <w:pStyle w:val="Opmaakprofiel1"/>
      <w:lvlText w:val="%1"/>
      <w:lvlJc w:val="left"/>
      <w:pPr>
        <w:tabs>
          <w:tab w:val="num" w:pos="284"/>
        </w:tabs>
        <w:ind w:left="397" w:hanging="397"/>
      </w:pPr>
      <w:rPr>
        <w:rFonts w:ascii="Arial" w:hAnsi="Arial" w:hint="default"/>
        <w:b w:val="0"/>
        <w:i w:val="0"/>
        <w:sz w:val="20"/>
        <w:szCs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D8766CD"/>
    <w:multiLevelType w:val="hybridMultilevel"/>
    <w:tmpl w:val="4386BD08"/>
    <w:lvl w:ilvl="0" w:tplc="6F6023E6">
      <w:start w:val="1"/>
      <w:numFmt w:val="bullet"/>
      <w:lvlText w:val="-"/>
      <w:lvlJc w:val="left"/>
      <w:pPr>
        <w:tabs>
          <w:tab w:val="num" w:pos="284"/>
        </w:tabs>
        <w:ind w:left="284" w:hanging="284"/>
      </w:pPr>
      <w:rPr>
        <w:rFonts w:ascii="Verdana" w:hAnsi="Verdana" w:hint="default"/>
      </w:rPr>
    </w:lvl>
    <w:lvl w:ilvl="1" w:tplc="2C00691C">
      <w:start w:val="1"/>
      <w:numFmt w:val="bullet"/>
      <w:lvlText w:val="-"/>
      <w:lvlJc w:val="left"/>
      <w:pPr>
        <w:tabs>
          <w:tab w:val="num" w:pos="1440"/>
        </w:tabs>
        <w:ind w:left="1440" w:hanging="360"/>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35C"/>
    <w:rsid w:val="001055C7"/>
    <w:rsid w:val="002050E4"/>
    <w:rsid w:val="0021188C"/>
    <w:rsid w:val="00241539"/>
    <w:rsid w:val="00273CEB"/>
    <w:rsid w:val="00275CD6"/>
    <w:rsid w:val="002E1941"/>
    <w:rsid w:val="00382401"/>
    <w:rsid w:val="00392A1A"/>
    <w:rsid w:val="004A5CDD"/>
    <w:rsid w:val="004B7D82"/>
    <w:rsid w:val="004C7CDD"/>
    <w:rsid w:val="005F78AF"/>
    <w:rsid w:val="00612336"/>
    <w:rsid w:val="00691A69"/>
    <w:rsid w:val="00876B72"/>
    <w:rsid w:val="008F6C27"/>
    <w:rsid w:val="0092335C"/>
    <w:rsid w:val="009669CA"/>
    <w:rsid w:val="00990C32"/>
    <w:rsid w:val="009B25CD"/>
    <w:rsid w:val="009E7F2B"/>
    <w:rsid w:val="00A1276F"/>
    <w:rsid w:val="00A23891"/>
    <w:rsid w:val="00A617BB"/>
    <w:rsid w:val="00A97326"/>
    <w:rsid w:val="00AB2590"/>
    <w:rsid w:val="00AD091A"/>
    <w:rsid w:val="00AE5ABA"/>
    <w:rsid w:val="00B669B1"/>
    <w:rsid w:val="00CB441C"/>
    <w:rsid w:val="00CB50AF"/>
    <w:rsid w:val="00CB6623"/>
    <w:rsid w:val="00CC3CE0"/>
    <w:rsid w:val="00D9735C"/>
    <w:rsid w:val="00E330AE"/>
    <w:rsid w:val="00F9598B"/>
    <w:rsid w:val="00FE63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E017D"/>
  <w15:docId w15:val="{BAF86253-215F-4E0A-BF34-318BB7E2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18"/>
        <w:lang w:val="nl-N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73CEB"/>
  </w:style>
  <w:style w:type="paragraph" w:styleId="Kop1">
    <w:name w:val="heading 1"/>
    <w:basedOn w:val="Standaard"/>
    <w:next w:val="Standaard"/>
    <w:link w:val="Kop1Char"/>
    <w:uiPriority w:val="9"/>
    <w:qFormat/>
    <w:rsid w:val="00273CEB"/>
    <w:pPr>
      <w:keepNext/>
      <w:keepLines/>
      <w:spacing w:before="480"/>
      <w:outlineLvl w:val="0"/>
    </w:pPr>
    <w:rPr>
      <w:rFonts w:eastAsiaTheme="majorEastAsia" w:cstheme="majorBidi"/>
      <w:b/>
      <w:bCs/>
      <w:szCs w:val="28"/>
    </w:rPr>
  </w:style>
  <w:style w:type="paragraph" w:styleId="Kop2">
    <w:name w:val="heading 2"/>
    <w:basedOn w:val="Standaard"/>
    <w:next w:val="Standaard"/>
    <w:link w:val="Kop2Char"/>
    <w:uiPriority w:val="9"/>
    <w:qFormat/>
    <w:rsid w:val="00273CEB"/>
    <w:pPr>
      <w:keepNext/>
      <w:keepLines/>
      <w:spacing w:before="200"/>
      <w:outlineLvl w:val="1"/>
    </w:pPr>
    <w:rPr>
      <w:rFonts w:eastAsiaTheme="majorEastAsia" w:cstheme="majorBidi"/>
      <w:bCs/>
      <w:i/>
      <w:szCs w:val="26"/>
    </w:rPr>
  </w:style>
  <w:style w:type="paragraph" w:styleId="Kop3">
    <w:name w:val="heading 3"/>
    <w:basedOn w:val="Standaard"/>
    <w:next w:val="Standaard"/>
    <w:link w:val="Kop3Char"/>
    <w:uiPriority w:val="9"/>
    <w:qFormat/>
    <w:rsid w:val="00273CEB"/>
    <w:pPr>
      <w:keepNext/>
      <w:keepLines/>
      <w:spacing w:before="200"/>
      <w:outlineLvl w:val="2"/>
    </w:pPr>
    <w:rPr>
      <w:rFonts w:eastAsiaTheme="majorEastAsia" w:cstheme="majorBidi"/>
      <w:bCs/>
      <w:smallCaps/>
    </w:rPr>
  </w:style>
  <w:style w:type="paragraph" w:styleId="Kop5">
    <w:name w:val="heading 5"/>
    <w:basedOn w:val="Standaard"/>
    <w:next w:val="Standaard"/>
    <w:link w:val="Kop5Char"/>
    <w:uiPriority w:val="9"/>
    <w:semiHidden/>
    <w:unhideWhenUsed/>
    <w:qFormat/>
    <w:rsid w:val="00A1276F"/>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3CEB"/>
    <w:rPr>
      <w:rFonts w:eastAsiaTheme="majorEastAsia" w:cstheme="majorBidi"/>
      <w:b/>
      <w:bCs/>
      <w:szCs w:val="28"/>
    </w:rPr>
  </w:style>
  <w:style w:type="character" w:customStyle="1" w:styleId="Kop2Char">
    <w:name w:val="Kop 2 Char"/>
    <w:basedOn w:val="Standaardalinea-lettertype"/>
    <w:link w:val="Kop2"/>
    <w:uiPriority w:val="9"/>
    <w:rsid w:val="00273CEB"/>
    <w:rPr>
      <w:rFonts w:eastAsiaTheme="majorEastAsia" w:cstheme="majorBidi"/>
      <w:bCs/>
      <w:i/>
      <w:szCs w:val="26"/>
    </w:rPr>
  </w:style>
  <w:style w:type="character" w:customStyle="1" w:styleId="Kop3Char">
    <w:name w:val="Kop 3 Char"/>
    <w:basedOn w:val="Standaardalinea-lettertype"/>
    <w:link w:val="Kop3"/>
    <w:uiPriority w:val="9"/>
    <w:rsid w:val="00273CEB"/>
    <w:rPr>
      <w:rFonts w:eastAsiaTheme="majorEastAsia" w:cstheme="majorBidi"/>
      <w:bCs/>
      <w:smallCaps/>
    </w:rPr>
  </w:style>
  <w:style w:type="paragraph" w:styleId="Geenafstand">
    <w:name w:val="No Spacing"/>
    <w:basedOn w:val="Standaard"/>
    <w:uiPriority w:val="1"/>
    <w:qFormat/>
    <w:rsid w:val="00CB50AF"/>
    <w:pPr>
      <w:spacing w:line="240" w:lineRule="auto"/>
    </w:pPr>
  </w:style>
  <w:style w:type="paragraph" w:styleId="Titel">
    <w:name w:val="Title"/>
    <w:basedOn w:val="Standaard"/>
    <w:next w:val="Standaard"/>
    <w:link w:val="TitelChar"/>
    <w:uiPriority w:val="10"/>
    <w:qFormat/>
    <w:rsid w:val="0021188C"/>
    <w:pPr>
      <w:spacing w:after="300" w:line="240" w:lineRule="auto"/>
      <w:contextualSpacing/>
    </w:pPr>
    <w:rPr>
      <w:rFonts w:eastAsiaTheme="majorEastAsia" w:cstheme="majorBidi"/>
      <w:spacing w:val="5"/>
      <w:kern w:val="28"/>
      <w:sz w:val="24"/>
      <w:szCs w:val="52"/>
    </w:rPr>
  </w:style>
  <w:style w:type="character" w:customStyle="1" w:styleId="TitelChar">
    <w:name w:val="Titel Char"/>
    <w:basedOn w:val="Standaardalinea-lettertype"/>
    <w:link w:val="Titel"/>
    <w:uiPriority w:val="10"/>
    <w:rsid w:val="0021188C"/>
    <w:rPr>
      <w:rFonts w:eastAsiaTheme="majorEastAsia" w:cstheme="majorBidi"/>
      <w:spacing w:val="5"/>
      <w:kern w:val="28"/>
      <w:sz w:val="24"/>
      <w:szCs w:val="52"/>
    </w:rPr>
  </w:style>
  <w:style w:type="paragraph" w:styleId="Kopvaninhoudsopgave">
    <w:name w:val="TOC Heading"/>
    <w:basedOn w:val="Kop1"/>
    <w:next w:val="Standaard"/>
    <w:uiPriority w:val="39"/>
    <w:semiHidden/>
    <w:unhideWhenUsed/>
    <w:qFormat/>
    <w:rsid w:val="00AD091A"/>
    <w:pPr>
      <w:spacing w:line="276" w:lineRule="auto"/>
      <w:outlineLvl w:val="9"/>
    </w:pPr>
    <w:rPr>
      <w:color w:val="365F91" w:themeColor="accent1" w:themeShade="BF"/>
      <w:sz w:val="28"/>
      <w:lang w:eastAsia="nl-NL"/>
    </w:rPr>
  </w:style>
  <w:style w:type="paragraph" w:styleId="Koptekst">
    <w:name w:val="header"/>
    <w:basedOn w:val="Standaard"/>
    <w:link w:val="KoptekstChar"/>
    <w:uiPriority w:val="99"/>
    <w:unhideWhenUsed/>
    <w:rsid w:val="00D9735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9735C"/>
  </w:style>
  <w:style w:type="paragraph" w:styleId="Voettekst">
    <w:name w:val="footer"/>
    <w:basedOn w:val="Standaard"/>
    <w:link w:val="VoettekstChar"/>
    <w:uiPriority w:val="99"/>
    <w:unhideWhenUsed/>
    <w:rsid w:val="00D9735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9735C"/>
  </w:style>
  <w:style w:type="paragraph" w:styleId="Ballontekst">
    <w:name w:val="Balloon Text"/>
    <w:basedOn w:val="Standaard"/>
    <w:link w:val="BallontekstChar"/>
    <w:uiPriority w:val="99"/>
    <w:semiHidden/>
    <w:unhideWhenUsed/>
    <w:rsid w:val="00D9735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9735C"/>
    <w:rPr>
      <w:rFonts w:ascii="Tahoma" w:hAnsi="Tahoma" w:cs="Tahoma"/>
      <w:sz w:val="16"/>
      <w:szCs w:val="16"/>
    </w:rPr>
  </w:style>
  <w:style w:type="table" w:styleId="Tabelraster">
    <w:name w:val="Table Grid"/>
    <w:basedOn w:val="Standaardtabel"/>
    <w:uiPriority w:val="59"/>
    <w:rsid w:val="00A127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1276F"/>
    <w:pPr>
      <w:ind w:left="720"/>
      <w:contextualSpacing/>
    </w:pPr>
    <w:rPr>
      <w:rFonts w:eastAsia="Calibri" w:cs="Times New Roman"/>
    </w:rPr>
  </w:style>
  <w:style w:type="paragraph" w:customStyle="1" w:styleId="Opmaakprofiel1">
    <w:name w:val="Opmaakprofiel1"/>
    <w:basedOn w:val="Standaard"/>
    <w:rsid w:val="00A1276F"/>
    <w:pPr>
      <w:numPr>
        <w:numId w:val="4"/>
      </w:numPr>
      <w:spacing w:line="240" w:lineRule="auto"/>
    </w:pPr>
    <w:rPr>
      <w:rFonts w:ascii="Arial" w:eastAsia="Times New Roman" w:hAnsi="Arial" w:cs="Times New Roman"/>
      <w:sz w:val="24"/>
      <w:szCs w:val="24"/>
      <w:lang w:eastAsia="nl-NL"/>
    </w:rPr>
  </w:style>
  <w:style w:type="paragraph" w:customStyle="1" w:styleId="Opmaakprofiel4">
    <w:name w:val="Opmaakprofiel4"/>
    <w:basedOn w:val="Standaard"/>
    <w:rsid w:val="00A1276F"/>
    <w:pPr>
      <w:numPr>
        <w:numId w:val="5"/>
      </w:numPr>
    </w:pPr>
    <w:rPr>
      <w:rFonts w:ascii="Arial" w:eastAsia="Times New Roman" w:hAnsi="Arial" w:cs="Times New Roman"/>
      <w:sz w:val="20"/>
      <w:szCs w:val="24"/>
      <w:lang w:eastAsia="nl-NL"/>
    </w:rPr>
  </w:style>
  <w:style w:type="paragraph" w:customStyle="1" w:styleId="OpmaakprofielKop310ptNietVetNietCursief">
    <w:name w:val="Opmaakprofiel Kop 3 + 10 pt Niet Vet Niet Cursief"/>
    <w:basedOn w:val="Kop5"/>
    <w:autoRedefine/>
    <w:rsid w:val="00A1276F"/>
    <w:pPr>
      <w:keepNext w:val="0"/>
      <w:keepLines w:val="0"/>
      <w:numPr>
        <w:ilvl w:val="4"/>
        <w:numId w:val="5"/>
      </w:numPr>
      <w:spacing w:before="240" w:after="60" w:line="240" w:lineRule="auto"/>
    </w:pPr>
    <w:rPr>
      <w:rFonts w:ascii="Arial" w:eastAsia="Times New Roman" w:hAnsi="Arial" w:cs="Times New Roman"/>
      <w:b/>
      <w:i/>
      <w:iCs/>
      <w:color w:val="auto"/>
      <w:sz w:val="20"/>
      <w:szCs w:val="20"/>
      <w:lang w:val="x-none" w:eastAsia="x-none"/>
    </w:rPr>
  </w:style>
  <w:style w:type="character" w:customStyle="1" w:styleId="Kop5Char">
    <w:name w:val="Kop 5 Char"/>
    <w:basedOn w:val="Standaardalinea-lettertype"/>
    <w:link w:val="Kop5"/>
    <w:uiPriority w:val="9"/>
    <w:semiHidden/>
    <w:rsid w:val="00A1276F"/>
    <w:rPr>
      <w:rFonts w:asciiTheme="majorHAnsi" w:eastAsiaTheme="majorEastAsia" w:hAnsiTheme="majorHAnsi" w:cstheme="majorBidi"/>
      <w:color w:val="243F60" w:themeColor="accent1" w:themeShade="7F"/>
    </w:rPr>
  </w:style>
  <w:style w:type="character" w:styleId="Verwijzingopmerking">
    <w:name w:val="annotation reference"/>
    <w:rsid w:val="00A97326"/>
    <w:rPr>
      <w:sz w:val="16"/>
      <w:szCs w:val="16"/>
    </w:rPr>
  </w:style>
  <w:style w:type="paragraph" w:styleId="Tekstopmerking">
    <w:name w:val="annotation text"/>
    <w:basedOn w:val="Standaard"/>
    <w:link w:val="TekstopmerkingChar"/>
    <w:rsid w:val="00A97326"/>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rsid w:val="00A97326"/>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617BB"/>
    <w:rPr>
      <w:rFonts w:ascii="Verdana" w:eastAsiaTheme="minorHAnsi" w:hAnsi="Verdana" w:cstheme="minorBidi"/>
      <w:b/>
      <w:bCs/>
      <w:lang w:eastAsia="en-US"/>
    </w:rPr>
  </w:style>
  <w:style w:type="character" w:customStyle="1" w:styleId="OnderwerpvanopmerkingChar">
    <w:name w:val="Onderwerp van opmerking Char"/>
    <w:basedOn w:val="TekstopmerkingChar"/>
    <w:link w:val="Onderwerpvanopmerking"/>
    <w:uiPriority w:val="99"/>
    <w:semiHidden/>
    <w:rsid w:val="00A617BB"/>
    <w:rPr>
      <w:rFonts w:ascii="Times New Roman" w:eastAsia="Times New Roman" w:hAnsi="Times New Roman"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BC456-5B8A-42A2-9897-AF258D03E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248</Words>
  <Characters>1364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Gemeente Oss</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hvandertoolen</dc:creator>
  <cp:keywords/>
  <dc:description/>
  <cp:lastModifiedBy>Harm Toolen, van der</cp:lastModifiedBy>
  <cp:revision>5</cp:revision>
  <dcterms:created xsi:type="dcterms:W3CDTF">2023-07-04T08:07:00Z</dcterms:created>
  <dcterms:modified xsi:type="dcterms:W3CDTF">2023-07-05T05:43:00Z</dcterms:modified>
</cp:coreProperties>
</file>