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8811" w14:textId="0D709169" w:rsidR="00541FB8" w:rsidRPr="009C4995" w:rsidRDefault="00541FB8" w:rsidP="005D2ACC">
      <w:pPr>
        <w:numPr>
          <w:ilvl w:val="1"/>
          <w:numId w:val="0"/>
        </w:numPr>
        <w:autoSpaceDE w:val="0"/>
        <w:autoSpaceDN w:val="0"/>
        <w:ind w:left="1440" w:hanging="1440"/>
        <w:rPr>
          <w:rFonts w:cs="Arial"/>
          <w:b/>
          <w:bCs/>
          <w:sz w:val="18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9C4995">
        <w:rPr>
          <w:rFonts w:cs="Arial"/>
          <w:b/>
          <w:sz w:val="28"/>
        </w:rPr>
        <w:t>Bijlage 4</w:t>
      </w:r>
      <w:r>
        <w:rPr>
          <w:rFonts w:cs="Arial"/>
          <w:b/>
          <w:sz w:val="28"/>
        </w:rPr>
        <w:t>e</w:t>
      </w:r>
      <w:r w:rsidRPr="009C4995">
        <w:rPr>
          <w:rFonts w:cs="Arial"/>
          <w:b/>
          <w:sz w:val="28"/>
        </w:rPr>
        <w:t>.</w:t>
      </w:r>
      <w:r w:rsidRPr="009C4995"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>Prijsformulier</w:t>
      </w:r>
      <w:bookmarkEnd w:id="0"/>
      <w:bookmarkEnd w:id="1"/>
      <w:bookmarkEnd w:id="2"/>
      <w:bookmarkEnd w:id="3"/>
    </w:p>
    <w:p w14:paraId="2EC2A807" w14:textId="50F140FB" w:rsidR="00541FB8" w:rsidRPr="009C4995" w:rsidRDefault="00541FB8" w:rsidP="005D2ACC">
      <w:pPr>
        <w:spacing w:before="120" w:line="280" w:lineRule="exact"/>
        <w:rPr>
          <w:rFonts w:cs="Arial"/>
          <w:b/>
          <w:sz w:val="20"/>
        </w:rPr>
      </w:pPr>
      <w:r w:rsidRPr="009C4995">
        <w:rPr>
          <w:rFonts w:cs="Arial"/>
          <w:b/>
          <w:sz w:val="20"/>
        </w:rPr>
        <w:t>Bijlage 4</w:t>
      </w:r>
      <w:r>
        <w:rPr>
          <w:rFonts w:cs="Arial"/>
          <w:b/>
          <w:sz w:val="20"/>
        </w:rPr>
        <w:t>e</w:t>
      </w:r>
      <w:r w:rsidRPr="009C4995">
        <w:rPr>
          <w:rFonts w:cs="Arial"/>
          <w:b/>
          <w:sz w:val="20"/>
        </w:rPr>
        <w:t xml:space="preserve"> bij het Beschrijvend document inzake de Europese openbare aanbestedingsprocedure “Openbare Europese aanbesteding Total engineer in het kader van de nieuwbouw van een sportcentrum in Borne-West t.b.v. Gemeente Borne”.</w:t>
      </w:r>
    </w:p>
    <w:p w14:paraId="7CB4E2B1" w14:textId="77777777" w:rsidR="00541FB8" w:rsidRPr="009C4995" w:rsidRDefault="00541FB8" w:rsidP="00541FB8">
      <w:pPr>
        <w:spacing w:line="280" w:lineRule="exact"/>
        <w:rPr>
          <w:rFonts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8580"/>
      </w:tblGrid>
      <w:tr w:rsidR="00541FB8" w:rsidRPr="00E30F1D" w14:paraId="31127222" w14:textId="77777777" w:rsidTr="00541FB8">
        <w:tc>
          <w:tcPr>
            <w:tcW w:w="317" w:type="dxa"/>
            <w:shd w:val="clear" w:color="auto" w:fill="4472C4" w:themeFill="accent1"/>
          </w:tcPr>
          <w:p w14:paraId="1FA45244" w14:textId="77777777" w:rsidR="00541FB8" w:rsidRPr="00E30F1D" w:rsidRDefault="00541FB8" w:rsidP="005D2ACC"/>
        </w:tc>
        <w:tc>
          <w:tcPr>
            <w:tcW w:w="8580" w:type="dxa"/>
            <w:shd w:val="clear" w:color="auto" w:fill="4472C4" w:themeFill="accent1"/>
          </w:tcPr>
          <w:p w14:paraId="7DF4BD63" w14:textId="2C1B5C06" w:rsidR="00541FB8" w:rsidRPr="00E30F1D" w:rsidRDefault="00541FB8" w:rsidP="005D2ACC">
            <w:pPr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 xml:space="preserve">Prijsformulier </w:t>
            </w:r>
          </w:p>
        </w:tc>
      </w:tr>
      <w:tr w:rsidR="00541FB8" w:rsidRPr="00E30F1D" w14:paraId="1477E591" w14:textId="77777777" w:rsidTr="00541FB8">
        <w:tc>
          <w:tcPr>
            <w:tcW w:w="317" w:type="dxa"/>
          </w:tcPr>
          <w:p w14:paraId="26725BCD" w14:textId="77777777" w:rsidR="00541FB8" w:rsidRPr="00E30F1D" w:rsidRDefault="00541FB8" w:rsidP="005D2ACC"/>
        </w:tc>
        <w:tc>
          <w:tcPr>
            <w:tcW w:w="8580" w:type="dxa"/>
          </w:tcPr>
          <w:p w14:paraId="0C38A177" w14:textId="00CBACBA" w:rsidR="00541FB8" w:rsidRDefault="00541FB8" w:rsidP="005D2ACC">
            <w:pPr>
              <w:rPr>
                <w:b/>
              </w:rPr>
            </w:pPr>
          </w:p>
          <w:p w14:paraId="73970B79" w14:textId="77777777" w:rsidR="00541FB8" w:rsidRPr="00E30F1D" w:rsidRDefault="00541FB8" w:rsidP="005D2ACC">
            <w:r w:rsidRPr="00E30F1D">
              <w:rPr>
                <w:b/>
              </w:rPr>
              <w:t>Ondergetekende</w:t>
            </w:r>
            <w:r w:rsidRPr="00E30F1D">
              <w:t>,</w:t>
            </w:r>
          </w:p>
          <w:p w14:paraId="04A01879" w14:textId="77777777" w:rsidR="00541FB8" w:rsidRPr="00E30F1D" w:rsidRDefault="00541FB8" w:rsidP="005D2ACC"/>
          <w:p w14:paraId="0CD782A6" w14:textId="77777777" w:rsidR="00541FB8" w:rsidRPr="00B837CF" w:rsidRDefault="00541FB8" w:rsidP="005D2ACC">
            <w:pPr>
              <w:rPr>
                <w:sz w:val="20"/>
                <w:szCs w:val="18"/>
                <w:lang w:eastAsia="en-US"/>
              </w:rPr>
            </w:pPr>
            <w:r w:rsidRPr="00B837CF">
              <w:rPr>
                <w:sz w:val="20"/>
                <w:szCs w:val="18"/>
              </w:rPr>
              <w:t xml:space="preserve">………………………………………………….&lt;naam ondertekenaar&gt; </w:t>
            </w:r>
          </w:p>
          <w:p w14:paraId="42BBBF9F" w14:textId="77777777" w:rsidR="00541FB8" w:rsidRPr="00B837CF" w:rsidRDefault="00541FB8" w:rsidP="005D2ACC">
            <w:pPr>
              <w:rPr>
                <w:sz w:val="20"/>
                <w:szCs w:val="18"/>
              </w:rPr>
            </w:pPr>
          </w:p>
          <w:p w14:paraId="37B2FBC6" w14:textId="77777777" w:rsidR="00541FB8" w:rsidRPr="00B837CF" w:rsidRDefault="00541FB8" w:rsidP="005D2ACC">
            <w:pPr>
              <w:rPr>
                <w:sz w:val="20"/>
                <w:szCs w:val="18"/>
              </w:rPr>
            </w:pPr>
            <w:r w:rsidRPr="00B837CF">
              <w:rPr>
                <w:sz w:val="20"/>
                <w:szCs w:val="18"/>
              </w:rPr>
              <w:t>verklaart in zijn/haar hoedanigheid van:</w:t>
            </w:r>
          </w:p>
          <w:p w14:paraId="68719991" w14:textId="77777777" w:rsidR="00541FB8" w:rsidRPr="00B837CF" w:rsidRDefault="00541FB8" w:rsidP="005D2ACC">
            <w:pPr>
              <w:rPr>
                <w:sz w:val="20"/>
                <w:szCs w:val="18"/>
                <w:lang w:eastAsia="en-US"/>
              </w:rPr>
            </w:pPr>
            <w:r w:rsidRPr="00B837CF">
              <w:rPr>
                <w:sz w:val="20"/>
                <w:szCs w:val="18"/>
              </w:rPr>
              <w:t xml:space="preserve">………………………………………………….&lt;functie ondertekenaar&gt; </w:t>
            </w:r>
          </w:p>
          <w:p w14:paraId="691D4A2E" w14:textId="77777777" w:rsidR="00541FB8" w:rsidRPr="00B837CF" w:rsidRDefault="00541FB8" w:rsidP="005D2ACC">
            <w:pPr>
              <w:rPr>
                <w:sz w:val="20"/>
                <w:szCs w:val="18"/>
              </w:rPr>
            </w:pPr>
          </w:p>
          <w:p w14:paraId="23B3C63E" w14:textId="77777777" w:rsidR="00541FB8" w:rsidRPr="00B837CF" w:rsidRDefault="00541FB8" w:rsidP="005D2ACC">
            <w:pPr>
              <w:rPr>
                <w:sz w:val="20"/>
                <w:szCs w:val="18"/>
              </w:rPr>
            </w:pPr>
            <w:r w:rsidRPr="00B837CF">
              <w:rPr>
                <w:sz w:val="20"/>
                <w:szCs w:val="18"/>
              </w:rPr>
              <w:t>als rechtsgeldig vertegenwoordigingsbevoegde functionaris van:</w:t>
            </w:r>
          </w:p>
          <w:p w14:paraId="42C8F1D8" w14:textId="77777777" w:rsidR="00541FB8" w:rsidRPr="00B837CF" w:rsidRDefault="00541FB8" w:rsidP="005D2ACC">
            <w:pPr>
              <w:rPr>
                <w:sz w:val="20"/>
                <w:szCs w:val="18"/>
                <w:lang w:eastAsia="en-US"/>
              </w:rPr>
            </w:pPr>
            <w:r w:rsidRPr="00B837CF">
              <w:rPr>
                <w:sz w:val="20"/>
                <w:szCs w:val="18"/>
              </w:rPr>
              <w:t xml:space="preserve">………………………………………………….&lt;naam inschrijver&gt; </w:t>
            </w:r>
          </w:p>
          <w:p w14:paraId="31F2C396" w14:textId="77777777" w:rsidR="00541FB8" w:rsidRPr="00B837CF" w:rsidRDefault="00541FB8" w:rsidP="005D2ACC">
            <w:pPr>
              <w:rPr>
                <w:sz w:val="20"/>
                <w:szCs w:val="18"/>
              </w:rPr>
            </w:pPr>
          </w:p>
          <w:p w14:paraId="49461C58" w14:textId="77777777" w:rsidR="00541FB8" w:rsidRPr="00B837CF" w:rsidRDefault="00541FB8" w:rsidP="005D2ACC">
            <w:pPr>
              <w:rPr>
                <w:sz w:val="20"/>
                <w:szCs w:val="18"/>
              </w:rPr>
            </w:pPr>
            <w:r w:rsidRPr="00B837CF">
              <w:rPr>
                <w:sz w:val="20"/>
                <w:szCs w:val="18"/>
              </w:rPr>
              <w:t>dat:</w:t>
            </w:r>
          </w:p>
          <w:p w14:paraId="21BA476B" w14:textId="77777777" w:rsidR="00541FB8" w:rsidRPr="00E30F1D" w:rsidRDefault="00541FB8" w:rsidP="005D2ACC"/>
          <w:p w14:paraId="0252997C" w14:textId="4264B033" w:rsidR="00541FB8" w:rsidRPr="00B837CF" w:rsidRDefault="00541FB8" w:rsidP="00541FB8">
            <w:pPr>
              <w:autoSpaceDN w:val="0"/>
              <w:spacing w:line="260" w:lineRule="exact"/>
              <w:rPr>
                <w:sz w:val="20"/>
                <w:szCs w:val="18"/>
              </w:rPr>
            </w:pPr>
            <w:r w:rsidRPr="00B837CF">
              <w:rPr>
                <w:sz w:val="20"/>
                <w:szCs w:val="18"/>
              </w:rPr>
              <w:t xml:space="preserve">Inschrijver door ondertekening dezes bereid is de opdracht </w:t>
            </w:r>
            <w:r w:rsidRPr="009C4995">
              <w:rPr>
                <w:rFonts w:cs="Arial"/>
                <w:b/>
                <w:sz w:val="20"/>
              </w:rPr>
              <w:t>Total engineer in het kader van de nieuwbouw van een sportcentrum in Borne-West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B837CF">
              <w:rPr>
                <w:sz w:val="20"/>
                <w:szCs w:val="18"/>
              </w:rPr>
              <w:t xml:space="preserve">overeenkomstig </w:t>
            </w:r>
            <w:r>
              <w:rPr>
                <w:sz w:val="20"/>
                <w:szCs w:val="18"/>
              </w:rPr>
              <w:t>het Beschrijvend document met bijlagen</w:t>
            </w:r>
            <w:r w:rsidRPr="00B837CF">
              <w:rPr>
                <w:sz w:val="20"/>
                <w:szCs w:val="18"/>
              </w:rPr>
              <w:t>; zoals deze na verstrekking van de laatste Nota van Inlichtingen heeft te gelden, uit</w:t>
            </w:r>
            <w:r>
              <w:rPr>
                <w:sz w:val="20"/>
                <w:szCs w:val="18"/>
              </w:rPr>
              <w:t xml:space="preserve"> te </w:t>
            </w:r>
            <w:r w:rsidRPr="00B837CF">
              <w:rPr>
                <w:sz w:val="20"/>
                <w:szCs w:val="18"/>
              </w:rPr>
              <w:t>voer</w:t>
            </w:r>
            <w:r>
              <w:rPr>
                <w:sz w:val="20"/>
                <w:szCs w:val="18"/>
              </w:rPr>
              <w:t>en</w:t>
            </w:r>
            <w:r w:rsidRPr="00B837CF">
              <w:rPr>
                <w:sz w:val="20"/>
                <w:szCs w:val="18"/>
              </w:rPr>
              <w:t xml:space="preserve"> voor een totale vaste prijs, de omzetbelasting daarin niet begrepen, van:</w:t>
            </w:r>
          </w:p>
          <w:p w14:paraId="35D6D3B5" w14:textId="77777777" w:rsidR="00541FB8" w:rsidRDefault="00541FB8" w:rsidP="005D2ACC">
            <w:pPr>
              <w:autoSpaceDN w:val="0"/>
              <w:spacing w:line="260" w:lineRule="exact"/>
              <w:ind w:left="510" w:hanging="146"/>
            </w:pPr>
          </w:p>
          <w:p w14:paraId="0D84A04D" w14:textId="427BC54A" w:rsidR="00541FB8" w:rsidRDefault="00541FB8" w:rsidP="00B76677">
            <w:pPr>
              <w:pStyle w:val="Geenafstand"/>
              <w:spacing w:line="360" w:lineRule="auto"/>
              <w:rPr>
                <w:sz w:val="18"/>
                <w:szCs w:val="18"/>
              </w:rPr>
            </w:pPr>
            <w:r w:rsidRPr="00C83498">
              <w:rPr>
                <w:b/>
                <w:bCs/>
              </w:rPr>
              <w:t>Totaal</w:t>
            </w:r>
            <w:r>
              <w:rPr>
                <w:b/>
                <w:bCs/>
              </w:rPr>
              <w:t>som</w:t>
            </w:r>
          </w:p>
          <w:p w14:paraId="01FB5573" w14:textId="0F8F4CBE" w:rsidR="00541FB8" w:rsidRDefault="00541FB8" w:rsidP="00B76677">
            <w:pPr>
              <w:pStyle w:val="Geenafstand"/>
              <w:spacing w:line="360" w:lineRule="auto"/>
              <w:rPr>
                <w:b/>
                <w:bCs/>
                <w:sz w:val="18"/>
                <w:szCs w:val="18"/>
              </w:rPr>
            </w:pPr>
            <w:r w:rsidRPr="00E70C8E">
              <w:rPr>
                <w:sz w:val="18"/>
                <w:szCs w:val="18"/>
              </w:rPr>
              <w:t>(all-in, doch exclusief omzetbelasting):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D05305">
              <w:rPr>
                <w:b/>
                <w:bCs/>
                <w:szCs w:val="22"/>
              </w:rPr>
              <w:t>€900.000,00</w:t>
            </w:r>
          </w:p>
          <w:p w14:paraId="34065069" w14:textId="7A812A89" w:rsidR="00541FB8" w:rsidRPr="00541FB8" w:rsidRDefault="00541FB8" w:rsidP="00B76677">
            <w:pPr>
              <w:pStyle w:val="Geenafstand"/>
              <w:spacing w:line="360" w:lineRule="auto"/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(</w:t>
            </w:r>
            <w:r w:rsidRPr="00541FB8">
              <w:rPr>
                <w:i/>
                <w:iCs/>
                <w:sz w:val="20"/>
                <w:szCs w:val="18"/>
              </w:rPr>
              <w:t>zegge</w:t>
            </w:r>
            <w:r w:rsidR="003D131B">
              <w:rPr>
                <w:i/>
                <w:iCs/>
                <w:sz w:val="20"/>
                <w:szCs w:val="18"/>
              </w:rPr>
              <w:t>:</w:t>
            </w:r>
            <w:r w:rsidRPr="00541FB8">
              <w:rPr>
                <w:i/>
                <w:iCs/>
                <w:sz w:val="20"/>
                <w:szCs w:val="18"/>
              </w:rPr>
              <w:t xml:space="preserve"> negenhonderdduizend euro</w:t>
            </w:r>
            <w:r>
              <w:rPr>
                <w:i/>
                <w:iCs/>
                <w:sz w:val="20"/>
                <w:szCs w:val="18"/>
              </w:rPr>
              <w:t>)</w:t>
            </w:r>
          </w:p>
          <w:p w14:paraId="65C2DA30" w14:textId="77777777" w:rsidR="00541FB8" w:rsidRPr="001C08B1" w:rsidRDefault="00541FB8" w:rsidP="00635EEE">
            <w:pPr>
              <w:autoSpaceDN w:val="0"/>
              <w:spacing w:line="360" w:lineRule="auto"/>
              <w:rPr>
                <w:sz w:val="20"/>
                <w:szCs w:val="18"/>
              </w:rPr>
            </w:pPr>
          </w:p>
          <w:p w14:paraId="0395F118" w14:textId="0FD742CC" w:rsidR="00635EEE" w:rsidRPr="001C08B1" w:rsidRDefault="00635EEE" w:rsidP="00635EEE">
            <w:pPr>
              <w:autoSpaceDN w:val="0"/>
              <w:spacing w:line="360" w:lineRule="auto"/>
              <w:rPr>
                <w:sz w:val="20"/>
                <w:szCs w:val="18"/>
              </w:rPr>
            </w:pPr>
            <w:r w:rsidRPr="001C08B1">
              <w:rPr>
                <w:sz w:val="20"/>
                <w:szCs w:val="18"/>
              </w:rPr>
              <w:t>En verder:</w:t>
            </w:r>
          </w:p>
          <w:p w14:paraId="7F3963A3" w14:textId="32754EDB" w:rsidR="00541FB8" w:rsidRPr="00B837CF" w:rsidRDefault="00541FB8" w:rsidP="005D2ACC">
            <w:pPr>
              <w:numPr>
                <w:ilvl w:val="0"/>
                <w:numId w:val="1"/>
              </w:numPr>
              <w:autoSpaceDN w:val="0"/>
              <w:spacing w:line="260" w:lineRule="exact"/>
              <w:ind w:left="364" w:hanging="364"/>
              <w:rPr>
                <w:sz w:val="20"/>
                <w:szCs w:val="18"/>
              </w:rPr>
            </w:pPr>
            <w:r w:rsidRPr="00B837CF">
              <w:rPr>
                <w:sz w:val="20"/>
                <w:szCs w:val="18"/>
              </w:rPr>
              <w:t xml:space="preserve">deze </w:t>
            </w:r>
            <w:r w:rsidR="00791F46">
              <w:rPr>
                <w:sz w:val="20"/>
                <w:szCs w:val="18"/>
              </w:rPr>
              <w:t>i</w:t>
            </w:r>
            <w:r w:rsidRPr="00B837CF">
              <w:rPr>
                <w:sz w:val="20"/>
                <w:szCs w:val="18"/>
              </w:rPr>
              <w:t>nschrijving te doen overeenkomstig de bepalingen en de gegevens zoals deze zijn omschreven in de aanbestedingsstukken.</w:t>
            </w:r>
          </w:p>
          <w:p w14:paraId="23CFDCCB" w14:textId="2B2D4A18" w:rsidR="00541FB8" w:rsidRPr="00B837CF" w:rsidRDefault="00541FB8" w:rsidP="005D2ACC">
            <w:pPr>
              <w:numPr>
                <w:ilvl w:val="0"/>
                <w:numId w:val="1"/>
              </w:numPr>
              <w:autoSpaceDN w:val="0"/>
              <w:spacing w:line="260" w:lineRule="exact"/>
              <w:ind w:left="364" w:hanging="364"/>
              <w:rPr>
                <w:sz w:val="20"/>
                <w:szCs w:val="18"/>
              </w:rPr>
            </w:pPr>
            <w:r w:rsidRPr="00B837CF">
              <w:rPr>
                <w:sz w:val="20"/>
                <w:szCs w:val="18"/>
              </w:rPr>
              <w:t xml:space="preserve">deze aanbieding gedurende drie (3) maanden na de </w:t>
            </w:r>
            <w:r w:rsidR="00555B7D">
              <w:rPr>
                <w:sz w:val="20"/>
                <w:szCs w:val="18"/>
              </w:rPr>
              <w:t>d</w:t>
            </w:r>
            <w:r w:rsidRPr="00B837CF">
              <w:rPr>
                <w:sz w:val="20"/>
                <w:szCs w:val="18"/>
              </w:rPr>
              <w:t>ag, waarop de aanbesteding heeft plaatsgevonden, gestand te doen.</w:t>
            </w:r>
          </w:p>
          <w:p w14:paraId="3D6B341E" w14:textId="28A7A62D" w:rsidR="00220A22" w:rsidRPr="00540B34" w:rsidRDefault="007C446A" w:rsidP="001C08B1">
            <w:pPr>
              <w:numPr>
                <w:ilvl w:val="0"/>
                <w:numId w:val="1"/>
              </w:numPr>
              <w:autoSpaceDN w:val="0"/>
              <w:spacing w:after="120" w:line="260" w:lineRule="exact"/>
              <w:ind w:left="364" w:hanging="364"/>
              <w:rPr>
                <w:sz w:val="20"/>
              </w:rPr>
            </w:pPr>
            <w:r>
              <w:rPr>
                <w:sz w:val="20"/>
              </w:rPr>
              <w:t>Bovengemelde</w:t>
            </w:r>
            <w:r w:rsidR="00392F30" w:rsidRPr="00392F30">
              <w:rPr>
                <w:sz w:val="20"/>
              </w:rPr>
              <w:t xml:space="preserve"> totaalsom op basis van onderstaande </w:t>
            </w:r>
            <w:r w:rsidR="00392F30">
              <w:rPr>
                <w:sz w:val="20"/>
              </w:rPr>
              <w:t xml:space="preserve">tabel te verdelen </w:t>
            </w:r>
            <w:r w:rsidR="00392F30" w:rsidRPr="00392F30">
              <w:rPr>
                <w:sz w:val="20"/>
              </w:rPr>
              <w:t>naar rato van de omvang van de werkzaamheden</w:t>
            </w:r>
            <w:r w:rsidR="00392F30">
              <w:rPr>
                <w:sz w:val="20"/>
              </w:rPr>
              <w:t xml:space="preserve">: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115"/>
              <w:gridCol w:w="1239"/>
            </w:tblGrid>
            <w:tr w:rsidR="002B57C5" w14:paraId="0EAAA3AD" w14:textId="77777777" w:rsidTr="00AD13E3">
              <w:tc>
                <w:tcPr>
                  <w:tcW w:w="7115" w:type="dxa"/>
                  <w:shd w:val="clear" w:color="auto" w:fill="002060"/>
                </w:tcPr>
                <w:p w14:paraId="0E96C60B" w14:textId="204947A8" w:rsidR="002B57C5" w:rsidRPr="007C446A" w:rsidRDefault="002B57C5" w:rsidP="005D2ACC">
                  <w:pPr>
                    <w:rPr>
                      <w:sz w:val="20"/>
                    </w:rPr>
                  </w:pPr>
                  <w:proofErr w:type="spellStart"/>
                  <w:r w:rsidRPr="007C446A">
                    <w:rPr>
                      <w:sz w:val="20"/>
                    </w:rPr>
                    <w:t>Termijnverdeelstaat</w:t>
                  </w:r>
                  <w:proofErr w:type="spellEnd"/>
                  <w:r w:rsidR="00437E9B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239" w:type="dxa"/>
                  <w:shd w:val="clear" w:color="auto" w:fill="002060"/>
                </w:tcPr>
                <w:p w14:paraId="56DE5D1B" w14:textId="37C2C2BB" w:rsidR="007C446A" w:rsidRPr="007C446A" w:rsidRDefault="007C446A" w:rsidP="007C446A">
                  <w:pPr>
                    <w:rPr>
                      <w:sz w:val="20"/>
                    </w:rPr>
                  </w:pPr>
                  <w:r w:rsidRPr="007C446A">
                    <w:rPr>
                      <w:sz w:val="20"/>
                    </w:rPr>
                    <w:t>Percentage</w:t>
                  </w:r>
                </w:p>
                <w:p w14:paraId="4938448D" w14:textId="10A2F6AF" w:rsidR="002B57C5" w:rsidRPr="007C446A" w:rsidRDefault="0014042E" w:rsidP="005D2ACC">
                  <w:pPr>
                    <w:rPr>
                      <w:sz w:val="20"/>
                    </w:rPr>
                  </w:pPr>
                  <w:r w:rsidRPr="007C446A">
                    <w:rPr>
                      <w:sz w:val="20"/>
                    </w:rPr>
                    <w:t>0 – 100%</w:t>
                  </w:r>
                </w:p>
              </w:tc>
            </w:tr>
            <w:tr w:rsidR="002B57C5" w14:paraId="0D278818" w14:textId="77777777" w:rsidTr="00AD13E3">
              <w:tc>
                <w:tcPr>
                  <w:tcW w:w="7115" w:type="dxa"/>
                </w:tcPr>
                <w:p w14:paraId="5B85D913" w14:textId="5111F5EB" w:rsidR="00775F0F" w:rsidRPr="007C446A" w:rsidRDefault="00775F0F" w:rsidP="00775F0F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>Fase A.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ab/>
                    <w:t>Ontwerp- en engineerwerkzaamheden Voorontwerp/Voorlopig Ontwerp</w:t>
                  </w:r>
                </w:p>
                <w:p w14:paraId="4355DE24" w14:textId="38E5A078" w:rsidR="002B57C5" w:rsidRPr="007C446A" w:rsidRDefault="002B57C5" w:rsidP="00775F0F">
                  <w:pPr>
                    <w:tabs>
                      <w:tab w:val="left" w:pos="1370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</w:tcPr>
                <w:p w14:paraId="5037F10E" w14:textId="74B50EAE" w:rsidR="002B57C5" w:rsidRDefault="004073DB" w:rsidP="005D2ACC">
                  <w:r>
                    <w:t>*</w:t>
                  </w:r>
                </w:p>
              </w:tc>
            </w:tr>
            <w:tr w:rsidR="002B57C5" w14:paraId="67B90954" w14:textId="77777777" w:rsidTr="00AD13E3">
              <w:tc>
                <w:tcPr>
                  <w:tcW w:w="7115" w:type="dxa"/>
                </w:tcPr>
                <w:p w14:paraId="72CE87D1" w14:textId="64F0BA69" w:rsidR="0014042E" w:rsidRPr="007C446A" w:rsidRDefault="0014042E" w:rsidP="00281EA5">
                  <w:pPr>
                    <w:ind w:left="6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>Fase B.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ab/>
                    <w:t>Ontwerp- en engineerwerkzaamheden Definitief Ontwerp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09CCAAC" w14:textId="77777777" w:rsidR="002B57C5" w:rsidRPr="007C446A" w:rsidRDefault="002B57C5" w:rsidP="00281EA5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</w:tcPr>
                <w:p w14:paraId="5A180D09" w14:textId="61010D63" w:rsidR="002B57C5" w:rsidRDefault="004073DB" w:rsidP="005D2ACC">
                  <w:r>
                    <w:t>*</w:t>
                  </w:r>
                </w:p>
              </w:tc>
            </w:tr>
            <w:tr w:rsidR="002B57C5" w14:paraId="4695E73A" w14:textId="77777777" w:rsidTr="00AD13E3">
              <w:tc>
                <w:tcPr>
                  <w:tcW w:w="7115" w:type="dxa"/>
                </w:tcPr>
                <w:p w14:paraId="3682C1F5" w14:textId="2E2BB706" w:rsidR="00766B5A" w:rsidRPr="007C446A" w:rsidRDefault="00766B5A" w:rsidP="00281EA5">
                  <w:pPr>
                    <w:ind w:left="6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 xml:space="preserve">Fase </w:t>
                  </w:r>
                  <w:r w:rsidR="00281EA5"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>C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>.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ab/>
                    <w:t>Ontwerp- en engineerwerkzaamheden Technisch Ontwerp en Bestek</w:t>
                  </w:r>
                </w:p>
                <w:p w14:paraId="40A7CD68" w14:textId="77777777" w:rsidR="002B57C5" w:rsidRPr="007C446A" w:rsidRDefault="002B57C5" w:rsidP="00281EA5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</w:tcPr>
                <w:p w14:paraId="007FEC39" w14:textId="006B89A0" w:rsidR="002B57C5" w:rsidRDefault="004073DB" w:rsidP="005D2ACC">
                  <w:r>
                    <w:t>*</w:t>
                  </w:r>
                </w:p>
              </w:tc>
            </w:tr>
            <w:tr w:rsidR="00766B5A" w14:paraId="6475B399" w14:textId="77777777" w:rsidTr="00AD13E3">
              <w:tc>
                <w:tcPr>
                  <w:tcW w:w="7115" w:type="dxa"/>
                </w:tcPr>
                <w:p w14:paraId="5B17C490" w14:textId="04F4EECA" w:rsidR="00766B5A" w:rsidRPr="007C446A" w:rsidRDefault="004D4C04" w:rsidP="00281EA5">
                  <w:pPr>
                    <w:spacing w:after="120"/>
                    <w:ind w:left="6"/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 xml:space="preserve">Fase </w:t>
                  </w:r>
                  <w:r w:rsidR="00281EA5"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>D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 xml:space="preserve">: </w:t>
                  </w:r>
                  <w:r w:rsidRPr="007C446A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ab/>
                    <w:t>Prijs en contractvorming,</w:t>
                  </w:r>
                </w:p>
              </w:tc>
              <w:tc>
                <w:tcPr>
                  <w:tcW w:w="1239" w:type="dxa"/>
                </w:tcPr>
                <w:p w14:paraId="39DCBE1A" w14:textId="388B7FDD" w:rsidR="00766B5A" w:rsidRDefault="004073DB" w:rsidP="005D2ACC">
                  <w:r>
                    <w:t>*</w:t>
                  </w:r>
                </w:p>
              </w:tc>
            </w:tr>
            <w:tr w:rsidR="004D4C04" w14:paraId="42DB6CB5" w14:textId="77777777" w:rsidTr="00AD13E3">
              <w:tc>
                <w:tcPr>
                  <w:tcW w:w="7115" w:type="dxa"/>
                </w:tcPr>
                <w:p w14:paraId="15D63A69" w14:textId="6966E371" w:rsidR="004D4C04" w:rsidRPr="00483692" w:rsidRDefault="00E46CF7" w:rsidP="00281EA5">
                  <w:pPr>
                    <w:spacing w:after="120"/>
                    <w:ind w:left="6"/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 xml:space="preserve">Fase </w:t>
                  </w:r>
                  <w:r w:rsidR="00281EA5"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E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 xml:space="preserve">: 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ab/>
                    <w:t>Uitvoering</w:t>
                  </w:r>
                  <w:r w:rsidR="00281EA5"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s</w:t>
                  </w:r>
                  <w:r w:rsidR="00AD13E3"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ontw</w:t>
                  </w:r>
                  <w:r w:rsidR="00281EA5"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erp</w:t>
                  </w:r>
                </w:p>
              </w:tc>
              <w:tc>
                <w:tcPr>
                  <w:tcW w:w="1239" w:type="dxa"/>
                </w:tcPr>
                <w:p w14:paraId="568B8E35" w14:textId="5AB518BA" w:rsidR="004D4C04" w:rsidRDefault="004073DB" w:rsidP="005D2ACC">
                  <w:r>
                    <w:t>*</w:t>
                  </w:r>
                </w:p>
              </w:tc>
            </w:tr>
            <w:tr w:rsidR="004D4C04" w14:paraId="49FFDA98" w14:textId="77777777" w:rsidTr="00AD13E3">
              <w:tc>
                <w:tcPr>
                  <w:tcW w:w="7115" w:type="dxa"/>
                </w:tcPr>
                <w:p w14:paraId="2E4D7080" w14:textId="3A1CC237" w:rsidR="004D4C04" w:rsidRPr="00483692" w:rsidRDefault="00281EA5" w:rsidP="00AD13E3">
                  <w:pPr>
                    <w:spacing w:after="120"/>
                    <w:ind w:left="6"/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Fase F</w:t>
                  </w:r>
                  <w:r w:rsidR="00AD13E3"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:</w:t>
                  </w:r>
                  <w:r w:rsidR="00AD13E3"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ab/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u w:val="single"/>
                    </w:rPr>
                    <w:t>Directievoering</w:t>
                  </w:r>
                </w:p>
              </w:tc>
              <w:tc>
                <w:tcPr>
                  <w:tcW w:w="1239" w:type="dxa"/>
                </w:tcPr>
                <w:p w14:paraId="6BE1A18F" w14:textId="07ECAA19" w:rsidR="004D4C04" w:rsidRPr="00AD13E3" w:rsidRDefault="00281EA5" w:rsidP="005D2ACC">
                  <w:pPr>
                    <w:rPr>
                      <w:sz w:val="20"/>
                      <w:szCs w:val="18"/>
                    </w:rPr>
                  </w:pPr>
                  <w:r w:rsidRPr="00AD13E3">
                    <w:rPr>
                      <w:sz w:val="20"/>
                      <w:szCs w:val="18"/>
                    </w:rPr>
                    <w:t>Op regie</w:t>
                  </w:r>
                </w:p>
              </w:tc>
            </w:tr>
          </w:tbl>
          <w:p w14:paraId="4AE1D8FF" w14:textId="2C99A9A2" w:rsidR="002B57C5" w:rsidRDefault="004073DB" w:rsidP="00EF3D22">
            <w:pPr>
              <w:spacing w:before="120"/>
              <w:ind w:left="112"/>
              <w:rPr>
                <w:i/>
                <w:iCs/>
                <w:sz w:val="20"/>
                <w:szCs w:val="18"/>
              </w:rPr>
            </w:pPr>
            <w:r w:rsidRPr="00486386">
              <w:rPr>
                <w:i/>
                <w:iCs/>
                <w:sz w:val="20"/>
                <w:szCs w:val="18"/>
              </w:rPr>
              <w:t xml:space="preserve">* percentages in te vullen </w:t>
            </w:r>
            <w:r w:rsidR="009714C1" w:rsidRPr="00486386">
              <w:rPr>
                <w:i/>
                <w:iCs/>
                <w:sz w:val="20"/>
                <w:szCs w:val="18"/>
              </w:rPr>
              <w:t>sluitend op een gecumuleerd percentage over alle fases van 100%</w:t>
            </w:r>
          </w:p>
          <w:p w14:paraId="7063D81C" w14:textId="77777777" w:rsidR="00486386" w:rsidRDefault="00486386" w:rsidP="00486386">
            <w:pPr>
              <w:ind w:left="112"/>
              <w:rPr>
                <w:i/>
                <w:iCs/>
                <w:sz w:val="20"/>
                <w:szCs w:val="18"/>
              </w:rPr>
            </w:pPr>
          </w:p>
          <w:p w14:paraId="1852D144" w14:textId="77777777" w:rsidR="00486386" w:rsidRDefault="00486386" w:rsidP="00486386">
            <w:pPr>
              <w:ind w:left="112"/>
              <w:rPr>
                <w:i/>
                <w:iCs/>
                <w:sz w:val="20"/>
                <w:szCs w:val="18"/>
              </w:rPr>
            </w:pPr>
          </w:p>
          <w:p w14:paraId="06476F9A" w14:textId="77777777" w:rsidR="00486386" w:rsidRDefault="00486386" w:rsidP="00486386">
            <w:pPr>
              <w:ind w:left="112"/>
              <w:rPr>
                <w:i/>
                <w:iCs/>
                <w:sz w:val="20"/>
                <w:szCs w:val="18"/>
              </w:rPr>
            </w:pPr>
          </w:p>
          <w:p w14:paraId="5526BB79" w14:textId="77777777" w:rsidR="007C1DAB" w:rsidRDefault="007C1DAB" w:rsidP="00486386">
            <w:pPr>
              <w:ind w:left="112"/>
              <w:rPr>
                <w:i/>
                <w:iCs/>
                <w:sz w:val="20"/>
                <w:szCs w:val="18"/>
              </w:rPr>
            </w:pPr>
          </w:p>
          <w:p w14:paraId="08B5F3CF" w14:textId="77777777" w:rsidR="007C1DAB" w:rsidRPr="00486386" w:rsidRDefault="007C1DAB" w:rsidP="00486386">
            <w:pPr>
              <w:ind w:left="112"/>
              <w:rPr>
                <w:i/>
                <w:iCs/>
                <w:sz w:val="20"/>
                <w:szCs w:val="18"/>
              </w:rPr>
            </w:pPr>
          </w:p>
          <w:p w14:paraId="637CF87E" w14:textId="5B197534" w:rsidR="00AD13E3" w:rsidRPr="00540B34" w:rsidRDefault="00AD13E3" w:rsidP="00AD13E3">
            <w:pPr>
              <w:numPr>
                <w:ilvl w:val="0"/>
                <w:numId w:val="1"/>
              </w:numPr>
              <w:autoSpaceDN w:val="0"/>
              <w:spacing w:line="260" w:lineRule="exact"/>
              <w:ind w:left="364" w:hanging="364"/>
              <w:rPr>
                <w:sz w:val="20"/>
              </w:rPr>
            </w:pPr>
            <w:r>
              <w:rPr>
                <w:sz w:val="20"/>
              </w:rPr>
              <w:t xml:space="preserve">Bij de uitvoering van de opdracht de navolgende </w:t>
            </w:r>
            <w:r w:rsidR="00FA1B75">
              <w:rPr>
                <w:sz w:val="20"/>
              </w:rPr>
              <w:t>uur-/</w:t>
            </w:r>
            <w:r w:rsidR="00511033">
              <w:rPr>
                <w:sz w:val="20"/>
              </w:rPr>
              <w:t>verrekentarieven</w:t>
            </w:r>
            <w:r w:rsidR="00FA1B75">
              <w:rPr>
                <w:sz w:val="20"/>
              </w:rPr>
              <w:t xml:space="preserve"> te hanteren voor meer-/minderwerk evenals </w:t>
            </w:r>
            <w:r w:rsidR="00511033">
              <w:rPr>
                <w:sz w:val="20"/>
              </w:rPr>
              <w:t>voor regiewerkzaamheden</w:t>
            </w:r>
            <w:r>
              <w:rPr>
                <w:sz w:val="20"/>
              </w:rPr>
              <w:t xml:space="preserve">: </w:t>
            </w:r>
          </w:p>
          <w:p w14:paraId="5F2E599A" w14:textId="77777777" w:rsidR="00AD13E3" w:rsidRDefault="00AD13E3" w:rsidP="005D2ACC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917"/>
              <w:gridCol w:w="2437"/>
            </w:tblGrid>
            <w:tr w:rsidR="00486386" w14:paraId="4AE3F1E7" w14:textId="77777777" w:rsidTr="00486386">
              <w:tc>
                <w:tcPr>
                  <w:tcW w:w="5917" w:type="dxa"/>
                  <w:shd w:val="clear" w:color="auto" w:fill="002060"/>
                </w:tcPr>
                <w:p w14:paraId="767555B7" w14:textId="50537715" w:rsidR="00486386" w:rsidRPr="007C446A" w:rsidRDefault="00486386" w:rsidP="0048638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Functie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437" w:type="dxa"/>
                  <w:shd w:val="clear" w:color="auto" w:fill="002060"/>
                </w:tcPr>
                <w:p w14:paraId="0700F5D7" w14:textId="35E8C33A" w:rsidR="00486386" w:rsidRPr="007C446A" w:rsidRDefault="00486386" w:rsidP="0048638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Tarief</w:t>
                  </w:r>
                </w:p>
              </w:tc>
            </w:tr>
            <w:tr w:rsidR="00486386" w14:paraId="2454228B" w14:textId="77777777" w:rsidTr="00486386">
              <w:tc>
                <w:tcPr>
                  <w:tcW w:w="5917" w:type="dxa"/>
                </w:tcPr>
                <w:p w14:paraId="6A25AD19" w14:textId="6B6C19C7" w:rsidR="00486386" w:rsidRPr="007C446A" w:rsidRDefault="002408D3" w:rsidP="00486386">
                  <w:pPr>
                    <w:tabs>
                      <w:tab w:val="left" w:pos="1370"/>
                    </w:tabs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437" w:type="dxa"/>
                </w:tcPr>
                <w:p w14:paraId="426E80E8" w14:textId="507E45AA" w:rsidR="00486386" w:rsidRDefault="000A4632" w:rsidP="00486386">
                  <w:r>
                    <w:t xml:space="preserve">€ </w:t>
                  </w:r>
                </w:p>
              </w:tc>
            </w:tr>
            <w:tr w:rsidR="000A4632" w14:paraId="639101DA" w14:textId="77777777" w:rsidTr="00486386">
              <w:tc>
                <w:tcPr>
                  <w:tcW w:w="5917" w:type="dxa"/>
                </w:tcPr>
                <w:p w14:paraId="74787DC3" w14:textId="2D25DE5B" w:rsidR="000A4632" w:rsidRPr="007C446A" w:rsidRDefault="000A4632" w:rsidP="000A4632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437" w:type="dxa"/>
                </w:tcPr>
                <w:p w14:paraId="4D7D862B" w14:textId="7D71EC72" w:rsidR="000A4632" w:rsidRDefault="000A4632" w:rsidP="000A4632">
                  <w:r w:rsidRPr="00BF25A6">
                    <w:t xml:space="preserve">€ </w:t>
                  </w:r>
                </w:p>
              </w:tc>
            </w:tr>
            <w:tr w:rsidR="000A4632" w14:paraId="1E2CAB5D" w14:textId="77777777" w:rsidTr="00486386">
              <w:tc>
                <w:tcPr>
                  <w:tcW w:w="5917" w:type="dxa"/>
                </w:tcPr>
                <w:p w14:paraId="36ACDC47" w14:textId="20D014AA" w:rsidR="000A4632" w:rsidRPr="007C446A" w:rsidRDefault="000A4632" w:rsidP="000A4632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437" w:type="dxa"/>
                </w:tcPr>
                <w:p w14:paraId="208B619E" w14:textId="1688DFEE" w:rsidR="000A4632" w:rsidRDefault="000A4632" w:rsidP="000A4632">
                  <w:r w:rsidRPr="00BF25A6">
                    <w:t xml:space="preserve">€ </w:t>
                  </w:r>
                </w:p>
              </w:tc>
            </w:tr>
            <w:tr w:rsidR="000A4632" w14:paraId="3BA1A005" w14:textId="77777777" w:rsidTr="00486386">
              <w:tc>
                <w:tcPr>
                  <w:tcW w:w="5917" w:type="dxa"/>
                </w:tcPr>
                <w:p w14:paraId="2BD546A9" w14:textId="69B57BCC" w:rsidR="000A4632" w:rsidRPr="007C446A" w:rsidRDefault="000A4632" w:rsidP="000A4632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437" w:type="dxa"/>
                </w:tcPr>
                <w:p w14:paraId="30049A56" w14:textId="1C037385" w:rsidR="000A4632" w:rsidRDefault="000A4632" w:rsidP="000A4632">
                  <w:r w:rsidRPr="00BF25A6">
                    <w:t xml:space="preserve">€ </w:t>
                  </w:r>
                </w:p>
              </w:tc>
            </w:tr>
            <w:tr w:rsidR="000A4632" w14:paraId="4AFE110F" w14:textId="77777777" w:rsidTr="00486386">
              <w:tc>
                <w:tcPr>
                  <w:tcW w:w="5917" w:type="dxa"/>
                </w:tcPr>
                <w:p w14:paraId="25A320E3" w14:textId="5421330D" w:rsidR="000A4632" w:rsidRPr="007C446A" w:rsidRDefault="000A4632" w:rsidP="000A4632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437" w:type="dxa"/>
                </w:tcPr>
                <w:p w14:paraId="7E31790E" w14:textId="4B7388C9" w:rsidR="000A4632" w:rsidRDefault="000A4632" w:rsidP="000A4632">
                  <w:r w:rsidRPr="00BF25A6">
                    <w:t xml:space="preserve">€ </w:t>
                  </w:r>
                </w:p>
              </w:tc>
            </w:tr>
            <w:tr w:rsidR="000A4632" w14:paraId="33F5C0FD" w14:textId="77777777" w:rsidTr="00486386">
              <w:tc>
                <w:tcPr>
                  <w:tcW w:w="5917" w:type="dxa"/>
                </w:tcPr>
                <w:p w14:paraId="3F4E4B81" w14:textId="77777777" w:rsidR="000A4632" w:rsidRDefault="000A4632" w:rsidP="000A4632">
                  <w:pPr>
                    <w:ind w:left="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7" w:type="dxa"/>
                </w:tcPr>
                <w:p w14:paraId="39B370A8" w14:textId="02A42DB3" w:rsidR="000A4632" w:rsidRPr="00BF25A6" w:rsidRDefault="000A4632" w:rsidP="000A4632">
                  <w:r>
                    <w:t>…</w:t>
                  </w:r>
                </w:p>
              </w:tc>
            </w:tr>
          </w:tbl>
          <w:p w14:paraId="0910491F" w14:textId="765FDACD" w:rsidR="002B57C5" w:rsidRPr="00330B58" w:rsidRDefault="000A4632" w:rsidP="00330B58">
            <w:pPr>
              <w:ind w:left="112"/>
              <w:rPr>
                <w:i/>
                <w:iCs/>
                <w:sz w:val="20"/>
                <w:szCs w:val="18"/>
              </w:rPr>
            </w:pPr>
            <w:r w:rsidRPr="00330B58">
              <w:rPr>
                <w:i/>
                <w:iCs/>
                <w:sz w:val="20"/>
                <w:szCs w:val="18"/>
              </w:rPr>
              <w:t xml:space="preserve">* in bovenstaande tabel </w:t>
            </w:r>
            <w:r w:rsidR="00392F30" w:rsidRPr="00330B58">
              <w:rPr>
                <w:i/>
                <w:iCs/>
                <w:sz w:val="20"/>
                <w:szCs w:val="18"/>
              </w:rPr>
              <w:t>dient inschrijver een opgave te doen van de door haar te hanteren verreken-/uurtarieven</w:t>
            </w:r>
            <w:r w:rsidR="00330B58">
              <w:rPr>
                <w:i/>
                <w:iCs/>
                <w:sz w:val="20"/>
                <w:szCs w:val="18"/>
              </w:rPr>
              <w:t xml:space="preserve"> (de tabel kan naar wens worden aangevuld </w:t>
            </w:r>
            <w:r w:rsidR="00703091">
              <w:rPr>
                <w:i/>
                <w:iCs/>
                <w:sz w:val="20"/>
                <w:szCs w:val="18"/>
              </w:rPr>
              <w:t>met extra rijen</w:t>
            </w:r>
            <w:r w:rsidR="00330B58">
              <w:rPr>
                <w:i/>
                <w:iCs/>
                <w:sz w:val="20"/>
                <w:szCs w:val="18"/>
              </w:rPr>
              <w:t>)</w:t>
            </w:r>
            <w:r w:rsidR="00392F30" w:rsidRPr="00330B58">
              <w:rPr>
                <w:i/>
                <w:iCs/>
                <w:sz w:val="20"/>
                <w:szCs w:val="18"/>
              </w:rPr>
              <w:t>.</w:t>
            </w:r>
          </w:p>
          <w:p w14:paraId="207ED2F4" w14:textId="77777777" w:rsidR="002B57C5" w:rsidRPr="000A4632" w:rsidRDefault="002B57C5" w:rsidP="005D2ACC">
            <w:pPr>
              <w:rPr>
                <w:sz w:val="20"/>
              </w:rPr>
            </w:pPr>
          </w:p>
          <w:p w14:paraId="1F1921A9" w14:textId="77777777" w:rsidR="002B57C5" w:rsidRDefault="002B57C5" w:rsidP="005D2ACC"/>
          <w:p w14:paraId="337059E4" w14:textId="77777777" w:rsidR="002B57C5" w:rsidRDefault="002B57C5" w:rsidP="005D2ACC"/>
          <w:p w14:paraId="32927D39" w14:textId="77777777" w:rsidR="002B57C5" w:rsidRPr="00E30F1D" w:rsidRDefault="002B57C5" w:rsidP="005D2ACC"/>
          <w:p w14:paraId="2EBA4451" w14:textId="77777777" w:rsidR="00541FB8" w:rsidRPr="00E30F1D" w:rsidRDefault="00541FB8" w:rsidP="005D2ACC">
            <w:pPr>
              <w:rPr>
                <w:i/>
                <w:iCs/>
                <w:sz w:val="16"/>
                <w:szCs w:val="16"/>
              </w:rPr>
            </w:pPr>
          </w:p>
          <w:p w14:paraId="5EE882D1" w14:textId="77777777" w:rsidR="00541FB8" w:rsidRDefault="00541FB8" w:rsidP="005D2ACC">
            <w:pPr>
              <w:rPr>
                <w:b/>
              </w:rPr>
            </w:pPr>
            <w:r w:rsidRPr="00E30F1D">
              <w:rPr>
                <w:b/>
              </w:rPr>
              <w:t>Getekend voor akkoord:</w:t>
            </w:r>
          </w:p>
          <w:p w14:paraId="3ADB91DF" w14:textId="77777777" w:rsidR="000E1082" w:rsidRPr="00E30F1D" w:rsidRDefault="000E1082" w:rsidP="005D2ACC">
            <w:pPr>
              <w:rPr>
                <w:b/>
              </w:rPr>
            </w:pPr>
          </w:p>
        </w:tc>
      </w:tr>
    </w:tbl>
    <w:p w14:paraId="0945A3AB" w14:textId="77777777" w:rsidR="000E1082" w:rsidRDefault="000E1082" w:rsidP="000E10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0E1082" w:rsidRPr="00A37E71" w14:paraId="760FA521" w14:textId="77777777" w:rsidTr="0090401C">
        <w:tc>
          <w:tcPr>
            <w:tcW w:w="9060" w:type="dxa"/>
            <w:gridSpan w:val="2"/>
            <w:shd w:val="clear" w:color="auto" w:fill="002060"/>
          </w:tcPr>
          <w:p w14:paraId="4FA48859" w14:textId="77777777" w:rsidR="000E1082" w:rsidRPr="00A37E71" w:rsidRDefault="000E1082" w:rsidP="0090401C">
            <w:r>
              <w:t>Inschrijver</w:t>
            </w:r>
          </w:p>
        </w:tc>
      </w:tr>
      <w:tr w:rsidR="000E1082" w:rsidRPr="00A37E71" w14:paraId="0A36A76A" w14:textId="77777777" w:rsidTr="0090401C">
        <w:tc>
          <w:tcPr>
            <w:tcW w:w="2188" w:type="dxa"/>
            <w:shd w:val="clear" w:color="auto" w:fill="002060"/>
          </w:tcPr>
          <w:p w14:paraId="513EEB48" w14:textId="77777777" w:rsidR="000E1082" w:rsidRPr="00A37E71" w:rsidRDefault="000E1082" w:rsidP="0090401C">
            <w:r w:rsidRPr="00A37E71">
              <w:t>Datum</w:t>
            </w:r>
          </w:p>
        </w:tc>
        <w:tc>
          <w:tcPr>
            <w:tcW w:w="6872" w:type="dxa"/>
          </w:tcPr>
          <w:p w14:paraId="75D51294" w14:textId="77777777" w:rsidR="000E1082" w:rsidRPr="00A37E71" w:rsidRDefault="000E1082" w:rsidP="0090401C"/>
        </w:tc>
      </w:tr>
      <w:tr w:rsidR="000E1082" w:rsidRPr="00A37E71" w14:paraId="0E0C2A91" w14:textId="77777777" w:rsidTr="0090401C">
        <w:tc>
          <w:tcPr>
            <w:tcW w:w="2188" w:type="dxa"/>
            <w:shd w:val="clear" w:color="auto" w:fill="002060"/>
          </w:tcPr>
          <w:p w14:paraId="6DC1337E" w14:textId="77777777" w:rsidR="000E1082" w:rsidRPr="00A37E71" w:rsidRDefault="000E1082" w:rsidP="0090401C">
            <w:r w:rsidRPr="00A37E71">
              <w:t>Plaats</w:t>
            </w:r>
          </w:p>
        </w:tc>
        <w:tc>
          <w:tcPr>
            <w:tcW w:w="6872" w:type="dxa"/>
          </w:tcPr>
          <w:p w14:paraId="27E16C80" w14:textId="77777777" w:rsidR="000E1082" w:rsidRPr="00A37E71" w:rsidRDefault="000E1082" w:rsidP="0090401C"/>
        </w:tc>
      </w:tr>
      <w:tr w:rsidR="000E1082" w:rsidRPr="00A37E71" w14:paraId="2AF7C38D" w14:textId="77777777" w:rsidTr="0090401C">
        <w:tc>
          <w:tcPr>
            <w:tcW w:w="2188" w:type="dxa"/>
            <w:shd w:val="clear" w:color="auto" w:fill="002060"/>
          </w:tcPr>
          <w:p w14:paraId="03C9BBC5" w14:textId="77777777" w:rsidR="000E1082" w:rsidRPr="00A37E71" w:rsidRDefault="000E1082" w:rsidP="0090401C">
            <w:r w:rsidRPr="00A37E71">
              <w:t>Naam</w:t>
            </w:r>
          </w:p>
        </w:tc>
        <w:tc>
          <w:tcPr>
            <w:tcW w:w="6872" w:type="dxa"/>
          </w:tcPr>
          <w:p w14:paraId="6D3525CB" w14:textId="77777777" w:rsidR="000E1082" w:rsidRPr="00A37E71" w:rsidRDefault="000E1082" w:rsidP="0090401C"/>
        </w:tc>
      </w:tr>
      <w:tr w:rsidR="000E1082" w:rsidRPr="00A37E71" w14:paraId="73DD2FC1" w14:textId="77777777" w:rsidTr="0090401C">
        <w:tc>
          <w:tcPr>
            <w:tcW w:w="2188" w:type="dxa"/>
            <w:shd w:val="clear" w:color="auto" w:fill="002060"/>
          </w:tcPr>
          <w:p w14:paraId="7E15B3CA" w14:textId="77777777" w:rsidR="000E1082" w:rsidRPr="00A37E71" w:rsidRDefault="000E1082" w:rsidP="0090401C">
            <w:r w:rsidRPr="00A37E71">
              <w:t>Functie</w:t>
            </w:r>
          </w:p>
        </w:tc>
        <w:tc>
          <w:tcPr>
            <w:tcW w:w="6872" w:type="dxa"/>
          </w:tcPr>
          <w:p w14:paraId="219F35BC" w14:textId="77777777" w:rsidR="000E1082" w:rsidRPr="00A37E71" w:rsidRDefault="000E1082" w:rsidP="0090401C"/>
        </w:tc>
      </w:tr>
      <w:tr w:rsidR="000E1082" w:rsidRPr="00A37E71" w14:paraId="39EFF7C3" w14:textId="77777777" w:rsidTr="0090401C">
        <w:tc>
          <w:tcPr>
            <w:tcW w:w="2188" w:type="dxa"/>
            <w:shd w:val="clear" w:color="auto" w:fill="002060"/>
          </w:tcPr>
          <w:p w14:paraId="077E03BD" w14:textId="77777777" w:rsidR="000E1082" w:rsidRPr="00A37E71" w:rsidRDefault="000E1082" w:rsidP="0090401C">
            <w:r w:rsidRPr="00A37E71">
              <w:t>Onderneming</w:t>
            </w:r>
          </w:p>
        </w:tc>
        <w:tc>
          <w:tcPr>
            <w:tcW w:w="6872" w:type="dxa"/>
          </w:tcPr>
          <w:p w14:paraId="0862309F" w14:textId="77777777" w:rsidR="000E1082" w:rsidRPr="00A37E71" w:rsidRDefault="000E1082" w:rsidP="0090401C"/>
        </w:tc>
      </w:tr>
      <w:tr w:rsidR="000E1082" w:rsidRPr="00A37E71" w14:paraId="3D5678D3" w14:textId="77777777" w:rsidTr="0090401C">
        <w:tc>
          <w:tcPr>
            <w:tcW w:w="2188" w:type="dxa"/>
            <w:shd w:val="clear" w:color="auto" w:fill="002060"/>
          </w:tcPr>
          <w:p w14:paraId="4600CFED" w14:textId="77777777" w:rsidR="000E1082" w:rsidRPr="00A37E71" w:rsidRDefault="000E1082" w:rsidP="0090401C">
            <w:r w:rsidRPr="00A37E71">
              <w:t>Handtekening</w:t>
            </w:r>
          </w:p>
          <w:p w14:paraId="28359A01" w14:textId="77777777" w:rsidR="000E1082" w:rsidRPr="00A37E71" w:rsidRDefault="000E1082" w:rsidP="0090401C"/>
          <w:p w14:paraId="2B61E936" w14:textId="77777777" w:rsidR="000E1082" w:rsidRPr="00A37E71" w:rsidRDefault="000E1082" w:rsidP="0090401C"/>
        </w:tc>
        <w:tc>
          <w:tcPr>
            <w:tcW w:w="6872" w:type="dxa"/>
          </w:tcPr>
          <w:p w14:paraId="663C9614" w14:textId="77777777" w:rsidR="000E1082" w:rsidRPr="00A37E71" w:rsidRDefault="000E1082" w:rsidP="0090401C"/>
        </w:tc>
      </w:tr>
    </w:tbl>
    <w:p w14:paraId="3965FE49" w14:textId="77777777" w:rsidR="000E1082" w:rsidRDefault="000E1082" w:rsidP="000E1082"/>
    <w:p w14:paraId="55B60AF1" w14:textId="77777777" w:rsidR="0032615B" w:rsidRDefault="0032615B"/>
    <w:sectPr w:rsidR="0032615B" w:rsidSect="00844A9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1060" w14:textId="77777777" w:rsidR="00863F77" w:rsidRDefault="00863F77" w:rsidP="00863F77">
      <w:r>
        <w:separator/>
      </w:r>
    </w:p>
  </w:endnote>
  <w:endnote w:type="continuationSeparator" w:id="0">
    <w:p w14:paraId="2B440B82" w14:textId="77777777" w:rsidR="00863F77" w:rsidRDefault="00863F77" w:rsidP="0086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FB4B" w14:textId="2FA4F13A" w:rsidR="004A6A76" w:rsidRPr="004A6A76" w:rsidRDefault="004A6A76">
    <w:pPr>
      <w:pStyle w:val="Voettekst"/>
      <w:jc w:val="right"/>
      <w:rPr>
        <w:sz w:val="18"/>
        <w:szCs w:val="16"/>
      </w:rPr>
    </w:pPr>
    <w:r w:rsidRPr="004A6A76">
      <w:rPr>
        <w:sz w:val="18"/>
        <w:szCs w:val="16"/>
      </w:rPr>
      <w:t>Versie ter publicatie d.d. 12-07-2023</w:t>
    </w:r>
    <w:r w:rsidRPr="004A6A76">
      <w:rPr>
        <w:sz w:val="18"/>
        <w:szCs w:val="16"/>
      </w:rPr>
      <w:tab/>
    </w:r>
    <w:r w:rsidRPr="004A6A76">
      <w:rPr>
        <w:sz w:val="18"/>
        <w:szCs w:val="16"/>
      </w:rPr>
      <w:tab/>
    </w:r>
    <w:sdt>
      <w:sdtPr>
        <w:rPr>
          <w:sz w:val="18"/>
          <w:szCs w:val="16"/>
        </w:rPr>
        <w:id w:val="70548648"/>
        <w:docPartObj>
          <w:docPartGallery w:val="Page Numbers (Bottom of Page)"/>
          <w:docPartUnique/>
        </w:docPartObj>
      </w:sdtPr>
      <w:sdtContent>
        <w:r w:rsidRPr="004A6A76">
          <w:rPr>
            <w:sz w:val="18"/>
            <w:szCs w:val="16"/>
          </w:rPr>
          <w:fldChar w:fldCharType="begin"/>
        </w:r>
        <w:r w:rsidRPr="004A6A76">
          <w:rPr>
            <w:sz w:val="18"/>
            <w:szCs w:val="16"/>
          </w:rPr>
          <w:instrText>PAGE   \* MERGEFORMAT</w:instrText>
        </w:r>
        <w:r w:rsidRPr="004A6A76">
          <w:rPr>
            <w:sz w:val="18"/>
            <w:szCs w:val="16"/>
          </w:rPr>
          <w:fldChar w:fldCharType="separate"/>
        </w:r>
        <w:r w:rsidRPr="004A6A76">
          <w:rPr>
            <w:sz w:val="18"/>
            <w:szCs w:val="16"/>
          </w:rPr>
          <w:t>2</w:t>
        </w:r>
        <w:r w:rsidRPr="004A6A76">
          <w:rPr>
            <w:sz w:val="18"/>
            <w:szCs w:val="16"/>
          </w:rPr>
          <w:fldChar w:fldCharType="end"/>
        </w:r>
        <w:r w:rsidR="00D05305" w:rsidRPr="00D05305">
          <w:rPr>
            <w:sz w:val="18"/>
            <w:szCs w:val="16"/>
          </w:rPr>
          <w:t xml:space="preserve"> </w:t>
        </w:r>
        <w:sdt>
          <w:sdtPr>
            <w:rPr>
              <w:sz w:val="18"/>
              <w:szCs w:val="16"/>
            </w:rPr>
            <w:id w:val="-1739308869"/>
            <w:docPartObj>
              <w:docPartGallery w:val="Page Numbers (Bottom of Page)"/>
              <w:docPartUnique/>
            </w:docPartObj>
          </w:sdtPr>
          <w:sdtContent>
            <w:r w:rsidR="00D05305">
              <w:rPr>
                <w:sz w:val="18"/>
                <w:szCs w:val="16"/>
              </w:rPr>
              <w:t xml:space="preserve">van </w:t>
            </w:r>
            <w:r w:rsidR="00D05305" w:rsidRPr="004A6A76">
              <w:rPr>
                <w:sz w:val="18"/>
                <w:szCs w:val="16"/>
              </w:rPr>
              <w:fldChar w:fldCharType="begin"/>
            </w:r>
            <w:r w:rsidR="00D05305">
              <w:rPr>
                <w:sz w:val="18"/>
                <w:szCs w:val="16"/>
              </w:rPr>
              <w:instrText>num</w:instrText>
            </w:r>
            <w:r w:rsidR="00D05305" w:rsidRPr="004A6A76">
              <w:rPr>
                <w:sz w:val="18"/>
                <w:szCs w:val="16"/>
              </w:rPr>
              <w:instrText>PAGE</w:instrText>
            </w:r>
            <w:r w:rsidR="00D05305">
              <w:rPr>
                <w:sz w:val="18"/>
                <w:szCs w:val="16"/>
              </w:rPr>
              <w:instrText>s</w:instrText>
            </w:r>
            <w:r w:rsidR="00D05305" w:rsidRPr="004A6A76">
              <w:rPr>
                <w:sz w:val="18"/>
                <w:szCs w:val="16"/>
              </w:rPr>
              <w:instrText xml:space="preserve">   \* MERGEFORMAT</w:instrText>
            </w:r>
            <w:r w:rsidR="00D05305" w:rsidRPr="004A6A76">
              <w:rPr>
                <w:sz w:val="18"/>
                <w:szCs w:val="16"/>
              </w:rPr>
              <w:fldChar w:fldCharType="separate"/>
            </w:r>
            <w:r w:rsidR="00D05305">
              <w:rPr>
                <w:sz w:val="18"/>
                <w:szCs w:val="16"/>
              </w:rPr>
              <w:t>1</w:t>
            </w:r>
            <w:r w:rsidR="00D05305" w:rsidRPr="004A6A76">
              <w:rPr>
                <w:sz w:val="18"/>
                <w:szCs w:val="16"/>
              </w:rPr>
              <w:fldChar w:fldCharType="end"/>
            </w:r>
          </w:sdtContent>
        </w:sdt>
      </w:sdtContent>
    </w:sdt>
  </w:p>
  <w:p w14:paraId="60CF1317" w14:textId="6118C219" w:rsidR="00863F77" w:rsidRPr="00863F77" w:rsidRDefault="00D05305">
    <w:pPr>
      <w:pStyle w:val="Voettekst"/>
      <w:rPr>
        <w:sz w:val="18"/>
        <w:szCs w:val="16"/>
      </w:rPr>
    </w:pPr>
    <w:r>
      <w:rPr>
        <w:sz w:val="18"/>
        <w:szCs w:val="16"/>
      </w:rPr>
      <w:t>23-1088.RK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F3D9" w14:textId="77777777" w:rsidR="00863F77" w:rsidRDefault="00863F77" w:rsidP="00863F77">
      <w:r>
        <w:separator/>
      </w:r>
    </w:p>
  </w:footnote>
  <w:footnote w:type="continuationSeparator" w:id="0">
    <w:p w14:paraId="56EDBB84" w14:textId="77777777" w:rsidR="00863F77" w:rsidRDefault="00863F77" w:rsidP="0086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B92"/>
    <w:multiLevelType w:val="hybridMultilevel"/>
    <w:tmpl w:val="05CCC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75BE"/>
    <w:multiLevelType w:val="hybridMultilevel"/>
    <w:tmpl w:val="AF4A50CA"/>
    <w:lvl w:ilvl="0" w:tplc="0AF48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0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A2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2B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08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C69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D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6FF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43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E4F56"/>
    <w:multiLevelType w:val="hybridMultilevel"/>
    <w:tmpl w:val="9F6685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179353">
    <w:abstractNumId w:val="1"/>
  </w:num>
  <w:num w:numId="2" w16cid:durableId="1230460506">
    <w:abstractNumId w:val="2"/>
  </w:num>
  <w:num w:numId="3" w16cid:durableId="185626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A34"/>
    <w:rsid w:val="000A4632"/>
    <w:rsid w:val="000E1082"/>
    <w:rsid w:val="000E2995"/>
    <w:rsid w:val="0014042E"/>
    <w:rsid w:val="001B5C78"/>
    <w:rsid w:val="001C08B1"/>
    <w:rsid w:val="00220A22"/>
    <w:rsid w:val="002408D3"/>
    <w:rsid w:val="00281EA5"/>
    <w:rsid w:val="002B57C5"/>
    <w:rsid w:val="0032615B"/>
    <w:rsid w:val="00330B58"/>
    <w:rsid w:val="00392F30"/>
    <w:rsid w:val="003B3953"/>
    <w:rsid w:val="003D131B"/>
    <w:rsid w:val="004073DB"/>
    <w:rsid w:val="004074A7"/>
    <w:rsid w:val="00437E9B"/>
    <w:rsid w:val="00486386"/>
    <w:rsid w:val="004A48A2"/>
    <w:rsid w:val="004A6A76"/>
    <w:rsid w:val="004D4C04"/>
    <w:rsid w:val="00511033"/>
    <w:rsid w:val="00541FB8"/>
    <w:rsid w:val="00555B7D"/>
    <w:rsid w:val="00635EEE"/>
    <w:rsid w:val="00703091"/>
    <w:rsid w:val="00766B5A"/>
    <w:rsid w:val="00775F0F"/>
    <w:rsid w:val="00791F46"/>
    <w:rsid w:val="007C1DAB"/>
    <w:rsid w:val="007C446A"/>
    <w:rsid w:val="00844A92"/>
    <w:rsid w:val="00863F77"/>
    <w:rsid w:val="009714C1"/>
    <w:rsid w:val="00AD13E3"/>
    <w:rsid w:val="00B76677"/>
    <w:rsid w:val="00CE6A34"/>
    <w:rsid w:val="00D05305"/>
    <w:rsid w:val="00E22C43"/>
    <w:rsid w:val="00E353C6"/>
    <w:rsid w:val="00E46CF7"/>
    <w:rsid w:val="00EF3D22"/>
    <w:rsid w:val="00F45899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C217"/>
  <w15:chartTrackingRefBased/>
  <w15:docId w15:val="{E73A212E-8E67-4A70-A976-B388A0E9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5C78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5C78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nl-NL"/>
    </w:rPr>
  </w:style>
  <w:style w:type="table" w:styleId="Tabelraster">
    <w:name w:val="Table Grid"/>
    <w:basedOn w:val="Standaardtabel"/>
    <w:uiPriority w:val="39"/>
    <w:rsid w:val="002B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C446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63F7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3F77"/>
    <w:rPr>
      <w:rFonts w:ascii="Arial" w:eastAsia="Times New Roman" w:hAnsi="Arial" w:cs="Times New Roman"/>
      <w:kern w:val="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63F7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63F77"/>
    <w:rPr>
      <w:rFonts w:ascii="Arial" w:eastAsia="Times New Roman" w:hAnsi="Arial" w:cs="Times New Roman"/>
      <w:kern w:val="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6" ma:contentTypeDescription="Een nieuw document maken." ma:contentTypeScope="" ma:versionID="97ef85f0cd285b95562c94acf2791549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e66cd7c901169f522dd621c5b79f82a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F703-5D25-4D9B-BF41-64AE122F9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2C458-5489-4348-B95E-35D7C96FD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7E62A-4078-435F-BD02-668AA35A3900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4.xml><?xml version="1.0" encoding="utf-8"?>
<ds:datastoreItem xmlns:ds="http://schemas.openxmlformats.org/officeDocument/2006/customXml" ds:itemID="{AF480121-D318-4487-95B6-B5B5F762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Kreileman</dc:creator>
  <cp:keywords/>
  <dc:description/>
  <cp:lastModifiedBy>Ricardo Kreileman</cp:lastModifiedBy>
  <cp:revision>41</cp:revision>
  <dcterms:created xsi:type="dcterms:W3CDTF">2023-06-28T15:07:00Z</dcterms:created>
  <dcterms:modified xsi:type="dcterms:W3CDTF">2023-07-12T08:06:00Z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MediaServiceImageTags">
    <vt:lpwstr/>
  </property>
</Properties>
</file>