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6E930"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85CB991"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D1A56D3" wp14:editId="16819719">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847D56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6D3AA0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12FFE35" w14:textId="7518EC04"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EE45CA">
        <w:rPr>
          <w:b/>
          <w:sz w:val="28"/>
          <w:szCs w:val="28"/>
        </w:rPr>
        <w:t>3</w:t>
      </w:r>
      <w:r>
        <w:rPr>
          <w:b/>
          <w:sz w:val="28"/>
          <w:szCs w:val="28"/>
        </w:rPr>
        <w:tab/>
      </w:r>
      <w:bookmarkStart w:id="0" w:name="_Hlk113452186"/>
      <w:r>
        <w:rPr>
          <w:b/>
          <w:sz w:val="28"/>
          <w:szCs w:val="28"/>
        </w:rPr>
        <w:t>Antwoordformulier Gunningscriteria</w:t>
      </w:r>
      <w:bookmarkEnd w:id="0"/>
    </w:p>
    <w:p w14:paraId="1937FB5E"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3B2FCE6"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49CBC6D"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1BF57645" w14:textId="0451FD6D"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412D72">
        <w:rPr>
          <w:sz w:val="21"/>
          <w:szCs w:val="21"/>
        </w:rPr>
        <w:t>01</w:t>
      </w:r>
      <w:r w:rsidR="00A46860">
        <w:rPr>
          <w:sz w:val="21"/>
          <w:szCs w:val="21"/>
        </w:rPr>
        <w:t>-0</w:t>
      </w:r>
      <w:r w:rsidR="00412D72">
        <w:rPr>
          <w:sz w:val="21"/>
          <w:szCs w:val="21"/>
        </w:rPr>
        <w:t>6</w:t>
      </w:r>
      <w:r w:rsidR="00A46860">
        <w:rPr>
          <w:sz w:val="21"/>
          <w:szCs w:val="21"/>
        </w:rPr>
        <w:t>-202</w:t>
      </w:r>
      <w:r w:rsidR="00412D72">
        <w:rPr>
          <w:sz w:val="21"/>
          <w:szCs w:val="21"/>
        </w:rPr>
        <w:t>3</w:t>
      </w:r>
    </w:p>
    <w:p w14:paraId="32C6F249" w14:textId="1A2006E5" w:rsidR="00FC7BB0" w:rsidRPr="001E63BC" w:rsidRDefault="00FC7BB0" w:rsidP="00EF078B">
      <w:pPr>
        <w:pBdr>
          <w:top w:val="single" w:sz="4" w:space="1" w:color="auto"/>
          <w:left w:val="single" w:sz="4" w:space="4" w:color="auto"/>
          <w:bottom w:val="single" w:sz="4" w:space="1" w:color="auto"/>
          <w:right w:val="single" w:sz="4" w:space="4" w:color="auto"/>
        </w:pBdr>
        <w:spacing w:line="360" w:lineRule="auto"/>
        <w:ind w:left="2124" w:hanging="2124"/>
        <w:rPr>
          <w:sz w:val="21"/>
          <w:szCs w:val="21"/>
        </w:rPr>
      </w:pPr>
      <w:r w:rsidRPr="001E63BC">
        <w:rPr>
          <w:sz w:val="21"/>
          <w:szCs w:val="21"/>
        </w:rPr>
        <w:t xml:space="preserve">Naam aanbesteding: </w:t>
      </w:r>
      <w:r w:rsidRPr="001E63BC">
        <w:rPr>
          <w:sz w:val="21"/>
          <w:szCs w:val="21"/>
        </w:rPr>
        <w:tab/>
      </w:r>
      <w:r w:rsidR="00EF078B" w:rsidRPr="00EF078B">
        <w:rPr>
          <w:sz w:val="21"/>
          <w:szCs w:val="21"/>
        </w:rPr>
        <w:t>RAW</w:t>
      </w:r>
      <w:r w:rsidR="00EC432D">
        <w:rPr>
          <w:sz w:val="21"/>
          <w:szCs w:val="21"/>
        </w:rPr>
        <w:t xml:space="preserve"> </w:t>
      </w:r>
      <w:r w:rsidR="00EF078B" w:rsidRPr="00EF078B">
        <w:rPr>
          <w:sz w:val="21"/>
          <w:szCs w:val="21"/>
        </w:rPr>
        <w:t xml:space="preserve">raamovereenkomst </w:t>
      </w:r>
      <w:r w:rsidR="00EC432D" w:rsidRPr="00EC432D">
        <w:rPr>
          <w:sz w:val="21"/>
          <w:szCs w:val="21"/>
        </w:rPr>
        <w:t>Gladheidsbestrijding 2023-2031</w:t>
      </w:r>
      <w:r w:rsidR="00EC432D">
        <w:rPr>
          <w:sz w:val="21"/>
          <w:szCs w:val="21"/>
        </w:rPr>
        <w:t xml:space="preserve"> </w:t>
      </w:r>
      <w:r w:rsidR="00EF078B" w:rsidRPr="00EF078B">
        <w:rPr>
          <w:sz w:val="21"/>
          <w:szCs w:val="21"/>
        </w:rPr>
        <w:t xml:space="preserve">in de </w:t>
      </w:r>
      <w:r w:rsidR="00EF078B">
        <w:rPr>
          <w:sz w:val="21"/>
          <w:szCs w:val="21"/>
        </w:rPr>
        <w:br/>
      </w:r>
      <w:r w:rsidR="00EF078B" w:rsidRPr="00EF078B">
        <w:rPr>
          <w:sz w:val="21"/>
          <w:szCs w:val="21"/>
        </w:rPr>
        <w:t>gemeente Hilversum</w:t>
      </w:r>
    </w:p>
    <w:p w14:paraId="15499D5C" w14:textId="2250AD84" w:rsidR="00FC7BB0" w:rsidRPr="00357F03" w:rsidRDefault="00A4686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A46860">
        <w:rPr>
          <w:sz w:val="21"/>
          <w:szCs w:val="21"/>
        </w:rPr>
        <w:t>Zaaknummer</w:t>
      </w:r>
      <w:r w:rsidR="00FC7BB0" w:rsidRPr="001E63BC">
        <w:rPr>
          <w:sz w:val="21"/>
          <w:szCs w:val="21"/>
        </w:rPr>
        <w:t xml:space="preserve">: </w:t>
      </w:r>
      <w:r w:rsidR="00FC7BB0" w:rsidRPr="001E63BC">
        <w:rPr>
          <w:sz w:val="21"/>
          <w:szCs w:val="21"/>
        </w:rPr>
        <w:tab/>
      </w:r>
      <w:r w:rsidR="00FC7BB0" w:rsidRPr="001E63BC">
        <w:rPr>
          <w:sz w:val="21"/>
          <w:szCs w:val="21"/>
        </w:rPr>
        <w:tab/>
      </w:r>
      <w:r w:rsidR="00EC432D" w:rsidRPr="00EC432D">
        <w:rPr>
          <w:sz w:val="21"/>
          <w:szCs w:val="21"/>
        </w:rPr>
        <w:t>1324468</w:t>
      </w:r>
    </w:p>
    <w:p w14:paraId="150E18AD" w14:textId="4C5A503F"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EF078B">
        <w:rPr>
          <w:rFonts w:cs="Arial"/>
        </w:rPr>
        <w:t>6</w:t>
      </w:r>
      <w:r w:rsidR="00FD0CA1">
        <w:rPr>
          <w:rFonts w:cs="Arial"/>
        </w:rPr>
        <w:t xml:space="preserve"> voegt u toe aa</w:t>
      </w:r>
      <w:r w:rsidRPr="00C67DCA">
        <w:rPr>
          <w:rFonts w:cs="Arial"/>
        </w:rPr>
        <w:t xml:space="preserve">n uw Inschrijving. </w:t>
      </w:r>
    </w:p>
    <w:p w14:paraId="58D57326"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0FAF4B87" w14:textId="3B48BE26"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w:t>
      </w:r>
      <w:proofErr w:type="spellStart"/>
      <w:r w:rsidR="00EF078B">
        <w:rPr>
          <w:rFonts w:cs="Arial"/>
        </w:rPr>
        <w:t>Arial</w:t>
      </w:r>
      <w:proofErr w:type="spellEnd"/>
      <w:r w:rsidR="00A46860">
        <w:rPr>
          <w:rFonts w:cs="Arial"/>
        </w:rPr>
        <w:t xml:space="preserve"> </w:t>
      </w:r>
      <w:r>
        <w:rPr>
          <w:rFonts w:cs="Arial"/>
        </w:rPr>
        <w:t>1</w:t>
      </w:r>
      <w:r w:rsidR="00EF078B">
        <w:rPr>
          <w:rFonts w:cs="Arial"/>
        </w:rPr>
        <w:t>0</w:t>
      </w:r>
      <w:r>
        <w:rPr>
          <w:rFonts w:cs="Arial"/>
        </w:rPr>
        <w:t xml:space="preserve">, marges 2,5, regelafstand 1 (reeds ingesteld op deze pagina’s). Per gunningscriterium gebruikt u </w:t>
      </w:r>
      <w:r w:rsidRPr="00FA538B">
        <w:rPr>
          <w:rFonts w:cs="Arial"/>
        </w:rPr>
        <w:t>niet meer dan</w:t>
      </w:r>
      <w:r>
        <w:rPr>
          <w:rFonts w:cs="Arial"/>
        </w:rPr>
        <w:t xml:space="preserve"> het maximaal aantal toegestane pagina’s.</w:t>
      </w:r>
    </w:p>
    <w:p w14:paraId="52F141E6"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0C79F5D1"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3DD7FD8F"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22273E5A"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704"/>
        <w:gridCol w:w="4961"/>
        <w:gridCol w:w="3397"/>
      </w:tblGrid>
      <w:tr w:rsidR="00A46860" w:rsidRPr="00F71130" w14:paraId="64ECAF66" w14:textId="77777777" w:rsidTr="00FA538B">
        <w:tc>
          <w:tcPr>
            <w:tcW w:w="704" w:type="dxa"/>
          </w:tcPr>
          <w:p w14:paraId="568FCFA5" w14:textId="4337513C"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GC </w:t>
            </w:r>
            <w:r w:rsidR="00EF078B">
              <w:rPr>
                <w:rFonts w:ascii="Calibri" w:hAnsi="Calibri" w:cs="Calibri"/>
                <w:sz w:val="22"/>
                <w:szCs w:val="22"/>
              </w:rPr>
              <w:t>1</w:t>
            </w:r>
          </w:p>
        </w:tc>
        <w:tc>
          <w:tcPr>
            <w:tcW w:w="4961" w:type="dxa"/>
          </w:tcPr>
          <w:p w14:paraId="661DDBAF" w14:textId="26BCAF18" w:rsidR="00A46860" w:rsidRPr="00FA538B"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A46860">
              <w:rPr>
                <w:rFonts w:ascii="Calibri" w:hAnsi="Calibri" w:cs="Calibri"/>
                <w:color w:val="00B050"/>
                <w:sz w:val="22"/>
                <w:szCs w:val="22"/>
              </w:rPr>
              <w:t>Plan van aanpak</w:t>
            </w:r>
          </w:p>
        </w:tc>
        <w:tc>
          <w:tcPr>
            <w:tcW w:w="3397" w:type="dxa"/>
          </w:tcPr>
          <w:p w14:paraId="2281B440" w14:textId="2E878820" w:rsidR="00A46860" w:rsidRPr="00F71130" w:rsidRDefault="00EF078B" w:rsidP="00A46860">
            <w:pPr>
              <w:widowControl w:val="0"/>
              <w:tabs>
                <w:tab w:val="center" w:pos="4536"/>
              </w:tabs>
              <w:autoSpaceDE w:val="0"/>
              <w:autoSpaceDN w:val="0"/>
              <w:adjustRightInd w:val="0"/>
              <w:spacing w:line="22" w:lineRule="atLeast"/>
              <w:rPr>
                <w:rFonts w:ascii="Calibri" w:hAnsi="Calibri" w:cs="Calibri"/>
                <w:sz w:val="22"/>
                <w:szCs w:val="22"/>
              </w:rPr>
            </w:pPr>
            <w:r w:rsidRPr="00EF078B">
              <w:rPr>
                <w:rFonts w:ascii="Calibri" w:hAnsi="Calibri" w:cs="Calibri"/>
                <w:sz w:val="22"/>
                <w:szCs w:val="22"/>
              </w:rPr>
              <w:t xml:space="preserve">maximaal </w:t>
            </w:r>
            <w:r w:rsidR="00EE45CA">
              <w:rPr>
                <w:rFonts w:ascii="Calibri" w:hAnsi="Calibri" w:cs="Calibri"/>
                <w:sz w:val="22"/>
                <w:szCs w:val="22"/>
              </w:rPr>
              <w:t>3</w:t>
            </w:r>
            <w:r w:rsidRPr="00EF078B">
              <w:rPr>
                <w:rFonts w:ascii="Calibri" w:hAnsi="Calibri" w:cs="Calibri"/>
                <w:sz w:val="22"/>
                <w:szCs w:val="22"/>
              </w:rPr>
              <w:t>A4 enkelzijdig</w:t>
            </w:r>
          </w:p>
        </w:tc>
      </w:tr>
      <w:tr w:rsidR="00A46860" w:rsidRPr="00F71130" w14:paraId="1FC35CDF" w14:textId="77777777" w:rsidTr="00FA538B">
        <w:tc>
          <w:tcPr>
            <w:tcW w:w="704" w:type="dxa"/>
          </w:tcPr>
          <w:p w14:paraId="6711C613" w14:textId="3A1D8B33"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 xml:space="preserve">GC </w:t>
            </w:r>
            <w:r w:rsidR="00EF078B">
              <w:rPr>
                <w:rFonts w:ascii="Calibri" w:hAnsi="Calibri" w:cs="Calibri"/>
                <w:sz w:val="22"/>
                <w:szCs w:val="22"/>
              </w:rPr>
              <w:t>2</w:t>
            </w:r>
          </w:p>
        </w:tc>
        <w:tc>
          <w:tcPr>
            <w:tcW w:w="4961" w:type="dxa"/>
          </w:tcPr>
          <w:p w14:paraId="2FE8C7EE" w14:textId="59A8F3E0" w:rsidR="00A46860" w:rsidRPr="00F71130" w:rsidRDefault="00EC432D" w:rsidP="00A46860">
            <w:pPr>
              <w:widowControl w:val="0"/>
              <w:tabs>
                <w:tab w:val="center" w:pos="4536"/>
              </w:tabs>
              <w:autoSpaceDE w:val="0"/>
              <w:autoSpaceDN w:val="0"/>
              <w:adjustRightInd w:val="0"/>
              <w:spacing w:line="22" w:lineRule="atLeast"/>
              <w:rPr>
                <w:rFonts w:ascii="Calibri" w:hAnsi="Calibri" w:cs="Calibri"/>
                <w:sz w:val="22"/>
                <w:szCs w:val="22"/>
              </w:rPr>
            </w:pPr>
            <w:bookmarkStart w:id="1" w:name="_Hlk135819007"/>
            <w:r>
              <w:rPr>
                <w:rFonts w:ascii="Calibri" w:hAnsi="Calibri" w:cs="Calibri"/>
                <w:color w:val="00B050"/>
                <w:sz w:val="22"/>
                <w:szCs w:val="22"/>
              </w:rPr>
              <w:t>Duurzaamheid</w:t>
            </w:r>
            <w:bookmarkEnd w:id="1"/>
          </w:p>
        </w:tc>
        <w:tc>
          <w:tcPr>
            <w:tcW w:w="3397" w:type="dxa"/>
          </w:tcPr>
          <w:p w14:paraId="104AC710" w14:textId="41EFD253"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Pr>
                <w:rFonts w:ascii="Calibri" w:hAnsi="Calibri" w:cs="Calibri"/>
                <w:sz w:val="22"/>
                <w:szCs w:val="22"/>
              </w:rPr>
              <w:t>2</w:t>
            </w:r>
            <w:r w:rsidRPr="00F71130">
              <w:rPr>
                <w:rFonts w:ascii="Calibri" w:hAnsi="Calibri" w:cs="Calibri"/>
                <w:sz w:val="22"/>
                <w:szCs w:val="22"/>
              </w:rPr>
              <w:t xml:space="preserve"> A4 enkelzijdig</w:t>
            </w:r>
          </w:p>
        </w:tc>
      </w:tr>
      <w:tr w:rsidR="00FA538B" w:rsidRPr="00F71130" w14:paraId="3A3FAB95" w14:textId="77777777" w:rsidTr="00FA538B">
        <w:tc>
          <w:tcPr>
            <w:tcW w:w="704" w:type="dxa"/>
          </w:tcPr>
          <w:p w14:paraId="24CEA95C" w14:textId="773764EF" w:rsidR="00FA538B" w:rsidRPr="00F71130" w:rsidRDefault="00EF078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 3</w:t>
            </w:r>
          </w:p>
        </w:tc>
        <w:tc>
          <w:tcPr>
            <w:tcW w:w="4961" w:type="dxa"/>
          </w:tcPr>
          <w:p w14:paraId="2743F9CD" w14:textId="7C1FC60A" w:rsidR="00FA538B" w:rsidRPr="00F71130" w:rsidRDefault="00EC432D" w:rsidP="00FA538B">
            <w:pPr>
              <w:widowControl w:val="0"/>
              <w:tabs>
                <w:tab w:val="center" w:pos="4536"/>
              </w:tabs>
              <w:autoSpaceDE w:val="0"/>
              <w:autoSpaceDN w:val="0"/>
              <w:adjustRightInd w:val="0"/>
              <w:spacing w:line="22" w:lineRule="atLeast"/>
              <w:rPr>
                <w:rFonts w:ascii="Calibri" w:hAnsi="Calibri" w:cs="Calibri"/>
                <w:sz w:val="22"/>
                <w:szCs w:val="22"/>
              </w:rPr>
            </w:pPr>
            <w:r w:rsidRPr="00EC432D">
              <w:rPr>
                <w:rFonts w:ascii="Calibri" w:hAnsi="Calibri" w:cs="Calibri"/>
                <w:color w:val="00B050"/>
                <w:sz w:val="22"/>
                <w:szCs w:val="22"/>
              </w:rPr>
              <w:t>Risicomanagement</w:t>
            </w:r>
          </w:p>
        </w:tc>
        <w:tc>
          <w:tcPr>
            <w:tcW w:w="3397" w:type="dxa"/>
          </w:tcPr>
          <w:p w14:paraId="75D2FCF8" w14:textId="1ACC8E76" w:rsidR="00FA538B" w:rsidRPr="00F71130" w:rsidRDefault="00EF078B" w:rsidP="00FA538B">
            <w:pPr>
              <w:widowControl w:val="0"/>
              <w:tabs>
                <w:tab w:val="center" w:pos="4536"/>
              </w:tabs>
              <w:autoSpaceDE w:val="0"/>
              <w:autoSpaceDN w:val="0"/>
              <w:adjustRightInd w:val="0"/>
              <w:spacing w:line="22" w:lineRule="atLeast"/>
              <w:rPr>
                <w:rFonts w:ascii="Calibri" w:hAnsi="Calibri" w:cs="Calibri"/>
                <w:sz w:val="22"/>
                <w:szCs w:val="22"/>
              </w:rPr>
            </w:pPr>
            <w:r w:rsidRPr="00EF078B">
              <w:rPr>
                <w:rFonts w:ascii="Calibri" w:hAnsi="Calibri" w:cs="Calibri"/>
                <w:sz w:val="22"/>
                <w:szCs w:val="22"/>
              </w:rPr>
              <w:t xml:space="preserve">maximaal </w:t>
            </w:r>
            <w:r w:rsidR="00EE45CA">
              <w:rPr>
                <w:rFonts w:ascii="Calibri" w:hAnsi="Calibri" w:cs="Calibri"/>
                <w:sz w:val="22"/>
                <w:szCs w:val="22"/>
              </w:rPr>
              <w:t>2</w:t>
            </w:r>
            <w:r w:rsidRPr="00EF078B">
              <w:rPr>
                <w:rFonts w:ascii="Calibri" w:hAnsi="Calibri" w:cs="Calibri"/>
                <w:sz w:val="22"/>
                <w:szCs w:val="22"/>
              </w:rPr>
              <w:t xml:space="preserve"> A4 enkelzijdig</w:t>
            </w:r>
          </w:p>
        </w:tc>
      </w:tr>
      <w:tr w:rsidR="00FA538B" w:rsidRPr="00F71130" w14:paraId="2C5868FB" w14:textId="77777777" w:rsidTr="00FA538B">
        <w:tc>
          <w:tcPr>
            <w:tcW w:w="704" w:type="dxa"/>
          </w:tcPr>
          <w:p w14:paraId="37A645C7"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4961" w:type="dxa"/>
          </w:tcPr>
          <w:p w14:paraId="00CFA42F"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3397" w:type="dxa"/>
          </w:tcPr>
          <w:p w14:paraId="38DA5E17"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r>
    </w:tbl>
    <w:p w14:paraId="56C03535" w14:textId="77777777" w:rsidR="00C67DCA" w:rsidRPr="00C67DCA" w:rsidRDefault="00C67DCA" w:rsidP="00C67DCA">
      <w:pPr>
        <w:spacing w:after="0" w:line="240" w:lineRule="auto"/>
        <w:rPr>
          <w:rFonts w:cs="Times New Roman"/>
        </w:rPr>
      </w:pPr>
    </w:p>
    <w:p w14:paraId="26C60BCC" w14:textId="277C455C" w:rsidR="00C67DCA" w:rsidRPr="006A0FAF" w:rsidRDefault="00FA538B" w:rsidP="006A0FAF">
      <w:pPr>
        <w:spacing w:after="0" w:line="240" w:lineRule="auto"/>
        <w:rPr>
          <w:rFonts w:ascii="Arial" w:hAnsi="Arial" w:cs="Arial"/>
          <w:sz w:val="20"/>
          <w:szCs w:val="20"/>
        </w:rPr>
      </w:pPr>
      <w:r w:rsidRPr="006A0FAF">
        <w:rPr>
          <w:rFonts w:ascii="Arial" w:hAnsi="Arial" w:cs="Arial"/>
          <w:sz w:val="20"/>
          <w:szCs w:val="20"/>
        </w:rPr>
        <w:t xml:space="preserve">Gunningscriterium </w:t>
      </w:r>
      <w:r w:rsidR="00EF078B" w:rsidRPr="006A0FAF">
        <w:rPr>
          <w:rFonts w:ascii="Arial" w:hAnsi="Arial" w:cs="Arial"/>
          <w:sz w:val="20"/>
          <w:szCs w:val="20"/>
        </w:rPr>
        <w:t>1</w:t>
      </w:r>
    </w:p>
    <w:p w14:paraId="3358895D" w14:textId="1FB986A2" w:rsidR="00EF078B" w:rsidRPr="006A0FAF" w:rsidRDefault="00EF078B" w:rsidP="006A0FAF">
      <w:pPr>
        <w:spacing w:after="0" w:line="240" w:lineRule="auto"/>
        <w:rPr>
          <w:rFonts w:ascii="Arial" w:hAnsi="Arial" w:cs="Arial"/>
          <w:color w:val="00B050"/>
          <w:sz w:val="20"/>
          <w:szCs w:val="20"/>
        </w:rPr>
      </w:pPr>
      <w:r w:rsidRPr="006A0FAF">
        <w:rPr>
          <w:rFonts w:ascii="Arial" w:hAnsi="Arial" w:cs="Arial"/>
          <w:color w:val="00B050"/>
          <w:sz w:val="20"/>
          <w:szCs w:val="20"/>
        </w:rPr>
        <w:t xml:space="preserve">Plan van aanpak </w:t>
      </w:r>
    </w:p>
    <w:p w14:paraId="5C14F742" w14:textId="51369CE8"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Begin de beschrijving op de volgende pagina.</w:t>
      </w:r>
    </w:p>
    <w:p w14:paraId="372E5AE8"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72B2D231" w14:textId="77777777" w:rsidR="00FA538B" w:rsidRPr="006A0FAF" w:rsidRDefault="00FA538B" w:rsidP="006A0FAF">
      <w:pPr>
        <w:spacing w:after="0" w:line="240" w:lineRule="auto"/>
        <w:rPr>
          <w:rFonts w:ascii="Arial" w:hAnsi="Arial" w:cs="Arial"/>
          <w:sz w:val="20"/>
          <w:szCs w:val="20"/>
        </w:rPr>
      </w:pPr>
    </w:p>
    <w:p w14:paraId="5B22B5F8" w14:textId="2871BA58"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 xml:space="preserve">Start beschrijving GC </w:t>
      </w:r>
      <w:r w:rsidR="006A0FAF" w:rsidRPr="006A0FAF">
        <w:rPr>
          <w:rFonts w:ascii="Arial" w:hAnsi="Arial" w:cs="Arial"/>
          <w:sz w:val="20"/>
          <w:szCs w:val="20"/>
        </w:rPr>
        <w:t>1</w:t>
      </w:r>
      <w:r w:rsidR="006A0FAF" w:rsidRPr="006A0FAF">
        <w:rPr>
          <w:rFonts w:ascii="Arial" w:hAnsi="Arial" w:cs="Arial"/>
          <w:sz w:val="20"/>
          <w:szCs w:val="20"/>
        </w:rPr>
        <w:br/>
      </w:r>
    </w:p>
    <w:p w14:paraId="2E06881A"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15252674" w14:textId="4D36D1CB" w:rsidR="00FA538B" w:rsidRPr="006A0FAF" w:rsidRDefault="00FA538B" w:rsidP="006A0FAF">
      <w:pPr>
        <w:spacing w:after="0" w:line="240" w:lineRule="auto"/>
        <w:rPr>
          <w:rFonts w:ascii="Arial" w:hAnsi="Arial" w:cs="Arial"/>
          <w:sz w:val="20"/>
          <w:szCs w:val="20"/>
        </w:rPr>
      </w:pPr>
      <w:r w:rsidRPr="006A0FAF">
        <w:rPr>
          <w:rFonts w:ascii="Arial" w:hAnsi="Arial" w:cs="Arial"/>
          <w:sz w:val="20"/>
          <w:szCs w:val="20"/>
        </w:rPr>
        <w:lastRenderedPageBreak/>
        <w:t xml:space="preserve">Gunningscriterium </w:t>
      </w:r>
      <w:r w:rsidR="006A0FAF" w:rsidRPr="006A0FAF">
        <w:rPr>
          <w:rFonts w:ascii="Arial" w:hAnsi="Arial" w:cs="Arial"/>
          <w:sz w:val="20"/>
          <w:szCs w:val="20"/>
        </w:rPr>
        <w:t>2</w:t>
      </w:r>
      <w:r w:rsidR="006A0FAF" w:rsidRPr="006A0FAF">
        <w:rPr>
          <w:rFonts w:ascii="Arial" w:hAnsi="Arial" w:cs="Arial"/>
          <w:sz w:val="20"/>
          <w:szCs w:val="20"/>
        </w:rPr>
        <w:br/>
      </w:r>
      <w:r w:rsidR="00EC432D" w:rsidRPr="00EC432D">
        <w:rPr>
          <w:rFonts w:ascii="Arial" w:hAnsi="Arial" w:cs="Arial"/>
          <w:color w:val="00B050"/>
          <w:sz w:val="20"/>
          <w:szCs w:val="20"/>
        </w:rPr>
        <w:t>Duurzaamheid</w:t>
      </w:r>
    </w:p>
    <w:p w14:paraId="3DADA293" w14:textId="77777777"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Begin de beschrijving op de volgende pagina.</w:t>
      </w:r>
    </w:p>
    <w:p w14:paraId="223552C1"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0FEEFFE2"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lastRenderedPageBreak/>
        <w:t>Start beschrijving GC 2</w:t>
      </w:r>
    </w:p>
    <w:p w14:paraId="24E08695" w14:textId="1B068EB0" w:rsidR="006A0FAF" w:rsidRPr="006A0FAF" w:rsidRDefault="00E12BA3" w:rsidP="006A0FAF">
      <w:pPr>
        <w:spacing w:line="240" w:lineRule="auto"/>
        <w:rPr>
          <w:rFonts w:ascii="Arial" w:hAnsi="Arial" w:cs="Arial"/>
          <w:sz w:val="20"/>
          <w:szCs w:val="20"/>
        </w:rPr>
      </w:pPr>
      <w:r w:rsidRPr="006A0FAF">
        <w:rPr>
          <w:rFonts w:ascii="Arial" w:hAnsi="Arial" w:cs="Arial"/>
          <w:sz w:val="20"/>
          <w:szCs w:val="20"/>
        </w:rPr>
        <w:br w:type="page"/>
      </w:r>
      <w:r w:rsidR="006A0FAF" w:rsidRPr="006A0FAF">
        <w:rPr>
          <w:rFonts w:ascii="Arial" w:hAnsi="Arial" w:cs="Arial"/>
          <w:sz w:val="20"/>
          <w:szCs w:val="20"/>
        </w:rPr>
        <w:lastRenderedPageBreak/>
        <w:t>Gunningscriterium 3</w:t>
      </w:r>
      <w:r w:rsidR="006A0FAF" w:rsidRPr="006A0FAF">
        <w:rPr>
          <w:rFonts w:ascii="Arial" w:hAnsi="Arial" w:cs="Arial"/>
          <w:sz w:val="20"/>
          <w:szCs w:val="20"/>
        </w:rPr>
        <w:br/>
      </w:r>
      <w:r w:rsidR="00EC432D" w:rsidRPr="00EC432D">
        <w:rPr>
          <w:rFonts w:ascii="Arial" w:hAnsi="Arial" w:cs="Arial"/>
          <w:color w:val="00B050"/>
          <w:sz w:val="20"/>
          <w:szCs w:val="20"/>
        </w:rPr>
        <w:t>Risicomanagement</w:t>
      </w:r>
      <w:r w:rsidR="006A0FAF" w:rsidRPr="006A0FAF">
        <w:rPr>
          <w:rFonts w:ascii="Arial" w:hAnsi="Arial" w:cs="Arial"/>
          <w:sz w:val="20"/>
          <w:szCs w:val="20"/>
        </w:rPr>
        <w:br/>
        <w:t>Begin de beschrijving op de volgende pagina.</w:t>
      </w:r>
    </w:p>
    <w:p w14:paraId="5E3B0928"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4C2CC44C" w14:textId="050AF3E5"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lastRenderedPageBreak/>
        <w:t>Start beschrijving GC 3</w:t>
      </w:r>
      <w:r w:rsidRPr="006A0FAF">
        <w:rPr>
          <w:rFonts w:ascii="Arial" w:hAnsi="Arial" w:cs="Arial"/>
          <w:sz w:val="20"/>
          <w:szCs w:val="20"/>
        </w:rPr>
        <w:br w:type="page"/>
      </w:r>
    </w:p>
    <w:p w14:paraId="32E6C18D" w14:textId="77777777" w:rsidR="00E12BA3" w:rsidRDefault="00E12BA3" w:rsidP="006A0FAF">
      <w:pPr>
        <w:spacing w:line="240" w:lineRule="auto"/>
        <w:rPr>
          <w:rFonts w:cs="Times New Roman"/>
        </w:rPr>
      </w:pPr>
    </w:p>
    <w:p w14:paraId="4297F258" w14:textId="77777777" w:rsidR="00186E79" w:rsidRDefault="00186E79" w:rsidP="00186E79">
      <w:pPr>
        <w:spacing w:after="0" w:line="240" w:lineRule="auto"/>
        <w:rPr>
          <w:rFonts w:cs="Times New Roman"/>
        </w:rPr>
      </w:pPr>
      <w:r>
        <w:rPr>
          <w:rFonts w:cs="Times New Roman"/>
        </w:rPr>
        <w:t>Aldus ondertekend en bijbehorende gegevens naar waarheid verstrekt:</w:t>
      </w:r>
    </w:p>
    <w:p w14:paraId="5A38E246"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4F5A8789" w14:textId="77777777" w:rsidTr="00A30A7F">
        <w:tc>
          <w:tcPr>
            <w:tcW w:w="3287" w:type="dxa"/>
          </w:tcPr>
          <w:p w14:paraId="534D7C2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5EA002F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B9F673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D46C75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1EC6181" w14:textId="77777777" w:rsidTr="00A30A7F">
        <w:tc>
          <w:tcPr>
            <w:tcW w:w="3287" w:type="dxa"/>
          </w:tcPr>
          <w:p w14:paraId="5F0E635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4604FE6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89FB4E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3AFD639B" w14:textId="77777777" w:rsidTr="00A30A7F">
        <w:tc>
          <w:tcPr>
            <w:tcW w:w="3287" w:type="dxa"/>
          </w:tcPr>
          <w:p w14:paraId="54656C4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51F8A90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B79505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080B77B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6312F5F" w14:textId="77777777" w:rsidTr="00A30A7F">
        <w:tc>
          <w:tcPr>
            <w:tcW w:w="3287" w:type="dxa"/>
          </w:tcPr>
          <w:p w14:paraId="25E2F1E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0E66CE1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8FBF68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52E8F0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84FC45B" w14:textId="77777777" w:rsidTr="00A30A7F">
        <w:tc>
          <w:tcPr>
            <w:tcW w:w="3287" w:type="dxa"/>
          </w:tcPr>
          <w:p w14:paraId="17F31BB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647B0AE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F5E2E7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3B28557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15632A0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472C95EC" w14:textId="77777777" w:rsidR="00E12BA3" w:rsidRPr="00CF2AC0" w:rsidRDefault="00E12BA3" w:rsidP="00E12BA3">
      <w:pPr>
        <w:spacing w:line="360" w:lineRule="auto"/>
        <w:jc w:val="both"/>
        <w:rPr>
          <w:rFonts w:cs="Arial"/>
          <w:sz w:val="21"/>
          <w:szCs w:val="21"/>
        </w:rPr>
      </w:pPr>
    </w:p>
    <w:p w14:paraId="148067C9" w14:textId="77777777" w:rsidR="00E12BA3" w:rsidRPr="00FA538B" w:rsidRDefault="00E12BA3" w:rsidP="00C67DCA">
      <w:pPr>
        <w:spacing w:after="0" w:line="240" w:lineRule="auto"/>
        <w:rPr>
          <w:rFonts w:cs="Times New Roman"/>
        </w:rPr>
      </w:pPr>
    </w:p>
    <w:sectPr w:rsidR="00E12BA3" w:rsidRPr="00FA538B" w:rsidSect="00F71CA6">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AEDDA" w14:textId="77777777" w:rsidR="00FA538B" w:rsidRDefault="00FA538B" w:rsidP="00F71CA6">
      <w:pPr>
        <w:spacing w:after="0" w:line="240" w:lineRule="auto"/>
      </w:pPr>
      <w:r>
        <w:separator/>
      </w:r>
    </w:p>
  </w:endnote>
  <w:endnote w:type="continuationSeparator" w:id="0">
    <w:p w14:paraId="4C3D011C"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1F8668C9"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026EB15A"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E67A3" w14:textId="77777777" w:rsidR="00FA538B" w:rsidRDefault="00FA538B" w:rsidP="00F71CA6">
      <w:pPr>
        <w:spacing w:after="0" w:line="240" w:lineRule="auto"/>
      </w:pPr>
      <w:r>
        <w:separator/>
      </w:r>
    </w:p>
  </w:footnote>
  <w:footnote w:type="continuationSeparator" w:id="0">
    <w:p w14:paraId="093AF71B" w14:textId="77777777" w:rsidR="00FA538B" w:rsidRDefault="00FA538B"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7849"/>
    <w:rsid w:val="00186E79"/>
    <w:rsid w:val="00202392"/>
    <w:rsid w:val="00354367"/>
    <w:rsid w:val="00357F03"/>
    <w:rsid w:val="00412D72"/>
    <w:rsid w:val="005524DF"/>
    <w:rsid w:val="006A0FAF"/>
    <w:rsid w:val="007539A0"/>
    <w:rsid w:val="0083048E"/>
    <w:rsid w:val="00881D6C"/>
    <w:rsid w:val="009A2ABF"/>
    <w:rsid w:val="00A46860"/>
    <w:rsid w:val="00AF1A7B"/>
    <w:rsid w:val="00B75374"/>
    <w:rsid w:val="00C67DCA"/>
    <w:rsid w:val="00D056E1"/>
    <w:rsid w:val="00E12BA3"/>
    <w:rsid w:val="00E16BC3"/>
    <w:rsid w:val="00E17379"/>
    <w:rsid w:val="00EC432D"/>
    <w:rsid w:val="00EE45CA"/>
    <w:rsid w:val="00EF078B"/>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F7917"/>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295</Words>
  <Characters>1624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Spronk, Barend</cp:lastModifiedBy>
  <cp:revision>5</cp:revision>
  <dcterms:created xsi:type="dcterms:W3CDTF">2023-05-24T09:11:00Z</dcterms:created>
  <dcterms:modified xsi:type="dcterms:W3CDTF">2023-06-01T09:42:00Z</dcterms:modified>
</cp:coreProperties>
</file>