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F87F6E" w:rsidR="00C47E05" w:rsidRDefault="734B6D75" w14:paraId="7B5CAEB5" w14:textId="097A7485">
      <w:pPr>
        <w:rPr>
          <w:rFonts w:ascii="Euclid Circular B" w:hAnsi="Euclid Circular B"/>
          <w:b/>
          <w:bCs/>
          <w:sz w:val="28"/>
          <w:szCs w:val="28"/>
        </w:rPr>
      </w:pPr>
      <w:r w:rsidRPr="00F87F6E">
        <w:rPr>
          <w:rFonts w:ascii="Euclid Circular B" w:hAnsi="Euclid Circular B"/>
          <w:b/>
          <w:bCs/>
          <w:sz w:val="28"/>
          <w:szCs w:val="28"/>
        </w:rPr>
        <w:t xml:space="preserve">Bijlage 10 </w:t>
      </w:r>
      <w:r w:rsidRPr="00F87F6E" w:rsidR="00F87F6E">
        <w:rPr>
          <w:rFonts w:ascii="Euclid Circular B" w:hAnsi="Euclid Circular B"/>
          <w:b/>
          <w:bCs/>
          <w:sz w:val="28"/>
          <w:szCs w:val="28"/>
        </w:rPr>
        <w:t>–</w:t>
      </w:r>
      <w:r w:rsidRPr="00F87F6E">
        <w:rPr>
          <w:rFonts w:ascii="Euclid Circular B" w:hAnsi="Euclid Circular B"/>
          <w:b/>
          <w:bCs/>
          <w:sz w:val="28"/>
          <w:szCs w:val="28"/>
        </w:rPr>
        <w:t xml:space="preserve"> Checklist</w:t>
      </w:r>
    </w:p>
    <w:p w:rsidRPr="00F87F6E" w:rsidR="00F87F6E" w:rsidRDefault="00F87F6E" w14:paraId="0571C958" w14:textId="77777777">
      <w:pPr>
        <w:rPr>
          <w:rFonts w:ascii="Euclid Circular B" w:hAnsi="Euclid Circular B"/>
        </w:rPr>
      </w:pPr>
    </w:p>
    <w:p w:rsidRPr="00157718" w:rsidR="00157718" w:rsidP="00157718" w:rsidRDefault="00157718" w14:paraId="701AD7E8" w14:textId="77777777">
      <w:pPr>
        <w:rPr>
          <w:rFonts w:ascii="Euclid Circular B" w:hAnsi="Euclid Circular B"/>
          <w:bCs/>
          <w:sz w:val="20"/>
          <w:szCs w:val="20"/>
        </w:rPr>
      </w:pPr>
      <w:r w:rsidRPr="00157718">
        <w:rPr>
          <w:rFonts w:ascii="Euclid Circular B" w:hAnsi="Euclid Circular B"/>
          <w:bCs/>
          <w:sz w:val="20"/>
          <w:szCs w:val="20"/>
        </w:rPr>
        <w:t xml:space="preserve">In onderstaande tabel staat welke documenten er bij uw Inschrijving dienen te worden toegevoegd. </w:t>
      </w:r>
    </w:p>
    <w:p w:rsidRPr="00157718" w:rsidR="00157718" w:rsidP="00157718" w:rsidRDefault="00157718" w14:paraId="50D9C987" w14:textId="77777777">
      <w:pPr>
        <w:rPr>
          <w:rFonts w:ascii="Euclid Circular B" w:hAnsi="Euclid Circular B"/>
          <w:bCs/>
          <w:sz w:val="20"/>
          <w:szCs w:val="20"/>
        </w:rPr>
      </w:pPr>
      <w:r w:rsidRPr="00157718">
        <w:rPr>
          <w:rFonts w:ascii="Euclid Circular B" w:hAnsi="Euclid Circular B"/>
          <w:bCs/>
          <w:sz w:val="20"/>
          <w:szCs w:val="20"/>
        </w:rPr>
        <w:t>De grijze regels zijn informatieve bijlagen bij deze Aanbestedingsleidraad en hoeven niet aangeleverd te worden.</w:t>
      </w:r>
    </w:p>
    <w:p w:rsidR="00510553" w:rsidP="005509D4" w:rsidRDefault="00510553" w14:paraId="24F67D6A" w14:textId="77777777">
      <w:pPr>
        <w:rPr>
          <w:rFonts w:ascii="Euclid Circular B" w:hAnsi="Euclid Circular B"/>
          <w:bCs/>
        </w:rPr>
      </w:pPr>
    </w:p>
    <w:tbl>
      <w:tblPr>
        <w:tblStyle w:val="Tabelraster"/>
        <w:tblW w:w="8784" w:type="dxa"/>
        <w:tblLook w:val="04A0" w:firstRow="1" w:lastRow="0" w:firstColumn="1" w:lastColumn="0" w:noHBand="0" w:noVBand="1"/>
      </w:tblPr>
      <w:tblGrid>
        <w:gridCol w:w="1413"/>
        <w:gridCol w:w="5670"/>
        <w:gridCol w:w="1701"/>
      </w:tblGrid>
      <w:tr w:rsidRPr="00BC1182" w:rsidR="00510553" w:rsidTr="7350BDF3" w14:paraId="00D83713" w14:textId="77777777">
        <w:trPr>
          <w:trHeight w:val="470"/>
        </w:trPr>
        <w:tc>
          <w:tcPr>
            <w:tcW w:w="1413" w:type="dxa"/>
            <w:shd w:val="clear" w:color="auto" w:fill="143434"/>
            <w:tcMar/>
            <w:vAlign w:val="center"/>
          </w:tcPr>
          <w:p w:rsidRPr="00BC1182" w:rsidR="00510553" w:rsidP="00BC1182" w:rsidRDefault="00BC1182" w14:paraId="3130D3AB" w14:textId="142FBB27">
            <w:pPr>
              <w:rPr>
                <w:rFonts w:ascii="Euclid Circular B" w:hAnsi="Euclid Circular B"/>
                <w:sz w:val="20"/>
                <w:szCs w:val="20"/>
              </w:rPr>
            </w:pPr>
            <w:r w:rsidRPr="00BC1182">
              <w:rPr>
                <w:rFonts w:ascii="Euclid Circular B" w:hAnsi="Euclid Circular B"/>
                <w:sz w:val="20"/>
                <w:szCs w:val="20"/>
              </w:rPr>
              <w:t>Bijlage</w:t>
            </w:r>
          </w:p>
        </w:tc>
        <w:tc>
          <w:tcPr>
            <w:tcW w:w="5670" w:type="dxa"/>
            <w:shd w:val="clear" w:color="auto" w:fill="143434"/>
            <w:tcMar/>
            <w:vAlign w:val="center"/>
          </w:tcPr>
          <w:p w:rsidRPr="00BC1182" w:rsidR="00510553" w:rsidP="00BC1182" w:rsidRDefault="00BC1182" w14:paraId="393522FC" w14:textId="73703320">
            <w:pPr>
              <w:rPr>
                <w:rFonts w:ascii="Euclid Circular B" w:hAnsi="Euclid Circular B"/>
                <w:sz w:val="20"/>
                <w:szCs w:val="20"/>
              </w:rPr>
            </w:pPr>
            <w:r w:rsidRPr="00BC1182">
              <w:rPr>
                <w:rFonts w:ascii="Euclid Circular B" w:hAnsi="Euclid Circular B"/>
                <w:sz w:val="20"/>
                <w:szCs w:val="20"/>
              </w:rPr>
              <w:t>Omschrijving</w:t>
            </w:r>
          </w:p>
        </w:tc>
        <w:tc>
          <w:tcPr>
            <w:tcW w:w="1701" w:type="dxa"/>
            <w:shd w:val="clear" w:color="auto" w:fill="143434"/>
            <w:tcMar/>
            <w:vAlign w:val="center"/>
          </w:tcPr>
          <w:p w:rsidRPr="00BC1182" w:rsidR="00510553" w:rsidP="00157718" w:rsidRDefault="00BC1182" w14:paraId="468BEB8C" w14:textId="365C962F">
            <w:pPr>
              <w:jc w:val="center"/>
              <w:rPr>
                <w:rFonts w:ascii="Euclid Circular B" w:hAnsi="Euclid Circular B"/>
                <w:sz w:val="20"/>
                <w:szCs w:val="20"/>
              </w:rPr>
            </w:pPr>
            <w:r w:rsidRPr="00BC1182">
              <w:rPr>
                <w:rFonts w:ascii="Euclid Circular B" w:hAnsi="Euclid Circular B"/>
                <w:sz w:val="20"/>
                <w:szCs w:val="20"/>
              </w:rPr>
              <w:t>aanwezig</w:t>
            </w:r>
          </w:p>
        </w:tc>
      </w:tr>
      <w:tr w:rsidRPr="00B47850" w:rsidR="00B47850" w:rsidTr="7350BDF3" w14:paraId="0F30DC73" w14:textId="7B990FFD">
        <w:trPr>
          <w:trHeight w:val="284"/>
        </w:trPr>
        <w:tc>
          <w:tcPr>
            <w:tcW w:w="1413" w:type="dxa"/>
            <w:shd w:val="clear" w:color="auto" w:fill="F5F1F1"/>
            <w:tcMar/>
          </w:tcPr>
          <w:p w:rsidRPr="00510553" w:rsidR="00510553" w:rsidP="00510553" w:rsidRDefault="00510553" w14:paraId="51DD5148" w14:textId="77777777">
            <w:pPr>
              <w:spacing w:after="160" w:line="259" w:lineRule="auto"/>
              <w:rPr>
                <w:rFonts w:ascii="Euclid Circular B" w:hAnsi="Euclid Circular B"/>
                <w:b/>
                <w:bCs/>
                <w:color w:val="808080" w:themeColor="background1" w:themeShade="80"/>
                <w:sz w:val="20"/>
                <w:szCs w:val="20"/>
              </w:rPr>
            </w:pPr>
            <w:bookmarkStart w:name="_Hlk127359963" w:id="0"/>
            <w:bookmarkStart w:name="_Hlk127372038" w:id="1"/>
            <w:r w:rsidRPr="00510553">
              <w:rPr>
                <w:rFonts w:ascii="Euclid Circular B" w:hAnsi="Euclid Circular B"/>
                <w:b/>
                <w:bCs/>
                <w:color w:val="808080" w:themeColor="background1" w:themeShade="80"/>
                <w:sz w:val="20"/>
                <w:szCs w:val="20"/>
              </w:rPr>
              <w:t>Bijlage 1</w:t>
            </w:r>
          </w:p>
        </w:tc>
        <w:tc>
          <w:tcPr>
            <w:tcW w:w="5670" w:type="dxa"/>
            <w:shd w:val="clear" w:color="auto" w:fill="F5F1F1"/>
            <w:tcMar/>
          </w:tcPr>
          <w:p w:rsidRPr="00510553" w:rsidR="00510553" w:rsidP="00510553" w:rsidRDefault="00510553" w14:paraId="32840E99" w14:textId="0005452F">
            <w:pPr>
              <w:spacing w:after="160" w:line="259" w:lineRule="auto"/>
              <w:rPr>
                <w:rFonts w:ascii="Euclid Circular B" w:hAnsi="Euclid Circular B"/>
                <w:bCs/>
                <w:color w:val="808080" w:themeColor="background1" w:themeShade="80"/>
                <w:sz w:val="20"/>
                <w:szCs w:val="20"/>
              </w:rPr>
            </w:pPr>
            <w:r w:rsidRPr="00510553">
              <w:rPr>
                <w:rFonts w:ascii="Euclid Circular B" w:hAnsi="Euclid Circular B"/>
                <w:bCs/>
                <w:color w:val="808080" w:themeColor="background1" w:themeShade="80"/>
                <w:sz w:val="20"/>
                <w:szCs w:val="20"/>
              </w:rPr>
              <w:t>Programma van Eisen en Wensen</w:t>
            </w:r>
            <w:r w:rsidRPr="00B47850" w:rsidR="00BC1182">
              <w:rPr>
                <w:rFonts w:ascii="Euclid Circular B" w:hAnsi="Euclid Circular B"/>
                <w:bCs/>
                <w:color w:val="808080" w:themeColor="background1" w:themeShade="80"/>
                <w:sz w:val="20"/>
                <w:szCs w:val="20"/>
              </w:rPr>
              <w:br/>
            </w:r>
            <w:r w:rsidRPr="00510553">
              <w:rPr>
                <w:rFonts w:ascii="Euclid Circular B" w:hAnsi="Euclid Circular B"/>
                <w:bCs/>
                <w:color w:val="808080" w:themeColor="background1" w:themeShade="80"/>
                <w:sz w:val="20"/>
                <w:szCs w:val="20"/>
              </w:rPr>
              <w:t>(inclusief de daarin genoemde bijlagen)</w:t>
            </w:r>
          </w:p>
        </w:tc>
        <w:tc>
          <w:tcPr>
            <w:tcW w:w="1701" w:type="dxa"/>
            <w:shd w:val="clear" w:color="auto" w:fill="F5F1F1"/>
            <w:tcMar/>
          </w:tcPr>
          <w:p w:rsidRPr="00B47850" w:rsidR="00510553" w:rsidP="00157718" w:rsidRDefault="00157718" w14:paraId="3A076727" w14:textId="0AB61E32">
            <w:pPr>
              <w:jc w:val="center"/>
              <w:rPr>
                <w:rFonts w:ascii="Euclid Circular B" w:hAnsi="Euclid Circular B"/>
                <w:bCs/>
                <w:color w:val="808080" w:themeColor="background1" w:themeShade="80"/>
                <w:sz w:val="20"/>
                <w:szCs w:val="20"/>
              </w:rPr>
            </w:pPr>
            <w:r w:rsidRPr="00B47850">
              <w:rPr>
                <w:rFonts w:ascii="Euclid Circular B" w:hAnsi="Euclid Circular B"/>
                <w:bCs/>
                <w:color w:val="808080" w:themeColor="background1" w:themeShade="80"/>
                <w:sz w:val="20"/>
                <w:szCs w:val="20"/>
              </w:rPr>
              <w:t>n.v.t.</w:t>
            </w:r>
          </w:p>
        </w:tc>
      </w:tr>
      <w:bookmarkEnd w:id="1"/>
      <w:tr w:rsidRPr="00510553" w:rsidR="00510553" w:rsidTr="7350BDF3" w14:paraId="3441DC13" w14:textId="7C301A39">
        <w:trPr>
          <w:trHeight w:val="284"/>
        </w:trPr>
        <w:tc>
          <w:tcPr>
            <w:tcW w:w="1413" w:type="dxa"/>
            <w:shd w:val="clear" w:color="auto" w:fill="F5F1F1"/>
            <w:tcMar/>
          </w:tcPr>
          <w:p w:rsidRPr="00510553" w:rsidR="00510553" w:rsidP="00B47850" w:rsidRDefault="00510553" w14:paraId="6085EB96" w14:textId="77777777">
            <w:pPr>
              <w:spacing w:after="160" w:line="259" w:lineRule="auto"/>
              <w:ind w:left="309"/>
              <w:rPr>
                <w:rFonts w:ascii="Euclid Circular B" w:hAnsi="Euclid Circular B"/>
                <w:bCs/>
                <w:sz w:val="20"/>
                <w:szCs w:val="20"/>
              </w:rPr>
            </w:pPr>
            <w:r w:rsidRPr="00510553">
              <w:rPr>
                <w:rFonts w:ascii="Euclid Circular B" w:hAnsi="Euclid Circular B"/>
                <w:bCs/>
                <w:sz w:val="20"/>
                <w:szCs w:val="20"/>
              </w:rPr>
              <w:t>1.1</w:t>
            </w:r>
          </w:p>
        </w:tc>
        <w:tc>
          <w:tcPr>
            <w:tcW w:w="5670" w:type="dxa"/>
            <w:shd w:val="clear" w:color="auto" w:fill="F5F1F1"/>
            <w:tcMar/>
          </w:tcPr>
          <w:p w:rsidRPr="00510553" w:rsidR="00510553" w:rsidP="00B47850" w:rsidRDefault="00510553" w14:paraId="0CABC218" w14:textId="77777777">
            <w:pPr>
              <w:spacing w:after="160" w:line="259" w:lineRule="auto"/>
              <w:ind w:left="320"/>
              <w:rPr>
                <w:rFonts w:ascii="Euclid Circular B" w:hAnsi="Euclid Circular B"/>
                <w:bCs/>
                <w:sz w:val="20"/>
                <w:szCs w:val="20"/>
              </w:rPr>
            </w:pPr>
            <w:r w:rsidRPr="00510553">
              <w:rPr>
                <w:rFonts w:ascii="Euclid Circular B" w:hAnsi="Euclid Circular B"/>
                <w:bCs/>
                <w:sz w:val="20"/>
                <w:szCs w:val="20"/>
              </w:rPr>
              <w:t>beantwoording wens 1: opslagpercentage</w:t>
            </w:r>
          </w:p>
        </w:tc>
        <w:tc>
          <w:tcPr>
            <w:tcW w:w="1701" w:type="dxa"/>
            <w:shd w:val="clear" w:color="auto" w:fill="F5F1F1"/>
            <w:tcMar/>
          </w:tcPr>
          <w:p w:rsidRPr="00510553" w:rsidR="00510553" w:rsidP="00157718" w:rsidRDefault="00157718" w14:paraId="5C6B0A05" w14:textId="7D0E4CEB">
            <w:pPr>
              <w:jc w:val="center"/>
              <w:rPr>
                <w:rFonts w:ascii="Euclid Circular B" w:hAnsi="Euclid Circular B"/>
                <w:bCs/>
                <w:sz w:val="20"/>
                <w:szCs w:val="20"/>
              </w:rPr>
            </w:pPr>
            <w:bookmarkStart w:name="_Hlk127371980" w:id="2"/>
            <w:r>
              <w:rPr>
                <w:rFonts w:ascii="Euclid Circular B" w:hAnsi="Euclid Circular B"/>
                <w:bCs/>
                <w:sz w:val="20"/>
                <w:szCs w:val="20"/>
              </w:rPr>
              <w:t>ja / nee</w:t>
            </w:r>
            <w:bookmarkEnd w:id="2"/>
          </w:p>
        </w:tc>
      </w:tr>
      <w:tr w:rsidRPr="00510553" w:rsidR="00B47850" w:rsidTr="7350BDF3" w14:paraId="348EA5C9" w14:textId="379CDB6B">
        <w:trPr>
          <w:trHeight w:val="284"/>
        </w:trPr>
        <w:tc>
          <w:tcPr>
            <w:tcW w:w="1413" w:type="dxa"/>
            <w:shd w:val="clear" w:color="auto" w:fill="F5F1F1"/>
            <w:tcMar/>
          </w:tcPr>
          <w:p w:rsidRPr="00510553" w:rsidR="00B47850" w:rsidP="00B47850" w:rsidRDefault="00B47850" w14:paraId="5DA49812" w14:textId="77777777">
            <w:pPr>
              <w:spacing w:after="160" w:line="259" w:lineRule="auto"/>
              <w:ind w:left="309"/>
              <w:rPr>
                <w:rFonts w:ascii="Euclid Circular B" w:hAnsi="Euclid Circular B"/>
                <w:bCs/>
                <w:sz w:val="20"/>
                <w:szCs w:val="20"/>
              </w:rPr>
            </w:pPr>
            <w:r w:rsidRPr="00510553">
              <w:rPr>
                <w:rFonts w:ascii="Euclid Circular B" w:hAnsi="Euclid Circular B"/>
                <w:bCs/>
                <w:sz w:val="20"/>
                <w:szCs w:val="20"/>
              </w:rPr>
              <w:t>1.2</w:t>
            </w:r>
          </w:p>
        </w:tc>
        <w:tc>
          <w:tcPr>
            <w:tcW w:w="5670" w:type="dxa"/>
            <w:shd w:val="clear" w:color="auto" w:fill="F5F1F1"/>
            <w:tcMar/>
          </w:tcPr>
          <w:p w:rsidRPr="00510553" w:rsidR="00B47850" w:rsidP="00B47850" w:rsidRDefault="00B47850" w14:paraId="0E6ADC35" w14:textId="77777777">
            <w:pPr>
              <w:spacing w:after="160" w:line="259" w:lineRule="auto"/>
              <w:ind w:left="320"/>
              <w:rPr>
                <w:rFonts w:ascii="Euclid Circular B" w:hAnsi="Euclid Circular B"/>
                <w:bCs/>
                <w:sz w:val="20"/>
                <w:szCs w:val="20"/>
              </w:rPr>
            </w:pPr>
            <w:r w:rsidRPr="00510553">
              <w:rPr>
                <w:rFonts w:ascii="Euclid Circular B" w:hAnsi="Euclid Circular B"/>
                <w:bCs/>
                <w:sz w:val="20"/>
                <w:szCs w:val="20"/>
              </w:rPr>
              <w:t>beantwoording wens 2: offerte</w:t>
            </w:r>
          </w:p>
        </w:tc>
        <w:tc>
          <w:tcPr>
            <w:tcW w:w="1701" w:type="dxa"/>
            <w:shd w:val="clear" w:color="auto" w:fill="F5F1F1"/>
            <w:tcMar/>
          </w:tcPr>
          <w:p w:rsidRPr="00510553" w:rsidR="00B47850" w:rsidP="00B47850" w:rsidRDefault="00B47850" w14:paraId="179A61E7" w14:textId="0ABFE8E2">
            <w:pPr>
              <w:jc w:val="center"/>
              <w:rPr>
                <w:rFonts w:ascii="Euclid Circular B" w:hAnsi="Euclid Circular B"/>
                <w:bCs/>
                <w:sz w:val="20"/>
                <w:szCs w:val="20"/>
              </w:rPr>
            </w:pPr>
            <w:r>
              <w:rPr>
                <w:rFonts w:ascii="Euclid Circular B" w:hAnsi="Euclid Circular B"/>
                <w:bCs/>
                <w:sz w:val="20"/>
                <w:szCs w:val="20"/>
              </w:rPr>
              <w:t>ja / nee</w:t>
            </w:r>
          </w:p>
        </w:tc>
      </w:tr>
      <w:tr w:rsidRPr="00510553" w:rsidR="00B47850" w:rsidTr="7350BDF3" w14:paraId="6AED303A" w14:textId="7E23895E">
        <w:trPr>
          <w:trHeight w:val="284"/>
        </w:trPr>
        <w:tc>
          <w:tcPr>
            <w:tcW w:w="1413" w:type="dxa"/>
            <w:shd w:val="clear" w:color="auto" w:fill="F5F1F1"/>
            <w:tcMar/>
          </w:tcPr>
          <w:p w:rsidRPr="00510553" w:rsidR="00B47850" w:rsidP="00B47850" w:rsidRDefault="00B47850" w14:paraId="5F7AE343" w14:textId="77777777">
            <w:pPr>
              <w:spacing w:after="160" w:line="259" w:lineRule="auto"/>
              <w:ind w:left="309"/>
              <w:rPr>
                <w:rFonts w:ascii="Euclid Circular B" w:hAnsi="Euclid Circular B"/>
                <w:bCs/>
                <w:sz w:val="20"/>
                <w:szCs w:val="20"/>
              </w:rPr>
            </w:pPr>
            <w:r w:rsidRPr="00510553">
              <w:rPr>
                <w:rFonts w:ascii="Euclid Circular B" w:hAnsi="Euclid Circular B"/>
                <w:bCs/>
                <w:sz w:val="20"/>
                <w:szCs w:val="20"/>
              </w:rPr>
              <w:t>1.3</w:t>
            </w:r>
          </w:p>
        </w:tc>
        <w:tc>
          <w:tcPr>
            <w:tcW w:w="5670" w:type="dxa"/>
            <w:shd w:val="clear" w:color="auto" w:fill="F5F1F1"/>
            <w:tcMar/>
          </w:tcPr>
          <w:p w:rsidRPr="00510553" w:rsidR="00B47850" w:rsidP="7350BDF3" w:rsidRDefault="00B47850" w14:paraId="086D79FA" w14:textId="11FDC5FB">
            <w:pPr>
              <w:spacing w:after="160" w:line="259" w:lineRule="auto"/>
              <w:ind w:left="320"/>
              <w:rPr>
                <w:rFonts w:ascii="Euclid Circular B" w:hAnsi="Euclid Circular B"/>
                <w:sz w:val="20"/>
                <w:szCs w:val="20"/>
              </w:rPr>
            </w:pPr>
            <w:r w:rsidRPr="7350BDF3" w:rsidR="00B47850">
              <w:rPr>
                <w:rFonts w:ascii="Euclid Circular B" w:hAnsi="Euclid Circular B"/>
                <w:sz w:val="20"/>
                <w:szCs w:val="20"/>
              </w:rPr>
              <w:t>beantwo</w:t>
            </w:r>
            <w:r w:rsidRPr="7350BDF3" w:rsidR="004AE268">
              <w:rPr>
                <w:rFonts w:ascii="Euclid Circular B" w:hAnsi="Euclid Circular B"/>
                <w:sz w:val="20"/>
                <w:szCs w:val="20"/>
              </w:rPr>
              <w:t>o</w:t>
            </w:r>
            <w:r w:rsidRPr="7350BDF3" w:rsidR="00B47850">
              <w:rPr>
                <w:rFonts w:ascii="Euclid Circular B" w:hAnsi="Euclid Circular B"/>
                <w:sz w:val="20"/>
                <w:szCs w:val="20"/>
              </w:rPr>
              <w:t>rding wens 3: advisering</w:t>
            </w:r>
          </w:p>
        </w:tc>
        <w:tc>
          <w:tcPr>
            <w:tcW w:w="1701" w:type="dxa"/>
            <w:shd w:val="clear" w:color="auto" w:fill="F5F1F1"/>
            <w:tcMar/>
          </w:tcPr>
          <w:p w:rsidRPr="00510553" w:rsidR="00B47850" w:rsidP="00B47850" w:rsidRDefault="00B47850" w14:paraId="3459DB6D" w14:textId="3651A47E">
            <w:pPr>
              <w:jc w:val="center"/>
              <w:rPr>
                <w:rFonts w:ascii="Euclid Circular B" w:hAnsi="Euclid Circular B"/>
                <w:bCs/>
                <w:sz w:val="20"/>
                <w:szCs w:val="20"/>
              </w:rPr>
            </w:pPr>
            <w:r>
              <w:rPr>
                <w:rFonts w:ascii="Euclid Circular B" w:hAnsi="Euclid Circular B"/>
                <w:bCs/>
                <w:sz w:val="20"/>
                <w:szCs w:val="20"/>
              </w:rPr>
              <w:t>ja / nee</w:t>
            </w:r>
          </w:p>
        </w:tc>
      </w:tr>
      <w:tr w:rsidRPr="00510553" w:rsidR="00B47850" w:rsidTr="7350BDF3" w14:paraId="724505E8" w14:textId="15C724B7">
        <w:trPr>
          <w:trHeight w:val="284"/>
        </w:trPr>
        <w:tc>
          <w:tcPr>
            <w:tcW w:w="1413" w:type="dxa"/>
            <w:shd w:val="clear" w:color="auto" w:fill="F5F1F1"/>
            <w:tcMar/>
          </w:tcPr>
          <w:p w:rsidRPr="00510553" w:rsidR="00B47850" w:rsidP="00B47850" w:rsidRDefault="00B47850" w14:paraId="28601B0E" w14:textId="77777777">
            <w:pPr>
              <w:spacing w:after="160" w:line="259" w:lineRule="auto"/>
              <w:ind w:left="309"/>
              <w:rPr>
                <w:rFonts w:ascii="Euclid Circular B" w:hAnsi="Euclid Circular B"/>
                <w:bCs/>
                <w:sz w:val="20"/>
                <w:szCs w:val="20"/>
              </w:rPr>
            </w:pPr>
            <w:r w:rsidRPr="00510553">
              <w:rPr>
                <w:rFonts w:ascii="Euclid Circular B" w:hAnsi="Euclid Circular B"/>
                <w:bCs/>
                <w:sz w:val="20"/>
                <w:szCs w:val="20"/>
              </w:rPr>
              <w:t>1.4</w:t>
            </w:r>
          </w:p>
        </w:tc>
        <w:tc>
          <w:tcPr>
            <w:tcW w:w="5670" w:type="dxa"/>
            <w:shd w:val="clear" w:color="auto" w:fill="F5F1F1"/>
            <w:tcMar/>
          </w:tcPr>
          <w:p w:rsidRPr="00510553" w:rsidR="00B47850" w:rsidP="00B47850" w:rsidRDefault="00B47850" w14:paraId="09FAB6D7" w14:textId="77777777">
            <w:pPr>
              <w:spacing w:after="160" w:line="259" w:lineRule="auto"/>
              <w:ind w:left="320"/>
              <w:rPr>
                <w:rFonts w:ascii="Euclid Circular B" w:hAnsi="Euclid Circular B"/>
                <w:bCs/>
                <w:sz w:val="20"/>
                <w:szCs w:val="20"/>
              </w:rPr>
            </w:pPr>
            <w:r w:rsidRPr="00510553">
              <w:rPr>
                <w:rFonts w:ascii="Euclid Circular B" w:hAnsi="Euclid Circular B"/>
                <w:bCs/>
                <w:sz w:val="20"/>
                <w:szCs w:val="20"/>
              </w:rPr>
              <w:t>beantwoording wens 4: rapportages</w:t>
            </w:r>
          </w:p>
        </w:tc>
        <w:tc>
          <w:tcPr>
            <w:tcW w:w="1701" w:type="dxa"/>
            <w:shd w:val="clear" w:color="auto" w:fill="F5F1F1"/>
            <w:tcMar/>
          </w:tcPr>
          <w:p w:rsidRPr="00510553" w:rsidR="00B47850" w:rsidP="00B47850" w:rsidRDefault="00B47850" w14:paraId="13D8304A" w14:textId="04474520">
            <w:pPr>
              <w:jc w:val="center"/>
              <w:rPr>
                <w:rFonts w:ascii="Euclid Circular B" w:hAnsi="Euclid Circular B"/>
                <w:bCs/>
                <w:sz w:val="20"/>
                <w:szCs w:val="20"/>
              </w:rPr>
            </w:pPr>
            <w:r>
              <w:rPr>
                <w:rFonts w:ascii="Euclid Circular B" w:hAnsi="Euclid Circular B"/>
                <w:bCs/>
                <w:sz w:val="20"/>
                <w:szCs w:val="20"/>
              </w:rPr>
              <w:t>ja / nee</w:t>
            </w:r>
          </w:p>
        </w:tc>
      </w:tr>
      <w:tr w:rsidRPr="00510553" w:rsidR="00B47850" w:rsidTr="7350BDF3" w14:paraId="41395972" w14:textId="4F514D73">
        <w:trPr>
          <w:trHeight w:val="284"/>
        </w:trPr>
        <w:tc>
          <w:tcPr>
            <w:tcW w:w="1413" w:type="dxa"/>
            <w:shd w:val="clear" w:color="auto" w:fill="F5F1F1"/>
            <w:tcMar/>
          </w:tcPr>
          <w:p w:rsidRPr="00510553" w:rsidR="00B47850" w:rsidP="00B47850" w:rsidRDefault="00B47850" w14:paraId="5D009123" w14:textId="77777777">
            <w:pPr>
              <w:spacing w:after="160" w:line="259" w:lineRule="auto"/>
              <w:ind w:left="309"/>
              <w:rPr>
                <w:rFonts w:ascii="Euclid Circular B" w:hAnsi="Euclid Circular B"/>
                <w:bCs/>
                <w:sz w:val="20"/>
                <w:szCs w:val="20"/>
              </w:rPr>
            </w:pPr>
            <w:r w:rsidRPr="00510553">
              <w:rPr>
                <w:rFonts w:ascii="Euclid Circular B" w:hAnsi="Euclid Circular B"/>
                <w:bCs/>
                <w:sz w:val="20"/>
                <w:szCs w:val="20"/>
              </w:rPr>
              <w:t>1.5</w:t>
            </w:r>
          </w:p>
        </w:tc>
        <w:tc>
          <w:tcPr>
            <w:tcW w:w="5670" w:type="dxa"/>
            <w:shd w:val="clear" w:color="auto" w:fill="F5F1F1"/>
            <w:tcMar/>
          </w:tcPr>
          <w:p w:rsidRPr="00510553" w:rsidR="00B47850" w:rsidP="00B47850" w:rsidRDefault="00B47850" w14:paraId="79CCCF4B" w14:textId="77777777">
            <w:pPr>
              <w:spacing w:after="160" w:line="259" w:lineRule="auto"/>
              <w:ind w:left="320"/>
              <w:rPr>
                <w:rFonts w:ascii="Euclid Circular B" w:hAnsi="Euclid Circular B"/>
                <w:bCs/>
                <w:sz w:val="20"/>
                <w:szCs w:val="20"/>
              </w:rPr>
            </w:pPr>
            <w:r w:rsidRPr="00510553">
              <w:rPr>
                <w:rFonts w:ascii="Euclid Circular B" w:hAnsi="Euclid Circular B"/>
                <w:bCs/>
                <w:sz w:val="20"/>
                <w:szCs w:val="20"/>
              </w:rPr>
              <w:t>beantwoording wens 5: webportaal</w:t>
            </w:r>
          </w:p>
        </w:tc>
        <w:tc>
          <w:tcPr>
            <w:tcW w:w="1701" w:type="dxa"/>
            <w:shd w:val="clear" w:color="auto" w:fill="F5F1F1"/>
            <w:tcMar/>
          </w:tcPr>
          <w:p w:rsidRPr="00510553" w:rsidR="00B47850" w:rsidP="00B47850" w:rsidRDefault="00B47850" w14:paraId="7D1513B5" w14:textId="43505F88">
            <w:pPr>
              <w:jc w:val="center"/>
              <w:rPr>
                <w:rFonts w:ascii="Euclid Circular B" w:hAnsi="Euclid Circular B"/>
                <w:bCs/>
                <w:sz w:val="20"/>
                <w:szCs w:val="20"/>
              </w:rPr>
            </w:pPr>
            <w:r>
              <w:rPr>
                <w:rFonts w:ascii="Euclid Circular B" w:hAnsi="Euclid Circular B"/>
                <w:bCs/>
                <w:sz w:val="20"/>
                <w:szCs w:val="20"/>
              </w:rPr>
              <w:t>ja / nee</w:t>
            </w:r>
          </w:p>
        </w:tc>
      </w:tr>
      <w:tr w:rsidRPr="00510553" w:rsidR="00B47850" w:rsidTr="7350BDF3" w14:paraId="1A6B1799" w14:textId="0F870238">
        <w:trPr>
          <w:trHeight w:val="284"/>
        </w:trPr>
        <w:tc>
          <w:tcPr>
            <w:tcW w:w="1413" w:type="dxa"/>
            <w:shd w:val="clear" w:color="auto" w:fill="F5F1F1"/>
            <w:tcMar/>
          </w:tcPr>
          <w:p w:rsidRPr="00510553" w:rsidR="00B47850" w:rsidP="00B47850" w:rsidRDefault="00B47850" w14:paraId="50294527" w14:textId="77777777">
            <w:pPr>
              <w:spacing w:after="160" w:line="259" w:lineRule="auto"/>
              <w:ind w:left="309"/>
              <w:rPr>
                <w:rFonts w:ascii="Euclid Circular B" w:hAnsi="Euclid Circular B"/>
                <w:bCs/>
                <w:sz w:val="20"/>
                <w:szCs w:val="20"/>
              </w:rPr>
            </w:pPr>
            <w:r w:rsidRPr="00510553">
              <w:rPr>
                <w:rFonts w:ascii="Euclid Circular B" w:hAnsi="Euclid Circular B"/>
                <w:bCs/>
                <w:sz w:val="20"/>
                <w:szCs w:val="20"/>
              </w:rPr>
              <w:t>1.6</w:t>
            </w:r>
          </w:p>
        </w:tc>
        <w:tc>
          <w:tcPr>
            <w:tcW w:w="5670" w:type="dxa"/>
            <w:shd w:val="clear" w:color="auto" w:fill="F5F1F1"/>
            <w:tcMar/>
          </w:tcPr>
          <w:p w:rsidRPr="00510553" w:rsidR="00B47850" w:rsidP="00B47850" w:rsidRDefault="00B47850" w14:paraId="5A4EC1BB" w14:textId="77777777">
            <w:pPr>
              <w:spacing w:after="160" w:line="259" w:lineRule="auto"/>
              <w:ind w:left="320"/>
              <w:rPr>
                <w:rFonts w:ascii="Euclid Circular B" w:hAnsi="Euclid Circular B"/>
                <w:bCs/>
                <w:sz w:val="20"/>
                <w:szCs w:val="20"/>
              </w:rPr>
            </w:pPr>
            <w:r w:rsidRPr="00510553">
              <w:rPr>
                <w:rFonts w:ascii="Euclid Circular B" w:hAnsi="Euclid Circular B"/>
                <w:bCs/>
                <w:sz w:val="20"/>
                <w:szCs w:val="20"/>
              </w:rPr>
              <w:t>beantwoording wens 6: facturatie</w:t>
            </w:r>
          </w:p>
        </w:tc>
        <w:tc>
          <w:tcPr>
            <w:tcW w:w="1701" w:type="dxa"/>
            <w:shd w:val="clear" w:color="auto" w:fill="F5F1F1"/>
            <w:tcMar/>
          </w:tcPr>
          <w:p w:rsidRPr="00510553" w:rsidR="00B47850" w:rsidP="00B47850" w:rsidRDefault="00B47850" w14:paraId="496CD890" w14:textId="79367548">
            <w:pPr>
              <w:jc w:val="center"/>
              <w:rPr>
                <w:rFonts w:ascii="Euclid Circular B" w:hAnsi="Euclid Circular B"/>
                <w:bCs/>
                <w:sz w:val="20"/>
                <w:szCs w:val="20"/>
              </w:rPr>
            </w:pPr>
            <w:r>
              <w:rPr>
                <w:rFonts w:ascii="Euclid Circular B" w:hAnsi="Euclid Circular B"/>
                <w:bCs/>
                <w:sz w:val="20"/>
                <w:szCs w:val="20"/>
              </w:rPr>
              <w:t>ja / nee</w:t>
            </w:r>
          </w:p>
        </w:tc>
      </w:tr>
      <w:tr w:rsidRPr="00510553" w:rsidR="00B47850" w:rsidTr="7350BDF3" w14:paraId="2BA9040F" w14:textId="3A239707">
        <w:trPr>
          <w:trHeight w:val="284"/>
        </w:trPr>
        <w:tc>
          <w:tcPr>
            <w:tcW w:w="1413" w:type="dxa"/>
            <w:shd w:val="clear" w:color="auto" w:fill="F5F1F1"/>
            <w:tcMar/>
          </w:tcPr>
          <w:p w:rsidRPr="00510553" w:rsidR="00B47850" w:rsidP="00B47850" w:rsidRDefault="00B47850" w14:paraId="19751B4E" w14:textId="48B5DE20">
            <w:pPr>
              <w:spacing w:after="160" w:line="259" w:lineRule="auto"/>
              <w:rPr>
                <w:rFonts w:ascii="Euclid Circular B" w:hAnsi="Euclid Circular B"/>
                <w:b/>
                <w:bCs/>
                <w:sz w:val="20"/>
                <w:szCs w:val="20"/>
              </w:rPr>
            </w:pPr>
            <w:bookmarkStart w:name="_Hlk127359551" w:id="3"/>
            <w:r w:rsidRPr="00510553">
              <w:rPr>
                <w:rFonts w:ascii="Euclid Circular B" w:hAnsi="Euclid Circular B"/>
                <w:b/>
                <w:bCs/>
                <w:sz w:val="20"/>
                <w:szCs w:val="20"/>
              </w:rPr>
              <w:t xml:space="preserve">Bijlage </w:t>
            </w:r>
            <w:bookmarkEnd w:id="3"/>
            <w:r w:rsidRPr="00510553">
              <w:rPr>
                <w:rFonts w:ascii="Euclid Circular B" w:hAnsi="Euclid Circular B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670" w:type="dxa"/>
            <w:shd w:val="clear" w:color="auto" w:fill="F5F1F1"/>
            <w:tcMar/>
          </w:tcPr>
          <w:p w:rsidRPr="00510553" w:rsidR="00B47850" w:rsidP="00B47850" w:rsidRDefault="00B47850" w14:paraId="3CA54731" w14:textId="77777777">
            <w:pPr>
              <w:spacing w:after="160" w:line="259" w:lineRule="auto"/>
              <w:rPr>
                <w:rFonts w:ascii="Euclid Circular B" w:hAnsi="Euclid Circular B"/>
                <w:bCs/>
                <w:sz w:val="20"/>
                <w:szCs w:val="20"/>
              </w:rPr>
            </w:pPr>
            <w:r w:rsidRPr="00510553">
              <w:rPr>
                <w:rFonts w:ascii="Euclid Circular B" w:hAnsi="Euclid Circular B"/>
                <w:bCs/>
                <w:sz w:val="20"/>
                <w:szCs w:val="20"/>
              </w:rPr>
              <w:t>Formulier Bedrijfsgegevens Inschrijver</w:t>
            </w:r>
          </w:p>
        </w:tc>
        <w:tc>
          <w:tcPr>
            <w:tcW w:w="1701" w:type="dxa"/>
            <w:shd w:val="clear" w:color="auto" w:fill="F5F1F1"/>
            <w:tcMar/>
          </w:tcPr>
          <w:p w:rsidRPr="00510553" w:rsidR="00B47850" w:rsidP="00B47850" w:rsidRDefault="00B47850" w14:paraId="0265B03A" w14:textId="612EE4AB">
            <w:pPr>
              <w:jc w:val="center"/>
              <w:rPr>
                <w:rFonts w:ascii="Euclid Circular B" w:hAnsi="Euclid Circular B"/>
                <w:bCs/>
                <w:sz w:val="20"/>
                <w:szCs w:val="20"/>
              </w:rPr>
            </w:pPr>
            <w:r>
              <w:rPr>
                <w:rFonts w:ascii="Euclid Circular B" w:hAnsi="Euclid Circular B"/>
                <w:bCs/>
                <w:sz w:val="20"/>
                <w:szCs w:val="20"/>
              </w:rPr>
              <w:t>ja / nee</w:t>
            </w:r>
          </w:p>
        </w:tc>
      </w:tr>
      <w:tr w:rsidRPr="00510553" w:rsidR="00B47850" w:rsidTr="7350BDF3" w14:paraId="67894EE0" w14:textId="69C0EB15">
        <w:trPr>
          <w:trHeight w:val="284"/>
        </w:trPr>
        <w:tc>
          <w:tcPr>
            <w:tcW w:w="1413" w:type="dxa"/>
            <w:shd w:val="clear" w:color="auto" w:fill="F5F1F1"/>
            <w:tcMar/>
          </w:tcPr>
          <w:p w:rsidRPr="00510553" w:rsidR="00B47850" w:rsidP="00B47850" w:rsidRDefault="00B47850" w14:paraId="0E0D8473" w14:textId="77777777">
            <w:pPr>
              <w:spacing w:after="160" w:line="259" w:lineRule="auto"/>
              <w:rPr>
                <w:rFonts w:ascii="Euclid Circular B" w:hAnsi="Euclid Circular B"/>
                <w:b/>
                <w:bCs/>
                <w:sz w:val="20"/>
                <w:szCs w:val="20"/>
              </w:rPr>
            </w:pPr>
            <w:r w:rsidRPr="00510553">
              <w:rPr>
                <w:rFonts w:ascii="Euclid Circular B" w:hAnsi="Euclid Circular B"/>
                <w:b/>
                <w:bCs/>
                <w:sz w:val="20"/>
                <w:szCs w:val="20"/>
              </w:rPr>
              <w:t>Bijlage 3</w:t>
            </w:r>
          </w:p>
        </w:tc>
        <w:tc>
          <w:tcPr>
            <w:tcW w:w="5670" w:type="dxa"/>
            <w:shd w:val="clear" w:color="auto" w:fill="F5F1F1"/>
            <w:tcMar/>
          </w:tcPr>
          <w:p w:rsidRPr="00510553" w:rsidR="00B47850" w:rsidP="00B47850" w:rsidRDefault="00B47850" w14:paraId="379EF0D1" w14:textId="77777777">
            <w:pPr>
              <w:spacing w:after="160" w:line="259" w:lineRule="auto"/>
              <w:rPr>
                <w:rFonts w:ascii="Euclid Circular B" w:hAnsi="Euclid Circular B"/>
                <w:bCs/>
                <w:sz w:val="20"/>
                <w:szCs w:val="20"/>
              </w:rPr>
            </w:pPr>
            <w:r w:rsidRPr="00510553">
              <w:rPr>
                <w:rFonts w:ascii="Euclid Circular B" w:hAnsi="Euclid Circular B"/>
                <w:bCs/>
                <w:sz w:val="20"/>
                <w:szCs w:val="20"/>
              </w:rPr>
              <w:t>Uniform Europees Aanbestedingsdocument</w:t>
            </w:r>
          </w:p>
        </w:tc>
        <w:tc>
          <w:tcPr>
            <w:tcW w:w="1701" w:type="dxa"/>
            <w:shd w:val="clear" w:color="auto" w:fill="F5F1F1"/>
            <w:tcMar/>
          </w:tcPr>
          <w:p w:rsidRPr="00510553" w:rsidR="00B47850" w:rsidP="00B47850" w:rsidRDefault="00B47850" w14:paraId="29076E81" w14:textId="7423B1EB">
            <w:pPr>
              <w:jc w:val="center"/>
              <w:rPr>
                <w:rFonts w:ascii="Euclid Circular B" w:hAnsi="Euclid Circular B"/>
                <w:bCs/>
                <w:sz w:val="20"/>
                <w:szCs w:val="20"/>
              </w:rPr>
            </w:pPr>
            <w:r>
              <w:rPr>
                <w:rFonts w:ascii="Euclid Circular B" w:hAnsi="Euclid Circular B"/>
                <w:bCs/>
                <w:sz w:val="20"/>
                <w:szCs w:val="20"/>
              </w:rPr>
              <w:t>ja / nee</w:t>
            </w:r>
          </w:p>
        </w:tc>
      </w:tr>
      <w:tr w:rsidRPr="00510553" w:rsidR="00B47850" w:rsidTr="7350BDF3" w14:paraId="46D3438D" w14:textId="20AC106C">
        <w:trPr>
          <w:trHeight w:val="284"/>
        </w:trPr>
        <w:tc>
          <w:tcPr>
            <w:tcW w:w="1413" w:type="dxa"/>
            <w:shd w:val="clear" w:color="auto" w:fill="F5F1F1"/>
            <w:tcMar/>
          </w:tcPr>
          <w:p w:rsidRPr="00510553" w:rsidR="00B47850" w:rsidP="00B47850" w:rsidRDefault="00B47850" w14:paraId="19A3D61F" w14:textId="77777777">
            <w:pPr>
              <w:spacing w:after="160" w:line="259" w:lineRule="auto"/>
              <w:rPr>
                <w:rFonts w:ascii="Euclid Circular B" w:hAnsi="Euclid Circular B"/>
                <w:b/>
                <w:bCs/>
                <w:sz w:val="20"/>
                <w:szCs w:val="20"/>
              </w:rPr>
            </w:pPr>
            <w:r w:rsidRPr="00510553">
              <w:rPr>
                <w:rFonts w:ascii="Euclid Circular B" w:hAnsi="Euclid Circular B"/>
                <w:b/>
                <w:bCs/>
                <w:sz w:val="20"/>
                <w:szCs w:val="20"/>
              </w:rPr>
              <w:t>Bijlage 4</w:t>
            </w:r>
          </w:p>
        </w:tc>
        <w:tc>
          <w:tcPr>
            <w:tcW w:w="5670" w:type="dxa"/>
            <w:shd w:val="clear" w:color="auto" w:fill="F5F1F1"/>
            <w:tcMar/>
          </w:tcPr>
          <w:p w:rsidRPr="00510553" w:rsidR="00B47850" w:rsidP="00B47850" w:rsidRDefault="00B47850" w14:paraId="3D5A2892" w14:textId="77777777">
            <w:pPr>
              <w:spacing w:after="160" w:line="259" w:lineRule="auto"/>
              <w:rPr>
                <w:rFonts w:ascii="Euclid Circular B" w:hAnsi="Euclid Circular B"/>
                <w:bCs/>
                <w:sz w:val="20"/>
                <w:szCs w:val="20"/>
              </w:rPr>
            </w:pPr>
            <w:r w:rsidRPr="00510553">
              <w:rPr>
                <w:rFonts w:ascii="Euclid Circular B" w:hAnsi="Euclid Circular B"/>
                <w:bCs/>
                <w:sz w:val="20"/>
                <w:szCs w:val="20"/>
              </w:rPr>
              <w:t>Model Referenties</w:t>
            </w:r>
          </w:p>
        </w:tc>
        <w:tc>
          <w:tcPr>
            <w:tcW w:w="1701" w:type="dxa"/>
            <w:shd w:val="clear" w:color="auto" w:fill="F5F1F1"/>
            <w:tcMar/>
          </w:tcPr>
          <w:p w:rsidRPr="00510553" w:rsidR="00B47850" w:rsidP="00B47850" w:rsidRDefault="00B47850" w14:paraId="03FEB3EA" w14:textId="09E75219">
            <w:pPr>
              <w:jc w:val="center"/>
              <w:rPr>
                <w:rFonts w:ascii="Euclid Circular B" w:hAnsi="Euclid Circular B"/>
                <w:bCs/>
                <w:sz w:val="20"/>
                <w:szCs w:val="20"/>
              </w:rPr>
            </w:pPr>
            <w:r>
              <w:rPr>
                <w:rFonts w:ascii="Euclid Circular B" w:hAnsi="Euclid Circular B"/>
                <w:bCs/>
                <w:sz w:val="20"/>
                <w:szCs w:val="20"/>
              </w:rPr>
              <w:t>ja / nee</w:t>
            </w:r>
          </w:p>
        </w:tc>
      </w:tr>
      <w:tr w:rsidRPr="00510553" w:rsidR="00B47850" w:rsidTr="7350BDF3" w14:paraId="0DAF23D3" w14:textId="6E8BEC66">
        <w:trPr>
          <w:trHeight w:val="284"/>
        </w:trPr>
        <w:tc>
          <w:tcPr>
            <w:tcW w:w="1413" w:type="dxa"/>
            <w:shd w:val="clear" w:color="auto" w:fill="F5F1F1"/>
            <w:tcMar/>
          </w:tcPr>
          <w:p w:rsidRPr="00510553" w:rsidR="00B47850" w:rsidP="00B47850" w:rsidRDefault="00B47850" w14:paraId="31D3623F" w14:textId="77777777">
            <w:pPr>
              <w:spacing w:after="160" w:line="259" w:lineRule="auto"/>
              <w:rPr>
                <w:rFonts w:ascii="Euclid Circular B" w:hAnsi="Euclid Circular B"/>
                <w:b/>
                <w:bCs/>
                <w:sz w:val="20"/>
                <w:szCs w:val="20"/>
              </w:rPr>
            </w:pPr>
            <w:r w:rsidRPr="00510553">
              <w:rPr>
                <w:rFonts w:ascii="Euclid Circular B" w:hAnsi="Euclid Circular B"/>
                <w:b/>
                <w:bCs/>
                <w:sz w:val="20"/>
                <w:szCs w:val="20"/>
              </w:rPr>
              <w:t>Bijlage 5</w:t>
            </w:r>
          </w:p>
        </w:tc>
        <w:tc>
          <w:tcPr>
            <w:tcW w:w="5670" w:type="dxa"/>
            <w:shd w:val="clear" w:color="auto" w:fill="F5F1F1"/>
            <w:tcMar/>
          </w:tcPr>
          <w:p w:rsidRPr="00510553" w:rsidR="00B47850" w:rsidP="00B47850" w:rsidRDefault="00B47850" w14:paraId="156CE58E" w14:textId="77777777">
            <w:pPr>
              <w:spacing w:after="160" w:line="259" w:lineRule="auto"/>
              <w:rPr>
                <w:rFonts w:ascii="Euclid Circular B" w:hAnsi="Euclid Circular B"/>
                <w:bCs/>
                <w:sz w:val="20"/>
                <w:szCs w:val="20"/>
              </w:rPr>
            </w:pPr>
            <w:r w:rsidRPr="00510553">
              <w:rPr>
                <w:rFonts w:ascii="Euclid Circular B" w:hAnsi="Euclid Circular B"/>
                <w:bCs/>
                <w:sz w:val="20"/>
                <w:szCs w:val="20"/>
              </w:rPr>
              <w:t>Holdingverklaring</w:t>
            </w:r>
          </w:p>
        </w:tc>
        <w:tc>
          <w:tcPr>
            <w:tcW w:w="1701" w:type="dxa"/>
            <w:shd w:val="clear" w:color="auto" w:fill="F5F1F1"/>
            <w:tcMar/>
          </w:tcPr>
          <w:p w:rsidRPr="00510553" w:rsidR="00B47850" w:rsidP="00B47850" w:rsidRDefault="00B47850" w14:paraId="08F8E531" w14:textId="5C0043D1">
            <w:pPr>
              <w:jc w:val="center"/>
              <w:rPr>
                <w:rFonts w:ascii="Euclid Circular B" w:hAnsi="Euclid Circular B"/>
                <w:bCs/>
                <w:sz w:val="20"/>
                <w:szCs w:val="20"/>
              </w:rPr>
            </w:pPr>
            <w:r>
              <w:rPr>
                <w:rFonts w:ascii="Euclid Circular B" w:hAnsi="Euclid Circular B"/>
                <w:bCs/>
                <w:sz w:val="20"/>
                <w:szCs w:val="20"/>
              </w:rPr>
              <w:t>ja / nee</w:t>
            </w:r>
          </w:p>
        </w:tc>
      </w:tr>
      <w:tr w:rsidRPr="00510553" w:rsidR="00B47850" w:rsidTr="7350BDF3" w14:paraId="1B6B219C" w14:textId="673C38FE">
        <w:trPr>
          <w:trHeight w:val="284"/>
        </w:trPr>
        <w:tc>
          <w:tcPr>
            <w:tcW w:w="1413" w:type="dxa"/>
            <w:shd w:val="clear" w:color="auto" w:fill="F5F1F1"/>
            <w:tcMar/>
          </w:tcPr>
          <w:p w:rsidRPr="00510553" w:rsidR="00B47850" w:rsidP="00B47850" w:rsidRDefault="00B47850" w14:paraId="12FE01B7" w14:textId="77777777">
            <w:pPr>
              <w:spacing w:after="160" w:line="259" w:lineRule="auto"/>
              <w:rPr>
                <w:rFonts w:ascii="Euclid Circular B" w:hAnsi="Euclid Circular B"/>
                <w:b/>
                <w:bCs/>
                <w:sz w:val="20"/>
                <w:szCs w:val="20"/>
              </w:rPr>
            </w:pPr>
            <w:r w:rsidRPr="00510553">
              <w:rPr>
                <w:rFonts w:ascii="Euclid Circular B" w:hAnsi="Euclid Circular B"/>
                <w:b/>
                <w:bCs/>
                <w:sz w:val="20"/>
                <w:szCs w:val="20"/>
              </w:rPr>
              <w:t>Bijlage 6</w:t>
            </w:r>
          </w:p>
        </w:tc>
        <w:tc>
          <w:tcPr>
            <w:tcW w:w="5670" w:type="dxa"/>
            <w:shd w:val="clear" w:color="auto" w:fill="F5F1F1"/>
            <w:tcMar/>
          </w:tcPr>
          <w:p w:rsidRPr="00510553" w:rsidR="00B47850" w:rsidP="00B47850" w:rsidRDefault="00B47850" w14:paraId="35947577" w14:textId="77777777">
            <w:pPr>
              <w:spacing w:after="160" w:line="259" w:lineRule="auto"/>
              <w:rPr>
                <w:rFonts w:ascii="Euclid Circular B" w:hAnsi="Euclid Circular B"/>
                <w:bCs/>
                <w:sz w:val="20"/>
                <w:szCs w:val="20"/>
              </w:rPr>
            </w:pPr>
            <w:r w:rsidRPr="00510553">
              <w:rPr>
                <w:rFonts w:ascii="Euclid Circular B" w:hAnsi="Euclid Circular B"/>
                <w:bCs/>
                <w:sz w:val="20"/>
                <w:szCs w:val="20"/>
              </w:rPr>
              <w:t>Verklaring Volmacht</w:t>
            </w:r>
          </w:p>
        </w:tc>
        <w:tc>
          <w:tcPr>
            <w:tcW w:w="1701" w:type="dxa"/>
            <w:shd w:val="clear" w:color="auto" w:fill="F5F1F1"/>
            <w:tcMar/>
          </w:tcPr>
          <w:p w:rsidRPr="00510553" w:rsidR="00B47850" w:rsidP="00B47850" w:rsidRDefault="00B47850" w14:paraId="0C6365DB" w14:textId="51764D40">
            <w:pPr>
              <w:jc w:val="center"/>
              <w:rPr>
                <w:rFonts w:ascii="Euclid Circular B" w:hAnsi="Euclid Circular B"/>
                <w:bCs/>
                <w:sz w:val="20"/>
                <w:szCs w:val="20"/>
              </w:rPr>
            </w:pPr>
            <w:r>
              <w:rPr>
                <w:rFonts w:ascii="Euclid Circular B" w:hAnsi="Euclid Circular B"/>
                <w:bCs/>
                <w:sz w:val="20"/>
                <w:szCs w:val="20"/>
              </w:rPr>
              <w:t>ja / nee</w:t>
            </w:r>
          </w:p>
        </w:tc>
      </w:tr>
      <w:tr w:rsidRPr="00B47850" w:rsidR="00B47850" w:rsidTr="7350BDF3" w14:paraId="1720C4D2" w14:textId="1EDC9EE3">
        <w:trPr>
          <w:trHeight w:val="284"/>
        </w:trPr>
        <w:tc>
          <w:tcPr>
            <w:tcW w:w="1413" w:type="dxa"/>
            <w:shd w:val="clear" w:color="auto" w:fill="F5F1F1"/>
            <w:tcMar/>
          </w:tcPr>
          <w:p w:rsidRPr="00510553" w:rsidR="00B47850" w:rsidP="00B47850" w:rsidRDefault="00B47850" w14:paraId="77F52D2B" w14:textId="77777777">
            <w:pPr>
              <w:spacing w:after="160" w:line="259" w:lineRule="auto"/>
              <w:rPr>
                <w:rFonts w:ascii="Euclid Circular B" w:hAnsi="Euclid Circular B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510553">
              <w:rPr>
                <w:rFonts w:ascii="Euclid Circular B" w:hAnsi="Euclid Circular B"/>
                <w:b/>
                <w:bCs/>
                <w:color w:val="808080" w:themeColor="background1" w:themeShade="80"/>
                <w:sz w:val="20"/>
                <w:szCs w:val="20"/>
              </w:rPr>
              <w:t>Bijlage 7</w:t>
            </w:r>
          </w:p>
        </w:tc>
        <w:tc>
          <w:tcPr>
            <w:tcW w:w="5670" w:type="dxa"/>
            <w:shd w:val="clear" w:color="auto" w:fill="F5F1F1"/>
            <w:tcMar/>
          </w:tcPr>
          <w:p w:rsidRPr="00510553" w:rsidR="00B47850" w:rsidP="00B47850" w:rsidRDefault="00B47850" w14:paraId="13D2C01D" w14:textId="77777777">
            <w:pPr>
              <w:spacing w:after="160" w:line="259" w:lineRule="auto"/>
              <w:rPr>
                <w:rFonts w:ascii="Euclid Circular B" w:hAnsi="Euclid Circular B"/>
                <w:bCs/>
                <w:color w:val="808080" w:themeColor="background1" w:themeShade="80"/>
                <w:sz w:val="20"/>
                <w:szCs w:val="20"/>
              </w:rPr>
            </w:pPr>
            <w:r w:rsidRPr="00510553">
              <w:rPr>
                <w:rFonts w:ascii="Euclid Circular B" w:hAnsi="Euclid Circular B"/>
                <w:bCs/>
                <w:color w:val="808080" w:themeColor="background1" w:themeShade="80"/>
                <w:sz w:val="20"/>
                <w:szCs w:val="20"/>
              </w:rPr>
              <w:t>ARBIT 2022</w:t>
            </w:r>
          </w:p>
        </w:tc>
        <w:tc>
          <w:tcPr>
            <w:tcW w:w="1701" w:type="dxa"/>
            <w:shd w:val="clear" w:color="auto" w:fill="F5F1F1"/>
            <w:tcMar/>
          </w:tcPr>
          <w:p w:rsidRPr="00B47850" w:rsidR="00B47850" w:rsidP="00B47850" w:rsidRDefault="00B47850" w14:paraId="10C83E63" w14:textId="2CD0F3D5">
            <w:pPr>
              <w:jc w:val="center"/>
              <w:rPr>
                <w:rFonts w:ascii="Euclid Circular B" w:hAnsi="Euclid Circular B"/>
                <w:bCs/>
                <w:color w:val="808080" w:themeColor="background1" w:themeShade="80"/>
                <w:sz w:val="20"/>
                <w:szCs w:val="20"/>
              </w:rPr>
            </w:pPr>
            <w:r w:rsidRPr="00B47850">
              <w:rPr>
                <w:rFonts w:ascii="Euclid Circular B" w:hAnsi="Euclid Circular B"/>
                <w:bCs/>
                <w:color w:val="808080" w:themeColor="background1" w:themeShade="80"/>
                <w:sz w:val="20"/>
                <w:szCs w:val="20"/>
              </w:rPr>
              <w:t>n.v.t.</w:t>
            </w:r>
          </w:p>
        </w:tc>
      </w:tr>
      <w:tr w:rsidRPr="00B47850" w:rsidR="00B47850" w:rsidTr="7350BDF3" w14:paraId="770E7C31" w14:textId="0F30C142">
        <w:trPr>
          <w:trHeight w:val="284"/>
        </w:trPr>
        <w:tc>
          <w:tcPr>
            <w:tcW w:w="1413" w:type="dxa"/>
            <w:shd w:val="clear" w:color="auto" w:fill="F5F1F1"/>
            <w:tcMar/>
          </w:tcPr>
          <w:p w:rsidRPr="00510553" w:rsidR="00B47850" w:rsidP="00B47850" w:rsidRDefault="00B47850" w14:paraId="5F2B6D2D" w14:textId="77777777">
            <w:pPr>
              <w:spacing w:after="160" w:line="259" w:lineRule="auto"/>
              <w:rPr>
                <w:rFonts w:ascii="Euclid Circular B" w:hAnsi="Euclid Circular B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510553">
              <w:rPr>
                <w:rFonts w:ascii="Euclid Circular B" w:hAnsi="Euclid Circular B"/>
                <w:b/>
                <w:bCs/>
                <w:color w:val="808080" w:themeColor="background1" w:themeShade="80"/>
                <w:sz w:val="20"/>
                <w:szCs w:val="20"/>
              </w:rPr>
              <w:t>Bijlage 8</w:t>
            </w:r>
          </w:p>
        </w:tc>
        <w:tc>
          <w:tcPr>
            <w:tcW w:w="5670" w:type="dxa"/>
            <w:shd w:val="clear" w:color="auto" w:fill="F5F1F1"/>
            <w:tcMar/>
          </w:tcPr>
          <w:p w:rsidRPr="00510553" w:rsidR="00B47850" w:rsidP="00B47850" w:rsidRDefault="00B47850" w14:paraId="20083CBA" w14:textId="77777777">
            <w:pPr>
              <w:spacing w:after="160" w:line="259" w:lineRule="auto"/>
              <w:rPr>
                <w:rFonts w:ascii="Euclid Circular B" w:hAnsi="Euclid Circular B"/>
                <w:bCs/>
                <w:color w:val="808080" w:themeColor="background1" w:themeShade="80"/>
                <w:sz w:val="20"/>
                <w:szCs w:val="20"/>
              </w:rPr>
            </w:pPr>
            <w:r w:rsidRPr="00510553">
              <w:rPr>
                <w:rFonts w:ascii="Euclid Circular B" w:hAnsi="Euclid Circular B"/>
                <w:bCs/>
                <w:color w:val="808080" w:themeColor="background1" w:themeShade="80"/>
                <w:sz w:val="20"/>
                <w:szCs w:val="20"/>
              </w:rPr>
              <w:t>Concept Overeenkomst</w:t>
            </w:r>
          </w:p>
        </w:tc>
        <w:tc>
          <w:tcPr>
            <w:tcW w:w="1701" w:type="dxa"/>
            <w:shd w:val="clear" w:color="auto" w:fill="F5F1F1"/>
            <w:tcMar/>
          </w:tcPr>
          <w:p w:rsidRPr="00B47850" w:rsidR="00B47850" w:rsidP="00B47850" w:rsidRDefault="00B47850" w14:paraId="5C72BDF7" w14:textId="2217D2C7">
            <w:pPr>
              <w:jc w:val="center"/>
              <w:rPr>
                <w:rFonts w:ascii="Euclid Circular B" w:hAnsi="Euclid Circular B"/>
                <w:bCs/>
                <w:color w:val="808080" w:themeColor="background1" w:themeShade="80"/>
                <w:sz w:val="20"/>
                <w:szCs w:val="20"/>
              </w:rPr>
            </w:pPr>
            <w:r w:rsidRPr="00B47850">
              <w:rPr>
                <w:rFonts w:ascii="Euclid Circular B" w:hAnsi="Euclid Circular B"/>
                <w:bCs/>
                <w:color w:val="808080" w:themeColor="background1" w:themeShade="80"/>
                <w:sz w:val="20"/>
                <w:szCs w:val="20"/>
              </w:rPr>
              <w:t>n.v.t.</w:t>
            </w:r>
          </w:p>
        </w:tc>
      </w:tr>
      <w:tr w:rsidRPr="00B47850" w:rsidR="00B47850" w:rsidTr="7350BDF3" w14:paraId="4D933595" w14:textId="0FDD2B9F">
        <w:trPr>
          <w:trHeight w:val="284"/>
        </w:trPr>
        <w:tc>
          <w:tcPr>
            <w:tcW w:w="1413" w:type="dxa"/>
            <w:shd w:val="clear" w:color="auto" w:fill="F5F1F1"/>
            <w:tcMar/>
          </w:tcPr>
          <w:p w:rsidRPr="00510553" w:rsidR="00B47850" w:rsidP="00B47850" w:rsidRDefault="00B47850" w14:paraId="01BF4EBA" w14:textId="77777777">
            <w:pPr>
              <w:spacing w:after="160" w:line="259" w:lineRule="auto"/>
              <w:rPr>
                <w:rFonts w:ascii="Euclid Circular B" w:hAnsi="Euclid Circular B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510553">
              <w:rPr>
                <w:rFonts w:ascii="Euclid Circular B" w:hAnsi="Euclid Circular B"/>
                <w:b/>
                <w:bCs/>
                <w:color w:val="808080" w:themeColor="background1" w:themeShade="80"/>
                <w:sz w:val="20"/>
                <w:szCs w:val="20"/>
              </w:rPr>
              <w:t>Bijlage 9</w:t>
            </w:r>
          </w:p>
        </w:tc>
        <w:tc>
          <w:tcPr>
            <w:tcW w:w="5670" w:type="dxa"/>
            <w:shd w:val="clear" w:color="auto" w:fill="F5F1F1"/>
            <w:tcMar/>
          </w:tcPr>
          <w:p w:rsidRPr="00510553" w:rsidR="00B47850" w:rsidP="00B47850" w:rsidRDefault="00B47850" w14:paraId="233BF0D7" w14:textId="77777777">
            <w:pPr>
              <w:spacing w:after="160" w:line="259" w:lineRule="auto"/>
              <w:rPr>
                <w:rFonts w:ascii="Euclid Circular B" w:hAnsi="Euclid Circular B"/>
                <w:bCs/>
                <w:color w:val="808080" w:themeColor="background1" w:themeShade="80"/>
                <w:sz w:val="20"/>
                <w:szCs w:val="20"/>
              </w:rPr>
            </w:pPr>
            <w:r w:rsidRPr="00510553">
              <w:rPr>
                <w:rFonts w:ascii="Euclid Circular B" w:hAnsi="Euclid Circular B"/>
                <w:bCs/>
                <w:color w:val="808080" w:themeColor="background1" w:themeShade="80"/>
                <w:sz w:val="20"/>
                <w:szCs w:val="20"/>
              </w:rPr>
              <w:t>Verwerkersovereenkomst</w:t>
            </w:r>
          </w:p>
        </w:tc>
        <w:tc>
          <w:tcPr>
            <w:tcW w:w="1701" w:type="dxa"/>
            <w:shd w:val="clear" w:color="auto" w:fill="F5F1F1"/>
            <w:tcMar/>
          </w:tcPr>
          <w:p w:rsidRPr="00B47850" w:rsidR="00B47850" w:rsidP="00B47850" w:rsidRDefault="00B47850" w14:paraId="32DF2544" w14:textId="33384A24">
            <w:pPr>
              <w:jc w:val="center"/>
              <w:rPr>
                <w:rFonts w:ascii="Euclid Circular B" w:hAnsi="Euclid Circular B"/>
                <w:bCs/>
                <w:color w:val="808080" w:themeColor="background1" w:themeShade="80"/>
                <w:sz w:val="20"/>
                <w:szCs w:val="20"/>
              </w:rPr>
            </w:pPr>
            <w:r w:rsidRPr="00B47850">
              <w:rPr>
                <w:rFonts w:ascii="Euclid Circular B" w:hAnsi="Euclid Circular B"/>
                <w:bCs/>
                <w:color w:val="808080" w:themeColor="background1" w:themeShade="80"/>
                <w:sz w:val="20"/>
                <w:szCs w:val="20"/>
              </w:rPr>
              <w:t>n.v.t.</w:t>
            </w:r>
          </w:p>
        </w:tc>
      </w:tr>
      <w:tr w:rsidRPr="00510553" w:rsidR="00B47850" w:rsidTr="7350BDF3" w14:paraId="3649E04E" w14:textId="5FCF9027">
        <w:trPr>
          <w:trHeight w:val="284"/>
        </w:trPr>
        <w:tc>
          <w:tcPr>
            <w:tcW w:w="1413" w:type="dxa"/>
            <w:shd w:val="clear" w:color="auto" w:fill="F5F1F1"/>
            <w:tcMar/>
          </w:tcPr>
          <w:p w:rsidRPr="00510553" w:rsidR="00B47850" w:rsidP="00B47850" w:rsidRDefault="00B47850" w14:paraId="237B7EEE" w14:textId="77777777">
            <w:pPr>
              <w:spacing w:after="160" w:line="259" w:lineRule="auto"/>
              <w:rPr>
                <w:rFonts w:ascii="Euclid Circular B" w:hAnsi="Euclid Circular B"/>
                <w:b/>
                <w:bCs/>
                <w:sz w:val="20"/>
                <w:szCs w:val="20"/>
              </w:rPr>
            </w:pPr>
            <w:bookmarkStart w:name="_Hlk127372043" w:id="4"/>
            <w:r w:rsidRPr="00510553">
              <w:rPr>
                <w:rFonts w:ascii="Euclid Circular B" w:hAnsi="Euclid Circular B"/>
                <w:b/>
                <w:bCs/>
                <w:sz w:val="20"/>
                <w:szCs w:val="20"/>
              </w:rPr>
              <w:t>Bijlage 10</w:t>
            </w:r>
          </w:p>
        </w:tc>
        <w:tc>
          <w:tcPr>
            <w:tcW w:w="5670" w:type="dxa"/>
            <w:shd w:val="clear" w:color="auto" w:fill="F5F1F1"/>
            <w:tcMar/>
          </w:tcPr>
          <w:p w:rsidRPr="00510553" w:rsidR="00B47850" w:rsidP="00B47850" w:rsidRDefault="00B47850" w14:paraId="53C13638" w14:textId="77777777">
            <w:pPr>
              <w:spacing w:after="160" w:line="259" w:lineRule="auto"/>
              <w:rPr>
                <w:rFonts w:ascii="Euclid Circular B" w:hAnsi="Euclid Circular B"/>
                <w:bCs/>
                <w:sz w:val="20"/>
                <w:szCs w:val="20"/>
              </w:rPr>
            </w:pPr>
            <w:r w:rsidRPr="00510553">
              <w:rPr>
                <w:rFonts w:ascii="Euclid Circular B" w:hAnsi="Euclid Circular B"/>
                <w:bCs/>
                <w:sz w:val="20"/>
                <w:szCs w:val="20"/>
              </w:rPr>
              <w:t>Checklist</w:t>
            </w:r>
          </w:p>
        </w:tc>
        <w:tc>
          <w:tcPr>
            <w:tcW w:w="1701" w:type="dxa"/>
            <w:shd w:val="clear" w:color="auto" w:fill="F5F1F1"/>
            <w:tcMar/>
          </w:tcPr>
          <w:p w:rsidRPr="00510553" w:rsidR="00B47850" w:rsidP="00B47850" w:rsidRDefault="00B47850" w14:paraId="38DA21B4" w14:textId="16141259">
            <w:pPr>
              <w:jc w:val="center"/>
              <w:rPr>
                <w:rFonts w:ascii="Euclid Circular B" w:hAnsi="Euclid Circular B"/>
                <w:bCs/>
                <w:sz w:val="20"/>
                <w:szCs w:val="20"/>
              </w:rPr>
            </w:pPr>
            <w:r>
              <w:rPr>
                <w:rFonts w:ascii="Euclid Circular B" w:hAnsi="Euclid Circular B"/>
                <w:bCs/>
                <w:sz w:val="20"/>
                <w:szCs w:val="20"/>
              </w:rPr>
              <w:t>ja / nee</w:t>
            </w:r>
          </w:p>
        </w:tc>
      </w:tr>
      <w:bookmarkEnd w:id="0"/>
      <w:bookmarkEnd w:id="4"/>
    </w:tbl>
    <w:p w:rsidRPr="005509D4" w:rsidR="00510553" w:rsidP="005509D4" w:rsidRDefault="00510553" w14:paraId="7A636317" w14:textId="77777777">
      <w:pPr>
        <w:rPr>
          <w:rFonts w:ascii="Euclid Circular B" w:hAnsi="Euclid Circular B"/>
          <w:bCs/>
        </w:rPr>
      </w:pPr>
    </w:p>
    <w:p w:rsidRPr="00F87F6E" w:rsidR="00F87F6E" w:rsidRDefault="00F87F6E" w14:paraId="3594AD50" w14:textId="77777777">
      <w:pPr>
        <w:rPr>
          <w:rFonts w:ascii="Euclid Circular B" w:hAnsi="Euclid Circular B"/>
        </w:rPr>
      </w:pPr>
    </w:p>
    <w:sectPr w:rsidRPr="00F87F6E" w:rsidR="00F87F6E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uclid Circular B">
    <w:panose1 w:val="020B0504000000000000"/>
    <w:charset w:val="4D"/>
    <w:family w:val="swiss"/>
    <w:pitch w:val="variable"/>
    <w:sig w:usb0="A000027F" w:usb1="5000003B" w:usb2="0000002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5071FA4"/>
    <w:rsid w:val="00157718"/>
    <w:rsid w:val="004AE268"/>
    <w:rsid w:val="00510553"/>
    <w:rsid w:val="005509D4"/>
    <w:rsid w:val="00B47850"/>
    <w:rsid w:val="00BC1182"/>
    <w:rsid w:val="00C47E05"/>
    <w:rsid w:val="00F33E55"/>
    <w:rsid w:val="00F87F6E"/>
    <w:rsid w:val="05071FA4"/>
    <w:rsid w:val="15FB9876"/>
    <w:rsid w:val="734B6D75"/>
    <w:rsid w:val="7350B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71FA4"/>
  <w15:chartTrackingRefBased/>
  <w15:docId w15:val="{803998E4-22E1-498A-82F7-01D8CFC53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1055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6FA6972C93444C91AEF73F7C96AB2E" ma:contentTypeVersion="11" ma:contentTypeDescription="Een nieuw document maken." ma:contentTypeScope="" ma:versionID="4263f2040c213f14cb76ef0ca2fa49a3">
  <xsd:schema xmlns:xsd="http://www.w3.org/2001/XMLSchema" xmlns:xs="http://www.w3.org/2001/XMLSchema" xmlns:p="http://schemas.microsoft.com/office/2006/metadata/properties" xmlns:ns2="9b9e8424-d2db-4358-90ec-7206d262db0c" xmlns:ns3="3af8e4b0-fa69-4365-bc42-3661007ebab8" targetNamespace="http://schemas.microsoft.com/office/2006/metadata/properties" ma:root="true" ma:fieldsID="d2a1a2138a1e334e038e2e4f08e268fc" ns2:_="" ns3:_="">
    <xsd:import namespace="9b9e8424-d2db-4358-90ec-7206d262db0c"/>
    <xsd:import namespace="3af8e4b0-fa69-4365-bc42-3661007eba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Zaaknummer36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9e8424-d2db-4358-90ec-7206d262db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Zaaknummer360" ma:index="18" nillable="true" ma:displayName="Zaaknummer 360" ma:format="Hyperlink" ma:internalName="Zaaknummer36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8e4b0-fa69-4365-bc42-3661007ebab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aaknummer360 xmlns="9b9e8424-d2db-4358-90ec-7206d262db0c">
      <Url xsi:nil="true"/>
      <Description xsi:nil="true"/>
    </Zaaknummer360>
  </documentManagement>
</p:properties>
</file>

<file path=customXml/itemProps1.xml><?xml version="1.0" encoding="utf-8"?>
<ds:datastoreItem xmlns:ds="http://schemas.openxmlformats.org/officeDocument/2006/customXml" ds:itemID="{42C431C5-5628-40C5-A0C3-E0F5F39AF4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6379D5-0CCF-4DF1-956B-14575EC49A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9e8424-d2db-4358-90ec-7206d262db0c"/>
    <ds:schemaRef ds:uri="3af8e4b0-fa69-4365-bc42-3661007eba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C91153-258D-4A8C-8968-D38C1855A0A8}">
  <ds:schemaRefs>
    <ds:schemaRef ds:uri="http://schemas.microsoft.com/office/2006/metadata/properties"/>
    <ds:schemaRef ds:uri="http://schemas.microsoft.com/office/infopath/2007/PartnerControls"/>
    <ds:schemaRef ds:uri="9b9e8424-d2db-4358-90ec-7206d262db0c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Becker, Diederik</dc:creator>
  <keywords/>
  <dc:description/>
  <lastModifiedBy>Becker, Diederik</lastModifiedBy>
  <revision>9</revision>
  <dcterms:created xsi:type="dcterms:W3CDTF">2023-02-15T15:39:00.0000000Z</dcterms:created>
  <dcterms:modified xsi:type="dcterms:W3CDTF">2023-02-16T07:28:36.9313455Z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0x010100F86FA6972C93444C91AEF73F7C96AB2E</vt:lpwstr>
  </property>
</Properties>
</file>