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EA12A" w14:textId="77777777" w:rsidR="00E33C38" w:rsidRPr="00001815" w:rsidRDefault="00E33C38" w:rsidP="008E56F4">
      <w:pPr>
        <w:pStyle w:val="Geenafstand"/>
        <w:rPr>
          <w:rFonts w:ascii="Verdana" w:hAnsi="Verdana"/>
          <w:b/>
          <w:bCs/>
          <w:sz w:val="20"/>
          <w:szCs w:val="20"/>
        </w:rPr>
      </w:pPr>
      <w:r w:rsidRPr="00001815">
        <w:rPr>
          <w:rFonts w:ascii="Verdana" w:hAnsi="Verdana"/>
          <w:b/>
          <w:bCs/>
          <w:sz w:val="20"/>
          <w:szCs w:val="20"/>
        </w:rPr>
        <w:t xml:space="preserve">INVULLING PROGRAMMA VAN EISEN </w:t>
      </w:r>
    </w:p>
    <w:p w14:paraId="400C0EE6" w14:textId="3E662DAC" w:rsidR="00A42161" w:rsidRPr="00001815" w:rsidRDefault="00E33C38" w:rsidP="008E56F4">
      <w:pPr>
        <w:pStyle w:val="Geenafstand"/>
        <w:rPr>
          <w:rFonts w:ascii="Verdana" w:hAnsi="Verdana"/>
          <w:sz w:val="20"/>
          <w:szCs w:val="20"/>
        </w:rPr>
      </w:pPr>
      <w:r w:rsidRPr="00001815">
        <w:rPr>
          <w:rFonts w:ascii="Verdana" w:hAnsi="Verdana"/>
          <w:sz w:val="20"/>
          <w:szCs w:val="20"/>
        </w:rPr>
        <w:t xml:space="preserve">Deze bijlage bevat </w:t>
      </w:r>
      <w:r w:rsidR="00794E3A" w:rsidRPr="00001815">
        <w:rPr>
          <w:rFonts w:ascii="Verdana" w:hAnsi="Verdana"/>
          <w:sz w:val="20"/>
          <w:szCs w:val="20"/>
        </w:rPr>
        <w:t xml:space="preserve">de </w:t>
      </w:r>
      <w:r w:rsidRPr="00001815">
        <w:rPr>
          <w:rFonts w:ascii="Verdana" w:hAnsi="Verdana"/>
          <w:sz w:val="20"/>
          <w:szCs w:val="20"/>
        </w:rPr>
        <w:t>eisen ten aanzien van de opdracht. Eisen zijn hard, hetgeen betekent dat inschrijvers bij uitvoering van de opdracht aan de eisen dienen te voldoen en daarmee rekening dienen te houden bij het opstellen van een inschrijving.</w:t>
      </w:r>
    </w:p>
    <w:p w14:paraId="28984ACF" w14:textId="77777777" w:rsidR="00342441" w:rsidRPr="00001815" w:rsidRDefault="00342441" w:rsidP="008E56F4">
      <w:pPr>
        <w:pStyle w:val="Geenafstand"/>
        <w:rPr>
          <w:rFonts w:ascii="Verdana" w:hAnsi="Verdana"/>
          <w:sz w:val="20"/>
          <w:szCs w:val="20"/>
        </w:rPr>
      </w:pPr>
      <w:r w:rsidRPr="00001815">
        <w:rPr>
          <w:rFonts w:ascii="Verdana" w:hAnsi="Verdana"/>
          <w:sz w:val="20"/>
          <w:szCs w:val="20"/>
        </w:rPr>
        <w:t xml:space="preserve">Alle genoemde eisen zijn minimumeisen. </w:t>
      </w:r>
    </w:p>
    <w:p w14:paraId="22F78A5E" w14:textId="77777777" w:rsidR="008E56F4" w:rsidRPr="00001815" w:rsidRDefault="008E56F4" w:rsidP="008E56F4">
      <w:pPr>
        <w:pStyle w:val="Geenafstand"/>
        <w:rPr>
          <w:rFonts w:ascii="Verdana" w:hAnsi="Verdana"/>
          <w:sz w:val="20"/>
          <w:szCs w:val="20"/>
        </w:rPr>
      </w:pPr>
    </w:p>
    <w:p w14:paraId="0A34E747" w14:textId="0496A9AA" w:rsidR="008E56F4" w:rsidRPr="00001815" w:rsidRDefault="008E56F4" w:rsidP="008E56F4">
      <w:pPr>
        <w:pStyle w:val="Geenafstand"/>
        <w:rPr>
          <w:rFonts w:ascii="Verdana" w:hAnsi="Verdana"/>
          <w:b/>
          <w:bCs/>
          <w:sz w:val="20"/>
          <w:szCs w:val="20"/>
        </w:rPr>
      </w:pPr>
      <w:r w:rsidRPr="00001815">
        <w:rPr>
          <w:rFonts w:ascii="Verdana" w:hAnsi="Verdana"/>
          <w:b/>
          <w:bCs/>
          <w:sz w:val="20"/>
          <w:szCs w:val="20"/>
        </w:rPr>
        <w:t xml:space="preserve">Algemene eisen </w:t>
      </w:r>
    </w:p>
    <w:p w14:paraId="0A7FFFA2" w14:textId="77777777" w:rsidR="006815D0" w:rsidRPr="00001815" w:rsidRDefault="008E56F4" w:rsidP="00B4512F">
      <w:pPr>
        <w:pStyle w:val="Geenafstand"/>
        <w:numPr>
          <w:ilvl w:val="0"/>
          <w:numId w:val="5"/>
        </w:numPr>
        <w:ind w:left="851" w:hanging="491"/>
        <w:rPr>
          <w:rFonts w:ascii="Verdana" w:hAnsi="Verdana"/>
          <w:sz w:val="20"/>
          <w:szCs w:val="20"/>
        </w:rPr>
      </w:pPr>
      <w:r w:rsidRPr="00001815">
        <w:rPr>
          <w:rFonts w:ascii="Verdana" w:hAnsi="Verdana"/>
          <w:sz w:val="20"/>
          <w:szCs w:val="20"/>
        </w:rPr>
        <w:t xml:space="preserve">Alle aangeboden artikelen dienen af-fabriek te zijn en dus niet reeds eerder gebruikt. Dit geldt uiteraard niet voor damesverbandcontainers, schoonloopmatten en andere producten die op basis van een omwisselprogramma in de dienstverlening zijn opgenomen. </w:t>
      </w:r>
    </w:p>
    <w:p w14:paraId="72807B88" w14:textId="77777777" w:rsidR="006815D0" w:rsidRPr="00001815" w:rsidRDefault="008E56F4" w:rsidP="00B4512F">
      <w:pPr>
        <w:pStyle w:val="Geenafstand"/>
        <w:numPr>
          <w:ilvl w:val="0"/>
          <w:numId w:val="5"/>
        </w:numPr>
        <w:ind w:left="851" w:hanging="491"/>
        <w:rPr>
          <w:rFonts w:ascii="Verdana" w:hAnsi="Verdana"/>
          <w:sz w:val="20"/>
          <w:szCs w:val="20"/>
        </w:rPr>
      </w:pPr>
      <w:r w:rsidRPr="00001815">
        <w:rPr>
          <w:rFonts w:ascii="Verdana" w:hAnsi="Verdana"/>
          <w:sz w:val="20"/>
          <w:szCs w:val="20"/>
        </w:rPr>
        <w:t xml:space="preserve">De dispensers dienen duurzaam, degelijk en representatief te zijn. </w:t>
      </w:r>
    </w:p>
    <w:p w14:paraId="6EF89DD5" w14:textId="77777777" w:rsidR="006815D0" w:rsidRPr="00001815" w:rsidRDefault="008E56F4" w:rsidP="00B4512F">
      <w:pPr>
        <w:pStyle w:val="Geenafstand"/>
        <w:numPr>
          <w:ilvl w:val="0"/>
          <w:numId w:val="5"/>
        </w:numPr>
        <w:ind w:left="851" w:hanging="491"/>
        <w:rPr>
          <w:rFonts w:ascii="Verdana" w:hAnsi="Verdana"/>
          <w:sz w:val="20"/>
          <w:szCs w:val="20"/>
        </w:rPr>
      </w:pPr>
      <w:r w:rsidRPr="00001815">
        <w:rPr>
          <w:rFonts w:ascii="Verdana" w:hAnsi="Verdana"/>
          <w:sz w:val="20"/>
          <w:szCs w:val="20"/>
        </w:rPr>
        <w:t xml:space="preserve">De dispensers dienen gedurende de looptijd van het contract leverbaar te zijn, dit geldt ook voor reparatieonderdelen. </w:t>
      </w:r>
    </w:p>
    <w:p w14:paraId="751F6DB3" w14:textId="77777777" w:rsidR="006815D0" w:rsidRPr="00001815" w:rsidRDefault="008E56F4" w:rsidP="00B4512F">
      <w:pPr>
        <w:pStyle w:val="Geenafstand"/>
        <w:numPr>
          <w:ilvl w:val="0"/>
          <w:numId w:val="5"/>
        </w:numPr>
        <w:ind w:left="851" w:hanging="491"/>
        <w:rPr>
          <w:rFonts w:ascii="Verdana" w:hAnsi="Verdana"/>
          <w:sz w:val="20"/>
          <w:szCs w:val="20"/>
        </w:rPr>
      </w:pPr>
      <w:r w:rsidRPr="00001815">
        <w:rPr>
          <w:rFonts w:ascii="Verdana" w:hAnsi="Verdana"/>
          <w:sz w:val="20"/>
          <w:szCs w:val="20"/>
        </w:rPr>
        <w:t xml:space="preserve">De dispensers dienen te zijn vervaardigd uit duurzame en corrosievrije materialen. </w:t>
      </w:r>
    </w:p>
    <w:p w14:paraId="6FD6B357" w14:textId="203E7B9D" w:rsidR="0046647F" w:rsidRPr="00001815" w:rsidRDefault="008E56F4" w:rsidP="00B4512F">
      <w:pPr>
        <w:pStyle w:val="Geenafstand"/>
        <w:numPr>
          <w:ilvl w:val="0"/>
          <w:numId w:val="5"/>
        </w:numPr>
        <w:ind w:left="851" w:hanging="491"/>
        <w:rPr>
          <w:rFonts w:ascii="Verdana" w:hAnsi="Verdana"/>
          <w:sz w:val="20"/>
          <w:szCs w:val="20"/>
        </w:rPr>
      </w:pPr>
      <w:r w:rsidRPr="00001815">
        <w:rPr>
          <w:rFonts w:ascii="Verdana" w:hAnsi="Verdana"/>
          <w:sz w:val="20"/>
          <w:szCs w:val="20"/>
        </w:rPr>
        <w:t xml:space="preserve">De dispensers dienen afsluitbaar te zijn met een solide en betrouwbaar slot. Uiteraard geldt dit niet voor damesverbandcontainers, toiletborstels, schoonloopmatten, urinoirroosters e.d. </w:t>
      </w:r>
    </w:p>
    <w:p w14:paraId="5AF4288F" w14:textId="181905E9" w:rsidR="006815D0" w:rsidRPr="00001815" w:rsidRDefault="008E56F4" w:rsidP="00B4512F">
      <w:pPr>
        <w:pStyle w:val="Geenafstand"/>
        <w:numPr>
          <w:ilvl w:val="0"/>
          <w:numId w:val="5"/>
        </w:numPr>
        <w:ind w:left="851" w:hanging="491"/>
        <w:rPr>
          <w:rFonts w:ascii="Verdana" w:hAnsi="Verdana"/>
          <w:sz w:val="20"/>
          <w:szCs w:val="20"/>
        </w:rPr>
      </w:pPr>
      <w:r w:rsidRPr="00001815">
        <w:rPr>
          <w:rFonts w:ascii="Verdana" w:hAnsi="Verdana"/>
          <w:sz w:val="20"/>
          <w:szCs w:val="20"/>
        </w:rPr>
        <w:t xml:space="preserve">De dispensers dienen voorzien te zijn van een indicator om de inhoud van de dispensers te controleren. Uiteraard geldt dit niet voor damesverbandcontainers, toiletborstels, schoonloopmatten, urinoirroosters e.d. </w:t>
      </w:r>
    </w:p>
    <w:p w14:paraId="0B181938" w14:textId="2E5F9C9E" w:rsidR="00EA3F49" w:rsidRPr="00001815" w:rsidRDefault="008E56F4" w:rsidP="00B4512F">
      <w:pPr>
        <w:pStyle w:val="Geenafstand"/>
        <w:numPr>
          <w:ilvl w:val="0"/>
          <w:numId w:val="5"/>
        </w:numPr>
        <w:ind w:left="851" w:hanging="491"/>
        <w:rPr>
          <w:rFonts w:ascii="Verdana" w:hAnsi="Verdana"/>
          <w:sz w:val="20"/>
          <w:szCs w:val="20"/>
        </w:rPr>
      </w:pPr>
      <w:r w:rsidRPr="00001815">
        <w:rPr>
          <w:rFonts w:ascii="Verdana" w:hAnsi="Verdana"/>
          <w:sz w:val="20"/>
          <w:szCs w:val="20"/>
        </w:rPr>
        <w:t xml:space="preserve">Gezien de doelgroep </w:t>
      </w:r>
      <w:r w:rsidR="00131FE2" w:rsidRPr="00001815">
        <w:rPr>
          <w:rFonts w:ascii="Verdana" w:hAnsi="Verdana"/>
          <w:sz w:val="20"/>
          <w:szCs w:val="20"/>
        </w:rPr>
        <w:t>van Zuyd</w:t>
      </w:r>
      <w:r w:rsidR="00727652">
        <w:rPr>
          <w:rFonts w:ascii="Verdana" w:hAnsi="Verdana"/>
          <w:sz w:val="20"/>
          <w:szCs w:val="20"/>
        </w:rPr>
        <w:t>,</w:t>
      </w:r>
      <w:r w:rsidR="00131FE2" w:rsidRPr="00001815">
        <w:rPr>
          <w:rFonts w:ascii="Verdana" w:hAnsi="Verdana"/>
          <w:sz w:val="20"/>
          <w:szCs w:val="20"/>
        </w:rPr>
        <w:t xml:space="preserve"> </w:t>
      </w:r>
      <w:r w:rsidR="00F45672" w:rsidRPr="00001815">
        <w:rPr>
          <w:rFonts w:ascii="Verdana" w:hAnsi="Verdana"/>
          <w:sz w:val="20"/>
          <w:szCs w:val="20"/>
        </w:rPr>
        <w:t>dienen</w:t>
      </w:r>
      <w:r w:rsidRPr="00001815">
        <w:rPr>
          <w:rFonts w:ascii="Verdana" w:hAnsi="Verdana"/>
          <w:sz w:val="20"/>
          <w:szCs w:val="20"/>
        </w:rPr>
        <w:t xml:space="preserve"> de dispensers bestendig </w:t>
      </w:r>
      <w:r w:rsidR="00F45672" w:rsidRPr="00001815">
        <w:rPr>
          <w:rFonts w:ascii="Verdana" w:hAnsi="Verdana"/>
          <w:sz w:val="20"/>
          <w:szCs w:val="20"/>
        </w:rPr>
        <w:t xml:space="preserve">te </w:t>
      </w:r>
      <w:r w:rsidRPr="00001815">
        <w:rPr>
          <w:rFonts w:ascii="Verdana" w:hAnsi="Verdana"/>
          <w:sz w:val="20"/>
          <w:szCs w:val="20"/>
        </w:rPr>
        <w:t xml:space="preserve">zijn tegen vandalisme. </w:t>
      </w:r>
    </w:p>
    <w:p w14:paraId="3D8304BA" w14:textId="77777777" w:rsidR="00EA3F49" w:rsidRPr="00001815" w:rsidRDefault="008E56F4" w:rsidP="00B4512F">
      <w:pPr>
        <w:pStyle w:val="Geenafstand"/>
        <w:numPr>
          <w:ilvl w:val="0"/>
          <w:numId w:val="5"/>
        </w:numPr>
        <w:ind w:left="851" w:hanging="491"/>
        <w:rPr>
          <w:rFonts w:ascii="Verdana" w:hAnsi="Verdana"/>
          <w:sz w:val="20"/>
          <w:szCs w:val="20"/>
        </w:rPr>
      </w:pPr>
      <w:r w:rsidRPr="00001815">
        <w:rPr>
          <w:rFonts w:ascii="Verdana" w:hAnsi="Verdana"/>
          <w:sz w:val="20"/>
          <w:szCs w:val="20"/>
        </w:rPr>
        <w:t xml:space="preserve">De dispensers dienen niet geopend te kunnen worden door de gebruikers. Tenzij het doel van de dispenser is dat het geopend dient te worden door de gebruiker, zoals bij een damesverbandcontainer. </w:t>
      </w:r>
    </w:p>
    <w:p w14:paraId="02A0AFD1" w14:textId="77777777" w:rsidR="00EA3F49" w:rsidRPr="00001815" w:rsidRDefault="008E56F4" w:rsidP="00B4512F">
      <w:pPr>
        <w:pStyle w:val="Geenafstand"/>
        <w:numPr>
          <w:ilvl w:val="0"/>
          <w:numId w:val="5"/>
        </w:numPr>
        <w:ind w:left="851" w:hanging="491"/>
        <w:rPr>
          <w:rFonts w:ascii="Verdana" w:hAnsi="Verdana"/>
          <w:sz w:val="20"/>
          <w:szCs w:val="20"/>
        </w:rPr>
      </w:pPr>
      <w:r w:rsidRPr="00001815">
        <w:rPr>
          <w:rFonts w:ascii="Verdana" w:hAnsi="Verdana"/>
          <w:sz w:val="20"/>
          <w:szCs w:val="20"/>
        </w:rPr>
        <w:t xml:space="preserve">Bij het ophangen van de dispensers dienen alle daarvoor gemaakte ophangmogelijkheden gebruikt te worden. </w:t>
      </w:r>
    </w:p>
    <w:p w14:paraId="7F60E46A" w14:textId="1D5BAA88" w:rsidR="00342441" w:rsidRPr="00001815" w:rsidRDefault="006C6DDC" w:rsidP="00B4512F">
      <w:pPr>
        <w:pStyle w:val="Geenafstand"/>
        <w:numPr>
          <w:ilvl w:val="0"/>
          <w:numId w:val="5"/>
        </w:numPr>
        <w:ind w:left="851" w:hanging="491"/>
        <w:rPr>
          <w:rFonts w:ascii="Verdana" w:hAnsi="Verdana"/>
          <w:sz w:val="20"/>
          <w:szCs w:val="20"/>
        </w:rPr>
      </w:pPr>
      <w:r>
        <w:rPr>
          <w:rFonts w:ascii="Verdana" w:hAnsi="Verdana"/>
          <w:sz w:val="20"/>
          <w:szCs w:val="20"/>
        </w:rPr>
        <w:t>‘</w:t>
      </w:r>
      <w:r w:rsidR="008E56F4" w:rsidRPr="00001815">
        <w:rPr>
          <w:rFonts w:ascii="Verdana" w:hAnsi="Verdana"/>
          <w:sz w:val="20"/>
          <w:szCs w:val="20"/>
        </w:rPr>
        <w:t>Circa</w:t>
      </w:r>
      <w:r>
        <w:rPr>
          <w:rFonts w:ascii="Verdana" w:hAnsi="Verdana"/>
          <w:sz w:val="20"/>
          <w:szCs w:val="20"/>
        </w:rPr>
        <w:t>’</w:t>
      </w:r>
      <w:r w:rsidR="008E56F4" w:rsidRPr="00001815">
        <w:rPr>
          <w:rFonts w:ascii="Verdana" w:hAnsi="Verdana"/>
          <w:sz w:val="20"/>
          <w:szCs w:val="20"/>
        </w:rPr>
        <w:t xml:space="preserve"> als wel </w:t>
      </w:r>
      <w:r>
        <w:rPr>
          <w:rFonts w:ascii="Verdana" w:hAnsi="Verdana"/>
          <w:sz w:val="20"/>
          <w:szCs w:val="20"/>
        </w:rPr>
        <w:t>‘</w:t>
      </w:r>
      <w:r w:rsidR="008E56F4" w:rsidRPr="00001815">
        <w:rPr>
          <w:rFonts w:ascii="Verdana" w:hAnsi="Verdana"/>
          <w:sz w:val="20"/>
          <w:szCs w:val="20"/>
        </w:rPr>
        <w:t>ongeveer</w:t>
      </w:r>
      <w:r>
        <w:rPr>
          <w:rFonts w:ascii="Verdana" w:hAnsi="Verdana"/>
          <w:sz w:val="20"/>
          <w:szCs w:val="20"/>
        </w:rPr>
        <w:t>’</w:t>
      </w:r>
      <w:r w:rsidR="008E56F4" w:rsidRPr="00001815">
        <w:rPr>
          <w:rFonts w:ascii="Verdana" w:hAnsi="Verdana"/>
          <w:sz w:val="20"/>
          <w:szCs w:val="20"/>
        </w:rPr>
        <w:t xml:space="preserve"> wil zeggen met een maximale marge van 5% onder de aangegeven minimumeis. Grotere capaciteiten zijn toegestaan.</w:t>
      </w:r>
    </w:p>
    <w:p w14:paraId="7C626FC2" w14:textId="77777777" w:rsidR="00D631C2" w:rsidRPr="00001815" w:rsidRDefault="00D631C2" w:rsidP="00DC7E72">
      <w:pPr>
        <w:pStyle w:val="Geenafstand"/>
        <w:rPr>
          <w:rFonts w:ascii="Verdana" w:hAnsi="Verdana"/>
          <w:sz w:val="20"/>
          <w:szCs w:val="20"/>
        </w:rPr>
      </w:pPr>
    </w:p>
    <w:p w14:paraId="7CA5FEAA" w14:textId="031CA13E" w:rsidR="00DC7E72" w:rsidRPr="00001815" w:rsidRDefault="00D631C2" w:rsidP="00DC7E72">
      <w:pPr>
        <w:pStyle w:val="Geenafstand"/>
        <w:rPr>
          <w:rFonts w:ascii="Verdana" w:hAnsi="Verdana"/>
          <w:b/>
          <w:bCs/>
          <w:sz w:val="20"/>
          <w:szCs w:val="20"/>
        </w:rPr>
      </w:pPr>
      <w:r w:rsidRPr="00001815">
        <w:rPr>
          <w:rFonts w:ascii="Verdana" w:hAnsi="Verdana"/>
          <w:b/>
          <w:bCs/>
          <w:sz w:val="20"/>
          <w:szCs w:val="20"/>
        </w:rPr>
        <w:t>Automaten</w:t>
      </w:r>
    </w:p>
    <w:p w14:paraId="6F960638" w14:textId="77777777" w:rsidR="00AF6430" w:rsidRPr="00001815" w:rsidRDefault="00AF6430" w:rsidP="00DC7E72">
      <w:pPr>
        <w:pStyle w:val="Geenafstand"/>
        <w:rPr>
          <w:rFonts w:ascii="Verdana" w:hAnsi="Verdana"/>
          <w:sz w:val="20"/>
          <w:szCs w:val="20"/>
        </w:rPr>
      </w:pPr>
      <w:r w:rsidRPr="00001815">
        <w:rPr>
          <w:rFonts w:ascii="Verdana" w:hAnsi="Verdana"/>
          <w:sz w:val="20"/>
          <w:szCs w:val="20"/>
        </w:rPr>
        <w:t xml:space="preserve">Toiletrolhouders (ook wel toiletrolautomaat genoemd) </w:t>
      </w:r>
    </w:p>
    <w:p w14:paraId="7798FAF2" w14:textId="77777777" w:rsidR="00AF6430" w:rsidRPr="00001815" w:rsidRDefault="00AF6430" w:rsidP="00B4512F">
      <w:pPr>
        <w:pStyle w:val="Geenafstand"/>
        <w:numPr>
          <w:ilvl w:val="0"/>
          <w:numId w:val="5"/>
        </w:numPr>
        <w:tabs>
          <w:tab w:val="left" w:pos="993"/>
        </w:tabs>
        <w:ind w:left="851" w:hanging="567"/>
        <w:rPr>
          <w:rFonts w:ascii="Verdana" w:hAnsi="Verdana"/>
          <w:sz w:val="20"/>
          <w:szCs w:val="20"/>
        </w:rPr>
      </w:pPr>
      <w:r w:rsidRPr="00001815">
        <w:rPr>
          <w:rFonts w:ascii="Verdana" w:hAnsi="Verdana"/>
          <w:sz w:val="20"/>
          <w:szCs w:val="20"/>
        </w:rPr>
        <w:t xml:space="preserve">Dienen geschikt te zijn voor minimaal 2 rollen toiletpapier. </w:t>
      </w:r>
    </w:p>
    <w:p w14:paraId="2924F593" w14:textId="77777777" w:rsidR="00AF6430" w:rsidRPr="00001815" w:rsidRDefault="00AF6430" w:rsidP="00B4512F">
      <w:pPr>
        <w:pStyle w:val="Geenafstand"/>
        <w:numPr>
          <w:ilvl w:val="0"/>
          <w:numId w:val="5"/>
        </w:numPr>
        <w:tabs>
          <w:tab w:val="left" w:pos="993"/>
        </w:tabs>
        <w:ind w:left="851" w:hanging="567"/>
        <w:rPr>
          <w:rFonts w:ascii="Verdana" w:hAnsi="Verdana"/>
          <w:sz w:val="20"/>
          <w:szCs w:val="20"/>
        </w:rPr>
      </w:pPr>
      <w:r w:rsidRPr="00001815">
        <w:rPr>
          <w:rFonts w:ascii="Verdana" w:hAnsi="Verdana"/>
          <w:sz w:val="20"/>
          <w:szCs w:val="20"/>
        </w:rPr>
        <w:t xml:space="preserve">Dienen geschikt te zijn voor 2-laags tissue/papier. </w:t>
      </w:r>
    </w:p>
    <w:p w14:paraId="7E9838B4" w14:textId="42E01225" w:rsidR="00AF6430" w:rsidRPr="00001815" w:rsidRDefault="00AF6430" w:rsidP="00B4512F">
      <w:pPr>
        <w:pStyle w:val="Geenafstand"/>
        <w:numPr>
          <w:ilvl w:val="0"/>
          <w:numId w:val="5"/>
        </w:numPr>
        <w:tabs>
          <w:tab w:val="left" w:pos="993"/>
        </w:tabs>
        <w:ind w:left="851" w:hanging="567"/>
        <w:rPr>
          <w:rFonts w:ascii="Verdana" w:hAnsi="Verdana"/>
          <w:sz w:val="20"/>
          <w:szCs w:val="20"/>
        </w:rPr>
      </w:pPr>
      <w:r w:rsidRPr="00001815">
        <w:rPr>
          <w:rFonts w:ascii="Verdana" w:hAnsi="Verdana"/>
          <w:sz w:val="20"/>
          <w:szCs w:val="20"/>
        </w:rPr>
        <w:t>Dienen aan de wand bevestigd te worden.</w:t>
      </w:r>
    </w:p>
    <w:p w14:paraId="1CC23DAF" w14:textId="77777777" w:rsidR="00DC7E72" w:rsidRPr="00001815" w:rsidRDefault="00DC7E72" w:rsidP="00DC7E72">
      <w:pPr>
        <w:pStyle w:val="Geenafstand"/>
        <w:rPr>
          <w:rFonts w:ascii="Verdana" w:hAnsi="Verdana"/>
          <w:sz w:val="20"/>
          <w:szCs w:val="20"/>
        </w:rPr>
      </w:pPr>
    </w:p>
    <w:p w14:paraId="340342C4" w14:textId="1BFFB6C1" w:rsidR="00035CB7" w:rsidRPr="00001815" w:rsidRDefault="00035CB7" w:rsidP="00DC7E72">
      <w:pPr>
        <w:pStyle w:val="Geenafstand"/>
        <w:rPr>
          <w:rFonts w:ascii="Verdana" w:hAnsi="Verdana"/>
          <w:sz w:val="20"/>
          <w:szCs w:val="20"/>
        </w:rPr>
      </w:pPr>
      <w:r w:rsidRPr="00001815">
        <w:rPr>
          <w:rFonts w:ascii="Verdana" w:hAnsi="Verdana"/>
          <w:sz w:val="20"/>
          <w:szCs w:val="20"/>
        </w:rPr>
        <w:t>Toiletrolhouders groot</w:t>
      </w:r>
    </w:p>
    <w:p w14:paraId="37DD460F" w14:textId="14ADF13A" w:rsidR="00035CB7" w:rsidRPr="00001815" w:rsidRDefault="00035CB7" w:rsidP="00B4512F">
      <w:pPr>
        <w:pStyle w:val="Geenafstand"/>
        <w:numPr>
          <w:ilvl w:val="0"/>
          <w:numId w:val="5"/>
        </w:numPr>
        <w:ind w:left="851" w:hanging="567"/>
        <w:rPr>
          <w:rFonts w:ascii="Verdana" w:hAnsi="Verdana"/>
          <w:sz w:val="20"/>
          <w:szCs w:val="20"/>
        </w:rPr>
      </w:pPr>
      <w:r w:rsidRPr="00001815">
        <w:rPr>
          <w:rFonts w:ascii="Verdana" w:hAnsi="Verdana"/>
          <w:sz w:val="20"/>
          <w:szCs w:val="20"/>
        </w:rPr>
        <w:t>Conform toiletrolhouders echter met twee maal de capaciteit.</w:t>
      </w:r>
    </w:p>
    <w:p w14:paraId="47EA8892" w14:textId="77777777" w:rsidR="00035CB7" w:rsidRPr="00001815" w:rsidRDefault="00035CB7" w:rsidP="00DC7E72">
      <w:pPr>
        <w:pStyle w:val="Geenafstand"/>
        <w:rPr>
          <w:rFonts w:ascii="Verdana" w:hAnsi="Verdana"/>
          <w:sz w:val="20"/>
          <w:szCs w:val="20"/>
        </w:rPr>
      </w:pPr>
    </w:p>
    <w:p w14:paraId="72077959" w14:textId="7220422C" w:rsidR="00C14679" w:rsidRPr="00001815" w:rsidRDefault="00C14679" w:rsidP="00DC7E72">
      <w:pPr>
        <w:pStyle w:val="Geenafstand"/>
        <w:rPr>
          <w:rFonts w:ascii="Verdana" w:hAnsi="Verdana"/>
          <w:sz w:val="20"/>
          <w:szCs w:val="20"/>
        </w:rPr>
      </w:pPr>
      <w:r w:rsidRPr="00001815">
        <w:rPr>
          <w:rFonts w:ascii="Verdana" w:hAnsi="Verdana"/>
          <w:sz w:val="20"/>
          <w:szCs w:val="20"/>
        </w:rPr>
        <w:t xml:space="preserve">Handdoekautomaten </w:t>
      </w:r>
    </w:p>
    <w:p w14:paraId="5EC41C49" w14:textId="77777777" w:rsidR="00B30E2E" w:rsidRPr="00001815" w:rsidRDefault="00C14679"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hangend aan de wand bevestigd te worden. </w:t>
      </w:r>
    </w:p>
    <w:p w14:paraId="2E39A912" w14:textId="678E90F5" w:rsidR="00C14679" w:rsidRPr="00001815" w:rsidRDefault="00C14679"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geschikt te zijn voor handdoekrollen van minimaal ca. 35 meter lang en minimaal ca. 20 centimeter breed. </w:t>
      </w:r>
    </w:p>
    <w:p w14:paraId="321E0D37" w14:textId="77777777" w:rsidR="00C14679" w:rsidRPr="00001815" w:rsidRDefault="00C14679"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minimaal 200 droogbeurten per rol te hebben. </w:t>
      </w:r>
    </w:p>
    <w:p w14:paraId="31F920BA" w14:textId="77777777" w:rsidR="00DD0FF3" w:rsidRPr="00001815" w:rsidRDefault="00DD0FF3" w:rsidP="00DD0FF3">
      <w:pPr>
        <w:pStyle w:val="Geenafstand"/>
        <w:rPr>
          <w:rFonts w:ascii="Verdana" w:hAnsi="Verdana"/>
          <w:sz w:val="20"/>
          <w:szCs w:val="20"/>
        </w:rPr>
      </w:pPr>
    </w:p>
    <w:p w14:paraId="1FF6FC3C" w14:textId="3E2CB305" w:rsidR="009D064B" w:rsidRPr="00001815" w:rsidRDefault="009D064B" w:rsidP="00DD0FF3">
      <w:pPr>
        <w:pStyle w:val="Geenafstand"/>
        <w:rPr>
          <w:rFonts w:ascii="Verdana" w:hAnsi="Verdana"/>
          <w:sz w:val="20"/>
          <w:szCs w:val="20"/>
        </w:rPr>
      </w:pPr>
      <w:r w:rsidRPr="00001815">
        <w:rPr>
          <w:rFonts w:ascii="Verdana" w:hAnsi="Verdana"/>
          <w:sz w:val="20"/>
          <w:szCs w:val="20"/>
        </w:rPr>
        <w:t xml:space="preserve">Papierroldispensers </w:t>
      </w:r>
    </w:p>
    <w:p w14:paraId="53708EAA" w14:textId="77777777" w:rsidR="009D064B" w:rsidRPr="00001815" w:rsidRDefault="009D064B"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geschikt te zijn voor 2 laags papieren. </w:t>
      </w:r>
    </w:p>
    <w:p w14:paraId="3A6E7806" w14:textId="77777777" w:rsidR="009D064B" w:rsidRPr="00001815" w:rsidRDefault="009D064B"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over een capaciteit van ongeveer 150 meter lengte te beschikken. </w:t>
      </w:r>
    </w:p>
    <w:p w14:paraId="725078EF" w14:textId="2E9D83D2" w:rsidR="009D064B" w:rsidRPr="00001815" w:rsidRDefault="009D064B"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w:t>
      </w:r>
      <w:r w:rsidR="00D41805">
        <w:rPr>
          <w:rFonts w:ascii="Verdana" w:hAnsi="Verdana"/>
          <w:sz w:val="20"/>
          <w:szCs w:val="20"/>
        </w:rPr>
        <w:t xml:space="preserve">bedienbaar te zijn </w:t>
      </w:r>
      <w:r w:rsidRPr="00001815">
        <w:rPr>
          <w:rFonts w:ascii="Verdana" w:hAnsi="Verdana"/>
          <w:sz w:val="20"/>
          <w:szCs w:val="20"/>
        </w:rPr>
        <w:t xml:space="preserve">met één hand. </w:t>
      </w:r>
    </w:p>
    <w:p w14:paraId="6834F5BA" w14:textId="77777777" w:rsidR="009D064B" w:rsidRPr="00001815" w:rsidRDefault="009D064B"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de gebruiker de mogelijkheid te geven zelf de lengte van het papier te bepalen. </w:t>
      </w:r>
    </w:p>
    <w:p w14:paraId="4941FC65" w14:textId="143C4BCF" w:rsidR="009D064B" w:rsidRPr="00001815" w:rsidRDefault="009D064B" w:rsidP="00B4512F">
      <w:pPr>
        <w:pStyle w:val="Geenafstand"/>
        <w:numPr>
          <w:ilvl w:val="0"/>
          <w:numId w:val="5"/>
        </w:numPr>
        <w:ind w:left="851" w:hanging="567"/>
        <w:rPr>
          <w:rFonts w:ascii="Verdana" w:hAnsi="Verdana"/>
          <w:sz w:val="20"/>
          <w:szCs w:val="20"/>
        </w:rPr>
      </w:pPr>
      <w:r w:rsidRPr="00001815">
        <w:rPr>
          <w:rFonts w:ascii="Verdana" w:hAnsi="Verdana"/>
          <w:sz w:val="20"/>
          <w:szCs w:val="20"/>
        </w:rPr>
        <w:t>Dienen hangend aan de wand bevestigd te worden.</w:t>
      </w:r>
    </w:p>
    <w:p w14:paraId="4E7D5913" w14:textId="77777777" w:rsidR="001A76E0" w:rsidRPr="00001815" w:rsidRDefault="001A76E0" w:rsidP="00DD0FF3">
      <w:pPr>
        <w:pStyle w:val="Geenafstand"/>
        <w:rPr>
          <w:rFonts w:ascii="Verdana" w:hAnsi="Verdana"/>
          <w:sz w:val="20"/>
          <w:szCs w:val="20"/>
        </w:rPr>
      </w:pPr>
    </w:p>
    <w:p w14:paraId="3C952207" w14:textId="77777777" w:rsidR="00002FC6" w:rsidRPr="00001815" w:rsidRDefault="00002FC6">
      <w:pPr>
        <w:rPr>
          <w:rFonts w:ascii="Verdana" w:hAnsi="Verdana"/>
          <w:sz w:val="20"/>
          <w:szCs w:val="20"/>
        </w:rPr>
      </w:pPr>
      <w:r w:rsidRPr="00001815">
        <w:rPr>
          <w:rFonts w:ascii="Verdana" w:hAnsi="Verdana"/>
          <w:sz w:val="20"/>
          <w:szCs w:val="20"/>
        </w:rPr>
        <w:br w:type="page"/>
      </w:r>
    </w:p>
    <w:p w14:paraId="272BF4E6" w14:textId="0AB0D2D6" w:rsidR="007E731F" w:rsidRPr="00001815" w:rsidRDefault="007E731F" w:rsidP="00DD0FF3">
      <w:pPr>
        <w:pStyle w:val="Geenafstand"/>
        <w:rPr>
          <w:rFonts w:ascii="Verdana" w:hAnsi="Verdana"/>
          <w:sz w:val="20"/>
          <w:szCs w:val="20"/>
        </w:rPr>
      </w:pPr>
      <w:r w:rsidRPr="00001815">
        <w:rPr>
          <w:rFonts w:ascii="Verdana" w:hAnsi="Verdana"/>
          <w:sz w:val="20"/>
          <w:szCs w:val="20"/>
        </w:rPr>
        <w:lastRenderedPageBreak/>
        <w:t xml:space="preserve">Papiervouwautomaten </w:t>
      </w:r>
    </w:p>
    <w:p w14:paraId="3D362C33" w14:textId="34AE31ED" w:rsidR="007E731F" w:rsidRPr="00001815" w:rsidRDefault="007E731F" w:rsidP="00B4512F">
      <w:pPr>
        <w:pStyle w:val="Geenafstand"/>
        <w:numPr>
          <w:ilvl w:val="0"/>
          <w:numId w:val="5"/>
        </w:numPr>
        <w:ind w:left="851" w:hanging="567"/>
        <w:rPr>
          <w:rFonts w:ascii="Verdana" w:hAnsi="Verdana"/>
          <w:sz w:val="20"/>
          <w:szCs w:val="20"/>
        </w:rPr>
      </w:pPr>
      <w:r w:rsidRPr="00001815">
        <w:rPr>
          <w:rFonts w:ascii="Verdana" w:hAnsi="Verdana"/>
          <w:sz w:val="20"/>
          <w:szCs w:val="20"/>
        </w:rPr>
        <w:t>Dienen geschikt te zijn voor 1</w:t>
      </w:r>
      <w:r w:rsidR="001C0F83">
        <w:rPr>
          <w:rFonts w:ascii="Verdana" w:hAnsi="Verdana"/>
          <w:sz w:val="20"/>
          <w:szCs w:val="20"/>
        </w:rPr>
        <w:t>-</w:t>
      </w:r>
      <w:r w:rsidRPr="00001815">
        <w:rPr>
          <w:rFonts w:ascii="Verdana" w:hAnsi="Verdana"/>
          <w:sz w:val="20"/>
          <w:szCs w:val="20"/>
        </w:rPr>
        <w:t xml:space="preserve">laags papieren handdoekjes/tissues. </w:t>
      </w:r>
    </w:p>
    <w:p w14:paraId="5B991899" w14:textId="77777777" w:rsidR="007E731F" w:rsidRPr="00001815" w:rsidRDefault="007E731F"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over een capaciteit van ongeveer 200 vellen te beschikken. V-vouw. </w:t>
      </w:r>
    </w:p>
    <w:p w14:paraId="09934CB2" w14:textId="624A6888" w:rsidR="009D064B" w:rsidRPr="00001815" w:rsidRDefault="007E731F" w:rsidP="00B4512F">
      <w:pPr>
        <w:pStyle w:val="Geenafstand"/>
        <w:numPr>
          <w:ilvl w:val="0"/>
          <w:numId w:val="5"/>
        </w:numPr>
        <w:ind w:left="851" w:hanging="567"/>
        <w:rPr>
          <w:rFonts w:ascii="Verdana" w:hAnsi="Verdana"/>
          <w:sz w:val="20"/>
          <w:szCs w:val="20"/>
        </w:rPr>
      </w:pPr>
      <w:r w:rsidRPr="00001815">
        <w:rPr>
          <w:rFonts w:ascii="Verdana" w:hAnsi="Verdana"/>
          <w:sz w:val="20"/>
          <w:szCs w:val="20"/>
        </w:rPr>
        <w:t>Dienen hangend aan de wand bevestigd te worden.</w:t>
      </w:r>
    </w:p>
    <w:p w14:paraId="20360D99" w14:textId="77777777" w:rsidR="007E731F" w:rsidRPr="00001815" w:rsidRDefault="007E731F" w:rsidP="00DD0FF3">
      <w:pPr>
        <w:pStyle w:val="Geenafstand"/>
        <w:rPr>
          <w:rFonts w:ascii="Verdana" w:hAnsi="Verdana"/>
          <w:sz w:val="20"/>
          <w:szCs w:val="20"/>
        </w:rPr>
      </w:pPr>
    </w:p>
    <w:p w14:paraId="6260F0C6" w14:textId="77777777" w:rsidR="00DD0FF3" w:rsidRPr="00001815" w:rsidRDefault="00DD0FF3" w:rsidP="00DD0FF3">
      <w:pPr>
        <w:pStyle w:val="Geenafstand"/>
        <w:rPr>
          <w:rFonts w:ascii="Verdana" w:hAnsi="Verdana"/>
          <w:sz w:val="20"/>
          <w:szCs w:val="20"/>
        </w:rPr>
      </w:pPr>
      <w:r w:rsidRPr="00001815">
        <w:rPr>
          <w:rFonts w:ascii="Verdana" w:hAnsi="Verdana"/>
          <w:sz w:val="20"/>
          <w:szCs w:val="20"/>
        </w:rPr>
        <w:t xml:space="preserve">Zeepdispensers (ook wel zeepautomaat genoemd) </w:t>
      </w:r>
    </w:p>
    <w:p w14:paraId="2928726C" w14:textId="77777777" w:rsidR="00DD0FF3" w:rsidRPr="00001815" w:rsidRDefault="00DD0FF3"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hangend aan de wand bevestigd te kunnen worden. </w:t>
      </w:r>
    </w:p>
    <w:p w14:paraId="7A00C992" w14:textId="77777777" w:rsidR="00DD0FF3" w:rsidRPr="00001815" w:rsidRDefault="00DD0FF3"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over een capaciteit van ongeveer 1300 doseringen per navulling te beschikken. </w:t>
      </w:r>
    </w:p>
    <w:p w14:paraId="774DAB2C" w14:textId="77777777" w:rsidR="00DD0FF3" w:rsidRPr="00001815" w:rsidRDefault="00DD0FF3"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lekvrij te zijn. </w:t>
      </w:r>
    </w:p>
    <w:p w14:paraId="0D3EC6D4" w14:textId="0B41D323" w:rsidR="00DD0FF3" w:rsidRPr="00001815" w:rsidRDefault="00DD0FF3"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geschikt te zijn voor </w:t>
      </w:r>
      <w:proofErr w:type="spellStart"/>
      <w:r w:rsidRPr="00001815">
        <w:rPr>
          <w:rFonts w:ascii="Verdana" w:hAnsi="Verdana"/>
          <w:sz w:val="20"/>
          <w:szCs w:val="20"/>
        </w:rPr>
        <w:t>foam</w:t>
      </w:r>
      <w:proofErr w:type="spellEnd"/>
      <w:r w:rsidRPr="00001815">
        <w:rPr>
          <w:rFonts w:ascii="Verdana" w:hAnsi="Verdana"/>
          <w:sz w:val="20"/>
          <w:szCs w:val="20"/>
        </w:rPr>
        <w:t xml:space="preserve"> (schuim)-zeep</w:t>
      </w:r>
    </w:p>
    <w:p w14:paraId="61523981" w14:textId="77777777" w:rsidR="00AA522A" w:rsidRPr="00001815" w:rsidRDefault="00AA522A" w:rsidP="00DE197D">
      <w:pPr>
        <w:pStyle w:val="Geenafstand"/>
        <w:rPr>
          <w:rFonts w:ascii="Verdana" w:hAnsi="Verdana"/>
          <w:sz w:val="20"/>
          <w:szCs w:val="20"/>
        </w:rPr>
      </w:pPr>
    </w:p>
    <w:p w14:paraId="1C83C23C" w14:textId="7E1258B9" w:rsidR="0097649C" w:rsidRPr="00001815" w:rsidRDefault="00020B09" w:rsidP="00DE197D">
      <w:pPr>
        <w:pStyle w:val="Geenafstand"/>
        <w:rPr>
          <w:rFonts w:ascii="Verdana" w:hAnsi="Verdana"/>
          <w:sz w:val="20"/>
          <w:szCs w:val="20"/>
        </w:rPr>
      </w:pPr>
      <w:r w:rsidRPr="00001815">
        <w:rPr>
          <w:rFonts w:ascii="Verdana" w:hAnsi="Verdana"/>
          <w:sz w:val="20"/>
          <w:szCs w:val="20"/>
        </w:rPr>
        <w:t>Desinfectiedispensers</w:t>
      </w:r>
    </w:p>
    <w:p w14:paraId="28AF0279" w14:textId="77777777" w:rsidR="007D01EF" w:rsidRPr="00001815" w:rsidRDefault="007D01EF"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hangend aan de wand bevestigd te kunnen worden. </w:t>
      </w:r>
    </w:p>
    <w:p w14:paraId="5CFE92A7" w14:textId="0AE43F95" w:rsidR="007D01EF" w:rsidRPr="00001815" w:rsidRDefault="007D01EF"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over een capaciteit van ongeveer </w:t>
      </w:r>
      <w:r w:rsidR="006518C9" w:rsidRPr="00001815">
        <w:rPr>
          <w:rFonts w:ascii="Verdana" w:hAnsi="Verdana"/>
          <w:sz w:val="20"/>
          <w:szCs w:val="20"/>
        </w:rPr>
        <w:t>550</w:t>
      </w:r>
      <w:r w:rsidRPr="00001815">
        <w:rPr>
          <w:rFonts w:ascii="Verdana" w:hAnsi="Verdana"/>
          <w:sz w:val="20"/>
          <w:szCs w:val="20"/>
        </w:rPr>
        <w:t xml:space="preserve"> doseringen per navulling te beschikken. </w:t>
      </w:r>
    </w:p>
    <w:p w14:paraId="2D4D0170" w14:textId="77777777" w:rsidR="007D01EF" w:rsidRPr="00001815" w:rsidRDefault="007D01EF"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lekvrij te zijn. </w:t>
      </w:r>
    </w:p>
    <w:p w14:paraId="7E3CE752" w14:textId="4DF664A0" w:rsidR="007D01EF" w:rsidRPr="00001815" w:rsidRDefault="007D01EF"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geschikt te zijn voor </w:t>
      </w:r>
      <w:r w:rsidR="006518C9" w:rsidRPr="00001815">
        <w:rPr>
          <w:rFonts w:ascii="Verdana" w:hAnsi="Verdana"/>
          <w:sz w:val="20"/>
          <w:szCs w:val="20"/>
        </w:rPr>
        <w:t>desinfe</w:t>
      </w:r>
      <w:r w:rsidR="00C761D0" w:rsidRPr="00001815">
        <w:rPr>
          <w:rFonts w:ascii="Verdana" w:hAnsi="Verdana"/>
          <w:sz w:val="20"/>
          <w:szCs w:val="20"/>
        </w:rPr>
        <w:t xml:space="preserve">cterende </w:t>
      </w:r>
      <w:proofErr w:type="spellStart"/>
      <w:r w:rsidR="00C761D0" w:rsidRPr="00001815">
        <w:rPr>
          <w:rFonts w:ascii="Verdana" w:hAnsi="Verdana"/>
          <w:sz w:val="20"/>
          <w:szCs w:val="20"/>
        </w:rPr>
        <w:t>handgel</w:t>
      </w:r>
      <w:proofErr w:type="spellEnd"/>
      <w:r w:rsidR="00FA3157" w:rsidRPr="00001815">
        <w:rPr>
          <w:rFonts w:ascii="Verdana" w:hAnsi="Verdana"/>
          <w:sz w:val="20"/>
          <w:szCs w:val="20"/>
        </w:rPr>
        <w:t>.</w:t>
      </w:r>
    </w:p>
    <w:p w14:paraId="04100D6C" w14:textId="5112B4C8" w:rsidR="00F50E94" w:rsidRPr="00001815" w:rsidRDefault="00F50E94" w:rsidP="00B4512F">
      <w:pPr>
        <w:pStyle w:val="Geenafstand"/>
        <w:numPr>
          <w:ilvl w:val="0"/>
          <w:numId w:val="5"/>
        </w:numPr>
        <w:ind w:left="851" w:hanging="567"/>
        <w:rPr>
          <w:rFonts w:ascii="Verdana" w:hAnsi="Verdana"/>
          <w:sz w:val="20"/>
          <w:szCs w:val="20"/>
        </w:rPr>
      </w:pPr>
      <w:proofErr w:type="spellStart"/>
      <w:r w:rsidRPr="00001815">
        <w:rPr>
          <w:rFonts w:ascii="Verdana" w:hAnsi="Verdana"/>
          <w:sz w:val="20"/>
          <w:szCs w:val="20"/>
        </w:rPr>
        <w:t>Handgel</w:t>
      </w:r>
      <w:proofErr w:type="spellEnd"/>
      <w:r w:rsidRPr="00001815">
        <w:rPr>
          <w:rFonts w:ascii="Verdana" w:hAnsi="Verdana"/>
          <w:sz w:val="20"/>
          <w:szCs w:val="20"/>
        </w:rPr>
        <w:t xml:space="preserve"> welke minimaal 99.95% aanwezige bacteriën doodt. </w:t>
      </w:r>
    </w:p>
    <w:p w14:paraId="67E724F8" w14:textId="77777777" w:rsidR="007D01EF" w:rsidRPr="00001815" w:rsidRDefault="007D01EF" w:rsidP="00DE197D">
      <w:pPr>
        <w:pStyle w:val="Geenafstand"/>
        <w:rPr>
          <w:rFonts w:ascii="Verdana" w:hAnsi="Verdana"/>
          <w:sz w:val="20"/>
          <w:szCs w:val="20"/>
        </w:rPr>
      </w:pPr>
    </w:p>
    <w:p w14:paraId="11835C50" w14:textId="77777777" w:rsidR="00153222" w:rsidRPr="00001815" w:rsidRDefault="00153222" w:rsidP="00DE197D">
      <w:pPr>
        <w:pStyle w:val="Geenafstand"/>
        <w:rPr>
          <w:rFonts w:ascii="Verdana" w:hAnsi="Verdana"/>
          <w:sz w:val="20"/>
          <w:szCs w:val="20"/>
        </w:rPr>
      </w:pPr>
      <w:r w:rsidRPr="00001815">
        <w:rPr>
          <w:rFonts w:ascii="Verdana" w:hAnsi="Verdana"/>
          <w:sz w:val="20"/>
          <w:szCs w:val="20"/>
        </w:rPr>
        <w:t xml:space="preserve">Luchtverfrissers </w:t>
      </w:r>
    </w:p>
    <w:p w14:paraId="7BF26FAE" w14:textId="77777777" w:rsidR="00153222" w:rsidRPr="00001815" w:rsidRDefault="00153222"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hangend bevestigd te worden. </w:t>
      </w:r>
    </w:p>
    <w:p w14:paraId="64A33449" w14:textId="48540CA6" w:rsidR="00153222" w:rsidRPr="00001815" w:rsidRDefault="00153222" w:rsidP="00B4512F">
      <w:pPr>
        <w:pStyle w:val="Geenafstand"/>
        <w:numPr>
          <w:ilvl w:val="0"/>
          <w:numId w:val="5"/>
        </w:numPr>
        <w:ind w:left="851" w:hanging="567"/>
        <w:rPr>
          <w:rFonts w:ascii="Verdana" w:hAnsi="Verdana"/>
          <w:sz w:val="20"/>
          <w:szCs w:val="20"/>
        </w:rPr>
      </w:pPr>
      <w:r w:rsidRPr="00001815">
        <w:rPr>
          <w:rFonts w:ascii="Verdana" w:hAnsi="Verdana"/>
          <w:sz w:val="20"/>
          <w:szCs w:val="20"/>
        </w:rPr>
        <w:t>Dienen een elektronische (digitale) werking te hebben, dus geen mechanische (zoals bijvoorbeeld bij het openen van een deur of dergelijk</w:t>
      </w:r>
      <w:r w:rsidR="00BD2437">
        <w:rPr>
          <w:rFonts w:ascii="Verdana" w:hAnsi="Verdana"/>
          <w:sz w:val="20"/>
          <w:szCs w:val="20"/>
        </w:rPr>
        <w:t>e</w:t>
      </w:r>
      <w:r w:rsidRPr="00001815">
        <w:rPr>
          <w:rFonts w:ascii="Verdana" w:hAnsi="Verdana"/>
          <w:sz w:val="20"/>
          <w:szCs w:val="20"/>
        </w:rPr>
        <w:t xml:space="preserve">). </w:t>
      </w:r>
    </w:p>
    <w:p w14:paraId="4B874B76" w14:textId="566E99D2" w:rsidR="00153222" w:rsidRPr="00001815" w:rsidRDefault="00153222"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(automatisch) </w:t>
      </w:r>
      <w:proofErr w:type="spellStart"/>
      <w:r w:rsidRPr="00001815">
        <w:rPr>
          <w:rFonts w:ascii="Verdana" w:hAnsi="Verdana"/>
          <w:sz w:val="20"/>
          <w:szCs w:val="20"/>
        </w:rPr>
        <w:t>uitschakelbaar</w:t>
      </w:r>
      <w:proofErr w:type="spellEnd"/>
      <w:r w:rsidRPr="00001815">
        <w:rPr>
          <w:rFonts w:ascii="Verdana" w:hAnsi="Verdana"/>
          <w:sz w:val="20"/>
          <w:szCs w:val="20"/>
        </w:rPr>
        <w:t xml:space="preserve"> te zijn. </w:t>
      </w:r>
    </w:p>
    <w:p w14:paraId="00E44375" w14:textId="6C0FED92" w:rsidR="00153222" w:rsidRPr="00001815" w:rsidRDefault="00153222"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energievriendelijk te zijn met betrekking tot het batterijgebruik. </w:t>
      </w:r>
    </w:p>
    <w:p w14:paraId="36E2ADEB" w14:textId="1D0F1B0C" w:rsidR="00D631C2" w:rsidRPr="00001815" w:rsidRDefault="00153222" w:rsidP="00B4512F">
      <w:pPr>
        <w:pStyle w:val="Geenafstand"/>
        <w:numPr>
          <w:ilvl w:val="0"/>
          <w:numId w:val="5"/>
        </w:numPr>
        <w:ind w:left="851" w:hanging="567"/>
        <w:rPr>
          <w:rFonts w:ascii="Verdana" w:hAnsi="Verdana"/>
          <w:sz w:val="20"/>
          <w:szCs w:val="20"/>
        </w:rPr>
      </w:pPr>
      <w:r w:rsidRPr="00001815">
        <w:rPr>
          <w:rFonts w:ascii="Verdana" w:hAnsi="Verdana"/>
          <w:sz w:val="20"/>
          <w:szCs w:val="20"/>
        </w:rPr>
        <w:t>Het bijvullen dient standaard uitgevoerd te worden door opdrachtnemer, waarbij de opdrachtnemer de continuïteit van de werking van de dispenser garandeert.</w:t>
      </w:r>
    </w:p>
    <w:p w14:paraId="21F4F49A" w14:textId="77777777" w:rsidR="00D631C2" w:rsidRPr="00001815" w:rsidRDefault="00D631C2" w:rsidP="00DE197D">
      <w:pPr>
        <w:pStyle w:val="Geenafstand"/>
        <w:rPr>
          <w:rFonts w:ascii="Verdana" w:hAnsi="Verdana"/>
          <w:sz w:val="20"/>
          <w:szCs w:val="20"/>
        </w:rPr>
      </w:pPr>
    </w:p>
    <w:p w14:paraId="5A28D9BA" w14:textId="5FA14F62" w:rsidR="00711FE3" w:rsidRPr="00001815" w:rsidRDefault="00711FE3" w:rsidP="00DE197D">
      <w:pPr>
        <w:pStyle w:val="Geenafstand"/>
        <w:rPr>
          <w:rFonts w:ascii="Verdana" w:hAnsi="Verdana"/>
          <w:sz w:val="20"/>
          <w:szCs w:val="20"/>
        </w:rPr>
      </w:pPr>
      <w:r w:rsidRPr="00001815">
        <w:rPr>
          <w:rFonts w:ascii="Verdana" w:hAnsi="Verdana"/>
          <w:sz w:val="20"/>
          <w:szCs w:val="20"/>
        </w:rPr>
        <w:t xml:space="preserve">Luchtverfrissers </w:t>
      </w:r>
      <w:r w:rsidR="00D70DEB" w:rsidRPr="00001815">
        <w:rPr>
          <w:rFonts w:ascii="Verdana" w:hAnsi="Verdana"/>
          <w:sz w:val="20"/>
          <w:szCs w:val="20"/>
        </w:rPr>
        <w:t>extra</w:t>
      </w:r>
    </w:p>
    <w:p w14:paraId="2D007817" w14:textId="5BBCA2DD" w:rsidR="00D70DEB" w:rsidRPr="00001815" w:rsidRDefault="001054AB" w:rsidP="00B4512F">
      <w:pPr>
        <w:pStyle w:val="Geenafstand"/>
        <w:numPr>
          <w:ilvl w:val="0"/>
          <w:numId w:val="5"/>
        </w:numPr>
        <w:ind w:left="851" w:hanging="567"/>
        <w:rPr>
          <w:rFonts w:ascii="Verdana" w:hAnsi="Verdana"/>
          <w:sz w:val="20"/>
          <w:szCs w:val="20"/>
        </w:rPr>
      </w:pPr>
      <w:r w:rsidRPr="00001815">
        <w:rPr>
          <w:rFonts w:ascii="Verdana" w:hAnsi="Verdana"/>
          <w:sz w:val="20"/>
          <w:szCs w:val="20"/>
        </w:rPr>
        <w:t>Conform luchtverfrisser echter spe</w:t>
      </w:r>
      <w:r w:rsidR="007E6485" w:rsidRPr="00001815">
        <w:rPr>
          <w:rFonts w:ascii="Verdana" w:hAnsi="Verdana"/>
          <w:sz w:val="20"/>
          <w:szCs w:val="20"/>
        </w:rPr>
        <w:t>cifiek voor plaatsen waar stankoverlast aanwezig is.</w:t>
      </w:r>
    </w:p>
    <w:p w14:paraId="6E7D186B" w14:textId="77777777" w:rsidR="00711FE3" w:rsidRPr="00001815" w:rsidRDefault="00711FE3" w:rsidP="00DE197D">
      <w:pPr>
        <w:pStyle w:val="Geenafstand"/>
        <w:rPr>
          <w:rFonts w:ascii="Verdana" w:hAnsi="Verdana"/>
          <w:sz w:val="20"/>
          <w:szCs w:val="20"/>
        </w:rPr>
      </w:pPr>
    </w:p>
    <w:p w14:paraId="06DCD7FD" w14:textId="77777777" w:rsidR="00F01E07" w:rsidRPr="00001815" w:rsidRDefault="00F01E07" w:rsidP="00DE197D">
      <w:pPr>
        <w:pStyle w:val="Geenafstand"/>
        <w:rPr>
          <w:rFonts w:ascii="Verdana" w:hAnsi="Verdana"/>
          <w:sz w:val="20"/>
          <w:szCs w:val="20"/>
        </w:rPr>
      </w:pPr>
      <w:r w:rsidRPr="00001815">
        <w:rPr>
          <w:rFonts w:ascii="Verdana" w:hAnsi="Verdana"/>
          <w:sz w:val="20"/>
          <w:szCs w:val="20"/>
        </w:rPr>
        <w:t xml:space="preserve">Damesverbandcontainers </w:t>
      </w:r>
    </w:p>
    <w:p w14:paraId="6D7363D8" w14:textId="0E082E58" w:rsidR="00C93DFD" w:rsidRPr="00001815" w:rsidRDefault="004B67C2" w:rsidP="00B4512F">
      <w:pPr>
        <w:pStyle w:val="Geenafstand"/>
        <w:numPr>
          <w:ilvl w:val="0"/>
          <w:numId w:val="5"/>
        </w:numPr>
        <w:ind w:left="851" w:hanging="567"/>
        <w:rPr>
          <w:rFonts w:ascii="Verdana" w:hAnsi="Verdana"/>
          <w:sz w:val="20"/>
          <w:szCs w:val="20"/>
        </w:rPr>
      </w:pPr>
      <w:r w:rsidRPr="00001815">
        <w:rPr>
          <w:rFonts w:ascii="Verdana" w:hAnsi="Verdana"/>
          <w:sz w:val="20"/>
          <w:szCs w:val="20"/>
        </w:rPr>
        <w:t>Dienen</w:t>
      </w:r>
      <w:r w:rsidR="00F01E07" w:rsidRPr="00001815">
        <w:rPr>
          <w:rFonts w:ascii="Verdana" w:hAnsi="Verdana"/>
          <w:sz w:val="20"/>
          <w:szCs w:val="20"/>
        </w:rPr>
        <w:t xml:space="preserve"> te beschikken over de mogelijkheid om aan de wand te bevestigen. </w:t>
      </w:r>
    </w:p>
    <w:p w14:paraId="2F43477A" w14:textId="77777777" w:rsidR="00C93DFD" w:rsidRPr="00001815" w:rsidRDefault="00F01E07"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No </w:t>
      </w:r>
      <w:proofErr w:type="spellStart"/>
      <w:r w:rsidRPr="00001815">
        <w:rPr>
          <w:rFonts w:ascii="Verdana" w:hAnsi="Verdana"/>
          <w:sz w:val="20"/>
          <w:szCs w:val="20"/>
        </w:rPr>
        <w:t>touch</w:t>
      </w:r>
      <w:proofErr w:type="spellEnd"/>
      <w:r w:rsidRPr="00001815">
        <w:rPr>
          <w:rFonts w:ascii="Verdana" w:hAnsi="Verdana"/>
          <w:sz w:val="20"/>
          <w:szCs w:val="20"/>
        </w:rPr>
        <w:t xml:space="preserve">. </w:t>
      </w:r>
    </w:p>
    <w:p w14:paraId="56724694" w14:textId="77777777" w:rsidR="00C93DFD" w:rsidRPr="00001815" w:rsidRDefault="00F01E07"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geurdicht te zijn. </w:t>
      </w:r>
    </w:p>
    <w:p w14:paraId="24ACE62F" w14:textId="77777777" w:rsidR="00C93DFD" w:rsidRDefault="00F01E07"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Het omwisselschema dient standaard plusminus 1 maal per 2 weken te zijn (uit te voeren door opdrachtnemer). </w:t>
      </w:r>
    </w:p>
    <w:p w14:paraId="2F97446A" w14:textId="77777777" w:rsidR="00BF3FA0" w:rsidRPr="00001815" w:rsidRDefault="00BF3FA0" w:rsidP="00BF3FA0">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daadwerkelijke </w:t>
      </w:r>
      <w:r>
        <w:rPr>
          <w:rFonts w:ascii="Verdana" w:hAnsi="Verdana"/>
          <w:sz w:val="20"/>
          <w:szCs w:val="20"/>
        </w:rPr>
        <w:t>omwisseling</w:t>
      </w:r>
      <w:r w:rsidRPr="00001815">
        <w:rPr>
          <w:rFonts w:ascii="Verdana" w:hAnsi="Verdana"/>
          <w:sz w:val="20"/>
          <w:szCs w:val="20"/>
        </w:rPr>
        <w:t xml:space="preserve"> dien</w:t>
      </w:r>
      <w:r>
        <w:rPr>
          <w:rFonts w:ascii="Verdana" w:hAnsi="Verdana"/>
          <w:sz w:val="20"/>
          <w:szCs w:val="20"/>
        </w:rPr>
        <w:t>t</w:t>
      </w:r>
      <w:r w:rsidRPr="00001815">
        <w:rPr>
          <w:rFonts w:ascii="Verdana" w:hAnsi="Verdana"/>
          <w:sz w:val="20"/>
          <w:szCs w:val="20"/>
        </w:rPr>
        <w:t xml:space="preserve"> kenbaar gemaakt te worden aan de locatieverantwoordelijke. </w:t>
      </w:r>
    </w:p>
    <w:p w14:paraId="6F775C32" w14:textId="77777777" w:rsidR="00C93DFD" w:rsidRPr="00001815" w:rsidRDefault="00F01E07"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Het op afroep omwisselen dient mogelijk te zijn. </w:t>
      </w:r>
    </w:p>
    <w:p w14:paraId="4331B1EA" w14:textId="0F0F9EC5" w:rsidR="00C93DFD" w:rsidRPr="00001815" w:rsidRDefault="00C93DFD" w:rsidP="00B4512F">
      <w:pPr>
        <w:pStyle w:val="Geenafstand"/>
        <w:numPr>
          <w:ilvl w:val="0"/>
          <w:numId w:val="5"/>
        </w:numPr>
        <w:ind w:left="851" w:hanging="567"/>
        <w:rPr>
          <w:rFonts w:ascii="Verdana" w:hAnsi="Verdana"/>
          <w:sz w:val="20"/>
          <w:szCs w:val="20"/>
        </w:rPr>
      </w:pPr>
      <w:r w:rsidRPr="00001815">
        <w:rPr>
          <w:rFonts w:ascii="Verdana" w:hAnsi="Verdana"/>
          <w:sz w:val="20"/>
          <w:szCs w:val="20"/>
        </w:rPr>
        <w:t>D</w:t>
      </w:r>
      <w:r w:rsidR="00F01E07" w:rsidRPr="00001815">
        <w:rPr>
          <w:rFonts w:ascii="Verdana" w:hAnsi="Verdana"/>
          <w:sz w:val="20"/>
          <w:szCs w:val="20"/>
        </w:rPr>
        <w:t xml:space="preserve">ienen bij omwisseling schoon en gedesinfecteerd te zijn. </w:t>
      </w:r>
    </w:p>
    <w:p w14:paraId="79E404C1" w14:textId="77777777" w:rsidR="00C93DFD" w:rsidRPr="00001815" w:rsidRDefault="00F01E07"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bij het openen de inhoud te verbergen. </w:t>
      </w:r>
    </w:p>
    <w:p w14:paraId="2C71508B" w14:textId="654A9932" w:rsidR="00F01E07" w:rsidRPr="00001815" w:rsidRDefault="00F01E07" w:rsidP="00B4512F">
      <w:pPr>
        <w:pStyle w:val="Geenafstand"/>
        <w:numPr>
          <w:ilvl w:val="0"/>
          <w:numId w:val="5"/>
        </w:numPr>
        <w:ind w:left="851" w:hanging="567"/>
        <w:rPr>
          <w:rFonts w:ascii="Verdana" w:hAnsi="Verdana"/>
          <w:sz w:val="20"/>
          <w:szCs w:val="20"/>
        </w:rPr>
      </w:pPr>
      <w:r w:rsidRPr="00001815">
        <w:rPr>
          <w:rFonts w:ascii="Verdana" w:hAnsi="Verdana"/>
          <w:sz w:val="20"/>
          <w:szCs w:val="20"/>
        </w:rPr>
        <w:t>De capaciteit dient aangepast te zijn aan de ledigingsfrequentie en het gebruik.</w:t>
      </w:r>
    </w:p>
    <w:p w14:paraId="78614F6B" w14:textId="77777777" w:rsidR="006073E6" w:rsidRPr="00001815" w:rsidRDefault="006073E6" w:rsidP="00DE197D">
      <w:pPr>
        <w:pStyle w:val="Geenafstand"/>
        <w:rPr>
          <w:rFonts w:ascii="Verdana" w:hAnsi="Verdana"/>
          <w:sz w:val="20"/>
          <w:szCs w:val="20"/>
        </w:rPr>
      </w:pPr>
    </w:p>
    <w:p w14:paraId="534F4989" w14:textId="77777777" w:rsidR="00DA252E" w:rsidRPr="00001815" w:rsidRDefault="00DA252E" w:rsidP="00DA252E">
      <w:pPr>
        <w:pStyle w:val="Geenafstand"/>
        <w:rPr>
          <w:rFonts w:ascii="Verdana" w:hAnsi="Verdana"/>
          <w:sz w:val="20"/>
          <w:szCs w:val="20"/>
        </w:rPr>
      </w:pPr>
      <w:r w:rsidRPr="00001815">
        <w:rPr>
          <w:rFonts w:ascii="Verdana" w:hAnsi="Verdana"/>
          <w:sz w:val="20"/>
          <w:szCs w:val="20"/>
        </w:rPr>
        <w:t xml:space="preserve">Schoonloopmatten </w:t>
      </w:r>
    </w:p>
    <w:p w14:paraId="74889FE3" w14:textId="797C45AB" w:rsidR="00DA252E" w:rsidRPr="00001815" w:rsidRDefault="00DA252E" w:rsidP="00B4512F">
      <w:pPr>
        <w:pStyle w:val="Geenafstand"/>
        <w:numPr>
          <w:ilvl w:val="0"/>
          <w:numId w:val="5"/>
        </w:numPr>
        <w:ind w:left="851" w:hanging="567"/>
        <w:rPr>
          <w:rFonts w:ascii="Verdana" w:hAnsi="Verdana"/>
          <w:sz w:val="20"/>
          <w:szCs w:val="20"/>
        </w:rPr>
      </w:pPr>
      <w:r w:rsidRPr="00001815">
        <w:rPr>
          <w:rFonts w:ascii="Verdana" w:hAnsi="Verdana"/>
          <w:sz w:val="20"/>
          <w:szCs w:val="20"/>
        </w:rPr>
        <w:t>Dienen geschikt te zijn om het inlopen</w:t>
      </w:r>
      <w:r w:rsidR="006B4FA6">
        <w:rPr>
          <w:rFonts w:ascii="Verdana" w:hAnsi="Verdana"/>
          <w:sz w:val="20"/>
          <w:szCs w:val="20"/>
        </w:rPr>
        <w:t>,</w:t>
      </w:r>
      <w:r w:rsidRPr="00001815">
        <w:rPr>
          <w:rFonts w:ascii="Verdana" w:hAnsi="Verdana"/>
          <w:sz w:val="20"/>
          <w:szCs w:val="20"/>
        </w:rPr>
        <w:t xml:space="preserve"> vocht en vuil te verminderen. </w:t>
      </w:r>
    </w:p>
    <w:p w14:paraId="36D4E941" w14:textId="77777777" w:rsidR="008C6658" w:rsidRPr="00001815" w:rsidRDefault="00DA252E"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slijtvast te zijn. </w:t>
      </w:r>
    </w:p>
    <w:p w14:paraId="386ACDF6" w14:textId="07613257" w:rsidR="00DA252E" w:rsidRPr="00001815" w:rsidRDefault="00DA252E"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te zijn voorzien van een antislip onderkant. </w:t>
      </w:r>
    </w:p>
    <w:p w14:paraId="746C3200" w14:textId="77777777" w:rsidR="00DA252E" w:rsidRPr="00001815" w:rsidRDefault="00DA252E"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te zijn voorzien van een rubberen zijkant. </w:t>
      </w:r>
    </w:p>
    <w:p w14:paraId="75C72FD2" w14:textId="77777777" w:rsidR="00DA252E" w:rsidRDefault="00DA252E"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minimaal één maal in de twee weken omgeruild te worden voor een schoon/nieuw exemplaar (uit te voeren door opdrachtnemer). </w:t>
      </w:r>
    </w:p>
    <w:p w14:paraId="3AC75BA6" w14:textId="104FB708" w:rsidR="008D0B0C" w:rsidRPr="00001815" w:rsidRDefault="008D0B0C" w:rsidP="008D0B0C">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daadwerkelijke </w:t>
      </w:r>
      <w:r w:rsidR="004F716C">
        <w:rPr>
          <w:rFonts w:ascii="Verdana" w:hAnsi="Verdana"/>
          <w:sz w:val="20"/>
          <w:szCs w:val="20"/>
        </w:rPr>
        <w:t>omwisseling</w:t>
      </w:r>
      <w:r w:rsidRPr="00001815">
        <w:rPr>
          <w:rFonts w:ascii="Verdana" w:hAnsi="Verdana"/>
          <w:sz w:val="20"/>
          <w:szCs w:val="20"/>
        </w:rPr>
        <w:t xml:space="preserve"> dien</w:t>
      </w:r>
      <w:r w:rsidR="004F716C">
        <w:rPr>
          <w:rFonts w:ascii="Verdana" w:hAnsi="Verdana"/>
          <w:sz w:val="20"/>
          <w:szCs w:val="20"/>
        </w:rPr>
        <w:t>t</w:t>
      </w:r>
      <w:r w:rsidRPr="00001815">
        <w:rPr>
          <w:rFonts w:ascii="Verdana" w:hAnsi="Verdana"/>
          <w:sz w:val="20"/>
          <w:szCs w:val="20"/>
        </w:rPr>
        <w:t xml:space="preserve"> kenbaar gemaakt te worden aan de locatieverantwoordelijke. </w:t>
      </w:r>
    </w:p>
    <w:p w14:paraId="75827503" w14:textId="77777777" w:rsidR="00DA252E" w:rsidRPr="00001815" w:rsidRDefault="00DA252E" w:rsidP="003B68F4">
      <w:pPr>
        <w:pStyle w:val="Geenafstand"/>
        <w:ind w:left="851" w:hanging="567"/>
        <w:rPr>
          <w:rFonts w:ascii="Verdana" w:hAnsi="Verdana"/>
          <w:sz w:val="20"/>
          <w:szCs w:val="20"/>
        </w:rPr>
      </w:pPr>
    </w:p>
    <w:p w14:paraId="6BCE8C55" w14:textId="77777777" w:rsidR="00BF3FA0" w:rsidRDefault="00BF3FA0">
      <w:pPr>
        <w:rPr>
          <w:rFonts w:ascii="Verdana" w:hAnsi="Verdana"/>
          <w:sz w:val="20"/>
          <w:szCs w:val="20"/>
        </w:rPr>
      </w:pPr>
      <w:r>
        <w:rPr>
          <w:rFonts w:ascii="Verdana" w:hAnsi="Verdana"/>
          <w:sz w:val="20"/>
          <w:szCs w:val="20"/>
        </w:rPr>
        <w:br w:type="page"/>
      </w:r>
    </w:p>
    <w:p w14:paraId="28CFD952" w14:textId="0B0577B8" w:rsidR="00DA252E" w:rsidRPr="00001815" w:rsidRDefault="00DA252E" w:rsidP="00B4512F">
      <w:pPr>
        <w:pStyle w:val="Geenafstand"/>
        <w:numPr>
          <w:ilvl w:val="0"/>
          <w:numId w:val="5"/>
        </w:numPr>
        <w:ind w:left="851" w:hanging="567"/>
        <w:rPr>
          <w:rFonts w:ascii="Verdana" w:hAnsi="Verdana"/>
          <w:sz w:val="20"/>
          <w:szCs w:val="20"/>
        </w:rPr>
      </w:pPr>
      <w:r w:rsidRPr="00001815">
        <w:rPr>
          <w:rFonts w:ascii="Verdana" w:hAnsi="Verdana"/>
          <w:sz w:val="20"/>
          <w:szCs w:val="20"/>
        </w:rPr>
        <w:lastRenderedPageBreak/>
        <w:t>Schoonloopmat A dient een minimale grootte te hebben van 085 x 150 cm*</w:t>
      </w:r>
    </w:p>
    <w:p w14:paraId="48D0E18D" w14:textId="77777777" w:rsidR="00DA252E" w:rsidRPr="00001815" w:rsidRDefault="00DA252E"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Schoonloopmat B dient een minimale grootte te hebben van 115 x 200 cm* </w:t>
      </w:r>
    </w:p>
    <w:p w14:paraId="1069B1FF" w14:textId="77777777" w:rsidR="00DA252E" w:rsidRPr="00001815" w:rsidRDefault="00DA252E" w:rsidP="008C6658">
      <w:pPr>
        <w:pStyle w:val="Geenafstand"/>
        <w:ind w:firstLine="708"/>
        <w:rPr>
          <w:rFonts w:ascii="Verdana" w:hAnsi="Verdana"/>
          <w:sz w:val="20"/>
          <w:szCs w:val="20"/>
        </w:rPr>
      </w:pPr>
      <w:r w:rsidRPr="00001815">
        <w:rPr>
          <w:rFonts w:ascii="Verdana" w:hAnsi="Verdana"/>
          <w:sz w:val="20"/>
          <w:szCs w:val="20"/>
        </w:rPr>
        <w:t>*Lichte afwijkingen in verband met merken/inschrijvers zijn toegestaan.</w:t>
      </w:r>
    </w:p>
    <w:p w14:paraId="3EEE340A" w14:textId="77777777" w:rsidR="00DA252E" w:rsidRPr="00001815" w:rsidRDefault="00DA252E" w:rsidP="00DE197D">
      <w:pPr>
        <w:pStyle w:val="Geenafstand"/>
        <w:rPr>
          <w:rFonts w:ascii="Verdana" w:hAnsi="Verdana"/>
          <w:sz w:val="20"/>
          <w:szCs w:val="20"/>
        </w:rPr>
      </w:pPr>
    </w:p>
    <w:p w14:paraId="17B779EA" w14:textId="7805A3DC" w:rsidR="00552C40" w:rsidRPr="00001815" w:rsidRDefault="00552C40" w:rsidP="00DE197D">
      <w:pPr>
        <w:pStyle w:val="Geenafstand"/>
        <w:rPr>
          <w:rFonts w:ascii="Verdana" w:hAnsi="Verdana"/>
          <w:sz w:val="20"/>
          <w:szCs w:val="20"/>
        </w:rPr>
      </w:pPr>
      <w:r w:rsidRPr="00001815">
        <w:rPr>
          <w:rFonts w:ascii="Verdana" w:hAnsi="Verdana"/>
          <w:sz w:val="20"/>
          <w:szCs w:val="20"/>
        </w:rPr>
        <w:t>Buitenschoonloopmatten</w:t>
      </w:r>
    </w:p>
    <w:p w14:paraId="4BC91288" w14:textId="27B300F0" w:rsidR="00552C40" w:rsidRPr="00001815" w:rsidRDefault="00552C40" w:rsidP="00B4512F">
      <w:pPr>
        <w:pStyle w:val="Geenafstand"/>
        <w:numPr>
          <w:ilvl w:val="0"/>
          <w:numId w:val="5"/>
        </w:numPr>
        <w:ind w:left="851" w:hanging="567"/>
        <w:rPr>
          <w:rFonts w:ascii="Verdana" w:hAnsi="Verdana"/>
          <w:sz w:val="20"/>
          <w:szCs w:val="20"/>
        </w:rPr>
      </w:pPr>
      <w:r w:rsidRPr="00001815">
        <w:rPr>
          <w:rFonts w:ascii="Verdana" w:hAnsi="Verdana"/>
          <w:sz w:val="20"/>
          <w:szCs w:val="20"/>
        </w:rPr>
        <w:t>Conform reguliere schoonloopmatten echter specifiek voor de buitensituatie.</w:t>
      </w:r>
    </w:p>
    <w:p w14:paraId="61B2772B" w14:textId="77777777" w:rsidR="00552C40" w:rsidRPr="00001815" w:rsidRDefault="00552C40" w:rsidP="00DE197D">
      <w:pPr>
        <w:pStyle w:val="Geenafstand"/>
        <w:rPr>
          <w:rFonts w:ascii="Verdana" w:hAnsi="Verdana"/>
          <w:sz w:val="20"/>
          <w:szCs w:val="20"/>
        </w:rPr>
      </w:pPr>
    </w:p>
    <w:p w14:paraId="55AAABAE" w14:textId="77777777" w:rsidR="00D631C2" w:rsidRPr="00001815" w:rsidRDefault="00D631C2" w:rsidP="00D631C2">
      <w:pPr>
        <w:pStyle w:val="Geenafstand"/>
        <w:rPr>
          <w:rFonts w:ascii="Verdana" w:hAnsi="Verdana"/>
          <w:sz w:val="20"/>
          <w:szCs w:val="20"/>
        </w:rPr>
      </w:pPr>
      <w:proofErr w:type="spellStart"/>
      <w:r w:rsidRPr="00001815">
        <w:rPr>
          <w:rFonts w:ascii="Verdana" w:hAnsi="Verdana"/>
          <w:sz w:val="20"/>
          <w:szCs w:val="20"/>
        </w:rPr>
        <w:t>Seatcleanersprays</w:t>
      </w:r>
      <w:proofErr w:type="spellEnd"/>
      <w:r w:rsidRPr="00001815">
        <w:rPr>
          <w:rFonts w:ascii="Verdana" w:hAnsi="Verdana"/>
          <w:sz w:val="20"/>
          <w:szCs w:val="20"/>
        </w:rPr>
        <w:t xml:space="preserve"> </w:t>
      </w:r>
    </w:p>
    <w:p w14:paraId="1912EFB7" w14:textId="77777777" w:rsidR="00D631C2" w:rsidRPr="00001815" w:rsidRDefault="00D631C2"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hangend aan de wand bevestigd te worden. </w:t>
      </w:r>
    </w:p>
    <w:p w14:paraId="69700A02" w14:textId="77777777" w:rsidR="00D631C2" w:rsidRPr="00001815" w:rsidRDefault="00D631C2"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geschikt te zijn voor een reinigende en ontsmettende vloeistof welke verstuift kan worden bij reiniging van de toiletbril e.d. </w:t>
      </w:r>
    </w:p>
    <w:p w14:paraId="594C508D" w14:textId="77777777" w:rsidR="00D631C2" w:rsidRPr="00001815" w:rsidRDefault="00D631C2"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geschikt te zijn voor een navulling die huidvriendelijk en sneldrogend is. </w:t>
      </w:r>
    </w:p>
    <w:p w14:paraId="76B0EEAB" w14:textId="2E359971" w:rsidR="00D631C2" w:rsidRPr="00001815" w:rsidRDefault="00D631C2" w:rsidP="00B4512F">
      <w:pPr>
        <w:pStyle w:val="Geenafstand"/>
        <w:numPr>
          <w:ilvl w:val="0"/>
          <w:numId w:val="5"/>
        </w:numPr>
        <w:ind w:left="851" w:hanging="567"/>
        <w:rPr>
          <w:rFonts w:ascii="Verdana" w:hAnsi="Verdana"/>
          <w:sz w:val="20"/>
          <w:szCs w:val="20"/>
        </w:rPr>
      </w:pPr>
      <w:r w:rsidRPr="00001815">
        <w:rPr>
          <w:rFonts w:ascii="Verdana" w:hAnsi="Verdana"/>
          <w:sz w:val="20"/>
          <w:szCs w:val="20"/>
        </w:rPr>
        <w:t>Dienen over een capaciteit van ongeveer 500 doseringen per navulling te beschikken.</w:t>
      </w:r>
    </w:p>
    <w:p w14:paraId="563C9639" w14:textId="77777777" w:rsidR="00DE06A9" w:rsidRPr="00001815" w:rsidRDefault="00DE06A9" w:rsidP="00DE06A9">
      <w:pPr>
        <w:pStyle w:val="Geenafstand"/>
        <w:rPr>
          <w:rFonts w:ascii="Verdana" w:hAnsi="Verdana"/>
          <w:sz w:val="20"/>
          <w:szCs w:val="20"/>
        </w:rPr>
      </w:pPr>
    </w:p>
    <w:p w14:paraId="14C6C8F8" w14:textId="77777777" w:rsidR="00B22BAC" w:rsidRPr="00001815" w:rsidRDefault="00B22BAC" w:rsidP="00DE06A9">
      <w:pPr>
        <w:pStyle w:val="Geenafstand"/>
        <w:rPr>
          <w:rFonts w:ascii="Verdana" w:hAnsi="Verdana"/>
          <w:sz w:val="20"/>
          <w:szCs w:val="20"/>
        </w:rPr>
      </w:pPr>
      <w:r w:rsidRPr="00001815">
        <w:rPr>
          <w:rFonts w:ascii="Verdana" w:hAnsi="Verdana"/>
          <w:sz w:val="20"/>
          <w:szCs w:val="20"/>
        </w:rPr>
        <w:t xml:space="preserve">Toiletborstels </w:t>
      </w:r>
    </w:p>
    <w:p w14:paraId="17CD3488" w14:textId="77777777" w:rsidR="00831F17" w:rsidRPr="00001815" w:rsidRDefault="00B22BAC"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opdrachtnemer dient nieuwe toiletborstels te plaatsen incl. houders. </w:t>
      </w:r>
    </w:p>
    <w:p w14:paraId="4DFCB0CF" w14:textId="7217D82D" w:rsidR="00831F17" w:rsidRPr="00001815" w:rsidRDefault="00B22BAC"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opdrachtgever </w:t>
      </w:r>
      <w:r w:rsidR="00BB5AB8" w:rsidRPr="00001815">
        <w:rPr>
          <w:rFonts w:ascii="Verdana" w:hAnsi="Verdana"/>
          <w:sz w:val="20"/>
          <w:szCs w:val="20"/>
        </w:rPr>
        <w:t>huurt</w:t>
      </w:r>
      <w:r w:rsidRPr="00001815">
        <w:rPr>
          <w:rFonts w:ascii="Verdana" w:hAnsi="Verdana"/>
          <w:sz w:val="20"/>
          <w:szCs w:val="20"/>
        </w:rPr>
        <w:t xml:space="preserve"> de toiletborstels van de opdrachtnemer. </w:t>
      </w:r>
    </w:p>
    <w:p w14:paraId="5A004F88" w14:textId="77777777" w:rsidR="00831F17" w:rsidRPr="00001815" w:rsidRDefault="00B22BAC"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Toiletborstel worden jaarlijks één (1) maal vervangen. </w:t>
      </w:r>
    </w:p>
    <w:p w14:paraId="39CD789A" w14:textId="77777777" w:rsidR="00831F17" w:rsidRPr="00001815" w:rsidRDefault="00831F17" w:rsidP="00DE06A9">
      <w:pPr>
        <w:pStyle w:val="Geenafstand"/>
        <w:rPr>
          <w:rFonts w:ascii="Verdana" w:hAnsi="Verdana"/>
          <w:sz w:val="20"/>
          <w:szCs w:val="20"/>
        </w:rPr>
      </w:pPr>
    </w:p>
    <w:p w14:paraId="2E3EB2E6" w14:textId="19DFCD23" w:rsidR="00B22BAC" w:rsidRPr="00001815" w:rsidRDefault="00B22BAC" w:rsidP="00DE06A9">
      <w:pPr>
        <w:pStyle w:val="Geenafstand"/>
        <w:rPr>
          <w:rFonts w:ascii="Verdana" w:hAnsi="Verdana"/>
          <w:sz w:val="20"/>
          <w:szCs w:val="20"/>
        </w:rPr>
      </w:pPr>
      <w:r w:rsidRPr="00001815">
        <w:rPr>
          <w:rFonts w:ascii="Verdana" w:hAnsi="Verdana"/>
          <w:sz w:val="20"/>
          <w:szCs w:val="20"/>
        </w:rPr>
        <w:t xml:space="preserve">De toiletborstels dienen aan de volgende eisen te voldoen: </w:t>
      </w:r>
    </w:p>
    <w:p w14:paraId="6818A1CF" w14:textId="77777777" w:rsidR="00B22BAC" w:rsidRPr="00001815" w:rsidRDefault="00B22BAC"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duurzaam, degelijk en representatief te zijn. </w:t>
      </w:r>
    </w:p>
    <w:p w14:paraId="0A50CF02" w14:textId="77777777" w:rsidR="00B22BAC" w:rsidRPr="00001815" w:rsidRDefault="00B22BAC"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Dienen tijdens de looptijd van het contract leverbaar te zijn. </w:t>
      </w:r>
    </w:p>
    <w:p w14:paraId="034A85F7" w14:textId="59224795" w:rsidR="00B22BAC" w:rsidRPr="00001815" w:rsidRDefault="00B22BAC" w:rsidP="00B4512F">
      <w:pPr>
        <w:pStyle w:val="Geenafstand"/>
        <w:numPr>
          <w:ilvl w:val="0"/>
          <w:numId w:val="5"/>
        </w:numPr>
        <w:ind w:left="851" w:hanging="567"/>
        <w:rPr>
          <w:rFonts w:ascii="Verdana" w:hAnsi="Verdana"/>
          <w:sz w:val="20"/>
          <w:szCs w:val="20"/>
        </w:rPr>
      </w:pPr>
      <w:r w:rsidRPr="00001815">
        <w:rPr>
          <w:rFonts w:ascii="Verdana" w:hAnsi="Verdana"/>
          <w:sz w:val="20"/>
          <w:szCs w:val="20"/>
        </w:rPr>
        <w:t>Dienen te zijn vervaardigd uit duurzame en corrosievrije materialen.</w:t>
      </w:r>
    </w:p>
    <w:p w14:paraId="319FEF54" w14:textId="77777777" w:rsidR="00B22BAC" w:rsidRPr="00001815" w:rsidRDefault="00B22BAC" w:rsidP="00DE06A9">
      <w:pPr>
        <w:pStyle w:val="Geenafstand"/>
        <w:rPr>
          <w:rFonts w:ascii="Verdana" w:hAnsi="Verdana"/>
          <w:sz w:val="20"/>
          <w:szCs w:val="20"/>
        </w:rPr>
      </w:pPr>
    </w:p>
    <w:p w14:paraId="3FD50EE5" w14:textId="77777777" w:rsidR="00DE06A9" w:rsidRPr="00001815" w:rsidRDefault="00DE06A9" w:rsidP="00DE06A9">
      <w:pPr>
        <w:pStyle w:val="Geenafstand"/>
        <w:rPr>
          <w:rFonts w:ascii="Verdana" w:hAnsi="Verdana"/>
          <w:b/>
          <w:bCs/>
          <w:sz w:val="20"/>
          <w:szCs w:val="20"/>
        </w:rPr>
      </w:pPr>
      <w:r w:rsidRPr="00001815">
        <w:rPr>
          <w:rFonts w:ascii="Verdana" w:hAnsi="Verdana"/>
          <w:b/>
          <w:bCs/>
          <w:sz w:val="20"/>
          <w:szCs w:val="20"/>
        </w:rPr>
        <w:t xml:space="preserve">Disposables </w:t>
      </w:r>
    </w:p>
    <w:p w14:paraId="79B59F07" w14:textId="18E3F476" w:rsidR="00DE06A9" w:rsidRPr="00001815" w:rsidRDefault="00DE06A9" w:rsidP="00B4512F">
      <w:pPr>
        <w:pStyle w:val="Geenafstand"/>
        <w:numPr>
          <w:ilvl w:val="0"/>
          <w:numId w:val="5"/>
        </w:numPr>
        <w:ind w:left="851" w:hanging="567"/>
        <w:rPr>
          <w:rFonts w:ascii="Verdana" w:hAnsi="Verdana"/>
          <w:sz w:val="20"/>
          <w:szCs w:val="20"/>
        </w:rPr>
      </w:pPr>
      <w:r w:rsidRPr="00001815">
        <w:rPr>
          <w:rFonts w:ascii="Verdana" w:hAnsi="Verdana"/>
          <w:sz w:val="20"/>
          <w:szCs w:val="20"/>
        </w:rPr>
        <w:t>De aangeboden producten dienen aantoonbaar biologisch afbreekbaar te zijn.</w:t>
      </w:r>
    </w:p>
    <w:p w14:paraId="5E3AFF21" w14:textId="77777777" w:rsidR="00DE06A9" w:rsidRPr="00001815" w:rsidRDefault="00DE06A9" w:rsidP="00DE06A9">
      <w:pPr>
        <w:pStyle w:val="Geenafstand"/>
        <w:rPr>
          <w:rFonts w:ascii="Verdana" w:hAnsi="Verdana"/>
          <w:sz w:val="20"/>
          <w:szCs w:val="20"/>
        </w:rPr>
      </w:pPr>
    </w:p>
    <w:p w14:paraId="312C5B59" w14:textId="77777777" w:rsidR="005E42D1" w:rsidRPr="00001815" w:rsidRDefault="005E42D1" w:rsidP="00DE06A9">
      <w:pPr>
        <w:pStyle w:val="Geenafstand"/>
        <w:rPr>
          <w:rFonts w:ascii="Verdana" w:hAnsi="Verdana"/>
          <w:sz w:val="20"/>
          <w:szCs w:val="20"/>
        </w:rPr>
      </w:pPr>
      <w:r w:rsidRPr="00001815">
        <w:rPr>
          <w:rFonts w:ascii="Verdana" w:hAnsi="Verdana"/>
          <w:sz w:val="20"/>
          <w:szCs w:val="20"/>
        </w:rPr>
        <w:t xml:space="preserve">Toiletpapier </w:t>
      </w:r>
    </w:p>
    <w:p w14:paraId="3F09E312" w14:textId="77777777" w:rsidR="00F50AF8"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Het toiletpapier dient minimaal 2 laags gerecycled tissue/papier te zijn. </w:t>
      </w:r>
    </w:p>
    <w:p w14:paraId="6553EF59" w14:textId="77777777" w:rsidR="00F50AF8"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Het toiletpapier dient minimaal ca. 65 uitgestrekte meter per rol te bevatten. </w:t>
      </w:r>
    </w:p>
    <w:p w14:paraId="3226D195" w14:textId="5128061B" w:rsidR="00F50AF8"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Het toiletpapier dient van gedegen kwaliteit te zijn zodat deze niet scheurt, afbrokkelt of verkruimel</w:t>
      </w:r>
      <w:r w:rsidR="006B4FA6">
        <w:rPr>
          <w:rFonts w:ascii="Verdana" w:hAnsi="Verdana"/>
          <w:sz w:val="20"/>
          <w:szCs w:val="20"/>
        </w:rPr>
        <w:t>t</w:t>
      </w:r>
      <w:r w:rsidRPr="00001815">
        <w:rPr>
          <w:rFonts w:ascii="Verdana" w:hAnsi="Verdana"/>
          <w:sz w:val="20"/>
          <w:szCs w:val="20"/>
        </w:rPr>
        <w:t xml:space="preserve">. </w:t>
      </w:r>
    </w:p>
    <w:p w14:paraId="26C7B545" w14:textId="77777777" w:rsidR="00F50AF8"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Het toiletpapier dient bij voorkeur zacht aan te voelen. </w:t>
      </w:r>
    </w:p>
    <w:p w14:paraId="4DAC56AF" w14:textId="77777777" w:rsidR="00F50AF8"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Het toiletpapier dient aantoonbaar biologisch afbreekbaar te zijn. </w:t>
      </w:r>
    </w:p>
    <w:p w14:paraId="0174A54D" w14:textId="5681D3EF" w:rsidR="00BE426D"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Het toiletpapier dient milieuvriendelijk geproduceerd en verpakt te zijn. </w:t>
      </w:r>
    </w:p>
    <w:p w14:paraId="675B5ABA" w14:textId="77777777" w:rsidR="00BE426D" w:rsidRPr="00001815" w:rsidRDefault="00BE426D" w:rsidP="00DE06A9">
      <w:pPr>
        <w:pStyle w:val="Geenafstand"/>
        <w:rPr>
          <w:rFonts w:ascii="Verdana" w:hAnsi="Verdana"/>
          <w:sz w:val="20"/>
          <w:szCs w:val="20"/>
        </w:rPr>
      </w:pPr>
    </w:p>
    <w:p w14:paraId="60955021" w14:textId="2D2B2BD6" w:rsidR="00275B79" w:rsidRPr="00001815" w:rsidRDefault="005E42D1" w:rsidP="00DE06A9">
      <w:pPr>
        <w:pStyle w:val="Geenafstand"/>
        <w:rPr>
          <w:rFonts w:ascii="Verdana" w:hAnsi="Verdana"/>
          <w:sz w:val="20"/>
          <w:szCs w:val="20"/>
        </w:rPr>
      </w:pPr>
      <w:r w:rsidRPr="00001815">
        <w:rPr>
          <w:rFonts w:ascii="Verdana" w:hAnsi="Verdana"/>
          <w:sz w:val="20"/>
          <w:szCs w:val="20"/>
        </w:rPr>
        <w:t xml:space="preserve">Handdoekrollen </w:t>
      </w:r>
    </w:p>
    <w:p w14:paraId="27876E93" w14:textId="77777777" w:rsidR="00F50AF8"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handdoekrollen dienen minimaal ca. 35 uitgestrekte meter lang te zijn. </w:t>
      </w:r>
    </w:p>
    <w:p w14:paraId="39910FC5" w14:textId="77777777" w:rsidR="00F50AF8"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handdoekrollen dienen een minimale breedte van ca. 20 centimeter te hebben. </w:t>
      </w:r>
    </w:p>
    <w:p w14:paraId="3C1D5949" w14:textId="77777777" w:rsidR="00F50AF8"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handdoekrollen dienen een hoog absorberend vermogen te hebben. </w:t>
      </w:r>
    </w:p>
    <w:p w14:paraId="3FE8192E" w14:textId="77777777" w:rsidR="00F50AF8"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Scheurvorming dient uitgesloten te worden. </w:t>
      </w:r>
    </w:p>
    <w:p w14:paraId="4621436F" w14:textId="4CF72235" w:rsidR="00BE426D"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Rafelvorming dient uitgesloten te worden. </w:t>
      </w:r>
    </w:p>
    <w:p w14:paraId="6E8C9D89" w14:textId="77777777" w:rsidR="00BE426D" w:rsidRPr="00001815" w:rsidRDefault="00BE426D" w:rsidP="00DE06A9">
      <w:pPr>
        <w:pStyle w:val="Geenafstand"/>
        <w:rPr>
          <w:rFonts w:ascii="Verdana" w:hAnsi="Verdana"/>
          <w:sz w:val="20"/>
          <w:szCs w:val="20"/>
        </w:rPr>
      </w:pPr>
    </w:p>
    <w:p w14:paraId="53A453E3" w14:textId="1D5270BF" w:rsidR="0078542C" w:rsidRPr="00001815" w:rsidRDefault="0078542C" w:rsidP="00DE06A9">
      <w:pPr>
        <w:pStyle w:val="Geenafstand"/>
        <w:rPr>
          <w:rFonts w:ascii="Verdana" w:hAnsi="Verdana"/>
          <w:sz w:val="20"/>
          <w:szCs w:val="20"/>
        </w:rPr>
      </w:pPr>
      <w:r w:rsidRPr="00001815">
        <w:rPr>
          <w:rFonts w:ascii="Verdana" w:hAnsi="Verdana"/>
          <w:sz w:val="20"/>
          <w:szCs w:val="20"/>
        </w:rPr>
        <w:t>Papier vouwhanddoekautomaat</w:t>
      </w:r>
    </w:p>
    <w:p w14:paraId="0DDAC90E" w14:textId="045FC58B" w:rsidR="0078542C" w:rsidRPr="00001815" w:rsidRDefault="00BF6E73" w:rsidP="00B4512F">
      <w:pPr>
        <w:pStyle w:val="Geenafstand"/>
        <w:numPr>
          <w:ilvl w:val="0"/>
          <w:numId w:val="5"/>
        </w:numPr>
        <w:tabs>
          <w:tab w:val="left" w:pos="851"/>
        </w:tabs>
        <w:ind w:left="851" w:hanging="567"/>
        <w:rPr>
          <w:rFonts w:ascii="Verdana" w:hAnsi="Verdana"/>
          <w:sz w:val="20"/>
          <w:szCs w:val="20"/>
        </w:rPr>
      </w:pPr>
      <w:r w:rsidRPr="00001815">
        <w:rPr>
          <w:rFonts w:ascii="Verdana" w:hAnsi="Verdana"/>
          <w:sz w:val="20"/>
          <w:szCs w:val="20"/>
        </w:rPr>
        <w:t>De vouwhanddoekjes dienen van gerecycled papier te zijn.</w:t>
      </w:r>
    </w:p>
    <w:p w14:paraId="48ABB2AD" w14:textId="77777777" w:rsidR="00E90AD6" w:rsidRPr="00001815" w:rsidRDefault="00E90AD6" w:rsidP="00B4512F">
      <w:pPr>
        <w:pStyle w:val="Geenafstand"/>
        <w:numPr>
          <w:ilvl w:val="0"/>
          <w:numId w:val="5"/>
        </w:numPr>
        <w:tabs>
          <w:tab w:val="left" w:pos="851"/>
        </w:tabs>
        <w:ind w:left="851" w:hanging="567"/>
        <w:rPr>
          <w:rFonts w:ascii="Verdana" w:hAnsi="Verdana"/>
          <w:sz w:val="20"/>
          <w:szCs w:val="20"/>
        </w:rPr>
      </w:pPr>
      <w:r w:rsidRPr="00001815">
        <w:rPr>
          <w:rFonts w:ascii="Verdana" w:hAnsi="Verdana"/>
          <w:sz w:val="20"/>
          <w:szCs w:val="20"/>
        </w:rPr>
        <w:t>De vouwhanddoekjes dienen per navulling over ongeveer dezelfde capaciteit te beschikken als het gesloten systeem.</w:t>
      </w:r>
    </w:p>
    <w:p w14:paraId="1A44F607" w14:textId="77777777" w:rsidR="00BF6E73" w:rsidRPr="00001815" w:rsidRDefault="00BF6E73" w:rsidP="00DE06A9">
      <w:pPr>
        <w:pStyle w:val="Geenafstand"/>
        <w:rPr>
          <w:rFonts w:ascii="Verdana" w:hAnsi="Verdana"/>
          <w:sz w:val="20"/>
          <w:szCs w:val="20"/>
        </w:rPr>
      </w:pPr>
    </w:p>
    <w:p w14:paraId="20276953" w14:textId="77777777" w:rsidR="00275B79" w:rsidRPr="00001815" w:rsidRDefault="005E42D1" w:rsidP="00DE06A9">
      <w:pPr>
        <w:pStyle w:val="Geenafstand"/>
        <w:rPr>
          <w:rFonts w:ascii="Verdana" w:hAnsi="Verdana"/>
          <w:sz w:val="20"/>
          <w:szCs w:val="20"/>
        </w:rPr>
      </w:pPr>
      <w:proofErr w:type="spellStart"/>
      <w:r w:rsidRPr="00001815">
        <w:rPr>
          <w:rFonts w:ascii="Verdana" w:hAnsi="Verdana"/>
          <w:sz w:val="20"/>
          <w:szCs w:val="20"/>
        </w:rPr>
        <w:t>Foam</w:t>
      </w:r>
      <w:proofErr w:type="spellEnd"/>
      <w:r w:rsidRPr="00001815">
        <w:rPr>
          <w:rFonts w:ascii="Verdana" w:hAnsi="Verdana"/>
          <w:sz w:val="20"/>
          <w:szCs w:val="20"/>
        </w:rPr>
        <w:t xml:space="preserve"> zeep </w:t>
      </w:r>
    </w:p>
    <w:p w14:paraId="5DDF8F49" w14:textId="77777777" w:rsidR="00D26091"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navulling van de zeepdispensers dient minimaal 1300 doseringen mee te gaan. </w:t>
      </w:r>
    </w:p>
    <w:p w14:paraId="70789A31" w14:textId="77777777" w:rsidR="00D26091"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navulling van de zeepdispensers dient huidvriendelijk te zijn. </w:t>
      </w:r>
    </w:p>
    <w:p w14:paraId="3032502B" w14:textId="77777777" w:rsidR="00D26091"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navulling dient </w:t>
      </w:r>
      <w:proofErr w:type="spellStart"/>
      <w:r w:rsidRPr="00001815">
        <w:rPr>
          <w:rFonts w:ascii="Verdana" w:hAnsi="Verdana"/>
          <w:sz w:val="20"/>
          <w:szCs w:val="20"/>
        </w:rPr>
        <w:t>foam</w:t>
      </w:r>
      <w:proofErr w:type="spellEnd"/>
      <w:r w:rsidRPr="00001815">
        <w:rPr>
          <w:rFonts w:ascii="Verdana" w:hAnsi="Verdana"/>
          <w:sz w:val="20"/>
          <w:szCs w:val="20"/>
        </w:rPr>
        <w:t xml:space="preserve"> (schuim) –zeep te zijn. </w:t>
      </w:r>
    </w:p>
    <w:p w14:paraId="7B3DEAC0" w14:textId="77777777" w:rsidR="00D26091" w:rsidRPr="00001815" w:rsidRDefault="00D26091" w:rsidP="00DE06A9">
      <w:pPr>
        <w:pStyle w:val="Geenafstand"/>
        <w:rPr>
          <w:rFonts w:ascii="Verdana" w:hAnsi="Verdana"/>
          <w:sz w:val="20"/>
          <w:szCs w:val="20"/>
        </w:rPr>
      </w:pPr>
    </w:p>
    <w:p w14:paraId="590E6E42" w14:textId="77777777" w:rsidR="00BF3FA0" w:rsidRDefault="00BF3FA0">
      <w:pPr>
        <w:rPr>
          <w:rFonts w:ascii="Verdana" w:hAnsi="Verdana"/>
          <w:sz w:val="20"/>
          <w:szCs w:val="20"/>
        </w:rPr>
      </w:pPr>
      <w:r>
        <w:rPr>
          <w:rFonts w:ascii="Verdana" w:hAnsi="Verdana"/>
          <w:sz w:val="20"/>
          <w:szCs w:val="20"/>
        </w:rPr>
        <w:br w:type="page"/>
      </w:r>
    </w:p>
    <w:p w14:paraId="3C0ECC8F" w14:textId="6DEA8573" w:rsidR="00D26091" w:rsidRPr="00001815" w:rsidRDefault="005E42D1" w:rsidP="00DE06A9">
      <w:pPr>
        <w:pStyle w:val="Geenafstand"/>
        <w:rPr>
          <w:rFonts w:ascii="Verdana" w:hAnsi="Verdana"/>
          <w:sz w:val="20"/>
          <w:szCs w:val="20"/>
        </w:rPr>
      </w:pPr>
      <w:r w:rsidRPr="00001815">
        <w:rPr>
          <w:rFonts w:ascii="Verdana" w:hAnsi="Verdana"/>
          <w:sz w:val="20"/>
          <w:szCs w:val="20"/>
        </w:rPr>
        <w:lastRenderedPageBreak/>
        <w:t xml:space="preserve">Desinfecterende alcoholgel </w:t>
      </w:r>
    </w:p>
    <w:p w14:paraId="345BF1E9" w14:textId="77777777" w:rsidR="00D26091"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desinfecterende alcoholgel dient per navulling ca. 550 doseringen mee te gaan. </w:t>
      </w:r>
    </w:p>
    <w:p w14:paraId="5C36702B" w14:textId="119CA203" w:rsidR="00D26091"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desinfecterende alcoholgel dient kleurloos te zijn. </w:t>
      </w:r>
    </w:p>
    <w:p w14:paraId="7942C669" w14:textId="77777777" w:rsidR="00D26091"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desinfecterende alcoholgel dient huidvriendelijk te zijn. </w:t>
      </w:r>
    </w:p>
    <w:p w14:paraId="10F6AD6A" w14:textId="77777777" w:rsidR="00D748FB" w:rsidRPr="00001815" w:rsidRDefault="00D748FB" w:rsidP="00DE06A9">
      <w:pPr>
        <w:pStyle w:val="Geenafstand"/>
        <w:rPr>
          <w:rFonts w:ascii="Verdana" w:hAnsi="Verdana"/>
          <w:sz w:val="20"/>
          <w:szCs w:val="20"/>
        </w:rPr>
      </w:pPr>
    </w:p>
    <w:p w14:paraId="42D29432" w14:textId="77777777" w:rsidR="00D748FB" w:rsidRPr="00001815" w:rsidRDefault="005E42D1" w:rsidP="00DE06A9">
      <w:pPr>
        <w:pStyle w:val="Geenafstand"/>
        <w:rPr>
          <w:rFonts w:ascii="Verdana" w:hAnsi="Verdana"/>
          <w:sz w:val="20"/>
          <w:szCs w:val="20"/>
        </w:rPr>
      </w:pPr>
      <w:r w:rsidRPr="00001815">
        <w:rPr>
          <w:rFonts w:ascii="Verdana" w:hAnsi="Verdana"/>
          <w:sz w:val="20"/>
          <w:szCs w:val="20"/>
        </w:rPr>
        <w:t xml:space="preserve">Vloeistoffen </w:t>
      </w:r>
      <w:proofErr w:type="spellStart"/>
      <w:r w:rsidRPr="00001815">
        <w:rPr>
          <w:rFonts w:ascii="Verdana" w:hAnsi="Verdana"/>
          <w:sz w:val="20"/>
          <w:szCs w:val="20"/>
        </w:rPr>
        <w:t>Seatcleanerspray</w:t>
      </w:r>
      <w:proofErr w:type="spellEnd"/>
      <w:r w:rsidRPr="00001815">
        <w:rPr>
          <w:rFonts w:ascii="Verdana" w:hAnsi="Verdana"/>
          <w:sz w:val="20"/>
          <w:szCs w:val="20"/>
        </w:rPr>
        <w:t xml:space="preserve"> </w:t>
      </w:r>
    </w:p>
    <w:p w14:paraId="4E52441B" w14:textId="77777777" w:rsidR="00D748FB"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vloeistoffen dienen een desinfecterende werking te hebben. </w:t>
      </w:r>
    </w:p>
    <w:p w14:paraId="6CAFDD55" w14:textId="77777777" w:rsidR="00D748FB"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vloeistoffen dienen per navulling ca. 500 doseringen mee te gaan. </w:t>
      </w:r>
    </w:p>
    <w:p w14:paraId="513FCD35" w14:textId="77777777" w:rsidR="00D748FB" w:rsidRPr="00001815" w:rsidRDefault="00D748FB" w:rsidP="00DE06A9">
      <w:pPr>
        <w:pStyle w:val="Geenafstand"/>
        <w:rPr>
          <w:rFonts w:ascii="Verdana" w:hAnsi="Verdana"/>
          <w:sz w:val="20"/>
          <w:szCs w:val="20"/>
        </w:rPr>
      </w:pPr>
    </w:p>
    <w:p w14:paraId="55F01155" w14:textId="77777777" w:rsidR="00D748FB" w:rsidRPr="00001815" w:rsidRDefault="005E42D1" w:rsidP="00DE06A9">
      <w:pPr>
        <w:pStyle w:val="Geenafstand"/>
        <w:rPr>
          <w:rFonts w:ascii="Verdana" w:hAnsi="Verdana"/>
          <w:sz w:val="20"/>
          <w:szCs w:val="20"/>
        </w:rPr>
      </w:pPr>
      <w:r w:rsidRPr="00001815">
        <w:rPr>
          <w:rFonts w:ascii="Verdana" w:hAnsi="Verdana"/>
          <w:sz w:val="20"/>
          <w:szCs w:val="20"/>
        </w:rPr>
        <w:t xml:space="preserve">Navulling luchtverfrisser </w:t>
      </w:r>
    </w:p>
    <w:p w14:paraId="27B91960" w14:textId="77777777" w:rsidR="00D748FB"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navulling dient geen drijfgassen zoals </w:t>
      </w:r>
      <w:proofErr w:type="spellStart"/>
      <w:r w:rsidRPr="00001815">
        <w:rPr>
          <w:rFonts w:ascii="Verdana" w:hAnsi="Verdana"/>
          <w:sz w:val="20"/>
          <w:szCs w:val="20"/>
        </w:rPr>
        <w:t>CFK’s</w:t>
      </w:r>
      <w:proofErr w:type="spellEnd"/>
      <w:r w:rsidRPr="00001815">
        <w:rPr>
          <w:rFonts w:ascii="Verdana" w:hAnsi="Verdana"/>
          <w:sz w:val="20"/>
          <w:szCs w:val="20"/>
        </w:rPr>
        <w:t xml:space="preserve"> te verspreiden. </w:t>
      </w:r>
    </w:p>
    <w:p w14:paraId="7BA24376" w14:textId="03936945" w:rsidR="00D748FB"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De navulling dient in verschillende geuren leverbaar te zijn</w:t>
      </w:r>
      <w:r w:rsidR="00634399">
        <w:rPr>
          <w:rFonts w:ascii="Verdana" w:hAnsi="Verdana"/>
          <w:sz w:val="20"/>
          <w:szCs w:val="20"/>
        </w:rPr>
        <w:t xml:space="preserve"> (minimaal 4)</w:t>
      </w:r>
      <w:r w:rsidRPr="00001815">
        <w:rPr>
          <w:rFonts w:ascii="Verdana" w:hAnsi="Verdana"/>
          <w:sz w:val="20"/>
          <w:szCs w:val="20"/>
        </w:rPr>
        <w:t xml:space="preserve">. </w:t>
      </w:r>
    </w:p>
    <w:p w14:paraId="5F1AFD0E" w14:textId="1422EF1B" w:rsidR="00D748FB"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navulling dient </w:t>
      </w:r>
      <w:r w:rsidR="00D748FB" w:rsidRPr="00001815">
        <w:rPr>
          <w:rFonts w:ascii="Verdana" w:hAnsi="Verdana"/>
          <w:sz w:val="20"/>
          <w:szCs w:val="20"/>
        </w:rPr>
        <w:t>minimaal</w:t>
      </w:r>
      <w:r w:rsidRPr="00001815">
        <w:rPr>
          <w:rFonts w:ascii="Verdana" w:hAnsi="Verdana"/>
          <w:sz w:val="20"/>
          <w:szCs w:val="20"/>
        </w:rPr>
        <w:t xml:space="preserve"> acht weken mee te gaan. </w:t>
      </w:r>
    </w:p>
    <w:p w14:paraId="5698D580" w14:textId="77777777" w:rsidR="00D748FB"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daadwerkelijke navullingsactiviteiten dienen kenbaar gemaakt te worden aan de locatieverantwoordelijke. </w:t>
      </w:r>
    </w:p>
    <w:p w14:paraId="7954906C" w14:textId="77777777" w:rsidR="00D748FB"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navulling dient niet schadelijk voor de gezondheid van de gebruikers te zijn. </w:t>
      </w:r>
    </w:p>
    <w:p w14:paraId="629692F3" w14:textId="22E4C3A4" w:rsidR="00DE06A9" w:rsidRPr="00001815" w:rsidRDefault="005E42D1" w:rsidP="00B4512F">
      <w:pPr>
        <w:pStyle w:val="Geenafstand"/>
        <w:numPr>
          <w:ilvl w:val="0"/>
          <w:numId w:val="5"/>
        </w:numPr>
        <w:ind w:left="851" w:hanging="567"/>
        <w:rPr>
          <w:rFonts w:ascii="Verdana" w:hAnsi="Verdana"/>
          <w:sz w:val="20"/>
          <w:szCs w:val="20"/>
        </w:rPr>
      </w:pPr>
      <w:r w:rsidRPr="00001815">
        <w:rPr>
          <w:rFonts w:ascii="Verdana" w:hAnsi="Verdana"/>
          <w:sz w:val="20"/>
          <w:szCs w:val="20"/>
        </w:rPr>
        <w:t>De navulling dient geen vervuiling/aanslag achter te laten op de wanden en vloeren van de sanitaire ruimten.</w:t>
      </w:r>
    </w:p>
    <w:p w14:paraId="760E64FF" w14:textId="77777777" w:rsidR="00D748FB" w:rsidRPr="00001815" w:rsidRDefault="00D748FB" w:rsidP="00D748FB">
      <w:pPr>
        <w:pStyle w:val="Geenafstand"/>
        <w:rPr>
          <w:rFonts w:ascii="Verdana" w:hAnsi="Verdana"/>
          <w:sz w:val="20"/>
          <w:szCs w:val="20"/>
        </w:rPr>
      </w:pPr>
    </w:p>
    <w:p w14:paraId="53715281" w14:textId="54B4B6BB" w:rsidR="00B41A7E" w:rsidRPr="00001815" w:rsidRDefault="00B41A7E" w:rsidP="00B41A7E">
      <w:pPr>
        <w:autoSpaceDE w:val="0"/>
        <w:autoSpaceDN w:val="0"/>
        <w:adjustRightInd w:val="0"/>
        <w:spacing w:after="0" w:line="240" w:lineRule="auto"/>
        <w:rPr>
          <w:rFonts w:ascii="Verdana" w:hAnsi="Verdana" w:cs="Constantia"/>
          <w:color w:val="000000"/>
          <w:sz w:val="20"/>
          <w:szCs w:val="20"/>
        </w:rPr>
      </w:pPr>
      <w:r w:rsidRPr="00001815">
        <w:rPr>
          <w:rFonts w:ascii="Verdana" w:hAnsi="Verdana" w:cs="Constantia"/>
          <w:b/>
          <w:bCs/>
          <w:color w:val="000000"/>
          <w:sz w:val="20"/>
          <w:szCs w:val="20"/>
        </w:rPr>
        <w:t xml:space="preserve">Personeel </w:t>
      </w:r>
    </w:p>
    <w:p w14:paraId="3D76F58E" w14:textId="77777777" w:rsidR="00B41A7E" w:rsidRPr="00001815" w:rsidRDefault="00B41A7E" w:rsidP="00B41A7E">
      <w:pPr>
        <w:autoSpaceDE w:val="0"/>
        <w:autoSpaceDN w:val="0"/>
        <w:adjustRightInd w:val="0"/>
        <w:spacing w:after="0" w:line="240" w:lineRule="auto"/>
        <w:rPr>
          <w:rFonts w:ascii="Verdana" w:hAnsi="Verdana" w:cs="Constantia"/>
          <w:color w:val="000000"/>
          <w:sz w:val="20"/>
          <w:szCs w:val="20"/>
        </w:rPr>
      </w:pPr>
      <w:r w:rsidRPr="00001815">
        <w:rPr>
          <w:rFonts w:ascii="Verdana" w:hAnsi="Verdana" w:cs="Constantia"/>
          <w:color w:val="000000"/>
          <w:sz w:val="20"/>
          <w:szCs w:val="20"/>
        </w:rPr>
        <w:t xml:space="preserve">Het uitvoerend personeel dient: </w:t>
      </w:r>
    </w:p>
    <w:p w14:paraId="17B7287F" w14:textId="77777777" w:rsidR="00B41A7E" w:rsidRPr="00001815" w:rsidRDefault="00B41A7E" w:rsidP="00F022BC">
      <w:pPr>
        <w:pStyle w:val="Geenafstand"/>
        <w:numPr>
          <w:ilvl w:val="0"/>
          <w:numId w:val="5"/>
        </w:numPr>
        <w:ind w:left="851" w:hanging="567"/>
        <w:rPr>
          <w:rFonts w:ascii="Verdana" w:hAnsi="Verdana"/>
          <w:sz w:val="20"/>
          <w:szCs w:val="20"/>
        </w:rPr>
      </w:pPr>
      <w:r w:rsidRPr="00001815">
        <w:rPr>
          <w:rFonts w:ascii="Verdana" w:hAnsi="Verdana"/>
          <w:sz w:val="20"/>
          <w:szCs w:val="20"/>
        </w:rPr>
        <w:t xml:space="preserve">vakbekwaam te zijn; </w:t>
      </w:r>
    </w:p>
    <w:p w14:paraId="689956CB" w14:textId="77777777" w:rsidR="00B41A7E" w:rsidRPr="00001815" w:rsidRDefault="00B41A7E" w:rsidP="00F022BC">
      <w:pPr>
        <w:pStyle w:val="Geenafstand"/>
        <w:numPr>
          <w:ilvl w:val="0"/>
          <w:numId w:val="5"/>
        </w:numPr>
        <w:ind w:left="851" w:hanging="567"/>
        <w:rPr>
          <w:rFonts w:ascii="Verdana" w:hAnsi="Verdana"/>
          <w:sz w:val="20"/>
          <w:szCs w:val="20"/>
        </w:rPr>
      </w:pPr>
      <w:r w:rsidRPr="00001815">
        <w:rPr>
          <w:rFonts w:ascii="Verdana" w:hAnsi="Verdana"/>
          <w:sz w:val="20"/>
          <w:szCs w:val="20"/>
        </w:rPr>
        <w:t xml:space="preserve">bedrijfs- herkenbare kleding te dragen. De kleding ziet er verzorgd en representatief uit en binnen één locatie waar werkzaamheden uitgevoerd worden, draagt personeel van de opdrachtnemer dezelfde bedrijfskleding; </w:t>
      </w:r>
    </w:p>
    <w:p w14:paraId="5DA38E99" w14:textId="77777777" w:rsidR="00B41A7E" w:rsidRPr="00001815" w:rsidRDefault="00B41A7E" w:rsidP="00F022BC">
      <w:pPr>
        <w:pStyle w:val="Geenafstand"/>
        <w:numPr>
          <w:ilvl w:val="0"/>
          <w:numId w:val="5"/>
        </w:numPr>
        <w:ind w:left="851" w:hanging="567"/>
        <w:rPr>
          <w:rFonts w:ascii="Verdana" w:hAnsi="Verdana"/>
          <w:sz w:val="20"/>
          <w:szCs w:val="20"/>
        </w:rPr>
      </w:pPr>
      <w:r w:rsidRPr="00001815">
        <w:rPr>
          <w:rFonts w:ascii="Verdana" w:hAnsi="Verdana"/>
          <w:sz w:val="20"/>
          <w:szCs w:val="20"/>
        </w:rPr>
        <w:t xml:space="preserve">zich te houden aan de instructies en veiligheidsvoorschriften van de opdrachtgever; </w:t>
      </w:r>
    </w:p>
    <w:p w14:paraId="66A27027" w14:textId="77777777" w:rsidR="00B41A7E" w:rsidRPr="00001815" w:rsidRDefault="00B41A7E" w:rsidP="00F022BC">
      <w:pPr>
        <w:pStyle w:val="Geenafstand"/>
        <w:numPr>
          <w:ilvl w:val="0"/>
          <w:numId w:val="5"/>
        </w:numPr>
        <w:ind w:left="851" w:hanging="567"/>
        <w:rPr>
          <w:rFonts w:ascii="Verdana" w:hAnsi="Verdana"/>
          <w:sz w:val="20"/>
          <w:szCs w:val="20"/>
        </w:rPr>
      </w:pPr>
      <w:r w:rsidRPr="00001815">
        <w:rPr>
          <w:rFonts w:ascii="Verdana" w:hAnsi="Verdana"/>
          <w:sz w:val="20"/>
          <w:szCs w:val="20"/>
        </w:rPr>
        <w:t xml:space="preserve">te beschikken over een goede mondelinge en schriftelijke uitdrukkingsvaardigheid in de Nederlands taal; </w:t>
      </w:r>
    </w:p>
    <w:p w14:paraId="00B56994" w14:textId="77777777" w:rsidR="00B41A7E" w:rsidRPr="00001815" w:rsidRDefault="00B41A7E" w:rsidP="00F022BC">
      <w:pPr>
        <w:pStyle w:val="Geenafstand"/>
        <w:numPr>
          <w:ilvl w:val="0"/>
          <w:numId w:val="5"/>
        </w:numPr>
        <w:ind w:left="851" w:hanging="567"/>
        <w:rPr>
          <w:rFonts w:ascii="Verdana" w:hAnsi="Verdana"/>
          <w:sz w:val="20"/>
          <w:szCs w:val="20"/>
        </w:rPr>
      </w:pPr>
      <w:r w:rsidRPr="00001815">
        <w:rPr>
          <w:rFonts w:ascii="Verdana" w:hAnsi="Verdana"/>
          <w:sz w:val="20"/>
          <w:szCs w:val="20"/>
        </w:rPr>
        <w:t xml:space="preserve">de werkzaamheden te verrichten vrij van alcohol, verdovende middelen en andere rij- en werk beïnvloedende middelen. </w:t>
      </w:r>
    </w:p>
    <w:p w14:paraId="29FC60D4" w14:textId="31BE6A66" w:rsidR="00F93281" w:rsidRPr="00001815" w:rsidRDefault="00F93281" w:rsidP="00F022BC">
      <w:pPr>
        <w:pStyle w:val="Geenafstand"/>
        <w:numPr>
          <w:ilvl w:val="0"/>
          <w:numId w:val="5"/>
        </w:numPr>
        <w:ind w:left="851" w:hanging="567"/>
        <w:rPr>
          <w:rFonts w:ascii="Verdana" w:hAnsi="Verdana"/>
          <w:sz w:val="20"/>
          <w:szCs w:val="20"/>
        </w:rPr>
      </w:pPr>
      <w:r w:rsidRPr="00001815">
        <w:rPr>
          <w:rFonts w:ascii="Verdana" w:hAnsi="Verdana"/>
          <w:sz w:val="20"/>
          <w:szCs w:val="20"/>
        </w:rPr>
        <w:t>Te beschikken over een VOG verklaring</w:t>
      </w:r>
      <w:r w:rsidR="00A34910" w:rsidRPr="00001815">
        <w:rPr>
          <w:rFonts w:ascii="Verdana" w:hAnsi="Verdana"/>
          <w:sz w:val="20"/>
          <w:szCs w:val="20"/>
        </w:rPr>
        <w:t>.</w:t>
      </w:r>
    </w:p>
    <w:p w14:paraId="4AA00B56" w14:textId="77777777" w:rsidR="00B41A7E" w:rsidRPr="00001815" w:rsidRDefault="00B41A7E" w:rsidP="00B41A7E">
      <w:pPr>
        <w:autoSpaceDE w:val="0"/>
        <w:autoSpaceDN w:val="0"/>
        <w:adjustRightInd w:val="0"/>
        <w:spacing w:after="0" w:line="240" w:lineRule="auto"/>
        <w:rPr>
          <w:rFonts w:ascii="Verdana" w:hAnsi="Verdana" w:cs="Constantia"/>
          <w:color w:val="000000"/>
          <w:sz w:val="20"/>
          <w:szCs w:val="20"/>
          <w:highlight w:val="yellow"/>
        </w:rPr>
      </w:pPr>
    </w:p>
    <w:p w14:paraId="6095560B" w14:textId="77777777" w:rsidR="00F93281" w:rsidRPr="00001815" w:rsidRDefault="00F93281" w:rsidP="00F022BC">
      <w:pPr>
        <w:pStyle w:val="Lijstalinea"/>
        <w:numPr>
          <w:ilvl w:val="0"/>
          <w:numId w:val="5"/>
        </w:numPr>
        <w:autoSpaceDE w:val="0"/>
        <w:autoSpaceDN w:val="0"/>
        <w:adjustRightInd w:val="0"/>
        <w:spacing w:after="0" w:line="240" w:lineRule="auto"/>
        <w:ind w:left="851" w:hanging="567"/>
        <w:rPr>
          <w:rFonts w:ascii="Verdana" w:hAnsi="Verdana" w:cs="Verdana"/>
          <w:color w:val="000000"/>
          <w:sz w:val="20"/>
          <w:szCs w:val="20"/>
        </w:rPr>
      </w:pPr>
      <w:r w:rsidRPr="00001815">
        <w:rPr>
          <w:rFonts w:ascii="Verdana" w:hAnsi="Verdana" w:cs="Verdana"/>
          <w:color w:val="000000"/>
          <w:sz w:val="20"/>
          <w:szCs w:val="20"/>
        </w:rPr>
        <w:t xml:space="preserve">De VOG verklaringen dienen bij aanvang van de werkzaamheden aanwezig te zijn (bij de opdrachtnemer). Op verzoek dienen alle aanwezige personeelsleden een VOG verklaring te overleggen. </w:t>
      </w:r>
    </w:p>
    <w:p w14:paraId="258B4990" w14:textId="77777777" w:rsidR="00F93281" w:rsidRPr="00001815" w:rsidRDefault="00F93281" w:rsidP="00B41A7E">
      <w:pPr>
        <w:autoSpaceDE w:val="0"/>
        <w:autoSpaceDN w:val="0"/>
        <w:adjustRightInd w:val="0"/>
        <w:spacing w:after="0" w:line="240" w:lineRule="auto"/>
        <w:rPr>
          <w:rFonts w:ascii="Verdana" w:hAnsi="Verdana" w:cs="Constantia"/>
          <w:color w:val="000000"/>
          <w:sz w:val="20"/>
          <w:szCs w:val="20"/>
          <w:highlight w:val="yellow"/>
        </w:rPr>
      </w:pPr>
    </w:p>
    <w:p w14:paraId="03E68961" w14:textId="78DFC166" w:rsidR="00B41A7E" w:rsidRPr="00001815" w:rsidRDefault="00B41A7E" w:rsidP="00F022BC">
      <w:pPr>
        <w:pStyle w:val="Geenafstand"/>
        <w:numPr>
          <w:ilvl w:val="0"/>
          <w:numId w:val="5"/>
        </w:numPr>
        <w:ind w:left="851" w:hanging="567"/>
        <w:rPr>
          <w:rFonts w:ascii="Verdana" w:hAnsi="Verdana"/>
          <w:b/>
          <w:bCs/>
          <w:sz w:val="20"/>
          <w:szCs w:val="20"/>
        </w:rPr>
      </w:pPr>
      <w:r w:rsidRPr="00001815">
        <w:rPr>
          <w:rFonts w:ascii="Verdana" w:hAnsi="Verdana" w:cs="Constantia"/>
          <w:color w:val="000000"/>
          <w:sz w:val="20"/>
          <w:szCs w:val="20"/>
        </w:rPr>
        <w:t>Indien daartoe naar oordeel van de opdrachtgever aanleiding bestaat, kan deze medewerkers van de opdrachtnemer zonder opgaaf van reden de toegang tot haar gebouwen weigeren. Indien een dergelijk geval zich voordoet, wordt dit besproken en indien de opdrachtgever daar aanleiding toe ziet, wordt dit schriftelijk bevestigd. De opdrachtnemer geeft terstond gevolg aan een dergelijke eis zonder dat daarvoor extra kosten in rekening worden gebracht.</w:t>
      </w:r>
    </w:p>
    <w:p w14:paraId="79F8F131" w14:textId="77777777" w:rsidR="00B41A7E" w:rsidRPr="00001815" w:rsidRDefault="00B41A7E" w:rsidP="00D748FB">
      <w:pPr>
        <w:pStyle w:val="Geenafstand"/>
        <w:rPr>
          <w:rFonts w:ascii="Verdana" w:hAnsi="Verdana"/>
          <w:b/>
          <w:bCs/>
          <w:sz w:val="20"/>
          <w:szCs w:val="20"/>
        </w:rPr>
      </w:pPr>
    </w:p>
    <w:p w14:paraId="0715F4CD" w14:textId="3E31077C" w:rsidR="008403A1" w:rsidRPr="00001815" w:rsidRDefault="008403A1" w:rsidP="00D748FB">
      <w:pPr>
        <w:pStyle w:val="Geenafstand"/>
        <w:rPr>
          <w:rFonts w:ascii="Verdana" w:hAnsi="Verdana"/>
          <w:b/>
          <w:bCs/>
          <w:sz w:val="20"/>
          <w:szCs w:val="20"/>
        </w:rPr>
      </w:pPr>
      <w:r w:rsidRPr="00001815">
        <w:rPr>
          <w:rFonts w:ascii="Verdana" w:hAnsi="Verdana"/>
          <w:b/>
          <w:bCs/>
          <w:sz w:val="20"/>
          <w:szCs w:val="20"/>
        </w:rPr>
        <w:t xml:space="preserve">Logistieke eisen </w:t>
      </w:r>
    </w:p>
    <w:p w14:paraId="5AC7A4E3" w14:textId="227BBE02" w:rsidR="00D867EE" w:rsidRDefault="008403A1" w:rsidP="00D867EE">
      <w:pPr>
        <w:pStyle w:val="Geenafstand"/>
        <w:numPr>
          <w:ilvl w:val="0"/>
          <w:numId w:val="9"/>
        </w:numPr>
        <w:ind w:left="851" w:hanging="567"/>
        <w:rPr>
          <w:rFonts w:ascii="Verdana" w:hAnsi="Verdana"/>
          <w:sz w:val="20"/>
          <w:szCs w:val="20"/>
        </w:rPr>
      </w:pPr>
      <w:r w:rsidRPr="00001815">
        <w:rPr>
          <w:rFonts w:ascii="Verdana" w:hAnsi="Verdana"/>
          <w:sz w:val="20"/>
          <w:szCs w:val="20"/>
        </w:rPr>
        <w:t xml:space="preserve">De opdrachtnemer is verantwoordelijk voor het, in overleg met de huidige leverancier, zorg dragen voor vervanging van </w:t>
      </w:r>
      <w:r w:rsidR="003C2910">
        <w:rPr>
          <w:rFonts w:ascii="Verdana" w:hAnsi="Verdana"/>
          <w:sz w:val="20"/>
          <w:szCs w:val="20"/>
        </w:rPr>
        <w:t xml:space="preserve">en afvoer van </w:t>
      </w:r>
      <w:r w:rsidRPr="00001815">
        <w:rPr>
          <w:rFonts w:ascii="Verdana" w:hAnsi="Verdana"/>
          <w:sz w:val="20"/>
          <w:szCs w:val="20"/>
        </w:rPr>
        <w:t>de huidige producten.</w:t>
      </w:r>
    </w:p>
    <w:p w14:paraId="79BE7C68" w14:textId="61B47661" w:rsidR="00122042" w:rsidRPr="00001815" w:rsidRDefault="008403A1" w:rsidP="00D867EE">
      <w:pPr>
        <w:pStyle w:val="Geenafstand"/>
        <w:numPr>
          <w:ilvl w:val="0"/>
          <w:numId w:val="9"/>
        </w:numPr>
        <w:ind w:left="851" w:hanging="567"/>
        <w:rPr>
          <w:rFonts w:ascii="Verdana" w:hAnsi="Verdana"/>
          <w:sz w:val="20"/>
          <w:szCs w:val="20"/>
        </w:rPr>
      </w:pPr>
      <w:r w:rsidRPr="00001815">
        <w:rPr>
          <w:rFonts w:ascii="Verdana" w:hAnsi="Verdana"/>
          <w:sz w:val="20"/>
          <w:szCs w:val="20"/>
        </w:rPr>
        <w:t xml:space="preserve">Verpakkingsmaterialen van nieuwe producten zullen door de opdrachtnemer mee  retour worden meegenomen. </w:t>
      </w:r>
    </w:p>
    <w:p w14:paraId="6C4FEF00" w14:textId="77777777" w:rsidR="00122042" w:rsidRPr="00001815" w:rsidRDefault="00122042" w:rsidP="00D748FB">
      <w:pPr>
        <w:pStyle w:val="Geenafstand"/>
        <w:rPr>
          <w:rFonts w:ascii="Verdana" w:hAnsi="Verdana"/>
          <w:sz w:val="20"/>
          <w:szCs w:val="20"/>
        </w:rPr>
      </w:pPr>
    </w:p>
    <w:p w14:paraId="79D8D5A5" w14:textId="77777777" w:rsidR="00BF3FA0" w:rsidRDefault="00BF3FA0">
      <w:pPr>
        <w:rPr>
          <w:rFonts w:ascii="Verdana" w:hAnsi="Verdana"/>
          <w:b/>
          <w:bCs/>
          <w:sz w:val="20"/>
          <w:szCs w:val="20"/>
        </w:rPr>
      </w:pPr>
      <w:r>
        <w:rPr>
          <w:rFonts w:ascii="Verdana" w:hAnsi="Verdana"/>
          <w:b/>
          <w:bCs/>
          <w:sz w:val="20"/>
          <w:szCs w:val="20"/>
        </w:rPr>
        <w:br w:type="page"/>
      </w:r>
    </w:p>
    <w:p w14:paraId="65BD1E78" w14:textId="19A8BFF5" w:rsidR="00C23BA4" w:rsidRPr="00001815" w:rsidRDefault="00C23BA4" w:rsidP="00D748FB">
      <w:pPr>
        <w:pStyle w:val="Geenafstand"/>
        <w:rPr>
          <w:rFonts w:ascii="Verdana" w:hAnsi="Verdana"/>
          <w:b/>
          <w:bCs/>
          <w:sz w:val="20"/>
          <w:szCs w:val="20"/>
        </w:rPr>
      </w:pPr>
      <w:r w:rsidRPr="00001815">
        <w:rPr>
          <w:rFonts w:ascii="Verdana" w:hAnsi="Verdana"/>
          <w:b/>
          <w:bCs/>
          <w:sz w:val="20"/>
          <w:szCs w:val="20"/>
        </w:rPr>
        <w:lastRenderedPageBreak/>
        <w:t xml:space="preserve">Storingen </w:t>
      </w:r>
    </w:p>
    <w:p w14:paraId="23CB3B0C" w14:textId="767C59F2" w:rsidR="00C801F3" w:rsidRDefault="00C23BA4" w:rsidP="00C801F3">
      <w:pPr>
        <w:pStyle w:val="Geenafstand"/>
        <w:numPr>
          <w:ilvl w:val="0"/>
          <w:numId w:val="9"/>
        </w:numPr>
        <w:ind w:left="851" w:hanging="567"/>
        <w:rPr>
          <w:rFonts w:ascii="Verdana" w:hAnsi="Verdana"/>
          <w:sz w:val="20"/>
          <w:szCs w:val="20"/>
        </w:rPr>
      </w:pPr>
      <w:r w:rsidRPr="00001815">
        <w:rPr>
          <w:rFonts w:ascii="Verdana" w:hAnsi="Verdana"/>
          <w:sz w:val="20"/>
          <w:szCs w:val="20"/>
        </w:rPr>
        <w:t xml:space="preserve">De opdrachtgever wenst producten die altijd </w:t>
      </w:r>
      <w:r w:rsidR="003C2910">
        <w:rPr>
          <w:rFonts w:ascii="Verdana" w:hAnsi="Verdana"/>
          <w:sz w:val="20"/>
          <w:szCs w:val="20"/>
        </w:rPr>
        <w:t>operat</w:t>
      </w:r>
      <w:r w:rsidR="00441211">
        <w:rPr>
          <w:rFonts w:ascii="Verdana" w:hAnsi="Verdana"/>
          <w:sz w:val="20"/>
          <w:szCs w:val="20"/>
        </w:rPr>
        <w:t>ioneel/</w:t>
      </w:r>
      <w:r w:rsidRPr="00001815">
        <w:rPr>
          <w:rFonts w:ascii="Verdana" w:hAnsi="Verdana"/>
          <w:sz w:val="20"/>
          <w:szCs w:val="20"/>
        </w:rPr>
        <w:t xml:space="preserve">functioneel zijn. De opdrachtnemer is en blijft ten alle tijden verantwoordelijk voor deze goede werking. Het is wenselijk dat de opdrachtnemer beschikt over een centraal storingsmeldpunt waar storingen, defecten en verzoeken tot additionele </w:t>
      </w:r>
      <w:proofErr w:type="spellStart"/>
      <w:r w:rsidRPr="00001815">
        <w:rPr>
          <w:rFonts w:ascii="Verdana" w:hAnsi="Verdana"/>
          <w:sz w:val="20"/>
          <w:szCs w:val="20"/>
        </w:rPr>
        <w:t>bijvullingen</w:t>
      </w:r>
      <w:proofErr w:type="spellEnd"/>
      <w:r w:rsidRPr="00001815">
        <w:rPr>
          <w:rFonts w:ascii="Verdana" w:hAnsi="Verdana"/>
          <w:sz w:val="20"/>
          <w:szCs w:val="20"/>
        </w:rPr>
        <w:t xml:space="preserve"> gemeld kunnen worden. </w:t>
      </w:r>
    </w:p>
    <w:p w14:paraId="6DD608DF" w14:textId="14CD51E3" w:rsidR="00C23BA4" w:rsidRPr="00001815" w:rsidRDefault="00C23BA4" w:rsidP="00C801F3">
      <w:pPr>
        <w:pStyle w:val="Geenafstand"/>
        <w:numPr>
          <w:ilvl w:val="0"/>
          <w:numId w:val="9"/>
        </w:numPr>
        <w:ind w:left="851" w:hanging="567"/>
        <w:rPr>
          <w:rFonts w:ascii="Verdana" w:hAnsi="Verdana"/>
          <w:sz w:val="20"/>
          <w:szCs w:val="20"/>
        </w:rPr>
      </w:pPr>
      <w:r w:rsidRPr="00001815">
        <w:rPr>
          <w:rFonts w:ascii="Verdana" w:hAnsi="Verdana"/>
          <w:sz w:val="20"/>
          <w:szCs w:val="20"/>
        </w:rPr>
        <w:t xml:space="preserve">Opdrachtnemer is verantwoordelijk voor (preventief) onderhoud aan de producten om de levensduur te vergroten. Onderhoud vindt plaats in overleg met de opdrachtgever. </w:t>
      </w:r>
    </w:p>
    <w:p w14:paraId="13B1E5CE" w14:textId="77777777" w:rsidR="00C23BA4" w:rsidRPr="00001815" w:rsidRDefault="00C23BA4" w:rsidP="00D748FB">
      <w:pPr>
        <w:pStyle w:val="Geenafstand"/>
        <w:rPr>
          <w:rFonts w:ascii="Verdana" w:hAnsi="Verdana"/>
          <w:sz w:val="20"/>
          <w:szCs w:val="20"/>
        </w:rPr>
      </w:pPr>
    </w:p>
    <w:p w14:paraId="1AE633C3" w14:textId="77777777" w:rsidR="00C23BA4" w:rsidRPr="00CD6726" w:rsidRDefault="00C23BA4" w:rsidP="00D748FB">
      <w:pPr>
        <w:pStyle w:val="Geenafstand"/>
        <w:rPr>
          <w:rFonts w:ascii="Verdana" w:hAnsi="Verdana"/>
          <w:b/>
          <w:bCs/>
          <w:sz w:val="20"/>
          <w:szCs w:val="20"/>
        </w:rPr>
      </w:pPr>
      <w:r w:rsidRPr="00CD6726">
        <w:rPr>
          <w:rFonts w:ascii="Verdana" w:hAnsi="Verdana"/>
          <w:b/>
          <w:bCs/>
          <w:sz w:val="20"/>
          <w:szCs w:val="20"/>
        </w:rPr>
        <w:t xml:space="preserve">Eisen met betrekking tot storingen: </w:t>
      </w:r>
    </w:p>
    <w:p w14:paraId="6DFEE384" w14:textId="726DECAB" w:rsidR="00C23BA4" w:rsidRPr="00C877D4" w:rsidRDefault="00C23BA4" w:rsidP="001F63E1">
      <w:pPr>
        <w:pStyle w:val="Lijstalinea"/>
        <w:numPr>
          <w:ilvl w:val="0"/>
          <w:numId w:val="11"/>
        </w:numPr>
        <w:autoSpaceDE w:val="0"/>
        <w:autoSpaceDN w:val="0"/>
        <w:adjustRightInd w:val="0"/>
        <w:spacing w:after="0" w:line="240" w:lineRule="auto"/>
        <w:ind w:left="851" w:hanging="567"/>
        <w:rPr>
          <w:rFonts w:ascii="Verdana" w:hAnsi="Verdana" w:cs="Constantia"/>
          <w:sz w:val="20"/>
          <w:szCs w:val="20"/>
        </w:rPr>
      </w:pPr>
      <w:r w:rsidRPr="00C877D4">
        <w:rPr>
          <w:rFonts w:ascii="Verdana" w:hAnsi="Verdana"/>
          <w:sz w:val="20"/>
          <w:szCs w:val="20"/>
        </w:rPr>
        <w:t>Storingen dienen binnen 8 werkuren na melding verholpen te worden.</w:t>
      </w:r>
      <w:r w:rsidR="00044E20" w:rsidRPr="00C877D4">
        <w:rPr>
          <w:rFonts w:ascii="Verdana" w:hAnsi="Verdana"/>
          <w:sz w:val="20"/>
          <w:szCs w:val="20"/>
        </w:rPr>
        <w:t xml:space="preserve"> </w:t>
      </w:r>
      <w:r w:rsidR="00044E20" w:rsidRPr="00C877D4">
        <w:rPr>
          <w:rFonts w:ascii="Verdana" w:hAnsi="Verdana" w:cs="Constantia"/>
          <w:sz w:val="20"/>
          <w:szCs w:val="20"/>
        </w:rPr>
        <w:t xml:space="preserve">Opdrachtgever verstaat onder een verstoring: een defect waardoor de dispenser niet (volledig) werkt maar de functie van de sanitaire groep wel nog gebruikt kan worden. </w:t>
      </w:r>
    </w:p>
    <w:p w14:paraId="3C2F10BD" w14:textId="35DC8D65" w:rsidR="00AF15F3" w:rsidRPr="00C877D4" w:rsidRDefault="00AF15F3" w:rsidP="001F63E1">
      <w:pPr>
        <w:pStyle w:val="Geenafstand"/>
        <w:numPr>
          <w:ilvl w:val="0"/>
          <w:numId w:val="11"/>
        </w:numPr>
        <w:ind w:left="851" w:hanging="567"/>
        <w:rPr>
          <w:rFonts w:ascii="Verdana" w:hAnsi="Verdana"/>
          <w:b/>
          <w:bCs/>
          <w:sz w:val="20"/>
          <w:szCs w:val="20"/>
        </w:rPr>
      </w:pPr>
      <w:r w:rsidRPr="00C877D4">
        <w:rPr>
          <w:rFonts w:ascii="Verdana" w:hAnsi="Verdana"/>
          <w:sz w:val="20"/>
          <w:szCs w:val="20"/>
        </w:rPr>
        <w:t>Storingen die ni</w:t>
      </w:r>
      <w:r w:rsidR="006A152A" w:rsidRPr="00C877D4">
        <w:rPr>
          <w:rFonts w:ascii="Verdana" w:hAnsi="Verdana"/>
          <w:sz w:val="20"/>
          <w:szCs w:val="20"/>
        </w:rPr>
        <w:t xml:space="preserve">et binnen 8 werkuren zijn opgelost, worden automatisch klachten. </w:t>
      </w:r>
      <w:r w:rsidR="002E7814" w:rsidRPr="00C877D4">
        <w:rPr>
          <w:rFonts w:ascii="Verdana" w:hAnsi="Verdana"/>
          <w:sz w:val="20"/>
          <w:szCs w:val="20"/>
        </w:rPr>
        <w:t xml:space="preserve">Klachten dienen </w:t>
      </w:r>
      <w:r w:rsidR="00001149" w:rsidRPr="00C877D4">
        <w:rPr>
          <w:rFonts w:ascii="Verdana" w:hAnsi="Verdana"/>
          <w:sz w:val="20"/>
          <w:szCs w:val="20"/>
        </w:rPr>
        <w:t xml:space="preserve">binnen </w:t>
      </w:r>
      <w:r w:rsidR="00186D78" w:rsidRPr="00C877D4">
        <w:rPr>
          <w:rFonts w:ascii="Verdana" w:hAnsi="Verdana"/>
          <w:sz w:val="20"/>
          <w:szCs w:val="20"/>
        </w:rPr>
        <w:t xml:space="preserve">8 werkuren zijn opgelost. </w:t>
      </w:r>
    </w:p>
    <w:p w14:paraId="6B85E651" w14:textId="2720BCEB" w:rsidR="002E7814" w:rsidRPr="00C877D4" w:rsidRDefault="00AE14EB" w:rsidP="001F63E1">
      <w:pPr>
        <w:pStyle w:val="Geenafstand"/>
        <w:numPr>
          <w:ilvl w:val="0"/>
          <w:numId w:val="11"/>
        </w:numPr>
        <w:ind w:left="851" w:hanging="567"/>
        <w:rPr>
          <w:rFonts w:ascii="Verdana" w:hAnsi="Verdana"/>
          <w:b/>
          <w:bCs/>
          <w:sz w:val="20"/>
          <w:szCs w:val="20"/>
        </w:rPr>
      </w:pPr>
      <w:r w:rsidRPr="00C877D4">
        <w:rPr>
          <w:rFonts w:ascii="Verdana" w:hAnsi="Verdana"/>
          <w:sz w:val="20"/>
          <w:szCs w:val="20"/>
        </w:rPr>
        <w:t>Spoed</w:t>
      </w:r>
      <w:r w:rsidR="008F01EA" w:rsidRPr="00C877D4">
        <w:rPr>
          <w:rFonts w:ascii="Verdana" w:hAnsi="Verdana"/>
          <w:sz w:val="20"/>
          <w:szCs w:val="20"/>
        </w:rPr>
        <w:t xml:space="preserve">, dit geldt wanneer door toedoen van opdrachtnemer </w:t>
      </w:r>
      <w:r w:rsidR="0025018F" w:rsidRPr="00C877D4">
        <w:rPr>
          <w:rFonts w:ascii="Verdana" w:hAnsi="Verdana"/>
          <w:sz w:val="20"/>
          <w:szCs w:val="20"/>
        </w:rPr>
        <w:t xml:space="preserve">één/enkele sanitaire voorzieningen </w:t>
      </w:r>
      <w:r w:rsidR="00E5242E" w:rsidRPr="00C877D4">
        <w:rPr>
          <w:rFonts w:ascii="Verdana" w:hAnsi="Verdana"/>
          <w:sz w:val="20"/>
          <w:szCs w:val="20"/>
        </w:rPr>
        <w:t>niet functioneert</w:t>
      </w:r>
      <w:r w:rsidR="00DA1CB5">
        <w:rPr>
          <w:rFonts w:ascii="Verdana" w:hAnsi="Verdana"/>
          <w:sz w:val="20"/>
          <w:szCs w:val="20"/>
        </w:rPr>
        <w:t>/functioneren</w:t>
      </w:r>
      <w:r w:rsidR="005C1FE5">
        <w:rPr>
          <w:rFonts w:ascii="Verdana" w:hAnsi="Verdana"/>
          <w:sz w:val="20"/>
          <w:szCs w:val="20"/>
        </w:rPr>
        <w:t>.</w:t>
      </w:r>
      <w:r w:rsidR="00E5242E" w:rsidRPr="00C877D4">
        <w:rPr>
          <w:rFonts w:ascii="Verdana" w:hAnsi="Verdana"/>
          <w:sz w:val="20"/>
          <w:szCs w:val="20"/>
        </w:rPr>
        <w:t xml:space="preserve"> </w:t>
      </w:r>
      <w:r w:rsidR="005C1FE5">
        <w:rPr>
          <w:rFonts w:ascii="Verdana" w:hAnsi="Verdana"/>
          <w:sz w:val="20"/>
          <w:szCs w:val="20"/>
        </w:rPr>
        <w:t>D</w:t>
      </w:r>
      <w:r w:rsidR="00E5242E" w:rsidRPr="00C877D4">
        <w:rPr>
          <w:rFonts w:ascii="Verdana" w:hAnsi="Verdana"/>
          <w:sz w:val="20"/>
          <w:szCs w:val="20"/>
        </w:rPr>
        <w:t xml:space="preserve">eze dienen binnen 2 werkuren na melding verholpen te </w:t>
      </w:r>
      <w:r w:rsidR="001F63E1" w:rsidRPr="00C877D4">
        <w:rPr>
          <w:rFonts w:ascii="Verdana" w:hAnsi="Verdana"/>
          <w:sz w:val="20"/>
          <w:szCs w:val="20"/>
        </w:rPr>
        <w:t>worden</w:t>
      </w:r>
      <w:r w:rsidR="00E5242E" w:rsidRPr="00C877D4">
        <w:rPr>
          <w:rFonts w:ascii="Verdana" w:hAnsi="Verdana"/>
          <w:sz w:val="20"/>
          <w:szCs w:val="20"/>
        </w:rPr>
        <w:t>.</w:t>
      </w:r>
    </w:p>
    <w:p w14:paraId="22376B93" w14:textId="77777777" w:rsidR="00B416C0" w:rsidRPr="00001815" w:rsidRDefault="00B416C0" w:rsidP="00B416C0">
      <w:pPr>
        <w:pStyle w:val="Geenafstand"/>
        <w:rPr>
          <w:rFonts w:ascii="Verdana" w:hAnsi="Verdana"/>
          <w:b/>
          <w:bCs/>
          <w:sz w:val="20"/>
          <w:szCs w:val="20"/>
        </w:rPr>
      </w:pPr>
    </w:p>
    <w:p w14:paraId="76B4F672" w14:textId="2E38DF2E" w:rsidR="004F351D" w:rsidRPr="000730F1" w:rsidRDefault="004F351D" w:rsidP="000730F1">
      <w:pPr>
        <w:pStyle w:val="Default"/>
        <w:numPr>
          <w:ilvl w:val="0"/>
          <w:numId w:val="11"/>
        </w:numPr>
        <w:ind w:left="851" w:hanging="567"/>
        <w:rPr>
          <w:rFonts w:ascii="Verdana" w:hAnsi="Verdana"/>
          <w:b/>
          <w:bCs/>
          <w:sz w:val="20"/>
          <w:szCs w:val="20"/>
        </w:rPr>
      </w:pPr>
      <w:r w:rsidRPr="000730F1">
        <w:rPr>
          <w:rFonts w:ascii="Verdana" w:hAnsi="Verdana"/>
          <w:sz w:val="20"/>
          <w:szCs w:val="20"/>
        </w:rPr>
        <w:t xml:space="preserve">Onderhoud en reparatie worden door de opdrachtnemer kosteloos en in overleg met Zuyd uitgevoerd. Indien reparatie niet meer mogelijk is, vervangt opdrachtnemer dispensers en serviceartikelen kosteloos, m.u.v. situaties waarin door toedoen van Zuyd reparatie niet meer mogelijk is, bijvoorbeeld door vandalisme. </w:t>
      </w:r>
    </w:p>
    <w:p w14:paraId="442E02C8" w14:textId="77777777" w:rsidR="004F351D" w:rsidRPr="00001815" w:rsidRDefault="004F351D" w:rsidP="00D748FB">
      <w:pPr>
        <w:pStyle w:val="Geenafstand"/>
        <w:rPr>
          <w:rFonts w:ascii="Verdana" w:hAnsi="Verdana"/>
          <w:b/>
          <w:bCs/>
          <w:sz w:val="20"/>
          <w:szCs w:val="20"/>
        </w:rPr>
      </w:pPr>
    </w:p>
    <w:p w14:paraId="65FBB8DE" w14:textId="77777777" w:rsidR="001B748F" w:rsidRPr="00001815" w:rsidRDefault="001B748F" w:rsidP="00D748FB">
      <w:pPr>
        <w:pStyle w:val="Geenafstand"/>
        <w:rPr>
          <w:rFonts w:ascii="Verdana" w:hAnsi="Verdana"/>
          <w:b/>
          <w:bCs/>
          <w:sz w:val="20"/>
          <w:szCs w:val="20"/>
        </w:rPr>
      </w:pPr>
      <w:r w:rsidRPr="00001815">
        <w:rPr>
          <w:rFonts w:ascii="Verdana" w:hAnsi="Verdana"/>
          <w:b/>
          <w:bCs/>
          <w:sz w:val="20"/>
          <w:szCs w:val="20"/>
        </w:rPr>
        <w:t xml:space="preserve">Voorraadbeheer en servicebezoeken </w:t>
      </w:r>
    </w:p>
    <w:p w14:paraId="444A60D6" w14:textId="2481024E" w:rsidR="00013B13" w:rsidRPr="00001815" w:rsidRDefault="001B748F" w:rsidP="00690DE8">
      <w:pPr>
        <w:pStyle w:val="Geenafstand"/>
        <w:numPr>
          <w:ilvl w:val="0"/>
          <w:numId w:val="11"/>
        </w:numPr>
        <w:ind w:left="851" w:hanging="567"/>
        <w:rPr>
          <w:rFonts w:ascii="Verdana" w:hAnsi="Verdana"/>
          <w:sz w:val="20"/>
          <w:szCs w:val="20"/>
        </w:rPr>
      </w:pPr>
      <w:r w:rsidRPr="00001815">
        <w:rPr>
          <w:rFonts w:ascii="Verdana" w:hAnsi="Verdana"/>
          <w:sz w:val="20"/>
          <w:szCs w:val="20"/>
        </w:rPr>
        <w:t xml:space="preserve">Opdrachtnemer dient zorg te dragen dat er te allen tijde voldoende voorraad aanwezig is op de locaties van </w:t>
      </w:r>
      <w:r w:rsidR="006E0B36" w:rsidRPr="00001815">
        <w:rPr>
          <w:rFonts w:ascii="Verdana" w:hAnsi="Verdana"/>
          <w:sz w:val="20"/>
          <w:szCs w:val="20"/>
        </w:rPr>
        <w:t>Zuyd</w:t>
      </w:r>
      <w:r w:rsidRPr="00001815">
        <w:rPr>
          <w:rFonts w:ascii="Verdana" w:hAnsi="Verdana"/>
          <w:sz w:val="20"/>
          <w:szCs w:val="20"/>
        </w:rPr>
        <w:t xml:space="preserve">. De voorraad wordt beheerd door het zittende schoonmaakbedrijf (op dit moment </w:t>
      </w:r>
      <w:r w:rsidR="006E0B36" w:rsidRPr="00001815">
        <w:rPr>
          <w:rFonts w:ascii="Verdana" w:hAnsi="Verdana"/>
          <w:sz w:val="20"/>
          <w:szCs w:val="20"/>
        </w:rPr>
        <w:t>Asito</w:t>
      </w:r>
      <w:r w:rsidRPr="00001815">
        <w:rPr>
          <w:rFonts w:ascii="Verdana" w:hAnsi="Verdana"/>
          <w:sz w:val="20"/>
          <w:szCs w:val="20"/>
        </w:rPr>
        <w:t>). Opdrachtnemer en het zittend schoonmaakbedrijf dienen hierover nauw te overleggen.</w:t>
      </w:r>
      <w:r w:rsidRPr="00621CE7">
        <w:rPr>
          <w:rFonts w:ascii="Verdana" w:hAnsi="Verdana"/>
        </w:rPr>
        <w:t xml:space="preserve"> </w:t>
      </w:r>
      <w:r w:rsidR="00E81C30" w:rsidRPr="00621CE7">
        <w:rPr>
          <w:rStyle w:val="cf01"/>
          <w:rFonts w:ascii="Verdana" w:hAnsi="Verdana"/>
          <w:sz w:val="20"/>
          <w:szCs w:val="20"/>
        </w:rPr>
        <w:t xml:space="preserve">In overleg met Zuyd </w:t>
      </w:r>
      <w:r w:rsidR="00621CE7" w:rsidRPr="00621CE7">
        <w:rPr>
          <w:rStyle w:val="cf01"/>
          <w:rFonts w:ascii="Verdana" w:hAnsi="Verdana"/>
          <w:sz w:val="20"/>
          <w:szCs w:val="20"/>
        </w:rPr>
        <w:t xml:space="preserve">en de schoonmaakorganisatie </w:t>
      </w:r>
      <w:r w:rsidR="00E81C30" w:rsidRPr="00621CE7">
        <w:rPr>
          <w:rStyle w:val="cf01"/>
          <w:rFonts w:ascii="Verdana" w:hAnsi="Verdana"/>
          <w:sz w:val="20"/>
          <w:szCs w:val="20"/>
        </w:rPr>
        <w:t>wordt de maximale voorraadgrootte afgestemd, aangezien niet overal voldoende opslagcapaciteit aanwezig is.</w:t>
      </w:r>
    </w:p>
    <w:p w14:paraId="05BBFF42" w14:textId="31414314" w:rsidR="0096622F" w:rsidRDefault="00AE0E96" w:rsidP="00690DE8">
      <w:pPr>
        <w:pStyle w:val="Geenafstand"/>
        <w:numPr>
          <w:ilvl w:val="0"/>
          <w:numId w:val="11"/>
        </w:numPr>
        <w:ind w:left="851" w:hanging="567"/>
        <w:rPr>
          <w:rFonts w:ascii="Verdana" w:hAnsi="Verdana"/>
          <w:sz w:val="20"/>
          <w:szCs w:val="20"/>
        </w:rPr>
      </w:pPr>
      <w:r>
        <w:rPr>
          <w:rFonts w:ascii="Verdana" w:hAnsi="Verdana"/>
          <w:sz w:val="20"/>
          <w:szCs w:val="20"/>
        </w:rPr>
        <w:t xml:space="preserve">Zuyd wenst dat de voorraad (afhankelijk van de grootte van de locatie) wekelijks dan wel </w:t>
      </w:r>
      <w:r w:rsidR="00C355CD">
        <w:rPr>
          <w:rFonts w:ascii="Verdana" w:hAnsi="Verdana"/>
          <w:sz w:val="20"/>
          <w:szCs w:val="20"/>
        </w:rPr>
        <w:t>1 maal per twee/drie weken bevoorraad wordt.</w:t>
      </w:r>
      <w:r w:rsidR="007E1A4C">
        <w:rPr>
          <w:rFonts w:ascii="Verdana" w:hAnsi="Verdana"/>
          <w:sz w:val="20"/>
          <w:szCs w:val="20"/>
        </w:rPr>
        <w:t xml:space="preserve"> Hierdoor voorkomt Zuyd dat te grote voorraden op locatie aanwezig zijn.</w:t>
      </w:r>
      <w:r w:rsidR="00C355CD">
        <w:rPr>
          <w:rFonts w:ascii="Verdana" w:hAnsi="Verdana"/>
          <w:sz w:val="20"/>
          <w:szCs w:val="20"/>
        </w:rPr>
        <w:t xml:space="preserve"> </w:t>
      </w:r>
      <w:r w:rsidR="007D7957">
        <w:rPr>
          <w:rFonts w:ascii="Verdana" w:hAnsi="Verdana"/>
          <w:sz w:val="20"/>
          <w:szCs w:val="20"/>
        </w:rPr>
        <w:t xml:space="preserve">Opdrachtnemer levert hiervoor na gunning een servicekalender aan. </w:t>
      </w:r>
    </w:p>
    <w:p w14:paraId="0E356DB4" w14:textId="3DAF9AAA" w:rsidR="007D7957" w:rsidRPr="00001815" w:rsidRDefault="007D7957" w:rsidP="00690DE8">
      <w:pPr>
        <w:pStyle w:val="Geenafstand"/>
        <w:numPr>
          <w:ilvl w:val="0"/>
          <w:numId w:val="11"/>
        </w:numPr>
        <w:ind w:left="851" w:hanging="567"/>
        <w:rPr>
          <w:rFonts w:ascii="Verdana" w:hAnsi="Verdana"/>
          <w:sz w:val="20"/>
          <w:szCs w:val="20"/>
        </w:rPr>
      </w:pPr>
      <w:r>
        <w:rPr>
          <w:rFonts w:ascii="Verdana" w:hAnsi="Verdana"/>
          <w:sz w:val="20"/>
          <w:szCs w:val="20"/>
        </w:rPr>
        <w:t xml:space="preserve">De servicekalander </w:t>
      </w:r>
      <w:r w:rsidR="00C801F3">
        <w:rPr>
          <w:rFonts w:ascii="Verdana" w:hAnsi="Verdana"/>
          <w:sz w:val="20"/>
          <w:szCs w:val="20"/>
        </w:rPr>
        <w:t>dient door Zuyd akkoord bevonden te worden.</w:t>
      </w:r>
    </w:p>
    <w:p w14:paraId="694D4526" w14:textId="27A39D2D" w:rsidR="00C23BA4" w:rsidRDefault="001B748F" w:rsidP="00690DE8">
      <w:pPr>
        <w:pStyle w:val="Geenafstand"/>
        <w:numPr>
          <w:ilvl w:val="0"/>
          <w:numId w:val="11"/>
        </w:numPr>
        <w:ind w:left="851" w:hanging="567"/>
        <w:rPr>
          <w:rFonts w:ascii="Verdana" w:hAnsi="Verdana"/>
          <w:sz w:val="20"/>
          <w:szCs w:val="20"/>
        </w:rPr>
      </w:pPr>
      <w:r w:rsidRPr="00001815">
        <w:rPr>
          <w:rFonts w:ascii="Verdana" w:hAnsi="Verdana"/>
          <w:sz w:val="20"/>
          <w:szCs w:val="20"/>
        </w:rPr>
        <w:t xml:space="preserve">Servicebezoeken als wel de voorraadbeheer dienen door vaste chauffeurs uitgevoerd te worden conform de vooraf bekend gemaakt servicekalender. De servicekalender is een vertaling van </w:t>
      </w:r>
      <w:r w:rsidR="00E81C30">
        <w:rPr>
          <w:rFonts w:ascii="Verdana" w:hAnsi="Verdana"/>
          <w:sz w:val="20"/>
          <w:szCs w:val="20"/>
        </w:rPr>
        <w:t>het</w:t>
      </w:r>
      <w:r w:rsidRPr="00001815">
        <w:rPr>
          <w:rFonts w:ascii="Verdana" w:hAnsi="Verdana"/>
          <w:sz w:val="20"/>
          <w:szCs w:val="20"/>
        </w:rPr>
        <w:t xml:space="preserve"> in dit Programma van Eisen gestelde en dient op vaste dagen en tijden te geschieden.</w:t>
      </w:r>
      <w:r w:rsidR="00875A8F" w:rsidRPr="00001815">
        <w:rPr>
          <w:rFonts w:ascii="Verdana" w:hAnsi="Verdana"/>
          <w:sz w:val="20"/>
          <w:szCs w:val="20"/>
        </w:rPr>
        <w:t xml:space="preserve"> </w:t>
      </w:r>
      <w:r w:rsidR="00FC3A7F" w:rsidRPr="00001815">
        <w:rPr>
          <w:rFonts w:ascii="Verdana" w:hAnsi="Verdana"/>
          <w:sz w:val="20"/>
          <w:szCs w:val="20"/>
        </w:rPr>
        <w:t xml:space="preserve">Ook </w:t>
      </w:r>
      <w:r w:rsidR="005C1FE5">
        <w:rPr>
          <w:rFonts w:ascii="Verdana" w:hAnsi="Verdana"/>
          <w:sz w:val="20"/>
          <w:szCs w:val="20"/>
        </w:rPr>
        <w:t xml:space="preserve">bij </w:t>
      </w:r>
      <w:r w:rsidR="00D24F16" w:rsidRPr="00001815">
        <w:rPr>
          <w:rFonts w:ascii="Verdana" w:hAnsi="Verdana"/>
          <w:sz w:val="20"/>
          <w:szCs w:val="20"/>
        </w:rPr>
        <w:t xml:space="preserve">de back-up van de chauffeurs dienen vaste chauffeurs ingezet te worden. </w:t>
      </w:r>
    </w:p>
    <w:p w14:paraId="026685EA" w14:textId="69F3EFC1" w:rsidR="005306B5" w:rsidRPr="00690DE8" w:rsidRDefault="005306B5" w:rsidP="00690DE8">
      <w:pPr>
        <w:pStyle w:val="Geenafstand"/>
        <w:numPr>
          <w:ilvl w:val="0"/>
          <w:numId w:val="11"/>
        </w:numPr>
        <w:ind w:left="851" w:hanging="567"/>
        <w:rPr>
          <w:rFonts w:ascii="Verdana" w:hAnsi="Verdana"/>
          <w:sz w:val="20"/>
          <w:szCs w:val="20"/>
        </w:rPr>
      </w:pPr>
      <w:r w:rsidRPr="00690DE8">
        <w:rPr>
          <w:rFonts w:ascii="Verdana" w:hAnsi="Verdana"/>
          <w:sz w:val="20"/>
          <w:szCs w:val="20"/>
        </w:rPr>
        <w:t xml:space="preserve">Na </w:t>
      </w:r>
      <w:r w:rsidR="00D2318A" w:rsidRPr="00690DE8">
        <w:rPr>
          <w:rFonts w:ascii="Verdana" w:hAnsi="Verdana"/>
          <w:sz w:val="20"/>
          <w:szCs w:val="20"/>
        </w:rPr>
        <w:t xml:space="preserve">een servicebezoek als wel </w:t>
      </w:r>
      <w:r w:rsidR="00F51383">
        <w:rPr>
          <w:rFonts w:ascii="Verdana" w:hAnsi="Verdana"/>
          <w:sz w:val="20"/>
          <w:szCs w:val="20"/>
        </w:rPr>
        <w:t xml:space="preserve">na </w:t>
      </w:r>
      <w:r w:rsidR="00D2318A" w:rsidRPr="00690DE8">
        <w:rPr>
          <w:rFonts w:ascii="Verdana" w:hAnsi="Verdana"/>
          <w:sz w:val="20"/>
          <w:szCs w:val="20"/>
        </w:rPr>
        <w:t>een bezoek naar aanleiding van de voorraadbeheer, wordt voor Zuyd en de zittende schoonmaakorganisatie inzichtelijk gemaakt welke werkzaamheden uitgevoerd zijn.</w:t>
      </w:r>
    </w:p>
    <w:p w14:paraId="61213DA2" w14:textId="77777777" w:rsidR="005306B5" w:rsidRPr="00001815" w:rsidRDefault="005306B5" w:rsidP="00D748FB">
      <w:pPr>
        <w:pStyle w:val="Geenafstand"/>
        <w:rPr>
          <w:rFonts w:ascii="Verdana" w:hAnsi="Verdana"/>
          <w:b/>
          <w:bCs/>
          <w:sz w:val="20"/>
          <w:szCs w:val="20"/>
        </w:rPr>
      </w:pPr>
    </w:p>
    <w:p w14:paraId="0998C5AB" w14:textId="0A560749" w:rsidR="00D87FE2" w:rsidRPr="00001815" w:rsidRDefault="00D87FE2" w:rsidP="00D748FB">
      <w:pPr>
        <w:pStyle w:val="Geenafstand"/>
        <w:rPr>
          <w:rFonts w:ascii="Verdana" w:hAnsi="Verdana"/>
          <w:b/>
          <w:bCs/>
          <w:sz w:val="20"/>
          <w:szCs w:val="20"/>
        </w:rPr>
      </w:pPr>
      <w:r w:rsidRPr="00001815">
        <w:rPr>
          <w:rFonts w:ascii="Verdana" w:hAnsi="Verdana"/>
          <w:b/>
          <w:bCs/>
          <w:sz w:val="20"/>
          <w:szCs w:val="20"/>
        </w:rPr>
        <w:t>Communicatie</w:t>
      </w:r>
    </w:p>
    <w:p w14:paraId="12B72156" w14:textId="02346708" w:rsidR="00CC15EC" w:rsidRPr="00D7010D" w:rsidRDefault="00D7010D" w:rsidP="00AE2673">
      <w:pPr>
        <w:pStyle w:val="Lijstalinea"/>
        <w:numPr>
          <w:ilvl w:val="0"/>
          <w:numId w:val="11"/>
        </w:numPr>
        <w:spacing w:after="0" w:line="276" w:lineRule="auto"/>
        <w:ind w:left="851" w:hanging="567"/>
        <w:rPr>
          <w:rFonts w:ascii="Verdana" w:hAnsi="Verdana" w:cs="Arial"/>
          <w:bCs/>
          <w:sz w:val="20"/>
          <w:szCs w:val="20"/>
        </w:rPr>
      </w:pPr>
      <w:r w:rsidRPr="00D7010D">
        <w:rPr>
          <w:rFonts w:ascii="Verdana" w:hAnsi="Verdana" w:cs="Calibri"/>
          <w:bCs/>
          <w:iCs/>
          <w:sz w:val="20"/>
          <w:szCs w:val="20"/>
        </w:rPr>
        <w:t xml:space="preserve">Opdrachtnemer dient </w:t>
      </w:r>
      <w:r w:rsidR="006836BC" w:rsidRPr="00D7010D">
        <w:rPr>
          <w:rFonts w:ascii="Verdana" w:hAnsi="Verdana" w:cs="Calibri"/>
          <w:bCs/>
          <w:iCs/>
          <w:sz w:val="20"/>
          <w:szCs w:val="20"/>
        </w:rPr>
        <w:t>1 x per jaar s</w:t>
      </w:r>
      <w:r w:rsidR="00CC15EC" w:rsidRPr="00D7010D">
        <w:rPr>
          <w:rFonts w:ascii="Verdana" w:hAnsi="Verdana" w:cs="Calibri"/>
          <w:bCs/>
          <w:iCs/>
          <w:sz w:val="20"/>
          <w:szCs w:val="20"/>
        </w:rPr>
        <w:t xml:space="preserve">trategisch </w:t>
      </w:r>
      <w:r w:rsidRPr="00D7010D">
        <w:rPr>
          <w:rFonts w:ascii="Verdana" w:hAnsi="Verdana" w:cs="Calibri"/>
          <w:bCs/>
          <w:iCs/>
          <w:sz w:val="20"/>
          <w:szCs w:val="20"/>
        </w:rPr>
        <w:t>o</w:t>
      </w:r>
      <w:r w:rsidR="00CC15EC" w:rsidRPr="00D7010D">
        <w:rPr>
          <w:rFonts w:ascii="Verdana" w:hAnsi="Verdana" w:cs="Calibri"/>
          <w:bCs/>
          <w:iCs/>
          <w:sz w:val="20"/>
          <w:szCs w:val="20"/>
        </w:rPr>
        <w:t>verleg</w:t>
      </w:r>
      <w:r w:rsidRPr="00D7010D">
        <w:rPr>
          <w:rFonts w:ascii="Verdana" w:hAnsi="Verdana" w:cs="Calibri"/>
          <w:bCs/>
          <w:iCs/>
          <w:sz w:val="20"/>
          <w:szCs w:val="20"/>
        </w:rPr>
        <w:t xml:space="preserve"> te organiseren</w:t>
      </w:r>
      <w:r w:rsidR="00CC15EC" w:rsidRPr="00D7010D">
        <w:rPr>
          <w:rFonts w:ascii="Verdana" w:hAnsi="Verdana" w:cs="Calibri"/>
          <w:bCs/>
          <w:iCs/>
          <w:sz w:val="20"/>
          <w:szCs w:val="20"/>
        </w:rPr>
        <w:t>:</w:t>
      </w:r>
    </w:p>
    <w:p w14:paraId="71391D66" w14:textId="4E41B3B3" w:rsidR="00D7010D" w:rsidRPr="00D7010D" w:rsidRDefault="00CC15EC" w:rsidP="00AE2673">
      <w:pPr>
        <w:pStyle w:val="Geenafstand"/>
        <w:ind w:left="851"/>
        <w:rPr>
          <w:rFonts w:ascii="Verdana" w:hAnsi="Verdana"/>
          <w:sz w:val="20"/>
          <w:szCs w:val="20"/>
        </w:rPr>
      </w:pPr>
      <w:r w:rsidRPr="00D7010D">
        <w:rPr>
          <w:rFonts w:ascii="Verdana" w:hAnsi="Verdana"/>
          <w:sz w:val="20"/>
          <w:szCs w:val="20"/>
        </w:rPr>
        <w:t>Contractevaluatie (jaarlijkse evaluatie)</w:t>
      </w:r>
      <w:r w:rsidRPr="00D7010D">
        <w:rPr>
          <w:rFonts w:ascii="Verdana" w:hAnsi="Verdana"/>
          <w:sz w:val="20"/>
          <w:szCs w:val="20"/>
        </w:rPr>
        <w:br/>
      </w:r>
      <w:r w:rsidRPr="00D7010D">
        <w:rPr>
          <w:rFonts w:ascii="Verdana" w:hAnsi="Verdana"/>
          <w:i/>
          <w:sz w:val="20"/>
          <w:szCs w:val="20"/>
        </w:rPr>
        <w:t>Doel</w:t>
      </w:r>
      <w:r w:rsidRPr="00D7010D">
        <w:rPr>
          <w:rFonts w:ascii="Verdana" w:hAnsi="Verdana"/>
          <w:sz w:val="20"/>
          <w:szCs w:val="20"/>
        </w:rPr>
        <w:t>: Het evalueren van het contract. Op basis van de resultaten behaald</w:t>
      </w:r>
      <w:r w:rsidR="00A442BF">
        <w:rPr>
          <w:rFonts w:ascii="Verdana" w:hAnsi="Verdana"/>
          <w:sz w:val="20"/>
          <w:szCs w:val="20"/>
        </w:rPr>
        <w:t>,</w:t>
      </w:r>
      <w:r w:rsidRPr="00D7010D">
        <w:rPr>
          <w:rFonts w:ascii="Verdana" w:hAnsi="Verdana"/>
          <w:sz w:val="20"/>
          <w:szCs w:val="20"/>
        </w:rPr>
        <w:t xml:space="preserve"> wordt bijvoorbeeld bekeken of optiejaren toegekend (mogen) worden.</w:t>
      </w:r>
      <w:r w:rsidRPr="00D7010D">
        <w:rPr>
          <w:rFonts w:ascii="Verdana" w:hAnsi="Verdana"/>
          <w:sz w:val="20"/>
          <w:szCs w:val="20"/>
        </w:rPr>
        <w:br/>
        <w:t>Betrokken partijen:</w:t>
      </w:r>
    </w:p>
    <w:p w14:paraId="1F6CAD04" w14:textId="77777777" w:rsidR="00D7010D" w:rsidRDefault="00CC15EC" w:rsidP="00AE2673">
      <w:pPr>
        <w:pStyle w:val="Geenafstand"/>
        <w:numPr>
          <w:ilvl w:val="0"/>
          <w:numId w:val="16"/>
        </w:numPr>
        <w:ind w:left="851" w:firstLine="0"/>
        <w:rPr>
          <w:rFonts w:ascii="Verdana" w:hAnsi="Verdana"/>
          <w:sz w:val="20"/>
          <w:szCs w:val="20"/>
        </w:rPr>
      </w:pPr>
      <w:r w:rsidRPr="00D7010D">
        <w:rPr>
          <w:rFonts w:ascii="Verdana" w:hAnsi="Verdana"/>
          <w:sz w:val="20"/>
          <w:szCs w:val="20"/>
        </w:rPr>
        <w:t xml:space="preserve">Contractmanager </w:t>
      </w:r>
      <w:r w:rsidR="00D7010D">
        <w:rPr>
          <w:rFonts w:ascii="Verdana" w:hAnsi="Verdana"/>
          <w:sz w:val="20"/>
          <w:szCs w:val="20"/>
        </w:rPr>
        <w:t>Zuyd</w:t>
      </w:r>
      <w:r w:rsidRPr="00D7010D">
        <w:rPr>
          <w:rFonts w:ascii="Verdana" w:hAnsi="Verdana"/>
          <w:sz w:val="20"/>
          <w:szCs w:val="20"/>
        </w:rPr>
        <w:t>;</w:t>
      </w:r>
    </w:p>
    <w:p w14:paraId="2BC363E4" w14:textId="76EDA92D" w:rsidR="00CC15EC" w:rsidRPr="00D7010D" w:rsidRDefault="00CC15EC" w:rsidP="00AE2673">
      <w:pPr>
        <w:pStyle w:val="Geenafstand"/>
        <w:numPr>
          <w:ilvl w:val="0"/>
          <w:numId w:val="16"/>
        </w:numPr>
        <w:ind w:left="851" w:firstLine="0"/>
        <w:rPr>
          <w:rFonts w:ascii="Verdana" w:hAnsi="Verdana" w:cs="Arial"/>
          <w:sz w:val="20"/>
          <w:szCs w:val="20"/>
        </w:rPr>
      </w:pPr>
      <w:r w:rsidRPr="00D7010D">
        <w:rPr>
          <w:rFonts w:ascii="Verdana" w:hAnsi="Verdana"/>
          <w:sz w:val="20"/>
          <w:szCs w:val="20"/>
        </w:rPr>
        <w:t>Accountmanager</w:t>
      </w:r>
      <w:r w:rsidR="00D7010D">
        <w:rPr>
          <w:rFonts w:ascii="Verdana" w:hAnsi="Verdana"/>
          <w:sz w:val="20"/>
          <w:szCs w:val="20"/>
        </w:rPr>
        <w:t>.</w:t>
      </w:r>
    </w:p>
    <w:p w14:paraId="01DBF467" w14:textId="77777777" w:rsidR="00CC15EC" w:rsidRPr="00E02533" w:rsidRDefault="00CC15EC" w:rsidP="00D7010D">
      <w:pPr>
        <w:pStyle w:val="Geenafstand"/>
        <w:rPr>
          <w:rFonts w:ascii="Verdana" w:hAnsi="Verdana" w:cs="Arial"/>
          <w:sz w:val="20"/>
          <w:szCs w:val="20"/>
        </w:rPr>
      </w:pPr>
    </w:p>
    <w:p w14:paraId="6E3BCD56" w14:textId="0DF477C6" w:rsidR="00CC15EC" w:rsidRPr="00E02533" w:rsidRDefault="00AE2673" w:rsidP="00E02533">
      <w:pPr>
        <w:pStyle w:val="Geenafstand"/>
        <w:numPr>
          <w:ilvl w:val="0"/>
          <w:numId w:val="11"/>
        </w:numPr>
        <w:ind w:left="851" w:hanging="567"/>
        <w:rPr>
          <w:rFonts w:ascii="Verdana" w:hAnsi="Verdana" w:cs="Arial"/>
          <w:sz w:val="20"/>
          <w:szCs w:val="20"/>
        </w:rPr>
      </w:pPr>
      <w:r w:rsidRPr="00E02533">
        <w:rPr>
          <w:rFonts w:ascii="Verdana" w:hAnsi="Verdana"/>
          <w:sz w:val="20"/>
          <w:szCs w:val="20"/>
        </w:rPr>
        <w:lastRenderedPageBreak/>
        <w:t xml:space="preserve">Opdrachtnemer dient 4 maal per jaar </w:t>
      </w:r>
      <w:r w:rsidR="00E02533" w:rsidRPr="00E02533">
        <w:rPr>
          <w:rFonts w:ascii="Verdana" w:hAnsi="Verdana"/>
          <w:sz w:val="20"/>
          <w:szCs w:val="20"/>
        </w:rPr>
        <w:t xml:space="preserve">tactisch overleg te organiseren </w:t>
      </w:r>
      <w:r w:rsidR="00CC15EC" w:rsidRPr="00E02533">
        <w:rPr>
          <w:rFonts w:ascii="Verdana" w:hAnsi="Verdana"/>
          <w:sz w:val="20"/>
          <w:szCs w:val="20"/>
        </w:rPr>
        <w:t>(1 x  per kwartaal)</w:t>
      </w:r>
    </w:p>
    <w:p w14:paraId="074145BF" w14:textId="3DFE179E" w:rsidR="00CC15EC" w:rsidRPr="00D7010D" w:rsidRDefault="00CC15EC" w:rsidP="00E02533">
      <w:pPr>
        <w:pStyle w:val="Geenafstand"/>
        <w:ind w:left="851"/>
        <w:rPr>
          <w:rFonts w:ascii="Verdana" w:hAnsi="Verdana" w:cs="Arial"/>
          <w:sz w:val="20"/>
          <w:szCs w:val="20"/>
        </w:rPr>
      </w:pPr>
      <w:r w:rsidRPr="00D7010D">
        <w:rPr>
          <w:rFonts w:ascii="Verdana" w:hAnsi="Verdana"/>
          <w:i/>
          <w:sz w:val="20"/>
          <w:szCs w:val="20"/>
        </w:rPr>
        <w:t xml:space="preserve">Doel: </w:t>
      </w:r>
      <w:r w:rsidRPr="00D7010D">
        <w:rPr>
          <w:rFonts w:ascii="Verdana" w:hAnsi="Verdana"/>
          <w:sz w:val="20"/>
          <w:szCs w:val="20"/>
        </w:rPr>
        <w:t>Tussentijds overleg over voortgang KPI</w:t>
      </w:r>
      <w:r w:rsidR="00AE2673">
        <w:rPr>
          <w:rFonts w:ascii="Verdana" w:hAnsi="Verdana"/>
          <w:sz w:val="20"/>
          <w:szCs w:val="20"/>
        </w:rPr>
        <w:t>’</w:t>
      </w:r>
      <w:r w:rsidRPr="00D7010D">
        <w:rPr>
          <w:rFonts w:ascii="Verdana" w:hAnsi="Verdana"/>
          <w:sz w:val="20"/>
          <w:szCs w:val="20"/>
        </w:rPr>
        <w:t>s va</w:t>
      </w:r>
      <w:r w:rsidR="00AE2673">
        <w:rPr>
          <w:rFonts w:ascii="Verdana" w:hAnsi="Verdana"/>
          <w:sz w:val="20"/>
          <w:szCs w:val="20"/>
        </w:rPr>
        <w:t xml:space="preserve">n de </w:t>
      </w:r>
      <w:r w:rsidRPr="00D7010D">
        <w:rPr>
          <w:rFonts w:ascii="Verdana" w:hAnsi="Verdana"/>
          <w:sz w:val="20"/>
          <w:szCs w:val="20"/>
        </w:rPr>
        <w:t xml:space="preserve">dienstverlening op locatieniveau. De managementinformatie dient </w:t>
      </w:r>
      <w:r w:rsidR="00320799">
        <w:rPr>
          <w:rFonts w:ascii="Verdana" w:hAnsi="Verdana"/>
          <w:sz w:val="20"/>
          <w:szCs w:val="20"/>
        </w:rPr>
        <w:t xml:space="preserve">(2 maal per jaar) </w:t>
      </w:r>
      <w:r w:rsidRPr="00D7010D">
        <w:rPr>
          <w:rFonts w:ascii="Verdana" w:hAnsi="Verdana"/>
          <w:sz w:val="20"/>
          <w:szCs w:val="20"/>
        </w:rPr>
        <w:t>aangeleverd, bekeken en vergeleken te worden.</w:t>
      </w:r>
      <w:r w:rsidRPr="00D7010D">
        <w:rPr>
          <w:rFonts w:ascii="Verdana" w:hAnsi="Verdana"/>
          <w:sz w:val="20"/>
          <w:szCs w:val="20"/>
        </w:rPr>
        <w:br/>
        <w:t>Betrokken partijen:</w:t>
      </w:r>
    </w:p>
    <w:p w14:paraId="6E1D7159" w14:textId="54265BDB" w:rsidR="00CC15EC" w:rsidRPr="00D7010D" w:rsidRDefault="00CC15EC" w:rsidP="00E02533">
      <w:pPr>
        <w:pStyle w:val="Geenafstand"/>
        <w:numPr>
          <w:ilvl w:val="0"/>
          <w:numId w:val="17"/>
        </w:numPr>
        <w:rPr>
          <w:rFonts w:ascii="Verdana" w:hAnsi="Verdana" w:cs="Arial"/>
          <w:sz w:val="20"/>
          <w:szCs w:val="20"/>
        </w:rPr>
      </w:pPr>
      <w:r w:rsidRPr="00D7010D">
        <w:rPr>
          <w:rFonts w:ascii="Verdana" w:hAnsi="Verdana"/>
          <w:sz w:val="20"/>
          <w:szCs w:val="20"/>
        </w:rPr>
        <w:t xml:space="preserve">Contractmanager </w:t>
      </w:r>
      <w:r w:rsidR="00AE2673">
        <w:rPr>
          <w:rFonts w:ascii="Verdana" w:hAnsi="Verdana"/>
          <w:sz w:val="20"/>
          <w:szCs w:val="20"/>
        </w:rPr>
        <w:t>Zuyd</w:t>
      </w:r>
      <w:r w:rsidRPr="00D7010D">
        <w:rPr>
          <w:rFonts w:ascii="Verdana" w:hAnsi="Verdana"/>
          <w:sz w:val="20"/>
          <w:szCs w:val="20"/>
        </w:rPr>
        <w:t>;</w:t>
      </w:r>
    </w:p>
    <w:p w14:paraId="7A924FAD" w14:textId="2C165884" w:rsidR="00CC15EC" w:rsidRPr="00D7010D" w:rsidRDefault="00CC15EC" w:rsidP="00E02533">
      <w:pPr>
        <w:pStyle w:val="Geenafstand"/>
        <w:numPr>
          <w:ilvl w:val="0"/>
          <w:numId w:val="17"/>
        </w:numPr>
        <w:rPr>
          <w:rFonts w:ascii="Verdana" w:hAnsi="Verdana" w:cs="Arial"/>
          <w:sz w:val="20"/>
          <w:szCs w:val="20"/>
        </w:rPr>
      </w:pPr>
      <w:r w:rsidRPr="00D7010D">
        <w:rPr>
          <w:rFonts w:ascii="Verdana" w:hAnsi="Verdana"/>
          <w:sz w:val="20"/>
          <w:szCs w:val="20"/>
        </w:rPr>
        <w:t>Accountmanager</w:t>
      </w:r>
      <w:r w:rsidR="00AE2673">
        <w:rPr>
          <w:rFonts w:ascii="Verdana" w:hAnsi="Verdana"/>
          <w:sz w:val="20"/>
          <w:szCs w:val="20"/>
        </w:rPr>
        <w:t>.</w:t>
      </w:r>
    </w:p>
    <w:p w14:paraId="5A0792DC" w14:textId="0AE0270A" w:rsidR="00CC15EC" w:rsidRPr="00D7010D" w:rsidRDefault="00CC15EC" w:rsidP="00D7010D">
      <w:pPr>
        <w:pStyle w:val="Geenafstand"/>
        <w:rPr>
          <w:rFonts w:ascii="Verdana" w:hAnsi="Verdana" w:cs="Arial"/>
          <w:sz w:val="20"/>
          <w:szCs w:val="20"/>
        </w:rPr>
      </w:pPr>
    </w:p>
    <w:p w14:paraId="6F99FB3A" w14:textId="6D6B854A" w:rsidR="00CC15EC" w:rsidRPr="00D6219A" w:rsidRDefault="00412A4F" w:rsidP="00D6219A">
      <w:pPr>
        <w:pStyle w:val="Geenafstand"/>
        <w:numPr>
          <w:ilvl w:val="0"/>
          <w:numId w:val="11"/>
        </w:numPr>
        <w:ind w:left="851" w:hanging="491"/>
        <w:rPr>
          <w:rFonts w:ascii="Verdana" w:hAnsi="Verdana" w:cs="Arial"/>
          <w:bCs/>
          <w:sz w:val="20"/>
          <w:szCs w:val="20"/>
        </w:rPr>
      </w:pPr>
      <w:r w:rsidRPr="00D6219A">
        <w:rPr>
          <w:rFonts w:ascii="Verdana" w:hAnsi="Verdana"/>
          <w:bCs/>
          <w:sz w:val="20"/>
          <w:szCs w:val="20"/>
        </w:rPr>
        <w:t>O</w:t>
      </w:r>
      <w:r w:rsidR="00D6219A" w:rsidRPr="00D6219A">
        <w:rPr>
          <w:rFonts w:ascii="Verdana" w:hAnsi="Verdana"/>
          <w:bCs/>
          <w:sz w:val="20"/>
          <w:szCs w:val="20"/>
        </w:rPr>
        <w:t>p</w:t>
      </w:r>
      <w:r w:rsidRPr="00D6219A">
        <w:rPr>
          <w:rFonts w:ascii="Verdana" w:hAnsi="Verdana"/>
          <w:bCs/>
          <w:sz w:val="20"/>
          <w:szCs w:val="20"/>
        </w:rPr>
        <w:t>dracht</w:t>
      </w:r>
      <w:r w:rsidR="00D6219A" w:rsidRPr="00D6219A">
        <w:rPr>
          <w:rFonts w:ascii="Verdana" w:hAnsi="Verdana"/>
          <w:bCs/>
          <w:sz w:val="20"/>
          <w:szCs w:val="20"/>
        </w:rPr>
        <w:t>nemer dient 2 maal per jaar o</w:t>
      </w:r>
      <w:r w:rsidR="00CC15EC" w:rsidRPr="00D6219A">
        <w:rPr>
          <w:rFonts w:ascii="Verdana" w:hAnsi="Verdana"/>
          <w:bCs/>
          <w:sz w:val="20"/>
          <w:szCs w:val="20"/>
        </w:rPr>
        <w:t xml:space="preserve">perationeel </w:t>
      </w:r>
      <w:r w:rsidR="00CC21D8">
        <w:rPr>
          <w:rFonts w:ascii="Verdana" w:hAnsi="Verdana"/>
          <w:bCs/>
          <w:sz w:val="20"/>
          <w:szCs w:val="20"/>
        </w:rPr>
        <w:t>o</w:t>
      </w:r>
      <w:r w:rsidR="00CC15EC" w:rsidRPr="00D6219A">
        <w:rPr>
          <w:rFonts w:ascii="Verdana" w:hAnsi="Verdana"/>
          <w:bCs/>
          <w:sz w:val="20"/>
          <w:szCs w:val="20"/>
        </w:rPr>
        <w:t>verleg op locatie</w:t>
      </w:r>
      <w:r w:rsidR="00D6219A" w:rsidRPr="00D6219A">
        <w:rPr>
          <w:rFonts w:ascii="Verdana" w:hAnsi="Verdana"/>
          <w:bCs/>
          <w:sz w:val="20"/>
          <w:szCs w:val="20"/>
        </w:rPr>
        <w:t xml:space="preserve"> te organiseren</w:t>
      </w:r>
      <w:r w:rsidR="00CC15EC" w:rsidRPr="00D6219A">
        <w:rPr>
          <w:rFonts w:ascii="Verdana" w:hAnsi="Verdana"/>
          <w:bCs/>
          <w:sz w:val="20"/>
          <w:szCs w:val="20"/>
        </w:rPr>
        <w:t xml:space="preserve"> (2 x per jaar, vaste dag, vast tijdstip)</w:t>
      </w:r>
    </w:p>
    <w:p w14:paraId="0147E333" w14:textId="1735B385" w:rsidR="00CC15EC" w:rsidRPr="00D7010D" w:rsidRDefault="00CC15EC" w:rsidP="00D6219A">
      <w:pPr>
        <w:pStyle w:val="Geenafstand"/>
        <w:ind w:left="851"/>
        <w:rPr>
          <w:rFonts w:ascii="Verdana" w:hAnsi="Verdana" w:cs="Arial"/>
          <w:sz w:val="20"/>
          <w:szCs w:val="20"/>
        </w:rPr>
      </w:pPr>
      <w:r w:rsidRPr="00D7010D">
        <w:rPr>
          <w:rFonts w:ascii="Verdana" w:hAnsi="Verdana"/>
          <w:i/>
          <w:sz w:val="20"/>
          <w:szCs w:val="20"/>
        </w:rPr>
        <w:t xml:space="preserve">Doel: </w:t>
      </w:r>
      <w:r w:rsidRPr="00D7010D">
        <w:rPr>
          <w:rFonts w:ascii="Verdana" w:hAnsi="Verdana"/>
          <w:sz w:val="20"/>
          <w:szCs w:val="20"/>
        </w:rPr>
        <w:t>Tijdens dit overleg worden alle zaken op locatieniveau besproken. Verder wordt de beleving getoetst.</w:t>
      </w:r>
      <w:r w:rsidRPr="00D7010D">
        <w:rPr>
          <w:rFonts w:ascii="Verdana" w:hAnsi="Verdana"/>
          <w:sz w:val="20"/>
          <w:szCs w:val="20"/>
        </w:rPr>
        <w:br/>
        <w:t>Betrokken partijen:</w:t>
      </w:r>
    </w:p>
    <w:p w14:paraId="3DE3CA35" w14:textId="253D88A8" w:rsidR="00CC15EC" w:rsidRPr="00D7010D" w:rsidRDefault="00CC15EC" w:rsidP="00D6219A">
      <w:pPr>
        <w:pStyle w:val="Geenafstand"/>
        <w:numPr>
          <w:ilvl w:val="0"/>
          <w:numId w:val="18"/>
        </w:numPr>
        <w:rPr>
          <w:rFonts w:ascii="Verdana" w:hAnsi="Verdana" w:cs="Arial"/>
          <w:sz w:val="20"/>
          <w:szCs w:val="20"/>
        </w:rPr>
      </w:pPr>
      <w:r w:rsidRPr="00D7010D">
        <w:rPr>
          <w:rFonts w:ascii="Verdana" w:hAnsi="Verdana"/>
          <w:sz w:val="20"/>
          <w:szCs w:val="20"/>
        </w:rPr>
        <w:t>Locatieverantwoordelijke;</w:t>
      </w:r>
    </w:p>
    <w:p w14:paraId="66D13350" w14:textId="44B0614F" w:rsidR="00CC15EC" w:rsidRPr="00B23D80" w:rsidRDefault="00CC15EC" w:rsidP="00D6219A">
      <w:pPr>
        <w:pStyle w:val="Geenafstand"/>
        <w:numPr>
          <w:ilvl w:val="0"/>
          <w:numId w:val="18"/>
        </w:numPr>
        <w:rPr>
          <w:rFonts w:ascii="Verdana" w:hAnsi="Verdana"/>
          <w:sz w:val="20"/>
          <w:szCs w:val="20"/>
        </w:rPr>
      </w:pPr>
      <w:r w:rsidRPr="00B23D80">
        <w:rPr>
          <w:rFonts w:ascii="Verdana" w:hAnsi="Verdana"/>
          <w:sz w:val="20"/>
          <w:szCs w:val="20"/>
        </w:rPr>
        <w:t>Accountmanager.</w:t>
      </w:r>
      <w:r w:rsidRPr="00B23D80">
        <w:rPr>
          <w:rFonts w:ascii="Verdana" w:hAnsi="Verdana"/>
          <w:sz w:val="20"/>
          <w:szCs w:val="20"/>
        </w:rPr>
        <w:br/>
      </w:r>
    </w:p>
    <w:p w14:paraId="0C28B240" w14:textId="77777777" w:rsidR="00D7010D" w:rsidRPr="008923D7" w:rsidRDefault="00D7010D" w:rsidP="00D6219A">
      <w:pPr>
        <w:pStyle w:val="Geenafstand"/>
        <w:numPr>
          <w:ilvl w:val="0"/>
          <w:numId w:val="11"/>
        </w:numPr>
        <w:ind w:left="851" w:hanging="567"/>
        <w:rPr>
          <w:rFonts w:ascii="Verdana" w:hAnsi="Verdana"/>
          <w:sz w:val="20"/>
          <w:szCs w:val="20"/>
        </w:rPr>
      </w:pPr>
      <w:r w:rsidRPr="008923D7">
        <w:rPr>
          <w:rFonts w:ascii="Verdana" w:hAnsi="Verdana"/>
          <w:sz w:val="20"/>
          <w:szCs w:val="20"/>
        </w:rPr>
        <w:t>Opdrachtnemer zorgt voor het plannen van de overleggen.</w:t>
      </w:r>
    </w:p>
    <w:p w14:paraId="27E8C63E" w14:textId="068A9274" w:rsidR="00D7010D" w:rsidRPr="008923D7" w:rsidRDefault="00D7010D" w:rsidP="00D6219A">
      <w:pPr>
        <w:pStyle w:val="Geenafstand"/>
        <w:numPr>
          <w:ilvl w:val="0"/>
          <w:numId w:val="11"/>
        </w:numPr>
        <w:ind w:left="851" w:hanging="567"/>
        <w:rPr>
          <w:rFonts w:ascii="Verdana" w:hAnsi="Verdana"/>
          <w:sz w:val="20"/>
          <w:szCs w:val="20"/>
        </w:rPr>
      </w:pPr>
      <w:r w:rsidRPr="008923D7">
        <w:rPr>
          <w:rFonts w:ascii="Verdana" w:hAnsi="Verdana"/>
          <w:sz w:val="20"/>
          <w:szCs w:val="20"/>
        </w:rPr>
        <w:t>Opdrachtnemer is verantwoordelijk voor het maken en archiveren van de notulen.</w:t>
      </w:r>
    </w:p>
    <w:p w14:paraId="2DC33186" w14:textId="50E552F4" w:rsidR="009D5E37" w:rsidRPr="008923D7" w:rsidRDefault="00D7010D" w:rsidP="00D6219A">
      <w:pPr>
        <w:pStyle w:val="Geenafstand"/>
        <w:numPr>
          <w:ilvl w:val="0"/>
          <w:numId w:val="11"/>
        </w:numPr>
        <w:ind w:left="851" w:hanging="567"/>
        <w:rPr>
          <w:rFonts w:ascii="Verdana" w:hAnsi="Verdana"/>
          <w:b/>
          <w:bCs/>
          <w:sz w:val="20"/>
          <w:szCs w:val="20"/>
        </w:rPr>
      </w:pPr>
      <w:r w:rsidRPr="008923D7">
        <w:rPr>
          <w:rFonts w:ascii="Verdana" w:hAnsi="Verdana" w:cs="Calibri"/>
          <w:sz w:val="20"/>
          <w:szCs w:val="20"/>
        </w:rPr>
        <w:t>In overleg met de locatieverantwoordelijken en/of contractmanager is het mogelijk af te wijken van de opgegeven frequentie van het overleg.</w:t>
      </w:r>
    </w:p>
    <w:p w14:paraId="779FDDE9" w14:textId="77777777" w:rsidR="00D87FE2" w:rsidRPr="00001815" w:rsidRDefault="00D87FE2" w:rsidP="00D748FB">
      <w:pPr>
        <w:pStyle w:val="Geenafstand"/>
        <w:rPr>
          <w:rFonts w:ascii="Verdana" w:hAnsi="Verdana"/>
          <w:b/>
          <w:bCs/>
          <w:sz w:val="20"/>
          <w:szCs w:val="20"/>
        </w:rPr>
      </w:pPr>
    </w:p>
    <w:p w14:paraId="0EC74F11" w14:textId="177B1E7C" w:rsidR="00F1330D" w:rsidRPr="00001815" w:rsidRDefault="00F1330D" w:rsidP="00D748FB">
      <w:pPr>
        <w:pStyle w:val="Geenafstand"/>
        <w:rPr>
          <w:rFonts w:ascii="Verdana" w:hAnsi="Verdana"/>
          <w:b/>
          <w:bCs/>
          <w:sz w:val="20"/>
          <w:szCs w:val="20"/>
        </w:rPr>
      </w:pPr>
      <w:r w:rsidRPr="00001815">
        <w:rPr>
          <w:rFonts w:ascii="Verdana" w:hAnsi="Verdana"/>
          <w:b/>
          <w:bCs/>
          <w:sz w:val="20"/>
          <w:szCs w:val="20"/>
        </w:rPr>
        <w:t xml:space="preserve">Managementinformatie </w:t>
      </w:r>
    </w:p>
    <w:p w14:paraId="0BB30A35" w14:textId="78F2413B" w:rsidR="00A8311D" w:rsidRPr="00001815" w:rsidRDefault="00F1330D" w:rsidP="00D6219A">
      <w:pPr>
        <w:pStyle w:val="Geenafstand"/>
        <w:numPr>
          <w:ilvl w:val="0"/>
          <w:numId w:val="11"/>
        </w:numPr>
        <w:ind w:left="851" w:hanging="567"/>
        <w:rPr>
          <w:rFonts w:ascii="Verdana" w:hAnsi="Verdana"/>
          <w:sz w:val="20"/>
          <w:szCs w:val="20"/>
        </w:rPr>
      </w:pPr>
      <w:r w:rsidRPr="00001815">
        <w:rPr>
          <w:rFonts w:ascii="Verdana" w:hAnsi="Verdana"/>
          <w:sz w:val="20"/>
          <w:szCs w:val="20"/>
        </w:rPr>
        <w:t xml:space="preserve">Om de door de leverancier geleverde prestatie op waarde te kunnen schatten, levert de leverancier gedurende de looptijd van het contract managementinformatie aan. De leverancier dient deze projectgebonden informatie, uiterlijk twee maanden na afloop van elk kwartaal aan </w:t>
      </w:r>
      <w:r w:rsidR="006E0B36" w:rsidRPr="00001815">
        <w:rPr>
          <w:rFonts w:ascii="Verdana" w:hAnsi="Verdana"/>
          <w:sz w:val="20"/>
          <w:szCs w:val="20"/>
        </w:rPr>
        <w:t>Zuyd</w:t>
      </w:r>
      <w:r w:rsidRPr="00001815">
        <w:rPr>
          <w:rFonts w:ascii="Verdana" w:hAnsi="Verdana"/>
          <w:sz w:val="20"/>
          <w:szCs w:val="20"/>
        </w:rPr>
        <w:t xml:space="preserve"> te leveren. Onderwerpen managementinformatie: </w:t>
      </w:r>
    </w:p>
    <w:p w14:paraId="54EFB160" w14:textId="7D78422B" w:rsidR="00A8311D" w:rsidRPr="00001815" w:rsidRDefault="00F1330D" w:rsidP="00D6219A">
      <w:pPr>
        <w:pStyle w:val="Geenafstand"/>
        <w:numPr>
          <w:ilvl w:val="0"/>
          <w:numId w:val="1"/>
        </w:numPr>
        <w:ind w:left="1418" w:hanging="567"/>
        <w:rPr>
          <w:rFonts w:ascii="Verdana" w:hAnsi="Verdana"/>
          <w:sz w:val="20"/>
          <w:szCs w:val="20"/>
        </w:rPr>
      </w:pPr>
      <w:r w:rsidRPr="00001815">
        <w:rPr>
          <w:rFonts w:ascii="Verdana" w:hAnsi="Verdana"/>
          <w:sz w:val="20"/>
          <w:szCs w:val="20"/>
        </w:rPr>
        <w:t xml:space="preserve">Overzicht op locatieniveau van de </w:t>
      </w:r>
      <w:r w:rsidR="00732C9C" w:rsidRPr="00001815">
        <w:rPr>
          <w:rFonts w:ascii="Verdana" w:hAnsi="Verdana"/>
          <w:sz w:val="20"/>
          <w:szCs w:val="20"/>
        </w:rPr>
        <w:t>storingen, klachten</w:t>
      </w:r>
      <w:r w:rsidRPr="00001815">
        <w:rPr>
          <w:rFonts w:ascii="Verdana" w:hAnsi="Verdana"/>
          <w:sz w:val="20"/>
          <w:szCs w:val="20"/>
        </w:rPr>
        <w:t xml:space="preserve"> &amp; </w:t>
      </w:r>
      <w:r w:rsidR="00D6219A">
        <w:rPr>
          <w:rFonts w:ascii="Verdana" w:hAnsi="Verdana"/>
          <w:sz w:val="20"/>
          <w:szCs w:val="20"/>
        </w:rPr>
        <w:t>spoed</w:t>
      </w:r>
      <w:r w:rsidRPr="00001815">
        <w:rPr>
          <w:rFonts w:ascii="Verdana" w:hAnsi="Verdana"/>
          <w:sz w:val="20"/>
          <w:szCs w:val="20"/>
        </w:rPr>
        <w:t xml:space="preserve"> en de wijze van afhandeling</w:t>
      </w:r>
      <w:r w:rsidR="00F5298D" w:rsidRPr="00001815">
        <w:rPr>
          <w:rFonts w:ascii="Verdana" w:hAnsi="Verdana"/>
          <w:sz w:val="20"/>
          <w:szCs w:val="20"/>
        </w:rPr>
        <w:t xml:space="preserve"> (incl. tijdspanne)</w:t>
      </w:r>
      <w:r w:rsidRPr="00001815">
        <w:rPr>
          <w:rFonts w:ascii="Verdana" w:hAnsi="Verdana"/>
          <w:sz w:val="20"/>
          <w:szCs w:val="20"/>
        </w:rPr>
        <w:t xml:space="preserve">. </w:t>
      </w:r>
    </w:p>
    <w:p w14:paraId="5EC2F8C8" w14:textId="177F3FBC" w:rsidR="002E4DAB" w:rsidRPr="00001815" w:rsidRDefault="002E4DAB" w:rsidP="00D6219A">
      <w:pPr>
        <w:pStyle w:val="Geenafstand"/>
        <w:numPr>
          <w:ilvl w:val="0"/>
          <w:numId w:val="1"/>
        </w:numPr>
        <w:ind w:left="851" w:firstLine="0"/>
        <w:rPr>
          <w:rFonts w:ascii="Verdana" w:hAnsi="Verdana"/>
          <w:sz w:val="20"/>
          <w:szCs w:val="20"/>
        </w:rPr>
      </w:pPr>
      <w:r w:rsidRPr="00001815">
        <w:rPr>
          <w:rFonts w:ascii="Verdana" w:hAnsi="Verdana"/>
          <w:sz w:val="20"/>
          <w:szCs w:val="20"/>
        </w:rPr>
        <w:t>Overzicht automaten per locatie.</w:t>
      </w:r>
    </w:p>
    <w:p w14:paraId="201A4BD8" w14:textId="0A3D9B59" w:rsidR="00A8311D" w:rsidRPr="00001815" w:rsidRDefault="00F1330D" w:rsidP="00D6219A">
      <w:pPr>
        <w:pStyle w:val="Geenafstand"/>
        <w:numPr>
          <w:ilvl w:val="0"/>
          <w:numId w:val="1"/>
        </w:numPr>
        <w:ind w:left="851" w:firstLine="0"/>
        <w:rPr>
          <w:rFonts w:ascii="Verdana" w:hAnsi="Verdana"/>
          <w:sz w:val="20"/>
          <w:szCs w:val="20"/>
        </w:rPr>
      </w:pPr>
      <w:r w:rsidRPr="00001815">
        <w:rPr>
          <w:rFonts w:ascii="Verdana" w:hAnsi="Verdana"/>
          <w:sz w:val="20"/>
          <w:szCs w:val="20"/>
        </w:rPr>
        <w:t>Overzicht van het verbruik van disposables</w:t>
      </w:r>
      <w:r w:rsidR="002E4DAB" w:rsidRPr="00001815">
        <w:rPr>
          <w:rFonts w:ascii="Verdana" w:hAnsi="Verdana"/>
          <w:sz w:val="20"/>
          <w:szCs w:val="20"/>
        </w:rPr>
        <w:t xml:space="preserve"> per locatie</w:t>
      </w:r>
      <w:r w:rsidRPr="00001815">
        <w:rPr>
          <w:rFonts w:ascii="Verdana" w:hAnsi="Verdana"/>
          <w:sz w:val="20"/>
          <w:szCs w:val="20"/>
        </w:rPr>
        <w:t>.</w:t>
      </w:r>
    </w:p>
    <w:p w14:paraId="41D47AA6" w14:textId="10B901CF" w:rsidR="00A8311D" w:rsidRPr="00001815" w:rsidRDefault="00F1330D" w:rsidP="00D6219A">
      <w:pPr>
        <w:pStyle w:val="Geenafstand"/>
        <w:numPr>
          <w:ilvl w:val="0"/>
          <w:numId w:val="1"/>
        </w:numPr>
        <w:ind w:left="851" w:firstLine="0"/>
        <w:rPr>
          <w:rFonts w:ascii="Verdana" w:hAnsi="Verdana"/>
          <w:sz w:val="20"/>
          <w:szCs w:val="20"/>
        </w:rPr>
      </w:pPr>
      <w:r w:rsidRPr="00001815">
        <w:rPr>
          <w:rFonts w:ascii="Verdana" w:hAnsi="Verdana"/>
          <w:sz w:val="20"/>
          <w:szCs w:val="20"/>
        </w:rPr>
        <w:t xml:space="preserve">Overzicht extra </w:t>
      </w:r>
      <w:r w:rsidR="002046AC">
        <w:rPr>
          <w:rFonts w:ascii="Verdana" w:hAnsi="Verdana"/>
          <w:sz w:val="20"/>
          <w:szCs w:val="20"/>
        </w:rPr>
        <w:t>plaatsingen</w:t>
      </w:r>
      <w:r w:rsidRPr="00001815">
        <w:rPr>
          <w:rFonts w:ascii="Verdana" w:hAnsi="Verdana"/>
          <w:sz w:val="20"/>
          <w:szCs w:val="20"/>
        </w:rPr>
        <w:t xml:space="preserve"> plus afname incl. opdracht opdrachtgever. </w:t>
      </w:r>
    </w:p>
    <w:p w14:paraId="4B44FE90" w14:textId="4868AE33" w:rsidR="00E63FA8" w:rsidRPr="00001815" w:rsidRDefault="00E63FA8" w:rsidP="00D6219A">
      <w:pPr>
        <w:pStyle w:val="Geenafstand"/>
        <w:numPr>
          <w:ilvl w:val="0"/>
          <w:numId w:val="1"/>
        </w:numPr>
        <w:ind w:left="851" w:firstLine="0"/>
        <w:rPr>
          <w:rFonts w:ascii="Verdana" w:hAnsi="Verdana"/>
          <w:sz w:val="20"/>
          <w:szCs w:val="20"/>
        </w:rPr>
      </w:pPr>
      <w:r w:rsidRPr="00001815">
        <w:rPr>
          <w:rFonts w:ascii="Verdana" w:hAnsi="Verdana"/>
          <w:sz w:val="20"/>
          <w:szCs w:val="20"/>
        </w:rPr>
        <w:t>Gepland onderhoud</w:t>
      </w:r>
      <w:r w:rsidR="00F5298D" w:rsidRPr="00001815">
        <w:rPr>
          <w:rFonts w:ascii="Verdana" w:hAnsi="Verdana"/>
          <w:sz w:val="20"/>
          <w:szCs w:val="20"/>
        </w:rPr>
        <w:t>.</w:t>
      </w:r>
    </w:p>
    <w:p w14:paraId="2725E3A6" w14:textId="60B244D9" w:rsidR="00A8311D" w:rsidRPr="00001815" w:rsidRDefault="00F1330D" w:rsidP="00D6219A">
      <w:pPr>
        <w:pStyle w:val="Geenafstand"/>
        <w:numPr>
          <w:ilvl w:val="0"/>
          <w:numId w:val="1"/>
        </w:numPr>
        <w:ind w:left="851" w:firstLine="0"/>
        <w:rPr>
          <w:rFonts w:ascii="Verdana" w:hAnsi="Verdana"/>
          <w:sz w:val="20"/>
          <w:szCs w:val="20"/>
        </w:rPr>
      </w:pPr>
      <w:r w:rsidRPr="00001815">
        <w:rPr>
          <w:rFonts w:ascii="Verdana" w:hAnsi="Verdana"/>
          <w:sz w:val="20"/>
          <w:szCs w:val="20"/>
        </w:rPr>
        <w:t xml:space="preserve">Het uitvoeren van een jaarlijkse herinventarisatie *. </w:t>
      </w:r>
    </w:p>
    <w:p w14:paraId="03578179" w14:textId="77777777" w:rsidR="00A8311D" w:rsidRPr="00001815" w:rsidRDefault="00A8311D" w:rsidP="00D6219A">
      <w:pPr>
        <w:pStyle w:val="Geenafstand"/>
        <w:ind w:left="851" w:hanging="567"/>
        <w:rPr>
          <w:rFonts w:ascii="Verdana" w:hAnsi="Verdana"/>
          <w:sz w:val="20"/>
          <w:szCs w:val="20"/>
        </w:rPr>
      </w:pPr>
    </w:p>
    <w:p w14:paraId="66E36921" w14:textId="132EDBFA" w:rsidR="00122042" w:rsidRPr="00001815" w:rsidRDefault="00F1330D" w:rsidP="006E7DA2">
      <w:pPr>
        <w:pStyle w:val="Geenafstand"/>
        <w:ind w:left="851"/>
        <w:rPr>
          <w:rFonts w:ascii="Verdana" w:hAnsi="Verdana"/>
          <w:sz w:val="20"/>
          <w:szCs w:val="20"/>
        </w:rPr>
      </w:pPr>
      <w:r w:rsidRPr="00001815">
        <w:rPr>
          <w:rFonts w:ascii="Verdana" w:hAnsi="Verdana"/>
          <w:sz w:val="20"/>
          <w:szCs w:val="20"/>
        </w:rPr>
        <w:t>*Tijdens de herinventarisatie wordt een ronde gelopen langs alle locaties waarbij wordt gekeken naar de geplaatste aanwezige producten per ruimte. Deze worden in een rapportage aangeleverd aan de opdrachtgever</w:t>
      </w:r>
      <w:r w:rsidR="00A8311D" w:rsidRPr="00001815">
        <w:rPr>
          <w:rFonts w:ascii="Verdana" w:hAnsi="Verdana"/>
          <w:sz w:val="20"/>
          <w:szCs w:val="20"/>
        </w:rPr>
        <w:t xml:space="preserve"> (1 maal per jaar)</w:t>
      </w:r>
      <w:r w:rsidRPr="00001815">
        <w:rPr>
          <w:rFonts w:ascii="Verdana" w:hAnsi="Verdana"/>
          <w:sz w:val="20"/>
          <w:szCs w:val="20"/>
        </w:rPr>
        <w:t>.</w:t>
      </w:r>
    </w:p>
    <w:p w14:paraId="22549167" w14:textId="77777777" w:rsidR="000B71F3" w:rsidRPr="00001815" w:rsidRDefault="000B71F3" w:rsidP="00D748FB">
      <w:pPr>
        <w:pStyle w:val="Geenafstand"/>
        <w:rPr>
          <w:rFonts w:ascii="Verdana" w:hAnsi="Verdana"/>
          <w:sz w:val="20"/>
          <w:szCs w:val="20"/>
        </w:rPr>
      </w:pPr>
    </w:p>
    <w:p w14:paraId="6B5239D0" w14:textId="77777777" w:rsidR="00F61632" w:rsidRPr="00001815" w:rsidRDefault="00F61632">
      <w:pPr>
        <w:rPr>
          <w:rFonts w:ascii="Verdana" w:hAnsi="Verdana"/>
          <w:b/>
          <w:bCs/>
          <w:sz w:val="20"/>
          <w:szCs w:val="20"/>
        </w:rPr>
      </w:pPr>
      <w:r w:rsidRPr="00001815">
        <w:rPr>
          <w:rFonts w:ascii="Verdana" w:hAnsi="Verdana"/>
          <w:b/>
          <w:bCs/>
          <w:sz w:val="20"/>
          <w:szCs w:val="20"/>
        </w:rPr>
        <w:br w:type="page"/>
      </w:r>
    </w:p>
    <w:p w14:paraId="2DDD1E35" w14:textId="2606BB75" w:rsidR="000B71F3" w:rsidRPr="00001815" w:rsidRDefault="000B71F3" w:rsidP="00D748FB">
      <w:pPr>
        <w:pStyle w:val="Geenafstand"/>
        <w:rPr>
          <w:rFonts w:ascii="Verdana" w:hAnsi="Verdana"/>
          <w:b/>
          <w:bCs/>
          <w:sz w:val="20"/>
          <w:szCs w:val="20"/>
        </w:rPr>
      </w:pPr>
      <w:r w:rsidRPr="00001815">
        <w:rPr>
          <w:rFonts w:ascii="Verdana" w:hAnsi="Verdana"/>
          <w:b/>
          <w:bCs/>
          <w:sz w:val="20"/>
          <w:szCs w:val="20"/>
        </w:rPr>
        <w:lastRenderedPageBreak/>
        <w:t xml:space="preserve">KPI’s </w:t>
      </w:r>
    </w:p>
    <w:p w14:paraId="33B57810" w14:textId="72433B0A" w:rsidR="000B71F3" w:rsidRPr="00001815" w:rsidRDefault="000B71F3" w:rsidP="006E7DA2">
      <w:pPr>
        <w:pStyle w:val="Geenafstand"/>
        <w:numPr>
          <w:ilvl w:val="0"/>
          <w:numId w:val="11"/>
        </w:numPr>
        <w:ind w:left="851" w:hanging="567"/>
        <w:rPr>
          <w:rFonts w:ascii="Verdana" w:hAnsi="Verdana"/>
          <w:sz w:val="20"/>
          <w:szCs w:val="20"/>
        </w:rPr>
      </w:pPr>
      <w:r w:rsidRPr="00001815">
        <w:rPr>
          <w:rFonts w:ascii="Verdana" w:hAnsi="Verdana"/>
          <w:sz w:val="20"/>
          <w:szCs w:val="20"/>
        </w:rPr>
        <w:t xml:space="preserve">De kritische prestatie indicatoren beschrijven het niveau waaraan de dienstverlening/levering tenminste moet voldoen (zie bijlage </w:t>
      </w:r>
      <w:r w:rsidR="00097FE7" w:rsidRPr="00001815">
        <w:rPr>
          <w:rFonts w:ascii="Verdana" w:hAnsi="Verdana"/>
          <w:sz w:val="20"/>
          <w:szCs w:val="20"/>
        </w:rPr>
        <w:t>6</w:t>
      </w:r>
      <w:r w:rsidRPr="00001815">
        <w:rPr>
          <w:rFonts w:ascii="Verdana" w:hAnsi="Verdana"/>
          <w:sz w:val="20"/>
          <w:szCs w:val="20"/>
        </w:rPr>
        <w:t xml:space="preserve">). De norm dient als output niveau waaraan de dienstverlener zich dient te houden. Het voldoen aan de opgenomen minimum normen is niet vrijblijvend. Indien een gestelde minimum norm niet gehaald wordt, dan ziet </w:t>
      </w:r>
      <w:r w:rsidR="006E0B36" w:rsidRPr="00001815">
        <w:rPr>
          <w:rFonts w:ascii="Verdana" w:hAnsi="Verdana"/>
          <w:sz w:val="20"/>
          <w:szCs w:val="20"/>
        </w:rPr>
        <w:t>Zuyd</w:t>
      </w:r>
      <w:r w:rsidRPr="00001815">
        <w:rPr>
          <w:rFonts w:ascii="Verdana" w:hAnsi="Verdana"/>
          <w:sz w:val="20"/>
          <w:szCs w:val="20"/>
        </w:rPr>
        <w:t xml:space="preserve"> dit als een wanprestatie.</w:t>
      </w:r>
    </w:p>
    <w:p w14:paraId="26D44F53" w14:textId="77777777" w:rsidR="00DA252E" w:rsidRDefault="00DA252E" w:rsidP="00D748FB">
      <w:pPr>
        <w:pStyle w:val="Geenafstand"/>
        <w:rPr>
          <w:rFonts w:ascii="Verdana" w:hAnsi="Verdana"/>
          <w:sz w:val="20"/>
          <w:szCs w:val="20"/>
        </w:rPr>
      </w:pPr>
    </w:p>
    <w:p w14:paraId="74F3D5DD" w14:textId="6E4622C8" w:rsidR="0068051A" w:rsidRPr="00520F65" w:rsidRDefault="0068051A" w:rsidP="00D748FB">
      <w:pPr>
        <w:pStyle w:val="Geenafstand"/>
        <w:rPr>
          <w:rFonts w:ascii="Verdana" w:hAnsi="Verdana"/>
          <w:b/>
          <w:bCs/>
          <w:sz w:val="20"/>
          <w:szCs w:val="20"/>
        </w:rPr>
      </w:pPr>
      <w:r w:rsidRPr="00520F65">
        <w:rPr>
          <w:rFonts w:ascii="Verdana" w:hAnsi="Verdana"/>
          <w:b/>
          <w:bCs/>
          <w:sz w:val="20"/>
          <w:szCs w:val="20"/>
        </w:rPr>
        <w:t>Boete</w:t>
      </w:r>
    </w:p>
    <w:p w14:paraId="3652F78B" w14:textId="40009D3E" w:rsidR="00BA6680" w:rsidRPr="00C877D4" w:rsidRDefault="00D70D0B" w:rsidP="00707693">
      <w:pPr>
        <w:pStyle w:val="Lijstalinea"/>
        <w:numPr>
          <w:ilvl w:val="0"/>
          <w:numId w:val="11"/>
        </w:numPr>
        <w:autoSpaceDE w:val="0"/>
        <w:autoSpaceDN w:val="0"/>
        <w:adjustRightInd w:val="0"/>
        <w:spacing w:after="0" w:line="240" w:lineRule="auto"/>
        <w:ind w:left="851" w:hanging="567"/>
        <w:rPr>
          <w:rFonts w:ascii="Verdana" w:hAnsi="Verdana" w:cs="Constantia"/>
          <w:sz w:val="20"/>
          <w:szCs w:val="20"/>
        </w:rPr>
      </w:pPr>
      <w:r>
        <w:rPr>
          <w:rFonts w:ascii="Verdana" w:hAnsi="Verdana" w:cs="Constantia"/>
          <w:sz w:val="20"/>
          <w:szCs w:val="20"/>
        </w:rPr>
        <w:t xml:space="preserve">Indien (per locatie) meer dan </w:t>
      </w:r>
      <w:r w:rsidR="006D0F01">
        <w:rPr>
          <w:rFonts w:ascii="Verdana" w:hAnsi="Verdana" w:cs="Constantia"/>
          <w:sz w:val="20"/>
          <w:szCs w:val="20"/>
        </w:rPr>
        <w:t>5 storingen</w:t>
      </w:r>
      <w:r w:rsidR="00145414">
        <w:rPr>
          <w:rFonts w:ascii="Verdana" w:hAnsi="Verdana" w:cs="Constantia"/>
          <w:sz w:val="20"/>
          <w:szCs w:val="20"/>
        </w:rPr>
        <w:t xml:space="preserve"> (verwijtbaar aan opdrachtnemer)</w:t>
      </w:r>
      <w:r w:rsidR="006D0F01">
        <w:rPr>
          <w:rFonts w:ascii="Verdana" w:hAnsi="Verdana" w:cs="Constantia"/>
          <w:sz w:val="20"/>
          <w:szCs w:val="20"/>
        </w:rPr>
        <w:t xml:space="preserve"> </w:t>
      </w:r>
      <w:r w:rsidR="00145414">
        <w:rPr>
          <w:rFonts w:ascii="Verdana" w:hAnsi="Verdana" w:cs="Constantia"/>
          <w:sz w:val="20"/>
          <w:szCs w:val="20"/>
        </w:rPr>
        <w:t xml:space="preserve">per maand </w:t>
      </w:r>
      <w:r w:rsidR="006D0F01">
        <w:rPr>
          <w:rFonts w:ascii="Verdana" w:hAnsi="Verdana" w:cs="Constantia"/>
          <w:sz w:val="20"/>
          <w:szCs w:val="20"/>
        </w:rPr>
        <w:t>ge</w:t>
      </w:r>
      <w:r w:rsidR="008248AE">
        <w:rPr>
          <w:rFonts w:ascii="Verdana" w:hAnsi="Verdana" w:cs="Constantia"/>
          <w:sz w:val="20"/>
          <w:szCs w:val="20"/>
        </w:rPr>
        <w:t xml:space="preserve">constateerd en gemeld worden, dan </w:t>
      </w:r>
      <w:r w:rsidR="008F68C4">
        <w:rPr>
          <w:rFonts w:ascii="Verdana" w:hAnsi="Verdana" w:cs="Constantia"/>
          <w:sz w:val="20"/>
          <w:szCs w:val="20"/>
        </w:rPr>
        <w:t xml:space="preserve">is de opdrachtnemer </w:t>
      </w:r>
      <w:r w:rsidR="009E5B8B">
        <w:rPr>
          <w:rFonts w:ascii="Verdana" w:hAnsi="Verdana" w:cs="Constantia"/>
          <w:sz w:val="20"/>
          <w:szCs w:val="20"/>
        </w:rPr>
        <w:t xml:space="preserve">€ 10,- per storing aan Zuyd verschuldigd. </w:t>
      </w:r>
    </w:p>
    <w:p w14:paraId="27EF5A94" w14:textId="52358380" w:rsidR="00BA6680" w:rsidRPr="00C877D4" w:rsidRDefault="00843B8A" w:rsidP="00707693">
      <w:pPr>
        <w:pStyle w:val="Geenafstand"/>
        <w:numPr>
          <w:ilvl w:val="0"/>
          <w:numId w:val="11"/>
        </w:numPr>
        <w:ind w:left="851" w:hanging="567"/>
        <w:rPr>
          <w:rFonts w:ascii="Verdana" w:hAnsi="Verdana"/>
          <w:b/>
          <w:bCs/>
          <w:sz w:val="20"/>
          <w:szCs w:val="20"/>
        </w:rPr>
      </w:pPr>
      <w:r>
        <w:rPr>
          <w:rFonts w:ascii="Verdana" w:hAnsi="Verdana"/>
          <w:sz w:val="20"/>
          <w:szCs w:val="20"/>
        </w:rPr>
        <w:t xml:space="preserve">Indien </w:t>
      </w:r>
      <w:r w:rsidR="00635FF1">
        <w:rPr>
          <w:rFonts w:ascii="Verdana" w:hAnsi="Verdana"/>
          <w:sz w:val="20"/>
          <w:szCs w:val="20"/>
        </w:rPr>
        <w:t>meer dan 3 klachten</w:t>
      </w:r>
      <w:r w:rsidR="00145414">
        <w:rPr>
          <w:rFonts w:ascii="Verdana" w:hAnsi="Verdana"/>
          <w:sz w:val="20"/>
          <w:szCs w:val="20"/>
        </w:rPr>
        <w:t xml:space="preserve"> </w:t>
      </w:r>
      <w:r w:rsidR="00145414">
        <w:rPr>
          <w:rFonts w:ascii="Verdana" w:hAnsi="Verdana" w:cs="Constantia"/>
          <w:sz w:val="20"/>
          <w:szCs w:val="20"/>
        </w:rPr>
        <w:t xml:space="preserve">(verwijtbaar aan opdrachtnemer) </w:t>
      </w:r>
      <w:r w:rsidR="00145414">
        <w:rPr>
          <w:rFonts w:ascii="Verdana" w:hAnsi="Verdana"/>
          <w:sz w:val="20"/>
          <w:szCs w:val="20"/>
        </w:rPr>
        <w:t xml:space="preserve">per maand </w:t>
      </w:r>
      <w:r w:rsidR="00635FF1">
        <w:rPr>
          <w:rFonts w:ascii="Verdana" w:hAnsi="Verdana"/>
          <w:sz w:val="20"/>
          <w:szCs w:val="20"/>
        </w:rPr>
        <w:t xml:space="preserve">geconstateerd en gemeld worden, dan is de opdrachtnemer € 30,- per klacht aan Zuyd </w:t>
      </w:r>
      <w:r w:rsidR="00707693">
        <w:rPr>
          <w:rFonts w:ascii="Verdana" w:hAnsi="Verdana"/>
          <w:sz w:val="20"/>
          <w:szCs w:val="20"/>
        </w:rPr>
        <w:t>verschuldigd</w:t>
      </w:r>
      <w:r w:rsidR="006F1054">
        <w:rPr>
          <w:rFonts w:ascii="Verdana" w:hAnsi="Verdana"/>
          <w:sz w:val="20"/>
          <w:szCs w:val="20"/>
        </w:rPr>
        <w:t>.</w:t>
      </w:r>
    </w:p>
    <w:p w14:paraId="2472AA65" w14:textId="539486B3" w:rsidR="00BA6680" w:rsidRPr="00C877D4" w:rsidRDefault="00F77B6C" w:rsidP="00707693">
      <w:pPr>
        <w:pStyle w:val="Geenafstand"/>
        <w:numPr>
          <w:ilvl w:val="0"/>
          <w:numId w:val="11"/>
        </w:numPr>
        <w:ind w:left="851" w:hanging="567"/>
        <w:rPr>
          <w:rFonts w:ascii="Verdana" w:hAnsi="Verdana"/>
          <w:b/>
          <w:bCs/>
          <w:sz w:val="20"/>
          <w:szCs w:val="20"/>
        </w:rPr>
      </w:pPr>
      <w:r>
        <w:rPr>
          <w:rFonts w:ascii="Verdana" w:hAnsi="Verdana"/>
          <w:sz w:val="20"/>
          <w:szCs w:val="20"/>
        </w:rPr>
        <w:t xml:space="preserve">Indien meer dan 1 spoed </w:t>
      </w:r>
      <w:r w:rsidR="00145414">
        <w:rPr>
          <w:rFonts w:ascii="Verdana" w:hAnsi="Verdana" w:cs="Constantia"/>
          <w:sz w:val="20"/>
          <w:szCs w:val="20"/>
        </w:rPr>
        <w:t xml:space="preserve">(verwijtbaar aan opdrachtnemer) </w:t>
      </w:r>
      <w:r w:rsidR="00145414">
        <w:rPr>
          <w:rFonts w:ascii="Verdana" w:hAnsi="Verdana"/>
          <w:sz w:val="20"/>
          <w:szCs w:val="20"/>
        </w:rPr>
        <w:t xml:space="preserve">per maand </w:t>
      </w:r>
      <w:r>
        <w:rPr>
          <w:rFonts w:ascii="Verdana" w:hAnsi="Verdana"/>
          <w:sz w:val="20"/>
          <w:szCs w:val="20"/>
        </w:rPr>
        <w:t>geconstateerd en gemeld word</w:t>
      </w:r>
      <w:r w:rsidR="004D5E89">
        <w:rPr>
          <w:rFonts w:ascii="Verdana" w:hAnsi="Verdana"/>
          <w:sz w:val="20"/>
          <w:szCs w:val="20"/>
        </w:rPr>
        <w:t>t</w:t>
      </w:r>
      <w:r>
        <w:rPr>
          <w:rFonts w:ascii="Verdana" w:hAnsi="Verdana"/>
          <w:sz w:val="20"/>
          <w:szCs w:val="20"/>
        </w:rPr>
        <w:t>, dan is de opdrachtnemer € 50,- per klacht aan Zuyd verschuldigd.</w:t>
      </w:r>
    </w:p>
    <w:p w14:paraId="10061A59" w14:textId="77777777" w:rsidR="0068051A" w:rsidRDefault="0068051A" w:rsidP="00D748FB">
      <w:pPr>
        <w:pStyle w:val="Geenafstand"/>
        <w:rPr>
          <w:rFonts w:ascii="Verdana" w:hAnsi="Verdana"/>
          <w:sz w:val="20"/>
          <w:szCs w:val="20"/>
        </w:rPr>
      </w:pPr>
    </w:p>
    <w:p w14:paraId="18FE528D" w14:textId="3BE2A403" w:rsidR="006E7DA2" w:rsidRPr="006E7DA2" w:rsidRDefault="006E7DA2" w:rsidP="00D748FB">
      <w:pPr>
        <w:pStyle w:val="Geenafstand"/>
        <w:rPr>
          <w:rFonts w:ascii="Verdana" w:hAnsi="Verdana"/>
          <w:b/>
          <w:bCs/>
          <w:sz w:val="20"/>
          <w:szCs w:val="20"/>
        </w:rPr>
      </w:pPr>
      <w:r w:rsidRPr="006E7DA2">
        <w:rPr>
          <w:rFonts w:ascii="Verdana" w:hAnsi="Verdana"/>
          <w:b/>
          <w:bCs/>
          <w:sz w:val="20"/>
          <w:szCs w:val="20"/>
        </w:rPr>
        <w:t>Indexering</w:t>
      </w:r>
    </w:p>
    <w:p w14:paraId="2814CCA3" w14:textId="77777777" w:rsidR="00610C81" w:rsidRDefault="00FB15D3" w:rsidP="00520F65">
      <w:pPr>
        <w:pStyle w:val="Geenafstand"/>
        <w:numPr>
          <w:ilvl w:val="0"/>
          <w:numId w:val="11"/>
        </w:numPr>
        <w:ind w:left="851" w:hanging="567"/>
        <w:rPr>
          <w:rFonts w:ascii="Verdana" w:hAnsi="Verdana"/>
          <w:sz w:val="20"/>
          <w:szCs w:val="20"/>
        </w:rPr>
      </w:pPr>
      <w:r w:rsidRPr="006E7DA2">
        <w:rPr>
          <w:rFonts w:ascii="Verdana" w:hAnsi="Verdana"/>
          <w:sz w:val="20"/>
          <w:szCs w:val="20"/>
        </w:rPr>
        <w:t xml:space="preserve">Van de vaste aanneemsom wordt slechts afgeweken indien: </w:t>
      </w:r>
    </w:p>
    <w:p w14:paraId="06CC04FF" w14:textId="77777777" w:rsidR="00610C81" w:rsidRDefault="00FB15D3" w:rsidP="00610C81">
      <w:pPr>
        <w:pStyle w:val="Geenafstand"/>
        <w:ind w:left="851"/>
        <w:rPr>
          <w:rFonts w:ascii="Verdana" w:hAnsi="Verdana"/>
          <w:sz w:val="20"/>
          <w:szCs w:val="20"/>
        </w:rPr>
      </w:pPr>
      <w:r w:rsidRPr="006E7DA2">
        <w:rPr>
          <w:rFonts w:ascii="Verdana" w:hAnsi="Verdana"/>
          <w:sz w:val="20"/>
          <w:szCs w:val="20"/>
        </w:rPr>
        <w:t xml:space="preserve">a. het aantal dispensers/automaten verandert; </w:t>
      </w:r>
    </w:p>
    <w:p w14:paraId="6FAE4D3E" w14:textId="40FB612E" w:rsidR="009A1909" w:rsidRPr="006E7DA2" w:rsidRDefault="00FB15D3" w:rsidP="00610C81">
      <w:pPr>
        <w:pStyle w:val="Geenafstand"/>
        <w:ind w:left="851"/>
        <w:rPr>
          <w:rFonts w:ascii="Verdana" w:hAnsi="Verdana"/>
          <w:sz w:val="20"/>
          <w:szCs w:val="20"/>
        </w:rPr>
      </w:pPr>
      <w:r w:rsidRPr="006E7DA2">
        <w:rPr>
          <w:rFonts w:ascii="Verdana" w:hAnsi="Verdana"/>
          <w:sz w:val="20"/>
          <w:szCs w:val="20"/>
        </w:rPr>
        <w:t xml:space="preserve">b. Prijsindexering conform CBS-index commerciële dienstverlening. (voor het eerst per 1 </w:t>
      </w:r>
      <w:r w:rsidR="00AA4A54" w:rsidRPr="006E7DA2">
        <w:rPr>
          <w:rFonts w:ascii="Verdana" w:hAnsi="Verdana"/>
          <w:sz w:val="20"/>
          <w:szCs w:val="20"/>
        </w:rPr>
        <w:t>januari</w:t>
      </w:r>
      <w:r w:rsidRPr="006E7DA2">
        <w:rPr>
          <w:rFonts w:ascii="Verdana" w:hAnsi="Verdana"/>
          <w:sz w:val="20"/>
          <w:szCs w:val="20"/>
        </w:rPr>
        <w:t xml:space="preserve"> 202</w:t>
      </w:r>
      <w:r w:rsidR="00D55979" w:rsidRPr="006E7DA2">
        <w:rPr>
          <w:rFonts w:ascii="Verdana" w:hAnsi="Verdana"/>
          <w:sz w:val="20"/>
          <w:szCs w:val="20"/>
        </w:rPr>
        <w:t>5</w:t>
      </w:r>
      <w:r w:rsidRPr="006E7DA2">
        <w:rPr>
          <w:rFonts w:ascii="Verdana" w:hAnsi="Verdana"/>
          <w:sz w:val="20"/>
          <w:szCs w:val="20"/>
        </w:rPr>
        <w:t>). De indexatie voor 202</w:t>
      </w:r>
      <w:r w:rsidR="00D55979" w:rsidRPr="006E7DA2">
        <w:rPr>
          <w:rFonts w:ascii="Verdana" w:hAnsi="Verdana"/>
          <w:sz w:val="20"/>
          <w:szCs w:val="20"/>
        </w:rPr>
        <w:t>5</w:t>
      </w:r>
      <w:r w:rsidRPr="006E7DA2">
        <w:rPr>
          <w:rFonts w:ascii="Verdana" w:hAnsi="Verdana"/>
          <w:sz w:val="20"/>
          <w:szCs w:val="20"/>
        </w:rPr>
        <w:t xml:space="preserve"> dient gebaseerd te zijn op peiljaar </w:t>
      </w:r>
      <w:r w:rsidR="00AC2F00" w:rsidRPr="006E7DA2">
        <w:rPr>
          <w:rFonts w:ascii="Verdana" w:hAnsi="Verdana"/>
          <w:sz w:val="20"/>
          <w:szCs w:val="20"/>
        </w:rPr>
        <w:t>maart</w:t>
      </w:r>
      <w:r w:rsidRPr="006E7DA2">
        <w:rPr>
          <w:rFonts w:ascii="Verdana" w:hAnsi="Verdana"/>
          <w:sz w:val="20"/>
          <w:szCs w:val="20"/>
        </w:rPr>
        <w:t xml:space="preserve"> 202</w:t>
      </w:r>
      <w:r w:rsidR="00F5298D" w:rsidRPr="006E7DA2">
        <w:rPr>
          <w:rFonts w:ascii="Verdana" w:hAnsi="Verdana"/>
          <w:sz w:val="20"/>
          <w:szCs w:val="20"/>
        </w:rPr>
        <w:t>3</w:t>
      </w:r>
      <w:r w:rsidRPr="006E7DA2">
        <w:rPr>
          <w:rFonts w:ascii="Verdana" w:hAnsi="Verdana"/>
          <w:sz w:val="20"/>
          <w:szCs w:val="20"/>
        </w:rPr>
        <w:t xml:space="preserve">. </w:t>
      </w:r>
    </w:p>
    <w:p w14:paraId="4C9EC80E" w14:textId="0FFD121E" w:rsidR="009A1909" w:rsidRPr="006E7DA2" w:rsidRDefault="006E0B36" w:rsidP="00520F65">
      <w:pPr>
        <w:pStyle w:val="Geenafstand"/>
        <w:ind w:left="851"/>
        <w:rPr>
          <w:rFonts w:ascii="Verdana" w:hAnsi="Verdana"/>
          <w:sz w:val="20"/>
          <w:szCs w:val="20"/>
        </w:rPr>
      </w:pPr>
      <w:r w:rsidRPr="006E7DA2">
        <w:rPr>
          <w:rFonts w:ascii="Verdana" w:hAnsi="Verdana"/>
          <w:sz w:val="20"/>
          <w:szCs w:val="20"/>
        </w:rPr>
        <w:t>Zuyd</w:t>
      </w:r>
      <w:r w:rsidR="00FB15D3" w:rsidRPr="006E7DA2">
        <w:rPr>
          <w:rFonts w:ascii="Verdana" w:hAnsi="Verdana"/>
          <w:sz w:val="20"/>
          <w:szCs w:val="20"/>
        </w:rPr>
        <w:t xml:space="preserve"> limiteert de indexering met het volgende: </w:t>
      </w:r>
    </w:p>
    <w:p w14:paraId="43757568" w14:textId="57E366BE" w:rsidR="009A1909" w:rsidRPr="006E7DA2" w:rsidRDefault="00FB15D3" w:rsidP="00520F65">
      <w:pPr>
        <w:pStyle w:val="Geenafstand"/>
        <w:numPr>
          <w:ilvl w:val="0"/>
          <w:numId w:val="3"/>
        </w:numPr>
        <w:ind w:left="851" w:firstLine="0"/>
        <w:rPr>
          <w:rFonts w:ascii="Verdana" w:hAnsi="Verdana"/>
          <w:sz w:val="20"/>
          <w:szCs w:val="20"/>
        </w:rPr>
      </w:pPr>
      <w:r w:rsidRPr="006E7DA2">
        <w:rPr>
          <w:rFonts w:ascii="Verdana" w:hAnsi="Verdana"/>
          <w:sz w:val="20"/>
          <w:szCs w:val="20"/>
        </w:rPr>
        <w:t xml:space="preserve">&lt; 3% - 100% doorvoeren </w:t>
      </w:r>
    </w:p>
    <w:p w14:paraId="2505FE07" w14:textId="4839ED78" w:rsidR="009A1909" w:rsidRPr="006E7DA2" w:rsidRDefault="00C765CF" w:rsidP="00520F65">
      <w:pPr>
        <w:pStyle w:val="Geenafstand"/>
        <w:numPr>
          <w:ilvl w:val="0"/>
          <w:numId w:val="3"/>
        </w:numPr>
        <w:ind w:left="851" w:firstLine="0"/>
        <w:rPr>
          <w:rFonts w:ascii="Verdana" w:hAnsi="Verdana"/>
          <w:sz w:val="20"/>
          <w:szCs w:val="20"/>
        </w:rPr>
      </w:pPr>
      <w:r w:rsidRPr="006E7DA2">
        <w:rPr>
          <w:rFonts w:ascii="Verdana" w:hAnsi="Verdana"/>
          <w:sz w:val="20"/>
          <w:szCs w:val="20"/>
        </w:rPr>
        <w:t xml:space="preserve">Bovenstaande + </w:t>
      </w:r>
      <w:r w:rsidR="00FB15D3" w:rsidRPr="006E7DA2">
        <w:rPr>
          <w:rFonts w:ascii="Verdana" w:hAnsi="Verdana"/>
          <w:sz w:val="20"/>
          <w:szCs w:val="20"/>
        </w:rPr>
        <w:t xml:space="preserve">3% &lt; 4% - 50% doorvoeren </w:t>
      </w:r>
    </w:p>
    <w:p w14:paraId="047BF457" w14:textId="02BBA4EA" w:rsidR="00FB15D3" w:rsidRPr="006E7DA2" w:rsidRDefault="00C765CF" w:rsidP="00520F65">
      <w:pPr>
        <w:pStyle w:val="Geenafstand"/>
        <w:numPr>
          <w:ilvl w:val="0"/>
          <w:numId w:val="3"/>
        </w:numPr>
        <w:ind w:left="851" w:firstLine="0"/>
        <w:rPr>
          <w:rFonts w:ascii="Verdana" w:hAnsi="Verdana"/>
          <w:sz w:val="20"/>
          <w:szCs w:val="20"/>
        </w:rPr>
      </w:pPr>
      <w:r w:rsidRPr="006E7DA2">
        <w:rPr>
          <w:rFonts w:ascii="Verdana" w:hAnsi="Verdana"/>
          <w:sz w:val="20"/>
          <w:szCs w:val="20"/>
        </w:rPr>
        <w:t>Bovenstaande +</w:t>
      </w:r>
      <w:r w:rsidR="00FB15D3" w:rsidRPr="006E7DA2">
        <w:rPr>
          <w:rFonts w:ascii="Verdana" w:hAnsi="Verdana"/>
          <w:sz w:val="20"/>
          <w:szCs w:val="20"/>
        </w:rPr>
        <w:t>&gt;4% - 0% doorvoeren</w:t>
      </w:r>
    </w:p>
    <w:sectPr w:rsidR="00FB15D3" w:rsidRPr="006E7DA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DB59A" w14:textId="77777777" w:rsidR="00232CF7" w:rsidRDefault="00232CF7" w:rsidP="00250E0B">
      <w:pPr>
        <w:spacing w:after="0" w:line="240" w:lineRule="auto"/>
      </w:pPr>
      <w:r>
        <w:separator/>
      </w:r>
    </w:p>
  </w:endnote>
  <w:endnote w:type="continuationSeparator" w:id="0">
    <w:p w14:paraId="23C35DA4" w14:textId="77777777" w:rsidR="00232CF7" w:rsidRDefault="00232CF7" w:rsidP="00250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AED0E" w14:textId="62D92389" w:rsidR="00250E0B" w:rsidRPr="007436AA" w:rsidRDefault="00250E0B" w:rsidP="00250E0B">
    <w:pPr>
      <w:pBdr>
        <w:top w:val="single" w:sz="4" w:space="1" w:color="808080"/>
      </w:pBdr>
      <w:tabs>
        <w:tab w:val="right" w:pos="9050"/>
      </w:tabs>
      <w:rPr>
        <w:rFonts w:ascii="Verdana" w:hAnsi="Verdana"/>
        <w:sz w:val="16"/>
        <w:szCs w:val="16"/>
      </w:rPr>
    </w:pPr>
    <w:r w:rsidRPr="007436AA">
      <w:rPr>
        <w:rFonts w:ascii="Verdana" w:hAnsi="Verdana"/>
        <w:sz w:val="16"/>
        <w:szCs w:val="16"/>
      </w:rPr>
      <w:t xml:space="preserve">Zuyd Hogeschool – </w:t>
    </w:r>
    <w:r>
      <w:rPr>
        <w:rFonts w:ascii="Verdana" w:hAnsi="Verdana"/>
        <w:sz w:val="16"/>
        <w:szCs w:val="16"/>
      </w:rPr>
      <w:t>Programma van Eisen</w:t>
    </w:r>
    <w:r w:rsidRPr="007436AA">
      <w:rPr>
        <w:rFonts w:ascii="Verdana" w:hAnsi="Verdana"/>
        <w:sz w:val="16"/>
        <w:szCs w:val="16"/>
      </w:rPr>
      <w:t xml:space="preserve"> ref.nr. Zuyd.202</w:t>
    </w:r>
    <w:r>
      <w:rPr>
        <w:rFonts w:ascii="Verdana" w:hAnsi="Verdana"/>
        <w:sz w:val="16"/>
        <w:szCs w:val="16"/>
      </w:rPr>
      <w:t>3</w:t>
    </w:r>
    <w:r w:rsidRPr="007436AA">
      <w:rPr>
        <w:rFonts w:ascii="Verdana" w:hAnsi="Verdana"/>
        <w:sz w:val="16"/>
        <w:szCs w:val="16"/>
      </w:rPr>
      <w:t>.</w:t>
    </w:r>
    <w:r>
      <w:rPr>
        <w:rFonts w:ascii="Verdana" w:hAnsi="Verdana"/>
        <w:sz w:val="16"/>
        <w:szCs w:val="16"/>
      </w:rPr>
      <w:t>3</w:t>
    </w:r>
    <w:r w:rsidRPr="007436AA">
      <w:rPr>
        <w:rFonts w:ascii="Verdana" w:hAnsi="Verdana"/>
        <w:sz w:val="16"/>
        <w:szCs w:val="16"/>
      </w:rPr>
      <w:t>.Sanitaire voorzieningen d.d. maart 2023</w:t>
    </w:r>
    <w:r w:rsidRPr="007436AA">
      <w:rPr>
        <w:rFonts w:ascii="Verdana" w:hAnsi="Verdana"/>
        <w:sz w:val="16"/>
        <w:szCs w:val="16"/>
      </w:rPr>
      <w:tab/>
    </w:r>
    <w:r w:rsidRPr="007436AA">
      <w:rPr>
        <w:rFonts w:ascii="Verdana" w:hAnsi="Verdana"/>
        <w:sz w:val="16"/>
        <w:szCs w:val="16"/>
      </w:rPr>
      <w:fldChar w:fldCharType="begin"/>
    </w:r>
    <w:r w:rsidRPr="007436AA">
      <w:rPr>
        <w:rFonts w:ascii="Verdana" w:hAnsi="Verdana"/>
        <w:sz w:val="16"/>
        <w:szCs w:val="16"/>
      </w:rPr>
      <w:instrText xml:space="preserve"> PAGE </w:instrText>
    </w:r>
    <w:r w:rsidRPr="007436AA">
      <w:rPr>
        <w:rFonts w:ascii="Verdana" w:hAnsi="Verdana"/>
        <w:sz w:val="16"/>
        <w:szCs w:val="16"/>
      </w:rPr>
      <w:fldChar w:fldCharType="separate"/>
    </w:r>
    <w:r>
      <w:rPr>
        <w:rFonts w:ascii="Verdana" w:hAnsi="Verdana"/>
        <w:sz w:val="16"/>
        <w:szCs w:val="16"/>
      </w:rPr>
      <w:t>3</w:t>
    </w:r>
    <w:r w:rsidRPr="007436AA">
      <w:rPr>
        <w:rFonts w:ascii="Verdana" w:hAnsi="Verdana"/>
        <w:sz w:val="16"/>
        <w:szCs w:val="16"/>
      </w:rPr>
      <w:fldChar w:fldCharType="end"/>
    </w:r>
    <w:r w:rsidRPr="007436AA">
      <w:rPr>
        <w:rFonts w:ascii="Verdana" w:hAnsi="Verdana"/>
        <w:sz w:val="16"/>
        <w:szCs w:val="16"/>
      </w:rPr>
      <w:t xml:space="preserve"> van </w:t>
    </w:r>
    <w:r w:rsidRPr="007436AA">
      <w:rPr>
        <w:rFonts w:ascii="Verdana" w:hAnsi="Verdana"/>
        <w:sz w:val="16"/>
        <w:szCs w:val="16"/>
      </w:rPr>
      <w:fldChar w:fldCharType="begin"/>
    </w:r>
    <w:r w:rsidRPr="007436AA">
      <w:rPr>
        <w:rFonts w:ascii="Verdana" w:hAnsi="Verdana"/>
        <w:sz w:val="16"/>
        <w:szCs w:val="16"/>
      </w:rPr>
      <w:instrText xml:space="preserve"> NUMPAGES </w:instrText>
    </w:r>
    <w:r w:rsidRPr="007436AA">
      <w:rPr>
        <w:rFonts w:ascii="Verdana" w:hAnsi="Verdana"/>
        <w:sz w:val="16"/>
        <w:szCs w:val="16"/>
      </w:rPr>
      <w:fldChar w:fldCharType="separate"/>
    </w:r>
    <w:r>
      <w:rPr>
        <w:rFonts w:ascii="Verdana" w:hAnsi="Verdana"/>
        <w:sz w:val="16"/>
        <w:szCs w:val="16"/>
      </w:rPr>
      <w:t>24</w:t>
    </w:r>
    <w:r w:rsidRPr="007436AA">
      <w:rPr>
        <w:rFonts w:ascii="Verdana" w:hAnsi="Verdana"/>
        <w:sz w:val="16"/>
        <w:szCs w:val="16"/>
      </w:rPr>
      <w:fldChar w:fldCharType="end"/>
    </w:r>
    <w:r w:rsidRPr="007436AA">
      <w:rPr>
        <w:rFonts w:ascii="Verdana" w:hAnsi="Verdana"/>
        <w:sz w:val="16"/>
        <w:szCs w:val="16"/>
      </w:rPr>
      <w:t xml:space="preserve"> </w:t>
    </w:r>
  </w:p>
  <w:p w14:paraId="77A2A1A5" w14:textId="77777777" w:rsidR="00250E0B" w:rsidRDefault="00250E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8F792" w14:textId="77777777" w:rsidR="00232CF7" w:rsidRDefault="00232CF7" w:rsidP="00250E0B">
      <w:pPr>
        <w:spacing w:after="0" w:line="240" w:lineRule="auto"/>
      </w:pPr>
      <w:r>
        <w:separator/>
      </w:r>
    </w:p>
  </w:footnote>
  <w:footnote w:type="continuationSeparator" w:id="0">
    <w:p w14:paraId="284B4ECF" w14:textId="77777777" w:rsidR="00232CF7" w:rsidRDefault="00232CF7" w:rsidP="00250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B430A"/>
    <w:multiLevelType w:val="hybridMultilevel"/>
    <w:tmpl w:val="3F8A19C0"/>
    <w:lvl w:ilvl="0" w:tplc="75D6FF52">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310BAD"/>
    <w:multiLevelType w:val="hybridMultilevel"/>
    <w:tmpl w:val="1D2A36D0"/>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2" w15:restartNumberingAfterBreak="0">
    <w:nsid w:val="10537446"/>
    <w:multiLevelType w:val="hybridMultilevel"/>
    <w:tmpl w:val="2AAE9CA6"/>
    <w:lvl w:ilvl="0" w:tplc="FFFFFFFF">
      <w:start w:val="115"/>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EA4A90"/>
    <w:multiLevelType w:val="hybridMultilevel"/>
    <w:tmpl w:val="852AFD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1EE5482"/>
    <w:multiLevelType w:val="hybridMultilevel"/>
    <w:tmpl w:val="ECA87E4E"/>
    <w:lvl w:ilvl="0" w:tplc="75D6FF52">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2F2EA9"/>
    <w:multiLevelType w:val="hybridMultilevel"/>
    <w:tmpl w:val="87A441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AE0188E"/>
    <w:multiLevelType w:val="hybridMultilevel"/>
    <w:tmpl w:val="5F7C8B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020433"/>
    <w:multiLevelType w:val="hybridMultilevel"/>
    <w:tmpl w:val="7A6C1CB0"/>
    <w:lvl w:ilvl="0" w:tplc="E8C45678">
      <w:start w:val="115"/>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493363"/>
    <w:multiLevelType w:val="hybridMultilevel"/>
    <w:tmpl w:val="399EEE7A"/>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9" w15:restartNumberingAfterBreak="0">
    <w:nsid w:val="33BE3404"/>
    <w:multiLevelType w:val="hybridMultilevel"/>
    <w:tmpl w:val="0B2AA7CA"/>
    <w:lvl w:ilvl="0" w:tplc="E8C45678">
      <w:start w:val="115"/>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D577369"/>
    <w:multiLevelType w:val="hybridMultilevel"/>
    <w:tmpl w:val="C856454A"/>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1" w15:restartNumberingAfterBreak="0">
    <w:nsid w:val="53470301"/>
    <w:multiLevelType w:val="hybridMultilevel"/>
    <w:tmpl w:val="BB66C03C"/>
    <w:lvl w:ilvl="0" w:tplc="4D089FDC">
      <w:start w:val="1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4BD309F"/>
    <w:multiLevelType w:val="hybridMultilevel"/>
    <w:tmpl w:val="B596E304"/>
    <w:lvl w:ilvl="0" w:tplc="9678E7C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63730F1"/>
    <w:multiLevelType w:val="hybridMultilevel"/>
    <w:tmpl w:val="17E4CC10"/>
    <w:lvl w:ilvl="0" w:tplc="9678E7C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B3C577D"/>
    <w:multiLevelType w:val="hybridMultilevel"/>
    <w:tmpl w:val="22509C58"/>
    <w:lvl w:ilvl="0" w:tplc="04130001">
      <w:start w:val="1"/>
      <w:numFmt w:val="bullet"/>
      <w:lvlText w:val=""/>
      <w:lvlJc w:val="left"/>
      <w:pPr>
        <w:ind w:left="2415" w:hanging="360"/>
      </w:pPr>
      <w:rPr>
        <w:rFonts w:ascii="Symbol" w:hAnsi="Symbol" w:hint="default"/>
      </w:rPr>
    </w:lvl>
    <w:lvl w:ilvl="1" w:tplc="04130003" w:tentative="1">
      <w:start w:val="1"/>
      <w:numFmt w:val="bullet"/>
      <w:lvlText w:val="o"/>
      <w:lvlJc w:val="left"/>
      <w:pPr>
        <w:ind w:left="3135" w:hanging="360"/>
      </w:pPr>
      <w:rPr>
        <w:rFonts w:ascii="Courier New" w:hAnsi="Courier New" w:cs="Courier New" w:hint="default"/>
      </w:rPr>
    </w:lvl>
    <w:lvl w:ilvl="2" w:tplc="04130005" w:tentative="1">
      <w:start w:val="1"/>
      <w:numFmt w:val="bullet"/>
      <w:lvlText w:val=""/>
      <w:lvlJc w:val="left"/>
      <w:pPr>
        <w:ind w:left="3855" w:hanging="360"/>
      </w:pPr>
      <w:rPr>
        <w:rFonts w:ascii="Wingdings" w:hAnsi="Wingdings" w:hint="default"/>
      </w:rPr>
    </w:lvl>
    <w:lvl w:ilvl="3" w:tplc="04130001" w:tentative="1">
      <w:start w:val="1"/>
      <w:numFmt w:val="bullet"/>
      <w:lvlText w:val=""/>
      <w:lvlJc w:val="left"/>
      <w:pPr>
        <w:ind w:left="4575" w:hanging="360"/>
      </w:pPr>
      <w:rPr>
        <w:rFonts w:ascii="Symbol" w:hAnsi="Symbol" w:hint="default"/>
      </w:rPr>
    </w:lvl>
    <w:lvl w:ilvl="4" w:tplc="04130003" w:tentative="1">
      <w:start w:val="1"/>
      <w:numFmt w:val="bullet"/>
      <w:lvlText w:val="o"/>
      <w:lvlJc w:val="left"/>
      <w:pPr>
        <w:ind w:left="5295" w:hanging="360"/>
      </w:pPr>
      <w:rPr>
        <w:rFonts w:ascii="Courier New" w:hAnsi="Courier New" w:cs="Courier New" w:hint="default"/>
      </w:rPr>
    </w:lvl>
    <w:lvl w:ilvl="5" w:tplc="04130005" w:tentative="1">
      <w:start w:val="1"/>
      <w:numFmt w:val="bullet"/>
      <w:lvlText w:val=""/>
      <w:lvlJc w:val="left"/>
      <w:pPr>
        <w:ind w:left="6015" w:hanging="360"/>
      </w:pPr>
      <w:rPr>
        <w:rFonts w:ascii="Wingdings" w:hAnsi="Wingdings" w:hint="default"/>
      </w:rPr>
    </w:lvl>
    <w:lvl w:ilvl="6" w:tplc="04130001" w:tentative="1">
      <w:start w:val="1"/>
      <w:numFmt w:val="bullet"/>
      <w:lvlText w:val=""/>
      <w:lvlJc w:val="left"/>
      <w:pPr>
        <w:ind w:left="6735" w:hanging="360"/>
      </w:pPr>
      <w:rPr>
        <w:rFonts w:ascii="Symbol" w:hAnsi="Symbol" w:hint="default"/>
      </w:rPr>
    </w:lvl>
    <w:lvl w:ilvl="7" w:tplc="04130003" w:tentative="1">
      <w:start w:val="1"/>
      <w:numFmt w:val="bullet"/>
      <w:lvlText w:val="o"/>
      <w:lvlJc w:val="left"/>
      <w:pPr>
        <w:ind w:left="7455" w:hanging="360"/>
      </w:pPr>
      <w:rPr>
        <w:rFonts w:ascii="Courier New" w:hAnsi="Courier New" w:cs="Courier New" w:hint="default"/>
      </w:rPr>
    </w:lvl>
    <w:lvl w:ilvl="8" w:tplc="04130005" w:tentative="1">
      <w:start w:val="1"/>
      <w:numFmt w:val="bullet"/>
      <w:lvlText w:val=""/>
      <w:lvlJc w:val="left"/>
      <w:pPr>
        <w:ind w:left="8175" w:hanging="360"/>
      </w:pPr>
      <w:rPr>
        <w:rFonts w:ascii="Wingdings" w:hAnsi="Wingdings" w:hint="default"/>
      </w:rPr>
    </w:lvl>
  </w:abstractNum>
  <w:abstractNum w:abstractNumId="15" w15:restartNumberingAfterBreak="0">
    <w:nsid w:val="5D37450E"/>
    <w:multiLevelType w:val="hybridMultilevel"/>
    <w:tmpl w:val="EF7AAC7E"/>
    <w:lvl w:ilvl="0" w:tplc="E8C45678">
      <w:start w:val="115"/>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9B054B0"/>
    <w:multiLevelType w:val="hybridMultilevel"/>
    <w:tmpl w:val="54E8DE9E"/>
    <w:lvl w:ilvl="0" w:tplc="E8C45678">
      <w:start w:val="115"/>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2980222"/>
    <w:multiLevelType w:val="hybridMultilevel"/>
    <w:tmpl w:val="85C69FEA"/>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5700BC8"/>
    <w:multiLevelType w:val="hybridMultilevel"/>
    <w:tmpl w:val="36584E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9421EB0"/>
    <w:multiLevelType w:val="hybridMultilevel"/>
    <w:tmpl w:val="384895B6"/>
    <w:lvl w:ilvl="0" w:tplc="4D089FDC">
      <w:start w:val="1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77418880">
    <w:abstractNumId w:val="14"/>
  </w:num>
  <w:num w:numId="2" w16cid:durableId="1279532937">
    <w:abstractNumId w:val="18"/>
  </w:num>
  <w:num w:numId="3" w16cid:durableId="210924952">
    <w:abstractNumId w:val="6"/>
  </w:num>
  <w:num w:numId="4" w16cid:durableId="1071924680">
    <w:abstractNumId w:val="5"/>
  </w:num>
  <w:num w:numId="5" w16cid:durableId="2120950502">
    <w:abstractNumId w:val="4"/>
  </w:num>
  <w:num w:numId="6" w16cid:durableId="431820498">
    <w:abstractNumId w:val="17"/>
  </w:num>
  <w:num w:numId="7" w16cid:durableId="2042125453">
    <w:abstractNumId w:val="0"/>
  </w:num>
  <w:num w:numId="8" w16cid:durableId="139200238">
    <w:abstractNumId w:val="3"/>
  </w:num>
  <w:num w:numId="9" w16cid:durableId="925192190">
    <w:abstractNumId w:val="19"/>
  </w:num>
  <w:num w:numId="10" w16cid:durableId="490412921">
    <w:abstractNumId w:val="11"/>
  </w:num>
  <w:num w:numId="11" w16cid:durableId="323897280">
    <w:abstractNumId w:val="9"/>
  </w:num>
  <w:num w:numId="12" w16cid:durableId="871109036">
    <w:abstractNumId w:val="16"/>
  </w:num>
  <w:num w:numId="13" w16cid:durableId="829372238">
    <w:abstractNumId w:val="13"/>
  </w:num>
  <w:num w:numId="14" w16cid:durableId="148135686">
    <w:abstractNumId w:val="12"/>
  </w:num>
  <w:num w:numId="15" w16cid:durableId="1764187209">
    <w:abstractNumId w:val="7"/>
  </w:num>
  <w:num w:numId="16" w16cid:durableId="41097696">
    <w:abstractNumId w:val="8"/>
  </w:num>
  <w:num w:numId="17" w16cid:durableId="598871577">
    <w:abstractNumId w:val="1"/>
  </w:num>
  <w:num w:numId="18" w16cid:durableId="1884714313">
    <w:abstractNumId w:val="10"/>
  </w:num>
  <w:num w:numId="19" w16cid:durableId="1571112229">
    <w:abstractNumId w:val="15"/>
  </w:num>
  <w:num w:numId="20" w16cid:durableId="1634872383">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161"/>
    <w:rsid w:val="00001149"/>
    <w:rsid w:val="00001815"/>
    <w:rsid w:val="00002FC6"/>
    <w:rsid w:val="000118C6"/>
    <w:rsid w:val="00011DD8"/>
    <w:rsid w:val="00013B13"/>
    <w:rsid w:val="00020B09"/>
    <w:rsid w:val="00035CB7"/>
    <w:rsid w:val="00041B82"/>
    <w:rsid w:val="00044E20"/>
    <w:rsid w:val="000730F1"/>
    <w:rsid w:val="00097FE7"/>
    <w:rsid w:val="000B71F3"/>
    <w:rsid w:val="000C2E50"/>
    <w:rsid w:val="000F26B6"/>
    <w:rsid w:val="001054AB"/>
    <w:rsid w:val="00114A28"/>
    <w:rsid w:val="00122042"/>
    <w:rsid w:val="00131FE2"/>
    <w:rsid w:val="00143256"/>
    <w:rsid w:val="00145414"/>
    <w:rsid w:val="00153222"/>
    <w:rsid w:val="00186D78"/>
    <w:rsid w:val="0019132F"/>
    <w:rsid w:val="001A76E0"/>
    <w:rsid w:val="001B748F"/>
    <w:rsid w:val="001C0F83"/>
    <w:rsid w:val="001F4985"/>
    <w:rsid w:val="001F63E1"/>
    <w:rsid w:val="002046AC"/>
    <w:rsid w:val="00232CF7"/>
    <w:rsid w:val="0025018F"/>
    <w:rsid w:val="00250E0B"/>
    <w:rsid w:val="00257421"/>
    <w:rsid w:val="00275B79"/>
    <w:rsid w:val="00293AFC"/>
    <w:rsid w:val="002A50BE"/>
    <w:rsid w:val="002B193A"/>
    <w:rsid w:val="002B70DD"/>
    <w:rsid w:val="002E4DAB"/>
    <w:rsid w:val="002E7814"/>
    <w:rsid w:val="003154CE"/>
    <w:rsid w:val="00320799"/>
    <w:rsid w:val="00342441"/>
    <w:rsid w:val="00351527"/>
    <w:rsid w:val="003B68F4"/>
    <w:rsid w:val="003C2910"/>
    <w:rsid w:val="004064BB"/>
    <w:rsid w:val="00412A4F"/>
    <w:rsid w:val="004207CA"/>
    <w:rsid w:val="00441211"/>
    <w:rsid w:val="00461805"/>
    <w:rsid w:val="0046647F"/>
    <w:rsid w:val="00480F2D"/>
    <w:rsid w:val="004A096C"/>
    <w:rsid w:val="004A0DD9"/>
    <w:rsid w:val="004A5DDC"/>
    <w:rsid w:val="004B67C2"/>
    <w:rsid w:val="004D5E89"/>
    <w:rsid w:val="004D6133"/>
    <w:rsid w:val="004F351D"/>
    <w:rsid w:val="004F716C"/>
    <w:rsid w:val="005127F8"/>
    <w:rsid w:val="00520F65"/>
    <w:rsid w:val="005306B5"/>
    <w:rsid w:val="00552C40"/>
    <w:rsid w:val="005B1EBF"/>
    <w:rsid w:val="005B730D"/>
    <w:rsid w:val="005C1FE5"/>
    <w:rsid w:val="005E42D1"/>
    <w:rsid w:val="006073E6"/>
    <w:rsid w:val="00610C81"/>
    <w:rsid w:val="00621CE7"/>
    <w:rsid w:val="00634399"/>
    <w:rsid w:val="00635FF1"/>
    <w:rsid w:val="00646817"/>
    <w:rsid w:val="006518C9"/>
    <w:rsid w:val="00667345"/>
    <w:rsid w:val="0068051A"/>
    <w:rsid w:val="006815D0"/>
    <w:rsid w:val="006836BC"/>
    <w:rsid w:val="00683DA4"/>
    <w:rsid w:val="00690DE8"/>
    <w:rsid w:val="006978D6"/>
    <w:rsid w:val="006A05AC"/>
    <w:rsid w:val="006A152A"/>
    <w:rsid w:val="006A6955"/>
    <w:rsid w:val="006B4FA6"/>
    <w:rsid w:val="006C11B9"/>
    <w:rsid w:val="006C4EF3"/>
    <w:rsid w:val="006C6DDC"/>
    <w:rsid w:val="006D0F01"/>
    <w:rsid w:val="006E0B36"/>
    <w:rsid w:val="006E7DA2"/>
    <w:rsid w:val="006F1054"/>
    <w:rsid w:val="00707693"/>
    <w:rsid w:val="00711FE3"/>
    <w:rsid w:val="0071207F"/>
    <w:rsid w:val="00727652"/>
    <w:rsid w:val="00732C9C"/>
    <w:rsid w:val="0074367B"/>
    <w:rsid w:val="0076171E"/>
    <w:rsid w:val="0078294E"/>
    <w:rsid w:val="0078542C"/>
    <w:rsid w:val="00794E3A"/>
    <w:rsid w:val="007B06F7"/>
    <w:rsid w:val="007C09C7"/>
    <w:rsid w:val="007D01EF"/>
    <w:rsid w:val="007D3299"/>
    <w:rsid w:val="007D7957"/>
    <w:rsid w:val="007E1A4C"/>
    <w:rsid w:val="007E6485"/>
    <w:rsid w:val="007E731F"/>
    <w:rsid w:val="00805735"/>
    <w:rsid w:val="00805F2A"/>
    <w:rsid w:val="0080667F"/>
    <w:rsid w:val="008248AE"/>
    <w:rsid w:val="00831F17"/>
    <w:rsid w:val="008403A1"/>
    <w:rsid w:val="00843B8A"/>
    <w:rsid w:val="00875211"/>
    <w:rsid w:val="00875A8F"/>
    <w:rsid w:val="00882DFA"/>
    <w:rsid w:val="00883332"/>
    <w:rsid w:val="008923D7"/>
    <w:rsid w:val="008C6658"/>
    <w:rsid w:val="008D0B0C"/>
    <w:rsid w:val="008E56F4"/>
    <w:rsid w:val="008F01EA"/>
    <w:rsid w:val="008F68C4"/>
    <w:rsid w:val="00922E1A"/>
    <w:rsid w:val="0093155D"/>
    <w:rsid w:val="00932D2C"/>
    <w:rsid w:val="0094196C"/>
    <w:rsid w:val="00964A7F"/>
    <w:rsid w:val="0096622F"/>
    <w:rsid w:val="0097649C"/>
    <w:rsid w:val="009A1909"/>
    <w:rsid w:val="009A5E0C"/>
    <w:rsid w:val="009B7CA6"/>
    <w:rsid w:val="009C292F"/>
    <w:rsid w:val="009C61D9"/>
    <w:rsid w:val="009D064B"/>
    <w:rsid w:val="009D5E37"/>
    <w:rsid w:val="009E5B8B"/>
    <w:rsid w:val="00A0053B"/>
    <w:rsid w:val="00A26543"/>
    <w:rsid w:val="00A34910"/>
    <w:rsid w:val="00A42161"/>
    <w:rsid w:val="00A442BF"/>
    <w:rsid w:val="00A47865"/>
    <w:rsid w:val="00A540E5"/>
    <w:rsid w:val="00A64D60"/>
    <w:rsid w:val="00A67B64"/>
    <w:rsid w:val="00A70594"/>
    <w:rsid w:val="00A8311D"/>
    <w:rsid w:val="00AA4A54"/>
    <w:rsid w:val="00AA522A"/>
    <w:rsid w:val="00AC2F00"/>
    <w:rsid w:val="00AE0E96"/>
    <w:rsid w:val="00AE14EB"/>
    <w:rsid w:val="00AE2673"/>
    <w:rsid w:val="00AF15F3"/>
    <w:rsid w:val="00AF6430"/>
    <w:rsid w:val="00B22BAC"/>
    <w:rsid w:val="00B23D80"/>
    <w:rsid w:val="00B30E2E"/>
    <w:rsid w:val="00B35BFE"/>
    <w:rsid w:val="00B416C0"/>
    <w:rsid w:val="00B41A7E"/>
    <w:rsid w:val="00B4512F"/>
    <w:rsid w:val="00BA6680"/>
    <w:rsid w:val="00BB302B"/>
    <w:rsid w:val="00BB5AB8"/>
    <w:rsid w:val="00BD2437"/>
    <w:rsid w:val="00BD663E"/>
    <w:rsid w:val="00BE426D"/>
    <w:rsid w:val="00BF3FA0"/>
    <w:rsid w:val="00BF6E73"/>
    <w:rsid w:val="00C14679"/>
    <w:rsid w:val="00C23BA4"/>
    <w:rsid w:val="00C355CD"/>
    <w:rsid w:val="00C5222D"/>
    <w:rsid w:val="00C67E66"/>
    <w:rsid w:val="00C761D0"/>
    <w:rsid w:val="00C765CF"/>
    <w:rsid w:val="00C801F3"/>
    <w:rsid w:val="00C877D4"/>
    <w:rsid w:val="00C93DFD"/>
    <w:rsid w:val="00CC0669"/>
    <w:rsid w:val="00CC15EC"/>
    <w:rsid w:val="00CC21D8"/>
    <w:rsid w:val="00CD6726"/>
    <w:rsid w:val="00CF7267"/>
    <w:rsid w:val="00D2318A"/>
    <w:rsid w:val="00D24F16"/>
    <w:rsid w:val="00D26091"/>
    <w:rsid w:val="00D41805"/>
    <w:rsid w:val="00D478B1"/>
    <w:rsid w:val="00D55979"/>
    <w:rsid w:val="00D6219A"/>
    <w:rsid w:val="00D631C2"/>
    <w:rsid w:val="00D7010D"/>
    <w:rsid w:val="00D70D0B"/>
    <w:rsid w:val="00D70DEB"/>
    <w:rsid w:val="00D748FB"/>
    <w:rsid w:val="00D867EE"/>
    <w:rsid w:val="00D87FE2"/>
    <w:rsid w:val="00DA1CB5"/>
    <w:rsid w:val="00DA252E"/>
    <w:rsid w:val="00DC7E72"/>
    <w:rsid w:val="00DD0FF3"/>
    <w:rsid w:val="00DE06A9"/>
    <w:rsid w:val="00DE197D"/>
    <w:rsid w:val="00E02533"/>
    <w:rsid w:val="00E33C38"/>
    <w:rsid w:val="00E42457"/>
    <w:rsid w:val="00E47770"/>
    <w:rsid w:val="00E5242E"/>
    <w:rsid w:val="00E63FA8"/>
    <w:rsid w:val="00E72F08"/>
    <w:rsid w:val="00E81C30"/>
    <w:rsid w:val="00E90AD6"/>
    <w:rsid w:val="00E93327"/>
    <w:rsid w:val="00E95FA8"/>
    <w:rsid w:val="00EA3F49"/>
    <w:rsid w:val="00EC750C"/>
    <w:rsid w:val="00EE618B"/>
    <w:rsid w:val="00F01E07"/>
    <w:rsid w:val="00F022BC"/>
    <w:rsid w:val="00F12E38"/>
    <w:rsid w:val="00F1330D"/>
    <w:rsid w:val="00F37A13"/>
    <w:rsid w:val="00F45672"/>
    <w:rsid w:val="00F45C1F"/>
    <w:rsid w:val="00F50AF8"/>
    <w:rsid w:val="00F50E94"/>
    <w:rsid w:val="00F51383"/>
    <w:rsid w:val="00F5298D"/>
    <w:rsid w:val="00F61632"/>
    <w:rsid w:val="00F77B6C"/>
    <w:rsid w:val="00F93281"/>
    <w:rsid w:val="00FA3157"/>
    <w:rsid w:val="00FB15D3"/>
    <w:rsid w:val="00FC3A7F"/>
    <w:rsid w:val="00FD09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BD92A"/>
  <w15:chartTrackingRefBased/>
  <w15:docId w15:val="{65A14B3B-5821-41BC-8F8C-2D6B5C63A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E56F4"/>
    <w:pPr>
      <w:spacing w:after="0" w:line="240" w:lineRule="auto"/>
    </w:pPr>
  </w:style>
  <w:style w:type="paragraph" w:customStyle="1" w:styleId="Default">
    <w:name w:val="Default"/>
    <w:rsid w:val="004F351D"/>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basedOn w:val="Standaard"/>
    <w:uiPriority w:val="34"/>
    <w:qFormat/>
    <w:rsid w:val="00F022BC"/>
    <w:pPr>
      <w:ind w:left="720"/>
      <w:contextualSpacing/>
    </w:pPr>
  </w:style>
  <w:style w:type="paragraph" w:styleId="Koptekst">
    <w:name w:val="header"/>
    <w:basedOn w:val="Standaard"/>
    <w:link w:val="KoptekstChar"/>
    <w:uiPriority w:val="99"/>
    <w:unhideWhenUsed/>
    <w:rsid w:val="00250E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50E0B"/>
  </w:style>
  <w:style w:type="paragraph" w:styleId="Voettekst">
    <w:name w:val="footer"/>
    <w:basedOn w:val="Standaard"/>
    <w:link w:val="VoettekstChar"/>
    <w:uiPriority w:val="99"/>
    <w:unhideWhenUsed/>
    <w:rsid w:val="00250E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50E0B"/>
  </w:style>
  <w:style w:type="character" w:styleId="Verwijzingopmerking">
    <w:name w:val="annotation reference"/>
    <w:basedOn w:val="Standaardalinea-lettertype"/>
    <w:uiPriority w:val="99"/>
    <w:semiHidden/>
    <w:unhideWhenUsed/>
    <w:rsid w:val="007C09C7"/>
    <w:rPr>
      <w:sz w:val="16"/>
      <w:szCs w:val="16"/>
    </w:rPr>
  </w:style>
  <w:style w:type="paragraph" w:styleId="Tekstopmerking">
    <w:name w:val="annotation text"/>
    <w:basedOn w:val="Standaard"/>
    <w:link w:val="TekstopmerkingChar"/>
    <w:uiPriority w:val="99"/>
    <w:semiHidden/>
    <w:unhideWhenUsed/>
    <w:rsid w:val="007C09C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C09C7"/>
    <w:rPr>
      <w:sz w:val="20"/>
      <w:szCs w:val="20"/>
    </w:rPr>
  </w:style>
  <w:style w:type="paragraph" w:styleId="Onderwerpvanopmerking">
    <w:name w:val="annotation subject"/>
    <w:basedOn w:val="Tekstopmerking"/>
    <w:next w:val="Tekstopmerking"/>
    <w:link w:val="OnderwerpvanopmerkingChar"/>
    <w:uiPriority w:val="99"/>
    <w:semiHidden/>
    <w:unhideWhenUsed/>
    <w:rsid w:val="007C09C7"/>
    <w:rPr>
      <w:b/>
      <w:bCs/>
    </w:rPr>
  </w:style>
  <w:style w:type="character" w:customStyle="1" w:styleId="OnderwerpvanopmerkingChar">
    <w:name w:val="Onderwerp van opmerking Char"/>
    <w:basedOn w:val="TekstopmerkingChar"/>
    <w:link w:val="Onderwerpvanopmerking"/>
    <w:uiPriority w:val="99"/>
    <w:semiHidden/>
    <w:rsid w:val="007C09C7"/>
    <w:rPr>
      <w:b/>
      <w:bCs/>
      <w:sz w:val="20"/>
      <w:szCs w:val="20"/>
    </w:rPr>
  </w:style>
  <w:style w:type="character" w:customStyle="1" w:styleId="cf01">
    <w:name w:val="cf01"/>
    <w:basedOn w:val="Standaardalinea-lettertype"/>
    <w:rsid w:val="00E81C3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533882-7818-4727-997e-05a2cf51277e">
      <Terms xmlns="http://schemas.microsoft.com/office/infopath/2007/PartnerControls"/>
    </lcf76f155ced4ddcb4097134ff3c332f>
    <TaxCatchAll xmlns="eb97f4b0-f612-4892-b6af-37dbf3e96c4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EB1260D625FE4FA0D005C4F8A9128E" ma:contentTypeVersion="12" ma:contentTypeDescription="Een nieuw document maken." ma:contentTypeScope="" ma:versionID="fd58c78ea33d5bd74a85d26fd68c96eb">
  <xsd:schema xmlns:xsd="http://www.w3.org/2001/XMLSchema" xmlns:xs="http://www.w3.org/2001/XMLSchema" xmlns:p="http://schemas.microsoft.com/office/2006/metadata/properties" xmlns:ns2="07533882-7818-4727-997e-05a2cf51277e" xmlns:ns3="eb97f4b0-f612-4892-b6af-37dbf3e96c44" targetNamespace="http://schemas.microsoft.com/office/2006/metadata/properties" ma:root="true" ma:fieldsID="c280652dda85b92c16e1f9376805d503" ns2:_="" ns3:_="">
    <xsd:import namespace="07533882-7818-4727-997e-05a2cf51277e"/>
    <xsd:import namespace="eb97f4b0-f612-4892-b6af-37dbf3e96c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33882-7818-4727-997e-05a2cf512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09259ff-9589-40c3-86ac-b5d831cd34a3"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97f4b0-f612-4892-b6af-37dbf3e96c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0991f3-7362-4470-a8fb-d9ce66af3148}" ma:internalName="TaxCatchAll" ma:showField="CatchAllData" ma:web="eb97f4b0-f612-4892-b6af-37dbf3e96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6A7772-118D-45EF-BE20-8E1229D3000F}">
  <ds:schemaRefs>
    <ds:schemaRef ds:uri="http://schemas.microsoft.com/office/2006/metadata/properties"/>
    <ds:schemaRef ds:uri="http://schemas.microsoft.com/office/infopath/2007/PartnerControls"/>
    <ds:schemaRef ds:uri="07533882-7818-4727-997e-05a2cf51277e"/>
    <ds:schemaRef ds:uri="eb97f4b0-f612-4892-b6af-37dbf3e96c44"/>
  </ds:schemaRefs>
</ds:datastoreItem>
</file>

<file path=customXml/itemProps2.xml><?xml version="1.0" encoding="utf-8"?>
<ds:datastoreItem xmlns:ds="http://schemas.openxmlformats.org/officeDocument/2006/customXml" ds:itemID="{1BF1D292-C829-4458-B727-062786387568}">
  <ds:schemaRefs>
    <ds:schemaRef ds:uri="http://schemas.microsoft.com/sharepoint/v3/contenttype/forms"/>
  </ds:schemaRefs>
</ds:datastoreItem>
</file>

<file path=customXml/itemProps3.xml><?xml version="1.0" encoding="utf-8"?>
<ds:datastoreItem xmlns:ds="http://schemas.openxmlformats.org/officeDocument/2006/customXml" ds:itemID="{D80D9EA0-2858-4D7F-9318-7DA1AC9F7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33882-7818-4727-997e-05a2cf51277e"/>
    <ds:schemaRef ds:uri="eb97f4b0-f612-4892-b6af-37dbf3e96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2492</Words>
  <Characters>13706</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Etienne Conemans | Facility Care</dc:creator>
  <cp:keywords/>
  <dc:description/>
  <cp:lastModifiedBy>Etienne Conemans | Facility Care</cp:lastModifiedBy>
  <cp:revision>53</cp:revision>
  <dcterms:created xsi:type="dcterms:W3CDTF">2023-03-06T13:06:00Z</dcterms:created>
  <dcterms:modified xsi:type="dcterms:W3CDTF">2023-03-16T14:37:00Z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0x01010028EB1260D625FE4FA0D005C4F8A9128E</vt:lpwstr>
  </property>
  <property fmtid="{D5CDD505-2E9C-101B-9397-08002B2CF9AE}" pid="3" name="MediaServiceImageTags">
    <vt:lpwstr/>
  </property>
</Properties>
</file>