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7F97" w14:textId="174BDEB7" w:rsidR="00F01C57" w:rsidRPr="00C674E4" w:rsidRDefault="009D4CE1" w:rsidP="00F01C57">
      <w:pPr>
        <w:pStyle w:val="Bijschrift"/>
        <w:rPr>
          <w:rFonts w:ascii="Verdana" w:hAnsi="Verdana" w:cs="Arial"/>
          <w:b w:val="0"/>
          <w:bCs/>
          <w:sz w:val="26"/>
          <w:szCs w:val="26"/>
        </w:rPr>
      </w:pPr>
      <w:bookmarkStart w:id="0" w:name="_Toc50984599"/>
      <w:r>
        <w:rPr>
          <w:noProof/>
        </w:rPr>
        <w:drawing>
          <wp:anchor distT="0" distB="0" distL="114300" distR="114300" simplePos="0" relativeHeight="251659264" behindDoc="0" locked="0" layoutInCell="1" allowOverlap="1" wp14:anchorId="5095AF16" wp14:editId="224E4259">
            <wp:simplePos x="0" y="0"/>
            <wp:positionH relativeFrom="column">
              <wp:posOffset>4578350</wp:posOffset>
            </wp:positionH>
            <wp:positionV relativeFrom="paragraph">
              <wp:posOffset>0</wp:posOffset>
            </wp:positionV>
            <wp:extent cx="1765300" cy="916305"/>
            <wp:effectExtent l="0" t="0" r="6350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1C57" w:rsidRPr="00C674E4">
        <w:rPr>
          <w:rStyle w:val="Kop1Char0"/>
          <w:rFonts w:ascii="Verdana" w:hAnsi="Verdana"/>
          <w:b/>
          <w:bCs/>
          <w:sz w:val="26"/>
          <w:szCs w:val="26"/>
        </w:rPr>
        <w:t xml:space="preserve">Bijlage </w:t>
      </w:r>
      <w:r w:rsidR="00461828" w:rsidRPr="00C674E4">
        <w:rPr>
          <w:rStyle w:val="Kop1Char0"/>
          <w:rFonts w:ascii="Verdana" w:hAnsi="Verdana"/>
          <w:b/>
          <w:bCs/>
          <w:sz w:val="26"/>
          <w:szCs w:val="26"/>
          <w:lang w:val="nl-NL"/>
        </w:rPr>
        <w:t>8</w:t>
      </w:r>
      <w:r w:rsidR="00F01C57" w:rsidRPr="00C674E4">
        <w:rPr>
          <w:rStyle w:val="Kop1Char0"/>
          <w:rFonts w:ascii="Verdana" w:hAnsi="Verdana"/>
          <w:b/>
          <w:bCs/>
          <w:sz w:val="26"/>
          <w:szCs w:val="26"/>
        </w:rPr>
        <w:t xml:space="preserve"> </w:t>
      </w:r>
      <w:r w:rsidR="00461828" w:rsidRPr="00C674E4">
        <w:rPr>
          <w:rStyle w:val="Kop1Char0"/>
          <w:rFonts w:ascii="Verdana" w:hAnsi="Verdana"/>
          <w:b/>
          <w:bCs/>
          <w:sz w:val="26"/>
          <w:szCs w:val="26"/>
          <w:lang w:val="nl-NL"/>
        </w:rPr>
        <w:t xml:space="preserve">Prijzenblad </w:t>
      </w:r>
      <w:bookmarkEnd w:id="0"/>
      <w:r w:rsidR="00461828" w:rsidRPr="00C674E4">
        <w:rPr>
          <w:rStyle w:val="Kop1Char0"/>
          <w:rFonts w:ascii="Verdana" w:hAnsi="Verdana"/>
          <w:b/>
          <w:bCs/>
          <w:sz w:val="26"/>
          <w:szCs w:val="26"/>
          <w:lang w:val="nl-NL"/>
        </w:rPr>
        <w:t>sp</w:t>
      </w:r>
      <w:r w:rsidR="00372497" w:rsidRPr="00C674E4">
        <w:rPr>
          <w:rStyle w:val="Kop1Char0"/>
          <w:rFonts w:ascii="Verdana" w:hAnsi="Verdana"/>
          <w:b/>
          <w:bCs/>
          <w:sz w:val="26"/>
          <w:szCs w:val="26"/>
          <w:lang w:val="nl-NL"/>
        </w:rPr>
        <w:t>eel</w:t>
      </w:r>
      <w:r w:rsidR="0019438D">
        <w:rPr>
          <w:rStyle w:val="Kop1Char0"/>
          <w:rFonts w:ascii="Verdana" w:hAnsi="Verdana"/>
          <w:b/>
          <w:bCs/>
          <w:sz w:val="26"/>
          <w:szCs w:val="26"/>
          <w:lang w:val="nl-NL"/>
        </w:rPr>
        <w:t>- en sport</w:t>
      </w:r>
      <w:r w:rsidR="00372497" w:rsidRPr="00C674E4">
        <w:rPr>
          <w:rStyle w:val="Kop1Char0"/>
          <w:rFonts w:ascii="Verdana" w:hAnsi="Verdana"/>
          <w:b/>
          <w:bCs/>
          <w:sz w:val="26"/>
          <w:szCs w:val="26"/>
          <w:lang w:val="nl-NL"/>
        </w:rPr>
        <w:t>toestellen</w:t>
      </w:r>
    </w:p>
    <w:p w14:paraId="0A4EA09F" w14:textId="77777777" w:rsidR="00F01C57" w:rsidRPr="00F1609A" w:rsidRDefault="00F01C57" w:rsidP="00F01C57">
      <w:pPr>
        <w:spacing w:after="0" w:line="240" w:lineRule="auto"/>
        <w:rPr>
          <w:rFonts w:cs="Arial"/>
          <w:szCs w:val="20"/>
        </w:rPr>
      </w:pPr>
    </w:p>
    <w:p w14:paraId="0574A24C" w14:textId="00BE0E1C" w:rsidR="00F01C57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b/>
          <w:sz w:val="20"/>
          <w:szCs w:val="20"/>
          <w:lang w:eastAsia="nl-NL"/>
        </w:rPr>
      </w:pPr>
      <w:r w:rsidRPr="00C674E4">
        <w:rPr>
          <w:rFonts w:ascii="Verdana" w:hAnsi="Verdana" w:cs="Arial"/>
          <w:b/>
          <w:sz w:val="20"/>
          <w:szCs w:val="20"/>
          <w:lang w:eastAsia="nl-NL"/>
        </w:rPr>
        <w:t>Betreft: Kortingspercentage</w:t>
      </w:r>
      <w:r w:rsidR="007B300F">
        <w:rPr>
          <w:rFonts w:ascii="Verdana" w:hAnsi="Verdana" w:cs="Arial"/>
          <w:b/>
          <w:sz w:val="20"/>
          <w:szCs w:val="20"/>
          <w:lang w:eastAsia="nl-NL"/>
        </w:rPr>
        <w:t>s</w:t>
      </w:r>
      <w:r w:rsidRPr="00C674E4">
        <w:rPr>
          <w:rFonts w:ascii="Verdana" w:hAnsi="Verdana" w:cs="Arial"/>
          <w:b/>
          <w:sz w:val="20"/>
          <w:szCs w:val="20"/>
          <w:lang w:eastAsia="nl-NL"/>
        </w:rPr>
        <w:t xml:space="preserve"> s</w:t>
      </w:r>
      <w:r w:rsidR="00372497" w:rsidRPr="00C674E4">
        <w:rPr>
          <w:rFonts w:ascii="Verdana" w:hAnsi="Verdana" w:cs="Arial"/>
          <w:b/>
          <w:sz w:val="20"/>
          <w:szCs w:val="20"/>
          <w:lang w:eastAsia="nl-NL"/>
        </w:rPr>
        <w:t>peel</w:t>
      </w:r>
      <w:r w:rsidR="007B300F">
        <w:rPr>
          <w:rFonts w:ascii="Verdana" w:hAnsi="Verdana" w:cs="Arial"/>
          <w:b/>
          <w:sz w:val="20"/>
          <w:szCs w:val="20"/>
          <w:lang w:eastAsia="nl-NL"/>
        </w:rPr>
        <w:t>- en sport</w:t>
      </w:r>
      <w:r w:rsidRPr="00C674E4">
        <w:rPr>
          <w:rFonts w:ascii="Verdana" w:hAnsi="Verdana" w:cs="Arial"/>
          <w:b/>
          <w:sz w:val="20"/>
          <w:szCs w:val="20"/>
          <w:lang w:eastAsia="nl-NL"/>
        </w:rPr>
        <w:t xml:space="preserve">toestellen </w:t>
      </w:r>
    </w:p>
    <w:p w14:paraId="6682E95E" w14:textId="77777777" w:rsidR="00F01C57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 w:val="20"/>
          <w:szCs w:val="20"/>
          <w:lang w:eastAsia="nl-NL"/>
        </w:rPr>
      </w:pPr>
      <w:r w:rsidRPr="00C674E4">
        <w:rPr>
          <w:rFonts w:ascii="Verdana" w:hAnsi="Verdana" w:cs="Arial"/>
          <w:sz w:val="20"/>
          <w:szCs w:val="20"/>
          <w:lang w:eastAsia="nl-NL"/>
        </w:rPr>
        <w:t xml:space="preserve">  </w:t>
      </w:r>
    </w:p>
    <w:p w14:paraId="473F97FC" w14:textId="77777777" w:rsidR="00F01C57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 w:val="20"/>
          <w:szCs w:val="20"/>
          <w:lang w:eastAsia="nl-NL"/>
        </w:rPr>
      </w:pPr>
      <w:r w:rsidRPr="00C674E4">
        <w:rPr>
          <w:rFonts w:ascii="Verdana" w:hAnsi="Verdana" w:cs="Arial"/>
          <w:sz w:val="20"/>
          <w:szCs w:val="20"/>
          <w:lang w:eastAsia="nl-NL"/>
        </w:rPr>
        <w:t xml:space="preserve">De hierna genoemde Inschrijver: </w:t>
      </w:r>
    </w:p>
    <w:p w14:paraId="6DB67A68" w14:textId="77777777" w:rsidR="00F01C57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 w:val="20"/>
          <w:szCs w:val="20"/>
          <w:lang w:eastAsia="nl-NL"/>
        </w:rPr>
      </w:pPr>
    </w:p>
    <w:p w14:paraId="0C82DC26" w14:textId="77777777" w:rsidR="00F01C57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 w:val="20"/>
          <w:szCs w:val="20"/>
          <w:lang w:eastAsia="nl-NL"/>
        </w:rPr>
      </w:pPr>
      <w:r w:rsidRPr="00C674E4">
        <w:rPr>
          <w:rFonts w:ascii="Verdana" w:hAnsi="Verdana" w:cs="Arial"/>
          <w:sz w:val="20"/>
          <w:szCs w:val="20"/>
          <w:lang w:eastAsia="nl-NL"/>
        </w:rPr>
        <w:t xml:space="preserve">Naam:……………………………………………………………………………………… </w:t>
      </w:r>
    </w:p>
    <w:p w14:paraId="134454BB" w14:textId="77777777" w:rsidR="00F01C57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 w:val="20"/>
          <w:szCs w:val="20"/>
          <w:lang w:eastAsia="nl-NL"/>
        </w:rPr>
      </w:pPr>
    </w:p>
    <w:p w14:paraId="3F7342E1" w14:textId="77777777" w:rsidR="00F01C57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 w:val="20"/>
          <w:szCs w:val="20"/>
          <w:lang w:eastAsia="nl-NL"/>
        </w:rPr>
      </w:pPr>
      <w:r w:rsidRPr="00C674E4">
        <w:rPr>
          <w:rFonts w:ascii="Verdana" w:hAnsi="Verdana" w:cs="Arial"/>
          <w:sz w:val="20"/>
          <w:szCs w:val="20"/>
          <w:lang w:eastAsia="nl-NL"/>
        </w:rPr>
        <w:t xml:space="preserve">gevestigd te:………………………………………………………………………………………. </w:t>
      </w:r>
    </w:p>
    <w:p w14:paraId="43D98D60" w14:textId="77777777" w:rsidR="003E6C76" w:rsidRPr="00C674E4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 w:val="20"/>
          <w:szCs w:val="20"/>
          <w:lang w:eastAsia="nl-NL"/>
        </w:rPr>
      </w:pPr>
      <w:r w:rsidRPr="00C674E4">
        <w:rPr>
          <w:rFonts w:ascii="Verdana" w:hAnsi="Verdana" w:cs="Arial"/>
          <w:sz w:val="20"/>
          <w:szCs w:val="20"/>
          <w:lang w:eastAsia="nl-NL"/>
        </w:rPr>
        <w:t xml:space="preserve"> </w:t>
      </w:r>
    </w:p>
    <w:p w14:paraId="6E80A8CA" w14:textId="6E53EB3B" w:rsidR="00DE3BAF" w:rsidRPr="00DE3BAF" w:rsidRDefault="00DE3BAF" w:rsidP="00DE3BAF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C674E4">
        <w:rPr>
          <w:rFonts w:ascii="Verdana" w:hAnsi="Verdana" w:cs="Arial"/>
          <w:sz w:val="20"/>
          <w:szCs w:val="20"/>
          <w:lang w:eastAsia="nl-NL"/>
        </w:rPr>
        <w:t>Inschrijver verklaart het</w:t>
      </w:r>
      <w:r w:rsidRPr="00BA44FB">
        <w:rPr>
          <w:rFonts w:ascii="Verdana" w:hAnsi="Verdana" w:cs="Arial"/>
          <w:szCs w:val="20"/>
          <w:lang w:eastAsia="nl-NL"/>
        </w:rPr>
        <w:t xml:space="preserve"> volgende kortingspercentage van toepassing op het vigerende complete assortiment van </w:t>
      </w:r>
      <w:r>
        <w:rPr>
          <w:rFonts w:ascii="Verdana" w:hAnsi="Verdana" w:cs="Arial"/>
          <w:szCs w:val="20"/>
          <w:lang w:eastAsia="nl-NL"/>
        </w:rPr>
        <w:t>speeltoestellen</w:t>
      </w:r>
      <w:r w:rsidRPr="00BA44FB">
        <w:rPr>
          <w:rFonts w:ascii="Verdana" w:hAnsi="Verdana" w:cs="Arial"/>
          <w:szCs w:val="20"/>
          <w:lang w:eastAsia="nl-NL"/>
        </w:rPr>
        <w:t xml:space="preserve"> </w:t>
      </w:r>
      <w:r>
        <w:rPr>
          <w:rFonts w:ascii="Verdana" w:hAnsi="Verdana" w:cs="Arial"/>
          <w:szCs w:val="20"/>
          <w:lang w:eastAsia="nl-NL"/>
        </w:rPr>
        <w:t>van inschrijver. Het kortingspercentage is van toepassing op de bruto prijslijst excl. BTW</w:t>
      </w:r>
    </w:p>
    <w:p w14:paraId="0B4FED69" w14:textId="77777777" w:rsidR="003E6C76" w:rsidRDefault="003E6C76" w:rsidP="00F01C57">
      <w:pPr>
        <w:tabs>
          <w:tab w:val="left" w:pos="-567"/>
        </w:tabs>
        <w:spacing w:after="0" w:line="240" w:lineRule="auto"/>
        <w:rPr>
          <w:rFonts w:cs="Arial"/>
          <w:szCs w:val="20"/>
          <w:lang w:eastAsia="nl-NL"/>
        </w:rPr>
      </w:pPr>
    </w:p>
    <w:p w14:paraId="145382B4" w14:textId="77777777" w:rsidR="00F01C57" w:rsidRPr="00933A45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62C9F7A6" w14:textId="77777777" w:rsidR="00F01C57" w:rsidRPr="00933A45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933A45">
        <w:rPr>
          <w:rFonts w:ascii="Verdana" w:hAnsi="Verdana" w:cs="Arial"/>
          <w:szCs w:val="20"/>
          <w:lang w:eastAsia="nl-NL"/>
        </w:rPr>
        <w:t xml:space="preserve">………………………………………………%  (percentage in cijfers) </w:t>
      </w:r>
    </w:p>
    <w:p w14:paraId="792E8759" w14:textId="77777777" w:rsidR="00F01C57" w:rsidRPr="00933A45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090B5EB1" w14:textId="77777777" w:rsidR="00F01C57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933A45">
        <w:rPr>
          <w:rFonts w:ascii="Verdana" w:hAnsi="Verdana" w:cs="Arial"/>
          <w:szCs w:val="20"/>
          <w:lang w:eastAsia="nl-NL"/>
        </w:rPr>
        <w:t xml:space="preserve">zegge ………………………………………………………………procent (percentage in letters) </w:t>
      </w:r>
    </w:p>
    <w:p w14:paraId="4965C605" w14:textId="77777777" w:rsidR="007B300F" w:rsidRDefault="007B300F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74A1DA0B" w14:textId="50F48696" w:rsidR="007B300F" w:rsidRPr="00933A45" w:rsidRDefault="007B300F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>
        <w:rPr>
          <w:rFonts w:ascii="Verdana" w:hAnsi="Verdana" w:cs="Arial"/>
          <w:szCs w:val="20"/>
          <w:lang w:eastAsia="nl-NL"/>
        </w:rPr>
        <w:t>en</w:t>
      </w:r>
    </w:p>
    <w:p w14:paraId="265BCB0B" w14:textId="26A4C95D" w:rsidR="007B300F" w:rsidRDefault="007B300F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17267F0D" w14:textId="4BDE0EFB" w:rsidR="00AA3FF6" w:rsidRPr="00DE3BAF" w:rsidRDefault="00AA3FF6" w:rsidP="00AA3FF6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C674E4">
        <w:rPr>
          <w:rFonts w:ascii="Verdana" w:hAnsi="Verdana" w:cs="Arial"/>
          <w:sz w:val="20"/>
          <w:szCs w:val="20"/>
          <w:lang w:eastAsia="nl-NL"/>
        </w:rPr>
        <w:t>Inschrijver verklaart het</w:t>
      </w:r>
      <w:r w:rsidRPr="00BA44FB">
        <w:rPr>
          <w:rFonts w:ascii="Verdana" w:hAnsi="Verdana" w:cs="Arial"/>
          <w:szCs w:val="20"/>
          <w:lang w:eastAsia="nl-NL"/>
        </w:rPr>
        <w:t xml:space="preserve"> volgende kortingspercentage van toepassing op het vigerende complete assortiment van </w:t>
      </w:r>
      <w:r>
        <w:rPr>
          <w:rFonts w:ascii="Verdana" w:hAnsi="Verdana" w:cs="Arial"/>
          <w:szCs w:val="20"/>
          <w:lang w:eastAsia="nl-NL"/>
        </w:rPr>
        <w:t>sporttoestellen</w:t>
      </w:r>
      <w:r w:rsidRPr="00BA44FB">
        <w:rPr>
          <w:rFonts w:ascii="Verdana" w:hAnsi="Verdana" w:cs="Arial"/>
          <w:szCs w:val="20"/>
          <w:lang w:eastAsia="nl-NL"/>
        </w:rPr>
        <w:t xml:space="preserve"> </w:t>
      </w:r>
      <w:r w:rsidR="00536C14">
        <w:rPr>
          <w:rFonts w:ascii="Verdana" w:hAnsi="Verdana" w:cs="Arial"/>
          <w:szCs w:val="20"/>
          <w:lang w:eastAsia="nl-NL"/>
        </w:rPr>
        <w:t>van inschrijver</w:t>
      </w:r>
      <w:r w:rsidR="00DE3BAF">
        <w:rPr>
          <w:rFonts w:ascii="Verdana" w:hAnsi="Verdana" w:cs="Arial"/>
          <w:szCs w:val="20"/>
          <w:lang w:eastAsia="nl-NL"/>
        </w:rPr>
        <w:t>. Het kortingspercentage is van toepassing op de bruto prijslijst excl. BTW</w:t>
      </w:r>
    </w:p>
    <w:p w14:paraId="3AE4D0FE" w14:textId="77777777" w:rsidR="00AA3FF6" w:rsidRPr="00933A45" w:rsidRDefault="00AA3FF6" w:rsidP="00AA3FF6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77326DBF" w14:textId="77777777" w:rsidR="00AA3FF6" w:rsidRPr="00933A45" w:rsidRDefault="00AA3FF6" w:rsidP="00AA3FF6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933A45">
        <w:rPr>
          <w:rFonts w:ascii="Verdana" w:hAnsi="Verdana" w:cs="Arial"/>
          <w:szCs w:val="20"/>
          <w:lang w:eastAsia="nl-NL"/>
        </w:rPr>
        <w:t xml:space="preserve">………………………………………………%  (percentage in cijfers) </w:t>
      </w:r>
    </w:p>
    <w:p w14:paraId="64A9318B" w14:textId="77777777" w:rsidR="00AA3FF6" w:rsidRPr="00933A45" w:rsidRDefault="00AA3FF6" w:rsidP="00AA3FF6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49DE96C2" w14:textId="77777777" w:rsidR="00AA3FF6" w:rsidRDefault="00AA3FF6" w:rsidP="00AA3FF6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933A45">
        <w:rPr>
          <w:rFonts w:ascii="Verdana" w:hAnsi="Verdana" w:cs="Arial"/>
          <w:szCs w:val="20"/>
          <w:lang w:eastAsia="nl-NL"/>
        </w:rPr>
        <w:t xml:space="preserve">zegge ………………………………………………………………procent (percentage in letters) </w:t>
      </w:r>
    </w:p>
    <w:p w14:paraId="642C256B" w14:textId="77777777" w:rsidR="00AA3FF6" w:rsidRDefault="00AA3FF6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6ADA6668" w14:textId="26FB12AE" w:rsidR="0004277F" w:rsidRPr="001C7265" w:rsidRDefault="00446832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b/>
          <w:bCs/>
          <w:szCs w:val="20"/>
          <w:lang w:eastAsia="nl-NL"/>
        </w:rPr>
      </w:pPr>
      <w:r w:rsidRPr="001C7265">
        <w:rPr>
          <w:rFonts w:ascii="Verdana" w:hAnsi="Verdana" w:cs="Arial"/>
          <w:b/>
          <w:bCs/>
          <w:szCs w:val="20"/>
          <w:lang w:eastAsia="nl-NL"/>
        </w:rPr>
        <w:t xml:space="preserve">Link of verwijzing naar </w:t>
      </w:r>
      <w:r w:rsidR="002C2D3B" w:rsidRPr="001C7265">
        <w:rPr>
          <w:rFonts w:ascii="Verdana" w:hAnsi="Verdana" w:cs="Arial"/>
          <w:b/>
          <w:bCs/>
          <w:szCs w:val="20"/>
          <w:lang w:eastAsia="nl-NL"/>
        </w:rPr>
        <w:t>catalogus</w:t>
      </w:r>
      <w:r w:rsidR="0004277F" w:rsidRPr="001C7265">
        <w:rPr>
          <w:rFonts w:ascii="Verdana" w:hAnsi="Verdana" w:cs="Arial"/>
          <w:b/>
          <w:bCs/>
          <w:szCs w:val="20"/>
          <w:lang w:eastAsia="nl-NL"/>
        </w:rPr>
        <w:t xml:space="preserve"> en </w:t>
      </w:r>
      <w:r w:rsidR="00A45345" w:rsidRPr="001C7265">
        <w:rPr>
          <w:rFonts w:ascii="Verdana" w:hAnsi="Verdana" w:cs="Arial"/>
          <w:b/>
          <w:bCs/>
          <w:szCs w:val="20"/>
          <w:lang w:eastAsia="nl-NL"/>
        </w:rPr>
        <w:t>b</w:t>
      </w:r>
      <w:r w:rsidR="0004277F" w:rsidRPr="001C7265">
        <w:rPr>
          <w:rFonts w:ascii="Verdana" w:hAnsi="Verdana" w:cs="Arial"/>
          <w:b/>
          <w:bCs/>
          <w:szCs w:val="20"/>
          <w:lang w:eastAsia="nl-NL"/>
        </w:rPr>
        <w:t>ruto prijslijst</w:t>
      </w:r>
      <w:r w:rsidR="00A45345" w:rsidRPr="001C7265">
        <w:rPr>
          <w:rFonts w:ascii="Verdana" w:hAnsi="Verdana" w:cs="Arial"/>
          <w:b/>
          <w:bCs/>
          <w:szCs w:val="20"/>
          <w:lang w:eastAsia="nl-NL"/>
        </w:rPr>
        <w:t xml:space="preserve"> excl. BTW</w:t>
      </w:r>
      <w:r w:rsidR="0004277F" w:rsidRPr="001C7265">
        <w:rPr>
          <w:rFonts w:ascii="Verdana" w:hAnsi="Verdana" w:cs="Arial"/>
          <w:b/>
          <w:bCs/>
          <w:szCs w:val="20"/>
          <w:lang w:eastAsia="nl-NL"/>
        </w:rPr>
        <w:t>:</w:t>
      </w:r>
    </w:p>
    <w:p w14:paraId="29FE4143" w14:textId="77777777" w:rsidR="0004277F" w:rsidRDefault="0004277F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048A4285" w14:textId="7AE1101F" w:rsidR="0004277F" w:rsidRDefault="001C7265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>
        <w:rPr>
          <w:rFonts w:ascii="Verdana" w:hAnsi="Verdana" w:cs="Arial"/>
          <w:szCs w:val="20"/>
          <w:lang w:eastAsia="nl-NL"/>
        </w:rPr>
        <w:t>………………………………………………………………………………………</w:t>
      </w:r>
    </w:p>
    <w:p w14:paraId="1EF9111B" w14:textId="77777777" w:rsidR="001C7265" w:rsidRDefault="001C7265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</w:p>
    <w:p w14:paraId="6BE966B9" w14:textId="700E32FD" w:rsidR="00F01C57" w:rsidRPr="00933A45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933A45">
        <w:rPr>
          <w:rFonts w:ascii="Verdana" w:hAnsi="Verdana" w:cs="Arial"/>
          <w:szCs w:val="20"/>
          <w:lang w:eastAsia="nl-NL"/>
        </w:rPr>
        <w:t xml:space="preserve">De Inschrijver verklaart </w:t>
      </w:r>
      <w:r w:rsidR="002E3FA7">
        <w:rPr>
          <w:rFonts w:ascii="Verdana" w:hAnsi="Verdana" w:cs="Arial"/>
          <w:szCs w:val="20"/>
          <w:lang w:eastAsia="nl-NL"/>
        </w:rPr>
        <w:t xml:space="preserve">tevens </w:t>
      </w:r>
      <w:r w:rsidRPr="00933A45">
        <w:rPr>
          <w:rFonts w:ascii="Verdana" w:hAnsi="Verdana" w:cs="Arial"/>
          <w:szCs w:val="20"/>
          <w:lang w:eastAsia="nl-NL"/>
        </w:rPr>
        <w:t xml:space="preserve">deze aanbieding te doen overeenkomstig de bepalingen en gegevens zoals deze zijn omschreven in de aankondiging, het Beschrijvend document, de concept </w:t>
      </w:r>
      <w:r w:rsidR="0094473F">
        <w:rPr>
          <w:rFonts w:ascii="Verdana" w:hAnsi="Verdana" w:cs="Arial"/>
          <w:szCs w:val="20"/>
          <w:lang w:eastAsia="nl-NL"/>
        </w:rPr>
        <w:t>r</w:t>
      </w:r>
      <w:r w:rsidRPr="00933A45">
        <w:rPr>
          <w:rFonts w:ascii="Verdana" w:hAnsi="Verdana" w:cs="Arial"/>
          <w:szCs w:val="20"/>
          <w:lang w:eastAsia="nl-NL"/>
        </w:rPr>
        <w:t xml:space="preserve">aamovereenkomst en de nota (’s) van inlichtingen. </w:t>
      </w:r>
    </w:p>
    <w:p w14:paraId="7416C5C2" w14:textId="77777777" w:rsidR="00F01C57" w:rsidRPr="00933A45" w:rsidRDefault="00F01C57" w:rsidP="00F01C57">
      <w:pPr>
        <w:tabs>
          <w:tab w:val="left" w:pos="-567"/>
        </w:tabs>
        <w:spacing w:after="0" w:line="240" w:lineRule="auto"/>
        <w:rPr>
          <w:rFonts w:ascii="Verdana" w:hAnsi="Verdana" w:cs="Arial"/>
          <w:szCs w:val="20"/>
          <w:lang w:eastAsia="nl-NL"/>
        </w:rPr>
      </w:pPr>
      <w:r w:rsidRPr="00933A45">
        <w:rPr>
          <w:rFonts w:ascii="Verdana" w:hAnsi="Verdana" w:cs="Arial"/>
          <w:szCs w:val="20"/>
          <w:lang w:eastAsia="nl-NL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783"/>
      </w:tblGrid>
      <w:tr w:rsidR="00F01C57" w:rsidRPr="00933A45" w14:paraId="6A889265" w14:textId="77777777" w:rsidTr="0094473F">
        <w:trPr>
          <w:trHeight w:val="284"/>
        </w:trPr>
        <w:tc>
          <w:tcPr>
            <w:tcW w:w="3573" w:type="dxa"/>
            <w:shd w:val="clear" w:color="auto" w:fill="9CC2E5"/>
          </w:tcPr>
          <w:p w14:paraId="28AD9BBD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  <w:r w:rsidRPr="00933A45">
              <w:rPr>
                <w:rFonts w:ascii="Verdana" w:hAnsi="Verdana" w:cs="Arial"/>
                <w:b/>
                <w:szCs w:val="20"/>
                <w:lang w:eastAsia="nl-NL"/>
              </w:rPr>
              <w:t>Inschrijver:</w:t>
            </w:r>
          </w:p>
          <w:p w14:paraId="273C69AB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53AE8DF3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szCs w:val="20"/>
                <w:lang w:eastAsia="nl-NL"/>
              </w:rPr>
            </w:pPr>
          </w:p>
        </w:tc>
      </w:tr>
      <w:tr w:rsidR="00F01C57" w:rsidRPr="00933A45" w14:paraId="614872FC" w14:textId="77777777" w:rsidTr="0094473F">
        <w:trPr>
          <w:trHeight w:val="284"/>
        </w:trPr>
        <w:tc>
          <w:tcPr>
            <w:tcW w:w="3573" w:type="dxa"/>
            <w:shd w:val="clear" w:color="auto" w:fill="9CC2E5"/>
          </w:tcPr>
          <w:p w14:paraId="146514D8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  <w:r w:rsidRPr="00933A45">
              <w:rPr>
                <w:rFonts w:ascii="Verdana" w:hAnsi="Verdana" w:cs="Arial"/>
                <w:b/>
                <w:szCs w:val="20"/>
                <w:lang w:eastAsia="nl-NL"/>
              </w:rPr>
              <w:t>Naam rechtsgeldig vertegenwoordiger:</w:t>
            </w:r>
          </w:p>
          <w:p w14:paraId="04DD6861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3CFA16C6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szCs w:val="20"/>
                <w:lang w:eastAsia="nl-NL"/>
              </w:rPr>
            </w:pPr>
          </w:p>
        </w:tc>
      </w:tr>
      <w:tr w:rsidR="00F01C57" w:rsidRPr="00933A45" w14:paraId="3FEFB2E0" w14:textId="77777777" w:rsidTr="0094473F">
        <w:trPr>
          <w:trHeight w:val="284"/>
        </w:trPr>
        <w:tc>
          <w:tcPr>
            <w:tcW w:w="3573" w:type="dxa"/>
            <w:shd w:val="clear" w:color="auto" w:fill="9CC2E5"/>
          </w:tcPr>
          <w:p w14:paraId="33700B35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  <w:r w:rsidRPr="00933A45">
              <w:rPr>
                <w:rFonts w:ascii="Verdana" w:hAnsi="Verdana" w:cs="Arial"/>
                <w:b/>
                <w:szCs w:val="20"/>
                <w:lang w:eastAsia="nl-NL"/>
              </w:rPr>
              <w:t>Functie rechtsgeldig vertegenwoordiger:</w:t>
            </w:r>
          </w:p>
          <w:p w14:paraId="6C6ACC0A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58228907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szCs w:val="20"/>
                <w:lang w:eastAsia="nl-NL"/>
              </w:rPr>
            </w:pPr>
          </w:p>
        </w:tc>
      </w:tr>
      <w:tr w:rsidR="00F01C57" w:rsidRPr="00933A45" w14:paraId="775578CA" w14:textId="77777777" w:rsidTr="0094473F">
        <w:trPr>
          <w:trHeight w:val="580"/>
        </w:trPr>
        <w:tc>
          <w:tcPr>
            <w:tcW w:w="3573" w:type="dxa"/>
            <w:shd w:val="clear" w:color="auto" w:fill="9CC2E5"/>
          </w:tcPr>
          <w:p w14:paraId="69AE1357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  <w:r w:rsidRPr="00933A45">
              <w:rPr>
                <w:rFonts w:ascii="Verdana" w:hAnsi="Verdana" w:cs="Arial"/>
                <w:b/>
                <w:szCs w:val="20"/>
                <w:lang w:eastAsia="nl-NL"/>
              </w:rPr>
              <w:t>Rechtsgeldige ondertekening:</w:t>
            </w:r>
          </w:p>
        </w:tc>
        <w:tc>
          <w:tcPr>
            <w:tcW w:w="5783" w:type="dxa"/>
          </w:tcPr>
          <w:p w14:paraId="5628D3E2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szCs w:val="20"/>
                <w:lang w:eastAsia="nl-NL"/>
              </w:rPr>
            </w:pPr>
          </w:p>
        </w:tc>
      </w:tr>
      <w:tr w:rsidR="00F01C57" w:rsidRPr="00933A45" w14:paraId="31E270A6" w14:textId="77777777" w:rsidTr="0094473F">
        <w:trPr>
          <w:trHeight w:val="284"/>
        </w:trPr>
        <w:tc>
          <w:tcPr>
            <w:tcW w:w="3573" w:type="dxa"/>
            <w:shd w:val="clear" w:color="auto" w:fill="9CC2E5"/>
          </w:tcPr>
          <w:p w14:paraId="2507C89B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  <w:r w:rsidRPr="00933A45">
              <w:rPr>
                <w:rFonts w:ascii="Verdana" w:hAnsi="Verdana" w:cs="Arial"/>
                <w:b/>
                <w:szCs w:val="20"/>
                <w:lang w:eastAsia="nl-NL"/>
              </w:rPr>
              <w:t>Datum:</w:t>
            </w:r>
          </w:p>
          <w:p w14:paraId="36A7B973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b/>
                <w:szCs w:val="20"/>
                <w:lang w:eastAsia="nl-NL"/>
              </w:rPr>
            </w:pPr>
          </w:p>
        </w:tc>
        <w:tc>
          <w:tcPr>
            <w:tcW w:w="5783" w:type="dxa"/>
          </w:tcPr>
          <w:p w14:paraId="5B825422" w14:textId="77777777" w:rsidR="00F01C57" w:rsidRPr="00933A45" w:rsidRDefault="00F01C57" w:rsidP="002B7BA1">
            <w:pPr>
              <w:spacing w:after="0" w:line="240" w:lineRule="auto"/>
              <w:rPr>
                <w:rFonts w:ascii="Verdana" w:hAnsi="Verdana" w:cs="Arial"/>
                <w:szCs w:val="20"/>
                <w:lang w:eastAsia="nl-NL"/>
              </w:rPr>
            </w:pPr>
          </w:p>
        </w:tc>
      </w:tr>
    </w:tbl>
    <w:p w14:paraId="5708510B" w14:textId="77777777" w:rsidR="00B7235A" w:rsidRPr="00933A45" w:rsidRDefault="001C7265">
      <w:pPr>
        <w:rPr>
          <w:rFonts w:ascii="Verdana" w:hAnsi="Verdana"/>
        </w:rPr>
      </w:pPr>
    </w:p>
    <w:sectPr w:rsidR="00B7235A" w:rsidRPr="00933A4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0D0E3" w14:textId="77777777" w:rsidR="002E3FA7" w:rsidRDefault="002E3FA7" w:rsidP="002E3FA7">
      <w:pPr>
        <w:spacing w:after="0" w:line="240" w:lineRule="auto"/>
      </w:pPr>
      <w:r>
        <w:separator/>
      </w:r>
    </w:p>
  </w:endnote>
  <w:endnote w:type="continuationSeparator" w:id="0">
    <w:p w14:paraId="110E848C" w14:textId="77777777" w:rsidR="002E3FA7" w:rsidRDefault="002E3FA7" w:rsidP="002E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EAC1" w14:textId="19E5FC6C" w:rsidR="002E3FA7" w:rsidRDefault="002E3FA7">
    <w:pPr>
      <w:pStyle w:val="Voettekst"/>
    </w:pPr>
    <w:r>
      <w:t>Prijzenblad speel- en sporttoestellen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F733E" w14:textId="77777777" w:rsidR="002E3FA7" w:rsidRDefault="002E3FA7" w:rsidP="002E3FA7">
      <w:pPr>
        <w:spacing w:after="0" w:line="240" w:lineRule="auto"/>
      </w:pPr>
      <w:r>
        <w:separator/>
      </w:r>
    </w:p>
  </w:footnote>
  <w:footnote w:type="continuationSeparator" w:id="0">
    <w:p w14:paraId="49B759A2" w14:textId="77777777" w:rsidR="002E3FA7" w:rsidRDefault="002E3FA7" w:rsidP="002E3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57"/>
    <w:rsid w:val="0004277F"/>
    <w:rsid w:val="0019438D"/>
    <w:rsid w:val="001C7265"/>
    <w:rsid w:val="00223751"/>
    <w:rsid w:val="002C2D3B"/>
    <w:rsid w:val="002E3FA7"/>
    <w:rsid w:val="003469F1"/>
    <w:rsid w:val="00372497"/>
    <w:rsid w:val="003E6C76"/>
    <w:rsid w:val="00446832"/>
    <w:rsid w:val="00461828"/>
    <w:rsid w:val="004C6161"/>
    <w:rsid w:val="00536C14"/>
    <w:rsid w:val="006E0265"/>
    <w:rsid w:val="007B300F"/>
    <w:rsid w:val="00866CDE"/>
    <w:rsid w:val="008846B1"/>
    <w:rsid w:val="00933A45"/>
    <w:rsid w:val="0094473F"/>
    <w:rsid w:val="009D4CE1"/>
    <w:rsid w:val="00A45345"/>
    <w:rsid w:val="00AA3FF6"/>
    <w:rsid w:val="00C674E4"/>
    <w:rsid w:val="00DE3BAF"/>
    <w:rsid w:val="00F0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A38D"/>
  <w15:chartTrackingRefBased/>
  <w15:docId w15:val="{9B739DC8-B8B6-435E-B08F-44E2BAC4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1C57"/>
    <w:pPr>
      <w:spacing w:after="200" w:line="276" w:lineRule="auto"/>
    </w:pPr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F01C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F01C57"/>
    <w:pPr>
      <w:tabs>
        <w:tab w:val="left" w:pos="-567"/>
      </w:tabs>
      <w:spacing w:before="120" w:after="120" w:line="269" w:lineRule="auto"/>
    </w:pPr>
    <w:rPr>
      <w:rFonts w:ascii="Arial" w:eastAsia="Calibri" w:hAnsi="Arial"/>
      <w:b/>
      <w:sz w:val="20"/>
      <w:szCs w:val="20"/>
      <w:lang w:eastAsia="nl-NL"/>
    </w:rPr>
  </w:style>
  <w:style w:type="paragraph" w:customStyle="1" w:styleId="Kop10">
    <w:name w:val="Kop [1]"/>
    <w:basedOn w:val="Kop1"/>
    <w:link w:val="Kop1Char0"/>
    <w:rsid w:val="00F01C57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x-none"/>
    </w:rPr>
  </w:style>
  <w:style w:type="character" w:customStyle="1" w:styleId="Kop1Char0">
    <w:name w:val="Kop [1] Char"/>
    <w:link w:val="Kop10"/>
    <w:locked/>
    <w:rsid w:val="00F01C57"/>
    <w:rPr>
      <w:rFonts w:ascii="Arial" w:eastAsia="Calibri" w:hAnsi="Arial" w:cs="Times New Roman"/>
      <w:b/>
      <w:kern w:val="28"/>
      <w:sz w:val="32"/>
      <w:szCs w:val="20"/>
      <w:lang w:val="x-none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F01C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2E3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E3FA7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2E3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E3FA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Laar- van Antwerpen</dc:creator>
  <cp:keywords/>
  <dc:description/>
  <cp:lastModifiedBy>Aschwin Popelier</cp:lastModifiedBy>
  <cp:revision>21</cp:revision>
  <dcterms:created xsi:type="dcterms:W3CDTF">2022-01-11T15:27:00Z</dcterms:created>
  <dcterms:modified xsi:type="dcterms:W3CDTF">2023-06-01T06:03:00Z</dcterms:modified>
</cp:coreProperties>
</file>