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CAFDF" w14:textId="7B134C3E" w:rsidR="00383AB1" w:rsidRPr="00C41D66" w:rsidRDefault="00383AB1" w:rsidP="006027C3">
      <w:pPr>
        <w:pStyle w:val="VRparagraaf"/>
      </w:pPr>
      <w:r w:rsidRPr="00C41D66">
        <w:t xml:space="preserve">Bijlage </w:t>
      </w:r>
      <w:r>
        <w:t>1,</w:t>
      </w:r>
      <w:r w:rsidRPr="00C41D66">
        <w:t xml:space="preserve"> </w:t>
      </w:r>
      <w:r w:rsidR="006027C3">
        <w:t>B</w:t>
      </w:r>
      <w:r w:rsidRPr="00C41D66">
        <w:t xml:space="preserve">eantwoording </w:t>
      </w:r>
      <w:r>
        <w:t>hoofd</w:t>
      </w:r>
      <w:r w:rsidRPr="00C41D66">
        <w:t>vragen marktconsultatie</w:t>
      </w:r>
      <w:r>
        <w:t xml:space="preserve"> </w:t>
      </w:r>
      <w:r w:rsidR="006027C3">
        <w:t>MDT-OI VRNHN 2023</w:t>
      </w:r>
    </w:p>
    <w:p w14:paraId="1523E93D" w14:textId="77777777" w:rsidR="00383AB1" w:rsidRPr="00853F51" w:rsidRDefault="00383AB1" w:rsidP="00383AB1">
      <w:pPr>
        <w:pStyle w:val="VRbasistekst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1163"/>
        <w:gridCol w:w="8193"/>
      </w:tblGrid>
      <w:tr w:rsidR="00383AB1" w:rsidRPr="00731EC1" w14:paraId="2BBFBB7C" w14:textId="77777777" w:rsidTr="004875C7">
        <w:trPr>
          <w:trHeight w:val="1274"/>
        </w:trPr>
        <w:tc>
          <w:tcPr>
            <w:tcW w:w="1163" w:type="dxa"/>
            <w:tcBorders>
              <w:bottom w:val="single" w:sz="12" w:space="0" w:color="000000"/>
            </w:tcBorders>
            <w:shd w:val="clear" w:color="auto" w:fill="35357B"/>
            <w:vAlign w:val="center"/>
          </w:tcPr>
          <w:p w14:paraId="1DB779F1" w14:textId="77777777" w:rsidR="00383AB1" w:rsidRPr="00C319BB" w:rsidRDefault="00383AB1" w:rsidP="004875C7">
            <w:pPr>
              <w:tabs>
                <w:tab w:val="left" w:pos="1800"/>
              </w:tabs>
              <w:spacing w:after="120"/>
              <w:jc w:val="left"/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C319BB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Vraag nr.</w:t>
            </w:r>
          </w:p>
        </w:tc>
        <w:tc>
          <w:tcPr>
            <w:tcW w:w="8193" w:type="dxa"/>
            <w:tcBorders>
              <w:bottom w:val="single" w:sz="12" w:space="0" w:color="000000"/>
            </w:tcBorders>
            <w:shd w:val="clear" w:color="auto" w:fill="35357B"/>
          </w:tcPr>
          <w:p w14:paraId="22CDCF8B" w14:textId="77777777" w:rsidR="00383AB1" w:rsidRPr="00C319BB" w:rsidRDefault="00383AB1" w:rsidP="004875C7">
            <w:pPr>
              <w:tabs>
                <w:tab w:val="left" w:pos="1800"/>
              </w:tabs>
              <w:spacing w:after="120"/>
              <w:jc w:val="left"/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</w:p>
          <w:p w14:paraId="4C9FDBCA" w14:textId="77777777" w:rsidR="00383AB1" w:rsidRPr="00C319BB" w:rsidRDefault="00383AB1" w:rsidP="004875C7">
            <w:pPr>
              <w:tabs>
                <w:tab w:val="left" w:pos="1800"/>
              </w:tabs>
              <w:spacing w:after="120"/>
              <w:jc w:val="left"/>
              <w:rPr>
                <w:rFonts w:cs="Arial"/>
                <w:b/>
                <w:bCs/>
                <w:color w:val="FFFFFF" w:themeColor="background1"/>
                <w:sz w:val="32"/>
                <w:szCs w:val="32"/>
                <w:lang w:eastAsia="nl-NL"/>
              </w:rPr>
            </w:pPr>
            <w:r w:rsidRPr="00C319BB">
              <w:rPr>
                <w:rFonts w:cs="Arial"/>
                <w:b/>
                <w:bCs/>
                <w:color w:val="FFFFFF" w:themeColor="background1"/>
                <w:sz w:val="32"/>
                <w:szCs w:val="32"/>
                <w:lang w:eastAsia="nl-NL"/>
              </w:rPr>
              <w:t>Vraag</w:t>
            </w:r>
          </w:p>
        </w:tc>
      </w:tr>
      <w:tr w:rsidR="00383AB1" w:rsidRPr="00731EC1" w14:paraId="47C52249" w14:textId="77777777" w:rsidTr="004875C7">
        <w:tc>
          <w:tcPr>
            <w:tcW w:w="1163" w:type="dxa"/>
            <w:shd w:val="clear" w:color="auto" w:fill="auto"/>
          </w:tcPr>
          <w:p w14:paraId="75885B7C" w14:textId="77777777" w:rsidR="00383AB1" w:rsidRPr="00731EC1" w:rsidRDefault="00383AB1" w:rsidP="004875C7">
            <w:pPr>
              <w:tabs>
                <w:tab w:val="left" w:pos="1800"/>
              </w:tabs>
              <w:jc w:val="left"/>
              <w:rPr>
                <w:rFonts w:cs="Arial"/>
                <w:b/>
                <w:bCs/>
                <w:szCs w:val="20"/>
                <w:lang w:eastAsia="nl-NL"/>
              </w:rPr>
            </w:pPr>
            <w:r w:rsidRPr="00731EC1">
              <w:rPr>
                <w:rFonts w:cs="Arial"/>
                <w:b/>
                <w:bCs/>
                <w:szCs w:val="20"/>
                <w:lang w:eastAsia="nl-NL"/>
              </w:rPr>
              <w:t>1</w:t>
            </w:r>
          </w:p>
        </w:tc>
        <w:tc>
          <w:tcPr>
            <w:tcW w:w="8193" w:type="dxa"/>
            <w:shd w:val="clear" w:color="auto" w:fill="auto"/>
          </w:tcPr>
          <w:p w14:paraId="0B2AA347" w14:textId="77777777" w:rsidR="00383AB1" w:rsidRDefault="00383AB1" w:rsidP="004875C7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Welke ontwikkelingen op korte termijn zijn er op de markt ten aanzien van de door VRNHN geschetste gewenste situatie? </w:t>
            </w:r>
          </w:p>
          <w:p w14:paraId="7DC69EC0" w14:textId="77777777" w:rsidR="00383AB1" w:rsidRPr="00F70A51" w:rsidRDefault="00383AB1" w:rsidP="004875C7">
            <w:pPr>
              <w:jc w:val="left"/>
              <w:rPr>
                <w:rFonts w:cs="Arial"/>
                <w:szCs w:val="20"/>
              </w:rPr>
            </w:pPr>
          </w:p>
        </w:tc>
      </w:tr>
      <w:tr w:rsidR="00383AB1" w:rsidRPr="00731EC1" w14:paraId="150E3673" w14:textId="77777777" w:rsidTr="004875C7">
        <w:tc>
          <w:tcPr>
            <w:tcW w:w="9356" w:type="dxa"/>
            <w:gridSpan w:val="2"/>
            <w:shd w:val="clear" w:color="auto" w:fill="auto"/>
          </w:tcPr>
          <w:p w14:paraId="70C13225" w14:textId="77777777" w:rsidR="00383AB1" w:rsidRPr="00731EC1" w:rsidRDefault="00383AB1" w:rsidP="004875C7">
            <w:pPr>
              <w:tabs>
                <w:tab w:val="left" w:pos="1800"/>
              </w:tabs>
              <w:jc w:val="left"/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3EAD974C" w14:textId="77777777" w:rsidR="00383AB1" w:rsidRDefault="00383AB1" w:rsidP="004875C7">
            <w:pPr>
              <w:tabs>
                <w:tab w:val="left" w:pos="1800"/>
              </w:tabs>
              <w:jc w:val="left"/>
              <w:rPr>
                <w:rFonts w:cs="Arial"/>
                <w:bCs/>
                <w:szCs w:val="20"/>
                <w:lang w:eastAsia="nl-NL"/>
              </w:rPr>
            </w:pPr>
          </w:p>
          <w:p w14:paraId="24922124" w14:textId="77777777" w:rsidR="00383AB1" w:rsidRPr="00731EC1" w:rsidRDefault="00383AB1" w:rsidP="004875C7">
            <w:pPr>
              <w:tabs>
                <w:tab w:val="left" w:pos="1800"/>
              </w:tabs>
              <w:jc w:val="left"/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383AB1" w:rsidRPr="00731EC1" w14:paraId="22115C9E" w14:textId="77777777" w:rsidTr="004875C7">
        <w:tc>
          <w:tcPr>
            <w:tcW w:w="1163" w:type="dxa"/>
            <w:shd w:val="clear" w:color="auto" w:fill="auto"/>
          </w:tcPr>
          <w:p w14:paraId="5D4BA17B" w14:textId="77777777" w:rsidR="00383AB1" w:rsidRPr="00731EC1" w:rsidRDefault="00383AB1" w:rsidP="004875C7">
            <w:pPr>
              <w:tabs>
                <w:tab w:val="left" w:pos="1800"/>
              </w:tabs>
              <w:jc w:val="left"/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t>2</w:t>
            </w:r>
          </w:p>
        </w:tc>
        <w:tc>
          <w:tcPr>
            <w:tcW w:w="8193" w:type="dxa"/>
            <w:shd w:val="clear" w:color="auto" w:fill="auto"/>
          </w:tcPr>
          <w:p w14:paraId="397EE55E" w14:textId="77777777" w:rsidR="00383AB1" w:rsidRDefault="00383AB1" w:rsidP="004875C7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Welke beperkingen en welke mogelijkheden biedt de markt ten aanzien van de gewenste situatie bij VRNHN?</w:t>
            </w:r>
          </w:p>
          <w:p w14:paraId="54322063" w14:textId="77777777" w:rsidR="00383AB1" w:rsidRPr="00F70A51" w:rsidRDefault="00383AB1" w:rsidP="004875C7">
            <w:pPr>
              <w:jc w:val="left"/>
              <w:rPr>
                <w:rFonts w:cs="Arial"/>
                <w:szCs w:val="20"/>
              </w:rPr>
            </w:pPr>
          </w:p>
        </w:tc>
      </w:tr>
      <w:tr w:rsidR="00383AB1" w:rsidRPr="00731EC1" w14:paraId="05C233FB" w14:textId="77777777" w:rsidTr="004875C7">
        <w:tc>
          <w:tcPr>
            <w:tcW w:w="9356" w:type="dxa"/>
            <w:gridSpan w:val="2"/>
            <w:shd w:val="clear" w:color="auto" w:fill="auto"/>
          </w:tcPr>
          <w:p w14:paraId="0F1AED65" w14:textId="77777777" w:rsidR="00383AB1" w:rsidRDefault="00383AB1" w:rsidP="004875C7">
            <w:pPr>
              <w:tabs>
                <w:tab w:val="left" w:pos="1800"/>
              </w:tabs>
              <w:jc w:val="left"/>
              <w:rPr>
                <w:rFonts w:cs="Arial"/>
                <w:i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171206EC" w14:textId="77777777" w:rsidR="00383AB1" w:rsidRPr="00731EC1" w:rsidRDefault="00383AB1" w:rsidP="004875C7">
            <w:pPr>
              <w:tabs>
                <w:tab w:val="left" w:pos="1800"/>
              </w:tabs>
              <w:jc w:val="left"/>
              <w:rPr>
                <w:rFonts w:cs="Arial"/>
                <w:bCs/>
                <w:szCs w:val="20"/>
                <w:lang w:eastAsia="nl-NL"/>
              </w:rPr>
            </w:pPr>
          </w:p>
          <w:p w14:paraId="29A04D4C" w14:textId="77777777" w:rsidR="00383AB1" w:rsidRDefault="00383AB1" w:rsidP="004875C7">
            <w:pPr>
              <w:jc w:val="left"/>
              <w:rPr>
                <w:rFonts w:cs="Arial"/>
                <w:szCs w:val="20"/>
              </w:rPr>
            </w:pPr>
          </w:p>
        </w:tc>
      </w:tr>
      <w:tr w:rsidR="00383AB1" w:rsidRPr="00731EC1" w14:paraId="6CEF4468" w14:textId="77777777" w:rsidTr="004875C7">
        <w:tc>
          <w:tcPr>
            <w:tcW w:w="1163" w:type="dxa"/>
            <w:shd w:val="clear" w:color="auto" w:fill="auto"/>
          </w:tcPr>
          <w:p w14:paraId="0650CFB9" w14:textId="77777777" w:rsidR="00383AB1" w:rsidRDefault="00383AB1" w:rsidP="004875C7">
            <w:pPr>
              <w:tabs>
                <w:tab w:val="left" w:pos="1800"/>
              </w:tabs>
              <w:jc w:val="left"/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t>3</w:t>
            </w:r>
          </w:p>
        </w:tc>
        <w:tc>
          <w:tcPr>
            <w:tcW w:w="8193" w:type="dxa"/>
            <w:shd w:val="clear" w:color="auto" w:fill="auto"/>
          </w:tcPr>
          <w:p w14:paraId="653D8DC6" w14:textId="77777777" w:rsidR="00383AB1" w:rsidRDefault="00383AB1" w:rsidP="004875C7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Welke risico’s zijn er, gezien vanuit de markt, ten aanzien van de door VRNHN geschetste, gewenste situatie?</w:t>
            </w:r>
          </w:p>
          <w:p w14:paraId="0574CD29" w14:textId="77777777" w:rsidR="00383AB1" w:rsidRDefault="00383AB1" w:rsidP="004875C7">
            <w:pPr>
              <w:jc w:val="left"/>
              <w:rPr>
                <w:rFonts w:cs="Arial"/>
                <w:szCs w:val="20"/>
              </w:rPr>
            </w:pPr>
          </w:p>
        </w:tc>
      </w:tr>
      <w:tr w:rsidR="00383AB1" w:rsidRPr="00731EC1" w14:paraId="1067D550" w14:textId="77777777" w:rsidTr="004875C7">
        <w:tc>
          <w:tcPr>
            <w:tcW w:w="9356" w:type="dxa"/>
            <w:gridSpan w:val="2"/>
            <w:shd w:val="clear" w:color="auto" w:fill="auto"/>
          </w:tcPr>
          <w:p w14:paraId="3220318F" w14:textId="77777777" w:rsidR="00383AB1" w:rsidRDefault="00383AB1" w:rsidP="004875C7">
            <w:pPr>
              <w:tabs>
                <w:tab w:val="left" w:pos="1800"/>
              </w:tabs>
              <w:jc w:val="left"/>
              <w:rPr>
                <w:rFonts w:cs="Arial"/>
                <w:i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181A0475" w14:textId="77777777" w:rsidR="00383AB1" w:rsidRPr="00731EC1" w:rsidRDefault="00383AB1" w:rsidP="004875C7">
            <w:pPr>
              <w:tabs>
                <w:tab w:val="left" w:pos="1800"/>
              </w:tabs>
              <w:jc w:val="left"/>
              <w:rPr>
                <w:rFonts w:cs="Arial"/>
                <w:bCs/>
                <w:szCs w:val="20"/>
                <w:lang w:eastAsia="nl-NL"/>
              </w:rPr>
            </w:pPr>
          </w:p>
          <w:p w14:paraId="3929B740" w14:textId="77777777" w:rsidR="00383AB1" w:rsidRDefault="00383AB1" w:rsidP="004875C7">
            <w:pPr>
              <w:jc w:val="left"/>
              <w:rPr>
                <w:rFonts w:cs="Arial"/>
                <w:szCs w:val="20"/>
              </w:rPr>
            </w:pPr>
          </w:p>
        </w:tc>
      </w:tr>
      <w:tr w:rsidR="00383AB1" w:rsidRPr="00731EC1" w14:paraId="2C8C6E2C" w14:textId="77777777" w:rsidTr="004875C7">
        <w:tc>
          <w:tcPr>
            <w:tcW w:w="1163" w:type="dxa"/>
            <w:shd w:val="clear" w:color="auto" w:fill="auto"/>
          </w:tcPr>
          <w:p w14:paraId="7A6F2757" w14:textId="77777777" w:rsidR="00383AB1" w:rsidRDefault="00383AB1" w:rsidP="004875C7">
            <w:pPr>
              <w:tabs>
                <w:tab w:val="left" w:pos="1800"/>
              </w:tabs>
              <w:jc w:val="left"/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t>4</w:t>
            </w:r>
          </w:p>
        </w:tc>
        <w:tc>
          <w:tcPr>
            <w:tcW w:w="8193" w:type="dxa"/>
            <w:shd w:val="clear" w:color="auto" w:fill="auto"/>
          </w:tcPr>
          <w:p w14:paraId="1545272C" w14:textId="77777777" w:rsidR="00383AB1" w:rsidRDefault="00383AB1" w:rsidP="004875C7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Welke </w:t>
            </w:r>
            <w:r w:rsidRPr="00852E2E">
              <w:rPr>
                <w:rFonts w:cs="Arial"/>
                <w:szCs w:val="20"/>
              </w:rPr>
              <w:t>toekomstige</w:t>
            </w:r>
            <w:r>
              <w:rPr>
                <w:rFonts w:cs="Arial"/>
                <w:szCs w:val="20"/>
              </w:rPr>
              <w:t xml:space="preserve"> ontwikkelingen zijn er, gezien vanuit de markt, ten aanzien van de door VRNHN geschetste gewenste situatie?</w:t>
            </w:r>
          </w:p>
          <w:p w14:paraId="18FC927C" w14:textId="77777777" w:rsidR="00383AB1" w:rsidRDefault="00383AB1" w:rsidP="004875C7">
            <w:pPr>
              <w:jc w:val="left"/>
              <w:rPr>
                <w:rFonts w:cs="Arial"/>
                <w:szCs w:val="20"/>
              </w:rPr>
            </w:pPr>
          </w:p>
        </w:tc>
      </w:tr>
      <w:tr w:rsidR="00383AB1" w:rsidRPr="00731EC1" w14:paraId="25AE0742" w14:textId="77777777" w:rsidTr="004875C7">
        <w:tc>
          <w:tcPr>
            <w:tcW w:w="9356" w:type="dxa"/>
            <w:gridSpan w:val="2"/>
            <w:shd w:val="clear" w:color="auto" w:fill="auto"/>
          </w:tcPr>
          <w:p w14:paraId="226B60A2" w14:textId="77777777" w:rsidR="00383AB1" w:rsidRPr="00731EC1" w:rsidRDefault="00383AB1" w:rsidP="004875C7">
            <w:pPr>
              <w:tabs>
                <w:tab w:val="left" w:pos="1800"/>
              </w:tabs>
              <w:jc w:val="left"/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0C66E7BE" w14:textId="77777777" w:rsidR="00383AB1" w:rsidRDefault="00383AB1" w:rsidP="004875C7">
            <w:pPr>
              <w:tabs>
                <w:tab w:val="left" w:pos="1800"/>
              </w:tabs>
              <w:jc w:val="left"/>
              <w:rPr>
                <w:rFonts w:cs="Arial"/>
                <w:bCs/>
                <w:szCs w:val="20"/>
                <w:lang w:eastAsia="nl-NL"/>
              </w:rPr>
            </w:pPr>
          </w:p>
          <w:p w14:paraId="62D52309" w14:textId="77777777" w:rsidR="00383AB1" w:rsidRPr="00731EC1" w:rsidRDefault="00383AB1" w:rsidP="004875C7">
            <w:pPr>
              <w:tabs>
                <w:tab w:val="left" w:pos="1800"/>
              </w:tabs>
              <w:jc w:val="left"/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383AB1" w:rsidRPr="00731EC1" w14:paraId="6068F618" w14:textId="77777777" w:rsidTr="004875C7">
        <w:tc>
          <w:tcPr>
            <w:tcW w:w="1163" w:type="dxa"/>
            <w:shd w:val="clear" w:color="auto" w:fill="auto"/>
          </w:tcPr>
          <w:p w14:paraId="2059338A" w14:textId="77777777" w:rsidR="00383AB1" w:rsidRPr="00731EC1" w:rsidRDefault="00383AB1" w:rsidP="004875C7">
            <w:pPr>
              <w:tabs>
                <w:tab w:val="left" w:pos="1800"/>
              </w:tabs>
              <w:jc w:val="left"/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t>5</w:t>
            </w:r>
          </w:p>
        </w:tc>
        <w:tc>
          <w:tcPr>
            <w:tcW w:w="8193" w:type="dxa"/>
            <w:shd w:val="clear" w:color="auto" w:fill="auto"/>
          </w:tcPr>
          <w:p w14:paraId="191AF054" w14:textId="77777777" w:rsidR="00383AB1" w:rsidRDefault="00383AB1" w:rsidP="004875C7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Om een juiste aanbestedingsprocedure te volgen heeft VRNHN een inschatting nodig van de kosten voor aanschaf, beheer en onderhoud. Welke kosten daarvoor acht u marktconform? Uiteraard wordt vertrouwelijk omgegaan met de door de markt opgegeven inschattingen hiervan.</w:t>
            </w:r>
          </w:p>
          <w:p w14:paraId="39828D06" w14:textId="77777777" w:rsidR="00383AB1" w:rsidRPr="00731EC1" w:rsidRDefault="00383AB1" w:rsidP="004875C7">
            <w:pPr>
              <w:jc w:val="left"/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383AB1" w:rsidRPr="00731EC1" w14:paraId="2AD7CF64" w14:textId="77777777" w:rsidTr="004875C7">
        <w:tc>
          <w:tcPr>
            <w:tcW w:w="9356" w:type="dxa"/>
            <w:gridSpan w:val="2"/>
            <w:shd w:val="clear" w:color="auto" w:fill="auto"/>
          </w:tcPr>
          <w:p w14:paraId="35B5EB88" w14:textId="77777777" w:rsidR="00383AB1" w:rsidRPr="00731EC1" w:rsidRDefault="00383AB1" w:rsidP="004875C7">
            <w:pPr>
              <w:tabs>
                <w:tab w:val="left" w:pos="1800"/>
              </w:tabs>
              <w:jc w:val="left"/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>Antwoord</w:t>
            </w:r>
            <w:r>
              <w:rPr>
                <w:rFonts w:cs="Arial"/>
                <w:bCs/>
                <w:i/>
                <w:szCs w:val="20"/>
                <w:lang w:eastAsia="nl-NL"/>
              </w:rPr>
              <w:t>:</w:t>
            </w:r>
          </w:p>
          <w:p w14:paraId="1F19A111" w14:textId="77777777" w:rsidR="00383AB1" w:rsidRDefault="00383AB1" w:rsidP="004875C7">
            <w:pPr>
              <w:tabs>
                <w:tab w:val="left" w:pos="1800"/>
              </w:tabs>
              <w:jc w:val="left"/>
              <w:rPr>
                <w:rFonts w:cs="Arial"/>
                <w:bCs/>
                <w:szCs w:val="20"/>
                <w:lang w:eastAsia="nl-NL"/>
              </w:rPr>
            </w:pPr>
          </w:p>
          <w:p w14:paraId="3544C8CA" w14:textId="77777777" w:rsidR="00383AB1" w:rsidRPr="00731EC1" w:rsidRDefault="00383AB1" w:rsidP="004875C7">
            <w:pPr>
              <w:tabs>
                <w:tab w:val="left" w:pos="1800"/>
              </w:tabs>
              <w:jc w:val="left"/>
              <w:rPr>
                <w:rFonts w:cs="Arial"/>
                <w:bCs/>
                <w:szCs w:val="20"/>
                <w:lang w:eastAsia="nl-NL"/>
              </w:rPr>
            </w:pPr>
          </w:p>
        </w:tc>
      </w:tr>
    </w:tbl>
    <w:p w14:paraId="343BF949" w14:textId="77777777" w:rsidR="00383AB1" w:rsidRDefault="00383AB1" w:rsidP="00383AB1">
      <w:pPr>
        <w:pStyle w:val="VRbasistekst"/>
      </w:pPr>
    </w:p>
    <w:p w14:paraId="7BD723B5" w14:textId="77777777" w:rsidR="00383AB1" w:rsidRDefault="00383AB1" w:rsidP="00383AB1">
      <w:pPr>
        <w:pStyle w:val="VRbasistekst"/>
      </w:pPr>
      <w:r>
        <w:t>Contactpersoon</w:t>
      </w:r>
      <w:r w:rsidRPr="006D6E83">
        <w:t xml:space="preserve"> </w:t>
      </w:r>
    </w:p>
    <w:tbl>
      <w:tblPr>
        <w:tblW w:w="9364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1"/>
        <w:gridCol w:w="5143"/>
      </w:tblGrid>
      <w:tr w:rsidR="00383AB1" w:rsidRPr="00BD1298" w14:paraId="32B89D73" w14:textId="77777777" w:rsidTr="004875C7">
        <w:trPr>
          <w:trHeight w:val="412"/>
        </w:trPr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vAlign w:val="center"/>
          </w:tcPr>
          <w:p w14:paraId="0781CDD2" w14:textId="77777777" w:rsidR="00383AB1" w:rsidRPr="00411B47" w:rsidRDefault="00383AB1" w:rsidP="004875C7">
            <w:pPr>
              <w:jc w:val="left"/>
              <w:rPr>
                <w:rFonts w:cs="Arial"/>
                <w:szCs w:val="20"/>
              </w:rPr>
            </w:pPr>
            <w:r w:rsidRPr="00411B47">
              <w:rPr>
                <w:rFonts w:cs="Arial"/>
                <w:szCs w:val="20"/>
              </w:rPr>
              <w:t>Naam</w:t>
            </w: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19688" w14:textId="77777777" w:rsidR="00383AB1" w:rsidRPr="00411B47" w:rsidRDefault="00383AB1" w:rsidP="004875C7">
            <w:pPr>
              <w:jc w:val="left"/>
              <w:rPr>
                <w:rFonts w:cs="Arial"/>
                <w:szCs w:val="20"/>
              </w:rPr>
            </w:pPr>
          </w:p>
        </w:tc>
      </w:tr>
      <w:tr w:rsidR="00383AB1" w:rsidRPr="00BD1298" w14:paraId="7FD6D6C0" w14:textId="77777777" w:rsidTr="004875C7">
        <w:trPr>
          <w:trHeight w:val="412"/>
        </w:trPr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vAlign w:val="center"/>
          </w:tcPr>
          <w:p w14:paraId="6F7D0789" w14:textId="77777777" w:rsidR="00383AB1" w:rsidRPr="00411B47" w:rsidRDefault="00383AB1" w:rsidP="004875C7">
            <w:pPr>
              <w:jc w:val="left"/>
              <w:rPr>
                <w:rFonts w:cs="Arial"/>
                <w:szCs w:val="20"/>
              </w:rPr>
            </w:pPr>
            <w:r w:rsidRPr="00411B47">
              <w:rPr>
                <w:rFonts w:cs="Arial"/>
                <w:szCs w:val="20"/>
              </w:rPr>
              <w:t>Functie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70CE7" w14:textId="77777777" w:rsidR="00383AB1" w:rsidRPr="00411B47" w:rsidRDefault="00383AB1" w:rsidP="004875C7">
            <w:pPr>
              <w:jc w:val="left"/>
              <w:rPr>
                <w:rFonts w:cs="Arial"/>
                <w:szCs w:val="20"/>
              </w:rPr>
            </w:pPr>
          </w:p>
        </w:tc>
      </w:tr>
      <w:tr w:rsidR="00383AB1" w:rsidRPr="00BD1298" w14:paraId="4FA73651" w14:textId="77777777" w:rsidTr="004875C7">
        <w:trPr>
          <w:trHeight w:val="412"/>
        </w:trPr>
        <w:tc>
          <w:tcPr>
            <w:tcW w:w="42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vAlign w:val="center"/>
          </w:tcPr>
          <w:p w14:paraId="6FF985F9" w14:textId="77777777" w:rsidR="00383AB1" w:rsidRPr="00411B47" w:rsidRDefault="00383AB1" w:rsidP="004875C7">
            <w:pPr>
              <w:jc w:val="left"/>
              <w:rPr>
                <w:rFonts w:cs="Arial"/>
                <w:szCs w:val="20"/>
              </w:rPr>
            </w:pPr>
            <w:r w:rsidRPr="00411B47">
              <w:rPr>
                <w:rFonts w:cs="Arial"/>
                <w:szCs w:val="20"/>
              </w:rPr>
              <w:t>Onderneming</w:t>
            </w:r>
          </w:p>
        </w:tc>
        <w:tc>
          <w:tcPr>
            <w:tcW w:w="5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595F8" w14:textId="77777777" w:rsidR="00383AB1" w:rsidRPr="00411B47" w:rsidRDefault="00383AB1" w:rsidP="004875C7">
            <w:pPr>
              <w:jc w:val="left"/>
              <w:rPr>
                <w:rFonts w:cs="Arial"/>
                <w:szCs w:val="20"/>
              </w:rPr>
            </w:pPr>
          </w:p>
        </w:tc>
      </w:tr>
    </w:tbl>
    <w:p w14:paraId="5CDB987E" w14:textId="77777777" w:rsidR="00383AB1" w:rsidRDefault="00383AB1" w:rsidP="00383AB1">
      <w:pPr>
        <w:pStyle w:val="VRbasistekst"/>
      </w:pPr>
    </w:p>
    <w:p w14:paraId="6F75F628" w14:textId="77777777" w:rsidR="00383AB1" w:rsidRPr="009F01E8" w:rsidRDefault="00383AB1" w:rsidP="00383AB1">
      <w:pPr>
        <w:pStyle w:val="VRbasistekst"/>
      </w:pPr>
    </w:p>
    <w:p w14:paraId="19A48172" w14:textId="77777777" w:rsidR="0005192F" w:rsidRPr="0005192F" w:rsidRDefault="0005192F" w:rsidP="0005192F"/>
    <w:sectPr w:rsidR="0005192F" w:rsidRPr="0005192F" w:rsidSect="00D63175">
      <w:footerReference w:type="default" r:id="rId8"/>
      <w:pgSz w:w="11906" w:h="16838" w:code="9"/>
      <w:pgMar w:top="1134" w:right="1134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22893" w14:textId="77777777" w:rsidR="00383AB1" w:rsidRDefault="00383AB1" w:rsidP="00B53E4D">
      <w:pPr>
        <w:spacing w:line="240" w:lineRule="auto"/>
      </w:pPr>
      <w:r>
        <w:separator/>
      </w:r>
    </w:p>
  </w:endnote>
  <w:endnote w:type="continuationSeparator" w:id="0">
    <w:p w14:paraId="67DFFBD1" w14:textId="77777777" w:rsidR="00383AB1" w:rsidRDefault="00383AB1" w:rsidP="00B53E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F4469" w14:textId="3148D779" w:rsidR="00B53E4D" w:rsidRDefault="00B7252B" w:rsidP="00B53E4D">
    <w:pPr>
      <w:pStyle w:val="Voettekst"/>
    </w:pPr>
    <w:r>
      <w:rPr>
        <w:rFonts w:cs="Arial"/>
        <w:i/>
        <w:sz w:val="16"/>
        <w:szCs w:val="16"/>
      </w:rPr>
      <w:fldChar w:fldCharType="begin"/>
    </w:r>
    <w:r>
      <w:rPr>
        <w:rFonts w:cs="Arial"/>
        <w:i/>
        <w:sz w:val="16"/>
        <w:szCs w:val="16"/>
      </w:rPr>
      <w:instrText xml:space="preserve"> FILENAME \* MERGEFORMAT </w:instrText>
    </w:r>
    <w:r>
      <w:rPr>
        <w:rFonts w:cs="Arial"/>
        <w:i/>
        <w:sz w:val="16"/>
        <w:szCs w:val="16"/>
      </w:rPr>
      <w:fldChar w:fldCharType="separate"/>
    </w:r>
    <w:r>
      <w:rPr>
        <w:rFonts w:cs="Arial"/>
        <w:i/>
        <w:noProof/>
        <w:sz w:val="16"/>
        <w:szCs w:val="16"/>
      </w:rPr>
      <w:t>Marktconsultatie MDT-OI VRNHN 2023</w:t>
    </w:r>
    <w:r>
      <w:rPr>
        <w:rFonts w:cs="Arial"/>
        <w:i/>
        <w:sz w:val="16"/>
        <w:szCs w:val="16"/>
      </w:rPr>
      <w:fldChar w:fldCharType="end"/>
    </w:r>
    <w:r w:rsidR="00B53E4D" w:rsidRPr="00395D18">
      <w:rPr>
        <w:rFonts w:cs="Arial"/>
        <w:i/>
        <w:sz w:val="16"/>
        <w:szCs w:val="16"/>
      </w:rPr>
      <w:tab/>
    </w:r>
    <w:r w:rsidR="0051471A">
      <w:rPr>
        <w:rFonts w:cs="Arial"/>
        <w:i/>
        <w:sz w:val="16"/>
        <w:szCs w:val="16"/>
      </w:rPr>
      <w:t>Bijlage 1</w:t>
    </w:r>
    <w:r w:rsidR="00B53E4D" w:rsidRPr="00395D18">
      <w:rPr>
        <w:rFonts w:cs="Arial"/>
        <w:i/>
        <w:sz w:val="16"/>
        <w:szCs w:val="16"/>
      </w:rPr>
      <w:tab/>
    </w:r>
    <w:sdt>
      <w:sdtPr>
        <w:rPr>
          <w:rFonts w:cs="Arial"/>
          <w:i/>
          <w:sz w:val="16"/>
          <w:szCs w:val="16"/>
        </w:rPr>
        <w:id w:val="-779565203"/>
        <w:docPartObj>
          <w:docPartGallery w:val="Page Numbers (Bottom of Page)"/>
          <w:docPartUnique/>
        </w:docPartObj>
      </w:sdtPr>
      <w:sdtEndPr>
        <w:rPr>
          <w:rFonts w:cs="Times New Roman"/>
          <w:i w:val="0"/>
          <w:sz w:val="20"/>
          <w:szCs w:val="21"/>
        </w:rPr>
      </w:sdtEndPr>
      <w:sdtContent>
        <w:sdt>
          <w:sdtPr>
            <w:rPr>
              <w:rFonts w:cs="Arial"/>
              <w:i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>
            <w:rPr>
              <w:rFonts w:cs="Times New Roman"/>
              <w:i w:val="0"/>
              <w:sz w:val="20"/>
              <w:szCs w:val="21"/>
            </w:rPr>
          </w:sdtEndPr>
          <w:sdtContent>
            <w:r w:rsidR="00B53E4D" w:rsidRPr="00395D18">
              <w:rPr>
                <w:rFonts w:cs="Arial"/>
                <w:i/>
                <w:sz w:val="16"/>
                <w:szCs w:val="16"/>
              </w:rPr>
              <w:t xml:space="preserve">Pagina </w:t>
            </w:r>
            <w:r w:rsidR="00B53E4D" w:rsidRPr="00395D18">
              <w:rPr>
                <w:rFonts w:cs="Arial"/>
                <w:b/>
                <w:bCs/>
                <w:i/>
                <w:sz w:val="16"/>
                <w:szCs w:val="16"/>
              </w:rPr>
              <w:fldChar w:fldCharType="begin"/>
            </w:r>
            <w:r w:rsidR="00B53E4D" w:rsidRPr="00395D18">
              <w:rPr>
                <w:rFonts w:cs="Arial"/>
                <w:b/>
                <w:bCs/>
                <w:i/>
                <w:sz w:val="16"/>
                <w:szCs w:val="16"/>
              </w:rPr>
              <w:instrText>PAGE</w:instrText>
            </w:r>
            <w:r w:rsidR="00B53E4D" w:rsidRPr="00395D18">
              <w:rPr>
                <w:rFonts w:cs="Arial"/>
                <w:b/>
                <w:bCs/>
                <w:i/>
                <w:sz w:val="16"/>
                <w:szCs w:val="16"/>
              </w:rPr>
              <w:fldChar w:fldCharType="separate"/>
            </w:r>
            <w:r w:rsidR="005900B5">
              <w:rPr>
                <w:rFonts w:cs="Arial"/>
                <w:b/>
                <w:bCs/>
                <w:i/>
                <w:noProof/>
                <w:sz w:val="16"/>
                <w:szCs w:val="16"/>
              </w:rPr>
              <w:t>1</w:t>
            </w:r>
            <w:r w:rsidR="00B53E4D" w:rsidRPr="00395D18">
              <w:rPr>
                <w:rFonts w:cs="Arial"/>
                <w:b/>
                <w:bCs/>
                <w:i/>
                <w:sz w:val="16"/>
                <w:szCs w:val="16"/>
              </w:rPr>
              <w:fldChar w:fldCharType="end"/>
            </w:r>
            <w:r w:rsidR="00B53E4D" w:rsidRPr="00395D18">
              <w:rPr>
                <w:rFonts w:cs="Arial"/>
                <w:i/>
                <w:sz w:val="16"/>
                <w:szCs w:val="16"/>
              </w:rPr>
              <w:t xml:space="preserve"> van </w:t>
            </w:r>
            <w:r w:rsidR="00B53E4D" w:rsidRPr="00395D18">
              <w:rPr>
                <w:rFonts w:cs="Arial"/>
                <w:b/>
                <w:bCs/>
                <w:i/>
                <w:sz w:val="16"/>
                <w:szCs w:val="16"/>
              </w:rPr>
              <w:fldChar w:fldCharType="begin"/>
            </w:r>
            <w:r w:rsidR="00B53E4D" w:rsidRPr="00395D18">
              <w:rPr>
                <w:rFonts w:cs="Arial"/>
                <w:b/>
                <w:bCs/>
                <w:i/>
                <w:sz w:val="16"/>
                <w:szCs w:val="16"/>
              </w:rPr>
              <w:instrText>NUMPAGES</w:instrText>
            </w:r>
            <w:r w:rsidR="00B53E4D" w:rsidRPr="00395D18">
              <w:rPr>
                <w:rFonts w:cs="Arial"/>
                <w:b/>
                <w:bCs/>
                <w:i/>
                <w:sz w:val="16"/>
                <w:szCs w:val="16"/>
              </w:rPr>
              <w:fldChar w:fldCharType="separate"/>
            </w:r>
            <w:r w:rsidR="005900B5">
              <w:rPr>
                <w:rFonts w:cs="Arial"/>
                <w:b/>
                <w:bCs/>
                <w:i/>
                <w:noProof/>
                <w:sz w:val="16"/>
                <w:szCs w:val="16"/>
              </w:rPr>
              <w:t>1</w:t>
            </w:r>
            <w:r w:rsidR="00B53E4D" w:rsidRPr="00395D18">
              <w:rPr>
                <w:rFonts w:cs="Arial"/>
                <w:b/>
                <w:bCs/>
                <w:i/>
                <w:sz w:val="16"/>
                <w:szCs w:val="16"/>
              </w:rPr>
              <w:fldChar w:fldCharType="end"/>
            </w:r>
          </w:sdtContent>
        </w:sdt>
      </w:sdtContent>
    </w:sdt>
  </w:p>
  <w:p w14:paraId="36604DF5" w14:textId="77777777" w:rsidR="00B53E4D" w:rsidRDefault="00B53E4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6A60A" w14:textId="77777777" w:rsidR="00383AB1" w:rsidRDefault="00383AB1" w:rsidP="00B53E4D">
      <w:pPr>
        <w:spacing w:line="240" w:lineRule="auto"/>
      </w:pPr>
      <w:r>
        <w:separator/>
      </w:r>
    </w:p>
  </w:footnote>
  <w:footnote w:type="continuationSeparator" w:id="0">
    <w:p w14:paraId="282EF4AC" w14:textId="77777777" w:rsidR="00383AB1" w:rsidRDefault="00383AB1" w:rsidP="00B53E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F5227"/>
    <w:multiLevelType w:val="hybridMultilevel"/>
    <w:tmpl w:val="5B6A5D76"/>
    <w:lvl w:ilvl="0" w:tplc="B7908F2A">
      <w:start w:val="1"/>
      <w:numFmt w:val="decimal"/>
      <w:pStyle w:val="VRhoofdstuk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D1CD1"/>
    <w:multiLevelType w:val="hybridMultilevel"/>
    <w:tmpl w:val="F1C01344"/>
    <w:lvl w:ilvl="0" w:tplc="8AC65CD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8275CC"/>
    <w:multiLevelType w:val="hybridMultilevel"/>
    <w:tmpl w:val="80BC1134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6BC1219D"/>
    <w:multiLevelType w:val="hybridMultilevel"/>
    <w:tmpl w:val="F468D0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1098976">
    <w:abstractNumId w:val="3"/>
  </w:num>
  <w:num w:numId="2" w16cid:durableId="2124878645">
    <w:abstractNumId w:val="2"/>
  </w:num>
  <w:num w:numId="3" w16cid:durableId="439374458">
    <w:abstractNumId w:val="1"/>
  </w:num>
  <w:num w:numId="4" w16cid:durableId="1130900071">
    <w:abstractNumId w:val="0"/>
  </w:num>
  <w:num w:numId="5" w16cid:durableId="1950039636">
    <w:abstractNumId w:val="0"/>
  </w:num>
  <w:num w:numId="6" w16cid:durableId="1860926347">
    <w:abstractNumId w:val="0"/>
  </w:num>
  <w:num w:numId="7" w16cid:durableId="1843887346">
    <w:abstractNumId w:val="0"/>
  </w:num>
  <w:num w:numId="8" w16cid:durableId="1383749106">
    <w:abstractNumId w:val="0"/>
  </w:num>
  <w:num w:numId="9" w16cid:durableId="1601913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AB1"/>
    <w:rsid w:val="0005192F"/>
    <w:rsid w:val="000B35EC"/>
    <w:rsid w:val="001014F4"/>
    <w:rsid w:val="001B38A3"/>
    <w:rsid w:val="00293239"/>
    <w:rsid w:val="00383AB1"/>
    <w:rsid w:val="00395D18"/>
    <w:rsid w:val="003C6A1D"/>
    <w:rsid w:val="00472BFD"/>
    <w:rsid w:val="004B2A1B"/>
    <w:rsid w:val="0051471A"/>
    <w:rsid w:val="005900B5"/>
    <w:rsid w:val="005903A0"/>
    <w:rsid w:val="006027C3"/>
    <w:rsid w:val="00616D0F"/>
    <w:rsid w:val="00690303"/>
    <w:rsid w:val="00764C15"/>
    <w:rsid w:val="007A5127"/>
    <w:rsid w:val="0082722E"/>
    <w:rsid w:val="008F48AB"/>
    <w:rsid w:val="00922604"/>
    <w:rsid w:val="009A366F"/>
    <w:rsid w:val="009C15F5"/>
    <w:rsid w:val="00AF1601"/>
    <w:rsid w:val="00B53E4D"/>
    <w:rsid w:val="00B7252B"/>
    <w:rsid w:val="00C56021"/>
    <w:rsid w:val="00CC3709"/>
    <w:rsid w:val="00CC4DFA"/>
    <w:rsid w:val="00D33F83"/>
    <w:rsid w:val="00D63175"/>
    <w:rsid w:val="00DF7B97"/>
    <w:rsid w:val="00F2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81AFFC"/>
  <w15:chartTrackingRefBased/>
  <w15:docId w15:val="{F1D91A3E-95A4-4F76-93FC-5344D9A23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VR - standaard"/>
    <w:rsid w:val="00383AB1"/>
    <w:pPr>
      <w:spacing w:after="0" w:line="280" w:lineRule="atLeast"/>
      <w:jc w:val="both"/>
    </w:pPr>
    <w:rPr>
      <w:rFonts w:ascii="Arial" w:hAnsi="Arial" w:cs="Times New Roman"/>
      <w:sz w:val="20"/>
      <w:szCs w:val="21"/>
    </w:rPr>
  </w:style>
  <w:style w:type="paragraph" w:styleId="Kop1">
    <w:name w:val="heading 1"/>
    <w:aliases w:val="VR-titel"/>
    <w:basedOn w:val="Standaard"/>
    <w:next w:val="Standaard"/>
    <w:link w:val="Kop1Char"/>
    <w:uiPriority w:val="99"/>
    <w:qFormat/>
    <w:rsid w:val="00D33F83"/>
    <w:pPr>
      <w:keepNext/>
      <w:keepLines/>
      <w:spacing w:before="400" w:after="40" w:line="240" w:lineRule="auto"/>
      <w:outlineLvl w:val="0"/>
    </w:pPr>
    <w:rPr>
      <w:b/>
      <w:color w:val="384BAC"/>
      <w:sz w:val="28"/>
      <w:szCs w:val="36"/>
    </w:rPr>
  </w:style>
  <w:style w:type="paragraph" w:styleId="Kop2">
    <w:name w:val="heading 2"/>
    <w:aliases w:val="VR - paragraaf"/>
    <w:basedOn w:val="Standaard"/>
    <w:next w:val="Standaard"/>
    <w:link w:val="Kop2Char"/>
    <w:uiPriority w:val="99"/>
    <w:qFormat/>
    <w:rsid w:val="00D33F83"/>
    <w:pPr>
      <w:keepNext/>
      <w:keepLines/>
      <w:pBdr>
        <w:bottom w:val="single" w:sz="4" w:space="2" w:color="auto"/>
      </w:pBdr>
      <w:spacing w:after="80"/>
      <w:outlineLvl w:val="1"/>
    </w:pPr>
    <w:rPr>
      <w:b/>
      <w:color w:val="38387B"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Rbasistekst">
    <w:name w:val="VR basistekst"/>
    <w:basedOn w:val="Standaard"/>
    <w:link w:val="VRbasistekstChar"/>
    <w:qFormat/>
    <w:rsid w:val="000B35EC"/>
    <w:rPr>
      <w:rFonts w:eastAsiaTheme="minorHAnsi" w:cstheme="minorBidi"/>
      <w:szCs w:val="22"/>
    </w:rPr>
  </w:style>
  <w:style w:type="character" w:customStyle="1" w:styleId="VRbasistekstChar">
    <w:name w:val="VR basistekst Char"/>
    <w:basedOn w:val="Standaardalinea-lettertype"/>
    <w:link w:val="VRbasistekst"/>
    <w:rsid w:val="000B35EC"/>
    <w:rPr>
      <w:rFonts w:ascii="Arial" w:hAnsi="Arial"/>
      <w:sz w:val="20"/>
    </w:rPr>
  </w:style>
  <w:style w:type="paragraph" w:customStyle="1" w:styleId="VRparagraaf">
    <w:name w:val="VR paragraaf"/>
    <w:basedOn w:val="VRbasistekst"/>
    <w:next w:val="VRbasistekst"/>
    <w:link w:val="VRparagraafChar"/>
    <w:qFormat/>
    <w:rsid w:val="000B35EC"/>
    <w:pPr>
      <w:pBdr>
        <w:bottom w:val="single" w:sz="4" w:space="1" w:color="auto"/>
      </w:pBdr>
      <w:spacing w:after="120"/>
      <w:jc w:val="left"/>
    </w:pPr>
    <w:rPr>
      <w:b/>
      <w:color w:val="38387B"/>
      <w:sz w:val="22"/>
    </w:rPr>
  </w:style>
  <w:style w:type="character" w:customStyle="1" w:styleId="VRparagraafChar">
    <w:name w:val="VR paragraaf Char"/>
    <w:basedOn w:val="VRbasistekstChar"/>
    <w:link w:val="VRparagraaf"/>
    <w:rsid w:val="000B35EC"/>
    <w:rPr>
      <w:rFonts w:ascii="Arial" w:hAnsi="Arial"/>
      <w:b/>
      <w:color w:val="38387B"/>
      <w:sz w:val="20"/>
    </w:rPr>
  </w:style>
  <w:style w:type="paragraph" w:customStyle="1" w:styleId="VRhoofdstuk">
    <w:name w:val="VR hoofdstuk"/>
    <w:basedOn w:val="VRbasistekst"/>
    <w:next w:val="VRparagraaf"/>
    <w:link w:val="VRhoofdstukChar"/>
    <w:qFormat/>
    <w:rsid w:val="00D63175"/>
    <w:pPr>
      <w:numPr>
        <w:numId w:val="4"/>
      </w:numPr>
      <w:spacing w:after="480"/>
      <w:ind w:left="567" w:hanging="567"/>
      <w:jc w:val="left"/>
      <w:outlineLvl w:val="0"/>
    </w:pPr>
    <w:rPr>
      <w:b/>
      <w:color w:val="38387B"/>
      <w:sz w:val="28"/>
    </w:rPr>
  </w:style>
  <w:style w:type="character" w:customStyle="1" w:styleId="VRhoofdstukChar">
    <w:name w:val="VR hoofdstuk Char"/>
    <w:basedOn w:val="VRbasistekstChar"/>
    <w:link w:val="VRhoofdstuk"/>
    <w:rsid w:val="00D63175"/>
    <w:rPr>
      <w:rFonts w:ascii="Arial" w:eastAsia="Times New Roman" w:hAnsi="Arial" w:cs="Times New Roman"/>
      <w:b/>
      <w:color w:val="38387B"/>
      <w:sz w:val="28"/>
      <w:szCs w:val="21"/>
    </w:rPr>
  </w:style>
  <w:style w:type="table" w:styleId="Tabelraster">
    <w:name w:val="Table Grid"/>
    <w:basedOn w:val="Standaardtabel"/>
    <w:uiPriority w:val="39"/>
    <w:rsid w:val="00AF1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T2-kolommen">
    <w:name w:val="VT 2-kolommen"/>
    <w:basedOn w:val="Tabelraster"/>
    <w:uiPriority w:val="99"/>
    <w:rsid w:val="00472BFD"/>
    <w:pPr>
      <w:spacing w:line="280" w:lineRule="atLeast"/>
    </w:pPr>
    <w:rPr>
      <w:rFonts w:ascii="Arial" w:hAnsi="Arial"/>
      <w:sz w:val="20"/>
    </w:rPr>
    <w:tblPr>
      <w:tblStyleRowBandSize w:val="3"/>
      <w:tblStyleColBandSize w:val="2"/>
    </w:tbl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38387B"/>
      </w:tcPr>
    </w:tblStylePr>
  </w:style>
  <w:style w:type="table" w:styleId="Onopgemaaktetabel2">
    <w:name w:val="Plain Table 2"/>
    <w:basedOn w:val="Standaardtabel"/>
    <w:uiPriority w:val="42"/>
    <w:rsid w:val="00AF160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AF16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AF16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VRtitel">
    <w:name w:val="VR titel"/>
    <w:basedOn w:val="Standaard"/>
    <w:next w:val="VRhoofdstuk"/>
    <w:link w:val="VRtitelChar"/>
    <w:qFormat/>
    <w:rsid w:val="00D63175"/>
    <w:pPr>
      <w:spacing w:after="600"/>
      <w:jc w:val="left"/>
    </w:pPr>
    <w:rPr>
      <w:b/>
      <w:color w:val="38387B"/>
      <w:sz w:val="40"/>
    </w:rPr>
  </w:style>
  <w:style w:type="character" w:customStyle="1" w:styleId="VRtitelChar">
    <w:name w:val="VR titel Char"/>
    <w:basedOn w:val="Standaardalinea-lettertype"/>
    <w:link w:val="VRtitel"/>
    <w:rsid w:val="00D63175"/>
    <w:rPr>
      <w:rFonts w:ascii="Arial" w:eastAsia="Times New Roman" w:hAnsi="Arial" w:cs="Times New Roman"/>
      <w:b/>
      <w:color w:val="38387B"/>
      <w:sz w:val="40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3E4D"/>
  </w:style>
  <w:style w:type="paragraph" w:styleId="Voettekst">
    <w:name w:val="footer"/>
    <w:basedOn w:val="Standaard"/>
    <w:link w:val="VoettekstChar"/>
    <w:uiPriority w:val="99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3E4D"/>
  </w:style>
  <w:style w:type="character" w:customStyle="1" w:styleId="Kop1Char">
    <w:name w:val="Kop 1 Char"/>
    <w:aliases w:val="VR-titel Char"/>
    <w:basedOn w:val="Standaardalinea-lettertype"/>
    <w:link w:val="Kop1"/>
    <w:uiPriority w:val="99"/>
    <w:rsid w:val="00D33F83"/>
    <w:rPr>
      <w:rFonts w:ascii="Arial" w:eastAsia="Times New Roman" w:hAnsi="Arial" w:cs="Times New Roman"/>
      <w:b/>
      <w:color w:val="384BAC"/>
      <w:sz w:val="28"/>
      <w:szCs w:val="36"/>
    </w:rPr>
  </w:style>
  <w:style w:type="character" w:customStyle="1" w:styleId="Kop2Char">
    <w:name w:val="Kop 2 Char"/>
    <w:aliases w:val="VR - paragraaf Char"/>
    <w:basedOn w:val="Standaardalinea-lettertype"/>
    <w:link w:val="Kop2"/>
    <w:uiPriority w:val="99"/>
    <w:rsid w:val="00D33F83"/>
    <w:rPr>
      <w:rFonts w:ascii="Arial" w:eastAsia="Times New Roman" w:hAnsi="Arial" w:cs="Times New Roman"/>
      <w:b/>
      <w:color w:val="38387B"/>
      <w:szCs w:val="28"/>
    </w:rPr>
  </w:style>
  <w:style w:type="paragraph" w:styleId="Lijstalinea">
    <w:name w:val="List Paragraph"/>
    <w:basedOn w:val="Standaard"/>
    <w:uiPriority w:val="99"/>
    <w:qFormat/>
    <w:rsid w:val="00D33F8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05192F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05192F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B020C85BD21438B8BF2B0DA9A8162" ma:contentTypeVersion="15" ma:contentTypeDescription="Een nieuw document maken." ma:contentTypeScope="" ma:versionID="e338e67d6a855af8d058fda0d2fd68eb">
  <xsd:schema xmlns:xsd="http://www.w3.org/2001/XMLSchema" xmlns:xs="http://www.w3.org/2001/XMLSchema" xmlns:p="http://schemas.microsoft.com/office/2006/metadata/properties" xmlns:ns2="446a3d31-fb5b-4cd4-a7fc-9aa12a50da6d" xmlns:ns3="4862f71c-ece4-44d4-9bdd-a004074d4979" targetNamespace="http://schemas.microsoft.com/office/2006/metadata/properties" ma:root="true" ma:fieldsID="5d862549d3b929ebcbb59c5d0d0d4f0a" ns2:_="" ns3:_="">
    <xsd:import namespace="446a3d31-fb5b-4cd4-a7fc-9aa12a50da6d"/>
    <xsd:import namespace="4862f71c-ece4-44d4-9bdd-a004074d49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a3d31-fb5b-4cd4-a7fc-9aa12a50d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d63385bf-ec10-483f-b294-4175afdab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2f71c-ece4-44d4-9bdd-a004074d49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129f77-3ce3-480f-90e8-1ef409c02ef1}" ma:internalName="TaxCatchAll" ma:showField="CatchAllData" ma:web="4862f71c-ece4-44d4-9bdd-a004074d49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62f71c-ece4-44d4-9bdd-a004074d4979" xsi:nil="true"/>
    <lcf76f155ced4ddcb4097134ff3c332f xmlns="446a3d31-fb5b-4cd4-a7fc-9aa12a50da6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C652E6-8FAB-4E51-95F6-AC1153F97E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D9E0AB-C009-45B6-83CC-5D940058886B}"/>
</file>

<file path=customXml/itemProps3.xml><?xml version="1.0" encoding="utf-8"?>
<ds:datastoreItem xmlns:ds="http://schemas.openxmlformats.org/officeDocument/2006/customXml" ds:itemID="{1C1C79EF-5584-4ED8-827D-62C92EE69342}"/>
</file>

<file path=customXml/itemProps4.xml><?xml version="1.0" encoding="utf-8"?>
<ds:datastoreItem xmlns:ds="http://schemas.openxmlformats.org/officeDocument/2006/customXml" ds:itemID="{EF38528D-93A5-457E-BE5F-61603A4470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806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Maikel Smaalders</dc:creator>
  <cp:keywords/>
  <dc:description/>
  <cp:lastModifiedBy>Maikel Smaalders</cp:lastModifiedBy>
  <cp:revision>3</cp:revision>
  <dcterms:created xsi:type="dcterms:W3CDTF">2023-07-05T19:36:00Z</dcterms:created>
  <dcterms:modified xsi:type="dcterms:W3CDTF">2023-07-05T19:39:00Z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0x010100BF9B020C85BD21438B8BF2B0DA9A8162</vt:lpwstr>
  </property>
</Properties>
</file>