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6E6F" w14:textId="5589B21C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Bijlage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2E04BF6D" w14:textId="5E602D72" w:rsidR="00A17681" w:rsidRDefault="001939F6" w:rsidP="001939F6">
      <w:pPr>
        <w:spacing w:after="0" w:line="240" w:lineRule="auto"/>
      </w:pPr>
      <w:r w:rsidRPr="006F2E12">
        <w:t>Zaaknummer</w:t>
      </w:r>
      <w:r w:rsidR="004D071F">
        <w:t xml:space="preserve"> </w:t>
      </w:r>
      <w:r w:rsidR="005861FA">
        <w:t>161393-2022,</w:t>
      </w:r>
      <w:r w:rsidR="004E68B3">
        <w:t xml:space="preserve"> </w:t>
      </w:r>
      <w:r w:rsidRPr="006F2E12">
        <w:t>Europese aanbesteding</w:t>
      </w:r>
      <w:r w:rsidR="004E68B3">
        <w:t xml:space="preserve"> </w:t>
      </w:r>
      <w:r w:rsidR="005861FA">
        <w:t>Kolkenreiniging</w:t>
      </w:r>
      <w:r w:rsidR="004A5EE7">
        <w:t>, gemeente Assen</w:t>
      </w:r>
    </w:p>
    <w:p w14:paraId="58ADFCDD" w14:textId="77777777" w:rsidR="004E68B3" w:rsidRPr="00A17681" w:rsidRDefault="004E68B3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709"/>
      </w:tblGrid>
      <w:tr w:rsidR="00B87FAE" w:rsidRPr="006F2E12" w14:paraId="46DE1945" w14:textId="77777777" w:rsidTr="006F2E12">
        <w:tc>
          <w:tcPr>
            <w:tcW w:w="1271" w:type="dxa"/>
            <w:shd w:val="clear" w:color="auto" w:fill="auto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  <w:shd w:val="clear" w:color="auto" w:fill="auto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A17681">
        <w:trPr>
          <w:trHeight w:val="683"/>
        </w:trPr>
        <w:tc>
          <w:tcPr>
            <w:tcW w:w="1271" w:type="dxa"/>
            <w:vMerge w:val="restart"/>
            <w:shd w:val="clear" w:color="auto" w:fill="auto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835" w:type="dxa"/>
            <w:shd w:val="clear" w:color="auto" w:fill="auto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F17C6FD" w14:textId="77777777" w:rsidTr="00A17681">
        <w:trPr>
          <w:trHeight w:val="547"/>
        </w:trPr>
        <w:tc>
          <w:tcPr>
            <w:tcW w:w="1271" w:type="dxa"/>
            <w:vMerge w:val="restart"/>
            <w:shd w:val="clear" w:color="auto" w:fill="auto"/>
          </w:tcPr>
          <w:p w14:paraId="1F62DB8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8D169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835" w:type="dxa"/>
            <w:shd w:val="clear" w:color="auto" w:fill="auto"/>
          </w:tcPr>
          <w:p w14:paraId="65F859EC" w14:textId="07384326" w:rsid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In </w:t>
            </w:r>
            <w:r w:rsidR="00B8208E">
              <w:rPr>
                <w:rFonts w:eastAsia="Calibri" w:cstheme="minorHAnsi"/>
                <w:lang w:eastAsia="nl-NL"/>
              </w:rPr>
              <w:t>aantallen</w:t>
            </w:r>
          </w:p>
          <w:p w14:paraId="51D8F9EF" w14:textId="77777777" w:rsidR="00693ADB" w:rsidRPr="006F2E12" w:rsidRDefault="00693ADB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039EA5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83E0A23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0E19715B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4E39D5D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E662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58321BCB" w14:textId="66C8ACF6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B87FAE" w:rsidRPr="006F2E12">
              <w:rPr>
                <w:rFonts w:eastAsia="Calibri" w:cstheme="minorHAnsi"/>
                <w:lang w:eastAsia="nl-NL"/>
              </w:rPr>
              <w:t>n Euro: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EF954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709" w:type="dxa"/>
            <w:shd w:val="clear" w:color="auto" w:fill="auto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835" w:type="dxa"/>
            <w:shd w:val="clear" w:color="auto" w:fill="auto"/>
          </w:tcPr>
          <w:p w14:paraId="666A0C47" w14:textId="06A615A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</w:tc>
        <w:tc>
          <w:tcPr>
            <w:tcW w:w="4709" w:type="dxa"/>
            <w:shd w:val="clear" w:color="auto" w:fill="auto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  <w:shd w:val="clear" w:color="auto" w:fill="auto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6004AA">
        <w:trPr>
          <w:trHeight w:val="464"/>
        </w:trPr>
        <w:tc>
          <w:tcPr>
            <w:tcW w:w="1271" w:type="dxa"/>
            <w:vMerge/>
            <w:shd w:val="clear" w:color="auto" w:fill="auto"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A17681">
        <w:trPr>
          <w:trHeight w:val="678"/>
        </w:trPr>
        <w:tc>
          <w:tcPr>
            <w:tcW w:w="1271" w:type="dxa"/>
            <w:vMerge w:val="restart"/>
            <w:shd w:val="clear" w:color="auto" w:fill="auto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835" w:type="dxa"/>
            <w:shd w:val="clear" w:color="auto" w:fill="auto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A17681">
        <w:trPr>
          <w:trHeight w:val="678"/>
        </w:trPr>
        <w:tc>
          <w:tcPr>
            <w:tcW w:w="1271" w:type="dxa"/>
            <w:vMerge/>
            <w:shd w:val="clear" w:color="auto" w:fill="auto"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709" w:type="dxa"/>
            <w:shd w:val="clear" w:color="auto" w:fill="auto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171423E7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2D51BA48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257B54B1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7442EFBC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17F43664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753544FA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1163A7B9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4DD16A71" w14:textId="77777777" w:rsidR="004D071F" w:rsidRDefault="004D071F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7777777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lastRenderedPageBreak/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42ABC"/>
    <w:rsid w:val="000D7E7B"/>
    <w:rsid w:val="000E2A2C"/>
    <w:rsid w:val="00131B04"/>
    <w:rsid w:val="001558D3"/>
    <w:rsid w:val="001939F6"/>
    <w:rsid w:val="001B7830"/>
    <w:rsid w:val="001D6CB4"/>
    <w:rsid w:val="002D23D2"/>
    <w:rsid w:val="003549D1"/>
    <w:rsid w:val="004A5EE7"/>
    <w:rsid w:val="004D071F"/>
    <w:rsid w:val="004E68B3"/>
    <w:rsid w:val="005861FA"/>
    <w:rsid w:val="006004AA"/>
    <w:rsid w:val="00693ADB"/>
    <w:rsid w:val="006C22BF"/>
    <w:rsid w:val="006F2E12"/>
    <w:rsid w:val="007477CF"/>
    <w:rsid w:val="007E317A"/>
    <w:rsid w:val="0092155B"/>
    <w:rsid w:val="009D22C3"/>
    <w:rsid w:val="009F0B6C"/>
    <w:rsid w:val="00A17681"/>
    <w:rsid w:val="00A94D2A"/>
    <w:rsid w:val="00AA7D4F"/>
    <w:rsid w:val="00B10FA7"/>
    <w:rsid w:val="00B8208E"/>
    <w:rsid w:val="00B86852"/>
    <w:rsid w:val="00B87FAE"/>
    <w:rsid w:val="00C80ACB"/>
    <w:rsid w:val="00C873DC"/>
    <w:rsid w:val="00D6171E"/>
    <w:rsid w:val="00ED5B01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936F2-3841-4F84-8C39-7B549DD5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Nick Wijnstok</cp:lastModifiedBy>
  <cp:revision>5</cp:revision>
  <dcterms:created xsi:type="dcterms:W3CDTF">2023-06-19T12:28:00Z</dcterms:created>
  <dcterms:modified xsi:type="dcterms:W3CDTF">2023-07-05T09:09:00Z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