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D631" w14:textId="6D6C5165" w:rsidR="00533552" w:rsidRDefault="00533552" w:rsidP="00F7226E">
      <w:pPr>
        <w:pStyle w:val="Kop1"/>
        <w:rPr>
          <w:rFonts w:ascii="Arial" w:eastAsia="Calibri" w:hAnsi="Arial" w:cs="Arial"/>
          <w:b/>
          <w:bCs/>
          <w:color w:val="auto"/>
          <w:sz w:val="28"/>
          <w:szCs w:val="28"/>
        </w:rPr>
      </w:pPr>
      <w:r w:rsidRPr="00F7226E">
        <w:rPr>
          <w:rFonts w:ascii="Arial" w:eastAsia="Calibri" w:hAnsi="Arial" w:cs="Arial"/>
          <w:b/>
          <w:bCs/>
          <w:color w:val="auto"/>
          <w:sz w:val="28"/>
          <w:szCs w:val="28"/>
        </w:rPr>
        <w:t>Bijlage</w:t>
      </w:r>
      <w:r w:rsidR="009E2AD5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</w:t>
      </w:r>
      <w:r w:rsidR="00190BC0">
        <w:rPr>
          <w:rFonts w:ascii="Arial" w:eastAsia="Calibri" w:hAnsi="Arial" w:cs="Arial"/>
          <w:b/>
          <w:bCs/>
          <w:color w:val="auto"/>
          <w:sz w:val="28"/>
          <w:szCs w:val="28"/>
        </w:rPr>
        <w:t>G</w:t>
      </w:r>
      <w:r w:rsidRPr="00F7226E">
        <w:rPr>
          <w:rFonts w:ascii="Arial" w:eastAsia="Calibri" w:hAnsi="Arial" w:cs="Arial"/>
          <w:b/>
          <w:bCs/>
          <w:color w:val="auto"/>
          <w:sz w:val="28"/>
          <w:szCs w:val="28"/>
        </w:rPr>
        <w:t xml:space="preserve"> </w:t>
      </w:r>
      <w:r w:rsidR="00F7226E" w:rsidRPr="00F7226E">
        <w:rPr>
          <w:rFonts w:ascii="Arial" w:eastAsia="Calibri" w:hAnsi="Arial" w:cs="Arial"/>
          <w:b/>
          <w:bCs/>
          <w:color w:val="auto"/>
          <w:sz w:val="28"/>
          <w:szCs w:val="28"/>
        </w:rPr>
        <w:t>Prij</w:t>
      </w:r>
      <w:r w:rsidR="00640B8D">
        <w:rPr>
          <w:rFonts w:ascii="Arial" w:eastAsia="Calibri" w:hAnsi="Arial" w:cs="Arial"/>
          <w:b/>
          <w:bCs/>
          <w:color w:val="auto"/>
          <w:sz w:val="28"/>
          <w:szCs w:val="28"/>
        </w:rPr>
        <w:t>sopgaveformulier</w:t>
      </w:r>
    </w:p>
    <w:p w14:paraId="35FAF50C" w14:textId="77777777" w:rsidR="00F7226E" w:rsidRPr="00F7226E" w:rsidRDefault="00F7226E" w:rsidP="00F7226E"/>
    <w:p w14:paraId="09AE3B09" w14:textId="4C7B2D9B" w:rsidR="00533552" w:rsidRDefault="00F7226E" w:rsidP="00F759A5">
      <w:pPr>
        <w:spacing w:after="0" w:line="288" w:lineRule="auto"/>
        <w:rPr>
          <w:rFonts w:ascii="Arial" w:eastAsia="Calibri" w:hAnsi="Arial" w:cs="Arial"/>
          <w:sz w:val="18"/>
          <w:szCs w:val="20"/>
        </w:rPr>
      </w:pPr>
      <w:r w:rsidRPr="00F7226E">
        <w:rPr>
          <w:rFonts w:ascii="Arial" w:eastAsia="Calibri" w:hAnsi="Arial" w:cs="Arial"/>
          <w:sz w:val="18"/>
          <w:szCs w:val="20"/>
        </w:rPr>
        <w:t>Inschrijver</w:t>
      </w:r>
      <w:r>
        <w:rPr>
          <w:rFonts w:ascii="Arial" w:eastAsia="Calibri" w:hAnsi="Arial" w:cs="Arial"/>
          <w:sz w:val="18"/>
          <w:szCs w:val="20"/>
        </w:rPr>
        <w:t xml:space="preserve">s dienen als onderdeel van hun </w:t>
      </w:r>
      <w:r w:rsidR="003805FA">
        <w:rPr>
          <w:rFonts w:ascii="Arial" w:eastAsia="Calibri" w:hAnsi="Arial" w:cs="Arial"/>
          <w:sz w:val="18"/>
          <w:szCs w:val="20"/>
        </w:rPr>
        <w:t>Inschrijving</w:t>
      </w:r>
      <w:r>
        <w:rPr>
          <w:rFonts w:ascii="Arial" w:eastAsia="Calibri" w:hAnsi="Arial" w:cs="Arial"/>
          <w:sz w:val="18"/>
          <w:szCs w:val="20"/>
        </w:rPr>
        <w:t xml:space="preserve"> een </w:t>
      </w:r>
      <w:r w:rsidR="00B4543A">
        <w:rPr>
          <w:rFonts w:ascii="Arial" w:eastAsia="Calibri" w:hAnsi="Arial" w:cs="Arial"/>
          <w:sz w:val="18"/>
          <w:szCs w:val="20"/>
        </w:rPr>
        <w:t xml:space="preserve">vast </w:t>
      </w:r>
      <w:r w:rsidR="007F2306">
        <w:rPr>
          <w:rFonts w:ascii="Arial" w:eastAsia="Calibri" w:hAnsi="Arial" w:cs="Arial"/>
          <w:sz w:val="18"/>
          <w:szCs w:val="20"/>
        </w:rPr>
        <w:t>maximum</w:t>
      </w:r>
      <w:r w:rsidR="00B4543A">
        <w:rPr>
          <w:rFonts w:ascii="Arial" w:eastAsia="Calibri" w:hAnsi="Arial" w:cs="Arial"/>
          <w:sz w:val="18"/>
          <w:szCs w:val="20"/>
        </w:rPr>
        <w:t>tarief per uur</w:t>
      </w:r>
      <w:r w:rsidR="003733C4">
        <w:rPr>
          <w:rFonts w:ascii="Arial" w:eastAsia="Calibri" w:hAnsi="Arial" w:cs="Arial"/>
          <w:sz w:val="18"/>
          <w:szCs w:val="20"/>
        </w:rPr>
        <w:t xml:space="preserve"> aan te bieden voor de gevraagde dienstverlening. </w:t>
      </w:r>
    </w:p>
    <w:p w14:paraId="4502995E" w14:textId="77777777" w:rsidR="00E83856" w:rsidRDefault="00E83856" w:rsidP="00F759A5">
      <w:pPr>
        <w:spacing w:after="0" w:line="288" w:lineRule="auto"/>
        <w:rPr>
          <w:rFonts w:ascii="Arial" w:eastAsia="Calibri" w:hAnsi="Arial" w:cs="Arial"/>
          <w:sz w:val="18"/>
          <w:szCs w:val="20"/>
        </w:rPr>
      </w:pPr>
    </w:p>
    <w:p w14:paraId="3401B4C2" w14:textId="18590467" w:rsidR="00E83856" w:rsidRDefault="00E83856" w:rsidP="00F759A5">
      <w:pPr>
        <w:spacing w:after="0" w:line="288" w:lineRule="auto"/>
        <w:rPr>
          <w:rFonts w:ascii="Arial" w:eastAsia="Calibri" w:hAnsi="Arial" w:cs="Arial"/>
          <w:sz w:val="18"/>
          <w:szCs w:val="20"/>
        </w:rPr>
      </w:pPr>
      <w:r>
        <w:rPr>
          <w:rFonts w:ascii="Arial" w:eastAsia="Calibri" w:hAnsi="Arial" w:cs="Arial"/>
          <w:sz w:val="18"/>
          <w:szCs w:val="20"/>
        </w:rPr>
        <w:t>Houd hiervoor de gestelde bandbreedte aan voor het Perceel waarop je een Inschrijving indient, zoals beschreven in paragraaf 7.</w:t>
      </w:r>
      <w:r w:rsidR="007F2306">
        <w:rPr>
          <w:rFonts w:ascii="Arial" w:eastAsia="Calibri" w:hAnsi="Arial" w:cs="Arial"/>
          <w:sz w:val="18"/>
          <w:szCs w:val="20"/>
        </w:rPr>
        <w:t>3 van de Offerteaanvraag.</w:t>
      </w:r>
    </w:p>
    <w:p w14:paraId="514E301A" w14:textId="77777777" w:rsidR="00F759A5" w:rsidRPr="00F759A5" w:rsidRDefault="00F759A5" w:rsidP="00F759A5">
      <w:pPr>
        <w:spacing w:after="0" w:line="288" w:lineRule="auto"/>
        <w:rPr>
          <w:rFonts w:ascii="Arial" w:eastAsia="Calibri" w:hAnsi="Arial" w:cs="Arial"/>
          <w:sz w:val="18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990"/>
      </w:tblGrid>
      <w:tr w:rsidR="00640B8D" w:rsidRPr="00AF4A2C" w14:paraId="4B1B0851" w14:textId="77777777" w:rsidTr="00CF42B1">
        <w:trPr>
          <w:trHeight w:val="39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0CF772C" w14:textId="42D4991B" w:rsidR="00640B8D" w:rsidRDefault="00CF42B1" w:rsidP="00CF42B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Betreffende Perceel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121BAF26" w14:textId="77777777" w:rsidR="00640B8D" w:rsidRDefault="00640B8D" w:rsidP="00CF42B1">
            <w:pPr>
              <w:pStyle w:val="Geenafstand"/>
              <w:rPr>
                <w:b/>
                <w:bCs/>
              </w:rPr>
            </w:pPr>
          </w:p>
        </w:tc>
      </w:tr>
      <w:tr w:rsidR="00533552" w:rsidRPr="00AF4A2C" w14:paraId="372C039C" w14:textId="77777777" w:rsidTr="00CF42B1">
        <w:trPr>
          <w:trHeight w:val="39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A9D5AC7" w14:textId="1313A879" w:rsidR="00427724" w:rsidRPr="00AF4A2C" w:rsidRDefault="00533552" w:rsidP="00CF42B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 xml:space="preserve">Tarief per </w:t>
            </w:r>
            <w:r w:rsidR="00F759A5">
              <w:rPr>
                <w:b/>
                <w:bCs/>
              </w:rPr>
              <w:t>uur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11B06554" w14:textId="710285F6" w:rsidR="00533552" w:rsidRPr="00AF4A2C" w:rsidRDefault="00533552" w:rsidP="00CF42B1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</w:tbl>
    <w:p w14:paraId="713257C7" w14:textId="77777777" w:rsidR="0006087E" w:rsidRDefault="0006087E" w:rsidP="0053355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990"/>
      </w:tblGrid>
      <w:tr w:rsidR="00053B22" w:rsidRPr="00AF4A2C" w14:paraId="0699CC16" w14:textId="77777777" w:rsidTr="0006087E">
        <w:trPr>
          <w:trHeight w:val="39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2C4564E3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  <w:r w:rsidRPr="00AF4A2C">
              <w:rPr>
                <w:b/>
                <w:bCs/>
              </w:rPr>
              <w:t>Naam rechtsgeldige vertegenwoordiger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7D3C1FB8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</w:p>
        </w:tc>
      </w:tr>
      <w:tr w:rsidR="00053B22" w:rsidRPr="00AF4A2C" w14:paraId="4832F2A6" w14:textId="77777777" w:rsidTr="0006087E">
        <w:trPr>
          <w:trHeight w:val="39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55370D61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  <w:r w:rsidRPr="00AF4A2C">
              <w:rPr>
                <w:b/>
                <w:bCs/>
              </w:rPr>
              <w:t>Functie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3C093494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</w:p>
        </w:tc>
      </w:tr>
      <w:tr w:rsidR="00053B22" w:rsidRPr="00AF4A2C" w14:paraId="320360B0" w14:textId="77777777" w:rsidTr="0006087E">
        <w:trPr>
          <w:trHeight w:val="39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5939ED2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Bedrijf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6B40DA4B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</w:p>
        </w:tc>
      </w:tr>
      <w:tr w:rsidR="00053B22" w:rsidRPr="00AF4A2C" w14:paraId="11EC5CB0" w14:textId="77777777" w:rsidTr="0006087E">
        <w:trPr>
          <w:trHeight w:val="397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6A11A13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  <w:r w:rsidRPr="00AF4A2C">
              <w:rPr>
                <w:b/>
                <w:bCs/>
              </w:rPr>
              <w:t>Plaats en datum</w:t>
            </w:r>
          </w:p>
        </w:tc>
        <w:tc>
          <w:tcPr>
            <w:tcW w:w="4990" w:type="dxa"/>
            <w:shd w:val="clear" w:color="auto" w:fill="auto"/>
            <w:vAlign w:val="center"/>
          </w:tcPr>
          <w:p w14:paraId="2D723873" w14:textId="77777777" w:rsidR="00053B22" w:rsidRPr="00AF4A2C" w:rsidRDefault="00053B22" w:rsidP="0006087E">
            <w:pPr>
              <w:pStyle w:val="Geenafstand"/>
              <w:rPr>
                <w:b/>
                <w:bCs/>
              </w:rPr>
            </w:pPr>
          </w:p>
        </w:tc>
      </w:tr>
      <w:tr w:rsidR="00053B22" w:rsidRPr="00AF4A2C" w14:paraId="7965D538" w14:textId="77777777" w:rsidTr="0006087E">
        <w:trPr>
          <w:trHeight w:val="266"/>
        </w:trPr>
        <w:tc>
          <w:tcPr>
            <w:tcW w:w="3686" w:type="dxa"/>
            <w:shd w:val="clear" w:color="auto" w:fill="D9D9D9" w:themeFill="background1" w:themeFillShade="D9"/>
          </w:tcPr>
          <w:p w14:paraId="33AC754D" w14:textId="77777777" w:rsidR="00053B22" w:rsidRPr="00AF4A2C" w:rsidRDefault="00053B22" w:rsidP="00903BA5">
            <w:pPr>
              <w:pStyle w:val="Geenafstand"/>
              <w:rPr>
                <w:b/>
                <w:bCs/>
              </w:rPr>
            </w:pPr>
            <w:r w:rsidRPr="00AF4A2C">
              <w:rPr>
                <w:b/>
                <w:bCs/>
              </w:rPr>
              <w:t xml:space="preserve">Handtekening </w:t>
            </w:r>
          </w:p>
          <w:p w14:paraId="7A1CC8A3" w14:textId="77777777" w:rsidR="00053B22" w:rsidRPr="00AF4A2C" w:rsidRDefault="00053B22" w:rsidP="00903BA5">
            <w:pPr>
              <w:pStyle w:val="Geenafstand"/>
              <w:rPr>
                <w:b/>
                <w:bCs/>
              </w:rPr>
            </w:pPr>
          </w:p>
          <w:p w14:paraId="3D4A01DD" w14:textId="77777777" w:rsidR="00053B22" w:rsidRPr="00AF4A2C" w:rsidRDefault="00053B22" w:rsidP="00903BA5">
            <w:pPr>
              <w:pStyle w:val="Geenafstand"/>
              <w:rPr>
                <w:b/>
                <w:bCs/>
              </w:rPr>
            </w:pPr>
          </w:p>
        </w:tc>
        <w:tc>
          <w:tcPr>
            <w:tcW w:w="4990" w:type="dxa"/>
            <w:shd w:val="clear" w:color="auto" w:fill="auto"/>
          </w:tcPr>
          <w:p w14:paraId="5B363D72" w14:textId="77777777" w:rsidR="00053B22" w:rsidRDefault="00053B22" w:rsidP="00903BA5">
            <w:pPr>
              <w:pStyle w:val="Geenafstand"/>
              <w:rPr>
                <w:b/>
                <w:bCs/>
              </w:rPr>
            </w:pPr>
          </w:p>
          <w:p w14:paraId="4AE0272A" w14:textId="77777777" w:rsidR="00053B22" w:rsidRDefault="00053B22" w:rsidP="00903BA5">
            <w:pPr>
              <w:pStyle w:val="Geenafstand"/>
              <w:rPr>
                <w:b/>
                <w:bCs/>
              </w:rPr>
            </w:pPr>
          </w:p>
          <w:p w14:paraId="144B4D8D" w14:textId="77777777" w:rsidR="00053B22" w:rsidRDefault="00053B22" w:rsidP="00903BA5">
            <w:pPr>
              <w:pStyle w:val="Geenafstand"/>
              <w:rPr>
                <w:b/>
                <w:bCs/>
              </w:rPr>
            </w:pPr>
          </w:p>
          <w:p w14:paraId="27EAE527" w14:textId="77777777" w:rsidR="00053B22" w:rsidRPr="00AF4A2C" w:rsidRDefault="00053B22" w:rsidP="00903BA5">
            <w:pPr>
              <w:pStyle w:val="Geenafstand"/>
              <w:rPr>
                <w:b/>
                <w:bCs/>
              </w:rPr>
            </w:pPr>
          </w:p>
        </w:tc>
      </w:tr>
    </w:tbl>
    <w:p w14:paraId="321B5D97" w14:textId="77777777" w:rsidR="00533552" w:rsidRDefault="00533552" w:rsidP="00533552"/>
    <w:p w14:paraId="3D82C7EA" w14:textId="7C258B31" w:rsidR="00533552" w:rsidRPr="00533552" w:rsidRDefault="00533552" w:rsidP="00533552"/>
    <w:sectPr w:rsidR="00533552" w:rsidRPr="00533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52"/>
    <w:rsid w:val="00053B22"/>
    <w:rsid w:val="0006087E"/>
    <w:rsid w:val="000A6CC1"/>
    <w:rsid w:val="000D06FE"/>
    <w:rsid w:val="00190BC0"/>
    <w:rsid w:val="003733C4"/>
    <w:rsid w:val="003805FA"/>
    <w:rsid w:val="00412E34"/>
    <w:rsid w:val="00427724"/>
    <w:rsid w:val="004B12CA"/>
    <w:rsid w:val="0050221C"/>
    <w:rsid w:val="00533552"/>
    <w:rsid w:val="005517D6"/>
    <w:rsid w:val="00640B8D"/>
    <w:rsid w:val="006769EE"/>
    <w:rsid w:val="007F2306"/>
    <w:rsid w:val="008248BE"/>
    <w:rsid w:val="009D67F9"/>
    <w:rsid w:val="009E2AD5"/>
    <w:rsid w:val="00A60B03"/>
    <w:rsid w:val="00A74FBC"/>
    <w:rsid w:val="00B4543A"/>
    <w:rsid w:val="00CF42B1"/>
    <w:rsid w:val="00D86D98"/>
    <w:rsid w:val="00E83856"/>
    <w:rsid w:val="00F7226E"/>
    <w:rsid w:val="00F7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56AE"/>
  <w15:chartTrackingRefBased/>
  <w15:docId w15:val="{A8FCE1AE-E9E4-49E6-892C-4BB47004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35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3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533552"/>
    <w:pPr>
      <w:spacing w:after="0" w:line="240" w:lineRule="auto"/>
    </w:pPr>
    <w:rPr>
      <w:rFonts w:ascii="Arial" w:hAnsi="Arial" w:cs="Arial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CB477CB87D84A9E05F05FA64AED1B" ma:contentTypeVersion="10" ma:contentTypeDescription="Een nieuw document maken." ma:contentTypeScope="" ma:versionID="498313bab990ee028eacf05c91487c32">
  <xsd:schema xmlns:xsd="http://www.w3.org/2001/XMLSchema" xmlns:xs="http://www.w3.org/2001/XMLSchema" xmlns:p="http://schemas.microsoft.com/office/2006/metadata/properties" xmlns:ns1="http://schemas.microsoft.com/sharepoint/v3" xmlns:ns2="21c1001d-ba4a-4c8f-8ec5-cf3093429a60" xmlns:ns3="bdc99ca0-fbee-45b1-8e4f-261348d0c373" targetNamespace="http://schemas.microsoft.com/office/2006/metadata/properties" ma:root="true" ma:fieldsID="35346dfa616006491d2c3b944ce901b3" ns1:_="" ns2:_="" ns3:_="">
    <xsd:import namespace="http://schemas.microsoft.com/sharepoint/v3"/>
    <xsd:import namespace="21c1001d-ba4a-4c8f-8ec5-cf3093429a60"/>
    <xsd:import namespace="bdc99ca0-fbee-45b1-8e4f-261348d0c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1001d-ba4a-4c8f-8ec5-cf3093429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99ca0-fbee-45b1-8e4f-261348d0c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2BB732-2D11-412D-A1A4-BDA8A8341D39}">
  <ds:schemaRefs>
    <ds:schemaRef ds:uri="http://schemas.microsoft.com/office/2006/metadata/properties"/>
    <ds:schemaRef ds:uri="bdc99ca0-fbee-45b1-8e4f-261348d0c373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21c1001d-ba4a-4c8f-8ec5-cf3093429a60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7893C1F-B580-4529-BEBF-05A1C469B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c1001d-ba4a-4c8f-8ec5-cf3093429a60"/>
    <ds:schemaRef ds:uri="bdc99ca0-fbee-45b1-8e4f-261348d0c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790068-0DAF-4EB6-95B1-CDF574DED1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Tycho Pulles</dc:creator>
  <cp:keywords/>
  <dc:description/>
  <cp:lastModifiedBy>Pepijn Hoekstra</cp:lastModifiedBy>
  <cp:revision>18</cp:revision>
  <dcterms:created xsi:type="dcterms:W3CDTF">2021-12-23T09:25:00Z</dcterms:created>
  <dcterms:modified xsi:type="dcterms:W3CDTF">2023-03-10T13:12:00Z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0x010100800CB477CB87D84A9E05F05FA64AED1B</vt:lpwstr>
  </property>
</Properties>
</file>