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6969" w14:textId="7A67E511" w:rsidR="00FF2631" w:rsidRPr="00400ECF" w:rsidRDefault="00FF2631" w:rsidP="00400ECF">
      <w:pPr>
        <w:pStyle w:val="Default"/>
        <w:rPr>
          <w:rFonts w:eastAsia="Times New Roman" w:cs="Arial"/>
          <w:b/>
          <w:bCs/>
          <w:lang w:eastAsia="nl-NL"/>
        </w:rPr>
      </w:pPr>
      <w:r w:rsidRPr="00470060">
        <w:rPr>
          <w:rFonts w:eastAsia="Times New Roman" w:cs="Arial"/>
          <w:b/>
          <w:bCs/>
          <w:lang w:eastAsia="nl-NL"/>
        </w:rPr>
        <w:t xml:space="preserve">Bijlage </w:t>
      </w:r>
      <w:r w:rsidR="00470060" w:rsidRPr="00470060">
        <w:rPr>
          <w:rFonts w:eastAsia="Times New Roman" w:cs="Arial"/>
          <w:b/>
          <w:bCs/>
          <w:lang w:eastAsia="nl-NL"/>
        </w:rPr>
        <w:t>2 -</w:t>
      </w:r>
      <w:r w:rsidRPr="00470060">
        <w:rPr>
          <w:rFonts w:eastAsia="Times New Roman" w:cs="Arial"/>
          <w:b/>
          <w:bCs/>
          <w:lang w:eastAsia="nl-NL"/>
        </w:rPr>
        <w:t xml:space="preserve"> Format Referenties EA Beveiligingsdiensten</w:t>
      </w:r>
    </w:p>
    <w:p w14:paraId="269438CF" w14:textId="77777777" w:rsidR="00FF2631" w:rsidRPr="00FF2631" w:rsidRDefault="00FF26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5888"/>
      </w:tblGrid>
      <w:tr w:rsidR="002D1C71" w:rsidRPr="00215CD6" w14:paraId="56E2AC7A" w14:textId="77777777" w:rsidTr="00FF2631">
        <w:tc>
          <w:tcPr>
            <w:tcW w:w="3174" w:type="dxa"/>
            <w:shd w:val="clear" w:color="auto" w:fill="FF0000"/>
          </w:tcPr>
          <w:p w14:paraId="6DBA0165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  <w:b/>
                <w:bCs/>
                <w:color w:val="FFFFFF"/>
              </w:rPr>
            </w:pPr>
            <w:r w:rsidRPr="00FF2631">
              <w:rPr>
                <w:rFonts w:ascii="Univers" w:hAnsi="Univers" w:cs="Calibri"/>
                <w:b/>
                <w:bCs/>
              </w:rPr>
              <w:t xml:space="preserve">Referentie </w:t>
            </w:r>
          </w:p>
        </w:tc>
        <w:tc>
          <w:tcPr>
            <w:tcW w:w="5888" w:type="dxa"/>
            <w:shd w:val="clear" w:color="auto" w:fill="FF0000"/>
          </w:tcPr>
          <w:p w14:paraId="13D46991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  <w:b/>
                <w:bCs/>
                <w:color w:val="FFFFFF"/>
              </w:rPr>
            </w:pPr>
            <w:r w:rsidRPr="00FF2631">
              <w:rPr>
                <w:rFonts w:ascii="Univers" w:hAnsi="Univers" w:cs="Calibri"/>
                <w:b/>
                <w:bCs/>
              </w:rPr>
              <w:t>Toelichting</w:t>
            </w:r>
          </w:p>
        </w:tc>
      </w:tr>
      <w:tr w:rsidR="002D1C71" w:rsidRPr="00215CD6" w14:paraId="193F7D69" w14:textId="77777777" w:rsidTr="00FF2631">
        <w:tc>
          <w:tcPr>
            <w:tcW w:w="3174" w:type="dxa"/>
            <w:shd w:val="clear" w:color="auto" w:fill="FFFFFF"/>
          </w:tcPr>
          <w:p w14:paraId="50FFA521" w14:textId="57ECC965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  <w:b/>
              </w:rPr>
            </w:pPr>
            <w:r w:rsidRPr="00215CD6">
              <w:rPr>
                <w:rFonts w:ascii="Univers" w:hAnsi="Univers" w:cs="Calibri"/>
                <w:b/>
              </w:rPr>
              <w:t xml:space="preserve">KERNCOMPETENTIE </w:t>
            </w:r>
            <w:r>
              <w:rPr>
                <w:rFonts w:ascii="Univers" w:hAnsi="Univers" w:cs="Calibri"/>
                <w:b/>
              </w:rPr>
              <w:t>1</w:t>
            </w:r>
          </w:p>
          <w:p w14:paraId="7A6EB089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037777E7" w14:textId="77777777" w:rsidR="002D1C71" w:rsidRPr="00215CD6" w:rsidRDefault="002D1C71" w:rsidP="00414586">
            <w:pPr>
              <w:jc w:val="both"/>
              <w:rPr>
                <w:rFonts w:ascii="Univers" w:hAnsi="Univers"/>
              </w:rPr>
            </w:pPr>
            <w:r w:rsidRPr="00150052">
              <w:rPr>
                <w:rFonts w:ascii="Univers" w:hAnsi="Univers"/>
              </w:rPr>
              <w:t>Het leveren van beveiligingsmedewerkers in de rol van toezichthouder en gastvrouw/gastheer</w:t>
            </w:r>
          </w:p>
        </w:tc>
      </w:tr>
      <w:tr w:rsidR="002D1C71" w:rsidRPr="00215CD6" w14:paraId="582A4E5B" w14:textId="77777777" w:rsidTr="00FF2631">
        <w:tc>
          <w:tcPr>
            <w:tcW w:w="3174" w:type="dxa"/>
            <w:shd w:val="clear" w:color="auto" w:fill="FFFFFF"/>
          </w:tcPr>
          <w:p w14:paraId="33BAEA3B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Opdrachtgever (organisatie):</w:t>
            </w:r>
          </w:p>
          <w:p w14:paraId="24B89F0B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59BA3905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</w:tr>
      <w:tr w:rsidR="002D1C71" w:rsidRPr="00215CD6" w14:paraId="6F00C060" w14:textId="77777777" w:rsidTr="00FF2631">
        <w:tc>
          <w:tcPr>
            <w:tcW w:w="3174" w:type="dxa"/>
            <w:shd w:val="clear" w:color="auto" w:fill="FFFFFF"/>
          </w:tcPr>
          <w:p w14:paraId="6A0CD538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Plaats van uitvoering:</w:t>
            </w:r>
          </w:p>
          <w:p w14:paraId="095CAF39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43BAC412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</w:tr>
      <w:tr w:rsidR="002D1C71" w:rsidRPr="00215CD6" w14:paraId="17E1AAF4" w14:textId="77777777" w:rsidTr="00FF2631">
        <w:tc>
          <w:tcPr>
            <w:tcW w:w="3174" w:type="dxa"/>
            <w:shd w:val="clear" w:color="auto" w:fill="FFFFFF"/>
          </w:tcPr>
          <w:p w14:paraId="0AE11AEA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Tijdstip van uitvoering:</w:t>
            </w:r>
          </w:p>
          <w:p w14:paraId="78D2362E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(</w:t>
            </w:r>
            <w:proofErr w:type="gramStart"/>
            <w:r w:rsidRPr="00215CD6">
              <w:rPr>
                <w:rFonts w:ascii="Univers" w:hAnsi="Univers" w:cs="Calibri"/>
              </w:rPr>
              <w:t>max.</w:t>
            </w:r>
            <w:proofErr w:type="gramEnd"/>
            <w:r w:rsidRPr="00215CD6">
              <w:rPr>
                <w:rFonts w:ascii="Univers" w:hAnsi="Univers" w:cs="Calibri"/>
              </w:rPr>
              <w:t xml:space="preserve"> 3 jaar geleden)</w:t>
            </w:r>
          </w:p>
          <w:p w14:paraId="3375853D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3E8538D2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  <w:i/>
                <w:iCs/>
              </w:rPr>
            </w:pPr>
          </w:p>
        </w:tc>
      </w:tr>
      <w:tr w:rsidR="002D1C71" w:rsidRPr="00215CD6" w14:paraId="208CBBB4" w14:textId="77777777" w:rsidTr="00FF2631">
        <w:tc>
          <w:tcPr>
            <w:tcW w:w="3174" w:type="dxa"/>
            <w:shd w:val="clear" w:color="auto" w:fill="FFFFFF"/>
          </w:tcPr>
          <w:p w14:paraId="4768243D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Korte omschrijving opdracht:</w:t>
            </w:r>
          </w:p>
          <w:p w14:paraId="01430A96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03F9C87B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  <w:i/>
                <w:iCs/>
              </w:rPr>
            </w:pPr>
            <w:proofErr w:type="gramStart"/>
            <w:r w:rsidRPr="00215CD6">
              <w:rPr>
                <w:rFonts w:ascii="Univers" w:hAnsi="Univers" w:cs="Calibri"/>
                <w:i/>
                <w:iCs/>
              </w:rPr>
              <w:t>korte</w:t>
            </w:r>
            <w:proofErr w:type="gramEnd"/>
            <w:r w:rsidRPr="00215CD6">
              <w:rPr>
                <w:rFonts w:ascii="Univers" w:hAnsi="Univers" w:cs="Calibri"/>
                <w:i/>
                <w:iCs/>
              </w:rPr>
              <w:t xml:space="preserve"> beschrijving van de referentieopdracht </w:t>
            </w:r>
          </w:p>
        </w:tc>
      </w:tr>
      <w:tr w:rsidR="002D1C71" w:rsidRPr="00215CD6" w14:paraId="48582947" w14:textId="77777777" w:rsidTr="00FF2631">
        <w:tc>
          <w:tcPr>
            <w:tcW w:w="3174" w:type="dxa"/>
            <w:shd w:val="clear" w:color="auto" w:fill="FFFFFF"/>
          </w:tcPr>
          <w:p w14:paraId="52099D06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Uitgevoerd als:</w:t>
            </w:r>
          </w:p>
          <w:p w14:paraId="55D9C54F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1E734CDB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  <w:i/>
                <w:iCs/>
              </w:rPr>
            </w:pPr>
            <w:proofErr w:type="gramStart"/>
            <w:r w:rsidRPr="00215CD6">
              <w:rPr>
                <w:rFonts w:ascii="Univers" w:hAnsi="Univers" w:cs="Calibri"/>
              </w:rPr>
              <w:t>hoofdaannemer /</w:t>
            </w:r>
            <w:proofErr w:type="gramEnd"/>
            <w:r w:rsidRPr="00215CD6">
              <w:rPr>
                <w:rFonts w:ascii="Univers" w:hAnsi="Univers" w:cs="Calibri"/>
              </w:rPr>
              <w:t xml:space="preserve"> in combinatie / als onderaannemer;</w:t>
            </w:r>
            <w:r w:rsidRPr="00215CD6">
              <w:rPr>
                <w:rFonts w:ascii="Univers" w:hAnsi="Univers" w:cs="Calibri"/>
                <w:i/>
                <w:iCs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2D1C71" w:rsidRPr="00215CD6" w14:paraId="7C515081" w14:textId="77777777" w:rsidTr="00FF2631">
        <w:tc>
          <w:tcPr>
            <w:tcW w:w="3174" w:type="dxa"/>
            <w:shd w:val="clear" w:color="auto" w:fill="FFFFFF"/>
          </w:tcPr>
          <w:p w14:paraId="793459B6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Totale waarde opdracht:</w:t>
            </w:r>
          </w:p>
          <w:p w14:paraId="6862A1E9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2AEA5F28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</w:tr>
      <w:tr w:rsidR="002D1C71" w:rsidRPr="00215CD6" w14:paraId="35449FF1" w14:textId="77777777" w:rsidTr="00FF2631">
        <w:tc>
          <w:tcPr>
            <w:tcW w:w="3174" w:type="dxa"/>
            <w:shd w:val="clear" w:color="auto" w:fill="FFFFFF"/>
          </w:tcPr>
          <w:p w14:paraId="568A4FEF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Contactpersoon:</w:t>
            </w:r>
          </w:p>
          <w:p w14:paraId="13297365" w14:textId="77777777" w:rsidR="002D1C71" w:rsidRPr="00215CD6" w:rsidRDefault="002D1C71" w:rsidP="0041458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proofErr w:type="gramStart"/>
            <w:r w:rsidRPr="00215CD6">
              <w:rPr>
                <w:rFonts w:ascii="Univers" w:hAnsi="Univers" w:cs="Calibri"/>
              </w:rPr>
              <w:t>naam</w:t>
            </w:r>
            <w:proofErr w:type="gramEnd"/>
          </w:p>
          <w:p w14:paraId="383CAEED" w14:textId="77777777" w:rsidR="002D1C71" w:rsidRPr="00215CD6" w:rsidRDefault="002D1C71" w:rsidP="0041458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proofErr w:type="gramStart"/>
            <w:r w:rsidRPr="00215CD6">
              <w:rPr>
                <w:rFonts w:ascii="Univers" w:hAnsi="Univers" w:cs="Calibri"/>
              </w:rPr>
              <w:t>functie</w:t>
            </w:r>
            <w:proofErr w:type="gramEnd"/>
          </w:p>
          <w:p w14:paraId="0B0F8DA5" w14:textId="77777777" w:rsidR="002D1C71" w:rsidRPr="00215CD6" w:rsidRDefault="002D1C71" w:rsidP="0041458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proofErr w:type="gramStart"/>
            <w:r w:rsidRPr="00215CD6">
              <w:rPr>
                <w:rFonts w:ascii="Univers" w:hAnsi="Univers" w:cs="Calibri"/>
              </w:rPr>
              <w:t>adres</w:t>
            </w:r>
            <w:proofErr w:type="gramEnd"/>
          </w:p>
          <w:p w14:paraId="6EB9BAB8" w14:textId="77777777" w:rsidR="002D1C71" w:rsidRPr="00215CD6" w:rsidRDefault="002D1C71" w:rsidP="0041458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proofErr w:type="gramStart"/>
            <w:r w:rsidRPr="00215CD6">
              <w:rPr>
                <w:rFonts w:ascii="Univers" w:hAnsi="Univers" w:cs="Calibri"/>
              </w:rPr>
              <w:t>postcode</w:t>
            </w:r>
            <w:proofErr w:type="gramEnd"/>
            <w:r w:rsidRPr="00215CD6">
              <w:rPr>
                <w:rFonts w:ascii="Univers" w:hAnsi="Univers" w:cs="Calibri"/>
              </w:rPr>
              <w:t xml:space="preserve"> + plaats</w:t>
            </w:r>
          </w:p>
          <w:p w14:paraId="663D257E" w14:textId="77777777" w:rsidR="002D1C71" w:rsidRPr="00215CD6" w:rsidRDefault="002D1C71" w:rsidP="0041458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proofErr w:type="gramStart"/>
            <w:r w:rsidRPr="00215CD6">
              <w:rPr>
                <w:rFonts w:ascii="Univers" w:hAnsi="Univers" w:cs="Calibri"/>
              </w:rPr>
              <w:t>telefoonnummer</w:t>
            </w:r>
            <w:proofErr w:type="gramEnd"/>
          </w:p>
          <w:p w14:paraId="52D44E54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360"/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35CDDA83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</w:tr>
      <w:tr w:rsidR="002D1C71" w:rsidRPr="00215CD6" w14:paraId="4AD5B915" w14:textId="77777777" w:rsidTr="00FF2631">
        <w:tc>
          <w:tcPr>
            <w:tcW w:w="3174" w:type="dxa"/>
            <w:shd w:val="clear" w:color="auto" w:fill="FFFFFF"/>
          </w:tcPr>
          <w:p w14:paraId="24B8BDEA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  <w:r w:rsidRPr="00215CD6">
              <w:rPr>
                <w:rFonts w:ascii="Univers" w:hAnsi="Univers" w:cs="Calibri"/>
              </w:rPr>
              <w:t>Bijzonderheden:</w:t>
            </w:r>
          </w:p>
          <w:p w14:paraId="5E5A79EC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  <w:tc>
          <w:tcPr>
            <w:tcW w:w="5888" w:type="dxa"/>
            <w:shd w:val="clear" w:color="auto" w:fill="FFFFFF"/>
          </w:tcPr>
          <w:p w14:paraId="50042A40" w14:textId="77777777" w:rsidR="002D1C71" w:rsidRPr="00215CD6" w:rsidRDefault="002D1C71" w:rsidP="0041458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both"/>
              <w:rPr>
                <w:rFonts w:ascii="Univers" w:hAnsi="Univers" w:cs="Calibri"/>
              </w:rPr>
            </w:pPr>
          </w:p>
        </w:tc>
      </w:tr>
    </w:tbl>
    <w:p w14:paraId="00AB551E" w14:textId="4D1FB067" w:rsidR="003E7148" w:rsidRDefault="003E7148"/>
    <w:p w14:paraId="12D9061D" w14:textId="77777777" w:rsidR="00FF2631" w:rsidRDefault="00FF2631"/>
    <w:sectPr w:rsidR="00FF2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88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71"/>
    <w:rsid w:val="000A0A93"/>
    <w:rsid w:val="002D1C71"/>
    <w:rsid w:val="003C0930"/>
    <w:rsid w:val="003E7148"/>
    <w:rsid w:val="00400ECF"/>
    <w:rsid w:val="00411794"/>
    <w:rsid w:val="00470060"/>
    <w:rsid w:val="00B8201F"/>
    <w:rsid w:val="00F73838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8224"/>
  <w15:chartTrackingRefBased/>
  <w15:docId w15:val="{392309D4-F9E0-4A22-AFDF-782A1663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1C7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26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D1C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D1C71"/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F26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Default">
    <w:name w:val="Default"/>
    <w:rsid w:val="00400ECF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E6A20-457A-4444-A406-050608C0ABEA}"/>
</file>

<file path=customXml/itemProps2.xml><?xml version="1.0" encoding="utf-8"?>
<ds:datastoreItem xmlns:ds="http://schemas.openxmlformats.org/officeDocument/2006/customXml" ds:itemID="{69953943-ADD7-4CEC-A74C-D5EA12DC2392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6694DF27-0A11-4149-BF9A-FF42E2F38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 Zijlstra - De Inkoop Adviesgroep</dc:creator>
  <cp:keywords/>
  <dc:description/>
  <cp:lastModifiedBy>Hielke Kuin - De Inkoop Adviesgroep</cp:lastModifiedBy>
  <cp:revision>6</cp:revision>
  <dcterms:created xsi:type="dcterms:W3CDTF">2023-02-08T10:00:00Z</dcterms:created>
  <dcterms:modified xsi:type="dcterms:W3CDTF">2023-02-16T13:40:00Z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