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B9F9" w14:textId="076728F1" w:rsidR="00CB4449" w:rsidRDefault="00CB4449" w:rsidP="00CB4449">
      <w:pPr>
        <w:rPr>
          <w:rStyle w:val="Kop8Char"/>
          <w:noProof/>
        </w:rPr>
      </w:pPr>
    </w:p>
    <w:p w14:paraId="640A9FA7" w14:textId="13D9B9C5" w:rsidR="001D217D" w:rsidRPr="00057297" w:rsidRDefault="00057297" w:rsidP="001D217D">
      <w:pPr>
        <w:pStyle w:val="Titel"/>
        <w:rPr>
          <w:rFonts w:ascii="Verdana" w:eastAsia="Times New Roman" w:hAnsi="Verdana"/>
          <w:b/>
          <w:color w:val="E62B86"/>
          <w:spacing w:val="0"/>
          <w:kern w:val="0"/>
          <w:sz w:val="40"/>
          <w:szCs w:val="32"/>
        </w:rPr>
      </w:pPr>
      <w:r>
        <w:rPr>
          <w:rFonts w:ascii="Verdana" w:eastAsia="Times New Roman" w:hAnsi="Verdana"/>
          <w:b/>
          <w:color w:val="E62B86"/>
          <w:spacing w:val="0"/>
          <w:kern w:val="0"/>
          <w:sz w:val="40"/>
          <w:szCs w:val="32"/>
        </w:rPr>
        <w:t xml:space="preserve">Bijlage 6: </w:t>
      </w:r>
      <w:r w:rsidR="00732984" w:rsidRPr="00057297">
        <w:rPr>
          <w:rFonts w:ascii="Verdana" w:eastAsia="Times New Roman" w:hAnsi="Verdana"/>
          <w:b/>
          <w:color w:val="E62B86"/>
          <w:spacing w:val="0"/>
          <w:kern w:val="0"/>
          <w:sz w:val="40"/>
          <w:szCs w:val="32"/>
        </w:rPr>
        <w:t xml:space="preserve">Referentieformulier </w:t>
      </w:r>
      <w:r w:rsidR="001D217D" w:rsidRPr="00057297">
        <w:rPr>
          <w:rFonts w:ascii="Verdana" w:eastAsia="Times New Roman" w:hAnsi="Verdana"/>
          <w:b/>
          <w:color w:val="E62B86"/>
          <w:spacing w:val="0"/>
          <w:kern w:val="0"/>
          <w:sz w:val="40"/>
          <w:szCs w:val="32"/>
        </w:rPr>
        <w:t>‘</w:t>
      </w:r>
      <w:r w:rsidR="00BF5873" w:rsidRPr="00057297">
        <w:rPr>
          <w:rFonts w:ascii="Verdana" w:eastAsia="Times New Roman" w:hAnsi="Verdana"/>
          <w:b/>
          <w:color w:val="E62B86"/>
          <w:spacing w:val="0"/>
          <w:kern w:val="0"/>
          <w:sz w:val="40"/>
          <w:szCs w:val="32"/>
        </w:rPr>
        <w:t>Hulp bij het Huishouden</w:t>
      </w:r>
      <w:r w:rsidR="001D217D" w:rsidRPr="00057297">
        <w:rPr>
          <w:rFonts w:ascii="Verdana" w:eastAsia="Times New Roman" w:hAnsi="Verdana"/>
          <w:b/>
          <w:color w:val="E62B86"/>
          <w:spacing w:val="0"/>
          <w:kern w:val="0"/>
          <w:sz w:val="40"/>
          <w:szCs w:val="32"/>
        </w:rPr>
        <w:t>’</w:t>
      </w:r>
    </w:p>
    <w:p w14:paraId="2152064D" w14:textId="270FC92E" w:rsidR="00091A40" w:rsidRDefault="009B6FCA" w:rsidP="009B6FCA">
      <w:pPr>
        <w:pStyle w:val="Ondertitel"/>
      </w:pPr>
      <w:r>
        <w:t>Gemeente Heerlen</w:t>
      </w:r>
    </w:p>
    <w:tbl>
      <w:tblPr>
        <w:tblStyle w:val="Rastertabel4-Accent1"/>
        <w:tblpPr w:leftFromText="141" w:rightFromText="141" w:vertAnchor="page" w:horzAnchor="margin" w:tblpY="3302"/>
        <w:tblW w:w="90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00" w:firstRow="0" w:lastRow="0" w:firstColumn="0" w:lastColumn="0" w:noHBand="1" w:noVBand="1"/>
      </w:tblPr>
      <w:tblGrid>
        <w:gridCol w:w="3964"/>
        <w:gridCol w:w="5103"/>
      </w:tblGrid>
      <w:tr w:rsidR="00057297" w:rsidRPr="00352936" w14:paraId="346B81FA" w14:textId="77777777" w:rsidTr="00057297">
        <w:tc>
          <w:tcPr>
            <w:tcW w:w="3964" w:type="dxa"/>
            <w:shd w:val="clear" w:color="auto" w:fill="002060"/>
          </w:tcPr>
          <w:p w14:paraId="2C0DC1CE" w14:textId="77777777" w:rsidR="00057297" w:rsidRPr="00402C94" w:rsidRDefault="00057297" w:rsidP="00057297">
            <w:pPr>
              <w:pStyle w:val="BasistekstSURF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402C9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Vraag</w:t>
            </w:r>
          </w:p>
        </w:tc>
        <w:tc>
          <w:tcPr>
            <w:tcW w:w="5103" w:type="dxa"/>
            <w:shd w:val="clear" w:color="auto" w:fill="002060"/>
          </w:tcPr>
          <w:p w14:paraId="26D0D441" w14:textId="77777777" w:rsidR="00057297" w:rsidRPr="00402C94" w:rsidRDefault="00057297" w:rsidP="00057297">
            <w:pPr>
              <w:pStyle w:val="BasistekstSURF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402C9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Gegevens</w:t>
            </w:r>
          </w:p>
        </w:tc>
      </w:tr>
      <w:tr w:rsidR="00057297" w:rsidRPr="00352936" w14:paraId="53E9375A" w14:textId="77777777" w:rsidTr="00057297">
        <w:tc>
          <w:tcPr>
            <w:tcW w:w="3964" w:type="dxa"/>
          </w:tcPr>
          <w:p w14:paraId="1B662EC9" w14:textId="77777777" w:rsidR="00057297" w:rsidRPr="00DC6445" w:rsidRDefault="00057297" w:rsidP="00057297">
            <w:pPr>
              <w:pStyle w:val="BasistekstSURF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Heeft u in de afgelopen drie jaar aantoonbaar ervaring opgedaan</w:t>
            </w:r>
            <w:r>
              <w:t xml:space="preserve"> </w:t>
            </w:r>
            <w:r w:rsidRPr="00DC6445">
              <w:rPr>
                <w:rFonts w:asciiTheme="minorHAnsi" w:hAnsiTheme="minorHAnsi" w:cstheme="minorHAnsi"/>
                <w:sz w:val="22"/>
                <w:szCs w:val="22"/>
              </w:rPr>
              <w:t xml:space="preserve">met de uitvoering van </w:t>
            </w:r>
            <w:proofErr w:type="spellStart"/>
            <w:r w:rsidRPr="00DC6445">
              <w:rPr>
                <w:rFonts w:asciiTheme="minorHAnsi" w:hAnsiTheme="minorHAnsi" w:cstheme="minorHAnsi"/>
                <w:sz w:val="22"/>
                <w:szCs w:val="22"/>
              </w:rPr>
              <w:t>HbH</w:t>
            </w:r>
            <w:proofErr w:type="spellEnd"/>
            <w:r w:rsidRPr="00DC6445">
              <w:rPr>
                <w:rFonts w:asciiTheme="minorHAnsi" w:hAnsiTheme="minorHAnsi" w:cstheme="minorHAnsi"/>
                <w:sz w:val="22"/>
                <w:szCs w:val="22"/>
              </w:rPr>
              <w:t xml:space="preserve"> voor een gemeentelijke opdrachtgever/subsidieverlener in de afgelopen drie jaar. Hieronder vallen in ieder geval de volgende taken:</w:t>
            </w:r>
          </w:p>
          <w:p w14:paraId="3A1D9C21" w14:textId="77777777" w:rsidR="00057297" w:rsidRPr="00352936" w:rsidRDefault="00057297" w:rsidP="00057297">
            <w:pPr>
              <w:pStyle w:val="BasistekstSURF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C6445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DC6445">
              <w:rPr>
                <w:rFonts w:asciiTheme="minorHAnsi" w:hAnsiTheme="minorHAnsi" w:cstheme="minorHAnsi"/>
                <w:sz w:val="22"/>
                <w:szCs w:val="22"/>
              </w:rPr>
              <w:tab/>
              <w:t>Het schoon en leefbaar houden van de woning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103" w:type="dxa"/>
          </w:tcPr>
          <w:p w14:paraId="1CFB5FED" w14:textId="77777777" w:rsidR="00057297" w:rsidRDefault="00057297" w:rsidP="00057297">
            <w:pPr>
              <w:pStyle w:val="BasistekstSURF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95282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459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Ja, hierna beschrijft u de onderbouwing.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Naam organisatie die aantoonbaar deze ervaring heeft opgedaan: </w:t>
            </w:r>
            <w:r w:rsidRPr="00EB3B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[invullen door geïnteresseerde partij]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</w:p>
          <w:p w14:paraId="729BDAF1" w14:textId="77777777" w:rsidR="00057297" w:rsidRDefault="00057297" w:rsidP="00057297">
            <w:pPr>
              <w:pStyle w:val="BasistekstSURF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Naam en contactgegevens (contactpersoon en e-mailadres/telefoonnummer) van de gemeentelijk opdrachtgever waar deze ervaring door de organisatie is opgedaan: </w:t>
            </w:r>
            <w:r w:rsidRPr="00EB3B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[invullen door geïnteresseerde partij]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602B3334" w14:textId="77777777" w:rsidR="00057297" w:rsidRDefault="00057297" w:rsidP="00057297">
            <w:pPr>
              <w:pStyle w:val="BasistekstSURF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Periode waarin deze ervaring is opgedaan: </w:t>
            </w:r>
            <w:r w:rsidRPr="00EB3B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[invullen door geïnteresseerde partij]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74584235" w14:textId="77777777" w:rsidR="00057297" w:rsidRPr="0000738E" w:rsidRDefault="00057297" w:rsidP="00057297">
            <w:pPr>
              <w:pStyle w:val="BasistekstSURF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Zorgtaak die de organisatie heeft uitgevoerd voor de gemeentelijk opdrachtgever, zonder financiële afrekening en verantwoording op individueel niveau: </w:t>
            </w:r>
            <w:r w:rsidRPr="00EB3B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[invullen door geïnteresseerde partij]</w:t>
            </w:r>
          </w:p>
          <w:p w14:paraId="78F0CFCE" w14:textId="77777777" w:rsidR="00057297" w:rsidRDefault="00057297" w:rsidP="00057297">
            <w:pPr>
              <w:pStyle w:val="BasistekstSURF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61090C" w14:textId="77777777" w:rsidR="00057297" w:rsidRDefault="00057297" w:rsidP="00057297">
            <w:pPr>
              <w:pStyle w:val="BasistekstSURF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67360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459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Nee</w:t>
            </w:r>
          </w:p>
          <w:p w14:paraId="2AA4EAE6" w14:textId="77777777" w:rsidR="00057297" w:rsidRDefault="00057297" w:rsidP="00057297">
            <w:pPr>
              <w:pStyle w:val="BasistekstSURF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D455B8" w14:textId="77777777" w:rsidR="00057297" w:rsidRPr="00C4598B" w:rsidRDefault="00057297" w:rsidP="00057297">
            <w:pPr>
              <w:pStyle w:val="BasistekstSURF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4A7821" w14:textId="77777777" w:rsidR="0060703B" w:rsidRPr="0060703B" w:rsidRDefault="0060703B" w:rsidP="0060703B"/>
    <w:p w14:paraId="2EF38909" w14:textId="77777777" w:rsidR="00836D4A" w:rsidRPr="00836D4A" w:rsidRDefault="00836D4A" w:rsidP="00836D4A">
      <w:pPr>
        <w:pStyle w:val="BasistekstSURF"/>
      </w:pPr>
    </w:p>
    <w:p w14:paraId="59D92EDE" w14:textId="149C1B29" w:rsidR="0046434B" w:rsidRDefault="00836D4A" w:rsidP="007B7441">
      <w:pPr>
        <w:pStyle w:val="BasistekstSUR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Indien u niet </w:t>
      </w:r>
      <w:r w:rsidR="00BD612F">
        <w:t xml:space="preserve">als </w:t>
      </w:r>
      <w:r>
        <w:t>zelfstandig</w:t>
      </w:r>
      <w:r w:rsidR="00BD612F">
        <w:t>e organisatie</w:t>
      </w:r>
      <w:r>
        <w:t xml:space="preserve"> </w:t>
      </w:r>
      <w:r w:rsidR="00042618">
        <w:t xml:space="preserve">kunt voldoen </w:t>
      </w:r>
      <w:r>
        <w:t>aan</w:t>
      </w:r>
      <w:r w:rsidR="007B454A">
        <w:t xml:space="preserve"> de </w:t>
      </w:r>
      <w:r w:rsidR="007014A1">
        <w:t>geschiktheids</w:t>
      </w:r>
      <w:r>
        <w:t>eisen</w:t>
      </w:r>
      <w:r w:rsidR="00042618">
        <w:t xml:space="preserve"> die de gemeente stelt aan de </w:t>
      </w:r>
      <w:r w:rsidR="00CE59BB">
        <w:t>subsidieaanvrager</w:t>
      </w:r>
      <w:r w:rsidR="00042618">
        <w:t xml:space="preserve">, </w:t>
      </w:r>
      <w:r w:rsidR="0069790A">
        <w:t xml:space="preserve">mag u </w:t>
      </w:r>
      <w:r w:rsidR="00C80D93">
        <w:t>uw ervaring met</w:t>
      </w:r>
      <w:r w:rsidR="00A51EBC">
        <w:t xml:space="preserve"> de ervaring van</w:t>
      </w:r>
      <w:r w:rsidR="00C80D93">
        <w:t xml:space="preserve"> andere geïnteresseerde </w:t>
      </w:r>
      <w:r w:rsidR="00F262E1">
        <w:t xml:space="preserve">organisaties </w:t>
      </w:r>
      <w:r w:rsidR="00C80D93">
        <w:t xml:space="preserve">bundelen. U </w:t>
      </w:r>
      <w:r w:rsidR="007B7441">
        <w:t xml:space="preserve">dient </w:t>
      </w:r>
      <w:r w:rsidR="00CF4577">
        <w:t xml:space="preserve">dan samen met andere geïnteresseerde organisaties de subsidie aan te vragen (een samenwerkingsverband). </w:t>
      </w:r>
      <w:r w:rsidR="008F178B">
        <w:t xml:space="preserve">Alleen </w:t>
      </w:r>
      <w:r w:rsidR="00FA307B">
        <w:t>als u</w:t>
      </w:r>
      <w:r w:rsidR="00F262E1">
        <w:t xml:space="preserve"> – al dan niet in samenwerking met andere geïnteresseerde organisaties – </w:t>
      </w:r>
      <w:r w:rsidR="00FA307B">
        <w:t>aan alle geschiktheidseisen voldoet</w:t>
      </w:r>
      <w:r w:rsidR="00F262E1">
        <w:t>,</w:t>
      </w:r>
      <w:r w:rsidR="008F178B">
        <w:t xml:space="preserve"> komt u</w:t>
      </w:r>
      <w:r w:rsidR="007B7441">
        <w:t xml:space="preserve"> als </w:t>
      </w:r>
      <w:r w:rsidR="00FB4CDD">
        <w:t xml:space="preserve">subsidiepartner </w:t>
      </w:r>
      <w:r w:rsidR="007B7441">
        <w:t>in aanmerking</w:t>
      </w:r>
      <w:r w:rsidR="008F178B">
        <w:t>.</w:t>
      </w:r>
    </w:p>
    <w:p w14:paraId="65E61007" w14:textId="56649171" w:rsidR="00045E3F" w:rsidRDefault="0064140C" w:rsidP="007B7441">
      <w:pPr>
        <w:pStyle w:val="BasistekstSUR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Indien van toepassing, g</w:t>
      </w:r>
      <w:r w:rsidR="007B7441">
        <w:t>eef in dit formulier</w:t>
      </w:r>
      <w:r w:rsidR="00B1183B">
        <w:t xml:space="preserve"> </w:t>
      </w:r>
      <w:r w:rsidR="007B7441">
        <w:t>duidelijk aan welke van de organisaties uit uw samenwerkingsverband de ervaring inbrengt.</w:t>
      </w:r>
      <w:r w:rsidR="00367EE9" w:rsidRPr="00367EE9">
        <w:t xml:space="preserve"> </w:t>
      </w:r>
    </w:p>
    <w:p w14:paraId="05D06685" w14:textId="12F49C4F" w:rsidR="00836D4A" w:rsidRPr="0091210B" w:rsidRDefault="00367EE9" w:rsidP="007B7441">
      <w:pPr>
        <w:pStyle w:val="BasistekstSUR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U komt in aanmerking als </w:t>
      </w:r>
      <w:r w:rsidR="00A63DD4">
        <w:t>subsidie</w:t>
      </w:r>
      <w:r>
        <w:t xml:space="preserve">partner, wanneer u al onderstaande vragen met ‘Ja’ kunt beantwoorden en </w:t>
      </w:r>
      <w:r w:rsidR="00D06B73">
        <w:t xml:space="preserve">kunt </w:t>
      </w:r>
      <w:r>
        <w:t>onderbouwen.</w:t>
      </w:r>
    </w:p>
    <w:p w14:paraId="57A09FCE" w14:textId="22CB1D04" w:rsidR="00047AB5" w:rsidRDefault="007155D0" w:rsidP="00047AB5">
      <w:pPr>
        <w:rPr>
          <w:rStyle w:val="Kop8Char"/>
          <w:noProof/>
        </w:rPr>
      </w:pPr>
      <w:r w:rsidRPr="00997B7F">
        <w:rPr>
          <w:rStyle w:val="Kop8Char"/>
          <w:noProof/>
        </w:rPr>
        <w:t xml:space="preserve"> </w:t>
      </w:r>
    </w:p>
    <w:p w14:paraId="2B72AAFF" w14:textId="00C802CB" w:rsidR="00E34336" w:rsidRPr="00E34336" w:rsidRDefault="00E34336" w:rsidP="00E34336">
      <w:pPr>
        <w:pStyle w:val="BasistekstSURF"/>
        <w:rPr>
          <w:rFonts w:eastAsiaTheme="majorEastAsia"/>
        </w:rPr>
      </w:pPr>
    </w:p>
    <w:p w14:paraId="481F7EF9" w14:textId="6D50079C" w:rsidR="00047AB5" w:rsidRPr="00047AB5" w:rsidRDefault="00047AB5" w:rsidP="00E34336">
      <w:pPr>
        <w:rPr>
          <w:rFonts w:ascii="Garamond" w:hAnsi="Garamond"/>
          <w:b/>
          <w:bCs/>
          <w:color w:val="002060"/>
          <w:sz w:val="32"/>
          <w:szCs w:val="32"/>
        </w:rPr>
      </w:pPr>
    </w:p>
    <w:sectPr w:rsidR="00047AB5" w:rsidRPr="00047AB5" w:rsidSect="00091A4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3F8CD" w14:textId="77777777" w:rsidR="00B95D86" w:rsidRDefault="00B95D86" w:rsidP="00FF4D43">
      <w:pPr>
        <w:spacing w:after="0" w:line="240" w:lineRule="auto"/>
      </w:pPr>
      <w:r>
        <w:separator/>
      </w:r>
    </w:p>
  </w:endnote>
  <w:endnote w:type="continuationSeparator" w:id="0">
    <w:p w14:paraId="2E9D91D4" w14:textId="77777777" w:rsidR="00B95D86" w:rsidRDefault="00B95D86" w:rsidP="00FF4D43">
      <w:pPr>
        <w:spacing w:after="0" w:line="240" w:lineRule="auto"/>
      </w:pPr>
      <w:r>
        <w:continuationSeparator/>
      </w:r>
    </w:p>
  </w:endnote>
  <w:endnote w:type="continuationNotice" w:id="1">
    <w:p w14:paraId="32A9EFA0" w14:textId="77777777" w:rsidR="00B95D86" w:rsidRDefault="00B95D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FEEB9" w14:textId="77777777" w:rsidR="00B95D86" w:rsidRDefault="00B95D86" w:rsidP="00FF4D43">
      <w:pPr>
        <w:spacing w:after="0" w:line="240" w:lineRule="auto"/>
      </w:pPr>
      <w:r>
        <w:separator/>
      </w:r>
    </w:p>
  </w:footnote>
  <w:footnote w:type="continuationSeparator" w:id="0">
    <w:p w14:paraId="7D8C9747" w14:textId="77777777" w:rsidR="00B95D86" w:rsidRDefault="00B95D86" w:rsidP="00FF4D43">
      <w:pPr>
        <w:spacing w:after="0" w:line="240" w:lineRule="auto"/>
      </w:pPr>
      <w:r>
        <w:continuationSeparator/>
      </w:r>
    </w:p>
  </w:footnote>
  <w:footnote w:type="continuationNotice" w:id="1">
    <w:p w14:paraId="795236FD" w14:textId="77777777" w:rsidR="00B95D86" w:rsidRDefault="00B95D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6CB4" w14:textId="1B9A4DF1" w:rsidR="00CA267E" w:rsidRDefault="00836D4A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ACC65C" wp14:editId="38B3A182">
          <wp:simplePos x="0" y="0"/>
          <wp:positionH relativeFrom="margin">
            <wp:align>right</wp:align>
          </wp:positionH>
          <wp:positionV relativeFrom="paragraph">
            <wp:posOffset>-169154</wp:posOffset>
          </wp:positionV>
          <wp:extent cx="1377922" cy="372140"/>
          <wp:effectExtent l="0" t="0" r="0" b="0"/>
          <wp:wrapNone/>
          <wp:docPr id="4" name="Afbeelding 4" descr="Gebrookerbos | Home - Gebrookerb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brookerbos | Home - Gebrookerbo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575" b="35418"/>
                  <a:stretch/>
                </pic:blipFill>
                <pic:spPr bwMode="auto">
                  <a:xfrm>
                    <a:off x="0" y="0"/>
                    <a:ext cx="1377922" cy="372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44A8"/>
    <w:multiLevelType w:val="hybridMultilevel"/>
    <w:tmpl w:val="55AE75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1078B"/>
    <w:multiLevelType w:val="multilevel"/>
    <w:tmpl w:val="0EDEC6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D1FBE"/>
    <w:multiLevelType w:val="hybridMultilevel"/>
    <w:tmpl w:val="09101F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B637D"/>
    <w:multiLevelType w:val="hybridMultilevel"/>
    <w:tmpl w:val="EC283E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B71C9A"/>
    <w:multiLevelType w:val="multilevel"/>
    <w:tmpl w:val="E5E8A9EC"/>
    <w:lvl w:ilvl="0">
      <w:start w:val="1"/>
      <w:numFmt w:val="decimal"/>
      <w:pStyle w:val="Kop1"/>
      <w:lvlText w:val="%1"/>
      <w:lvlJc w:val="left"/>
      <w:pPr>
        <w:ind w:left="22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2376" w:hanging="576"/>
      </w:pPr>
      <w:rPr>
        <w:rFonts w:hint="default"/>
      </w:rPr>
    </w:lvl>
    <w:lvl w:ilvl="2">
      <w:start w:val="1"/>
      <w:numFmt w:val="decimal"/>
      <w:pStyle w:val="Stijl1"/>
      <w:lvlText w:val="%1.%2.%3"/>
      <w:lvlJc w:val="left"/>
      <w:pPr>
        <w:ind w:left="2520" w:hanging="720"/>
      </w:pPr>
      <w:rPr>
        <w:rFonts w:hint="default"/>
        <w:sz w:val="24"/>
        <w:szCs w:val="24"/>
      </w:rPr>
    </w:lvl>
    <w:lvl w:ilvl="3">
      <w:start w:val="1"/>
      <w:numFmt w:val="decimal"/>
      <w:pStyle w:val="Kop4"/>
      <w:lvlText w:val="%1.%2.%3.%4"/>
      <w:lvlJc w:val="left"/>
      <w:pPr>
        <w:ind w:left="26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8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9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0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3384" w:hanging="1584"/>
      </w:pPr>
      <w:rPr>
        <w:rFonts w:hint="default"/>
      </w:rPr>
    </w:lvl>
  </w:abstractNum>
  <w:abstractNum w:abstractNumId="5" w15:restartNumberingAfterBreak="0">
    <w:nsid w:val="722C5078"/>
    <w:multiLevelType w:val="hybridMultilevel"/>
    <w:tmpl w:val="024EB804"/>
    <w:lvl w:ilvl="0" w:tplc="BE9616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849A2"/>
    <w:multiLevelType w:val="hybridMultilevel"/>
    <w:tmpl w:val="FEF813CC"/>
    <w:lvl w:ilvl="0" w:tplc="BE9616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225930">
    <w:abstractNumId w:val="4"/>
  </w:num>
  <w:num w:numId="2" w16cid:durableId="1234270004">
    <w:abstractNumId w:val="6"/>
  </w:num>
  <w:num w:numId="3" w16cid:durableId="2105805497">
    <w:abstractNumId w:val="2"/>
  </w:num>
  <w:num w:numId="4" w16cid:durableId="979848933">
    <w:abstractNumId w:val="5"/>
  </w:num>
  <w:num w:numId="5" w16cid:durableId="4134165">
    <w:abstractNumId w:val="0"/>
  </w:num>
  <w:num w:numId="6" w16cid:durableId="156382021">
    <w:abstractNumId w:val="3"/>
  </w:num>
  <w:num w:numId="7" w16cid:durableId="572784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36"/>
    <w:rsid w:val="0000738E"/>
    <w:rsid w:val="00015D5A"/>
    <w:rsid w:val="00017C61"/>
    <w:rsid w:val="00020983"/>
    <w:rsid w:val="0002130F"/>
    <w:rsid w:val="00042618"/>
    <w:rsid w:val="00045E3F"/>
    <w:rsid w:val="00047AB5"/>
    <w:rsid w:val="0005358E"/>
    <w:rsid w:val="00055D89"/>
    <w:rsid w:val="000561E9"/>
    <w:rsid w:val="00057297"/>
    <w:rsid w:val="00061740"/>
    <w:rsid w:val="00063144"/>
    <w:rsid w:val="0006580A"/>
    <w:rsid w:val="00071295"/>
    <w:rsid w:val="00083376"/>
    <w:rsid w:val="00091A40"/>
    <w:rsid w:val="000E33D9"/>
    <w:rsid w:val="000E6973"/>
    <w:rsid w:val="001345E0"/>
    <w:rsid w:val="0014076E"/>
    <w:rsid w:val="001478C1"/>
    <w:rsid w:val="0015203C"/>
    <w:rsid w:val="00170C33"/>
    <w:rsid w:val="0017529E"/>
    <w:rsid w:val="00176201"/>
    <w:rsid w:val="0018092B"/>
    <w:rsid w:val="001B1599"/>
    <w:rsid w:val="001D217D"/>
    <w:rsid w:val="001D2BE3"/>
    <w:rsid w:val="001E3A08"/>
    <w:rsid w:val="00204EDF"/>
    <w:rsid w:val="00230F49"/>
    <w:rsid w:val="0026623F"/>
    <w:rsid w:val="00271C7B"/>
    <w:rsid w:val="00275439"/>
    <w:rsid w:val="00287DEF"/>
    <w:rsid w:val="00296F29"/>
    <w:rsid w:val="002A6F04"/>
    <w:rsid w:val="002A7950"/>
    <w:rsid w:val="002B1F12"/>
    <w:rsid w:val="002B7BEB"/>
    <w:rsid w:val="002C74FD"/>
    <w:rsid w:val="00326FDD"/>
    <w:rsid w:val="003351F4"/>
    <w:rsid w:val="00341CFD"/>
    <w:rsid w:val="00352936"/>
    <w:rsid w:val="00365ABD"/>
    <w:rsid w:val="00367EE9"/>
    <w:rsid w:val="003D5844"/>
    <w:rsid w:val="003E2C08"/>
    <w:rsid w:val="003E445D"/>
    <w:rsid w:val="00400B79"/>
    <w:rsid w:val="00402C94"/>
    <w:rsid w:val="00417958"/>
    <w:rsid w:val="00434A4B"/>
    <w:rsid w:val="0046434B"/>
    <w:rsid w:val="0047345A"/>
    <w:rsid w:val="004A1F97"/>
    <w:rsid w:val="004B1594"/>
    <w:rsid w:val="004B1ECE"/>
    <w:rsid w:val="004E1767"/>
    <w:rsid w:val="004E3231"/>
    <w:rsid w:val="004F019B"/>
    <w:rsid w:val="004F30FB"/>
    <w:rsid w:val="00511E52"/>
    <w:rsid w:val="00522574"/>
    <w:rsid w:val="0054349B"/>
    <w:rsid w:val="00566B1D"/>
    <w:rsid w:val="005954CD"/>
    <w:rsid w:val="005C220C"/>
    <w:rsid w:val="005C451C"/>
    <w:rsid w:val="005F253E"/>
    <w:rsid w:val="0060703B"/>
    <w:rsid w:val="0061100C"/>
    <w:rsid w:val="00617FE6"/>
    <w:rsid w:val="0064140C"/>
    <w:rsid w:val="0064371D"/>
    <w:rsid w:val="00662F89"/>
    <w:rsid w:val="0068142D"/>
    <w:rsid w:val="00690C28"/>
    <w:rsid w:val="006937B7"/>
    <w:rsid w:val="00694C77"/>
    <w:rsid w:val="00695B96"/>
    <w:rsid w:val="0069790A"/>
    <w:rsid w:val="006B20D8"/>
    <w:rsid w:val="006C2A14"/>
    <w:rsid w:val="00700099"/>
    <w:rsid w:val="007014A1"/>
    <w:rsid w:val="007155D0"/>
    <w:rsid w:val="00717FE8"/>
    <w:rsid w:val="0072638D"/>
    <w:rsid w:val="00732984"/>
    <w:rsid w:val="00781024"/>
    <w:rsid w:val="007B454A"/>
    <w:rsid w:val="007B7441"/>
    <w:rsid w:val="007B7A62"/>
    <w:rsid w:val="007D79BE"/>
    <w:rsid w:val="007E64F7"/>
    <w:rsid w:val="007F23C5"/>
    <w:rsid w:val="007F6F48"/>
    <w:rsid w:val="00807227"/>
    <w:rsid w:val="008235DF"/>
    <w:rsid w:val="00836D4A"/>
    <w:rsid w:val="00857065"/>
    <w:rsid w:val="0086061C"/>
    <w:rsid w:val="00865D0C"/>
    <w:rsid w:val="00874FAC"/>
    <w:rsid w:val="00880C82"/>
    <w:rsid w:val="008A1CCD"/>
    <w:rsid w:val="008B4DF7"/>
    <w:rsid w:val="008E0147"/>
    <w:rsid w:val="008E7AA0"/>
    <w:rsid w:val="008F178B"/>
    <w:rsid w:val="0091210B"/>
    <w:rsid w:val="009203BA"/>
    <w:rsid w:val="009321F6"/>
    <w:rsid w:val="0094377A"/>
    <w:rsid w:val="009B12EE"/>
    <w:rsid w:val="009B2FF8"/>
    <w:rsid w:val="009B6FCA"/>
    <w:rsid w:val="009D7BC9"/>
    <w:rsid w:val="00A012C6"/>
    <w:rsid w:val="00A3460C"/>
    <w:rsid w:val="00A51EBC"/>
    <w:rsid w:val="00A63DD4"/>
    <w:rsid w:val="00A64336"/>
    <w:rsid w:val="00A7572F"/>
    <w:rsid w:val="00A9234E"/>
    <w:rsid w:val="00AB0AC5"/>
    <w:rsid w:val="00AC5169"/>
    <w:rsid w:val="00B1183B"/>
    <w:rsid w:val="00B30CD8"/>
    <w:rsid w:val="00B448BE"/>
    <w:rsid w:val="00B77A5B"/>
    <w:rsid w:val="00B953C2"/>
    <w:rsid w:val="00B95D86"/>
    <w:rsid w:val="00BD54F2"/>
    <w:rsid w:val="00BD612F"/>
    <w:rsid w:val="00BF3984"/>
    <w:rsid w:val="00BF5873"/>
    <w:rsid w:val="00C253B9"/>
    <w:rsid w:val="00C275C4"/>
    <w:rsid w:val="00C42C63"/>
    <w:rsid w:val="00C4598B"/>
    <w:rsid w:val="00C50FD3"/>
    <w:rsid w:val="00C53847"/>
    <w:rsid w:val="00C64974"/>
    <w:rsid w:val="00C719FB"/>
    <w:rsid w:val="00C80D93"/>
    <w:rsid w:val="00C868CA"/>
    <w:rsid w:val="00C96959"/>
    <w:rsid w:val="00CA267E"/>
    <w:rsid w:val="00CA66F2"/>
    <w:rsid w:val="00CB320D"/>
    <w:rsid w:val="00CB4449"/>
    <w:rsid w:val="00CE59BB"/>
    <w:rsid w:val="00CE6F95"/>
    <w:rsid w:val="00CE7ADE"/>
    <w:rsid w:val="00CF4577"/>
    <w:rsid w:val="00D023CF"/>
    <w:rsid w:val="00D06B73"/>
    <w:rsid w:val="00D27C96"/>
    <w:rsid w:val="00D37E05"/>
    <w:rsid w:val="00D52005"/>
    <w:rsid w:val="00D6339B"/>
    <w:rsid w:val="00D71330"/>
    <w:rsid w:val="00D828FC"/>
    <w:rsid w:val="00D84B65"/>
    <w:rsid w:val="00DA5391"/>
    <w:rsid w:val="00DB3DE8"/>
    <w:rsid w:val="00DC6445"/>
    <w:rsid w:val="00DD46F0"/>
    <w:rsid w:val="00DE008A"/>
    <w:rsid w:val="00DE05CC"/>
    <w:rsid w:val="00DE1543"/>
    <w:rsid w:val="00DF04AC"/>
    <w:rsid w:val="00DF3DD0"/>
    <w:rsid w:val="00E13488"/>
    <w:rsid w:val="00E2433B"/>
    <w:rsid w:val="00E33866"/>
    <w:rsid w:val="00E34336"/>
    <w:rsid w:val="00E4438D"/>
    <w:rsid w:val="00E51B11"/>
    <w:rsid w:val="00E66FB3"/>
    <w:rsid w:val="00E82BE5"/>
    <w:rsid w:val="00E91E1B"/>
    <w:rsid w:val="00EA1801"/>
    <w:rsid w:val="00EB3B32"/>
    <w:rsid w:val="00EC26E9"/>
    <w:rsid w:val="00F02043"/>
    <w:rsid w:val="00F236BD"/>
    <w:rsid w:val="00F262E1"/>
    <w:rsid w:val="00F33F20"/>
    <w:rsid w:val="00F61E65"/>
    <w:rsid w:val="00F6208F"/>
    <w:rsid w:val="00F77CD3"/>
    <w:rsid w:val="00F80FA8"/>
    <w:rsid w:val="00F82289"/>
    <w:rsid w:val="00F8544F"/>
    <w:rsid w:val="00F92C1A"/>
    <w:rsid w:val="00F95659"/>
    <w:rsid w:val="00F968B9"/>
    <w:rsid w:val="00FA307B"/>
    <w:rsid w:val="00FB4CDD"/>
    <w:rsid w:val="00FB790F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C2F5"/>
  <w15:chartTrackingRefBased/>
  <w15:docId w15:val="{AA28177D-F3D5-4F97-898E-56367556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SURF"/>
    <w:next w:val="BasistekstSURF"/>
    <w:uiPriority w:val="4"/>
    <w:rsid w:val="00352936"/>
    <w:pPr>
      <w:spacing w:line="240" w:lineRule="atLeast"/>
      <w:jc w:val="both"/>
    </w:pPr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47AB5"/>
    <w:pPr>
      <w:keepNext/>
      <w:keepLines/>
      <w:numPr>
        <w:numId w:val="1"/>
      </w:numPr>
      <w:spacing w:before="240" w:after="0" w:line="259" w:lineRule="auto"/>
      <w:jc w:val="left"/>
      <w:outlineLvl w:val="0"/>
    </w:pPr>
    <w:rPr>
      <w:rFonts w:asciiTheme="majorHAnsi" w:eastAsiaTheme="majorEastAsia" w:hAnsiTheme="majorHAnsi" w:cstheme="majorBidi"/>
      <w:b/>
      <w:color w:val="002060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47AB5"/>
    <w:pPr>
      <w:keepNext/>
      <w:keepLines/>
      <w:numPr>
        <w:ilvl w:val="1"/>
        <w:numId w:val="1"/>
      </w:numPr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b/>
      <w:color w:val="002060"/>
      <w:sz w:val="26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7A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47AB5"/>
    <w:pPr>
      <w:keepNext/>
      <w:keepLines/>
      <w:numPr>
        <w:ilvl w:val="3"/>
        <w:numId w:val="1"/>
      </w:numPr>
      <w:spacing w:before="40" w:after="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7AB5"/>
    <w:pPr>
      <w:keepNext/>
      <w:keepLines/>
      <w:numPr>
        <w:ilvl w:val="4"/>
        <w:numId w:val="1"/>
      </w:numPr>
      <w:spacing w:before="40" w:after="0" w:line="259" w:lineRule="auto"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7AB5"/>
    <w:pPr>
      <w:keepNext/>
      <w:keepLines/>
      <w:numPr>
        <w:ilvl w:val="5"/>
        <w:numId w:val="1"/>
      </w:numPr>
      <w:spacing w:before="40" w:after="0" w:line="259" w:lineRule="auto"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7AB5"/>
    <w:pPr>
      <w:keepNext/>
      <w:keepLines/>
      <w:numPr>
        <w:ilvl w:val="6"/>
        <w:numId w:val="1"/>
      </w:numPr>
      <w:spacing w:before="40" w:after="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7AB5"/>
    <w:pPr>
      <w:keepNext/>
      <w:keepLines/>
      <w:numPr>
        <w:ilvl w:val="7"/>
        <w:numId w:val="1"/>
      </w:numPr>
      <w:spacing w:before="40" w:after="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7AB5"/>
    <w:pPr>
      <w:keepNext/>
      <w:keepLines/>
      <w:numPr>
        <w:ilvl w:val="8"/>
        <w:numId w:val="1"/>
      </w:numPr>
      <w:spacing w:before="40" w:after="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SURF">
    <w:name w:val="Basistekst SURF"/>
    <w:basedOn w:val="Standaard"/>
    <w:qFormat/>
    <w:rsid w:val="00352936"/>
    <w:pPr>
      <w:spacing w:line="257" w:lineRule="atLeast"/>
    </w:pPr>
  </w:style>
  <w:style w:type="character" w:styleId="Tekstvantijdelijkeaanduiding">
    <w:name w:val="Placeholder Text"/>
    <w:basedOn w:val="Standaardalinea-lettertype"/>
    <w:uiPriority w:val="98"/>
    <w:semiHidden/>
    <w:rsid w:val="00352936"/>
    <w:rPr>
      <w:color w:val="000000"/>
      <w:bdr w:val="none" w:sz="0" w:space="0" w:color="auto"/>
      <w:shd w:val="clear" w:color="auto" w:fill="FFFF00"/>
    </w:rPr>
  </w:style>
  <w:style w:type="table" w:styleId="Rastertabel4-Accent6">
    <w:name w:val="Grid Table 4 Accent 6"/>
    <w:basedOn w:val="Standaardtabel"/>
    <w:uiPriority w:val="49"/>
    <w:rsid w:val="00352936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4-Accent1">
    <w:name w:val="Grid Table 4 Accent 1"/>
    <w:basedOn w:val="Standaardtabel"/>
    <w:uiPriority w:val="49"/>
    <w:rsid w:val="0035293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B77A5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77A5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77A5B"/>
    <w:rPr>
      <w:rFonts w:ascii="Calibri" w:eastAsia="Times New Roman" w:hAnsi="Calibri" w:cs="Maiandra GD"/>
      <w:color w:val="000000" w:themeColor="text1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77A5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77A5B"/>
    <w:rPr>
      <w:rFonts w:ascii="Calibri" w:eastAsia="Times New Roman" w:hAnsi="Calibri" w:cs="Maiandra GD"/>
      <w:b/>
      <w:bCs/>
      <w:color w:val="000000" w:themeColor="text1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47AB5"/>
    <w:rPr>
      <w:rFonts w:asciiTheme="majorHAnsi" w:eastAsiaTheme="majorEastAsia" w:hAnsiTheme="majorHAnsi" w:cstheme="majorBidi"/>
      <w:b/>
      <w:color w:val="00206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47AB5"/>
    <w:rPr>
      <w:rFonts w:asciiTheme="majorHAnsi" w:eastAsiaTheme="majorEastAsia" w:hAnsiTheme="majorHAnsi" w:cstheme="majorBidi"/>
      <w:b/>
      <w:color w:val="002060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047AB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7AB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7AB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7AB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7A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7A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jl1">
    <w:name w:val="Stijl1"/>
    <w:basedOn w:val="Kop3"/>
    <w:qFormat/>
    <w:rsid w:val="00047AB5"/>
    <w:pPr>
      <w:numPr>
        <w:ilvl w:val="2"/>
        <w:numId w:val="1"/>
      </w:numPr>
      <w:tabs>
        <w:tab w:val="num" w:pos="360"/>
      </w:tabs>
      <w:spacing w:line="276" w:lineRule="auto"/>
      <w:ind w:left="720" w:firstLine="0"/>
      <w:jc w:val="left"/>
    </w:pPr>
    <w:rPr>
      <w:b/>
      <w:color w:val="000000" w:themeColor="text1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7AB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nl-NL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365ABD"/>
    <w:pPr>
      <w:spacing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LijstalineaChar">
    <w:name w:val="Lijstalinea Char"/>
    <w:aliases w:val="Reference List Char"/>
    <w:basedOn w:val="Standaardalinea-lettertype"/>
    <w:link w:val="Lijstalinea"/>
    <w:uiPriority w:val="34"/>
    <w:locked/>
    <w:rsid w:val="00365ABD"/>
  </w:style>
  <w:style w:type="paragraph" w:styleId="Titel">
    <w:name w:val="Title"/>
    <w:basedOn w:val="Standaard"/>
    <w:next w:val="Standaard"/>
    <w:link w:val="TitelChar"/>
    <w:uiPriority w:val="10"/>
    <w:qFormat/>
    <w:rsid w:val="002B7BEB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2B7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FF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4D43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F4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4D43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paragraph" w:styleId="Geenafstand">
    <w:name w:val="No Spacing"/>
    <w:uiPriority w:val="1"/>
    <w:qFormat/>
    <w:rsid w:val="00F8544F"/>
    <w:pPr>
      <w:spacing w:after="0" w:line="240" w:lineRule="auto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9B6FCA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6FCA"/>
    <w:rPr>
      <w:rFonts w:eastAsiaTheme="minorEastAsia"/>
      <w:color w:val="5A5A5A" w:themeColor="text1" w:themeTint="A5"/>
      <w:spacing w:val="15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17CF10B68E64BA6C73B5D6BB6DE1E" ma:contentTypeVersion="2" ma:contentTypeDescription="Een nieuw document maken." ma:contentTypeScope="" ma:versionID="de6af87b7d692290f81680866554f854">
  <xsd:schema xmlns:xsd="http://www.w3.org/2001/XMLSchema" xmlns:xs="http://www.w3.org/2001/XMLSchema" xmlns:p="http://schemas.microsoft.com/office/2006/metadata/properties" xmlns:ns2="6b095c0d-0b0d-4fda-b94e-a18de3e8c4dd" targetNamespace="http://schemas.microsoft.com/office/2006/metadata/properties" ma:root="true" ma:fieldsID="84cde4806ade12bda8a76841d560ed43" ns2:_="">
    <xsd:import namespace="6b095c0d-0b0d-4fda-b94e-a18de3e8c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95c0d-0b0d-4fda-b94e-a18de3e8c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1FF13-40E1-46FF-9CA6-96A8CF2237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13E6D7-A7C2-43F4-BB30-5EF537CB7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95c0d-0b0d-4fda-b94e-a18de3e8c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F91F9D-EBA3-44FF-9311-FC11A301BB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B48F3C-9A86-4B52-B35D-DBE4229F88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7</cp:revision>
  <dcterms:created xsi:type="dcterms:W3CDTF">2023-06-19T07:46:00Z</dcterms:created>
  <dcterms:modified xsi:type="dcterms:W3CDTF">2023-06-28T09:18:00Z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0x010100B9C17CF10B68E64BA6C73B5D6BB6DE1E</vt:lpwstr>
  </property>
</Properties>
</file>