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143" w:rsidRPr="00646143" w:rsidRDefault="00646143" w:rsidP="00FB0B7C">
      <w:pPr>
        <w:rPr>
          <w:rFonts w:asciiTheme="minorHAnsi" w:hAnsiTheme="minorHAnsi" w:cstheme="minorHAnsi"/>
          <w:sz w:val="20"/>
          <w:szCs w:val="20"/>
        </w:rPr>
      </w:pPr>
    </w:p>
    <w:p w:rsidR="00646143" w:rsidRPr="00646143" w:rsidRDefault="00011AD5" w:rsidP="00FB0B7C">
      <w:pPr>
        <w:rPr>
          <w:rFonts w:asciiTheme="minorHAnsi" w:hAnsiTheme="minorHAnsi" w:cstheme="minorHAnsi"/>
          <w:b/>
          <w:sz w:val="24"/>
        </w:rPr>
      </w:pPr>
      <w:r>
        <w:rPr>
          <w:rFonts w:asciiTheme="minorHAnsi" w:hAnsiTheme="minorHAnsi" w:cstheme="minorHAnsi"/>
          <w:b/>
          <w:sz w:val="24"/>
        </w:rPr>
        <w:t>Verklaring omtrent Inschrijving</w:t>
      </w:r>
    </w:p>
    <w:p w:rsidR="00011AD5" w:rsidRDefault="00011AD5" w:rsidP="00011AD5">
      <w:pPr>
        <w:rPr>
          <w:rFonts w:ascii="Calibri" w:hAnsi="Calibri" w:cs="Tahoma"/>
          <w:sz w:val="22"/>
          <w:szCs w:val="22"/>
        </w:rPr>
      </w:pPr>
    </w:p>
    <w:p w:rsidR="00011AD5" w:rsidRPr="003F2CBB" w:rsidRDefault="00011AD5" w:rsidP="00011AD5">
      <w:pPr>
        <w:rPr>
          <w:rFonts w:ascii="Calibri" w:hAnsi="Calibri" w:cs="Tahoma"/>
          <w:sz w:val="22"/>
          <w:szCs w:val="22"/>
        </w:rPr>
      </w:pPr>
      <w:r w:rsidRPr="003F2CBB">
        <w:rPr>
          <w:rFonts w:ascii="Calibri" w:hAnsi="Calibri" w:cs="Tahoma"/>
          <w:sz w:val="22"/>
          <w:szCs w:val="22"/>
        </w:rPr>
        <w:t xml:space="preserve">Hierbij verklaart ondergetekende </w:t>
      </w:r>
    </w:p>
    <w:p w:rsidR="00011AD5" w:rsidRPr="003F2CBB" w:rsidRDefault="00011AD5" w:rsidP="00011AD5">
      <w:pPr>
        <w:numPr>
          <w:ilvl w:val="0"/>
          <w:numId w:val="2"/>
        </w:numPr>
        <w:tabs>
          <w:tab w:val="left" w:pos="567"/>
        </w:tabs>
        <w:spacing w:line="312" w:lineRule="auto"/>
        <w:jc w:val="both"/>
        <w:rPr>
          <w:rFonts w:ascii="Calibri" w:hAnsi="Calibri" w:cs="Tahoma"/>
          <w:sz w:val="22"/>
          <w:szCs w:val="22"/>
        </w:rPr>
      </w:pPr>
      <w:r w:rsidRPr="003F2CBB">
        <w:rPr>
          <w:rFonts w:ascii="Calibri" w:hAnsi="Calibri" w:cs="Tahoma"/>
          <w:sz w:val="22"/>
          <w:szCs w:val="22"/>
        </w:rPr>
        <w:t xml:space="preserve">in te stemmen met de bepalingen zoals gesteld binnen </w:t>
      </w:r>
      <w:proofErr w:type="spellStart"/>
      <w:r>
        <w:rPr>
          <w:rFonts w:ascii="Calibri" w:hAnsi="Calibri" w:cs="Tahoma"/>
          <w:sz w:val="22"/>
          <w:szCs w:val="22"/>
        </w:rPr>
        <w:t>TenderNed</w:t>
      </w:r>
      <w:proofErr w:type="spellEnd"/>
      <w:r w:rsidRPr="003F2CBB">
        <w:rPr>
          <w:rFonts w:ascii="Calibri" w:hAnsi="Calibri" w:cs="Tahoma"/>
          <w:sz w:val="22"/>
          <w:szCs w:val="22"/>
        </w:rPr>
        <w:t xml:space="preserve"> met het kenmerk </w:t>
      </w:r>
      <w:r w:rsidRPr="003F2CBB">
        <w:rPr>
          <w:rFonts w:ascii="Calibri" w:hAnsi="Calibri"/>
          <w:sz w:val="22"/>
          <w:szCs w:val="22"/>
        </w:rPr>
        <w:t>als vermeld in de voettekst van dit document</w:t>
      </w:r>
      <w:r w:rsidRPr="003F2CBB">
        <w:rPr>
          <w:rFonts w:ascii="Calibri" w:hAnsi="Calibri" w:cs="Tahoma"/>
          <w:sz w:val="22"/>
          <w:szCs w:val="22"/>
        </w:rPr>
        <w:t xml:space="preserve">; </w:t>
      </w:r>
    </w:p>
    <w:p w:rsidR="00011AD5" w:rsidRPr="003F2CBB" w:rsidRDefault="00011AD5" w:rsidP="00011AD5">
      <w:pPr>
        <w:numPr>
          <w:ilvl w:val="0"/>
          <w:numId w:val="2"/>
        </w:numPr>
        <w:tabs>
          <w:tab w:val="left" w:pos="567"/>
        </w:tabs>
        <w:spacing w:line="312" w:lineRule="auto"/>
        <w:jc w:val="both"/>
        <w:rPr>
          <w:rFonts w:ascii="Calibri" w:hAnsi="Calibri" w:cs="Tahoma"/>
          <w:sz w:val="22"/>
          <w:szCs w:val="22"/>
        </w:rPr>
      </w:pPr>
      <w:r w:rsidRPr="003F2CBB">
        <w:rPr>
          <w:rFonts w:ascii="Calibri" w:hAnsi="Calibri" w:cs="Tahoma"/>
          <w:sz w:val="22"/>
          <w:szCs w:val="22"/>
        </w:rPr>
        <w:t xml:space="preserve">dat zijn </w:t>
      </w:r>
      <w:r>
        <w:rPr>
          <w:rFonts w:ascii="Calibri" w:hAnsi="Calibri" w:cs="Tahoma"/>
          <w:sz w:val="22"/>
          <w:szCs w:val="22"/>
        </w:rPr>
        <w:t>I</w:t>
      </w:r>
      <w:r w:rsidRPr="003F2CBB">
        <w:rPr>
          <w:rFonts w:ascii="Calibri" w:hAnsi="Calibri" w:cs="Tahoma"/>
          <w:sz w:val="22"/>
          <w:szCs w:val="22"/>
        </w:rPr>
        <w:t xml:space="preserve">nschrijving volledig voldoet aan de in </w:t>
      </w:r>
      <w:proofErr w:type="spellStart"/>
      <w:r>
        <w:rPr>
          <w:rFonts w:ascii="Calibri" w:hAnsi="Calibri" w:cs="Tahoma"/>
          <w:sz w:val="22"/>
          <w:szCs w:val="22"/>
        </w:rPr>
        <w:t>TenderNed</w:t>
      </w:r>
      <w:proofErr w:type="spellEnd"/>
      <w:r w:rsidRPr="003F2CBB">
        <w:rPr>
          <w:rFonts w:ascii="Calibri" w:hAnsi="Calibri" w:cs="Tahoma"/>
          <w:sz w:val="22"/>
          <w:szCs w:val="22"/>
        </w:rPr>
        <w:t xml:space="preserve"> gestelde eisen, met het kenmerk </w:t>
      </w:r>
      <w:r w:rsidRPr="003F2CBB">
        <w:rPr>
          <w:rFonts w:ascii="Calibri" w:hAnsi="Calibri"/>
          <w:sz w:val="22"/>
          <w:szCs w:val="22"/>
        </w:rPr>
        <w:t>als vermeld in de voettekst van dit document;</w:t>
      </w:r>
    </w:p>
    <w:p w:rsidR="00011AD5" w:rsidRPr="003F2CBB" w:rsidRDefault="00011AD5" w:rsidP="00011AD5">
      <w:pPr>
        <w:numPr>
          <w:ilvl w:val="0"/>
          <w:numId w:val="2"/>
        </w:numPr>
        <w:tabs>
          <w:tab w:val="left" w:pos="567"/>
        </w:tabs>
        <w:spacing w:line="312" w:lineRule="auto"/>
        <w:jc w:val="both"/>
        <w:rPr>
          <w:rFonts w:ascii="Calibri" w:hAnsi="Calibri" w:cs="Tahoma"/>
          <w:sz w:val="22"/>
          <w:szCs w:val="22"/>
        </w:rPr>
      </w:pPr>
      <w:r w:rsidRPr="003F2CBB">
        <w:rPr>
          <w:rFonts w:ascii="Calibri" w:hAnsi="Calibri" w:cs="Tahoma"/>
          <w:sz w:val="22"/>
          <w:szCs w:val="22"/>
        </w:rPr>
        <w:t xml:space="preserve">dat alle aangeleverde gegevens en antwoorden in zijn </w:t>
      </w:r>
      <w:r>
        <w:rPr>
          <w:rFonts w:ascii="Calibri" w:hAnsi="Calibri" w:cs="Tahoma"/>
          <w:sz w:val="22"/>
          <w:szCs w:val="22"/>
        </w:rPr>
        <w:t>I</w:t>
      </w:r>
      <w:r w:rsidRPr="003F2CBB">
        <w:rPr>
          <w:rFonts w:ascii="Calibri" w:hAnsi="Calibri" w:cs="Tahoma"/>
          <w:sz w:val="22"/>
          <w:szCs w:val="22"/>
        </w:rPr>
        <w:t xml:space="preserve">nschrijving op </w:t>
      </w:r>
      <w:proofErr w:type="spellStart"/>
      <w:r>
        <w:rPr>
          <w:rFonts w:ascii="Calibri" w:hAnsi="Calibri" w:cs="Tahoma"/>
          <w:sz w:val="22"/>
          <w:szCs w:val="22"/>
        </w:rPr>
        <w:t>TenderNed</w:t>
      </w:r>
      <w:proofErr w:type="spellEnd"/>
      <w:r w:rsidRPr="003F2CBB">
        <w:rPr>
          <w:rFonts w:ascii="Calibri" w:hAnsi="Calibri" w:cs="Tahoma"/>
          <w:sz w:val="22"/>
          <w:szCs w:val="22"/>
        </w:rPr>
        <w:t xml:space="preserve"> voor de beantwoording van hetgeen gesteld in </w:t>
      </w:r>
      <w:proofErr w:type="spellStart"/>
      <w:r>
        <w:rPr>
          <w:rFonts w:ascii="Calibri" w:hAnsi="Calibri" w:cs="Tahoma"/>
          <w:sz w:val="22"/>
          <w:szCs w:val="22"/>
        </w:rPr>
        <w:t>TenderNed</w:t>
      </w:r>
      <w:proofErr w:type="spellEnd"/>
      <w:r w:rsidRPr="003F2CBB">
        <w:rPr>
          <w:rFonts w:ascii="Calibri" w:hAnsi="Calibri" w:cs="Tahoma"/>
          <w:sz w:val="22"/>
          <w:szCs w:val="22"/>
        </w:rPr>
        <w:t xml:space="preserve">, </w:t>
      </w:r>
      <w:r w:rsidRPr="003F2CBB">
        <w:rPr>
          <w:rFonts w:ascii="Calibri" w:hAnsi="Calibri"/>
          <w:sz w:val="22"/>
          <w:szCs w:val="22"/>
        </w:rPr>
        <w:t xml:space="preserve">juist </w:t>
      </w:r>
      <w:r w:rsidRPr="003F2CBB">
        <w:rPr>
          <w:rFonts w:ascii="Calibri" w:hAnsi="Calibri" w:cs="Tahoma"/>
          <w:sz w:val="22"/>
          <w:szCs w:val="22"/>
        </w:rPr>
        <w:t>en volledig zijn;</w:t>
      </w:r>
    </w:p>
    <w:p w:rsidR="00011AD5" w:rsidRPr="003F2CBB" w:rsidRDefault="00011AD5" w:rsidP="00011AD5">
      <w:pPr>
        <w:numPr>
          <w:ilvl w:val="0"/>
          <w:numId w:val="2"/>
        </w:numPr>
        <w:tabs>
          <w:tab w:val="left" w:pos="567"/>
        </w:tabs>
        <w:spacing w:line="312" w:lineRule="auto"/>
        <w:jc w:val="both"/>
        <w:rPr>
          <w:rFonts w:ascii="Calibri" w:hAnsi="Calibri" w:cs="Tahoma"/>
          <w:sz w:val="22"/>
          <w:szCs w:val="22"/>
        </w:rPr>
      </w:pPr>
      <w:r w:rsidRPr="003F2CBB">
        <w:rPr>
          <w:rFonts w:ascii="Calibri" w:hAnsi="Calibri" w:cs="Tahoma"/>
          <w:sz w:val="22"/>
          <w:szCs w:val="22"/>
        </w:rPr>
        <w:t xml:space="preserve">dat zijn handtekening onder deze verklaring omtrent inschrijving ook geldt als ondertekening van het Uniform Europees Aanbestedingsdocument (UEA) zoals bijgevoegd in </w:t>
      </w:r>
      <w:proofErr w:type="spellStart"/>
      <w:r>
        <w:rPr>
          <w:rFonts w:ascii="Calibri" w:hAnsi="Calibri" w:cs="Tahoma"/>
          <w:sz w:val="22"/>
          <w:szCs w:val="22"/>
        </w:rPr>
        <w:t>TenderNed</w:t>
      </w:r>
      <w:proofErr w:type="spellEnd"/>
      <w:r w:rsidRPr="003F2CBB">
        <w:rPr>
          <w:rFonts w:ascii="Calibri" w:hAnsi="Calibri" w:cs="Tahoma"/>
          <w:sz w:val="22"/>
          <w:szCs w:val="22"/>
        </w:rPr>
        <w:t xml:space="preserve"> met het </w:t>
      </w:r>
      <w:r w:rsidRPr="003F2CBB">
        <w:rPr>
          <w:rFonts w:ascii="Calibri" w:hAnsi="Calibri"/>
          <w:sz w:val="22"/>
          <w:szCs w:val="22"/>
        </w:rPr>
        <w:t>kenmerk als vermeld in de voettekst van dit document</w:t>
      </w:r>
      <w:r w:rsidRPr="003F2CBB">
        <w:rPr>
          <w:rFonts w:ascii="Calibri" w:hAnsi="Calibri" w:cs="Tahoma"/>
          <w:sz w:val="22"/>
          <w:szCs w:val="22"/>
        </w:rPr>
        <w:t xml:space="preserve">, dat deel uitmaakt van zijn </w:t>
      </w:r>
      <w:r>
        <w:rPr>
          <w:rFonts w:ascii="Calibri" w:hAnsi="Calibri" w:cs="Tahoma"/>
          <w:sz w:val="22"/>
          <w:szCs w:val="22"/>
        </w:rPr>
        <w:t>I</w:t>
      </w:r>
      <w:r w:rsidRPr="003F2CBB">
        <w:rPr>
          <w:rFonts w:ascii="Calibri" w:hAnsi="Calibri" w:cs="Tahoma"/>
          <w:sz w:val="22"/>
          <w:szCs w:val="22"/>
        </w:rPr>
        <w:t xml:space="preserve">nschrijving; </w:t>
      </w:r>
    </w:p>
    <w:p w:rsidR="00011AD5" w:rsidRPr="003F2CBB" w:rsidRDefault="00011AD5" w:rsidP="00011AD5">
      <w:pPr>
        <w:numPr>
          <w:ilvl w:val="0"/>
          <w:numId w:val="2"/>
        </w:numPr>
        <w:tabs>
          <w:tab w:val="left" w:pos="567"/>
        </w:tabs>
        <w:spacing w:line="312" w:lineRule="auto"/>
        <w:jc w:val="both"/>
        <w:rPr>
          <w:rFonts w:ascii="Calibri" w:hAnsi="Calibri" w:cs="Tahoma"/>
          <w:sz w:val="22"/>
          <w:szCs w:val="22"/>
        </w:rPr>
      </w:pPr>
      <w:r w:rsidRPr="003F2CBB">
        <w:rPr>
          <w:rFonts w:ascii="Calibri" w:hAnsi="Calibri"/>
          <w:i/>
          <w:sz w:val="22"/>
          <w:szCs w:val="22"/>
        </w:rPr>
        <w:t xml:space="preserve">zonder voorbehoud </w:t>
      </w:r>
      <w:r w:rsidRPr="003F2CBB">
        <w:rPr>
          <w:rFonts w:ascii="Calibri" w:hAnsi="Calibri"/>
          <w:sz w:val="22"/>
          <w:szCs w:val="22"/>
        </w:rPr>
        <w:t>akkoord te gaan met de Contractuele bepalingen als vermeld in de Concept overeenkomst en de Inkoopvoorwaarden ISNV van het beschrijvend document met het kenmerk als vermeld in de voettekst van dit document, met daarin verwerkt de wijzigingen als vermeld in de Nota van Inlichtingen;</w:t>
      </w:r>
    </w:p>
    <w:p w:rsidR="00011AD5" w:rsidRDefault="00011AD5" w:rsidP="00011AD5">
      <w:pPr>
        <w:rPr>
          <w:rFonts w:ascii="Calibri" w:hAnsi="Calibri" w:cs="Tahoma"/>
          <w:b/>
          <w:snapToGrid w:val="0"/>
          <w:sz w:val="22"/>
          <w:szCs w:val="22"/>
        </w:rPr>
      </w:pPr>
    </w:p>
    <w:p w:rsidR="00011AD5" w:rsidRPr="003F2CBB" w:rsidRDefault="00011AD5" w:rsidP="00011AD5">
      <w:pPr>
        <w:rPr>
          <w:rFonts w:ascii="Calibri" w:hAnsi="Calibri" w:cs="Tahoma"/>
          <w:b/>
          <w:snapToGrid w:val="0"/>
          <w:sz w:val="22"/>
          <w:szCs w:val="22"/>
        </w:rPr>
      </w:pPr>
      <w:r w:rsidRPr="003F2CBB">
        <w:rPr>
          <w:rFonts w:ascii="Calibri" w:hAnsi="Calibri" w:cs="Tahoma"/>
          <w:b/>
          <w:snapToGrid w:val="0"/>
          <w:sz w:val="22"/>
          <w:szCs w:val="22"/>
        </w:rPr>
        <w:t>Inschrijver</w:t>
      </w:r>
    </w:p>
    <w:tbl>
      <w:tblPr>
        <w:tblStyle w:val="Tabelraster"/>
        <w:tblW w:w="0" w:type="auto"/>
        <w:tblLayout w:type="fixed"/>
        <w:tblLook w:val="0000" w:firstRow="0" w:lastRow="0" w:firstColumn="0" w:lastColumn="0" w:noHBand="0" w:noVBand="0"/>
      </w:tblPr>
      <w:tblGrid>
        <w:gridCol w:w="2835"/>
        <w:gridCol w:w="5670"/>
      </w:tblGrid>
      <w:tr w:rsidR="00011AD5" w:rsidRPr="003F2CBB" w:rsidTr="00011AD5">
        <w:tc>
          <w:tcPr>
            <w:tcW w:w="2835" w:type="dxa"/>
            <w:shd w:val="clear" w:color="auto" w:fill="92D050"/>
          </w:tcPr>
          <w:p w:rsidR="00011AD5" w:rsidRPr="003F2CBB" w:rsidRDefault="00011AD5" w:rsidP="007C720F">
            <w:pPr>
              <w:spacing w:before="90" w:after="54"/>
              <w:ind w:left="57" w:right="57"/>
              <w:rPr>
                <w:rFonts w:ascii="Calibri" w:hAnsi="Calibri" w:cs="Tahoma"/>
                <w:sz w:val="22"/>
                <w:szCs w:val="22"/>
              </w:rPr>
            </w:pPr>
            <w:r w:rsidRPr="003F2CBB">
              <w:rPr>
                <w:rFonts w:ascii="Calibri" w:hAnsi="Calibri" w:cs="Tahoma"/>
                <w:sz w:val="22"/>
                <w:szCs w:val="22"/>
              </w:rPr>
              <w:t>Naam</w:t>
            </w:r>
          </w:p>
        </w:tc>
        <w:tc>
          <w:tcPr>
            <w:tcW w:w="5670" w:type="dxa"/>
          </w:tcPr>
          <w:p w:rsidR="00011AD5" w:rsidRPr="003F2CBB" w:rsidRDefault="00011AD5" w:rsidP="007C720F">
            <w:pPr>
              <w:spacing w:before="90" w:after="54"/>
              <w:ind w:left="57" w:right="57"/>
              <w:rPr>
                <w:rFonts w:ascii="Calibri" w:hAnsi="Calibri" w:cs="Tahoma"/>
                <w:sz w:val="22"/>
                <w:szCs w:val="22"/>
              </w:rPr>
            </w:pPr>
          </w:p>
        </w:tc>
      </w:tr>
      <w:tr w:rsidR="00011AD5" w:rsidRPr="003F2CBB" w:rsidTr="00011AD5">
        <w:tc>
          <w:tcPr>
            <w:tcW w:w="2835" w:type="dxa"/>
            <w:shd w:val="clear" w:color="auto" w:fill="92D050"/>
          </w:tcPr>
          <w:p w:rsidR="00011AD5" w:rsidRPr="003F2CBB" w:rsidRDefault="00011AD5" w:rsidP="007C720F">
            <w:pPr>
              <w:spacing w:before="90" w:after="54"/>
              <w:ind w:left="57" w:right="57"/>
              <w:rPr>
                <w:rFonts w:ascii="Calibri" w:hAnsi="Calibri" w:cs="Tahoma"/>
                <w:sz w:val="22"/>
                <w:szCs w:val="22"/>
              </w:rPr>
            </w:pPr>
            <w:r w:rsidRPr="003F2CBB">
              <w:rPr>
                <w:rFonts w:ascii="Calibri" w:hAnsi="Calibri" w:cs="Tahoma"/>
                <w:sz w:val="22"/>
                <w:szCs w:val="22"/>
              </w:rPr>
              <w:t>Functie</w:t>
            </w:r>
          </w:p>
        </w:tc>
        <w:tc>
          <w:tcPr>
            <w:tcW w:w="5670" w:type="dxa"/>
          </w:tcPr>
          <w:p w:rsidR="00011AD5" w:rsidRPr="003F2CBB" w:rsidRDefault="00011AD5" w:rsidP="007C720F">
            <w:pPr>
              <w:spacing w:before="90" w:after="54"/>
              <w:ind w:left="57" w:right="57"/>
              <w:rPr>
                <w:rFonts w:ascii="Calibri" w:hAnsi="Calibri" w:cs="Tahoma"/>
                <w:sz w:val="22"/>
                <w:szCs w:val="22"/>
              </w:rPr>
            </w:pPr>
          </w:p>
        </w:tc>
      </w:tr>
      <w:tr w:rsidR="00011AD5" w:rsidRPr="003F2CBB" w:rsidTr="00011AD5">
        <w:trPr>
          <w:trHeight w:val="297"/>
        </w:trPr>
        <w:tc>
          <w:tcPr>
            <w:tcW w:w="2835" w:type="dxa"/>
            <w:shd w:val="clear" w:color="auto" w:fill="92D050"/>
          </w:tcPr>
          <w:p w:rsidR="00011AD5" w:rsidRPr="003F2CBB" w:rsidRDefault="00011AD5" w:rsidP="007C720F">
            <w:pPr>
              <w:spacing w:before="90" w:after="54"/>
              <w:ind w:left="57" w:right="57"/>
              <w:rPr>
                <w:rFonts w:ascii="Calibri" w:hAnsi="Calibri" w:cs="Tahoma"/>
                <w:sz w:val="22"/>
                <w:szCs w:val="22"/>
              </w:rPr>
            </w:pPr>
            <w:r w:rsidRPr="003F2CBB">
              <w:rPr>
                <w:rFonts w:ascii="Calibri" w:hAnsi="Calibri" w:cs="Tahoma"/>
                <w:sz w:val="22"/>
                <w:szCs w:val="22"/>
              </w:rPr>
              <w:t>Onderneming</w:t>
            </w:r>
          </w:p>
        </w:tc>
        <w:tc>
          <w:tcPr>
            <w:tcW w:w="5670" w:type="dxa"/>
          </w:tcPr>
          <w:p w:rsidR="00011AD5" w:rsidRPr="003F2CBB" w:rsidRDefault="00011AD5" w:rsidP="007C720F">
            <w:pPr>
              <w:spacing w:before="90" w:after="54"/>
              <w:ind w:left="57" w:right="57"/>
              <w:rPr>
                <w:rFonts w:ascii="Calibri" w:hAnsi="Calibri" w:cs="Tahoma"/>
                <w:sz w:val="22"/>
                <w:szCs w:val="22"/>
              </w:rPr>
            </w:pPr>
          </w:p>
        </w:tc>
      </w:tr>
      <w:tr w:rsidR="00011AD5" w:rsidRPr="003F2CBB" w:rsidTr="00011AD5">
        <w:tc>
          <w:tcPr>
            <w:tcW w:w="2835" w:type="dxa"/>
            <w:shd w:val="clear" w:color="auto" w:fill="92D050"/>
          </w:tcPr>
          <w:p w:rsidR="00011AD5" w:rsidRPr="003F2CBB" w:rsidRDefault="00011AD5" w:rsidP="007C720F">
            <w:pPr>
              <w:spacing w:before="90" w:after="54"/>
              <w:ind w:left="57" w:right="57"/>
              <w:rPr>
                <w:rFonts w:ascii="Calibri" w:hAnsi="Calibri" w:cs="Tahoma"/>
                <w:sz w:val="22"/>
                <w:szCs w:val="22"/>
              </w:rPr>
            </w:pPr>
            <w:r w:rsidRPr="003F2CBB">
              <w:rPr>
                <w:rFonts w:ascii="Calibri" w:hAnsi="Calibri" w:cs="Tahoma"/>
                <w:sz w:val="22"/>
                <w:szCs w:val="22"/>
              </w:rPr>
              <w:t>Handtekening</w:t>
            </w:r>
          </w:p>
          <w:p w:rsidR="00011AD5" w:rsidRPr="003F2CBB" w:rsidRDefault="00011AD5" w:rsidP="007C720F">
            <w:pPr>
              <w:spacing w:before="90" w:after="54"/>
              <w:ind w:left="57" w:right="57"/>
              <w:rPr>
                <w:rFonts w:ascii="Calibri" w:hAnsi="Calibri" w:cs="Tahoma"/>
                <w:sz w:val="22"/>
                <w:szCs w:val="22"/>
              </w:rPr>
            </w:pPr>
          </w:p>
          <w:p w:rsidR="00011AD5" w:rsidRPr="003F2CBB" w:rsidRDefault="00011AD5" w:rsidP="007C720F">
            <w:pPr>
              <w:spacing w:before="90" w:after="54"/>
              <w:ind w:left="57" w:right="57"/>
              <w:rPr>
                <w:rFonts w:ascii="Calibri" w:hAnsi="Calibri" w:cs="Tahoma"/>
                <w:sz w:val="22"/>
                <w:szCs w:val="22"/>
              </w:rPr>
            </w:pPr>
          </w:p>
        </w:tc>
        <w:tc>
          <w:tcPr>
            <w:tcW w:w="5670" w:type="dxa"/>
          </w:tcPr>
          <w:p w:rsidR="00011AD5" w:rsidRPr="003F2CBB" w:rsidRDefault="00011AD5" w:rsidP="007C720F">
            <w:pPr>
              <w:spacing w:before="90" w:after="54"/>
              <w:ind w:left="57" w:right="57"/>
              <w:rPr>
                <w:rFonts w:ascii="Calibri" w:hAnsi="Calibri" w:cs="Tahoma"/>
                <w:sz w:val="22"/>
                <w:szCs w:val="22"/>
              </w:rPr>
            </w:pPr>
          </w:p>
        </w:tc>
      </w:tr>
      <w:tr w:rsidR="00011AD5" w:rsidRPr="003F2CBB" w:rsidTr="00011AD5">
        <w:tc>
          <w:tcPr>
            <w:tcW w:w="2835" w:type="dxa"/>
            <w:shd w:val="clear" w:color="auto" w:fill="92D050"/>
          </w:tcPr>
          <w:p w:rsidR="00011AD5" w:rsidRPr="003F2CBB" w:rsidRDefault="00011AD5" w:rsidP="007C720F">
            <w:pPr>
              <w:spacing w:before="90" w:after="54"/>
              <w:ind w:left="57" w:right="57"/>
              <w:rPr>
                <w:rFonts w:ascii="Calibri" w:hAnsi="Calibri" w:cs="Tahoma"/>
                <w:sz w:val="22"/>
                <w:szCs w:val="22"/>
              </w:rPr>
            </w:pPr>
            <w:r w:rsidRPr="003F2CBB">
              <w:rPr>
                <w:rFonts w:ascii="Calibri" w:hAnsi="Calibri" w:cs="Tahoma"/>
                <w:sz w:val="22"/>
                <w:szCs w:val="22"/>
              </w:rPr>
              <w:t>Plaats en datum</w:t>
            </w:r>
          </w:p>
        </w:tc>
        <w:tc>
          <w:tcPr>
            <w:tcW w:w="5670" w:type="dxa"/>
          </w:tcPr>
          <w:p w:rsidR="00011AD5" w:rsidRPr="003F2CBB" w:rsidRDefault="00011AD5" w:rsidP="007C720F">
            <w:pPr>
              <w:spacing w:before="90" w:after="54"/>
              <w:ind w:left="57" w:right="57"/>
              <w:rPr>
                <w:rFonts w:ascii="Calibri" w:hAnsi="Calibri" w:cs="Tahoma"/>
                <w:sz w:val="22"/>
                <w:szCs w:val="22"/>
              </w:rPr>
            </w:pPr>
          </w:p>
        </w:tc>
      </w:tr>
    </w:tbl>
    <w:p w:rsidR="00011AD5" w:rsidRPr="003F2CBB" w:rsidRDefault="00011AD5" w:rsidP="00011AD5">
      <w:pPr>
        <w:ind w:left="567"/>
        <w:rPr>
          <w:rFonts w:ascii="Calibri" w:hAnsi="Calibri" w:cs="Tahoma"/>
          <w:sz w:val="22"/>
          <w:szCs w:val="22"/>
        </w:rPr>
      </w:pPr>
    </w:p>
    <w:p w:rsidR="00B44AEF" w:rsidRPr="001F54A4" w:rsidRDefault="00B44AEF" w:rsidP="00FB0B7C">
      <w:pPr>
        <w:rPr>
          <w:rFonts w:asciiTheme="minorHAnsi" w:hAnsiTheme="minorHAnsi" w:cstheme="minorHAnsi"/>
          <w:sz w:val="22"/>
          <w:szCs w:val="22"/>
        </w:rPr>
      </w:pPr>
    </w:p>
    <w:sectPr w:rsidR="00B44AEF" w:rsidRPr="001F54A4" w:rsidSect="004233EE">
      <w:headerReference w:type="even" r:id="rId7"/>
      <w:headerReference w:type="default" r:id="rId8"/>
      <w:footerReference w:type="even" r:id="rId9"/>
      <w:footerReference w:type="default" r:id="rId10"/>
      <w:headerReference w:type="first" r:id="rId11"/>
      <w:footerReference w:type="first" r:id="rId12"/>
      <w:pgSz w:w="11906" w:h="16838"/>
      <w:pgMar w:top="1985" w:right="1418"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8BF" w:rsidRDefault="00A078BF" w:rsidP="00A078BF">
      <w:pPr>
        <w:spacing w:line="240" w:lineRule="auto"/>
      </w:pPr>
      <w:r>
        <w:separator/>
      </w:r>
    </w:p>
  </w:endnote>
  <w:endnote w:type="continuationSeparator" w:id="0">
    <w:p w:rsidR="00A078BF" w:rsidRDefault="00A078BF" w:rsidP="00A078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067" w:rsidRDefault="00D03C32" w:rsidP="002B0CB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00067" w:rsidRDefault="0054647E" w:rsidP="002B0CB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067" w:rsidRDefault="00D03C32" w:rsidP="002B0CB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rsidR="00200067" w:rsidRDefault="0054647E" w:rsidP="002B0CBE">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143" w:rsidRPr="00011AD5" w:rsidRDefault="002E298F" w:rsidP="00011AD5">
    <w:pPr>
      <w:pStyle w:val="Voettekst"/>
      <w:rPr>
        <w:sz w:val="20"/>
      </w:rPr>
    </w:pPr>
    <w:r>
      <w:rPr>
        <w:rFonts w:ascii="Calibri" w:hAnsi="Calibri"/>
        <w:color w:val="5A5A5A"/>
        <w:sz w:val="20"/>
      </w:rPr>
      <w:t>Verklaring omtrent Inschrijving</w:t>
    </w:r>
    <w:r w:rsidR="00011AD5" w:rsidRPr="00011AD5">
      <w:rPr>
        <w:rFonts w:ascii="Calibri" w:hAnsi="Calibri"/>
        <w:color w:val="5A5A5A"/>
        <w:sz w:val="20"/>
      </w:rPr>
      <w:t xml:space="preserve"> EA Contractmanagementsoftware </w:t>
    </w:r>
    <w:r>
      <w:rPr>
        <w:rFonts w:ascii="Calibri" w:hAnsi="Calibri"/>
        <w:color w:val="5A5A5A"/>
        <w:sz w:val="20"/>
      </w:rPr>
      <w:t xml:space="preserve">TN </w:t>
    </w:r>
    <w:r w:rsidR="0054647E" w:rsidRPr="0054647E">
      <w:rPr>
        <w:rFonts w:ascii="Calibri" w:hAnsi="Calibri"/>
        <w:color w:val="5A5A5A"/>
        <w:sz w:val="20"/>
      </w:rPr>
      <w:t>395397</w:t>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8BF" w:rsidRDefault="00A078BF" w:rsidP="00A078BF">
      <w:pPr>
        <w:spacing w:line="240" w:lineRule="auto"/>
      </w:pPr>
      <w:r>
        <w:separator/>
      </w:r>
    </w:p>
  </w:footnote>
  <w:footnote w:type="continuationSeparator" w:id="0">
    <w:p w:rsidR="00A078BF" w:rsidRDefault="00A078BF" w:rsidP="00A078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47E" w:rsidRDefault="005464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647E" w:rsidRDefault="005464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33EE" w:rsidRDefault="00D03C32">
    <w:pPr>
      <w:pStyle w:val="Koptekst"/>
    </w:pPr>
    <w:r>
      <w:rPr>
        <w:noProof/>
      </w:rPr>
      <w:drawing>
        <wp:anchor distT="0" distB="0" distL="114300" distR="114300" simplePos="0" relativeHeight="251659264" behindDoc="1" locked="0" layoutInCell="1" allowOverlap="1" wp14:anchorId="61B1BBCB" wp14:editId="7A7E4837">
          <wp:simplePos x="0" y="0"/>
          <wp:positionH relativeFrom="column">
            <wp:posOffset>1929130</wp:posOffset>
          </wp:positionH>
          <wp:positionV relativeFrom="paragraph">
            <wp:posOffset>-297815</wp:posOffset>
          </wp:positionV>
          <wp:extent cx="1842770" cy="952500"/>
          <wp:effectExtent l="0" t="0" r="0" b="0"/>
          <wp:wrapNone/>
          <wp:docPr id="4" name="Afbeelding 10" descr="Description: isnv-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Description: isnv-logo-a"/>
                  <pic:cNvPicPr>
                    <a:picLocks noChangeAspect="1" noChangeArrowheads="1"/>
                  </pic:cNvPicPr>
                </pic:nvPicPr>
                <pic:blipFill>
                  <a:blip r:embed="rId1">
                    <a:extLst>
                      <a:ext uri="{28A0092B-C50C-407E-A947-70E740481C1C}">
                        <a14:useLocalDpi xmlns:a14="http://schemas.microsoft.com/office/drawing/2010/main" val="0"/>
                      </a:ext>
                    </a:extLst>
                  </a:blip>
                  <a:srcRect t="12529" b="12166"/>
                  <a:stretch>
                    <a:fillRect/>
                  </a:stretch>
                </pic:blipFill>
                <pic:spPr bwMode="auto">
                  <a:xfrm>
                    <a:off x="0" y="0"/>
                    <a:ext cx="1842770" cy="95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651E6"/>
    <w:multiLevelType w:val="hybridMultilevel"/>
    <w:tmpl w:val="6DF6E6E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A6"/>
    <w:rsid w:val="00011AD5"/>
    <w:rsid w:val="001F54A4"/>
    <w:rsid w:val="002E298F"/>
    <w:rsid w:val="00445669"/>
    <w:rsid w:val="0054647E"/>
    <w:rsid w:val="005C2EA6"/>
    <w:rsid w:val="00646143"/>
    <w:rsid w:val="006574C9"/>
    <w:rsid w:val="00720D73"/>
    <w:rsid w:val="00A078BF"/>
    <w:rsid w:val="00A55E80"/>
    <w:rsid w:val="00B44AEF"/>
    <w:rsid w:val="00BC3FB3"/>
    <w:rsid w:val="00D03C32"/>
    <w:rsid w:val="00EA4FC4"/>
    <w:rsid w:val="00FB0B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25D7F35-8525-4408-8D36-C68366A5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2EA6"/>
    <w:pPr>
      <w:spacing w:after="0" w:line="240" w:lineRule="atLeast"/>
    </w:pPr>
    <w:rPr>
      <w:rFonts w:ascii="Lucida Sans" w:eastAsia="Times New Roman" w:hAnsi="Lucida Sans" w:cs="Times New Roman"/>
      <w:sz w:val="17"/>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C2EA6"/>
    <w:pPr>
      <w:tabs>
        <w:tab w:val="left" w:pos="397"/>
        <w:tab w:val="center" w:pos="4536"/>
        <w:tab w:val="right" w:pos="9072"/>
      </w:tabs>
      <w:spacing w:line="284" w:lineRule="exact"/>
    </w:pPr>
    <w:rPr>
      <w:rFonts w:ascii="Futura Book" w:hAnsi="Futura Book"/>
      <w:sz w:val="16"/>
      <w:szCs w:val="20"/>
    </w:rPr>
  </w:style>
  <w:style w:type="character" w:customStyle="1" w:styleId="VoettekstChar">
    <w:name w:val="Voettekst Char"/>
    <w:basedOn w:val="Standaardalinea-lettertype"/>
    <w:link w:val="Voettekst"/>
    <w:uiPriority w:val="99"/>
    <w:rsid w:val="005C2EA6"/>
    <w:rPr>
      <w:rFonts w:ascii="Futura Book" w:eastAsia="Times New Roman" w:hAnsi="Futura Book" w:cs="Times New Roman"/>
      <w:sz w:val="16"/>
      <w:szCs w:val="20"/>
      <w:lang w:eastAsia="nl-NL"/>
    </w:rPr>
  </w:style>
  <w:style w:type="character" w:styleId="Paginanummer">
    <w:name w:val="page number"/>
    <w:basedOn w:val="Standaardalinea-lettertype"/>
    <w:rsid w:val="005C2EA6"/>
  </w:style>
  <w:style w:type="paragraph" w:styleId="Koptekst">
    <w:name w:val="header"/>
    <w:basedOn w:val="Standaard"/>
    <w:link w:val="KoptekstChar"/>
    <w:rsid w:val="005C2EA6"/>
    <w:pPr>
      <w:tabs>
        <w:tab w:val="center" w:pos="4536"/>
        <w:tab w:val="right" w:pos="9072"/>
      </w:tabs>
      <w:spacing w:line="240" w:lineRule="auto"/>
    </w:pPr>
    <w:rPr>
      <w:rFonts w:ascii="Calibri" w:eastAsia="MS Mincho" w:hAnsi="Calibri"/>
      <w:sz w:val="22"/>
      <w:szCs w:val="20"/>
    </w:rPr>
  </w:style>
  <w:style w:type="character" w:customStyle="1" w:styleId="KoptekstChar">
    <w:name w:val="Koptekst Char"/>
    <w:basedOn w:val="Standaardalinea-lettertype"/>
    <w:link w:val="Koptekst"/>
    <w:rsid w:val="005C2EA6"/>
    <w:rPr>
      <w:rFonts w:ascii="Calibri" w:eastAsia="MS Mincho" w:hAnsi="Calibri" w:cs="Times New Roman"/>
      <w:szCs w:val="20"/>
      <w:lang w:eastAsia="nl-NL"/>
    </w:rPr>
  </w:style>
  <w:style w:type="paragraph" w:styleId="Lijstalinea">
    <w:name w:val="List Paragraph"/>
    <w:basedOn w:val="Standaard"/>
    <w:uiPriority w:val="34"/>
    <w:qFormat/>
    <w:rsid w:val="005C2EA6"/>
    <w:pPr>
      <w:spacing w:line="240" w:lineRule="auto"/>
      <w:ind w:left="720"/>
      <w:contextualSpacing/>
    </w:pPr>
    <w:rPr>
      <w:rFonts w:ascii="Calibri" w:eastAsia="MS Mincho" w:hAnsi="Calibri"/>
      <w:sz w:val="22"/>
      <w:szCs w:val="20"/>
    </w:rPr>
  </w:style>
  <w:style w:type="paragraph" w:customStyle="1" w:styleId="Default">
    <w:name w:val="Default"/>
    <w:rsid w:val="005C2EA6"/>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styleId="Tekstvantijdelijkeaanduiding">
    <w:name w:val="Placeholder Text"/>
    <w:basedOn w:val="Standaardalinea-lettertype"/>
    <w:uiPriority w:val="99"/>
    <w:semiHidden/>
    <w:rsid w:val="005C2EA6"/>
    <w:rPr>
      <w:color w:val="808080"/>
    </w:rPr>
  </w:style>
  <w:style w:type="table" w:styleId="Tabelraster">
    <w:name w:val="Table Grid"/>
    <w:basedOn w:val="Standaardtabel"/>
    <w:uiPriority w:val="39"/>
    <w:rsid w:val="00B4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975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[Organisatie]</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Huitema, Linzey</dc:creator>
  <cp:keywords/>
  <dc:description/>
  <cp:lastModifiedBy>Huitema, Linzey</cp:lastModifiedBy>
  <cp:revision>4</cp:revision>
  <dcterms:created xsi:type="dcterms:W3CDTF">2023-02-27T13:23:00Z</dcterms:created>
  <dcterms:modified xsi:type="dcterms:W3CDTF">2023-02-28T08:25:00Z</dcterms:modified>
</cp:coreProperties>
</file>