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27" w:rsidRPr="00D75B5F" w:rsidRDefault="00D75B5F" w:rsidP="00D75B5F">
      <w:pPr>
        <w:rPr>
          <w:rFonts w:ascii="Lucida Sans Unicode" w:eastAsia="Calibri" w:hAnsi="Lucida Sans Unicode" w:cs="Lucida Sans Unicode"/>
          <w:b/>
          <w:sz w:val="32"/>
          <w:szCs w:val="32"/>
        </w:rPr>
      </w:pPr>
      <w:bookmarkStart w:id="0" w:name="_GoBack"/>
      <w:bookmarkEnd w:id="0"/>
      <w:r>
        <w:rPr>
          <w:rFonts w:ascii="Lucida Sans Unicode" w:eastAsia="Calibri" w:hAnsi="Lucida Sans Unicode" w:cs="Lucida Sans Unicode"/>
          <w:b/>
          <w:sz w:val="32"/>
          <w:szCs w:val="32"/>
        </w:rPr>
        <w:t>BIJLAGE VI</w:t>
      </w:r>
      <w:r w:rsidR="00415727" w:rsidRPr="00D75B5F">
        <w:rPr>
          <w:rFonts w:ascii="Lucida Sans Unicode" w:eastAsia="Calibri" w:hAnsi="Lucida Sans Unicode" w:cs="Lucida Sans Unicode"/>
          <w:b/>
          <w:sz w:val="32"/>
          <w:szCs w:val="32"/>
        </w:rPr>
        <w:t xml:space="preserve">      </w:t>
      </w:r>
      <w:r>
        <w:rPr>
          <w:rFonts w:ascii="Lucida Sans Unicode" w:eastAsia="Calibri" w:hAnsi="Lucida Sans Unicode" w:cs="Lucida Sans Unicode"/>
          <w:b/>
          <w:sz w:val="32"/>
          <w:szCs w:val="32"/>
        </w:rPr>
        <w:t>Prijsformulier</w:t>
      </w:r>
      <w:r w:rsidR="00415727" w:rsidRPr="00D75B5F">
        <w:rPr>
          <w:rFonts w:ascii="Lucida Sans Unicode" w:eastAsia="Calibri" w:hAnsi="Lucida Sans Unicode" w:cs="Lucida Sans Unicode"/>
          <w:b/>
          <w:sz w:val="32"/>
          <w:szCs w:val="32"/>
        </w:rPr>
        <w:t xml:space="preserve"> </w:t>
      </w:r>
    </w:p>
    <w:p w:rsidR="00415727" w:rsidRDefault="00415727" w:rsidP="00415727">
      <w:pPr>
        <w:autoSpaceDE w:val="0"/>
        <w:autoSpaceDN w:val="0"/>
        <w:adjustRightInd w:val="0"/>
        <w:spacing w:line="494" w:lineRule="exact"/>
        <w:ind w:firstLine="708"/>
        <w:rPr>
          <w:rFonts w:ascii="Arial" w:hAnsi="Arial" w:cs="Arial"/>
        </w:rPr>
      </w:pPr>
    </w:p>
    <w:p w:rsidR="00415727" w:rsidRPr="00D75B5F" w:rsidRDefault="00415727" w:rsidP="00D75B5F">
      <w:pPr>
        <w:widowControl w:val="0"/>
        <w:adjustRightInd w:val="0"/>
        <w:jc w:val="both"/>
        <w:textAlignment w:val="baseline"/>
        <w:rPr>
          <w:rFonts w:ascii="Lucida Sans Unicode" w:eastAsia="Calibri" w:hAnsi="Lucida Sans Unicode" w:cs="Lucida Sans Unicode"/>
          <w:sz w:val="20"/>
          <w:szCs w:val="20"/>
        </w:rPr>
      </w:pPr>
      <w:r w:rsidRPr="00D75B5F">
        <w:rPr>
          <w:rFonts w:ascii="Lucida Sans Unicode" w:eastAsia="Calibri" w:hAnsi="Lucida Sans Unicode" w:cs="Lucida Sans Unicode"/>
          <w:sz w:val="20"/>
          <w:szCs w:val="20"/>
        </w:rPr>
        <w:t>Alle prijzen en tarieven zijn exclusief BTW. Deze prijzen e</w:t>
      </w:r>
      <w:r w:rsidR="00D75B5F">
        <w:rPr>
          <w:rFonts w:ascii="Lucida Sans Unicode" w:eastAsia="Calibri" w:hAnsi="Lucida Sans Unicode" w:cs="Lucida Sans Unicode"/>
          <w:sz w:val="20"/>
          <w:szCs w:val="20"/>
        </w:rPr>
        <w:t xml:space="preserve">n tarieven zijn inclusief alle </w:t>
      </w:r>
      <w:r w:rsidRPr="00D75B5F">
        <w:rPr>
          <w:rFonts w:ascii="Lucida Sans Unicode" w:eastAsia="Calibri" w:hAnsi="Lucida Sans Unicode" w:cs="Lucida Sans Unicode"/>
          <w:sz w:val="20"/>
          <w:szCs w:val="20"/>
        </w:rPr>
        <w:t>bijkomende kosten zoals, reis- en verblijfkosten, kosten v</w:t>
      </w:r>
      <w:r w:rsidR="00D75B5F">
        <w:rPr>
          <w:rFonts w:ascii="Lucida Sans Unicode" w:eastAsia="Calibri" w:hAnsi="Lucida Sans Unicode" w:cs="Lucida Sans Unicode"/>
          <w:sz w:val="20"/>
          <w:szCs w:val="20"/>
        </w:rPr>
        <w:t xml:space="preserve">an administratie, facturering, </w:t>
      </w:r>
      <w:r w:rsidRPr="00D75B5F">
        <w:rPr>
          <w:rFonts w:ascii="Lucida Sans Unicode" w:eastAsia="Calibri" w:hAnsi="Lucida Sans Unicode" w:cs="Lucida Sans Unicode"/>
          <w:sz w:val="20"/>
          <w:szCs w:val="20"/>
        </w:rPr>
        <w:t xml:space="preserve">creditering en alle eventuele mogelijke overige kosten. </w:t>
      </w:r>
    </w:p>
    <w:p w:rsidR="00D75B5F" w:rsidRDefault="00D75B5F" w:rsidP="00D75B5F">
      <w:pPr>
        <w:autoSpaceDE w:val="0"/>
        <w:autoSpaceDN w:val="0"/>
        <w:adjustRightInd w:val="0"/>
        <w:spacing w:line="249" w:lineRule="exact"/>
        <w:jc w:val="both"/>
        <w:rPr>
          <w:rFonts w:ascii="Lucida Sans Unicode" w:hAnsi="Lucida Sans Unicode" w:cs="Lucida Sans Unicode"/>
          <w:sz w:val="20"/>
          <w:szCs w:val="20"/>
        </w:rPr>
      </w:pPr>
    </w:p>
    <w:p w:rsidR="00D75B5F" w:rsidRPr="00D75B5F" w:rsidRDefault="00D75B5F" w:rsidP="00D75B5F">
      <w:pPr>
        <w:widowControl w:val="0"/>
        <w:adjustRightInd w:val="0"/>
        <w:jc w:val="both"/>
        <w:textAlignment w:val="baseline"/>
        <w:rPr>
          <w:rFonts w:ascii="Lucida Sans Unicode" w:eastAsia="Calibri" w:hAnsi="Lucida Sans Unicode" w:cs="Lucida Sans Unicode"/>
          <w:sz w:val="20"/>
          <w:szCs w:val="20"/>
        </w:rPr>
      </w:pPr>
      <w:r w:rsidRPr="00D75B5F">
        <w:rPr>
          <w:rFonts w:ascii="Lucida Sans Unicode" w:eastAsia="Calibri" w:hAnsi="Lucida Sans Unicode" w:cs="Lucida Sans Unicode"/>
          <w:sz w:val="20"/>
          <w:szCs w:val="20"/>
        </w:rPr>
        <w:t xml:space="preserve">De prijs wordt volledig bepaald door het uitbrengen van de Inschrijving. Concreet houdt dit in dat er slechts </w:t>
      </w:r>
      <w:r w:rsidRPr="00D75B5F">
        <w:rPr>
          <w:rFonts w:ascii="Lucida Sans Unicode" w:eastAsia="Calibri" w:hAnsi="Lucida Sans Unicode" w:cs="Lucida Sans Unicode"/>
          <w:i/>
          <w:sz w:val="20"/>
          <w:szCs w:val="20"/>
          <w:u w:val="single"/>
        </w:rPr>
        <w:t>één</w:t>
      </w:r>
      <w:r w:rsidRPr="00D75B5F">
        <w:rPr>
          <w:rFonts w:ascii="Lucida Sans Unicode" w:eastAsia="Calibri" w:hAnsi="Lucida Sans Unicode" w:cs="Lucida Sans Unicode"/>
          <w:sz w:val="20"/>
          <w:szCs w:val="20"/>
        </w:rPr>
        <w:t xml:space="preserve"> gelegenheid wordt gegeven om een zo scherp mogelijke aanbieding uit te brengen. De prijs wordt opgeven in euro’s, exclusief BTW. U dient het Prijsformulier </w:t>
      </w:r>
      <w:r>
        <w:rPr>
          <w:rFonts w:ascii="Lucida Sans Unicode" w:eastAsia="Calibri" w:hAnsi="Lucida Sans Unicode" w:cs="Lucida Sans Unicode"/>
          <w:sz w:val="20"/>
          <w:szCs w:val="20"/>
        </w:rPr>
        <w:t xml:space="preserve"> </w:t>
      </w:r>
      <w:r w:rsidRPr="00D75B5F">
        <w:rPr>
          <w:rFonts w:ascii="Lucida Sans Unicode" w:eastAsia="Calibri" w:hAnsi="Lucida Sans Unicode" w:cs="Lucida Sans Unicode"/>
          <w:sz w:val="20"/>
          <w:szCs w:val="20"/>
        </w:rPr>
        <w:t xml:space="preserve">geheel in te vullen. Indien er een onderdeel is waar u geen kosten voor in rekening brengt, dan vult u € 0,- in. </w:t>
      </w:r>
    </w:p>
    <w:p w:rsidR="00D75B5F" w:rsidRDefault="00D75B5F" w:rsidP="00D75B5F">
      <w:pPr>
        <w:autoSpaceDE w:val="0"/>
        <w:autoSpaceDN w:val="0"/>
        <w:adjustRightInd w:val="0"/>
        <w:spacing w:line="249" w:lineRule="exact"/>
        <w:jc w:val="both"/>
        <w:rPr>
          <w:rFonts w:ascii="Lucida Sans Unicode" w:eastAsia="Calibri" w:hAnsi="Lucida Sans Unicode" w:cs="Lucida Sans Unicode"/>
          <w:sz w:val="20"/>
          <w:szCs w:val="20"/>
        </w:rPr>
      </w:pPr>
    </w:p>
    <w:p w:rsidR="00D75B5F" w:rsidRPr="00D75B5F" w:rsidRDefault="00D75B5F" w:rsidP="00D75B5F">
      <w:pPr>
        <w:widowControl w:val="0"/>
        <w:adjustRightInd w:val="0"/>
        <w:jc w:val="both"/>
        <w:textAlignment w:val="baseline"/>
        <w:rPr>
          <w:rFonts w:ascii="Lucida Sans Unicode" w:eastAsia="Calibri" w:hAnsi="Lucida Sans Unicode" w:cs="Lucida Sans Unicode"/>
          <w:sz w:val="20"/>
          <w:szCs w:val="20"/>
        </w:rPr>
      </w:pPr>
      <w:r w:rsidRPr="00D75B5F">
        <w:rPr>
          <w:rFonts w:ascii="Lucida Sans Unicode" w:eastAsia="Calibri" w:hAnsi="Lucida Sans Unicode" w:cs="Lucida Sans Unicode"/>
          <w:sz w:val="20"/>
          <w:szCs w:val="20"/>
        </w:rPr>
        <w:t>Inschrijver moet zich strikt houden aan de opbouw van het prijzenformulier. Indien Inschrijver afwijkt van het prijzenformulier, het formulier onvolledig invult, voorbehouden maakt, een eigen prijsopbouw introduceert of aan de andere kant kosten voor de Aanbesteder introduceert, dan zal Inschrijver worden uitgesloten. De Aanbesteder doet dit om een objectieve vergelijking te kunnen maken tussen de verschillende Inschrijvingen. Eventuele toevoegingen op het Prijzenformulier worden genegeerd of leiden tot uitsluiting. Van de door de Aanbesteder opgenomen tekst mag dus niet worden afgeweken, noch mag deze worden aangevuld. Inschrijver dient alleen de niet ingevulde cellen in te vullen.</w:t>
      </w:r>
    </w:p>
    <w:p w:rsidR="00415727" w:rsidRPr="00D75B5F" w:rsidRDefault="00415727" w:rsidP="00415727">
      <w:pPr>
        <w:autoSpaceDE w:val="0"/>
        <w:autoSpaceDN w:val="0"/>
        <w:adjustRightInd w:val="0"/>
        <w:spacing w:line="249" w:lineRule="exact"/>
        <w:rPr>
          <w:rFonts w:ascii="Lucida Sans Unicode" w:hAnsi="Lucida Sans Unicode" w:cs="Lucida Sans Unicode"/>
          <w:sz w:val="20"/>
          <w:szCs w:val="20"/>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A0" w:firstRow="1" w:lastRow="0" w:firstColumn="1" w:lastColumn="0" w:noHBand="0" w:noVBand="0"/>
      </w:tblPr>
      <w:tblGrid>
        <w:gridCol w:w="1074"/>
        <w:gridCol w:w="5947"/>
        <w:gridCol w:w="2191"/>
      </w:tblGrid>
      <w:tr w:rsidR="00D75B5F" w:rsidRPr="00D75B5F" w:rsidTr="00D75B5F">
        <w:trPr>
          <w:trHeight w:val="300"/>
        </w:trPr>
        <w:tc>
          <w:tcPr>
            <w:tcW w:w="583" w:type="pct"/>
            <w:noWrap/>
            <w:vAlign w:val="bottom"/>
          </w:tcPr>
          <w:p w:rsidR="00D75B5F" w:rsidRPr="00D75B5F" w:rsidRDefault="00D75B5F" w:rsidP="00064449">
            <w:pPr>
              <w:jc w:val="righ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A.</w:t>
            </w:r>
            <w:r w:rsidRPr="00D75B5F">
              <w:rPr>
                <w:rFonts w:ascii="Lucida Sans Unicode" w:hAnsi="Lucida Sans Unicode" w:cs="Lucida Sans Unicode"/>
                <w:color w:val="000000"/>
                <w:sz w:val="20"/>
                <w:szCs w:val="20"/>
              </w:rPr>
              <w:t> </w:t>
            </w:r>
          </w:p>
        </w:tc>
        <w:tc>
          <w:tcPr>
            <w:tcW w:w="3228" w:type="pct"/>
            <w:vMerge w:val="restart"/>
            <w:noWrap/>
            <w:vAlign w:val="bottom"/>
          </w:tcPr>
          <w:p w:rsidR="00D75B5F" w:rsidRPr="00D75B5F" w:rsidRDefault="00D75B5F" w:rsidP="00064449">
            <w:pPr>
              <w:rPr>
                <w:rFonts w:ascii="Lucida Sans Unicode" w:hAnsi="Lucida Sans Unicode" w:cs="Lucida Sans Unicode"/>
                <w:color w:val="000000"/>
                <w:sz w:val="20"/>
                <w:szCs w:val="20"/>
              </w:rPr>
            </w:pPr>
            <w:r w:rsidRPr="00D75B5F">
              <w:rPr>
                <w:rFonts w:ascii="Lucida Sans Unicode" w:hAnsi="Lucida Sans Unicode" w:cs="Lucida Sans Unicode"/>
                <w:color w:val="000000"/>
                <w:sz w:val="20"/>
                <w:szCs w:val="20"/>
              </w:rPr>
              <w:t xml:space="preserve">Jaarlijkse totaalprijs gekoppeld aan de dienstverlening </w:t>
            </w:r>
          </w:p>
          <w:p w:rsidR="00D75B5F" w:rsidRPr="00D75B5F" w:rsidRDefault="00D75B5F" w:rsidP="00064449">
            <w:pPr>
              <w:rPr>
                <w:rFonts w:ascii="Lucida Sans Unicode" w:hAnsi="Lucida Sans Unicode" w:cs="Lucida Sans Unicode"/>
                <w:color w:val="000000"/>
                <w:sz w:val="20"/>
                <w:szCs w:val="20"/>
              </w:rPr>
            </w:pPr>
            <w:r w:rsidRPr="00D75B5F">
              <w:rPr>
                <w:rFonts w:ascii="Lucida Sans Unicode" w:hAnsi="Lucida Sans Unicode" w:cs="Lucida Sans Unicode"/>
                <w:color w:val="000000"/>
                <w:sz w:val="20"/>
                <w:szCs w:val="20"/>
              </w:rPr>
              <w:t>volgens programma van eisen.</w:t>
            </w:r>
          </w:p>
        </w:tc>
        <w:tc>
          <w:tcPr>
            <w:tcW w:w="1189" w:type="pct"/>
            <w:vMerge w:val="restart"/>
            <w:noWrap/>
          </w:tcPr>
          <w:p w:rsidR="00D75B5F" w:rsidRPr="00D75B5F" w:rsidRDefault="00D75B5F" w:rsidP="00D75B5F">
            <w:pPr>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p>
        </w:tc>
      </w:tr>
      <w:tr w:rsidR="00D75B5F" w:rsidRPr="00D75B5F" w:rsidTr="00D75B5F">
        <w:trPr>
          <w:trHeight w:val="300"/>
        </w:trPr>
        <w:tc>
          <w:tcPr>
            <w:tcW w:w="583" w:type="pct"/>
            <w:noWrap/>
            <w:vAlign w:val="bottom"/>
          </w:tcPr>
          <w:p w:rsidR="00D75B5F" w:rsidRPr="00D75B5F" w:rsidRDefault="00D75B5F" w:rsidP="00064449">
            <w:pPr>
              <w:jc w:val="right"/>
              <w:rPr>
                <w:rFonts w:ascii="Lucida Sans Unicode" w:hAnsi="Lucida Sans Unicode" w:cs="Lucida Sans Unicode"/>
                <w:color w:val="000000"/>
                <w:sz w:val="20"/>
                <w:szCs w:val="20"/>
              </w:rPr>
            </w:pPr>
            <w:r w:rsidRPr="00D75B5F">
              <w:rPr>
                <w:rFonts w:ascii="Lucida Sans Unicode" w:hAnsi="Lucida Sans Unicode" w:cs="Lucida Sans Unicode"/>
                <w:color w:val="000000"/>
                <w:sz w:val="20"/>
                <w:szCs w:val="20"/>
              </w:rPr>
              <w:t> </w:t>
            </w:r>
          </w:p>
        </w:tc>
        <w:tc>
          <w:tcPr>
            <w:tcW w:w="3228" w:type="pct"/>
            <w:vMerge/>
            <w:noWrap/>
            <w:vAlign w:val="bottom"/>
          </w:tcPr>
          <w:p w:rsidR="00D75B5F" w:rsidRPr="00D75B5F" w:rsidRDefault="00D75B5F" w:rsidP="00064449">
            <w:pPr>
              <w:rPr>
                <w:rFonts w:ascii="Lucida Sans Unicode" w:hAnsi="Lucida Sans Unicode" w:cs="Lucida Sans Unicode"/>
                <w:color w:val="000000"/>
                <w:sz w:val="20"/>
                <w:szCs w:val="20"/>
              </w:rPr>
            </w:pPr>
          </w:p>
        </w:tc>
        <w:tc>
          <w:tcPr>
            <w:tcW w:w="1189" w:type="pct"/>
            <w:vMerge/>
            <w:noWrap/>
            <w:vAlign w:val="bottom"/>
          </w:tcPr>
          <w:p w:rsidR="00D75B5F" w:rsidRPr="00D75B5F" w:rsidRDefault="00D75B5F" w:rsidP="00064449">
            <w:pPr>
              <w:rPr>
                <w:rFonts w:ascii="Lucida Sans Unicode" w:hAnsi="Lucida Sans Unicode" w:cs="Lucida Sans Unicode"/>
                <w:color w:val="000000"/>
                <w:sz w:val="20"/>
                <w:szCs w:val="20"/>
              </w:rPr>
            </w:pPr>
          </w:p>
        </w:tc>
      </w:tr>
      <w:tr w:rsidR="00415727" w:rsidRPr="00D75B5F" w:rsidTr="00D75B5F">
        <w:trPr>
          <w:trHeight w:val="300"/>
        </w:trPr>
        <w:tc>
          <w:tcPr>
            <w:tcW w:w="583" w:type="pct"/>
            <w:noWrap/>
            <w:vAlign w:val="bottom"/>
          </w:tcPr>
          <w:p w:rsidR="00415727" w:rsidRPr="00D75B5F" w:rsidRDefault="00D75B5F" w:rsidP="00D75B5F">
            <w:pPr>
              <w:contextualSpacing/>
              <w:jc w:val="right"/>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B.</w:t>
            </w:r>
            <w:r w:rsidR="00415727" w:rsidRPr="00D75B5F">
              <w:rPr>
                <w:rFonts w:ascii="Lucida Sans Unicode" w:hAnsi="Lucida Sans Unicode" w:cs="Lucida Sans Unicode"/>
                <w:color w:val="000000"/>
                <w:sz w:val="20"/>
                <w:szCs w:val="20"/>
              </w:rPr>
              <w:t> </w:t>
            </w:r>
          </w:p>
        </w:tc>
        <w:tc>
          <w:tcPr>
            <w:tcW w:w="3228" w:type="pct"/>
            <w:noWrap/>
            <w:vAlign w:val="bottom"/>
          </w:tcPr>
          <w:p w:rsidR="00415727" w:rsidRPr="00D75B5F" w:rsidRDefault="00415727" w:rsidP="00D75B5F">
            <w:pPr>
              <w:contextualSpacing/>
              <w:rPr>
                <w:rFonts w:ascii="Lucida Sans Unicode" w:hAnsi="Lucida Sans Unicode" w:cs="Lucida Sans Unicode"/>
                <w:color w:val="000000"/>
                <w:sz w:val="20"/>
                <w:szCs w:val="20"/>
              </w:rPr>
            </w:pPr>
            <w:r w:rsidRPr="00D75B5F">
              <w:rPr>
                <w:rFonts w:ascii="Lucida Sans Unicode" w:hAnsi="Lucida Sans Unicode" w:cs="Lucida Sans Unicode"/>
                <w:color w:val="000000"/>
                <w:sz w:val="20"/>
                <w:szCs w:val="20"/>
              </w:rPr>
              <w:t xml:space="preserve">Prijs meerwerk uurtarief * </w:t>
            </w:r>
          </w:p>
        </w:tc>
        <w:tc>
          <w:tcPr>
            <w:tcW w:w="1189" w:type="pct"/>
            <w:noWrap/>
            <w:vAlign w:val="bottom"/>
          </w:tcPr>
          <w:p w:rsidR="00415727" w:rsidRPr="00D75B5F" w:rsidRDefault="00D75B5F" w:rsidP="00D75B5F">
            <w:pPr>
              <w:tabs>
                <w:tab w:val="left" w:pos="1130"/>
              </w:tabs>
              <w:contextualSpacing/>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t>
            </w:r>
          </w:p>
        </w:tc>
      </w:tr>
    </w:tbl>
    <w:p w:rsidR="00D75B5F" w:rsidRDefault="00D75B5F" w:rsidP="00D75B5F">
      <w:pPr>
        <w:autoSpaceDE w:val="0"/>
        <w:autoSpaceDN w:val="0"/>
        <w:adjustRightInd w:val="0"/>
        <w:spacing w:before="835" w:line="249" w:lineRule="exact"/>
        <w:ind w:right="1190"/>
        <w:contextualSpacing/>
        <w:rPr>
          <w:rFonts w:ascii="Lucida Sans Unicode" w:hAnsi="Lucida Sans Unicode" w:cs="Lucida Sans Unicode"/>
          <w:sz w:val="20"/>
          <w:szCs w:val="20"/>
        </w:rPr>
      </w:pPr>
    </w:p>
    <w:p w:rsidR="00D75B5F" w:rsidRDefault="00415727" w:rsidP="00D75B5F">
      <w:pPr>
        <w:autoSpaceDE w:val="0"/>
        <w:autoSpaceDN w:val="0"/>
        <w:adjustRightInd w:val="0"/>
        <w:spacing w:before="835" w:line="249" w:lineRule="exact"/>
        <w:ind w:right="1190"/>
        <w:contextualSpacing/>
        <w:rPr>
          <w:rFonts w:ascii="Lucida Sans Unicode" w:hAnsi="Lucida Sans Unicode" w:cs="Lucida Sans Unicode"/>
          <w:sz w:val="20"/>
          <w:szCs w:val="20"/>
        </w:rPr>
      </w:pPr>
      <w:r w:rsidRPr="00D75B5F">
        <w:rPr>
          <w:rFonts w:ascii="Lucida Sans Unicode" w:hAnsi="Lucida Sans Unicode" w:cs="Lucida Sans Unicode"/>
          <w:sz w:val="20"/>
          <w:szCs w:val="20"/>
        </w:rPr>
        <w:t>* voor meerwerk dient vooraf een aparte prijsopgave te worden verstrekt.</w:t>
      </w:r>
    </w:p>
    <w:p w:rsidR="00D75B5F" w:rsidRDefault="00D75B5F" w:rsidP="00D75B5F">
      <w:pPr>
        <w:autoSpaceDE w:val="0"/>
        <w:autoSpaceDN w:val="0"/>
        <w:adjustRightInd w:val="0"/>
        <w:spacing w:before="835" w:line="249" w:lineRule="exact"/>
        <w:ind w:right="1190"/>
        <w:contextualSpacing/>
        <w:rPr>
          <w:rFonts w:ascii="Lucida Sans Unicode" w:hAnsi="Lucida Sans Unicode" w:cs="Lucida Sans Unicode"/>
          <w:sz w:val="20"/>
          <w:szCs w:val="20"/>
        </w:rPr>
      </w:pPr>
    </w:p>
    <w:p w:rsidR="00D75B5F" w:rsidRDefault="00D75B5F" w:rsidP="00D75B5F">
      <w:pPr>
        <w:autoSpaceDE w:val="0"/>
        <w:autoSpaceDN w:val="0"/>
        <w:adjustRightInd w:val="0"/>
        <w:spacing w:before="835" w:line="249" w:lineRule="exact"/>
        <w:ind w:right="1190"/>
        <w:contextualSpacing/>
        <w:rPr>
          <w:rFonts w:ascii="Lucida Sans Unicode" w:hAnsi="Lucida Sans Unicode" w:cs="Lucida Sans Unicode"/>
          <w:sz w:val="20"/>
          <w:szCs w:val="20"/>
        </w:rPr>
      </w:pPr>
    </w:p>
    <w:p w:rsidR="00415727" w:rsidRDefault="00415727" w:rsidP="00D75B5F">
      <w:pPr>
        <w:autoSpaceDE w:val="0"/>
        <w:autoSpaceDN w:val="0"/>
        <w:adjustRightInd w:val="0"/>
        <w:spacing w:before="835" w:line="249" w:lineRule="exact"/>
        <w:ind w:right="1190"/>
        <w:contextualSpacing/>
        <w:rPr>
          <w:rFonts w:ascii="Lucida Sans Unicode" w:hAnsi="Lucida Sans Unicode" w:cs="Lucida Sans Unicode"/>
          <w:sz w:val="20"/>
          <w:szCs w:val="20"/>
        </w:rPr>
      </w:pPr>
      <w:r w:rsidRPr="00D75B5F">
        <w:rPr>
          <w:rFonts w:ascii="Lucida Sans Unicode" w:hAnsi="Lucida Sans Unicode" w:cs="Lucida Sans Unicode"/>
          <w:sz w:val="20"/>
          <w:szCs w:val="20"/>
        </w:rPr>
        <w:t xml:space="preserve"> </w:t>
      </w:r>
    </w:p>
    <w:tbl>
      <w:tblPr>
        <w:tblStyle w:val="Tabelraster11"/>
        <w:tblW w:w="9356"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5"/>
        <w:gridCol w:w="4961"/>
      </w:tblGrid>
      <w:tr w:rsidR="00D75B5F" w:rsidRPr="00D75B5F" w:rsidTr="00064449">
        <w:tc>
          <w:tcPr>
            <w:tcW w:w="4395" w:type="dxa"/>
            <w:tcBorders>
              <w:top w:val="dotted" w:sz="4" w:space="0" w:color="auto"/>
              <w:left w:val="dotted" w:sz="4" w:space="0" w:color="auto"/>
              <w:bottom w:val="dotted" w:sz="4" w:space="0" w:color="auto"/>
              <w:right w:val="dotted" w:sz="4" w:space="0" w:color="auto"/>
            </w:tcBorders>
            <w:hideMark/>
          </w:tcPr>
          <w:p w:rsidR="00D75B5F" w:rsidRPr="00D75B5F" w:rsidRDefault="00D75B5F" w:rsidP="00D75B5F">
            <w:pPr>
              <w:contextualSpacing/>
              <w:rPr>
                <w:rFonts w:ascii="Lucida Sans Unicode" w:eastAsia="Calibri" w:hAnsi="Lucida Sans Unicode" w:cs="Lucida Sans Unicode"/>
                <w:sz w:val="20"/>
                <w:szCs w:val="20"/>
                <w:lang w:eastAsia="en-US"/>
              </w:rPr>
            </w:pPr>
            <w:r w:rsidRPr="00D75B5F">
              <w:rPr>
                <w:rFonts w:ascii="Lucida Sans Unicode" w:eastAsia="Calibri" w:hAnsi="Lucida Sans Unicode" w:cs="Lucida Sans Unicode"/>
                <w:sz w:val="20"/>
                <w:szCs w:val="20"/>
                <w:lang w:eastAsia="en-US"/>
              </w:rPr>
              <w:t>Bedrijfsnaam  Inschrijver:</w:t>
            </w:r>
          </w:p>
        </w:tc>
        <w:tc>
          <w:tcPr>
            <w:tcW w:w="4961" w:type="dxa"/>
            <w:tcBorders>
              <w:top w:val="dotted" w:sz="4" w:space="0" w:color="auto"/>
              <w:left w:val="dotted" w:sz="4" w:space="0" w:color="auto"/>
              <w:bottom w:val="dotted" w:sz="4" w:space="0" w:color="auto"/>
              <w:right w:val="dotted" w:sz="4" w:space="0" w:color="auto"/>
            </w:tcBorders>
          </w:tcPr>
          <w:p w:rsidR="00D75B5F" w:rsidRPr="00D75B5F" w:rsidRDefault="00D75B5F" w:rsidP="00D75B5F">
            <w:pPr>
              <w:contextualSpacing/>
              <w:rPr>
                <w:rFonts w:ascii="Lucida Sans Unicode" w:eastAsia="Calibri" w:hAnsi="Lucida Sans Unicode" w:cs="Lucida Sans Unicode"/>
                <w:sz w:val="20"/>
                <w:szCs w:val="20"/>
                <w:lang w:eastAsia="en-US"/>
              </w:rPr>
            </w:pPr>
          </w:p>
        </w:tc>
      </w:tr>
      <w:tr w:rsidR="00D75B5F" w:rsidRPr="00D75B5F" w:rsidTr="00064449">
        <w:tc>
          <w:tcPr>
            <w:tcW w:w="4395" w:type="dxa"/>
            <w:tcBorders>
              <w:top w:val="dotted" w:sz="4" w:space="0" w:color="auto"/>
              <w:left w:val="dotted" w:sz="4" w:space="0" w:color="auto"/>
              <w:bottom w:val="dotted" w:sz="4" w:space="0" w:color="auto"/>
              <w:right w:val="dotted" w:sz="4" w:space="0" w:color="auto"/>
            </w:tcBorders>
            <w:hideMark/>
          </w:tcPr>
          <w:p w:rsidR="00D75B5F" w:rsidRPr="00D75B5F" w:rsidRDefault="00D75B5F" w:rsidP="00D75B5F">
            <w:pPr>
              <w:rPr>
                <w:rFonts w:ascii="Lucida Sans Unicode" w:eastAsia="Calibri" w:hAnsi="Lucida Sans Unicode" w:cs="Lucida Sans Unicode"/>
                <w:sz w:val="20"/>
                <w:szCs w:val="20"/>
                <w:lang w:eastAsia="en-US"/>
              </w:rPr>
            </w:pPr>
            <w:r w:rsidRPr="00D75B5F">
              <w:rPr>
                <w:rFonts w:ascii="Lucida Sans Unicode" w:eastAsia="Calibri" w:hAnsi="Lucida Sans Unicode" w:cs="Lucida Sans Unicode"/>
                <w:sz w:val="20"/>
                <w:szCs w:val="20"/>
                <w:lang w:eastAsia="en-US"/>
              </w:rPr>
              <w:t>Naam en voorletters vertegenwoordigingsbevoegde</w:t>
            </w:r>
            <w:r w:rsidRPr="00D75B5F">
              <w:rPr>
                <w:rFonts w:ascii="Lucida Sans Unicode" w:eastAsia="Calibri" w:hAnsi="Lucida Sans Unicode" w:cs="Lucida Sans Unicode"/>
                <w:sz w:val="20"/>
                <w:szCs w:val="20"/>
                <w:vertAlign w:val="superscript"/>
                <w:lang w:eastAsia="en-US"/>
              </w:rPr>
              <w:footnoteReference w:id="1"/>
            </w:r>
            <w:r w:rsidRPr="00D75B5F">
              <w:rPr>
                <w:rFonts w:ascii="Lucida Sans Unicode" w:eastAsia="Calibri" w:hAnsi="Lucida Sans Unicode" w:cs="Lucida Sans Unicode"/>
                <w:sz w:val="20"/>
                <w:szCs w:val="20"/>
                <w:lang w:eastAsia="en-US"/>
              </w:rPr>
              <w:t>:</w:t>
            </w:r>
          </w:p>
        </w:tc>
        <w:tc>
          <w:tcPr>
            <w:tcW w:w="4961" w:type="dxa"/>
            <w:tcBorders>
              <w:top w:val="dotted" w:sz="4" w:space="0" w:color="auto"/>
              <w:left w:val="dotted" w:sz="4" w:space="0" w:color="auto"/>
              <w:bottom w:val="dotted" w:sz="4" w:space="0" w:color="auto"/>
              <w:right w:val="dotted" w:sz="4" w:space="0" w:color="auto"/>
            </w:tcBorders>
          </w:tcPr>
          <w:p w:rsidR="00D75B5F" w:rsidRPr="00D75B5F" w:rsidRDefault="00D75B5F" w:rsidP="00D75B5F">
            <w:pPr>
              <w:rPr>
                <w:rFonts w:ascii="Lucida Sans Unicode" w:eastAsia="Calibri" w:hAnsi="Lucida Sans Unicode" w:cs="Lucida Sans Unicode"/>
                <w:sz w:val="20"/>
                <w:szCs w:val="20"/>
                <w:lang w:eastAsia="en-US"/>
              </w:rPr>
            </w:pPr>
          </w:p>
        </w:tc>
      </w:tr>
      <w:tr w:rsidR="00D75B5F" w:rsidRPr="00D75B5F" w:rsidTr="00064449">
        <w:tc>
          <w:tcPr>
            <w:tcW w:w="4395" w:type="dxa"/>
            <w:tcBorders>
              <w:top w:val="dotted" w:sz="4" w:space="0" w:color="auto"/>
              <w:left w:val="dotted" w:sz="4" w:space="0" w:color="auto"/>
              <w:bottom w:val="dotted" w:sz="4" w:space="0" w:color="auto"/>
              <w:right w:val="dotted" w:sz="4" w:space="0" w:color="auto"/>
            </w:tcBorders>
            <w:hideMark/>
          </w:tcPr>
          <w:p w:rsidR="00D75B5F" w:rsidRPr="00D75B5F" w:rsidRDefault="00D75B5F" w:rsidP="00D75B5F">
            <w:pPr>
              <w:rPr>
                <w:rFonts w:ascii="Lucida Sans Unicode" w:eastAsia="Calibri" w:hAnsi="Lucida Sans Unicode" w:cs="Lucida Sans Unicode"/>
                <w:sz w:val="20"/>
                <w:szCs w:val="20"/>
                <w:lang w:eastAsia="en-US"/>
              </w:rPr>
            </w:pPr>
            <w:r w:rsidRPr="00D75B5F">
              <w:rPr>
                <w:rFonts w:ascii="Lucida Sans Unicode" w:eastAsia="Calibri" w:hAnsi="Lucida Sans Unicode" w:cs="Lucida Sans Unicode"/>
                <w:sz w:val="20"/>
                <w:szCs w:val="20"/>
                <w:lang w:eastAsia="en-US"/>
              </w:rPr>
              <w:t>Functie vertegenwoordigingsbevoegde:</w:t>
            </w:r>
          </w:p>
        </w:tc>
        <w:tc>
          <w:tcPr>
            <w:tcW w:w="4961" w:type="dxa"/>
            <w:tcBorders>
              <w:top w:val="dotted" w:sz="4" w:space="0" w:color="auto"/>
              <w:left w:val="dotted" w:sz="4" w:space="0" w:color="auto"/>
              <w:bottom w:val="dotted" w:sz="4" w:space="0" w:color="auto"/>
              <w:right w:val="dotted" w:sz="4" w:space="0" w:color="auto"/>
            </w:tcBorders>
          </w:tcPr>
          <w:p w:rsidR="00D75B5F" w:rsidRPr="00D75B5F" w:rsidRDefault="00D75B5F" w:rsidP="00D75B5F">
            <w:pPr>
              <w:rPr>
                <w:rFonts w:ascii="Lucida Sans Unicode" w:eastAsia="Calibri" w:hAnsi="Lucida Sans Unicode" w:cs="Lucida Sans Unicode"/>
                <w:sz w:val="20"/>
                <w:szCs w:val="20"/>
                <w:lang w:eastAsia="en-US"/>
              </w:rPr>
            </w:pPr>
          </w:p>
        </w:tc>
      </w:tr>
      <w:tr w:rsidR="00D75B5F" w:rsidRPr="00D75B5F" w:rsidTr="00064449">
        <w:tc>
          <w:tcPr>
            <w:tcW w:w="4395" w:type="dxa"/>
            <w:tcBorders>
              <w:top w:val="dotted" w:sz="4" w:space="0" w:color="auto"/>
              <w:left w:val="dotted" w:sz="4" w:space="0" w:color="auto"/>
              <w:bottom w:val="dotted" w:sz="4" w:space="0" w:color="auto"/>
              <w:right w:val="dotted" w:sz="4" w:space="0" w:color="auto"/>
            </w:tcBorders>
            <w:hideMark/>
          </w:tcPr>
          <w:p w:rsidR="00D75B5F" w:rsidRPr="00D75B5F" w:rsidRDefault="00D75B5F" w:rsidP="00D75B5F">
            <w:pPr>
              <w:rPr>
                <w:rFonts w:ascii="Lucida Sans Unicode" w:eastAsia="Calibri" w:hAnsi="Lucida Sans Unicode" w:cs="Lucida Sans Unicode"/>
                <w:sz w:val="20"/>
                <w:szCs w:val="20"/>
                <w:lang w:eastAsia="en-US"/>
              </w:rPr>
            </w:pPr>
            <w:r w:rsidRPr="00D75B5F">
              <w:rPr>
                <w:rFonts w:ascii="Lucida Sans Unicode" w:eastAsia="Calibri" w:hAnsi="Lucida Sans Unicode" w:cs="Lucida Sans Unicode"/>
                <w:sz w:val="20"/>
                <w:szCs w:val="20"/>
                <w:lang w:eastAsia="en-US"/>
              </w:rPr>
              <w:t>Datum van ondertekening:</w:t>
            </w:r>
          </w:p>
        </w:tc>
        <w:tc>
          <w:tcPr>
            <w:tcW w:w="4961" w:type="dxa"/>
            <w:tcBorders>
              <w:top w:val="dotted" w:sz="4" w:space="0" w:color="auto"/>
              <w:left w:val="dotted" w:sz="4" w:space="0" w:color="auto"/>
              <w:bottom w:val="dotted" w:sz="4" w:space="0" w:color="auto"/>
              <w:right w:val="dotted" w:sz="4" w:space="0" w:color="auto"/>
            </w:tcBorders>
          </w:tcPr>
          <w:p w:rsidR="00D75B5F" w:rsidRPr="00D75B5F" w:rsidRDefault="00D75B5F" w:rsidP="00D75B5F">
            <w:pPr>
              <w:rPr>
                <w:rFonts w:ascii="Lucida Sans Unicode" w:eastAsia="Calibri" w:hAnsi="Lucida Sans Unicode" w:cs="Lucida Sans Unicode"/>
                <w:sz w:val="20"/>
                <w:szCs w:val="20"/>
                <w:lang w:eastAsia="en-US"/>
              </w:rPr>
            </w:pPr>
          </w:p>
        </w:tc>
      </w:tr>
      <w:tr w:rsidR="00D75B5F" w:rsidRPr="00D75B5F" w:rsidTr="00064449">
        <w:tc>
          <w:tcPr>
            <w:tcW w:w="4395" w:type="dxa"/>
            <w:tcBorders>
              <w:top w:val="dotted" w:sz="4" w:space="0" w:color="auto"/>
              <w:left w:val="dotted" w:sz="4" w:space="0" w:color="auto"/>
              <w:bottom w:val="dotted" w:sz="4" w:space="0" w:color="auto"/>
              <w:right w:val="dotted" w:sz="4" w:space="0" w:color="auto"/>
            </w:tcBorders>
            <w:hideMark/>
          </w:tcPr>
          <w:p w:rsidR="00D75B5F" w:rsidRPr="00D75B5F" w:rsidRDefault="00D75B5F" w:rsidP="00D75B5F">
            <w:pPr>
              <w:rPr>
                <w:rFonts w:ascii="Lucida Sans Unicode" w:eastAsia="Calibri" w:hAnsi="Lucida Sans Unicode" w:cs="Lucida Sans Unicode"/>
                <w:sz w:val="20"/>
                <w:szCs w:val="20"/>
                <w:lang w:eastAsia="en-US"/>
              </w:rPr>
            </w:pPr>
            <w:r w:rsidRPr="00D75B5F">
              <w:rPr>
                <w:rFonts w:ascii="Lucida Sans Unicode" w:eastAsia="Calibri" w:hAnsi="Lucida Sans Unicode" w:cs="Lucida Sans Unicode"/>
                <w:sz w:val="20"/>
                <w:szCs w:val="20"/>
                <w:lang w:eastAsia="en-US"/>
              </w:rPr>
              <w:t xml:space="preserve">Handtekening vertegenwoordigingsbevoegde: </w:t>
            </w:r>
          </w:p>
        </w:tc>
        <w:tc>
          <w:tcPr>
            <w:tcW w:w="4961" w:type="dxa"/>
            <w:tcBorders>
              <w:top w:val="dotted" w:sz="4" w:space="0" w:color="auto"/>
              <w:left w:val="dotted" w:sz="4" w:space="0" w:color="auto"/>
              <w:bottom w:val="dotted" w:sz="4" w:space="0" w:color="auto"/>
              <w:right w:val="dotted" w:sz="4" w:space="0" w:color="auto"/>
            </w:tcBorders>
          </w:tcPr>
          <w:p w:rsidR="00D75B5F" w:rsidRPr="00D75B5F" w:rsidRDefault="00D75B5F" w:rsidP="00D75B5F">
            <w:pPr>
              <w:rPr>
                <w:rFonts w:ascii="Lucida Sans Unicode" w:eastAsia="Calibri" w:hAnsi="Lucida Sans Unicode" w:cs="Lucida Sans Unicode"/>
                <w:sz w:val="20"/>
                <w:szCs w:val="20"/>
                <w:lang w:eastAsia="en-US"/>
              </w:rPr>
            </w:pPr>
          </w:p>
          <w:p w:rsidR="00D75B5F" w:rsidRPr="00D75B5F" w:rsidRDefault="00D75B5F" w:rsidP="00D75B5F">
            <w:pPr>
              <w:rPr>
                <w:rFonts w:ascii="Lucida Sans Unicode" w:eastAsia="Calibri" w:hAnsi="Lucida Sans Unicode" w:cs="Lucida Sans Unicode"/>
                <w:sz w:val="20"/>
                <w:szCs w:val="20"/>
                <w:lang w:eastAsia="en-US"/>
              </w:rPr>
            </w:pPr>
          </w:p>
          <w:p w:rsidR="00D75B5F" w:rsidRPr="00D75B5F" w:rsidRDefault="00D75B5F" w:rsidP="00D75B5F">
            <w:pPr>
              <w:rPr>
                <w:rFonts w:ascii="Lucida Sans Unicode" w:eastAsia="Calibri" w:hAnsi="Lucida Sans Unicode" w:cs="Lucida Sans Unicode"/>
                <w:sz w:val="20"/>
                <w:szCs w:val="20"/>
                <w:lang w:eastAsia="en-US"/>
              </w:rPr>
            </w:pPr>
          </w:p>
        </w:tc>
      </w:tr>
    </w:tbl>
    <w:p w:rsidR="00D75B5F" w:rsidRPr="00D75B5F" w:rsidRDefault="00D75B5F" w:rsidP="00D75B5F">
      <w:pPr>
        <w:autoSpaceDE w:val="0"/>
        <w:autoSpaceDN w:val="0"/>
        <w:adjustRightInd w:val="0"/>
        <w:spacing w:before="835" w:line="249" w:lineRule="exact"/>
        <w:ind w:right="1190"/>
        <w:rPr>
          <w:rFonts w:ascii="Lucida Sans Unicode" w:hAnsi="Lucida Sans Unicode" w:cs="Lucida Sans Unicode"/>
          <w:sz w:val="20"/>
          <w:szCs w:val="20"/>
        </w:rPr>
      </w:pPr>
    </w:p>
    <w:sectPr w:rsidR="00D75B5F" w:rsidRPr="00D75B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B5F" w:rsidRDefault="00D75B5F" w:rsidP="00D75B5F">
      <w:r>
        <w:separator/>
      </w:r>
    </w:p>
  </w:endnote>
  <w:endnote w:type="continuationSeparator" w:id="0">
    <w:p w:rsidR="00D75B5F" w:rsidRDefault="00D75B5F" w:rsidP="00D7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Pr="00D75B5F" w:rsidRDefault="00D75B5F" w:rsidP="00D75B5F">
    <w:pPr>
      <w:tabs>
        <w:tab w:val="center" w:pos="4536"/>
        <w:tab w:val="right" w:pos="9072"/>
      </w:tabs>
      <w:jc w:val="both"/>
      <w:rPr>
        <w:rFonts w:ascii="Lucida Sans Unicode" w:eastAsia="Calibri" w:hAnsi="Lucida Sans Unicode" w:cs="Lucida Sans Unicode"/>
        <w:sz w:val="20"/>
        <w:szCs w:val="20"/>
        <w:lang w:eastAsia="en-US"/>
      </w:rPr>
    </w:pPr>
    <w:r w:rsidRPr="00D75B5F">
      <w:rPr>
        <w:rFonts w:ascii="Lucida Sans Unicode" w:eastAsia="Calibri" w:hAnsi="Lucida Sans Unicode" w:cs="Lucida Sans Unicode"/>
        <w:sz w:val="20"/>
        <w:szCs w:val="20"/>
        <w:lang w:eastAsia="en-US"/>
      </w:rPr>
      <w:t>Projectnaam: Schoonmaakonderhoud</w:t>
    </w:r>
    <w:r w:rsidRPr="00D75B5F">
      <w:rPr>
        <w:rFonts w:ascii="Lucida Sans Unicode" w:eastAsia="Calibri" w:hAnsi="Lucida Sans Unicode" w:cs="Lucida Sans Unicode"/>
        <w:sz w:val="20"/>
        <w:szCs w:val="20"/>
        <w:lang w:eastAsia="en-US"/>
      </w:rPr>
      <w:tab/>
    </w:r>
    <w:r w:rsidRPr="00D75B5F">
      <w:rPr>
        <w:rFonts w:ascii="Lucida Sans Unicode" w:eastAsia="Calibri" w:hAnsi="Lucida Sans Unicode" w:cs="Lucida Sans Unicode"/>
        <w:sz w:val="20"/>
        <w:szCs w:val="20"/>
        <w:lang w:eastAsia="en-US"/>
      </w:rPr>
      <w:tab/>
      <w:t xml:space="preserve">Pagina </w:t>
    </w:r>
    <w:r w:rsidRPr="00D75B5F">
      <w:rPr>
        <w:rFonts w:ascii="Lucida Sans Unicode" w:eastAsia="Calibri" w:hAnsi="Lucida Sans Unicode" w:cs="Lucida Sans Unicode"/>
        <w:sz w:val="20"/>
        <w:szCs w:val="20"/>
        <w:lang w:eastAsia="en-US"/>
      </w:rPr>
      <w:fldChar w:fldCharType="begin"/>
    </w:r>
    <w:r w:rsidRPr="00D75B5F">
      <w:rPr>
        <w:rFonts w:ascii="Lucida Sans Unicode" w:eastAsia="Calibri" w:hAnsi="Lucida Sans Unicode" w:cs="Lucida Sans Unicode"/>
        <w:sz w:val="20"/>
        <w:szCs w:val="20"/>
        <w:lang w:eastAsia="en-US"/>
      </w:rPr>
      <w:instrText xml:space="preserve"> PAGE </w:instrText>
    </w:r>
    <w:r w:rsidRPr="00D75B5F">
      <w:rPr>
        <w:rFonts w:ascii="Lucida Sans Unicode" w:eastAsia="Calibri" w:hAnsi="Lucida Sans Unicode" w:cs="Lucida Sans Unicode"/>
        <w:sz w:val="20"/>
        <w:szCs w:val="20"/>
        <w:lang w:eastAsia="en-US"/>
      </w:rPr>
      <w:fldChar w:fldCharType="separate"/>
    </w:r>
    <w:r w:rsidR="009C1C97">
      <w:rPr>
        <w:rFonts w:ascii="Lucida Sans Unicode" w:eastAsia="Calibri" w:hAnsi="Lucida Sans Unicode" w:cs="Lucida Sans Unicode"/>
        <w:noProof/>
        <w:sz w:val="20"/>
        <w:szCs w:val="20"/>
        <w:lang w:eastAsia="en-US"/>
      </w:rPr>
      <w:t>1</w:t>
    </w:r>
    <w:r w:rsidRPr="00D75B5F">
      <w:rPr>
        <w:rFonts w:ascii="Lucida Sans Unicode" w:eastAsia="Calibri" w:hAnsi="Lucida Sans Unicode" w:cs="Lucida Sans Unicode"/>
        <w:sz w:val="20"/>
        <w:szCs w:val="20"/>
        <w:lang w:eastAsia="en-US"/>
      </w:rPr>
      <w:fldChar w:fldCharType="end"/>
    </w:r>
    <w:r w:rsidRPr="00D75B5F">
      <w:rPr>
        <w:rFonts w:ascii="Lucida Sans Unicode" w:eastAsia="Calibri" w:hAnsi="Lucida Sans Unicode" w:cs="Lucida Sans Unicode"/>
        <w:sz w:val="20"/>
        <w:szCs w:val="20"/>
        <w:lang w:eastAsia="en-US"/>
      </w:rPr>
      <w:t xml:space="preserve"> van </w:t>
    </w:r>
    <w:r w:rsidRPr="00D75B5F">
      <w:rPr>
        <w:rFonts w:ascii="Lucida Sans Unicode" w:eastAsia="Calibri" w:hAnsi="Lucida Sans Unicode" w:cs="Lucida Sans Unicode"/>
        <w:sz w:val="20"/>
        <w:szCs w:val="20"/>
        <w:lang w:eastAsia="en-US"/>
      </w:rPr>
      <w:fldChar w:fldCharType="begin"/>
    </w:r>
    <w:r w:rsidRPr="00D75B5F">
      <w:rPr>
        <w:rFonts w:ascii="Lucida Sans Unicode" w:eastAsia="Calibri" w:hAnsi="Lucida Sans Unicode" w:cs="Lucida Sans Unicode"/>
        <w:sz w:val="20"/>
        <w:szCs w:val="20"/>
        <w:lang w:eastAsia="en-US"/>
      </w:rPr>
      <w:instrText xml:space="preserve"> NUMPAGES </w:instrText>
    </w:r>
    <w:r w:rsidRPr="00D75B5F">
      <w:rPr>
        <w:rFonts w:ascii="Lucida Sans Unicode" w:eastAsia="Calibri" w:hAnsi="Lucida Sans Unicode" w:cs="Lucida Sans Unicode"/>
        <w:sz w:val="20"/>
        <w:szCs w:val="20"/>
        <w:lang w:eastAsia="en-US"/>
      </w:rPr>
      <w:fldChar w:fldCharType="separate"/>
    </w:r>
    <w:r w:rsidR="009C1C97">
      <w:rPr>
        <w:rFonts w:ascii="Lucida Sans Unicode" w:eastAsia="Calibri" w:hAnsi="Lucida Sans Unicode" w:cs="Lucida Sans Unicode"/>
        <w:noProof/>
        <w:sz w:val="20"/>
        <w:szCs w:val="20"/>
        <w:lang w:eastAsia="en-US"/>
      </w:rPr>
      <w:t>2</w:t>
    </w:r>
    <w:r w:rsidRPr="00D75B5F">
      <w:rPr>
        <w:rFonts w:ascii="Lucida Sans Unicode" w:eastAsia="Calibri" w:hAnsi="Lucida Sans Unicode" w:cs="Lucida Sans Unicode"/>
        <w:sz w:val="20"/>
        <w:szCs w:val="20"/>
        <w:lang w:eastAsia="en-US"/>
      </w:rPr>
      <w:fldChar w:fldCharType="end"/>
    </w:r>
  </w:p>
  <w:p w:rsidR="00D75B5F" w:rsidRPr="00D75B5F" w:rsidRDefault="00D75B5F" w:rsidP="00D75B5F">
    <w:pPr>
      <w:tabs>
        <w:tab w:val="center" w:pos="4536"/>
        <w:tab w:val="right" w:pos="9072"/>
      </w:tabs>
      <w:jc w:val="both"/>
      <w:rPr>
        <w:rFonts w:ascii="Lucida Sans Unicode" w:eastAsia="Calibri" w:hAnsi="Lucida Sans Unicode" w:cs="Lucida Sans Unicode"/>
        <w:sz w:val="20"/>
        <w:szCs w:val="20"/>
        <w:lang w:eastAsia="en-US"/>
      </w:rPr>
    </w:pPr>
    <w:r w:rsidRPr="00D75B5F">
      <w:rPr>
        <w:rFonts w:ascii="Lucida Sans Unicode" w:eastAsia="Calibri" w:hAnsi="Lucida Sans Unicode" w:cs="Lucida Sans Unicode"/>
        <w:sz w:val="20"/>
        <w:szCs w:val="20"/>
        <w:lang w:eastAsia="en-US"/>
      </w:rPr>
      <w:t>Kenmerk: 2013/60469</w:t>
    </w:r>
    <w:r w:rsidRPr="00D75B5F">
      <w:rPr>
        <w:rFonts w:ascii="Lucida Sans Unicode" w:eastAsia="Calibri" w:hAnsi="Lucida Sans Unicode" w:cs="Lucida Sans Unicode"/>
        <w:sz w:val="20"/>
        <w:szCs w:val="20"/>
        <w:lang w:eastAsia="en-US"/>
      </w:rPr>
      <w:tab/>
    </w:r>
    <w:r w:rsidRPr="00D75B5F">
      <w:rPr>
        <w:rFonts w:ascii="Lucida Sans Unicode" w:eastAsia="Calibri" w:hAnsi="Lucida Sans Unicode" w:cs="Lucida Sans Unicode"/>
        <w:sz w:val="20"/>
        <w:szCs w:val="20"/>
        <w:lang w:eastAsia="en-US"/>
      </w:rPr>
      <w:tab/>
      <w:t>Datum: 14-02-2014</w:t>
    </w:r>
  </w:p>
  <w:p w:rsidR="00D75B5F" w:rsidRDefault="00D75B5F" w:rsidP="00D75B5F">
    <w:pPr>
      <w:pStyle w:val="Voettekst"/>
    </w:pPr>
    <w:r w:rsidRPr="00D75B5F">
      <w:rPr>
        <w:rFonts w:ascii="Lucida Sans Unicode" w:eastAsia="Calibri" w:hAnsi="Lucida Sans Unicode" w:cs="Lucida Sans Unicode"/>
        <w:sz w:val="20"/>
        <w:szCs w:val="20"/>
        <w:lang w:eastAsia="en-US"/>
      </w:rPr>
      <w:t>Bijlage V</w:t>
    </w:r>
    <w:r>
      <w:rPr>
        <w:rFonts w:ascii="Lucida Sans Unicode" w:eastAsia="Calibri" w:hAnsi="Lucida Sans Unicode" w:cs="Lucida Sans Unicode"/>
        <w:sz w:val="20"/>
        <w:szCs w:val="20"/>
        <w:lang w:eastAsia="en-US"/>
      </w:rPr>
      <w:t>I</w:t>
    </w:r>
    <w:r w:rsidRPr="00D75B5F">
      <w:rPr>
        <w:rFonts w:ascii="Lucida Sans Unicode" w:eastAsia="Calibri" w:hAnsi="Lucida Sans Unicode" w:cs="Lucida Sans Unicode"/>
        <w:sz w:val="20"/>
        <w:szCs w:val="20"/>
        <w:lang w:eastAsia="en-US"/>
      </w:rPr>
      <w:t xml:space="preserve"> – </w:t>
    </w:r>
    <w:r>
      <w:rPr>
        <w:rFonts w:ascii="Lucida Sans Unicode" w:eastAsia="Calibri" w:hAnsi="Lucida Sans Unicode" w:cs="Lucida Sans Unicode"/>
        <w:sz w:val="20"/>
        <w:szCs w:val="20"/>
        <w:lang w:eastAsia="en-US"/>
      </w:rPr>
      <w:t>Prijsformulier</w:t>
    </w:r>
    <w:r w:rsidRPr="00D75B5F">
      <w:rPr>
        <w:rFonts w:ascii="Lucida Sans Unicode" w:eastAsia="Calibri" w:hAnsi="Lucida Sans Unicode" w:cs="Lucida Sans Unicode"/>
        <w:sz w:val="20"/>
        <w:szCs w:val="20"/>
        <w:lang w:eastAsia="en-US"/>
      </w:rPr>
      <w:tab/>
    </w:r>
    <w:r w:rsidRPr="00D75B5F">
      <w:rPr>
        <w:rFonts w:ascii="Lucida Sans Unicode" w:eastAsia="Calibri" w:hAnsi="Lucida Sans Unicode" w:cs="Lucida Sans Unicode"/>
        <w:sz w:val="20"/>
        <w:szCs w:val="20"/>
        <w:lang w:eastAsia="en-US"/>
      </w:rPr>
      <w:tab/>
      <w:t>Versie: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B5F" w:rsidRDefault="00D75B5F" w:rsidP="00D75B5F">
      <w:r>
        <w:separator/>
      </w:r>
    </w:p>
  </w:footnote>
  <w:footnote w:type="continuationSeparator" w:id="0">
    <w:p w:rsidR="00D75B5F" w:rsidRDefault="00D75B5F" w:rsidP="00D75B5F">
      <w:r>
        <w:continuationSeparator/>
      </w:r>
    </w:p>
  </w:footnote>
  <w:footnote w:id="1">
    <w:p w:rsidR="00D75B5F" w:rsidRDefault="00D75B5F" w:rsidP="00D75B5F">
      <w:pPr>
        <w:pStyle w:val="Voetnoottekst"/>
      </w:pPr>
      <w:r>
        <w:rPr>
          <w:rStyle w:val="Voetnootmarkering"/>
        </w:rPr>
        <w:footnoteRef/>
      </w:r>
      <w:r>
        <w:t xml:space="preserve"> </w:t>
      </w:r>
      <w:r w:rsidRPr="00D26F8D">
        <w:rPr>
          <w:rFonts w:ascii="Lucida Sans Unicode" w:eastAsia="Calibri" w:hAnsi="Lucida Sans Unicode"/>
          <w:sz w:val="16"/>
          <w:szCs w:val="16"/>
          <w:lang w:eastAsia="en-US"/>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6C71"/>
    <w:multiLevelType w:val="multilevel"/>
    <w:tmpl w:val="057CA39A"/>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727"/>
    <w:rsid w:val="00415727"/>
    <w:rsid w:val="00582691"/>
    <w:rsid w:val="00854D49"/>
    <w:rsid w:val="008F4108"/>
    <w:rsid w:val="009C1C97"/>
    <w:rsid w:val="00CA0051"/>
    <w:rsid w:val="00D75B5F"/>
    <w:rsid w:val="00FD0F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572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qFormat/>
    <w:rsid w:val="00FD0F9D"/>
    <w:pPr>
      <w:keepNext/>
      <w:spacing w:before="240" w:after="60" w:line="240" w:lineRule="atLeast"/>
      <w:ind w:left="432" w:hanging="432"/>
      <w:jc w:val="both"/>
      <w:outlineLvl w:val="0"/>
    </w:pPr>
    <w:rPr>
      <w:rFonts w:ascii="Lucida Sans Unicode" w:hAnsi="Lucida Sans Unicode"/>
      <w:b/>
      <w:bCs/>
      <w:color w:val="0070C0"/>
      <w:szCs w:val="28"/>
    </w:rPr>
  </w:style>
  <w:style w:type="paragraph" w:styleId="Kop2">
    <w:name w:val="heading 2"/>
    <w:aliases w:val="Kop 2 Char1,Kop 2 Char Char,Kop 2 Char1 Char,Kop 2 Char Char Char,Paragraaf,k2,Reset numbering,052,Annex Kop 2,Vet + inhoudsopg-niveau 2,Paragraaf (1.1),ips_paragraaf,Chapter Title,Paragrf 2,Bold 14,h2,L2,Tempo Heading 2,Kapitel,Header 2,l2,H2"/>
    <w:basedOn w:val="Standaard"/>
    <w:next w:val="Standaard"/>
    <w:link w:val="Kop2Char"/>
    <w:autoRedefine/>
    <w:unhideWhenUsed/>
    <w:qFormat/>
    <w:rsid w:val="00FD0F9D"/>
    <w:pPr>
      <w:keepNext/>
      <w:keepLines/>
      <w:numPr>
        <w:ilvl w:val="1"/>
        <w:numId w:val="5"/>
      </w:numPr>
      <w:spacing w:before="200"/>
      <w:jc w:val="both"/>
      <w:outlineLvl w:val="1"/>
    </w:pPr>
    <w:rPr>
      <w:rFonts w:ascii="Lucida Sans Unicode" w:hAnsi="Lucida Sans Unicode" w:cs="Lucida Sans Unicode"/>
      <w:b/>
      <w:bCs/>
      <w:color w:val="0070C0"/>
      <w:sz w:val="20"/>
      <w:szCs w:val="20"/>
    </w:rPr>
  </w:style>
  <w:style w:type="paragraph" w:styleId="Kop3">
    <w:name w:val="heading 3"/>
    <w:basedOn w:val="Standaard"/>
    <w:next w:val="Standaard"/>
    <w:link w:val="Kop3Char"/>
    <w:autoRedefine/>
    <w:uiPriority w:val="9"/>
    <w:unhideWhenUsed/>
    <w:qFormat/>
    <w:rsid w:val="00FD0F9D"/>
    <w:pPr>
      <w:keepNext/>
      <w:keepLines/>
      <w:numPr>
        <w:ilvl w:val="2"/>
        <w:numId w:val="5"/>
      </w:numPr>
      <w:spacing w:before="200"/>
      <w:jc w:val="both"/>
      <w:outlineLvl w:val="2"/>
    </w:pPr>
    <w:rPr>
      <w:rFonts w:ascii="Lucida Sans Unicode" w:eastAsiaTheme="majorEastAsia" w:hAnsi="Lucida Sans Unicode" w:cstheme="majorBidi"/>
      <w:bCs/>
      <w:color w:val="0070C0"/>
      <w:sz w:val="20"/>
      <w:szCs w:val="20"/>
    </w:rPr>
  </w:style>
  <w:style w:type="paragraph" w:styleId="Kop4">
    <w:name w:val="heading 4"/>
    <w:basedOn w:val="Standaard"/>
    <w:next w:val="Standaard"/>
    <w:link w:val="Kop4Char"/>
    <w:autoRedefine/>
    <w:uiPriority w:val="9"/>
    <w:semiHidden/>
    <w:unhideWhenUsed/>
    <w:qFormat/>
    <w:rsid w:val="00FD0F9D"/>
    <w:pPr>
      <w:keepNext/>
      <w:keepLines/>
      <w:numPr>
        <w:ilvl w:val="3"/>
        <w:numId w:val="5"/>
      </w:numPr>
      <w:spacing w:before="200"/>
      <w:jc w:val="both"/>
      <w:outlineLvl w:val="3"/>
    </w:pPr>
    <w:rPr>
      <w:rFonts w:ascii="Lucida Sans Unicode" w:eastAsiaTheme="majorEastAsia" w:hAnsi="Lucida Sans Unicode" w:cstheme="majorBidi"/>
      <w:bCs/>
      <w:i/>
      <w:iCs/>
      <w:color w:val="0070C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FD0F9D"/>
    <w:rPr>
      <w:rFonts w:ascii="Lucida Sans Unicode" w:eastAsiaTheme="majorEastAsia" w:hAnsi="Lucida Sans Unicode" w:cstheme="majorBidi"/>
      <w:bCs/>
      <w:color w:val="0070C0"/>
      <w:sz w:val="20"/>
      <w:szCs w:val="20"/>
      <w:lang w:eastAsia="nl-NL"/>
    </w:rPr>
  </w:style>
  <w:style w:type="character" w:customStyle="1" w:styleId="Kop2Char">
    <w:name w:val="Kop 2 Char"/>
    <w:aliases w:val="Kop 2 Char1 Char1,Kop 2 Char Char Char1,Kop 2 Char1 Char Char,Kop 2 Char Char Char Char,Paragraaf Char,k2 Char,Reset numbering Char,052 Char,Annex Kop 2 Char,Vet + inhoudsopg-niveau 2 Char,Paragraaf (1.1) Char,ips_paragraaf Char,Bold 14 Char"/>
    <w:basedOn w:val="Standaardalinea-lettertype"/>
    <w:link w:val="Kop2"/>
    <w:rsid w:val="00FD0F9D"/>
    <w:rPr>
      <w:rFonts w:ascii="Lucida Sans Unicode" w:eastAsia="Times New Roman" w:hAnsi="Lucida Sans Unicode" w:cs="Lucida Sans Unicode"/>
      <w:b/>
      <w:bCs/>
      <w:color w:val="0070C0"/>
      <w:sz w:val="20"/>
      <w:szCs w:val="20"/>
      <w:lang w:eastAsia="nl-NL"/>
    </w:rPr>
  </w:style>
  <w:style w:type="character" w:customStyle="1" w:styleId="Kop1Char">
    <w:name w:val="Kop 1 Char"/>
    <w:basedOn w:val="Standaardalinea-lettertype"/>
    <w:link w:val="Kop1"/>
    <w:rsid w:val="00FD0F9D"/>
    <w:rPr>
      <w:rFonts w:ascii="Lucida Sans Unicode" w:eastAsia="Times New Roman" w:hAnsi="Lucida Sans Unicode" w:cs="Times New Roman"/>
      <w:b/>
      <w:bCs/>
      <w:color w:val="0070C0"/>
      <w:sz w:val="24"/>
      <w:szCs w:val="28"/>
      <w:lang w:eastAsia="nl-NL"/>
    </w:rPr>
  </w:style>
  <w:style w:type="character" w:customStyle="1" w:styleId="Kop4Char">
    <w:name w:val="Kop 4 Char"/>
    <w:basedOn w:val="Standaardalinea-lettertype"/>
    <w:link w:val="Kop4"/>
    <w:uiPriority w:val="9"/>
    <w:semiHidden/>
    <w:rsid w:val="00FD0F9D"/>
    <w:rPr>
      <w:rFonts w:ascii="Lucida Sans Unicode" w:eastAsiaTheme="majorEastAsia" w:hAnsi="Lucida Sans Unicode" w:cstheme="majorBidi"/>
      <w:bCs/>
      <w:i/>
      <w:iCs/>
      <w:color w:val="0070C0"/>
      <w:sz w:val="20"/>
      <w:szCs w:val="20"/>
      <w:lang w:eastAsia="nl-NL"/>
    </w:rPr>
  </w:style>
  <w:style w:type="paragraph" w:styleId="Voetnoottekst">
    <w:name w:val="footnote text"/>
    <w:basedOn w:val="Standaard"/>
    <w:link w:val="VoetnoottekstChar"/>
    <w:uiPriority w:val="99"/>
    <w:semiHidden/>
    <w:unhideWhenUsed/>
    <w:rsid w:val="00D75B5F"/>
    <w:rPr>
      <w:sz w:val="20"/>
      <w:szCs w:val="20"/>
    </w:rPr>
  </w:style>
  <w:style w:type="character" w:customStyle="1" w:styleId="VoetnoottekstChar">
    <w:name w:val="Voetnoottekst Char"/>
    <w:basedOn w:val="Standaardalinea-lettertype"/>
    <w:link w:val="Voetnoottekst"/>
    <w:uiPriority w:val="99"/>
    <w:semiHidden/>
    <w:rsid w:val="00D75B5F"/>
    <w:rPr>
      <w:rFonts w:ascii="Times New Roman" w:eastAsia="Times New Roman" w:hAnsi="Times New Roman" w:cs="Times New Roman"/>
      <w:sz w:val="20"/>
      <w:szCs w:val="20"/>
      <w:lang w:eastAsia="nl-NL"/>
    </w:rPr>
  </w:style>
  <w:style w:type="table" w:customStyle="1" w:styleId="Tabelraster11">
    <w:name w:val="Tabelraster11"/>
    <w:basedOn w:val="Standaardtabel"/>
    <w:next w:val="Tabelraster"/>
    <w:rsid w:val="00D75B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semiHidden/>
    <w:unhideWhenUsed/>
    <w:rsid w:val="00D75B5F"/>
    <w:rPr>
      <w:vertAlign w:val="superscript"/>
    </w:rPr>
  </w:style>
  <w:style w:type="table" w:styleId="Tabelraster">
    <w:name w:val="Table Grid"/>
    <w:basedOn w:val="Standaardtabel"/>
    <w:uiPriority w:val="59"/>
    <w:rsid w:val="00D75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D75B5F"/>
    <w:pPr>
      <w:tabs>
        <w:tab w:val="center" w:pos="4536"/>
        <w:tab w:val="right" w:pos="9072"/>
      </w:tabs>
    </w:pPr>
  </w:style>
  <w:style w:type="character" w:customStyle="1" w:styleId="KoptekstChar">
    <w:name w:val="Koptekst Char"/>
    <w:basedOn w:val="Standaardalinea-lettertype"/>
    <w:link w:val="Koptekst"/>
    <w:uiPriority w:val="99"/>
    <w:rsid w:val="00D75B5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D75B5F"/>
    <w:pPr>
      <w:tabs>
        <w:tab w:val="center" w:pos="4536"/>
        <w:tab w:val="right" w:pos="9072"/>
      </w:tabs>
    </w:pPr>
  </w:style>
  <w:style w:type="character" w:customStyle="1" w:styleId="VoettekstChar">
    <w:name w:val="Voettekst Char"/>
    <w:basedOn w:val="Standaardalinea-lettertype"/>
    <w:link w:val="Voettekst"/>
    <w:uiPriority w:val="99"/>
    <w:rsid w:val="00D75B5F"/>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5727"/>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qFormat/>
    <w:rsid w:val="00FD0F9D"/>
    <w:pPr>
      <w:keepNext/>
      <w:spacing w:before="240" w:after="60" w:line="240" w:lineRule="atLeast"/>
      <w:ind w:left="432" w:hanging="432"/>
      <w:jc w:val="both"/>
      <w:outlineLvl w:val="0"/>
    </w:pPr>
    <w:rPr>
      <w:rFonts w:ascii="Lucida Sans Unicode" w:hAnsi="Lucida Sans Unicode"/>
      <w:b/>
      <w:bCs/>
      <w:color w:val="0070C0"/>
      <w:szCs w:val="28"/>
    </w:rPr>
  </w:style>
  <w:style w:type="paragraph" w:styleId="Kop2">
    <w:name w:val="heading 2"/>
    <w:aliases w:val="Kop 2 Char1,Kop 2 Char Char,Kop 2 Char1 Char,Kop 2 Char Char Char,Paragraaf,k2,Reset numbering,052,Annex Kop 2,Vet + inhoudsopg-niveau 2,Paragraaf (1.1),ips_paragraaf,Chapter Title,Paragrf 2,Bold 14,h2,L2,Tempo Heading 2,Kapitel,Header 2,l2,H2"/>
    <w:basedOn w:val="Standaard"/>
    <w:next w:val="Standaard"/>
    <w:link w:val="Kop2Char"/>
    <w:autoRedefine/>
    <w:unhideWhenUsed/>
    <w:qFormat/>
    <w:rsid w:val="00FD0F9D"/>
    <w:pPr>
      <w:keepNext/>
      <w:keepLines/>
      <w:numPr>
        <w:ilvl w:val="1"/>
        <w:numId w:val="5"/>
      </w:numPr>
      <w:spacing w:before="200"/>
      <w:jc w:val="both"/>
      <w:outlineLvl w:val="1"/>
    </w:pPr>
    <w:rPr>
      <w:rFonts w:ascii="Lucida Sans Unicode" w:hAnsi="Lucida Sans Unicode" w:cs="Lucida Sans Unicode"/>
      <w:b/>
      <w:bCs/>
      <w:color w:val="0070C0"/>
      <w:sz w:val="20"/>
      <w:szCs w:val="20"/>
    </w:rPr>
  </w:style>
  <w:style w:type="paragraph" w:styleId="Kop3">
    <w:name w:val="heading 3"/>
    <w:basedOn w:val="Standaard"/>
    <w:next w:val="Standaard"/>
    <w:link w:val="Kop3Char"/>
    <w:autoRedefine/>
    <w:uiPriority w:val="9"/>
    <w:unhideWhenUsed/>
    <w:qFormat/>
    <w:rsid w:val="00FD0F9D"/>
    <w:pPr>
      <w:keepNext/>
      <w:keepLines/>
      <w:numPr>
        <w:ilvl w:val="2"/>
        <w:numId w:val="5"/>
      </w:numPr>
      <w:spacing w:before="200"/>
      <w:jc w:val="both"/>
      <w:outlineLvl w:val="2"/>
    </w:pPr>
    <w:rPr>
      <w:rFonts w:ascii="Lucida Sans Unicode" w:eastAsiaTheme="majorEastAsia" w:hAnsi="Lucida Sans Unicode" w:cstheme="majorBidi"/>
      <w:bCs/>
      <w:color w:val="0070C0"/>
      <w:sz w:val="20"/>
      <w:szCs w:val="20"/>
    </w:rPr>
  </w:style>
  <w:style w:type="paragraph" w:styleId="Kop4">
    <w:name w:val="heading 4"/>
    <w:basedOn w:val="Standaard"/>
    <w:next w:val="Standaard"/>
    <w:link w:val="Kop4Char"/>
    <w:autoRedefine/>
    <w:uiPriority w:val="9"/>
    <w:semiHidden/>
    <w:unhideWhenUsed/>
    <w:qFormat/>
    <w:rsid w:val="00FD0F9D"/>
    <w:pPr>
      <w:keepNext/>
      <w:keepLines/>
      <w:numPr>
        <w:ilvl w:val="3"/>
        <w:numId w:val="5"/>
      </w:numPr>
      <w:spacing w:before="200"/>
      <w:jc w:val="both"/>
      <w:outlineLvl w:val="3"/>
    </w:pPr>
    <w:rPr>
      <w:rFonts w:ascii="Lucida Sans Unicode" w:eastAsiaTheme="majorEastAsia" w:hAnsi="Lucida Sans Unicode" w:cstheme="majorBidi"/>
      <w:bCs/>
      <w:i/>
      <w:iCs/>
      <w:color w:val="0070C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FD0F9D"/>
    <w:rPr>
      <w:rFonts w:ascii="Lucida Sans Unicode" w:eastAsiaTheme="majorEastAsia" w:hAnsi="Lucida Sans Unicode" w:cstheme="majorBidi"/>
      <w:bCs/>
      <w:color w:val="0070C0"/>
      <w:sz w:val="20"/>
      <w:szCs w:val="20"/>
      <w:lang w:eastAsia="nl-NL"/>
    </w:rPr>
  </w:style>
  <w:style w:type="character" w:customStyle="1" w:styleId="Kop2Char">
    <w:name w:val="Kop 2 Char"/>
    <w:aliases w:val="Kop 2 Char1 Char1,Kop 2 Char Char Char1,Kop 2 Char1 Char Char,Kop 2 Char Char Char Char,Paragraaf Char,k2 Char,Reset numbering Char,052 Char,Annex Kop 2 Char,Vet + inhoudsopg-niveau 2 Char,Paragraaf (1.1) Char,ips_paragraaf Char,Bold 14 Char"/>
    <w:basedOn w:val="Standaardalinea-lettertype"/>
    <w:link w:val="Kop2"/>
    <w:rsid w:val="00FD0F9D"/>
    <w:rPr>
      <w:rFonts w:ascii="Lucida Sans Unicode" w:eastAsia="Times New Roman" w:hAnsi="Lucida Sans Unicode" w:cs="Lucida Sans Unicode"/>
      <w:b/>
      <w:bCs/>
      <w:color w:val="0070C0"/>
      <w:sz w:val="20"/>
      <w:szCs w:val="20"/>
      <w:lang w:eastAsia="nl-NL"/>
    </w:rPr>
  </w:style>
  <w:style w:type="character" w:customStyle="1" w:styleId="Kop1Char">
    <w:name w:val="Kop 1 Char"/>
    <w:basedOn w:val="Standaardalinea-lettertype"/>
    <w:link w:val="Kop1"/>
    <w:rsid w:val="00FD0F9D"/>
    <w:rPr>
      <w:rFonts w:ascii="Lucida Sans Unicode" w:eastAsia="Times New Roman" w:hAnsi="Lucida Sans Unicode" w:cs="Times New Roman"/>
      <w:b/>
      <w:bCs/>
      <w:color w:val="0070C0"/>
      <w:sz w:val="24"/>
      <w:szCs w:val="28"/>
      <w:lang w:eastAsia="nl-NL"/>
    </w:rPr>
  </w:style>
  <w:style w:type="character" w:customStyle="1" w:styleId="Kop4Char">
    <w:name w:val="Kop 4 Char"/>
    <w:basedOn w:val="Standaardalinea-lettertype"/>
    <w:link w:val="Kop4"/>
    <w:uiPriority w:val="9"/>
    <w:semiHidden/>
    <w:rsid w:val="00FD0F9D"/>
    <w:rPr>
      <w:rFonts w:ascii="Lucida Sans Unicode" w:eastAsiaTheme="majorEastAsia" w:hAnsi="Lucida Sans Unicode" w:cstheme="majorBidi"/>
      <w:bCs/>
      <w:i/>
      <w:iCs/>
      <w:color w:val="0070C0"/>
      <w:sz w:val="20"/>
      <w:szCs w:val="20"/>
      <w:lang w:eastAsia="nl-NL"/>
    </w:rPr>
  </w:style>
  <w:style w:type="paragraph" w:styleId="Voetnoottekst">
    <w:name w:val="footnote text"/>
    <w:basedOn w:val="Standaard"/>
    <w:link w:val="VoetnoottekstChar"/>
    <w:uiPriority w:val="99"/>
    <w:semiHidden/>
    <w:unhideWhenUsed/>
    <w:rsid w:val="00D75B5F"/>
    <w:rPr>
      <w:sz w:val="20"/>
      <w:szCs w:val="20"/>
    </w:rPr>
  </w:style>
  <w:style w:type="character" w:customStyle="1" w:styleId="VoetnoottekstChar">
    <w:name w:val="Voetnoottekst Char"/>
    <w:basedOn w:val="Standaardalinea-lettertype"/>
    <w:link w:val="Voetnoottekst"/>
    <w:uiPriority w:val="99"/>
    <w:semiHidden/>
    <w:rsid w:val="00D75B5F"/>
    <w:rPr>
      <w:rFonts w:ascii="Times New Roman" w:eastAsia="Times New Roman" w:hAnsi="Times New Roman" w:cs="Times New Roman"/>
      <w:sz w:val="20"/>
      <w:szCs w:val="20"/>
      <w:lang w:eastAsia="nl-NL"/>
    </w:rPr>
  </w:style>
  <w:style w:type="table" w:customStyle="1" w:styleId="Tabelraster11">
    <w:name w:val="Tabelraster11"/>
    <w:basedOn w:val="Standaardtabel"/>
    <w:next w:val="Tabelraster"/>
    <w:rsid w:val="00D75B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semiHidden/>
    <w:unhideWhenUsed/>
    <w:rsid w:val="00D75B5F"/>
    <w:rPr>
      <w:vertAlign w:val="superscript"/>
    </w:rPr>
  </w:style>
  <w:style w:type="table" w:styleId="Tabelraster">
    <w:name w:val="Table Grid"/>
    <w:basedOn w:val="Standaardtabel"/>
    <w:uiPriority w:val="59"/>
    <w:rsid w:val="00D75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D75B5F"/>
    <w:pPr>
      <w:tabs>
        <w:tab w:val="center" w:pos="4536"/>
        <w:tab w:val="right" w:pos="9072"/>
      </w:tabs>
    </w:pPr>
  </w:style>
  <w:style w:type="character" w:customStyle="1" w:styleId="KoptekstChar">
    <w:name w:val="Koptekst Char"/>
    <w:basedOn w:val="Standaardalinea-lettertype"/>
    <w:link w:val="Koptekst"/>
    <w:uiPriority w:val="99"/>
    <w:rsid w:val="00D75B5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D75B5F"/>
    <w:pPr>
      <w:tabs>
        <w:tab w:val="center" w:pos="4536"/>
        <w:tab w:val="right" w:pos="9072"/>
      </w:tabs>
    </w:pPr>
  </w:style>
  <w:style w:type="character" w:customStyle="1" w:styleId="VoettekstChar">
    <w:name w:val="Voettekst Char"/>
    <w:basedOn w:val="Standaardalinea-lettertype"/>
    <w:link w:val="Voettekst"/>
    <w:uiPriority w:val="99"/>
    <w:rsid w:val="00D75B5F"/>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79238868.dotm</Template>
  <TotalTime>0</TotalTime>
  <Pages>2</Pages>
  <Words>270</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Alphen aan den Rijn</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Born - Sundermeijer, Joyce</dc:creator>
  <cp:lastModifiedBy>Born - Sundermeijer, Joyce</cp:lastModifiedBy>
  <cp:revision>2</cp:revision>
  <dcterms:created xsi:type="dcterms:W3CDTF">2014-02-14T12:27:00Z</dcterms:created>
  <dcterms:modified xsi:type="dcterms:W3CDTF">2014-02-14T12:27:00Z</dcterms:modified>
</cp:coreProperties>
</file>