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C19F3" w14:textId="28A8B517" w:rsidR="00D66A92" w:rsidRPr="00D66A92" w:rsidRDefault="00D66A92" w:rsidP="00D66A92">
      <w:pPr>
        <w:keepNext/>
        <w:spacing w:after="400" w:line="262" w:lineRule="auto"/>
        <w:contextualSpacing/>
        <w:rPr>
          <w:rFonts w:ascii="Arial" w:eastAsia="SimHei" w:hAnsi="Arial" w:cs="Times New Roman"/>
          <w:b/>
          <w:bCs/>
          <w:noProof/>
          <w:color w:val="00577E"/>
          <w:spacing w:val="5"/>
          <w:kern w:val="28"/>
          <w:sz w:val="32"/>
          <w:szCs w:val="52"/>
          <w:lang w:eastAsia="en-GB"/>
        </w:rPr>
      </w:pPr>
      <w:bookmarkStart w:id="0" w:name="_Toc429137899"/>
      <w:bookmarkStart w:id="1" w:name="_Toc465166976"/>
      <w:bookmarkStart w:id="2" w:name="_Toc478922334"/>
      <w:r w:rsidRPr="00D66A92">
        <w:rPr>
          <w:rFonts w:ascii="Arial" w:eastAsia="SimHei" w:hAnsi="Arial" w:cs="Times New Roman"/>
          <w:b/>
          <w:bCs/>
          <w:noProof/>
          <w:color w:val="00577E"/>
          <w:spacing w:val="5"/>
          <w:kern w:val="28"/>
          <w:sz w:val="32"/>
          <w:szCs w:val="52"/>
          <w:lang w:eastAsia="en-GB"/>
        </w:rPr>
        <w:t>Bijlage Formulier referentie gegevens</w:t>
      </w:r>
      <w:bookmarkEnd w:id="0"/>
      <w:bookmarkEnd w:id="1"/>
      <w:bookmarkEnd w:id="2"/>
    </w:p>
    <w:p w14:paraId="507C19F4"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507C19F5" w14:textId="5C691C82"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 xml:space="preserve">Behoort bij </w:t>
      </w:r>
      <w:r w:rsidR="007C1907">
        <w:rPr>
          <w:rFonts w:ascii="Arial" w:eastAsia="SimSun" w:hAnsi="Arial" w:cs="Times New Roman"/>
          <w:color w:val="00577E"/>
          <w:sz w:val="20"/>
          <w:szCs w:val="20"/>
          <w:lang w:eastAsia="en-GB"/>
        </w:rPr>
        <w:t>Aanbestedingsleidraad RAW-raamovereenkomst</w:t>
      </w:r>
      <w:r w:rsidRPr="00D66A92">
        <w:rPr>
          <w:rFonts w:ascii="Arial" w:eastAsia="SimSun" w:hAnsi="Arial" w:cs="Times New Roman"/>
          <w:color w:val="00577E"/>
          <w:sz w:val="20"/>
          <w:szCs w:val="20"/>
          <w:lang w:eastAsia="en-GB"/>
        </w:rPr>
        <w:t xml:space="preserve"> </w:t>
      </w:r>
      <w:r w:rsidR="007C1907">
        <w:rPr>
          <w:rFonts w:ascii="Arial" w:eastAsia="SimSun" w:hAnsi="Arial" w:cs="Times New Roman"/>
          <w:color w:val="00577E"/>
          <w:sz w:val="20"/>
          <w:szCs w:val="20"/>
          <w:lang w:eastAsia="en-GB"/>
        </w:rPr>
        <w:t>Onderhoud Elementenverharding gemeente Sluis</w:t>
      </w:r>
      <w:r w:rsidRPr="00D66A92">
        <w:rPr>
          <w:rFonts w:ascii="Arial" w:eastAsia="SimSun" w:hAnsi="Arial" w:cs="Times New Roman"/>
          <w:color w:val="00577E"/>
          <w:sz w:val="20"/>
          <w:szCs w:val="20"/>
          <w:lang w:eastAsia="en-GB"/>
        </w:rPr>
        <w:t xml:space="preserve"> met referentienummer: </w:t>
      </w:r>
      <w:r w:rsidR="007C1907">
        <w:rPr>
          <w:rFonts w:ascii="Arial" w:eastAsia="SimSun" w:hAnsi="Arial" w:cs="Times New Roman"/>
          <w:color w:val="00577E"/>
          <w:sz w:val="20"/>
          <w:szCs w:val="20"/>
          <w:lang w:eastAsia="en-GB"/>
        </w:rPr>
        <w:t>BJ1500</w:t>
      </w:r>
    </w:p>
    <w:p w14:paraId="507C19F6"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507C19F7"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 xml:space="preserve">Dit formulier dient volledig te worden ingevuld en ondertekend. Inschrijver dient per op te geven referentie dit formulier in te vullen en te ondertekenen. Uit het formulier dient duidelijk de juistheid van de in de vragenlijst ingevulde keuzes te blijken. </w:t>
      </w:r>
    </w:p>
    <w:p w14:paraId="507C19F8"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507C19F9"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Elk formulier dient de volgende indeling te hebben:</w:t>
      </w:r>
    </w:p>
    <w:p w14:paraId="507C19FA"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5728"/>
      </w:tblGrid>
      <w:tr w:rsidR="00D66A92" w:rsidRPr="00D66A92" w14:paraId="507C19FD" w14:textId="77777777" w:rsidTr="000E55E8">
        <w:tc>
          <w:tcPr>
            <w:tcW w:w="3002" w:type="dxa"/>
          </w:tcPr>
          <w:p w14:paraId="507C19FB"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 van de onderneming:</w:t>
            </w:r>
          </w:p>
        </w:tc>
        <w:tc>
          <w:tcPr>
            <w:tcW w:w="5728" w:type="dxa"/>
          </w:tcPr>
          <w:p w14:paraId="507C19FC"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w:t>
            </w:r>
          </w:p>
        </w:tc>
      </w:tr>
      <w:tr w:rsidR="00D66A92" w:rsidRPr="00D66A92" w14:paraId="507C1A03" w14:textId="77777777" w:rsidTr="000E55E8">
        <w:tc>
          <w:tcPr>
            <w:tcW w:w="3002" w:type="dxa"/>
          </w:tcPr>
          <w:p w14:paraId="507C19FE"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Ervaringseisen waarop de referentie betrekking heeft:</w:t>
            </w:r>
          </w:p>
          <w:p w14:paraId="507C19FF"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w:t>
            </w:r>
            <w:proofErr w:type="gramStart"/>
            <w:r w:rsidRPr="00D66A92">
              <w:rPr>
                <w:rFonts w:ascii="Arial" w:eastAsia="SimSun" w:hAnsi="Arial" w:cs="Times New Roman"/>
                <w:color w:val="00577E"/>
                <w:sz w:val="20"/>
                <w:szCs w:val="20"/>
                <w:lang w:eastAsia="en-GB"/>
              </w:rPr>
              <w:t>aankruisen</w:t>
            </w:r>
            <w:proofErr w:type="gramEnd"/>
            <w:r w:rsidRPr="00D66A92">
              <w:rPr>
                <w:rFonts w:ascii="Arial" w:eastAsia="SimSun" w:hAnsi="Arial" w:cs="Times New Roman"/>
                <w:color w:val="00577E"/>
                <w:sz w:val="20"/>
                <w:szCs w:val="20"/>
                <w:lang w:eastAsia="en-GB"/>
              </w:rPr>
              <w:t xml:space="preserve"> indien van toepassing)</w:t>
            </w:r>
          </w:p>
        </w:tc>
        <w:tc>
          <w:tcPr>
            <w:tcW w:w="5728" w:type="dxa"/>
          </w:tcPr>
          <w:p w14:paraId="507C1A00" w14:textId="77777777" w:rsidR="00D66A92" w:rsidRPr="004E7516" w:rsidRDefault="00D66A92" w:rsidP="00D66A92">
            <w:pPr>
              <w:numPr>
                <w:ilvl w:val="0"/>
                <w:numId w:val="1"/>
              </w:numPr>
              <w:spacing w:after="0" w:line="255" w:lineRule="exact"/>
              <w:ind w:left="292" w:hanging="283"/>
              <w:contextualSpacing/>
              <w:jc w:val="both"/>
              <w:rPr>
                <w:rFonts w:ascii="Arial" w:eastAsia="SimSun" w:hAnsi="Arial" w:cs="Arial"/>
                <w:i/>
                <w:color w:val="1F497D" w:themeColor="text2"/>
                <w:sz w:val="20"/>
                <w:szCs w:val="20"/>
                <w:lang w:eastAsia="en-GB"/>
              </w:rPr>
            </w:pPr>
            <w:r w:rsidRPr="004E7516">
              <w:rPr>
                <w:rFonts w:ascii="Arial" w:eastAsia="SimSun" w:hAnsi="Arial" w:cs="Arial"/>
                <w:i/>
                <w:color w:val="1F497D" w:themeColor="text2"/>
                <w:sz w:val="20"/>
                <w:szCs w:val="20"/>
                <w:lang w:eastAsia="en-GB"/>
              </w:rPr>
              <w:t xml:space="preserve">Ervaringseis </w:t>
            </w:r>
            <w:proofErr w:type="gramStart"/>
            <w:r w:rsidRPr="004E7516">
              <w:rPr>
                <w:rFonts w:ascii="Arial" w:eastAsia="SimSun" w:hAnsi="Arial" w:cs="Arial"/>
                <w:i/>
                <w:color w:val="1F497D" w:themeColor="text2"/>
                <w:sz w:val="20"/>
                <w:szCs w:val="20"/>
                <w:lang w:eastAsia="en-GB"/>
              </w:rPr>
              <w:t>1: ..</w:t>
            </w:r>
            <w:proofErr w:type="gramEnd"/>
          </w:p>
          <w:p w14:paraId="507C1A02" w14:textId="5DA6594F" w:rsidR="00D66A92" w:rsidRPr="004E7516" w:rsidRDefault="00D66A92" w:rsidP="004E7516">
            <w:pPr>
              <w:numPr>
                <w:ilvl w:val="0"/>
                <w:numId w:val="1"/>
              </w:numPr>
              <w:spacing w:after="0" w:line="255" w:lineRule="exact"/>
              <w:ind w:left="292" w:hanging="283"/>
              <w:contextualSpacing/>
              <w:jc w:val="both"/>
              <w:rPr>
                <w:rFonts w:ascii="Arial" w:eastAsia="SimSun" w:hAnsi="Arial" w:cs="Arial"/>
                <w:i/>
                <w:color w:val="1F497D" w:themeColor="text2"/>
                <w:sz w:val="20"/>
                <w:szCs w:val="20"/>
                <w:lang w:eastAsia="en-GB"/>
              </w:rPr>
            </w:pPr>
            <w:r w:rsidRPr="004E7516">
              <w:rPr>
                <w:rFonts w:ascii="Arial" w:eastAsia="SimSun" w:hAnsi="Arial" w:cs="Arial"/>
                <w:i/>
                <w:color w:val="1F497D" w:themeColor="text2"/>
                <w:sz w:val="20"/>
                <w:szCs w:val="20"/>
                <w:lang w:eastAsia="en-GB"/>
              </w:rPr>
              <w:t xml:space="preserve">Ervaringseis </w:t>
            </w:r>
            <w:proofErr w:type="gramStart"/>
            <w:r w:rsidRPr="004E7516">
              <w:rPr>
                <w:rFonts w:ascii="Arial" w:eastAsia="SimSun" w:hAnsi="Arial" w:cs="Arial"/>
                <w:i/>
                <w:color w:val="1F497D" w:themeColor="text2"/>
                <w:sz w:val="20"/>
                <w:szCs w:val="20"/>
                <w:lang w:eastAsia="en-GB"/>
              </w:rPr>
              <w:t>2: ..</w:t>
            </w:r>
            <w:proofErr w:type="gramEnd"/>
          </w:p>
        </w:tc>
      </w:tr>
      <w:tr w:rsidR="00D66A92" w:rsidRPr="00D66A92" w14:paraId="507C1A07" w14:textId="77777777" w:rsidTr="000E55E8">
        <w:tc>
          <w:tcPr>
            <w:tcW w:w="3002" w:type="dxa"/>
          </w:tcPr>
          <w:p w14:paraId="507C1A04"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 en plaats van het werk:</w:t>
            </w:r>
          </w:p>
        </w:tc>
        <w:tc>
          <w:tcPr>
            <w:tcW w:w="5728" w:type="dxa"/>
          </w:tcPr>
          <w:p w14:paraId="507C1A05"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w:t>
            </w:r>
          </w:p>
          <w:p w14:paraId="507C1A06"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Plaats:</w:t>
            </w:r>
          </w:p>
        </w:tc>
      </w:tr>
      <w:tr w:rsidR="00D66A92" w:rsidRPr="00D66A92" w14:paraId="507C1A12" w14:textId="77777777" w:rsidTr="000E55E8">
        <w:tc>
          <w:tcPr>
            <w:tcW w:w="3002" w:type="dxa"/>
          </w:tcPr>
          <w:p w14:paraId="507C1A08"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Beschrijving van het werk/levering/dienst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tcPr>
          <w:p w14:paraId="507C1A09"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507C1A0A"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507C1A0B"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507C1A0C"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507C1A0D"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507C1A0E"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507C1A0F"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507C1A10"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507C1A11"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507C1A1C" w14:textId="77777777" w:rsidTr="000E55E8">
        <w:tc>
          <w:tcPr>
            <w:tcW w:w="3002" w:type="dxa"/>
          </w:tcPr>
          <w:p w14:paraId="507C1A13"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 en adres van de Opdrachtgever inclusief naam en telefoonnummer contactpersoon</w:t>
            </w:r>
          </w:p>
        </w:tc>
        <w:tc>
          <w:tcPr>
            <w:tcW w:w="5728" w:type="dxa"/>
          </w:tcPr>
          <w:p w14:paraId="507C1A14"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w:t>
            </w:r>
          </w:p>
          <w:p w14:paraId="507C1A15"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507C1A16"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Adres:</w:t>
            </w:r>
          </w:p>
          <w:p w14:paraId="507C1A17"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507C1A18"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Plaats:</w:t>
            </w:r>
          </w:p>
          <w:p w14:paraId="507C1A19"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507C1A1A"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Telefoonnummer:</w:t>
            </w:r>
          </w:p>
          <w:p w14:paraId="507C1A1B"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507C1A1F" w14:textId="77777777" w:rsidTr="000E55E8">
        <w:tc>
          <w:tcPr>
            <w:tcW w:w="3002" w:type="dxa"/>
          </w:tcPr>
          <w:p w14:paraId="507C1A1D" w14:textId="77777777" w:rsidR="00D66A92" w:rsidRPr="00D66A92" w:rsidRDefault="00D66A92" w:rsidP="00D66A92">
            <w:pPr>
              <w:spacing w:after="0" w:line="271" w:lineRule="auto"/>
              <w:rPr>
                <w:rFonts w:ascii="Arial" w:eastAsia="SimSun" w:hAnsi="Arial" w:cs="Times New Roman"/>
                <w:color w:val="00577E"/>
                <w:sz w:val="20"/>
                <w:szCs w:val="20"/>
                <w:lang w:eastAsia="en-GB"/>
              </w:rPr>
            </w:pPr>
            <w:proofErr w:type="gramStart"/>
            <w:r w:rsidRPr="00D66A92">
              <w:rPr>
                <w:rFonts w:ascii="Arial" w:eastAsia="SimSun" w:hAnsi="Arial" w:cs="Times New Roman"/>
                <w:color w:val="00577E"/>
                <w:sz w:val="20"/>
                <w:szCs w:val="20"/>
                <w:lang w:eastAsia="en-GB"/>
              </w:rPr>
              <w:t>Contractvorm /</w:t>
            </w:r>
            <w:proofErr w:type="gramEnd"/>
            <w:r w:rsidRPr="00D66A92">
              <w:rPr>
                <w:rFonts w:ascii="Arial" w:eastAsia="SimSun" w:hAnsi="Arial" w:cs="Times New Roman"/>
                <w:color w:val="00577E"/>
                <w:sz w:val="20"/>
                <w:szCs w:val="20"/>
                <w:lang w:eastAsia="en-GB"/>
              </w:rPr>
              <w:t xml:space="preserve"> organisatievorm (traditioneel, D&amp;C, bouwteam, etc.):</w:t>
            </w:r>
          </w:p>
        </w:tc>
        <w:tc>
          <w:tcPr>
            <w:tcW w:w="5728" w:type="dxa"/>
          </w:tcPr>
          <w:p w14:paraId="507C1A1E"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507C1A26" w14:textId="77777777" w:rsidTr="000E55E8">
        <w:tc>
          <w:tcPr>
            <w:tcW w:w="3002" w:type="dxa"/>
          </w:tcPr>
          <w:p w14:paraId="507C1A23"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Uitvoeringsduur:</w:t>
            </w:r>
            <w:r w:rsidRPr="00D66A92">
              <w:rPr>
                <w:rFonts w:ascii="Arial" w:eastAsia="SimSun" w:hAnsi="Arial" w:cs="Times New Roman"/>
                <w:color w:val="00577E"/>
                <w:sz w:val="20"/>
                <w:szCs w:val="20"/>
                <w:lang w:eastAsia="en-GB"/>
              </w:rPr>
              <w:br/>
            </w:r>
          </w:p>
        </w:tc>
        <w:tc>
          <w:tcPr>
            <w:tcW w:w="5728" w:type="dxa"/>
          </w:tcPr>
          <w:p w14:paraId="507C1A24"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 xml:space="preserve">Datum start uitvoering: </w:t>
            </w:r>
          </w:p>
          <w:p w14:paraId="507C1A25"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Datum oplevering:</w:t>
            </w:r>
          </w:p>
        </w:tc>
      </w:tr>
      <w:tr w:rsidR="00D66A92" w:rsidRPr="00D66A92" w14:paraId="507C1A2B" w14:textId="77777777" w:rsidTr="000E55E8">
        <w:trPr>
          <w:trHeight w:val="321"/>
        </w:trPr>
        <w:tc>
          <w:tcPr>
            <w:tcW w:w="3002" w:type="dxa"/>
          </w:tcPr>
          <w:p w14:paraId="507C1A27"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Totale aanneemsom met daarbij aangegeven het aandeel in de kosten voor engineering en realisatie:</w:t>
            </w:r>
          </w:p>
        </w:tc>
        <w:tc>
          <w:tcPr>
            <w:tcW w:w="5728" w:type="dxa"/>
          </w:tcPr>
          <w:p w14:paraId="507C1A28" w14:textId="77777777" w:rsidR="00D66A92" w:rsidRPr="00D66A92" w:rsidRDefault="00D66A92" w:rsidP="00D66A92">
            <w:pPr>
              <w:tabs>
                <w:tab w:val="center" w:pos="2756"/>
              </w:tabs>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Totale aanneemsom: €</w:t>
            </w:r>
            <w:r w:rsidRPr="00D66A92">
              <w:rPr>
                <w:rFonts w:ascii="Arial" w:eastAsia="SimSun" w:hAnsi="Arial" w:cs="Times New Roman"/>
                <w:color w:val="00577E"/>
                <w:sz w:val="20"/>
                <w:szCs w:val="20"/>
                <w:lang w:eastAsia="en-GB"/>
              </w:rPr>
              <w:tab/>
            </w:r>
          </w:p>
          <w:p w14:paraId="507C1A29" w14:textId="77777777" w:rsidR="00D66A92" w:rsidRPr="00D66A92" w:rsidRDefault="00D66A92" w:rsidP="00D66A92">
            <w:pPr>
              <w:tabs>
                <w:tab w:val="center" w:pos="2756"/>
              </w:tabs>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Aandeel kosten engineering: €</w:t>
            </w:r>
          </w:p>
          <w:p w14:paraId="507C1A2A" w14:textId="77777777" w:rsidR="00D66A92" w:rsidRPr="00D66A92" w:rsidRDefault="00D66A92" w:rsidP="00D66A92">
            <w:pPr>
              <w:tabs>
                <w:tab w:val="center" w:pos="2756"/>
              </w:tabs>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Aandeel kosten realisatie: €</w:t>
            </w:r>
          </w:p>
        </w:tc>
      </w:tr>
      <w:tr w:rsidR="00D66A92" w:rsidRPr="00D66A92" w14:paraId="507C1A2F" w14:textId="77777777" w:rsidTr="000E55E8">
        <w:tc>
          <w:tcPr>
            <w:tcW w:w="3002" w:type="dxa"/>
          </w:tcPr>
          <w:p w14:paraId="507C1A2C"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Indien van toepassing:</w:t>
            </w:r>
          </w:p>
          <w:p w14:paraId="507C1A2D" w14:textId="77777777" w:rsidR="00D66A92" w:rsidRPr="00D66A92" w:rsidRDefault="00D66A92" w:rsidP="00D66A92">
            <w:pPr>
              <w:spacing w:after="0" w:line="271" w:lineRule="auto"/>
              <w:rPr>
                <w:rFonts w:ascii="Arial" w:eastAsia="SimSun" w:hAnsi="Arial" w:cs="Times New Roman"/>
                <w:color w:val="00577E"/>
                <w:sz w:val="20"/>
                <w:szCs w:val="20"/>
                <w:lang w:eastAsia="en-GB"/>
              </w:rPr>
            </w:pPr>
            <w:proofErr w:type="gramStart"/>
            <w:r w:rsidRPr="00D66A92">
              <w:rPr>
                <w:rFonts w:ascii="Arial" w:eastAsia="SimSun" w:hAnsi="Arial" w:cs="Times New Roman"/>
                <w:color w:val="00577E"/>
                <w:sz w:val="20"/>
                <w:szCs w:val="20"/>
                <w:lang w:eastAsia="en-GB"/>
              </w:rPr>
              <w:lastRenderedPageBreak/>
              <w:t>aandeel</w:t>
            </w:r>
            <w:proofErr w:type="gramEnd"/>
            <w:r w:rsidRPr="00D66A92">
              <w:rPr>
                <w:rFonts w:ascii="Arial" w:eastAsia="SimSun" w:hAnsi="Arial" w:cs="Times New Roman"/>
                <w:color w:val="00577E"/>
                <w:sz w:val="20"/>
                <w:szCs w:val="20"/>
                <w:lang w:eastAsia="en-GB"/>
              </w:rPr>
              <w:t xml:space="preserve"> Inschrijver in combinatie (% van de aanneemsom):</w:t>
            </w:r>
          </w:p>
        </w:tc>
        <w:tc>
          <w:tcPr>
            <w:tcW w:w="5728" w:type="dxa"/>
          </w:tcPr>
          <w:p w14:paraId="507C1A2E"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507C1A34" w14:textId="77777777" w:rsidTr="000E55E8">
        <w:tc>
          <w:tcPr>
            <w:tcW w:w="3002" w:type="dxa"/>
          </w:tcPr>
          <w:p w14:paraId="507C1A30"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Aanvullende documentatie/informatie toegevoegd:</w:t>
            </w:r>
          </w:p>
        </w:tc>
        <w:tc>
          <w:tcPr>
            <w:tcW w:w="5728" w:type="dxa"/>
          </w:tcPr>
          <w:p w14:paraId="507C1A31"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fldChar w:fldCharType="begin">
                <w:ffData>
                  <w:name w:val="Tekstvak73"/>
                  <w:enabled/>
                  <w:calcOnExit w:val="0"/>
                  <w:textInput>
                    <w:default w:val="ja / nee"/>
                  </w:textInput>
                </w:ffData>
              </w:fldChar>
            </w:r>
            <w:r w:rsidRPr="00D66A92">
              <w:rPr>
                <w:rFonts w:ascii="Arial" w:eastAsia="SimSun" w:hAnsi="Arial" w:cs="Times New Roman"/>
                <w:color w:val="00577E"/>
                <w:sz w:val="20"/>
                <w:szCs w:val="20"/>
                <w:lang w:eastAsia="en-GB"/>
              </w:rPr>
              <w:instrText xml:space="preserve"> FORMTEXT </w:instrText>
            </w:r>
            <w:r w:rsidRPr="00D66A92">
              <w:rPr>
                <w:rFonts w:ascii="Arial" w:eastAsia="SimSun" w:hAnsi="Arial" w:cs="Times New Roman"/>
                <w:color w:val="00577E"/>
                <w:sz w:val="20"/>
                <w:szCs w:val="20"/>
                <w:lang w:eastAsia="en-GB"/>
              </w:rPr>
            </w:r>
            <w:r w:rsidRPr="00D66A92">
              <w:rPr>
                <w:rFonts w:ascii="Arial" w:eastAsia="SimSun" w:hAnsi="Arial" w:cs="Times New Roman"/>
                <w:color w:val="00577E"/>
                <w:sz w:val="20"/>
                <w:szCs w:val="20"/>
                <w:lang w:eastAsia="en-GB"/>
              </w:rPr>
              <w:fldChar w:fldCharType="separate"/>
            </w:r>
            <w:r w:rsidRPr="00D66A92">
              <w:rPr>
                <w:rFonts w:ascii="Arial" w:eastAsia="SimSun" w:hAnsi="Arial" w:cs="Times New Roman"/>
                <w:noProof/>
                <w:color w:val="00577E"/>
                <w:sz w:val="20"/>
                <w:szCs w:val="20"/>
                <w:lang w:eastAsia="en-GB"/>
              </w:rPr>
              <w:t>ja / nee</w:t>
            </w:r>
            <w:r w:rsidRPr="00D66A92">
              <w:rPr>
                <w:rFonts w:ascii="Arial" w:eastAsia="SimSun" w:hAnsi="Arial" w:cs="Times New Roman"/>
                <w:color w:val="00577E"/>
                <w:sz w:val="20"/>
                <w:szCs w:val="20"/>
                <w:lang w:eastAsia="en-GB"/>
              </w:rPr>
              <w:fldChar w:fldCharType="end"/>
            </w:r>
          </w:p>
          <w:p w14:paraId="507C1A32"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 xml:space="preserve">Omschrijving van aard en aantal: </w:t>
            </w:r>
          </w:p>
          <w:p w14:paraId="507C1A33"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bl>
    <w:p w14:paraId="507C1A36"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sectPr w:rsidR="00D66A92" w:rsidRPr="00D66A92" w:rsidSect="003964B9">
      <w:pgSz w:w="11907" w:h="16839" w:code="9"/>
      <w:pgMar w:top="2381" w:right="1247" w:bottom="1247" w:left="1247" w:header="454" w:footer="40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D0A69" w14:textId="77777777" w:rsidR="00C403DA" w:rsidRDefault="00C403DA">
      <w:pPr>
        <w:spacing w:after="0" w:line="240" w:lineRule="auto"/>
      </w:pPr>
      <w:r>
        <w:separator/>
      </w:r>
    </w:p>
  </w:endnote>
  <w:endnote w:type="continuationSeparator" w:id="0">
    <w:p w14:paraId="13160656" w14:textId="77777777" w:rsidR="00C403DA" w:rsidRDefault="00C40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99B0E" w14:textId="77777777" w:rsidR="00C403DA" w:rsidRDefault="00C403DA">
      <w:pPr>
        <w:spacing w:after="0" w:line="240" w:lineRule="auto"/>
      </w:pPr>
      <w:r>
        <w:separator/>
      </w:r>
    </w:p>
  </w:footnote>
  <w:footnote w:type="continuationSeparator" w:id="0">
    <w:p w14:paraId="03CECA5E" w14:textId="77777777" w:rsidR="00C403DA" w:rsidRDefault="00C40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16F3C"/>
    <w:multiLevelType w:val="hybridMultilevel"/>
    <w:tmpl w:val="4E380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4494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A92"/>
    <w:rsid w:val="00014557"/>
    <w:rsid w:val="00034C4F"/>
    <w:rsid w:val="00076FE2"/>
    <w:rsid w:val="00083787"/>
    <w:rsid w:val="000A6D72"/>
    <w:rsid w:val="000B2125"/>
    <w:rsid w:val="000B6081"/>
    <w:rsid w:val="000B7E99"/>
    <w:rsid w:val="000C0712"/>
    <w:rsid w:val="000E4D76"/>
    <w:rsid w:val="000F1E59"/>
    <w:rsid w:val="00103B64"/>
    <w:rsid w:val="001171B0"/>
    <w:rsid w:val="00136FE9"/>
    <w:rsid w:val="00142E5C"/>
    <w:rsid w:val="00166F44"/>
    <w:rsid w:val="001900A1"/>
    <w:rsid w:val="001912FD"/>
    <w:rsid w:val="0019186C"/>
    <w:rsid w:val="001A1459"/>
    <w:rsid w:val="001C2A55"/>
    <w:rsid w:val="001C7225"/>
    <w:rsid w:val="001D46B3"/>
    <w:rsid w:val="001F0104"/>
    <w:rsid w:val="002029C3"/>
    <w:rsid w:val="00222C5F"/>
    <w:rsid w:val="00253F63"/>
    <w:rsid w:val="00261A45"/>
    <w:rsid w:val="0027209B"/>
    <w:rsid w:val="002745E1"/>
    <w:rsid w:val="00280574"/>
    <w:rsid w:val="002D23F9"/>
    <w:rsid w:val="00320055"/>
    <w:rsid w:val="003213B3"/>
    <w:rsid w:val="0032513E"/>
    <w:rsid w:val="003419FD"/>
    <w:rsid w:val="003651BE"/>
    <w:rsid w:val="0039376F"/>
    <w:rsid w:val="003D5248"/>
    <w:rsid w:val="003E4F49"/>
    <w:rsid w:val="004157FC"/>
    <w:rsid w:val="004323D7"/>
    <w:rsid w:val="00450AD1"/>
    <w:rsid w:val="004534C1"/>
    <w:rsid w:val="00472E89"/>
    <w:rsid w:val="00474FB7"/>
    <w:rsid w:val="0047794E"/>
    <w:rsid w:val="00477AA0"/>
    <w:rsid w:val="004C539D"/>
    <w:rsid w:val="004D783E"/>
    <w:rsid w:val="004E48BE"/>
    <w:rsid w:val="004E7516"/>
    <w:rsid w:val="004F23F7"/>
    <w:rsid w:val="004F5D2E"/>
    <w:rsid w:val="00522947"/>
    <w:rsid w:val="00530DDC"/>
    <w:rsid w:val="00573E65"/>
    <w:rsid w:val="00593B7D"/>
    <w:rsid w:val="00597576"/>
    <w:rsid w:val="005B019D"/>
    <w:rsid w:val="005B4D07"/>
    <w:rsid w:val="005C3FEF"/>
    <w:rsid w:val="005D4935"/>
    <w:rsid w:val="005E2D90"/>
    <w:rsid w:val="005E53F3"/>
    <w:rsid w:val="00606778"/>
    <w:rsid w:val="00607D1F"/>
    <w:rsid w:val="00617099"/>
    <w:rsid w:val="00645E4D"/>
    <w:rsid w:val="00694350"/>
    <w:rsid w:val="006B6D39"/>
    <w:rsid w:val="006F079C"/>
    <w:rsid w:val="00731614"/>
    <w:rsid w:val="007428F9"/>
    <w:rsid w:val="00742975"/>
    <w:rsid w:val="007435AA"/>
    <w:rsid w:val="00743B74"/>
    <w:rsid w:val="00755A6A"/>
    <w:rsid w:val="00770579"/>
    <w:rsid w:val="00770D38"/>
    <w:rsid w:val="00773843"/>
    <w:rsid w:val="007924A2"/>
    <w:rsid w:val="00796939"/>
    <w:rsid w:val="007A4F74"/>
    <w:rsid w:val="007C1907"/>
    <w:rsid w:val="007C695E"/>
    <w:rsid w:val="007D49F4"/>
    <w:rsid w:val="007F1E11"/>
    <w:rsid w:val="008005D8"/>
    <w:rsid w:val="00803454"/>
    <w:rsid w:val="00803C58"/>
    <w:rsid w:val="00813B58"/>
    <w:rsid w:val="00836C62"/>
    <w:rsid w:val="0084126E"/>
    <w:rsid w:val="00845F31"/>
    <w:rsid w:val="00857BC3"/>
    <w:rsid w:val="008914AD"/>
    <w:rsid w:val="008B1E35"/>
    <w:rsid w:val="008D0B78"/>
    <w:rsid w:val="008F5740"/>
    <w:rsid w:val="009344EA"/>
    <w:rsid w:val="00950D99"/>
    <w:rsid w:val="00965EEE"/>
    <w:rsid w:val="009730E4"/>
    <w:rsid w:val="009C66C5"/>
    <w:rsid w:val="009C7DB4"/>
    <w:rsid w:val="009D1408"/>
    <w:rsid w:val="009D67A5"/>
    <w:rsid w:val="009F39D2"/>
    <w:rsid w:val="00A34ACB"/>
    <w:rsid w:val="00A619C7"/>
    <w:rsid w:val="00A7322E"/>
    <w:rsid w:val="00A93181"/>
    <w:rsid w:val="00A95CAE"/>
    <w:rsid w:val="00AC775C"/>
    <w:rsid w:val="00AE5DD1"/>
    <w:rsid w:val="00B23216"/>
    <w:rsid w:val="00B336D0"/>
    <w:rsid w:val="00B35408"/>
    <w:rsid w:val="00B42786"/>
    <w:rsid w:val="00B43DD9"/>
    <w:rsid w:val="00B43FE1"/>
    <w:rsid w:val="00BB704C"/>
    <w:rsid w:val="00BC40D5"/>
    <w:rsid w:val="00BC6990"/>
    <w:rsid w:val="00BF0978"/>
    <w:rsid w:val="00C010CE"/>
    <w:rsid w:val="00C045AB"/>
    <w:rsid w:val="00C403DA"/>
    <w:rsid w:val="00C44C78"/>
    <w:rsid w:val="00C91712"/>
    <w:rsid w:val="00CA73F8"/>
    <w:rsid w:val="00CF4578"/>
    <w:rsid w:val="00D055A1"/>
    <w:rsid w:val="00D31478"/>
    <w:rsid w:val="00D54C08"/>
    <w:rsid w:val="00D54CF0"/>
    <w:rsid w:val="00D636FD"/>
    <w:rsid w:val="00D66A92"/>
    <w:rsid w:val="00DB5D6D"/>
    <w:rsid w:val="00E13667"/>
    <w:rsid w:val="00E140E7"/>
    <w:rsid w:val="00E42933"/>
    <w:rsid w:val="00E42FC3"/>
    <w:rsid w:val="00E47862"/>
    <w:rsid w:val="00E53D96"/>
    <w:rsid w:val="00E5636F"/>
    <w:rsid w:val="00E76772"/>
    <w:rsid w:val="00E83C0B"/>
    <w:rsid w:val="00EA203D"/>
    <w:rsid w:val="00EA5A69"/>
    <w:rsid w:val="00EB02F1"/>
    <w:rsid w:val="00F14146"/>
    <w:rsid w:val="00F91752"/>
    <w:rsid w:val="00FA022A"/>
    <w:rsid w:val="00FA1A05"/>
    <w:rsid w:val="00FA5FEA"/>
    <w:rsid w:val="00FB453C"/>
    <w:rsid w:val="00FB748A"/>
    <w:rsid w:val="00FD3E20"/>
    <w:rsid w:val="00FD5001"/>
    <w:rsid w:val="00FF29FD"/>
    <w:rsid w:val="00FF32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C19F3"/>
  <w15:docId w15:val="{A81719BE-992C-4C7F-B36D-27D2141D8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D66A92"/>
    <w:pPr>
      <w:spacing w:after="120"/>
    </w:pPr>
  </w:style>
  <w:style w:type="character" w:customStyle="1" w:styleId="BodyTextChar">
    <w:name w:val="Body Text Char"/>
    <w:basedOn w:val="DefaultParagraphFont"/>
    <w:link w:val="BodyText"/>
    <w:uiPriority w:val="99"/>
    <w:semiHidden/>
    <w:rsid w:val="00D66A92"/>
  </w:style>
  <w:style w:type="paragraph" w:styleId="Footer">
    <w:name w:val="footer"/>
    <w:basedOn w:val="Normal"/>
    <w:link w:val="FooterChar"/>
    <w:uiPriority w:val="99"/>
    <w:unhideWhenUsed/>
    <w:rsid w:val="00D66A9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66A92"/>
  </w:style>
  <w:style w:type="paragraph" w:customStyle="1" w:styleId="FooterBold">
    <w:name w:val="Footer Bold"/>
    <w:basedOn w:val="Footer"/>
    <w:unhideWhenUsed/>
    <w:qFormat/>
    <w:rsid w:val="00D66A92"/>
    <w:pPr>
      <w:tabs>
        <w:tab w:val="clear" w:pos="4536"/>
        <w:tab w:val="clear" w:pos="9072"/>
      </w:tabs>
      <w:spacing w:line="160" w:lineRule="exact"/>
    </w:pPr>
    <w:rPr>
      <w:rFonts w:ascii="Arial" w:eastAsia="SimSun" w:hAnsi="Arial" w:cs="Arial"/>
      <w:b/>
      <w:caps/>
      <w:color w:val="00577E"/>
      <w:sz w:val="16"/>
      <w:szCs w:val="20"/>
      <w:lang w:eastAsia="en-GB"/>
    </w:rPr>
  </w:style>
  <w:style w:type="table" w:customStyle="1" w:styleId="RHDHVTableNormal">
    <w:name w:val="RHDHV Table Normal"/>
    <w:basedOn w:val="TableNormal"/>
    <w:uiPriority w:val="99"/>
    <w:unhideWhenUsed/>
    <w:rsid w:val="00D66A92"/>
    <w:pPr>
      <w:spacing w:after="0" w:line="271" w:lineRule="auto"/>
    </w:pPr>
    <w:rPr>
      <w:rFonts w:eastAsia="SimSun"/>
      <w:color w:val="00577E"/>
      <w:sz w:val="20"/>
      <w:szCs w:val="20"/>
      <w:lang w:val="en-GB" w:eastAsia="en-GB"/>
    </w:rPr>
    <w:tblPr>
      <w:tblCellMar>
        <w:top w:w="57" w:type="dxa"/>
        <w:left w:w="0" w:type="dxa"/>
        <w:bottom w:w="57" w:type="dxa"/>
        <w:right w:w="0" w:type="dxa"/>
      </w:tblCellMar>
    </w:tblPr>
    <w:tcPr>
      <w:vAlign w:val="center"/>
    </w:tcPr>
  </w:style>
  <w:style w:type="paragraph" w:styleId="BalloonText">
    <w:name w:val="Balloon Text"/>
    <w:basedOn w:val="Normal"/>
    <w:link w:val="BalloonTextChar"/>
    <w:uiPriority w:val="99"/>
    <w:semiHidden/>
    <w:unhideWhenUsed/>
    <w:rsid w:val="00D66A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A92"/>
    <w:rPr>
      <w:rFonts w:ascii="Tahoma" w:hAnsi="Tahoma" w:cs="Tahoma"/>
      <w:sz w:val="16"/>
      <w:szCs w:val="16"/>
    </w:rPr>
  </w:style>
  <w:style w:type="paragraph" w:styleId="Header">
    <w:name w:val="header"/>
    <w:basedOn w:val="Normal"/>
    <w:link w:val="HeaderChar"/>
    <w:uiPriority w:val="99"/>
    <w:unhideWhenUsed/>
    <w:rsid w:val="004534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4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Reference xmlns="811c749f-0443-4434-ab42-f92c753e2145" xsi:nil="true"/>
    <V3Comments xmlns="http://schemas.microsoft.com/sharepoint/v3" xsi:nil="true"/>
    <TaxCatchAll xmlns="811c749f-0443-4434-ab42-f92c753e2145" xsi:nil="true"/>
    <Planned_x0020_Delivery_x0020_Date1 xmlns="811c749f-0443-4434-ab42-f92c753e2145" xsi:nil="true"/>
    <Responsible_x0020_Party1 xmlns="811c749f-0443-4434-ab42-f92c753e2145" xsi:nil="true"/>
    <lcf76f155ced4ddcb4097134ff3c332f xmlns="141c1cd7-095d-4414-af7e-d2ebb62f6ab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Project Document" ma:contentTypeID="0x010100D04E512317971246A70007214C44DBE500F251F3885C8B644F9508AEF9B49133EF00CA95CC834222F24EB4F429ABB7DC9F75" ma:contentTypeVersion="12" ma:contentTypeDescription="" ma:contentTypeScope="" ma:versionID="9cf255ecce2ed8034056292f16b9f3c8">
  <xsd:schema xmlns:xsd="http://www.w3.org/2001/XMLSchema" xmlns:xs="http://www.w3.org/2001/XMLSchema" xmlns:p="http://schemas.microsoft.com/office/2006/metadata/properties" xmlns:ns1="http://schemas.microsoft.com/sharepoint/v3" xmlns:ns2="811c749f-0443-4434-ab42-f92c753e2145" xmlns:ns3="141c1cd7-095d-4414-af7e-d2ebb62f6ab0" targetNamespace="http://schemas.microsoft.com/office/2006/metadata/properties" ma:root="true" ma:fieldsID="1ac9b714a8183bdfe5e193c969430a01" ns1:_="" ns2:_="" ns3:_="">
    <xsd:import namespace="http://schemas.microsoft.com/sharepoint/v3"/>
    <xsd:import namespace="811c749f-0443-4434-ab42-f92c753e2145"/>
    <xsd:import namespace="141c1cd7-095d-4414-af7e-d2ebb62f6ab0"/>
    <xsd:element name="properties">
      <xsd:complexType>
        <xsd:sequence>
          <xsd:element name="documentManagement">
            <xsd:complexType>
              <xsd:all>
                <xsd:element ref="ns2:Document_x0020_Reference" minOccurs="0"/>
                <xsd:element ref="ns2:Planned_x0020_Delivery_x0020_Date1" minOccurs="0"/>
                <xsd:element ref="ns2:Responsible_x0020_Party1" minOccurs="0"/>
                <xsd:element ref="ns1:V3Comment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11"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1c749f-0443-4434-ab42-f92c753e2145" elementFormDefault="qualified">
    <xsd:import namespace="http://schemas.microsoft.com/office/2006/documentManagement/types"/>
    <xsd:import namespace="http://schemas.microsoft.com/office/infopath/2007/PartnerControls"/>
    <xsd:element name="Document_x0020_Reference" ma:index="8" nillable="true" ma:displayName="Document Reference" ma:default="" ma:internalName="Document_x0020_Reference">
      <xsd:simpleType>
        <xsd:restriction base="dms:Text">
          <xsd:maxLength value="255"/>
        </xsd:restriction>
      </xsd:simpleType>
    </xsd:element>
    <xsd:element name="Planned_x0020_Delivery_x0020_Date1" ma:index="9" nillable="true" ma:displayName="Planned Delivery Date" ma:default="" ma:format="DateOnly" ma:internalName="Planned_x0020_Delivery_x0020_Date1">
      <xsd:simpleType>
        <xsd:restriction base="dms:DateTime"/>
      </xsd:simpleType>
    </xsd:element>
    <xsd:element name="Responsible_x0020_Party1" ma:index="10" nillable="true" ma:displayName="Responsible Party" ma:default="" ma:internalName="Responsible_x0020_Party1">
      <xsd:simpleType>
        <xsd:restriction base="dms:Text">
          <xsd:maxLength value="255"/>
        </xsd:restriction>
      </xsd:simpleType>
    </xsd:element>
    <xsd:element name="TaxCatchAll" ma:index="16" nillable="true" ma:displayName="Taxonomy Catch All Column" ma:hidden="true" ma:list="{1178c184-3ad2-42b0-ad12-91cc0852636d}" ma:internalName="TaxCatchAll" ma:showField="CatchAllData" ma:web="811c749f-0443-4434-ab42-f92c753e21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1c1cd7-095d-4414-af7e-d2ebb62f6ab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0e8c0c4-99b0-4330-9541-42321b27eae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DDB327-D2E3-45EB-A8C7-24ADF4E36718}">
  <ds:schemaRefs>
    <ds:schemaRef ds:uri="http://schemas.microsoft.com/office/2006/metadata/properties"/>
    <ds:schemaRef ds:uri="http://schemas.microsoft.com/office/infopath/2007/PartnerControls"/>
    <ds:schemaRef ds:uri="811c749f-0443-4434-ab42-f92c753e2145"/>
    <ds:schemaRef ds:uri="http://schemas.microsoft.com/sharepoint/v3"/>
    <ds:schemaRef ds:uri="141c1cd7-095d-4414-af7e-d2ebb62f6ab0"/>
  </ds:schemaRefs>
</ds:datastoreItem>
</file>

<file path=customXml/itemProps2.xml><?xml version="1.0" encoding="utf-8"?>
<ds:datastoreItem xmlns:ds="http://schemas.openxmlformats.org/officeDocument/2006/customXml" ds:itemID="{737CB3DD-186D-4B45-A42F-7D0F4E6FC080}"/>
</file>

<file path=customXml/itemProps3.xml><?xml version="1.0" encoding="utf-8"?>
<ds:datastoreItem xmlns:ds="http://schemas.openxmlformats.org/officeDocument/2006/customXml" ds:itemID="{B2602B77-017B-4758-B54A-78C1026571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247</Words>
  <Characters>1362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Royal Haskoning</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Roel Snel</dc:creator>
  <cp:lastModifiedBy>Erika van Mil</cp:lastModifiedBy>
  <cp:revision>8</cp:revision>
  <dcterms:created xsi:type="dcterms:W3CDTF">2023-02-28T14:33:00Z</dcterms:created>
  <dcterms:modified xsi:type="dcterms:W3CDTF">2023-02-28T14:44:00Z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0x010100D04E512317971246A70007214C44DBE500F251F3885C8B644F9508AEF9B49133EF00CA95CC834222F24EB4F429ABB7DC9F75</vt:lpwstr>
  </property>
  <property fmtid="{D5CDD505-2E9C-101B-9397-08002B2CF9AE}" pid="3" name="MediaServiceImageTags">
    <vt:lpwstr/>
  </property>
</Properties>
</file>