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BAAF8" w14:textId="77777777" w:rsidR="00A353C2" w:rsidRPr="00A353C2" w:rsidRDefault="00A353C2" w:rsidP="00A353C2">
      <w:pPr>
        <w:ind w:hanging="709"/>
        <w:rPr>
          <w:rFonts w:ascii="Fira Sans" w:hAnsi="Fira Sans" w:cs="Arial"/>
          <w:b/>
        </w:rPr>
      </w:pPr>
      <w:r w:rsidRPr="00A353C2">
        <w:rPr>
          <w:rFonts w:ascii="Fira Sans" w:hAnsi="Fira Sans"/>
          <w:noProof/>
        </w:rPr>
        <w:drawing>
          <wp:inline distT="0" distB="0" distL="0" distR="0" wp14:anchorId="08C2C917" wp14:editId="33A93F70">
            <wp:extent cx="3107989" cy="1028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12728" cy="1063367"/>
                    </a:xfrm>
                    <a:prstGeom prst="rect">
                      <a:avLst/>
                    </a:prstGeom>
                  </pic:spPr>
                </pic:pic>
              </a:graphicData>
            </a:graphic>
          </wp:inline>
        </w:drawing>
      </w:r>
    </w:p>
    <w:p w14:paraId="50EAD3CB" w14:textId="77777777" w:rsidR="00A353C2" w:rsidRPr="00A353C2" w:rsidRDefault="00A353C2" w:rsidP="00A353C2">
      <w:pPr>
        <w:ind w:hanging="709"/>
        <w:rPr>
          <w:rFonts w:ascii="Fira Sans" w:hAnsi="Fira Sans" w:cs="Arial"/>
          <w:b/>
        </w:rPr>
      </w:pPr>
    </w:p>
    <w:p w14:paraId="5BCBFB92" w14:textId="77777777" w:rsidR="00A353C2" w:rsidRPr="00A353C2" w:rsidRDefault="00A353C2" w:rsidP="00A353C2">
      <w:pPr>
        <w:jc w:val="center"/>
        <w:rPr>
          <w:rFonts w:ascii="Fira Sans" w:hAnsi="Fira Sans" w:cs="Arial"/>
          <w:b/>
        </w:rPr>
      </w:pPr>
      <w:r w:rsidRPr="00A353C2">
        <w:rPr>
          <w:rFonts w:ascii="Fira Sans" w:hAnsi="Fira Sans" w:cs="Arial"/>
          <w:b/>
        </w:rPr>
        <w:t>3</w:t>
      </w:r>
      <w:r w:rsidRPr="00A353C2">
        <w:rPr>
          <w:rFonts w:ascii="Fira Sans" w:hAnsi="Fira Sans" w:cs="Arial"/>
          <w:b/>
          <w:vertAlign w:val="superscript"/>
        </w:rPr>
        <w:t>e</w:t>
      </w:r>
      <w:r w:rsidRPr="00A353C2">
        <w:rPr>
          <w:rFonts w:ascii="Fira Sans" w:hAnsi="Fira Sans" w:cs="Arial"/>
          <w:b/>
        </w:rPr>
        <w:t xml:space="preserve"> NOTA VAN INLICHTINGEN</w:t>
      </w:r>
    </w:p>
    <w:p w14:paraId="3B7EEE4D" w14:textId="77777777" w:rsidR="00A353C2" w:rsidRPr="00A353C2" w:rsidRDefault="00A353C2" w:rsidP="00A353C2">
      <w:pPr>
        <w:rPr>
          <w:rFonts w:ascii="Fira Sans" w:hAnsi="Fira Sans" w:cs="Arial"/>
        </w:rPr>
      </w:pPr>
    </w:p>
    <w:tbl>
      <w:tblPr>
        <w:tblW w:w="9781"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81"/>
      </w:tblGrid>
      <w:tr w:rsidR="00A353C2" w:rsidRPr="00BF6FC0" w14:paraId="2BA2A654" w14:textId="77777777" w:rsidTr="00BD119E">
        <w:trPr>
          <w:trHeight w:val="1318"/>
        </w:trPr>
        <w:tc>
          <w:tcPr>
            <w:tcW w:w="9781" w:type="dxa"/>
            <w:shd w:val="clear" w:color="auto" w:fill="FFFF99"/>
            <w:vAlign w:val="center"/>
          </w:tcPr>
          <w:p w14:paraId="0F88C6C8" w14:textId="77777777" w:rsidR="00A353C2" w:rsidRPr="00A353C2" w:rsidRDefault="00A353C2" w:rsidP="00BD119E">
            <w:pPr>
              <w:ind w:left="180"/>
              <w:jc w:val="center"/>
              <w:rPr>
                <w:rFonts w:ascii="Fira Sans" w:hAnsi="Fira Sans" w:cs="Arial"/>
                <w:b/>
              </w:rPr>
            </w:pPr>
          </w:p>
          <w:p w14:paraId="0D3EB316" w14:textId="77777777" w:rsidR="00A353C2" w:rsidRPr="00A353C2" w:rsidRDefault="00A353C2" w:rsidP="00BD119E">
            <w:pPr>
              <w:jc w:val="center"/>
              <w:rPr>
                <w:rFonts w:ascii="Fira Sans" w:hAnsi="Fira Sans" w:cs="Arial"/>
                <w:b/>
              </w:rPr>
            </w:pPr>
            <w:r w:rsidRPr="00A353C2">
              <w:rPr>
                <w:rFonts w:ascii="Fira Sans" w:hAnsi="Fira Sans" w:cs="Arial"/>
                <w:b/>
              </w:rPr>
              <w:t>3</w:t>
            </w:r>
            <w:r w:rsidRPr="00A353C2">
              <w:rPr>
                <w:rFonts w:ascii="Fira Sans" w:hAnsi="Fira Sans" w:cs="Arial"/>
                <w:b/>
                <w:vertAlign w:val="superscript"/>
              </w:rPr>
              <w:t>e</w:t>
            </w:r>
            <w:r w:rsidRPr="00A353C2">
              <w:rPr>
                <w:rFonts w:ascii="Fira Sans" w:hAnsi="Fira Sans" w:cs="Arial"/>
                <w:b/>
              </w:rPr>
              <w:t xml:space="preserve"> Nota van Inlichtingen behorende bij de</w:t>
            </w:r>
          </w:p>
          <w:p w14:paraId="396910F5" w14:textId="77777777" w:rsidR="00A353C2" w:rsidRPr="00A353C2" w:rsidRDefault="00A353C2" w:rsidP="00BD119E">
            <w:pPr>
              <w:autoSpaceDE w:val="0"/>
              <w:autoSpaceDN w:val="0"/>
              <w:adjustRightInd w:val="0"/>
              <w:spacing w:line="240" w:lineRule="auto"/>
              <w:jc w:val="center"/>
              <w:rPr>
                <w:rFonts w:ascii="Fira Sans" w:hAnsi="Fira Sans" w:cs="Arial"/>
                <w:b/>
              </w:rPr>
            </w:pPr>
            <w:r w:rsidRPr="00A353C2">
              <w:rPr>
                <w:rFonts w:ascii="Fira Sans" w:hAnsi="Fira Sans" w:cs="Arial"/>
                <w:b/>
              </w:rPr>
              <w:t xml:space="preserve">EU aanbesteding </w:t>
            </w:r>
          </w:p>
          <w:p w14:paraId="0EBC692A" w14:textId="77777777" w:rsidR="00A353C2" w:rsidRPr="00A353C2" w:rsidRDefault="00A353C2" w:rsidP="00BD119E">
            <w:pPr>
              <w:autoSpaceDE w:val="0"/>
              <w:autoSpaceDN w:val="0"/>
              <w:adjustRightInd w:val="0"/>
              <w:spacing w:line="240" w:lineRule="auto"/>
              <w:jc w:val="center"/>
              <w:rPr>
                <w:rFonts w:ascii="Fira Sans" w:hAnsi="Fira Sans" w:cs="Arial"/>
                <w:b/>
              </w:rPr>
            </w:pPr>
            <w:r w:rsidRPr="00A353C2">
              <w:rPr>
                <w:rFonts w:ascii="Fira Sans" w:hAnsi="Fira Sans" w:cs="Arial"/>
                <w:b/>
              </w:rPr>
              <w:t>PFL – 2296646 Restauratieve voorzieningen provincie Flevoland</w:t>
            </w:r>
          </w:p>
          <w:p w14:paraId="6D1B21C8" w14:textId="77777777" w:rsidR="00A353C2" w:rsidRPr="00A353C2" w:rsidRDefault="00A353C2" w:rsidP="00BD119E">
            <w:pPr>
              <w:autoSpaceDE w:val="0"/>
              <w:autoSpaceDN w:val="0"/>
              <w:adjustRightInd w:val="0"/>
              <w:spacing w:line="240" w:lineRule="auto"/>
              <w:jc w:val="center"/>
              <w:rPr>
                <w:rFonts w:ascii="Fira Sans" w:hAnsi="Fira Sans" w:cs="Arial"/>
                <w:b/>
                <w:color w:val="000000"/>
              </w:rPr>
            </w:pPr>
            <w:r w:rsidRPr="00A353C2">
              <w:rPr>
                <w:rFonts w:ascii="Fira Sans" w:hAnsi="Fira Sans" w:cs="Arial"/>
                <w:b/>
                <w:color w:val="000000"/>
              </w:rPr>
              <w:t>Deze 3</w:t>
            </w:r>
            <w:r w:rsidRPr="00A353C2">
              <w:rPr>
                <w:rFonts w:ascii="Fira Sans" w:hAnsi="Fira Sans" w:cs="Arial"/>
                <w:b/>
                <w:color w:val="000000"/>
                <w:vertAlign w:val="superscript"/>
              </w:rPr>
              <w:t>e</w:t>
            </w:r>
            <w:r w:rsidRPr="00A353C2">
              <w:rPr>
                <w:rFonts w:ascii="Fira Sans" w:hAnsi="Fira Sans" w:cs="Arial"/>
                <w:b/>
                <w:color w:val="000000"/>
              </w:rPr>
              <w:t xml:space="preserve"> Nota maakt deel van uit van het af te sluiten opdracht.</w:t>
            </w:r>
          </w:p>
          <w:p w14:paraId="44EBF855" w14:textId="77777777" w:rsidR="00A353C2" w:rsidRPr="00A353C2" w:rsidRDefault="00A353C2" w:rsidP="00BD119E">
            <w:pPr>
              <w:ind w:left="180"/>
              <w:jc w:val="center"/>
              <w:rPr>
                <w:rFonts w:ascii="Fira Sans" w:hAnsi="Fira Sans" w:cs="Arial"/>
                <w:b/>
              </w:rPr>
            </w:pPr>
          </w:p>
        </w:tc>
      </w:tr>
    </w:tbl>
    <w:p w14:paraId="19D3A901" w14:textId="77777777" w:rsidR="00A353C2" w:rsidRPr="00A353C2" w:rsidRDefault="00A353C2" w:rsidP="00A353C2">
      <w:pPr>
        <w:rPr>
          <w:rFonts w:ascii="Fira Sans" w:hAnsi="Fira Sans" w:cs="Arial"/>
          <w:b/>
        </w:rPr>
      </w:pPr>
    </w:p>
    <w:p w14:paraId="68073F96" w14:textId="77777777" w:rsidR="00A353C2" w:rsidRPr="00BF6FC0" w:rsidRDefault="00A353C2" w:rsidP="00A353C2">
      <w:pPr>
        <w:ind w:left="-567"/>
        <w:rPr>
          <w:rFonts w:ascii="Fira Sans" w:hAnsi="Fira Sans" w:cs="Arial"/>
        </w:rPr>
      </w:pPr>
      <w:r w:rsidRPr="00BF6FC0">
        <w:rPr>
          <w:rFonts w:ascii="Fira Sans" w:hAnsi="Fira Sans" w:cs="Arial"/>
        </w:rPr>
        <w:t>Datum</w:t>
      </w:r>
      <w:r w:rsidRPr="00BF6FC0">
        <w:rPr>
          <w:rFonts w:ascii="Fira Sans" w:hAnsi="Fira Sans" w:cs="Arial"/>
        </w:rPr>
        <w:tab/>
      </w:r>
      <w:r w:rsidRPr="00BF6FC0">
        <w:rPr>
          <w:rFonts w:ascii="Fira Sans" w:hAnsi="Fira Sans" w:cs="Arial"/>
        </w:rPr>
        <w:tab/>
        <w:t>: 17 mei 2020</w:t>
      </w:r>
    </w:p>
    <w:p w14:paraId="791F4E7B" w14:textId="7974A788" w:rsidR="00A353C2" w:rsidRPr="00BF6FC0" w:rsidRDefault="00A353C2" w:rsidP="00A353C2">
      <w:pPr>
        <w:ind w:left="-567"/>
        <w:rPr>
          <w:rFonts w:ascii="Fira Sans" w:hAnsi="Fira Sans" w:cs="Arial"/>
        </w:rPr>
      </w:pPr>
      <w:r w:rsidRPr="00BF6FC0">
        <w:rPr>
          <w:rFonts w:ascii="Fira Sans" w:hAnsi="Fira Sans" w:cs="Arial"/>
        </w:rPr>
        <w:t>Documentnr.</w:t>
      </w:r>
      <w:r w:rsidRPr="00BF6FC0">
        <w:rPr>
          <w:rFonts w:ascii="Fira Sans" w:hAnsi="Fira Sans" w:cs="Arial"/>
        </w:rPr>
        <w:tab/>
      </w:r>
      <w:r w:rsidR="00BF6FC0">
        <w:rPr>
          <w:rFonts w:ascii="Fira Sans" w:hAnsi="Fira Sans" w:cs="Arial"/>
        </w:rPr>
        <w:tab/>
      </w:r>
      <w:r w:rsidRPr="00BF6FC0">
        <w:rPr>
          <w:rFonts w:ascii="Fira Sans" w:hAnsi="Fira Sans" w:cs="Arial"/>
        </w:rPr>
        <w:t xml:space="preserve">: 2606147 </w:t>
      </w:r>
    </w:p>
    <w:p w14:paraId="4112C197" w14:textId="5DB018E4" w:rsidR="00A353C2" w:rsidRPr="00BF6FC0" w:rsidRDefault="00A353C2" w:rsidP="00A353C2">
      <w:pPr>
        <w:ind w:left="-567"/>
        <w:rPr>
          <w:rFonts w:ascii="Fira Sans" w:hAnsi="Fira Sans" w:cs="Arial"/>
        </w:rPr>
      </w:pPr>
      <w:r w:rsidRPr="00BF6FC0">
        <w:rPr>
          <w:rFonts w:ascii="Fira Sans" w:hAnsi="Fira Sans" w:cs="Arial"/>
        </w:rPr>
        <w:t>Aantal pagina’s</w:t>
      </w:r>
      <w:r w:rsidRPr="00BF6FC0">
        <w:rPr>
          <w:rFonts w:ascii="Fira Sans" w:hAnsi="Fira Sans" w:cs="Arial"/>
        </w:rPr>
        <w:tab/>
        <w:t xml:space="preserve">: </w:t>
      </w:r>
      <w:r w:rsidR="00351AEB">
        <w:rPr>
          <w:rFonts w:ascii="Fira Sans" w:hAnsi="Fira Sans" w:cs="Arial"/>
        </w:rPr>
        <w:t>8</w:t>
      </w:r>
    </w:p>
    <w:p w14:paraId="07998FE8" w14:textId="77777777" w:rsidR="00A353C2" w:rsidRPr="00BF6FC0" w:rsidRDefault="00A353C2" w:rsidP="00A353C2">
      <w:pPr>
        <w:ind w:left="-567"/>
        <w:rPr>
          <w:rFonts w:ascii="Fira Sans" w:hAnsi="Fira Sans" w:cs="Arial"/>
        </w:rPr>
      </w:pPr>
      <w:bookmarkStart w:id="0" w:name="_GoBack"/>
      <w:bookmarkEnd w:id="0"/>
    </w:p>
    <w:p w14:paraId="293266CA" w14:textId="77777777" w:rsidR="00A353C2" w:rsidRPr="00BF6FC0" w:rsidRDefault="00A353C2" w:rsidP="00A353C2">
      <w:pPr>
        <w:ind w:left="-567"/>
        <w:rPr>
          <w:rFonts w:ascii="Fira Sans" w:hAnsi="Fira Sans" w:cs="Arial"/>
        </w:rPr>
      </w:pPr>
      <w:r w:rsidRPr="00BF6FC0">
        <w:rPr>
          <w:rFonts w:ascii="Fira Sans" w:hAnsi="Fira Sans" w:cs="Arial"/>
          <w:b/>
          <w:bCs/>
          <w:sz w:val="22"/>
          <w:szCs w:val="22"/>
          <w:u w:val="single"/>
        </w:rPr>
        <w:t>Algemene opmerkingen:</w:t>
      </w:r>
      <w:r w:rsidRPr="00BF6FC0">
        <w:rPr>
          <w:rFonts w:ascii="Fira Sans" w:hAnsi="Fira Sans" w:cs="Arial"/>
        </w:rPr>
        <w:br/>
      </w:r>
    </w:p>
    <w:tbl>
      <w:tblPr>
        <w:tblStyle w:val="Tabelraster"/>
        <w:tblW w:w="9776" w:type="dxa"/>
        <w:tblInd w:w="-567" w:type="dxa"/>
        <w:tblLook w:val="04A0" w:firstRow="1" w:lastRow="0" w:firstColumn="1" w:lastColumn="0" w:noHBand="0" w:noVBand="1"/>
      </w:tblPr>
      <w:tblGrid>
        <w:gridCol w:w="1413"/>
        <w:gridCol w:w="8363"/>
      </w:tblGrid>
      <w:tr w:rsidR="00A353C2" w:rsidRPr="00BF6FC0" w14:paraId="6EAA46A4" w14:textId="77777777" w:rsidTr="00BD119E">
        <w:trPr>
          <w:trHeight w:val="894"/>
        </w:trPr>
        <w:tc>
          <w:tcPr>
            <w:tcW w:w="1413" w:type="dxa"/>
            <w:vAlign w:val="center"/>
          </w:tcPr>
          <w:p w14:paraId="0D9E0D02" w14:textId="77777777" w:rsidR="00A353C2" w:rsidRPr="00BF6FC0" w:rsidRDefault="00A353C2" w:rsidP="00BD119E">
            <w:pPr>
              <w:rPr>
                <w:rFonts w:ascii="Fira Sans" w:hAnsi="Fira Sans" w:cs="Arial"/>
              </w:rPr>
            </w:pPr>
            <w:r w:rsidRPr="00BF6FC0">
              <w:rPr>
                <w:rFonts w:ascii="Fira Sans" w:hAnsi="Fira Sans" w:cs="Arial"/>
              </w:rPr>
              <w:t>Opmerking 1</w:t>
            </w:r>
          </w:p>
        </w:tc>
        <w:tc>
          <w:tcPr>
            <w:tcW w:w="8363" w:type="dxa"/>
            <w:vAlign w:val="center"/>
          </w:tcPr>
          <w:p w14:paraId="0365ACFE" w14:textId="77777777" w:rsidR="00A353C2" w:rsidRPr="00BF6FC0" w:rsidRDefault="00A353C2" w:rsidP="00BD119E">
            <w:pPr>
              <w:rPr>
                <w:rFonts w:ascii="Fira Sans" w:hAnsi="Fira Sans" w:cs="Arial"/>
              </w:rPr>
            </w:pPr>
            <w:r w:rsidRPr="00BF6FC0">
              <w:rPr>
                <w:rFonts w:ascii="Fira Sans" w:hAnsi="Fira Sans" w:cs="Arial"/>
              </w:rPr>
              <w:t>Zoals aangegeven in het beantwoording op vraag 58 in de 2</w:t>
            </w:r>
            <w:r w:rsidRPr="00BF6FC0">
              <w:rPr>
                <w:rFonts w:ascii="Fira Sans" w:hAnsi="Fira Sans" w:cs="Arial"/>
                <w:vertAlign w:val="superscript"/>
              </w:rPr>
              <w:t>e</w:t>
            </w:r>
            <w:r w:rsidRPr="00BF6FC0">
              <w:rPr>
                <w:rFonts w:ascii="Fira Sans" w:hAnsi="Fira Sans" w:cs="Arial"/>
              </w:rPr>
              <w:t xml:space="preserve"> Nota van Inlichtingen is de inventarislijst als bijlage (Bijlage 19) toegevoegd.</w:t>
            </w:r>
          </w:p>
        </w:tc>
      </w:tr>
      <w:tr w:rsidR="00A353C2" w:rsidRPr="00BF6FC0" w14:paraId="77A2A58D" w14:textId="77777777" w:rsidTr="00BD119E">
        <w:trPr>
          <w:trHeight w:val="1443"/>
        </w:trPr>
        <w:tc>
          <w:tcPr>
            <w:tcW w:w="1413" w:type="dxa"/>
            <w:vAlign w:val="center"/>
          </w:tcPr>
          <w:p w14:paraId="1564EE87" w14:textId="77777777" w:rsidR="00A353C2" w:rsidRPr="00A353C2" w:rsidRDefault="00A353C2" w:rsidP="00BD119E">
            <w:pPr>
              <w:rPr>
                <w:rFonts w:ascii="Fira Sans" w:hAnsi="Fira Sans" w:cs="Arial"/>
              </w:rPr>
            </w:pPr>
            <w:r w:rsidRPr="00A353C2">
              <w:rPr>
                <w:rFonts w:ascii="Fira Sans" w:hAnsi="Fira Sans" w:cs="Arial"/>
              </w:rPr>
              <w:t>Opmerking 2</w:t>
            </w:r>
          </w:p>
        </w:tc>
        <w:tc>
          <w:tcPr>
            <w:tcW w:w="8363" w:type="dxa"/>
            <w:vAlign w:val="center"/>
          </w:tcPr>
          <w:p w14:paraId="5C1F68B7" w14:textId="77777777" w:rsidR="00A353C2" w:rsidRPr="00BF6FC0" w:rsidRDefault="00A353C2" w:rsidP="00BD119E">
            <w:pPr>
              <w:rPr>
                <w:rFonts w:ascii="Fira Sans" w:hAnsi="Fira Sans" w:cs="Arial"/>
              </w:rPr>
            </w:pPr>
            <w:r w:rsidRPr="00BF6FC0">
              <w:rPr>
                <w:rFonts w:ascii="Fira Sans" w:hAnsi="Fira Sans" w:cs="Arial"/>
              </w:rPr>
              <w:t>Zoals aangegeven in opmerking 3 in de 2</w:t>
            </w:r>
            <w:r w:rsidRPr="00BF6FC0">
              <w:rPr>
                <w:rFonts w:ascii="Fira Sans" w:hAnsi="Fira Sans" w:cs="Arial"/>
                <w:vertAlign w:val="superscript"/>
              </w:rPr>
              <w:t>e</w:t>
            </w:r>
            <w:r w:rsidRPr="00BF6FC0">
              <w:rPr>
                <w:rFonts w:ascii="Fira Sans" w:hAnsi="Fira Sans" w:cs="Arial"/>
              </w:rPr>
              <w:t xml:space="preserve"> Nota van Inlichtingen zijn als bijlage toegevoegd:</w:t>
            </w:r>
          </w:p>
          <w:p w14:paraId="3C010CBF" w14:textId="77777777" w:rsidR="00A353C2" w:rsidRPr="00BF6FC0" w:rsidRDefault="00A353C2" w:rsidP="00BD119E">
            <w:pPr>
              <w:pStyle w:val="Lijstalinea"/>
              <w:numPr>
                <w:ilvl w:val="0"/>
                <w:numId w:val="32"/>
              </w:numPr>
              <w:rPr>
                <w:rFonts w:ascii="Fira Sans" w:hAnsi="Fira Sans" w:cs="Arial"/>
              </w:rPr>
            </w:pPr>
            <w:r w:rsidRPr="00BF6FC0">
              <w:rPr>
                <w:rFonts w:ascii="Fira Sans" w:hAnsi="Fira Sans" w:cs="Arial"/>
              </w:rPr>
              <w:t xml:space="preserve"> </w:t>
            </w:r>
            <w:r w:rsidRPr="00BF6FC0">
              <w:rPr>
                <w:rFonts w:ascii="Fira Sans" w:hAnsi="Fira Sans" w:cs="Arial"/>
                <w:bCs/>
              </w:rPr>
              <w:t xml:space="preserve">het definitieve concept van de overeenkomst waarin de wijzigingen, naar aanleiding van de antwoorden uit de Nota’s van Inlichtingen, zijn verwerkt. </w:t>
            </w:r>
          </w:p>
          <w:p w14:paraId="0F52D42E" w14:textId="77777777" w:rsidR="00A353C2" w:rsidRPr="00BF6FC0" w:rsidRDefault="00A353C2" w:rsidP="00BD119E">
            <w:pPr>
              <w:pStyle w:val="Lijstalinea"/>
              <w:numPr>
                <w:ilvl w:val="0"/>
                <w:numId w:val="32"/>
              </w:numPr>
              <w:rPr>
                <w:rFonts w:ascii="Fira Sans" w:hAnsi="Fira Sans" w:cs="Arial"/>
              </w:rPr>
            </w:pPr>
            <w:r w:rsidRPr="00BF6FC0">
              <w:rPr>
                <w:rFonts w:ascii="Fira Sans" w:hAnsi="Fira Sans" w:cs="Arial"/>
                <w:bCs/>
              </w:rPr>
              <w:t>het aangepaste Programma van Eisen, naar aanleiding van de antwoorden uit de Nota’s van Inlichtingen, zijn verwerkt.</w:t>
            </w:r>
          </w:p>
        </w:tc>
      </w:tr>
      <w:tr w:rsidR="00A353C2" w:rsidRPr="00BF6FC0" w14:paraId="7E4DF39C" w14:textId="77777777" w:rsidTr="00BD119E">
        <w:trPr>
          <w:trHeight w:val="1443"/>
        </w:trPr>
        <w:tc>
          <w:tcPr>
            <w:tcW w:w="1413" w:type="dxa"/>
            <w:vAlign w:val="center"/>
          </w:tcPr>
          <w:p w14:paraId="35B5FEF2" w14:textId="77777777" w:rsidR="00A353C2" w:rsidRPr="00A353C2" w:rsidRDefault="00A353C2" w:rsidP="00BD119E">
            <w:pPr>
              <w:rPr>
                <w:rFonts w:ascii="Fira Sans" w:hAnsi="Fira Sans" w:cs="Arial"/>
              </w:rPr>
            </w:pPr>
            <w:r w:rsidRPr="00A353C2">
              <w:rPr>
                <w:rFonts w:ascii="Fira Sans" w:hAnsi="Fira Sans" w:cs="Arial"/>
              </w:rPr>
              <w:t>Opmerking 3</w:t>
            </w:r>
          </w:p>
        </w:tc>
        <w:tc>
          <w:tcPr>
            <w:tcW w:w="8363" w:type="dxa"/>
            <w:vAlign w:val="center"/>
          </w:tcPr>
          <w:p w14:paraId="220252F9" w14:textId="77777777" w:rsidR="00A353C2" w:rsidRPr="00BF6FC0" w:rsidRDefault="00A353C2" w:rsidP="00BD119E">
            <w:pPr>
              <w:rPr>
                <w:rFonts w:ascii="Fira Sans" w:hAnsi="Fira Sans" w:cs="Arial"/>
              </w:rPr>
            </w:pPr>
            <w:r w:rsidRPr="00BF6FC0">
              <w:rPr>
                <w:rFonts w:ascii="Fira Sans" w:hAnsi="Fira Sans" w:cs="Arial"/>
              </w:rPr>
              <w:t>Als bijlages bij deze 3</w:t>
            </w:r>
            <w:r w:rsidRPr="00BF6FC0">
              <w:rPr>
                <w:rFonts w:ascii="Fira Sans" w:hAnsi="Fira Sans" w:cs="Arial"/>
                <w:vertAlign w:val="superscript"/>
              </w:rPr>
              <w:t>e</w:t>
            </w:r>
            <w:r w:rsidRPr="00BF6FC0">
              <w:rPr>
                <w:rFonts w:ascii="Fira Sans" w:hAnsi="Fira Sans" w:cs="Arial"/>
              </w:rPr>
              <w:t xml:space="preserve"> Nota van Inlichtingen zijn verder toegevoegd:</w:t>
            </w:r>
          </w:p>
          <w:p w14:paraId="4E35D1C1" w14:textId="77777777" w:rsidR="00A353C2" w:rsidRPr="00BF6FC0" w:rsidRDefault="00A353C2" w:rsidP="00BD119E">
            <w:pPr>
              <w:pStyle w:val="Lijstalinea"/>
              <w:numPr>
                <w:ilvl w:val="0"/>
                <w:numId w:val="33"/>
              </w:numPr>
              <w:rPr>
                <w:rFonts w:ascii="Fira Sans" w:hAnsi="Fira Sans" w:cs="Arial"/>
              </w:rPr>
            </w:pPr>
            <w:r w:rsidRPr="00BF6FC0">
              <w:rPr>
                <w:rFonts w:ascii="Fira Sans" w:hAnsi="Fira Sans" w:cs="Arial"/>
              </w:rPr>
              <w:t>twee video’s (vraag 1 t/m 3)</w:t>
            </w:r>
          </w:p>
          <w:p w14:paraId="01BCB4E8" w14:textId="77777777" w:rsidR="00A353C2" w:rsidRPr="00BF6FC0" w:rsidRDefault="00A353C2" w:rsidP="00BD119E">
            <w:pPr>
              <w:pStyle w:val="Lijstalinea"/>
              <w:numPr>
                <w:ilvl w:val="0"/>
                <w:numId w:val="33"/>
              </w:numPr>
              <w:rPr>
                <w:rFonts w:ascii="Fira Sans" w:hAnsi="Fira Sans" w:cs="Arial"/>
              </w:rPr>
            </w:pPr>
            <w:r w:rsidRPr="00BF6FC0">
              <w:rPr>
                <w:rFonts w:ascii="Fira Sans" w:hAnsi="Fira Sans" w:cs="Arial"/>
              </w:rPr>
              <w:t>een plattegrond van het restaurant voorzien van gast looplijnen.</w:t>
            </w:r>
          </w:p>
          <w:p w14:paraId="3F74C8F3" w14:textId="77777777" w:rsidR="00A353C2" w:rsidRPr="00BF6FC0" w:rsidRDefault="00A353C2" w:rsidP="00BD119E">
            <w:pPr>
              <w:pStyle w:val="Lijstalinea"/>
              <w:numPr>
                <w:ilvl w:val="0"/>
                <w:numId w:val="33"/>
              </w:numPr>
              <w:rPr>
                <w:rFonts w:ascii="Fira Sans" w:hAnsi="Fira Sans" w:cs="Arial"/>
              </w:rPr>
            </w:pPr>
            <w:r w:rsidRPr="00BF6FC0">
              <w:rPr>
                <w:rFonts w:ascii="Fira Sans" w:hAnsi="Fira Sans" w:cs="Arial"/>
              </w:rPr>
              <w:t>Geactualiseerd prijzenblad (vraag 16)</w:t>
            </w:r>
          </w:p>
        </w:tc>
      </w:tr>
    </w:tbl>
    <w:p w14:paraId="0F8796A5" w14:textId="77777777" w:rsidR="00A353C2" w:rsidRPr="00A353C2" w:rsidRDefault="00A353C2" w:rsidP="00A353C2">
      <w:pPr>
        <w:ind w:left="-567"/>
        <w:rPr>
          <w:rFonts w:ascii="Fira Sans" w:hAnsi="Fira Sans" w:cs="Arial"/>
        </w:rPr>
      </w:pPr>
    </w:p>
    <w:p w14:paraId="5FAAEBDD" w14:textId="77777777" w:rsidR="00A353C2" w:rsidRPr="00BF6FC0" w:rsidRDefault="00A353C2" w:rsidP="00A353C2">
      <w:pPr>
        <w:ind w:left="-567"/>
        <w:rPr>
          <w:rFonts w:ascii="Fira Sans" w:hAnsi="Fira Sans" w:cs="Arial"/>
          <w:b/>
          <w:bCs/>
          <w:sz w:val="22"/>
          <w:szCs w:val="22"/>
          <w:u w:val="single"/>
        </w:rPr>
      </w:pPr>
    </w:p>
    <w:p w14:paraId="3B2778C5" w14:textId="77777777" w:rsidR="00A353C2" w:rsidRPr="00BF6FC0" w:rsidRDefault="00A353C2" w:rsidP="00A353C2">
      <w:pPr>
        <w:ind w:left="-567"/>
        <w:rPr>
          <w:rFonts w:ascii="Fira Sans" w:hAnsi="Fira Sans" w:cs="Arial"/>
          <w:b/>
          <w:bCs/>
          <w:sz w:val="22"/>
          <w:szCs w:val="22"/>
          <w:u w:val="single"/>
        </w:rPr>
      </w:pPr>
    </w:p>
    <w:p w14:paraId="7450DE3A" w14:textId="77777777" w:rsidR="00A353C2" w:rsidRPr="00BF6FC0" w:rsidRDefault="00A353C2" w:rsidP="00A353C2">
      <w:pPr>
        <w:ind w:left="-567"/>
        <w:rPr>
          <w:rFonts w:ascii="Fira Sans" w:hAnsi="Fira Sans" w:cs="Arial"/>
          <w:b/>
          <w:bCs/>
          <w:sz w:val="22"/>
          <w:szCs w:val="22"/>
          <w:u w:val="single"/>
        </w:rPr>
      </w:pPr>
      <w:r w:rsidRPr="00BF6FC0">
        <w:rPr>
          <w:rFonts w:ascii="Fira Sans" w:hAnsi="Fira Sans" w:cs="Arial"/>
          <w:b/>
          <w:bCs/>
          <w:sz w:val="22"/>
          <w:szCs w:val="22"/>
          <w:u w:val="single"/>
        </w:rPr>
        <w:t>Totaal overzicht bijlagen bij deze 3e Nota van inlichtingen</w:t>
      </w:r>
    </w:p>
    <w:p w14:paraId="5D6A4DE8" w14:textId="77777777" w:rsidR="00A353C2" w:rsidRPr="00BF6FC0" w:rsidRDefault="00A353C2" w:rsidP="00A353C2">
      <w:pPr>
        <w:ind w:left="-567"/>
        <w:rPr>
          <w:rFonts w:ascii="Fira Sans" w:hAnsi="Fira Sans" w:cs="Arial"/>
        </w:rPr>
      </w:pPr>
    </w:p>
    <w:p w14:paraId="523B9A6B" w14:textId="77777777" w:rsidR="00A353C2" w:rsidRPr="00BF6FC0" w:rsidRDefault="00A353C2" w:rsidP="00A353C2">
      <w:pPr>
        <w:ind w:left="-567"/>
        <w:rPr>
          <w:rFonts w:ascii="Fira Sans" w:hAnsi="Fira Sans" w:cs="Arial"/>
          <w:u w:val="single"/>
        </w:rPr>
      </w:pPr>
      <w:r w:rsidRPr="00BF6FC0">
        <w:rPr>
          <w:rFonts w:ascii="Fira Sans" w:hAnsi="Fira Sans" w:cs="Arial"/>
          <w:u w:val="single"/>
        </w:rPr>
        <w:t>Geactualiseerde bijlagen:</w:t>
      </w:r>
    </w:p>
    <w:p w14:paraId="539FCC3E" w14:textId="77777777" w:rsidR="00A353C2" w:rsidRPr="00BF6FC0" w:rsidRDefault="00A353C2" w:rsidP="00A353C2">
      <w:pPr>
        <w:ind w:left="-567"/>
        <w:rPr>
          <w:rFonts w:ascii="Fira Sans" w:hAnsi="Fira Sans" w:cs="Arial"/>
        </w:rPr>
      </w:pPr>
      <w:r w:rsidRPr="00BF6FC0">
        <w:rPr>
          <w:rFonts w:ascii="Fira Sans" w:hAnsi="Fira Sans" w:cs="Arial"/>
        </w:rPr>
        <w:t xml:space="preserve">Bijlage 1 – Programma van Eisen (aangepaste versie) </w:t>
      </w:r>
    </w:p>
    <w:p w14:paraId="346B4A67" w14:textId="77777777" w:rsidR="00A353C2" w:rsidRPr="00BF6FC0" w:rsidRDefault="00A353C2" w:rsidP="00A353C2">
      <w:pPr>
        <w:ind w:left="-567"/>
        <w:rPr>
          <w:rFonts w:ascii="Fira Sans" w:hAnsi="Fira Sans" w:cs="Arial"/>
        </w:rPr>
      </w:pPr>
      <w:r w:rsidRPr="00BF6FC0">
        <w:rPr>
          <w:rFonts w:ascii="Fira Sans" w:hAnsi="Fira Sans" w:cs="Arial"/>
        </w:rPr>
        <w:t>Bijlage 3 – Concept Overeenkomst (aangepaste versie)</w:t>
      </w:r>
    </w:p>
    <w:p w14:paraId="13123021" w14:textId="77777777" w:rsidR="00A353C2" w:rsidRPr="00BF6FC0" w:rsidRDefault="00A353C2" w:rsidP="00A353C2">
      <w:pPr>
        <w:ind w:left="-567"/>
        <w:rPr>
          <w:rFonts w:ascii="Fira Sans" w:hAnsi="Fira Sans" w:cs="Arial"/>
        </w:rPr>
      </w:pPr>
      <w:r w:rsidRPr="00BF6FC0">
        <w:rPr>
          <w:rFonts w:ascii="Fira Sans" w:hAnsi="Fira Sans" w:cs="Arial"/>
        </w:rPr>
        <w:t xml:space="preserve">Formulier 2 – Prijzenblad Verzorging restauratieve voorzieningen (geactualiseerd) – Provincie Flevoland </w:t>
      </w:r>
    </w:p>
    <w:p w14:paraId="3BCD2C3E" w14:textId="77777777" w:rsidR="00A353C2" w:rsidRPr="00BF6FC0" w:rsidRDefault="00A353C2" w:rsidP="00A353C2">
      <w:pPr>
        <w:ind w:left="-567"/>
        <w:rPr>
          <w:rFonts w:ascii="Fira Sans" w:hAnsi="Fira Sans" w:cs="Arial"/>
        </w:rPr>
      </w:pPr>
    </w:p>
    <w:p w14:paraId="49272096" w14:textId="77777777" w:rsidR="00A353C2" w:rsidRPr="00BF6FC0" w:rsidRDefault="00A353C2" w:rsidP="00A353C2">
      <w:pPr>
        <w:ind w:left="-567"/>
        <w:rPr>
          <w:rFonts w:ascii="Fira Sans" w:hAnsi="Fira Sans" w:cs="Arial"/>
          <w:u w:val="single"/>
        </w:rPr>
      </w:pPr>
      <w:r w:rsidRPr="00BF6FC0">
        <w:rPr>
          <w:rFonts w:ascii="Fira Sans" w:hAnsi="Fira Sans" w:cs="Arial"/>
          <w:u w:val="single"/>
        </w:rPr>
        <w:t>Nieuwe bijlagen:</w:t>
      </w:r>
    </w:p>
    <w:p w14:paraId="7D1A0111" w14:textId="6B14BFAB" w:rsidR="00A353C2" w:rsidRPr="00BF6FC0" w:rsidRDefault="00A353C2" w:rsidP="00A353C2">
      <w:pPr>
        <w:ind w:left="-567"/>
        <w:rPr>
          <w:rFonts w:ascii="Fira Sans" w:hAnsi="Fira Sans" w:cs="Arial"/>
        </w:rPr>
      </w:pPr>
      <w:r w:rsidRPr="00BF6FC0">
        <w:rPr>
          <w:rFonts w:ascii="Fira Sans" w:hAnsi="Fira Sans" w:cs="Arial"/>
        </w:rPr>
        <w:t>Bijlage 19</w:t>
      </w:r>
      <w:r w:rsidR="00EE2C48" w:rsidRPr="00BF6FC0">
        <w:rPr>
          <w:rFonts w:ascii="Fira Sans" w:hAnsi="Fira Sans" w:cs="Arial"/>
        </w:rPr>
        <w:t xml:space="preserve"> – </w:t>
      </w:r>
      <w:r w:rsidRPr="00BF6FC0">
        <w:rPr>
          <w:rFonts w:ascii="Fira Sans" w:hAnsi="Fira Sans" w:cs="Arial"/>
        </w:rPr>
        <w:t>Inventarisatielijst</w:t>
      </w:r>
    </w:p>
    <w:p w14:paraId="69A7DC90" w14:textId="65C3F31B" w:rsidR="00A353C2" w:rsidRPr="002426B4" w:rsidRDefault="00A353C2" w:rsidP="00A353C2">
      <w:pPr>
        <w:ind w:left="-567"/>
        <w:rPr>
          <w:rFonts w:ascii="Fira Sans" w:hAnsi="Fira Sans" w:cs="Arial"/>
        </w:rPr>
      </w:pPr>
      <w:r w:rsidRPr="00BF6FC0">
        <w:rPr>
          <w:rFonts w:ascii="Fira Sans" w:hAnsi="Fira Sans" w:cs="Arial"/>
        </w:rPr>
        <w:t xml:space="preserve">Bijlage 20 – Video </w:t>
      </w:r>
      <w:r w:rsidRPr="002426B4">
        <w:rPr>
          <w:rFonts w:ascii="Fira Sans" w:hAnsi="Fira Sans" w:cs="Arial"/>
        </w:rPr>
        <w:t>gastroute in restaurant</w:t>
      </w:r>
    </w:p>
    <w:p w14:paraId="67C57606" w14:textId="4C57B9E6" w:rsidR="00A353C2" w:rsidRPr="00BF6FC0" w:rsidRDefault="00A353C2" w:rsidP="00A353C2">
      <w:pPr>
        <w:ind w:left="-567"/>
        <w:rPr>
          <w:rFonts w:ascii="Fira Sans" w:hAnsi="Fira Sans" w:cs="Arial"/>
        </w:rPr>
      </w:pPr>
      <w:r w:rsidRPr="002426B4">
        <w:rPr>
          <w:rFonts w:ascii="Fira Sans" w:hAnsi="Fira Sans" w:cs="Arial"/>
        </w:rPr>
        <w:t>Bijlage 21</w:t>
      </w:r>
      <w:r w:rsidR="00BF6FC0" w:rsidRPr="002426B4">
        <w:rPr>
          <w:rFonts w:ascii="Fira Sans" w:hAnsi="Fira Sans" w:cs="Arial"/>
        </w:rPr>
        <w:t xml:space="preserve"> </w:t>
      </w:r>
      <w:r w:rsidR="00BF6FC0" w:rsidRPr="00A353C2">
        <w:rPr>
          <w:rFonts w:ascii="Fira Sans" w:hAnsi="Fira Sans" w:cs="Arial"/>
        </w:rPr>
        <w:t xml:space="preserve">– </w:t>
      </w:r>
      <w:r w:rsidRPr="002426B4">
        <w:rPr>
          <w:rFonts w:ascii="Fira Sans" w:hAnsi="Fira Sans" w:cs="Arial"/>
        </w:rPr>
        <w:t>Video cateringruimtes</w:t>
      </w:r>
      <w:r w:rsidR="00BF6FC0">
        <w:rPr>
          <w:rFonts w:ascii="Fira Sans" w:hAnsi="Fira Sans" w:cs="Arial"/>
        </w:rPr>
        <w:tab/>
      </w:r>
    </w:p>
    <w:p w14:paraId="1D4DABBC" w14:textId="564A4BA2" w:rsidR="00A353C2" w:rsidRPr="00A353C2" w:rsidRDefault="00A353C2" w:rsidP="00A353C2">
      <w:pPr>
        <w:ind w:left="-567"/>
        <w:rPr>
          <w:rFonts w:ascii="Fira Sans" w:hAnsi="Fira Sans" w:cs="Arial"/>
        </w:rPr>
      </w:pPr>
      <w:r w:rsidRPr="00BF6FC0">
        <w:rPr>
          <w:rFonts w:ascii="Fira Sans" w:hAnsi="Fira Sans" w:cs="Arial"/>
        </w:rPr>
        <w:t>Bijlage 2</w:t>
      </w:r>
      <w:r w:rsidRPr="002426B4">
        <w:rPr>
          <w:rFonts w:ascii="Fira Sans" w:hAnsi="Fira Sans" w:cs="Arial"/>
        </w:rPr>
        <w:t xml:space="preserve">2 </w:t>
      </w:r>
      <w:r w:rsidRPr="00A353C2">
        <w:rPr>
          <w:rFonts w:ascii="Fira Sans" w:hAnsi="Fira Sans" w:cs="Arial"/>
        </w:rPr>
        <w:t>– Plattegrond Restaurant met gast looplijnen</w:t>
      </w:r>
    </w:p>
    <w:p w14:paraId="47C1FFD2" w14:textId="77777777" w:rsidR="00A353C2" w:rsidRPr="00BF6FC0" w:rsidRDefault="00A353C2" w:rsidP="00A353C2">
      <w:pPr>
        <w:ind w:left="-567"/>
        <w:rPr>
          <w:rFonts w:ascii="Fira Sans" w:hAnsi="Fira Sans" w:cs="Arial"/>
        </w:rPr>
      </w:pPr>
    </w:p>
    <w:p w14:paraId="788001CA" w14:textId="77777777" w:rsidR="00A353C2" w:rsidRPr="00BF6FC0" w:rsidRDefault="00A353C2" w:rsidP="00A353C2">
      <w:pPr>
        <w:spacing w:after="200" w:line="276" w:lineRule="auto"/>
        <w:rPr>
          <w:rFonts w:ascii="Fira Sans" w:hAnsi="Fira Sans" w:cs="Arial"/>
        </w:rPr>
      </w:pPr>
      <w:r w:rsidRPr="00BF6FC0">
        <w:rPr>
          <w:rFonts w:ascii="Fira Sans" w:hAnsi="Fira Sans" w:cs="Arial"/>
        </w:rPr>
        <w:br w:type="page"/>
      </w:r>
    </w:p>
    <w:p w14:paraId="61D18ECD" w14:textId="77777777" w:rsidR="00A353C2" w:rsidRPr="00BF6FC0" w:rsidRDefault="00A353C2" w:rsidP="00A353C2">
      <w:pPr>
        <w:ind w:left="-567"/>
        <w:rPr>
          <w:rFonts w:ascii="Fira Sans" w:hAnsi="Fira Sans" w:cs="Arial"/>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8192"/>
      </w:tblGrid>
      <w:tr w:rsidR="00A353C2" w:rsidRPr="00BF6FC0" w14:paraId="6BC59F61" w14:textId="77777777" w:rsidTr="00BD119E">
        <w:trPr>
          <w:trHeight w:val="592"/>
        </w:trPr>
        <w:tc>
          <w:tcPr>
            <w:tcW w:w="9781" w:type="dxa"/>
            <w:gridSpan w:val="2"/>
            <w:shd w:val="clear" w:color="auto" w:fill="DDD9C3" w:themeFill="background2" w:themeFillShade="E6"/>
            <w:vAlign w:val="center"/>
          </w:tcPr>
          <w:p w14:paraId="3F604862" w14:textId="77777777" w:rsidR="00A353C2" w:rsidRPr="00BF6FC0" w:rsidRDefault="00A353C2" w:rsidP="00BD119E">
            <w:pPr>
              <w:rPr>
                <w:rFonts w:ascii="Fira Sans" w:hAnsi="Fira Sans" w:cs="Arial"/>
                <w:b/>
              </w:rPr>
            </w:pPr>
            <w:r w:rsidRPr="00BF6FC0">
              <w:rPr>
                <w:rFonts w:ascii="Fira Sans" w:hAnsi="Fira Sans" w:cs="Arial"/>
                <w:b/>
              </w:rPr>
              <w:t>Vervallen schouw</w:t>
            </w:r>
          </w:p>
        </w:tc>
      </w:tr>
      <w:tr w:rsidR="00A353C2" w:rsidRPr="00BF6FC0" w14:paraId="54F859CF" w14:textId="77777777" w:rsidTr="00BD119E">
        <w:trPr>
          <w:trHeight w:val="1267"/>
        </w:trPr>
        <w:tc>
          <w:tcPr>
            <w:tcW w:w="1589" w:type="dxa"/>
            <w:shd w:val="clear" w:color="auto" w:fill="auto"/>
            <w:vAlign w:val="center"/>
          </w:tcPr>
          <w:p w14:paraId="17804CE5" w14:textId="77777777" w:rsidR="00A353C2" w:rsidRPr="00A353C2" w:rsidRDefault="00A353C2" w:rsidP="00BD119E">
            <w:pPr>
              <w:rPr>
                <w:rFonts w:ascii="Fira Sans" w:hAnsi="Fira Sans" w:cs="Arial"/>
                <w:b/>
              </w:rPr>
            </w:pPr>
            <w:r w:rsidRPr="00A353C2">
              <w:rPr>
                <w:rFonts w:ascii="Fira Sans" w:hAnsi="Fira Sans" w:cs="Arial"/>
                <w:b/>
                <w:i/>
              </w:rPr>
              <w:t>Vraag 1:</w:t>
            </w:r>
          </w:p>
        </w:tc>
        <w:tc>
          <w:tcPr>
            <w:tcW w:w="8192" w:type="dxa"/>
            <w:shd w:val="clear" w:color="auto" w:fill="auto"/>
            <w:vAlign w:val="center"/>
          </w:tcPr>
          <w:p w14:paraId="30129C06" w14:textId="77777777" w:rsidR="00A353C2" w:rsidRPr="00BF6FC0" w:rsidRDefault="00A353C2" w:rsidP="00BD119E">
            <w:pPr>
              <w:rPr>
                <w:rFonts w:ascii="Fira Sans" w:hAnsi="Fira Sans" w:cs="Arial"/>
                <w:b/>
              </w:rPr>
            </w:pPr>
            <w:r w:rsidRPr="00BF6FC0">
              <w:rPr>
                <w:rFonts w:ascii="Fira Sans" w:hAnsi="Fira Sans" w:cs="Arial"/>
                <w:bCs/>
              </w:rPr>
              <w:t>Kunt u vanwege de geannuleerde schouw een gedetailleerde plattegrond ter beschikking stellen van alleen het restaurant gedeelte?</w:t>
            </w:r>
          </w:p>
        </w:tc>
      </w:tr>
      <w:tr w:rsidR="00A353C2" w:rsidRPr="00BF6FC0" w14:paraId="361A1E6D" w14:textId="77777777" w:rsidTr="00BD119E">
        <w:trPr>
          <w:trHeight w:val="1555"/>
        </w:trPr>
        <w:tc>
          <w:tcPr>
            <w:tcW w:w="1589" w:type="dxa"/>
            <w:shd w:val="clear" w:color="auto" w:fill="auto"/>
            <w:vAlign w:val="center"/>
          </w:tcPr>
          <w:p w14:paraId="569A4CEA" w14:textId="77777777" w:rsidR="00A353C2" w:rsidRPr="00A353C2" w:rsidRDefault="00A353C2" w:rsidP="00BD119E">
            <w:pPr>
              <w:rPr>
                <w:rFonts w:ascii="Fira Sans" w:hAnsi="Fira Sans" w:cs="Arial"/>
                <w:b/>
                <w:i/>
              </w:rPr>
            </w:pPr>
            <w:r w:rsidRPr="00A353C2">
              <w:rPr>
                <w:rFonts w:ascii="Fira Sans" w:hAnsi="Fira Sans" w:cs="Arial"/>
                <w:b/>
                <w:i/>
              </w:rPr>
              <w:t>Antwoord</w:t>
            </w:r>
          </w:p>
        </w:tc>
        <w:tc>
          <w:tcPr>
            <w:tcW w:w="8192" w:type="dxa"/>
            <w:shd w:val="clear" w:color="auto" w:fill="auto"/>
            <w:vAlign w:val="center"/>
          </w:tcPr>
          <w:p w14:paraId="78858A5E" w14:textId="75FAB211" w:rsidR="00A353C2" w:rsidRPr="00BF6FC0" w:rsidRDefault="006B25FE" w:rsidP="00BD119E">
            <w:pPr>
              <w:rPr>
                <w:rFonts w:ascii="Fira Sans" w:hAnsi="Fira Sans" w:cs="Arial"/>
                <w:bCs/>
              </w:rPr>
            </w:pPr>
            <w:r>
              <w:rPr>
                <w:rFonts w:ascii="Fira Sans" w:hAnsi="Fira Sans" w:cs="Arial"/>
                <w:bCs/>
              </w:rPr>
              <w:t xml:space="preserve">Er is geen gedetailleerde plattegrond beschikbaar. Wel </w:t>
            </w:r>
            <w:r w:rsidR="00A353C2" w:rsidRPr="00BF6FC0">
              <w:rPr>
                <w:rFonts w:ascii="Fira Sans" w:hAnsi="Fira Sans" w:cs="Arial"/>
                <w:bCs/>
              </w:rPr>
              <w:t>is een plattegrond toegevoegd</w:t>
            </w:r>
            <w:r>
              <w:rPr>
                <w:rFonts w:ascii="Fira Sans" w:hAnsi="Fira Sans" w:cs="Arial"/>
                <w:bCs/>
              </w:rPr>
              <w:t xml:space="preserve"> met de klantlooplijnen</w:t>
            </w:r>
            <w:r w:rsidR="00A353C2" w:rsidRPr="00BF6FC0">
              <w:rPr>
                <w:rFonts w:ascii="Fira Sans" w:hAnsi="Fira Sans" w:cs="Arial"/>
                <w:bCs/>
              </w:rPr>
              <w:t>. Om nog beter een indruk te geven van het restaurant zijn er twee korte video’s gemaakt. Deze zijn</w:t>
            </w:r>
            <w:r>
              <w:rPr>
                <w:rFonts w:ascii="Fira Sans" w:hAnsi="Fira Sans" w:cs="Arial"/>
                <w:bCs/>
              </w:rPr>
              <w:t xml:space="preserve"> </w:t>
            </w:r>
            <w:r w:rsidR="00A353C2" w:rsidRPr="00BF6FC0">
              <w:rPr>
                <w:rFonts w:ascii="Fira Sans" w:hAnsi="Fira Sans" w:cs="Arial"/>
                <w:bCs/>
              </w:rPr>
              <w:t>is als bijlage 20 en 21 toegevoegd.</w:t>
            </w:r>
          </w:p>
        </w:tc>
      </w:tr>
      <w:tr w:rsidR="00A353C2" w:rsidRPr="00BF6FC0" w14:paraId="0406A918" w14:textId="77777777" w:rsidTr="00BD119E">
        <w:trPr>
          <w:trHeight w:val="1109"/>
        </w:trPr>
        <w:tc>
          <w:tcPr>
            <w:tcW w:w="1589" w:type="dxa"/>
            <w:shd w:val="clear" w:color="auto" w:fill="auto"/>
            <w:vAlign w:val="center"/>
          </w:tcPr>
          <w:p w14:paraId="230E1331" w14:textId="77777777" w:rsidR="00A353C2" w:rsidRPr="00A353C2" w:rsidRDefault="00A353C2" w:rsidP="00BD119E">
            <w:pPr>
              <w:rPr>
                <w:rFonts w:ascii="Fira Sans" w:hAnsi="Fira Sans" w:cs="Arial"/>
                <w:b/>
              </w:rPr>
            </w:pPr>
            <w:r w:rsidRPr="00A353C2">
              <w:rPr>
                <w:rFonts w:ascii="Fira Sans" w:hAnsi="Fira Sans" w:cs="Arial"/>
                <w:b/>
              </w:rPr>
              <w:t>Vraag 2:</w:t>
            </w:r>
          </w:p>
        </w:tc>
        <w:tc>
          <w:tcPr>
            <w:tcW w:w="8192" w:type="dxa"/>
            <w:shd w:val="clear" w:color="auto" w:fill="auto"/>
            <w:vAlign w:val="center"/>
          </w:tcPr>
          <w:p w14:paraId="6E02FF3D" w14:textId="77777777" w:rsidR="00A353C2" w:rsidRPr="00BF6FC0" w:rsidRDefault="00A353C2" w:rsidP="00BD119E">
            <w:pPr>
              <w:rPr>
                <w:rFonts w:ascii="Fira Sans" w:hAnsi="Fira Sans" w:cs="Arial"/>
                <w:bCs/>
              </w:rPr>
            </w:pPr>
            <w:r w:rsidRPr="00BF6FC0">
              <w:rPr>
                <w:rFonts w:ascii="Fira Sans" w:hAnsi="Fira Sans" w:cs="Arial"/>
                <w:bCs/>
              </w:rPr>
              <w:t>Kunt u vanwege de geannuleerde schouw een foto ter beschikking stellen van het totale vooraanzicht van de uitgifte van het restaurant?</w:t>
            </w:r>
          </w:p>
        </w:tc>
      </w:tr>
      <w:tr w:rsidR="00A353C2" w:rsidRPr="00BF6FC0" w14:paraId="1D8EA064" w14:textId="77777777" w:rsidTr="00BD119E">
        <w:trPr>
          <w:trHeight w:val="1291"/>
        </w:trPr>
        <w:tc>
          <w:tcPr>
            <w:tcW w:w="1589" w:type="dxa"/>
            <w:shd w:val="clear" w:color="auto" w:fill="auto"/>
            <w:vAlign w:val="center"/>
          </w:tcPr>
          <w:p w14:paraId="0E91C0C8" w14:textId="77777777" w:rsidR="00A353C2" w:rsidRPr="00A353C2" w:rsidRDefault="00A353C2" w:rsidP="00BD119E">
            <w:pPr>
              <w:rPr>
                <w:rFonts w:ascii="Fira Sans" w:hAnsi="Fira Sans" w:cs="Arial"/>
                <w:b/>
              </w:rPr>
            </w:pPr>
            <w:r w:rsidRPr="00A353C2">
              <w:rPr>
                <w:rFonts w:ascii="Fira Sans" w:hAnsi="Fira Sans" w:cs="Arial"/>
                <w:b/>
              </w:rPr>
              <w:t>Antwoord:</w:t>
            </w:r>
          </w:p>
        </w:tc>
        <w:tc>
          <w:tcPr>
            <w:tcW w:w="8192" w:type="dxa"/>
            <w:shd w:val="clear" w:color="auto" w:fill="auto"/>
            <w:vAlign w:val="center"/>
          </w:tcPr>
          <w:p w14:paraId="089D81F1" w14:textId="041E5D46" w:rsidR="00A353C2" w:rsidRPr="00BF6FC0" w:rsidRDefault="00A353C2" w:rsidP="00BD119E">
            <w:pPr>
              <w:rPr>
                <w:rFonts w:ascii="Fira Sans" w:hAnsi="Fira Sans" w:cs="Arial"/>
                <w:bCs/>
              </w:rPr>
            </w:pPr>
            <w:r w:rsidRPr="00BF6FC0">
              <w:rPr>
                <w:rFonts w:ascii="Fira Sans" w:hAnsi="Fira Sans" w:cs="Arial"/>
                <w:bCs/>
              </w:rPr>
              <w:t xml:space="preserve">Om nog beter een indruk te geven van het restaurant zijn er twee korte video’s gemaakt. Deze is als bijlage 20 </w:t>
            </w:r>
            <w:r w:rsidR="006B25FE">
              <w:rPr>
                <w:rFonts w:ascii="Fira Sans" w:hAnsi="Fira Sans" w:cs="Arial"/>
                <w:bCs/>
              </w:rPr>
              <w:t xml:space="preserve">en 21 </w:t>
            </w:r>
            <w:r w:rsidRPr="00BF6FC0">
              <w:rPr>
                <w:rFonts w:ascii="Fira Sans" w:hAnsi="Fira Sans" w:cs="Arial"/>
                <w:bCs/>
              </w:rPr>
              <w:t>toegevoegd.</w:t>
            </w:r>
          </w:p>
        </w:tc>
      </w:tr>
      <w:tr w:rsidR="00A353C2" w:rsidRPr="00BF6FC0" w14:paraId="4D7014D5" w14:textId="77777777" w:rsidTr="006B25FE">
        <w:trPr>
          <w:trHeight w:val="970"/>
        </w:trPr>
        <w:tc>
          <w:tcPr>
            <w:tcW w:w="1589" w:type="dxa"/>
            <w:shd w:val="clear" w:color="auto" w:fill="auto"/>
            <w:vAlign w:val="center"/>
          </w:tcPr>
          <w:p w14:paraId="03ABEBC2" w14:textId="77777777" w:rsidR="00A353C2" w:rsidRPr="00A353C2" w:rsidRDefault="00A353C2" w:rsidP="00BD119E">
            <w:pPr>
              <w:rPr>
                <w:rFonts w:ascii="Fira Sans" w:hAnsi="Fira Sans" w:cs="Arial"/>
                <w:b/>
              </w:rPr>
            </w:pPr>
            <w:r w:rsidRPr="00A353C2">
              <w:rPr>
                <w:rFonts w:ascii="Fira Sans" w:hAnsi="Fira Sans" w:cs="Arial"/>
                <w:b/>
              </w:rPr>
              <w:t>Vraag 3:</w:t>
            </w:r>
          </w:p>
        </w:tc>
        <w:tc>
          <w:tcPr>
            <w:tcW w:w="8192" w:type="dxa"/>
            <w:shd w:val="clear" w:color="auto" w:fill="auto"/>
            <w:vAlign w:val="center"/>
          </w:tcPr>
          <w:p w14:paraId="75801344" w14:textId="77777777" w:rsidR="00A353C2" w:rsidRPr="00BF6FC0" w:rsidRDefault="00A353C2" w:rsidP="00BD119E">
            <w:pPr>
              <w:rPr>
                <w:rFonts w:ascii="Fira Sans" w:hAnsi="Fira Sans" w:cs="Arial"/>
                <w:bCs/>
              </w:rPr>
            </w:pPr>
            <w:r w:rsidRPr="00BF6FC0">
              <w:rPr>
                <w:rFonts w:ascii="Fira Sans" w:hAnsi="Fira Sans" w:cs="Arial"/>
                <w:bCs/>
              </w:rPr>
              <w:t>Kunt u vanwege de geannuleerde schouw foto’s van de looproute van de gast ter beschikking stellen?</w:t>
            </w:r>
          </w:p>
        </w:tc>
      </w:tr>
      <w:tr w:rsidR="00A353C2" w:rsidRPr="00BF6FC0" w14:paraId="5596EE99" w14:textId="77777777" w:rsidTr="00BD119E">
        <w:trPr>
          <w:trHeight w:val="1271"/>
        </w:trPr>
        <w:tc>
          <w:tcPr>
            <w:tcW w:w="1589" w:type="dxa"/>
            <w:shd w:val="clear" w:color="auto" w:fill="auto"/>
            <w:vAlign w:val="center"/>
          </w:tcPr>
          <w:p w14:paraId="5FDC1667" w14:textId="77777777" w:rsidR="00A353C2" w:rsidRPr="00A353C2" w:rsidRDefault="00A353C2" w:rsidP="00BD119E">
            <w:pPr>
              <w:rPr>
                <w:rFonts w:ascii="Fira Sans" w:hAnsi="Fira Sans" w:cs="Arial"/>
                <w:b/>
              </w:rPr>
            </w:pPr>
            <w:r w:rsidRPr="00A353C2">
              <w:rPr>
                <w:rFonts w:ascii="Fira Sans" w:hAnsi="Fira Sans" w:cs="Arial"/>
                <w:b/>
              </w:rPr>
              <w:t>Antwoord:</w:t>
            </w:r>
          </w:p>
        </w:tc>
        <w:tc>
          <w:tcPr>
            <w:tcW w:w="8192" w:type="dxa"/>
            <w:shd w:val="clear" w:color="auto" w:fill="auto"/>
            <w:vAlign w:val="center"/>
          </w:tcPr>
          <w:p w14:paraId="19546442" w14:textId="50C6EC57" w:rsidR="00A353C2" w:rsidRPr="00BF6FC0" w:rsidRDefault="00A353C2" w:rsidP="00BD119E">
            <w:pPr>
              <w:rPr>
                <w:rFonts w:ascii="Fira Sans" w:hAnsi="Fira Sans" w:cs="Arial"/>
                <w:bCs/>
              </w:rPr>
            </w:pPr>
            <w:r w:rsidRPr="00BF6FC0">
              <w:rPr>
                <w:rFonts w:ascii="Fira Sans" w:hAnsi="Fira Sans" w:cs="Arial"/>
                <w:bCs/>
              </w:rPr>
              <w:t xml:space="preserve">Ja, als bijlage 22 is een plattegrond toegevoegd, waarop de looproute van de gast is aangegeven. Om nog beter een indruk te geven van het restaurant is hiervan is ook een </w:t>
            </w:r>
            <w:r w:rsidR="006B25FE">
              <w:rPr>
                <w:rFonts w:ascii="Fira Sans" w:hAnsi="Fira Sans" w:cs="Arial"/>
                <w:bCs/>
              </w:rPr>
              <w:t xml:space="preserve">tweetal </w:t>
            </w:r>
            <w:r w:rsidRPr="00BF6FC0">
              <w:rPr>
                <w:rFonts w:ascii="Fira Sans" w:hAnsi="Fira Sans" w:cs="Arial"/>
                <w:bCs/>
              </w:rPr>
              <w:t>korte video</w:t>
            </w:r>
            <w:r w:rsidR="006B25FE">
              <w:rPr>
                <w:rFonts w:ascii="Fira Sans" w:hAnsi="Fira Sans" w:cs="Arial"/>
                <w:bCs/>
              </w:rPr>
              <w:t xml:space="preserve">’s </w:t>
            </w:r>
            <w:r w:rsidRPr="00BF6FC0">
              <w:rPr>
                <w:rFonts w:ascii="Fira Sans" w:hAnsi="Fira Sans" w:cs="Arial"/>
                <w:bCs/>
              </w:rPr>
              <w:t>gemaakt. Deze is als bijlage 20</w:t>
            </w:r>
            <w:r w:rsidR="006B25FE">
              <w:rPr>
                <w:rFonts w:ascii="Fira Sans" w:hAnsi="Fira Sans" w:cs="Arial"/>
                <w:bCs/>
              </w:rPr>
              <w:t xml:space="preserve"> en 21</w:t>
            </w:r>
            <w:r w:rsidRPr="00BF6FC0">
              <w:rPr>
                <w:rFonts w:ascii="Fira Sans" w:hAnsi="Fira Sans" w:cs="Arial"/>
                <w:bCs/>
              </w:rPr>
              <w:t xml:space="preserve"> toegevoegd.</w:t>
            </w:r>
          </w:p>
        </w:tc>
      </w:tr>
      <w:tr w:rsidR="00A353C2" w:rsidRPr="00BF6FC0" w14:paraId="75339D61" w14:textId="77777777" w:rsidTr="006B25FE">
        <w:trPr>
          <w:trHeight w:val="1559"/>
        </w:trPr>
        <w:tc>
          <w:tcPr>
            <w:tcW w:w="1589" w:type="dxa"/>
            <w:shd w:val="clear" w:color="auto" w:fill="auto"/>
            <w:vAlign w:val="center"/>
          </w:tcPr>
          <w:p w14:paraId="1A4C4D62" w14:textId="77777777" w:rsidR="00A353C2" w:rsidRPr="00A353C2" w:rsidRDefault="00A353C2" w:rsidP="00BD119E">
            <w:pPr>
              <w:rPr>
                <w:rFonts w:ascii="Fira Sans" w:hAnsi="Fira Sans" w:cs="Arial"/>
                <w:b/>
              </w:rPr>
            </w:pPr>
            <w:r w:rsidRPr="00A353C2">
              <w:rPr>
                <w:rFonts w:ascii="Fira Sans" w:hAnsi="Fira Sans" w:cs="Arial"/>
                <w:b/>
              </w:rPr>
              <w:t>Vraag 4:</w:t>
            </w:r>
          </w:p>
        </w:tc>
        <w:tc>
          <w:tcPr>
            <w:tcW w:w="8192" w:type="dxa"/>
            <w:shd w:val="clear" w:color="auto" w:fill="auto"/>
            <w:vAlign w:val="center"/>
          </w:tcPr>
          <w:p w14:paraId="7C416E5B" w14:textId="77777777" w:rsidR="00A353C2" w:rsidRPr="00BF6FC0" w:rsidRDefault="00A353C2" w:rsidP="00BD119E">
            <w:pPr>
              <w:rPr>
                <w:rFonts w:ascii="Fira Sans" w:hAnsi="Fira Sans" w:cs="Arial"/>
                <w:b/>
              </w:rPr>
            </w:pPr>
            <w:r w:rsidRPr="00BF6FC0">
              <w:rPr>
                <w:rFonts w:ascii="Fira Sans" w:hAnsi="Fira Sans"/>
                <w:szCs w:val="22"/>
              </w:rPr>
              <w:t>U geeft in de 1</w:t>
            </w:r>
            <w:r w:rsidRPr="00BF6FC0">
              <w:rPr>
                <w:rFonts w:ascii="Fira Sans" w:hAnsi="Fira Sans"/>
                <w:szCs w:val="22"/>
                <w:vertAlign w:val="superscript"/>
              </w:rPr>
              <w:t>e</w:t>
            </w:r>
            <w:r w:rsidRPr="00BF6FC0">
              <w:rPr>
                <w:rFonts w:ascii="Fira Sans" w:hAnsi="Fira Sans"/>
                <w:szCs w:val="22"/>
              </w:rPr>
              <w:t xml:space="preserve"> NVI aan dat de schouw niet doorgaat i.v.m. het coronavirus wat natuurlijk begrijpelijk is. In de aanbestedingsleidraad bij artikel 2.9.1 geeft u aan dat een vertegenwoordiger van FlevoFood een presentatie zal geven tijdens de schouw. Gezien het feit dat deze niet meer door gaat, kunt u ons de presentatie van FlevoFood schriftelijk doen toekomen?</w:t>
            </w:r>
          </w:p>
        </w:tc>
      </w:tr>
      <w:tr w:rsidR="00A353C2" w:rsidRPr="00BF6FC0" w14:paraId="1717F557" w14:textId="77777777" w:rsidTr="006B25FE">
        <w:trPr>
          <w:trHeight w:val="1542"/>
        </w:trPr>
        <w:tc>
          <w:tcPr>
            <w:tcW w:w="1589" w:type="dxa"/>
            <w:shd w:val="clear" w:color="auto" w:fill="auto"/>
            <w:vAlign w:val="center"/>
          </w:tcPr>
          <w:p w14:paraId="58298A0C" w14:textId="77777777" w:rsidR="00A353C2" w:rsidRPr="00A353C2" w:rsidRDefault="00A353C2" w:rsidP="00BD119E">
            <w:pPr>
              <w:rPr>
                <w:rFonts w:ascii="Fira Sans" w:hAnsi="Fira Sans" w:cs="Arial"/>
                <w:b/>
              </w:rPr>
            </w:pPr>
            <w:r w:rsidRPr="00A353C2">
              <w:rPr>
                <w:rFonts w:ascii="Fira Sans" w:hAnsi="Fira Sans" w:cs="Arial"/>
                <w:b/>
              </w:rPr>
              <w:t>Antwoord:</w:t>
            </w:r>
          </w:p>
        </w:tc>
        <w:tc>
          <w:tcPr>
            <w:tcW w:w="8192" w:type="dxa"/>
            <w:shd w:val="clear" w:color="auto" w:fill="auto"/>
            <w:vAlign w:val="center"/>
          </w:tcPr>
          <w:p w14:paraId="4CA1D948" w14:textId="77777777" w:rsidR="00A353C2" w:rsidRPr="00BF6FC0" w:rsidRDefault="00A353C2" w:rsidP="00BD119E">
            <w:pPr>
              <w:rPr>
                <w:rFonts w:ascii="Fira Sans" w:hAnsi="Fira Sans" w:cs="Arial"/>
                <w:bCs/>
              </w:rPr>
            </w:pPr>
            <w:r w:rsidRPr="00BF6FC0">
              <w:rPr>
                <w:rFonts w:ascii="Fira Sans" w:hAnsi="Fira Sans" w:cs="Arial"/>
                <w:bCs/>
              </w:rPr>
              <w:t>Met het vervallen van de schouw komt de presentatie van FlevoFood inderdaad te vervallen.</w:t>
            </w:r>
          </w:p>
          <w:p w14:paraId="781980B6" w14:textId="77777777" w:rsidR="00A353C2" w:rsidRPr="00BF6FC0" w:rsidRDefault="00A353C2" w:rsidP="00BD119E">
            <w:pPr>
              <w:rPr>
                <w:rFonts w:ascii="Fira Sans" w:hAnsi="Fira Sans" w:cs="Arial"/>
                <w:bCs/>
              </w:rPr>
            </w:pPr>
            <w:r w:rsidRPr="00BF6FC0">
              <w:rPr>
                <w:rFonts w:ascii="Fira Sans" w:hAnsi="Fira Sans" w:cs="Arial"/>
                <w:bCs/>
              </w:rPr>
              <w:t>Voor meer informatie over Vereniging Flevo Food verwijzen wij u naar bijlagen 7a en 7b.</w:t>
            </w:r>
          </w:p>
          <w:p w14:paraId="056BB2FE" w14:textId="77777777" w:rsidR="00A353C2" w:rsidRPr="00BF6FC0" w:rsidRDefault="00A353C2" w:rsidP="00BD119E">
            <w:pPr>
              <w:rPr>
                <w:rFonts w:ascii="Fira Sans" w:hAnsi="Fira Sans" w:cs="Arial"/>
                <w:bCs/>
              </w:rPr>
            </w:pPr>
            <w:r w:rsidRPr="00BF6FC0">
              <w:rPr>
                <w:rFonts w:ascii="Fira Sans" w:hAnsi="Fira Sans" w:cs="Arial"/>
                <w:bCs/>
              </w:rPr>
              <w:t>Verdere informatie over deze vereniging is te verkrijgen bij Bauke van der Veen.</w:t>
            </w:r>
          </w:p>
          <w:p w14:paraId="0FBE6AE8" w14:textId="77777777" w:rsidR="00A353C2" w:rsidRPr="00BF6FC0" w:rsidRDefault="00A353C2" w:rsidP="00BD119E">
            <w:pPr>
              <w:rPr>
                <w:rFonts w:ascii="Fira Sans" w:hAnsi="Fira Sans" w:cs="Arial"/>
                <w:b/>
              </w:rPr>
            </w:pPr>
            <w:r w:rsidRPr="00BF6FC0">
              <w:rPr>
                <w:rFonts w:ascii="Fira Sans" w:hAnsi="Fira Sans" w:cs="Arial"/>
                <w:bCs/>
              </w:rPr>
              <w:t>Zijn contactgegevens treft u aan in bijlage 7b.</w:t>
            </w:r>
          </w:p>
        </w:tc>
      </w:tr>
      <w:tr w:rsidR="00A353C2" w:rsidRPr="00BF6FC0" w14:paraId="3514306D" w14:textId="77777777" w:rsidTr="00BD119E">
        <w:trPr>
          <w:trHeight w:val="1550"/>
        </w:trPr>
        <w:tc>
          <w:tcPr>
            <w:tcW w:w="1589" w:type="dxa"/>
            <w:shd w:val="clear" w:color="auto" w:fill="auto"/>
            <w:vAlign w:val="center"/>
          </w:tcPr>
          <w:p w14:paraId="0D2BC0C8" w14:textId="77777777" w:rsidR="00A353C2" w:rsidRPr="00A353C2" w:rsidRDefault="00A353C2" w:rsidP="00BD119E">
            <w:pPr>
              <w:rPr>
                <w:rFonts w:ascii="Fira Sans" w:hAnsi="Fira Sans" w:cs="Arial"/>
                <w:b/>
              </w:rPr>
            </w:pPr>
            <w:r w:rsidRPr="00A353C2">
              <w:rPr>
                <w:rFonts w:ascii="Fira Sans" w:hAnsi="Fira Sans" w:cs="Arial"/>
                <w:b/>
              </w:rPr>
              <w:t>Vraag 5:</w:t>
            </w:r>
          </w:p>
        </w:tc>
        <w:tc>
          <w:tcPr>
            <w:tcW w:w="8192" w:type="dxa"/>
            <w:shd w:val="clear" w:color="auto" w:fill="auto"/>
            <w:vAlign w:val="center"/>
          </w:tcPr>
          <w:p w14:paraId="628F78A5" w14:textId="77777777" w:rsidR="00A353C2" w:rsidRPr="00BF6FC0" w:rsidRDefault="00A353C2" w:rsidP="00BD119E">
            <w:pPr>
              <w:rPr>
                <w:rFonts w:ascii="Fira Sans" w:hAnsi="Fira Sans" w:cs="Arial"/>
                <w:bCs/>
              </w:rPr>
            </w:pPr>
            <w:r w:rsidRPr="00BF6FC0">
              <w:rPr>
                <w:rFonts w:ascii="Fira Sans" w:hAnsi="Fira Sans" w:cs="Arial"/>
                <w:bCs/>
              </w:rPr>
              <w:t>Aanbestedende dienst heeft besloten de schouw niet door te laten gaan. Conform 2.9.1 zou een vertegenwoordiger van FlevoFood tijdens de schouw een toelichting geven op haar doelstellingen en werkzaamheden. Hoe voorziet Aanbestedende Dienst alsnog in een dergelijke toelichting?</w:t>
            </w:r>
          </w:p>
        </w:tc>
      </w:tr>
      <w:tr w:rsidR="00A353C2" w:rsidRPr="00BF6FC0" w14:paraId="6419C313" w14:textId="77777777" w:rsidTr="00BD119E">
        <w:trPr>
          <w:trHeight w:val="808"/>
        </w:trPr>
        <w:tc>
          <w:tcPr>
            <w:tcW w:w="1589" w:type="dxa"/>
            <w:shd w:val="clear" w:color="auto" w:fill="auto"/>
            <w:vAlign w:val="center"/>
          </w:tcPr>
          <w:p w14:paraId="6292A14F" w14:textId="77777777" w:rsidR="00A353C2" w:rsidRPr="00A353C2" w:rsidRDefault="00A353C2" w:rsidP="00BD119E">
            <w:pPr>
              <w:rPr>
                <w:rFonts w:ascii="Fira Sans" w:hAnsi="Fira Sans" w:cs="Arial"/>
                <w:b/>
              </w:rPr>
            </w:pPr>
            <w:r w:rsidRPr="00A353C2">
              <w:rPr>
                <w:rFonts w:ascii="Fira Sans" w:hAnsi="Fira Sans" w:cs="Arial"/>
                <w:b/>
              </w:rPr>
              <w:t>Antwoord:</w:t>
            </w:r>
          </w:p>
        </w:tc>
        <w:tc>
          <w:tcPr>
            <w:tcW w:w="8192" w:type="dxa"/>
            <w:shd w:val="clear" w:color="auto" w:fill="auto"/>
            <w:vAlign w:val="center"/>
          </w:tcPr>
          <w:p w14:paraId="2E433A21" w14:textId="77777777" w:rsidR="00A353C2" w:rsidRPr="00BF6FC0" w:rsidRDefault="00A353C2" w:rsidP="00BD119E">
            <w:pPr>
              <w:rPr>
                <w:rFonts w:ascii="Fira Sans" w:hAnsi="Fira Sans" w:cs="Arial"/>
                <w:b/>
              </w:rPr>
            </w:pPr>
            <w:r w:rsidRPr="00BF6FC0">
              <w:rPr>
                <w:rFonts w:ascii="Fira Sans" w:hAnsi="Fira Sans" w:cs="Arial"/>
                <w:bCs/>
              </w:rPr>
              <w:t>Zie het antwoord op vraag 4.</w:t>
            </w:r>
          </w:p>
        </w:tc>
      </w:tr>
      <w:tr w:rsidR="00A353C2" w:rsidRPr="00BF6FC0" w14:paraId="63E3915C" w14:textId="77777777" w:rsidTr="00BD119E">
        <w:trPr>
          <w:trHeight w:val="706"/>
        </w:trPr>
        <w:tc>
          <w:tcPr>
            <w:tcW w:w="9781" w:type="dxa"/>
            <w:gridSpan w:val="2"/>
            <w:shd w:val="clear" w:color="auto" w:fill="FABF8F" w:themeFill="accent6" w:themeFillTint="99"/>
            <w:vAlign w:val="center"/>
          </w:tcPr>
          <w:p w14:paraId="4B5DADDB" w14:textId="77777777" w:rsidR="00A353C2" w:rsidRPr="00A353C2" w:rsidRDefault="00A353C2" w:rsidP="00BD119E">
            <w:pPr>
              <w:rPr>
                <w:rFonts w:ascii="Fira Sans" w:hAnsi="Fira Sans" w:cs="Arial"/>
                <w:b/>
              </w:rPr>
            </w:pPr>
            <w:r w:rsidRPr="00A353C2">
              <w:rPr>
                <w:rFonts w:ascii="Fira Sans" w:hAnsi="Fira Sans" w:cs="Arial"/>
                <w:b/>
              </w:rPr>
              <w:lastRenderedPageBreak/>
              <w:t>1</w:t>
            </w:r>
            <w:r w:rsidRPr="00A353C2">
              <w:rPr>
                <w:rFonts w:ascii="Fira Sans" w:hAnsi="Fira Sans" w:cs="Arial"/>
                <w:b/>
                <w:vertAlign w:val="superscript"/>
              </w:rPr>
              <w:t>e</w:t>
            </w:r>
            <w:r w:rsidRPr="00A353C2">
              <w:rPr>
                <w:rFonts w:ascii="Fira Sans" w:hAnsi="Fira Sans" w:cs="Arial"/>
                <w:b/>
              </w:rPr>
              <w:t xml:space="preserve"> Nota van Inlichtingen</w:t>
            </w:r>
          </w:p>
        </w:tc>
      </w:tr>
      <w:tr w:rsidR="00A353C2" w:rsidRPr="00BF6FC0" w14:paraId="3CA7A640" w14:textId="77777777" w:rsidTr="00BD119E">
        <w:trPr>
          <w:trHeight w:val="1538"/>
        </w:trPr>
        <w:tc>
          <w:tcPr>
            <w:tcW w:w="1589" w:type="dxa"/>
            <w:shd w:val="clear" w:color="auto" w:fill="auto"/>
            <w:vAlign w:val="center"/>
          </w:tcPr>
          <w:p w14:paraId="2C4C585B" w14:textId="77777777" w:rsidR="00A353C2" w:rsidRPr="00A353C2" w:rsidRDefault="00A353C2" w:rsidP="00BD119E">
            <w:pPr>
              <w:jc w:val="center"/>
              <w:rPr>
                <w:rFonts w:ascii="Fira Sans" w:hAnsi="Fira Sans" w:cs="Arial"/>
                <w:b/>
                <w:i/>
              </w:rPr>
            </w:pPr>
            <w:r w:rsidRPr="00A353C2">
              <w:rPr>
                <w:rFonts w:ascii="Fira Sans" w:hAnsi="Fira Sans" w:cs="Arial"/>
                <w:b/>
                <w:i/>
              </w:rPr>
              <w:t>Vraag 6:</w:t>
            </w:r>
          </w:p>
        </w:tc>
        <w:tc>
          <w:tcPr>
            <w:tcW w:w="8192" w:type="dxa"/>
            <w:shd w:val="clear" w:color="auto" w:fill="auto"/>
            <w:vAlign w:val="center"/>
          </w:tcPr>
          <w:p w14:paraId="07E65E0C" w14:textId="77777777" w:rsidR="00A353C2" w:rsidRPr="00BF6FC0" w:rsidRDefault="00A353C2" w:rsidP="00BD119E">
            <w:pPr>
              <w:spacing w:line="240" w:lineRule="auto"/>
              <w:rPr>
                <w:rFonts w:ascii="Fira Sans" w:eastAsiaTheme="minorHAnsi" w:hAnsi="Fira Sans" w:cs="Arial"/>
              </w:rPr>
            </w:pPr>
            <w:r w:rsidRPr="00BF6FC0">
              <w:rPr>
                <w:rFonts w:ascii="Fira Sans" w:eastAsiaTheme="minorHAnsi" w:hAnsi="Fira Sans" w:cs="Arial"/>
              </w:rPr>
              <w:t>Vraag 10, blz.4</w:t>
            </w:r>
          </w:p>
          <w:p w14:paraId="2BB2B4AC" w14:textId="77777777" w:rsidR="00A353C2" w:rsidRPr="00BF6FC0" w:rsidRDefault="00A353C2" w:rsidP="00BD119E">
            <w:pPr>
              <w:spacing w:line="240" w:lineRule="auto"/>
              <w:rPr>
                <w:rFonts w:ascii="Fira Sans" w:eastAsiaTheme="minorHAnsi" w:hAnsi="Fira Sans" w:cs="Arial"/>
              </w:rPr>
            </w:pPr>
          </w:p>
          <w:p w14:paraId="01C9FAD0" w14:textId="77777777" w:rsidR="00A353C2" w:rsidRPr="00BF6FC0" w:rsidRDefault="00A353C2" w:rsidP="00BD119E">
            <w:pPr>
              <w:spacing w:line="240" w:lineRule="auto"/>
              <w:rPr>
                <w:rFonts w:ascii="Fira Sans" w:eastAsiaTheme="minorHAnsi" w:hAnsi="Fira Sans" w:cs="Arial"/>
              </w:rPr>
            </w:pPr>
            <w:r w:rsidRPr="00BF6FC0">
              <w:rPr>
                <w:rFonts w:ascii="Fira Sans" w:hAnsi="Fira Sans" w:cs="Calibri"/>
                <w:color w:val="000000"/>
              </w:rPr>
              <w:t xml:space="preserve">In de omzetuitsplitsing van de banqueting konden wij wel de omzet ten aanzien van de Statenvergaderingen herleiden; kunt u bevestigen dat ook de omzet ten behoeve van de commissievergaderingen in de </w:t>
            </w:r>
            <w:proofErr w:type="spellStart"/>
            <w:r w:rsidRPr="00BF6FC0">
              <w:rPr>
                <w:rFonts w:ascii="Fira Sans" w:hAnsi="Fira Sans" w:cs="Calibri"/>
                <w:color w:val="000000"/>
              </w:rPr>
              <w:t>banquetinguitsplitsing</w:t>
            </w:r>
            <w:proofErr w:type="spellEnd"/>
            <w:r w:rsidRPr="00BF6FC0">
              <w:rPr>
                <w:rFonts w:ascii="Fira Sans" w:hAnsi="Fira Sans" w:cs="Calibri"/>
                <w:color w:val="000000"/>
              </w:rPr>
              <w:t xml:space="preserve"> zijn opgenomen?</w:t>
            </w:r>
          </w:p>
        </w:tc>
      </w:tr>
      <w:tr w:rsidR="00A353C2" w:rsidRPr="00BF6FC0" w14:paraId="1386DBE6" w14:textId="77777777" w:rsidTr="00BD119E">
        <w:trPr>
          <w:trHeight w:val="1161"/>
        </w:trPr>
        <w:tc>
          <w:tcPr>
            <w:tcW w:w="1589" w:type="dxa"/>
            <w:shd w:val="clear" w:color="auto" w:fill="auto"/>
            <w:vAlign w:val="center"/>
          </w:tcPr>
          <w:p w14:paraId="06A1B0EF" w14:textId="77777777" w:rsidR="00A353C2" w:rsidRPr="00A353C2" w:rsidRDefault="00A353C2" w:rsidP="00BD119E">
            <w:pPr>
              <w:jc w:val="center"/>
              <w:rPr>
                <w:rFonts w:ascii="Fira Sans" w:hAnsi="Fira Sans" w:cs="Arial"/>
                <w:b/>
                <w:i/>
              </w:rPr>
            </w:pPr>
            <w:r w:rsidRPr="00A353C2">
              <w:rPr>
                <w:rFonts w:ascii="Fira Sans" w:hAnsi="Fira Sans" w:cs="Arial"/>
                <w:b/>
                <w:i/>
              </w:rPr>
              <w:t>Antwoord:</w:t>
            </w:r>
          </w:p>
        </w:tc>
        <w:tc>
          <w:tcPr>
            <w:tcW w:w="8192" w:type="dxa"/>
            <w:shd w:val="clear" w:color="auto" w:fill="auto"/>
            <w:vAlign w:val="center"/>
          </w:tcPr>
          <w:p w14:paraId="040D767A" w14:textId="77777777" w:rsidR="00A353C2" w:rsidRPr="00BF6FC0" w:rsidRDefault="00A353C2" w:rsidP="00BD119E">
            <w:pPr>
              <w:spacing w:line="240" w:lineRule="auto"/>
              <w:rPr>
                <w:rFonts w:ascii="Fira Sans" w:hAnsi="Fira Sans" w:cs="Calibri"/>
                <w:color w:val="000000"/>
              </w:rPr>
            </w:pPr>
            <w:r w:rsidRPr="00BF6FC0">
              <w:rPr>
                <w:rFonts w:ascii="Fira Sans" w:hAnsi="Fira Sans" w:cs="Calibri"/>
                <w:color w:val="000000"/>
              </w:rPr>
              <w:t>Ja, in het overzicht zijn de ‘Salade Staten’ en ‘Maaltijd Staten’ een combinatie van de omzet van de Statenvergaderingen én de commissievergaderingen.</w:t>
            </w:r>
          </w:p>
        </w:tc>
      </w:tr>
      <w:tr w:rsidR="00A353C2" w:rsidRPr="00BF6FC0" w14:paraId="7BC84954" w14:textId="77777777" w:rsidTr="00BD119E">
        <w:trPr>
          <w:trHeight w:val="1389"/>
        </w:trPr>
        <w:tc>
          <w:tcPr>
            <w:tcW w:w="1589" w:type="dxa"/>
            <w:shd w:val="clear" w:color="auto" w:fill="auto"/>
            <w:vAlign w:val="center"/>
          </w:tcPr>
          <w:p w14:paraId="37AEB529" w14:textId="77777777" w:rsidR="00A353C2" w:rsidRPr="00A353C2" w:rsidRDefault="00A353C2" w:rsidP="00BD119E">
            <w:pPr>
              <w:jc w:val="center"/>
              <w:rPr>
                <w:rFonts w:ascii="Fira Sans" w:hAnsi="Fira Sans" w:cs="Arial"/>
                <w:b/>
                <w:i/>
              </w:rPr>
            </w:pPr>
            <w:r w:rsidRPr="00A353C2">
              <w:rPr>
                <w:rFonts w:ascii="Fira Sans" w:hAnsi="Fira Sans" w:cs="Arial"/>
                <w:b/>
                <w:i/>
              </w:rPr>
              <w:t>Vraag 7:</w:t>
            </w:r>
          </w:p>
        </w:tc>
        <w:tc>
          <w:tcPr>
            <w:tcW w:w="8192" w:type="dxa"/>
            <w:shd w:val="clear" w:color="auto" w:fill="auto"/>
            <w:vAlign w:val="center"/>
          </w:tcPr>
          <w:p w14:paraId="4468BEFC" w14:textId="77777777" w:rsidR="00A353C2" w:rsidRPr="00BF6FC0" w:rsidRDefault="00A353C2" w:rsidP="00BD119E">
            <w:pPr>
              <w:spacing w:line="240" w:lineRule="auto"/>
              <w:rPr>
                <w:rFonts w:ascii="Fira Sans" w:eastAsiaTheme="minorHAnsi" w:hAnsi="Fira Sans" w:cs="Arial"/>
              </w:rPr>
            </w:pPr>
          </w:p>
          <w:p w14:paraId="0173A244" w14:textId="77777777" w:rsidR="00A353C2" w:rsidRPr="00BF6FC0" w:rsidRDefault="00A353C2" w:rsidP="00BD119E">
            <w:pPr>
              <w:spacing w:line="240" w:lineRule="auto"/>
              <w:rPr>
                <w:rFonts w:ascii="Fira Sans" w:eastAsiaTheme="minorHAnsi" w:hAnsi="Fira Sans" w:cs="Arial"/>
              </w:rPr>
            </w:pPr>
            <w:r w:rsidRPr="00BF6FC0">
              <w:rPr>
                <w:rFonts w:ascii="Fira Sans" w:eastAsiaTheme="minorHAnsi" w:hAnsi="Fira Sans" w:cs="Arial"/>
              </w:rPr>
              <w:t>Vraag 35</w:t>
            </w:r>
          </w:p>
          <w:p w14:paraId="4C24C093" w14:textId="77777777" w:rsidR="00A353C2" w:rsidRPr="00BF6FC0" w:rsidRDefault="00A353C2" w:rsidP="00BD119E">
            <w:pPr>
              <w:spacing w:line="240" w:lineRule="auto"/>
              <w:rPr>
                <w:rFonts w:ascii="Fira Sans" w:eastAsiaTheme="minorHAnsi" w:hAnsi="Fira Sans" w:cs="Arial"/>
              </w:rPr>
            </w:pPr>
          </w:p>
          <w:p w14:paraId="38FCB83F" w14:textId="77777777" w:rsidR="00A353C2" w:rsidRPr="00BF6FC0" w:rsidRDefault="00A353C2" w:rsidP="00BD119E">
            <w:pPr>
              <w:spacing w:line="240" w:lineRule="auto"/>
              <w:rPr>
                <w:rFonts w:ascii="Fira Sans" w:hAnsi="Fira Sans"/>
                <w:szCs w:val="24"/>
              </w:rPr>
            </w:pPr>
            <w:r w:rsidRPr="00BF6FC0">
              <w:rPr>
                <w:rFonts w:ascii="Fira Sans" w:hAnsi="Fira Sans"/>
                <w:szCs w:val="24"/>
              </w:rPr>
              <w:t>Opdrachtnemer stelt het op prijs dat de aanneemsom aangepast kan worden op basis van CAO wijzigingen. U verwijst hierbij naar het antwoord op vraag 35 van de 1</w:t>
            </w:r>
            <w:r w:rsidRPr="00BF6FC0">
              <w:rPr>
                <w:rFonts w:ascii="Fira Sans" w:hAnsi="Fira Sans"/>
                <w:szCs w:val="24"/>
                <w:vertAlign w:val="superscript"/>
              </w:rPr>
              <w:t>e</w:t>
            </w:r>
            <w:r w:rsidRPr="00BF6FC0">
              <w:rPr>
                <w:rFonts w:ascii="Fira Sans" w:hAnsi="Fira Sans"/>
                <w:szCs w:val="24"/>
              </w:rPr>
              <w:t xml:space="preserve"> Nota van Inlichtingen. In vraag 45 van de 2</w:t>
            </w:r>
            <w:r w:rsidRPr="00BF6FC0">
              <w:rPr>
                <w:rFonts w:ascii="Fira Sans" w:hAnsi="Fira Sans"/>
                <w:szCs w:val="24"/>
                <w:vertAlign w:val="superscript"/>
              </w:rPr>
              <w:t>e</w:t>
            </w:r>
            <w:r w:rsidRPr="00BF6FC0">
              <w:rPr>
                <w:rFonts w:ascii="Fira Sans" w:hAnsi="Fira Sans"/>
                <w:szCs w:val="24"/>
              </w:rPr>
              <w:t xml:space="preserve"> Nota van Inlichtingen wordt aangegeven dat niet alleen CAO wijzigingen de uurtarieven (en daarmee de aanneemsom) bepalen maar de dwingende wijzigingen van overheidswege (werkgeverslasten). Dat vinden wij in het antwoord op vraag 35 van de 1</w:t>
            </w:r>
            <w:r w:rsidRPr="00BF6FC0">
              <w:rPr>
                <w:rFonts w:ascii="Fira Sans" w:hAnsi="Fira Sans"/>
                <w:szCs w:val="24"/>
                <w:vertAlign w:val="superscript"/>
              </w:rPr>
              <w:t>e</w:t>
            </w:r>
            <w:r w:rsidRPr="00BF6FC0">
              <w:rPr>
                <w:rFonts w:ascii="Fira Sans" w:hAnsi="Fira Sans"/>
                <w:szCs w:val="24"/>
              </w:rPr>
              <w:t xml:space="preserve"> Nota van Inlichtingen en opmerking 2 van de 2</w:t>
            </w:r>
            <w:r w:rsidRPr="00BF6FC0">
              <w:rPr>
                <w:rFonts w:ascii="Fira Sans" w:hAnsi="Fira Sans"/>
                <w:szCs w:val="24"/>
                <w:vertAlign w:val="superscript"/>
              </w:rPr>
              <w:t>e</w:t>
            </w:r>
            <w:r w:rsidRPr="00BF6FC0">
              <w:rPr>
                <w:rFonts w:ascii="Fira Sans" w:hAnsi="Fira Sans"/>
                <w:szCs w:val="24"/>
              </w:rPr>
              <w:t xml:space="preserve"> Nota van Inlichtingen niet terug. </w:t>
            </w:r>
          </w:p>
          <w:p w14:paraId="52351CF5" w14:textId="77777777" w:rsidR="00A353C2" w:rsidRPr="00BF6FC0" w:rsidRDefault="00A353C2" w:rsidP="00BD119E">
            <w:pPr>
              <w:spacing w:line="240" w:lineRule="auto"/>
              <w:rPr>
                <w:rFonts w:ascii="Fira Sans" w:hAnsi="Fira Sans"/>
                <w:szCs w:val="24"/>
              </w:rPr>
            </w:pPr>
            <w:r w:rsidRPr="00BF6FC0">
              <w:rPr>
                <w:rFonts w:ascii="Fira Sans" w:hAnsi="Fira Sans"/>
                <w:szCs w:val="24"/>
              </w:rPr>
              <w:t xml:space="preserve">Kunt u bevestigen dat wijzigingen van overheidswege (werkgeverslasten) ook van toepassing zijn op de personeelskosten en dat op basis daarvan ook de aanneemsom aangepast kan worden? </w:t>
            </w:r>
          </w:p>
          <w:p w14:paraId="5AA4B533" w14:textId="77777777" w:rsidR="00A353C2" w:rsidRPr="00BF6FC0" w:rsidRDefault="00A353C2" w:rsidP="00BD119E">
            <w:pPr>
              <w:spacing w:line="240" w:lineRule="auto"/>
              <w:rPr>
                <w:rFonts w:ascii="Fira Sans" w:eastAsiaTheme="minorHAnsi" w:hAnsi="Fira Sans" w:cs="Arial"/>
              </w:rPr>
            </w:pPr>
          </w:p>
        </w:tc>
      </w:tr>
      <w:tr w:rsidR="00A353C2" w:rsidRPr="00BF6FC0" w14:paraId="0BBA7347" w14:textId="77777777" w:rsidTr="00B02507">
        <w:trPr>
          <w:trHeight w:val="2114"/>
        </w:trPr>
        <w:tc>
          <w:tcPr>
            <w:tcW w:w="1589" w:type="dxa"/>
            <w:shd w:val="clear" w:color="auto" w:fill="auto"/>
            <w:vAlign w:val="center"/>
          </w:tcPr>
          <w:p w14:paraId="4DB2199F" w14:textId="77777777" w:rsidR="00A353C2" w:rsidRPr="00A353C2" w:rsidRDefault="00A353C2" w:rsidP="00BD119E">
            <w:pPr>
              <w:jc w:val="center"/>
              <w:rPr>
                <w:rFonts w:ascii="Fira Sans" w:hAnsi="Fira Sans" w:cs="Arial"/>
                <w:b/>
                <w:i/>
              </w:rPr>
            </w:pPr>
            <w:r w:rsidRPr="00A353C2">
              <w:rPr>
                <w:rFonts w:ascii="Fira Sans" w:hAnsi="Fira Sans" w:cs="Arial"/>
                <w:b/>
                <w:i/>
              </w:rPr>
              <w:t>Antwoord</w:t>
            </w:r>
          </w:p>
        </w:tc>
        <w:tc>
          <w:tcPr>
            <w:tcW w:w="8192" w:type="dxa"/>
            <w:shd w:val="clear" w:color="auto" w:fill="auto"/>
            <w:vAlign w:val="center"/>
          </w:tcPr>
          <w:p w14:paraId="34919A41" w14:textId="643F2095" w:rsidR="00B02507" w:rsidRPr="00485C82" w:rsidRDefault="00B02507" w:rsidP="00B02507">
            <w:pPr>
              <w:spacing w:line="240" w:lineRule="auto"/>
              <w:jc w:val="both"/>
              <w:rPr>
                <w:rFonts w:ascii="Fira Sans" w:hAnsi="Fira Sans" w:cs="Tahoma"/>
              </w:rPr>
            </w:pPr>
            <w:r w:rsidRPr="00485C82">
              <w:rPr>
                <w:rFonts w:ascii="Fira Sans" w:eastAsiaTheme="minorHAnsi" w:hAnsi="Fira Sans" w:cs="Arial"/>
              </w:rPr>
              <w:t>Ja</w:t>
            </w:r>
            <w:r w:rsidR="00620529" w:rsidRPr="00485C82">
              <w:rPr>
                <w:rFonts w:ascii="Fira Sans" w:eastAsiaTheme="minorHAnsi" w:hAnsi="Fira Sans" w:cs="Arial"/>
              </w:rPr>
              <w:t xml:space="preserve">, </w:t>
            </w:r>
            <w:r w:rsidRPr="00485C82">
              <w:rPr>
                <w:rFonts w:ascii="Fira Sans" w:eastAsiaTheme="minorHAnsi" w:hAnsi="Fira Sans" w:cs="Arial"/>
              </w:rPr>
              <w:t>v</w:t>
            </w:r>
            <w:r w:rsidRPr="00485C82">
              <w:rPr>
                <w:rFonts w:ascii="Fira Sans" w:hAnsi="Fira Sans" w:cs="Tahoma"/>
              </w:rPr>
              <w:t xml:space="preserve">an verhoging van de uurtarieven is slechts sprake bij dwingende wijziging van overheidswege, zoals prijscompensatie en eenmalige jaarlijkse indexering op basis van de </w:t>
            </w:r>
            <w:proofErr w:type="spellStart"/>
            <w:r w:rsidRPr="00485C82">
              <w:rPr>
                <w:rFonts w:ascii="Fira Sans" w:hAnsi="Fira Sans" w:cs="Tahoma"/>
              </w:rPr>
              <w:t>CAO-afspraken</w:t>
            </w:r>
            <w:proofErr w:type="spellEnd"/>
            <w:r w:rsidRPr="00485C82">
              <w:rPr>
                <w:rFonts w:ascii="Fira Sans" w:hAnsi="Fira Sans" w:cs="Tahoma"/>
              </w:rPr>
              <w:t xml:space="preserve"> vanaf 1 januari 2022. </w:t>
            </w:r>
          </w:p>
          <w:p w14:paraId="32EDB788" w14:textId="64A6BDA9" w:rsidR="00B02507" w:rsidRPr="00485C82" w:rsidRDefault="00B02507" w:rsidP="00B02507">
            <w:pPr>
              <w:spacing w:line="240" w:lineRule="auto"/>
              <w:jc w:val="both"/>
              <w:rPr>
                <w:rFonts w:ascii="Fira Sans" w:hAnsi="Fira Sans" w:cs="Tahoma"/>
              </w:rPr>
            </w:pPr>
          </w:p>
          <w:p w14:paraId="642D02D8" w14:textId="77777777" w:rsidR="00A353C2" w:rsidRPr="00485C82" w:rsidRDefault="00B02507" w:rsidP="00B02507">
            <w:pPr>
              <w:spacing w:line="240" w:lineRule="auto"/>
              <w:jc w:val="both"/>
              <w:rPr>
                <w:rFonts w:ascii="Fira Sans" w:hAnsi="Fira Sans" w:cs="Tahoma"/>
              </w:rPr>
            </w:pPr>
            <w:r w:rsidRPr="00485C82">
              <w:rPr>
                <w:rFonts w:ascii="Fira Sans" w:hAnsi="Fira Sans" w:cs="Tahoma"/>
              </w:rPr>
              <w:t>De overeenkomst is dienovereenkomstig aangepast.</w:t>
            </w:r>
          </w:p>
          <w:p w14:paraId="13A8EFB7" w14:textId="77777777" w:rsidR="00B02507" w:rsidRPr="00485C82" w:rsidRDefault="00B02507" w:rsidP="00B02507">
            <w:pPr>
              <w:spacing w:line="240" w:lineRule="auto"/>
              <w:jc w:val="both"/>
              <w:rPr>
                <w:rFonts w:ascii="Fira Sans" w:hAnsi="Fira Sans" w:cs="Tahoma"/>
              </w:rPr>
            </w:pPr>
          </w:p>
          <w:p w14:paraId="448DB736" w14:textId="546EECDD" w:rsidR="00B02507" w:rsidRPr="00B02507" w:rsidRDefault="00B02507" w:rsidP="00B02507">
            <w:pPr>
              <w:spacing w:line="240" w:lineRule="auto"/>
              <w:jc w:val="both"/>
              <w:rPr>
                <w:rFonts w:ascii="Fira Sans" w:eastAsiaTheme="minorHAnsi" w:hAnsi="Fira Sans" w:cs="Arial"/>
              </w:rPr>
            </w:pPr>
            <w:r w:rsidRPr="00485C82">
              <w:rPr>
                <w:rFonts w:ascii="Fira Sans" w:hAnsi="Fira Sans" w:cs="Tahoma"/>
              </w:rPr>
              <w:t>Door aanpassing van de personeelskosten als component van de aanneemsom, wordt de aanneemsom ook hoger.</w:t>
            </w:r>
          </w:p>
        </w:tc>
      </w:tr>
      <w:tr w:rsidR="00A353C2" w:rsidRPr="00BF6FC0" w14:paraId="51767BCC" w14:textId="77777777" w:rsidTr="00BD119E">
        <w:trPr>
          <w:trHeight w:val="1587"/>
        </w:trPr>
        <w:tc>
          <w:tcPr>
            <w:tcW w:w="1589" w:type="dxa"/>
            <w:shd w:val="clear" w:color="auto" w:fill="auto"/>
            <w:vAlign w:val="center"/>
          </w:tcPr>
          <w:p w14:paraId="0AE52A69" w14:textId="77777777" w:rsidR="00A353C2" w:rsidRPr="00A353C2" w:rsidRDefault="00A353C2" w:rsidP="00BD119E">
            <w:pPr>
              <w:jc w:val="center"/>
              <w:rPr>
                <w:rFonts w:ascii="Fira Sans" w:hAnsi="Fira Sans" w:cs="Arial"/>
                <w:b/>
                <w:i/>
              </w:rPr>
            </w:pPr>
            <w:r w:rsidRPr="00A353C2">
              <w:rPr>
                <w:rFonts w:ascii="Fira Sans" w:hAnsi="Fira Sans" w:cs="Arial"/>
                <w:b/>
                <w:i/>
              </w:rPr>
              <w:t>Vraag 8:</w:t>
            </w:r>
          </w:p>
        </w:tc>
        <w:tc>
          <w:tcPr>
            <w:tcW w:w="8192" w:type="dxa"/>
            <w:shd w:val="clear" w:color="auto" w:fill="auto"/>
            <w:vAlign w:val="center"/>
          </w:tcPr>
          <w:p w14:paraId="1498B9CA" w14:textId="77777777" w:rsidR="00A353C2" w:rsidRPr="00BF6FC0" w:rsidRDefault="00A353C2" w:rsidP="00BD119E">
            <w:pPr>
              <w:spacing w:line="240" w:lineRule="auto"/>
              <w:rPr>
                <w:rFonts w:ascii="Fira Sans" w:hAnsi="Fira Sans"/>
              </w:rPr>
            </w:pPr>
            <w:r w:rsidRPr="00BF6FC0">
              <w:rPr>
                <w:rFonts w:ascii="Fira Sans" w:hAnsi="Fira Sans"/>
              </w:rPr>
              <w:t>Vraag 57</w:t>
            </w:r>
            <w:r w:rsidRPr="00BF6FC0">
              <w:rPr>
                <w:rFonts w:ascii="Fira Sans" w:hAnsi="Fira Sans"/>
              </w:rPr>
              <w:br/>
            </w:r>
          </w:p>
          <w:p w14:paraId="421C4456" w14:textId="77777777" w:rsidR="00A353C2" w:rsidRPr="00BF6FC0" w:rsidRDefault="00A353C2" w:rsidP="00BD119E">
            <w:pPr>
              <w:spacing w:line="240" w:lineRule="auto"/>
              <w:rPr>
                <w:rFonts w:ascii="Fira Sans" w:eastAsiaTheme="minorHAnsi" w:hAnsi="Fira Sans" w:cs="Arial"/>
              </w:rPr>
            </w:pPr>
            <w:r w:rsidRPr="00BF6FC0">
              <w:rPr>
                <w:rFonts w:ascii="Fira Sans" w:hAnsi="Fira Sans"/>
              </w:rPr>
              <w:t>Kunt u bevestigen dat eventuele vacatures niet ingevuld gaan worden met vaste medewerkers, zodat wij in staat zijn een deels eigen team in te richten op basis van de door ons gewenste competenties?</w:t>
            </w:r>
          </w:p>
        </w:tc>
      </w:tr>
      <w:tr w:rsidR="00A353C2" w:rsidRPr="00BF6FC0" w14:paraId="7DC5A601" w14:textId="77777777" w:rsidTr="00BD119E">
        <w:trPr>
          <w:trHeight w:val="1211"/>
        </w:trPr>
        <w:tc>
          <w:tcPr>
            <w:tcW w:w="1589" w:type="dxa"/>
            <w:shd w:val="clear" w:color="auto" w:fill="auto"/>
            <w:vAlign w:val="center"/>
          </w:tcPr>
          <w:p w14:paraId="497811CF" w14:textId="77777777" w:rsidR="00A353C2" w:rsidRPr="00A353C2" w:rsidRDefault="00A353C2" w:rsidP="00BD119E">
            <w:pPr>
              <w:jc w:val="center"/>
              <w:rPr>
                <w:rFonts w:ascii="Fira Sans" w:hAnsi="Fira Sans" w:cs="Arial"/>
                <w:b/>
                <w:i/>
              </w:rPr>
            </w:pPr>
            <w:r w:rsidRPr="00A353C2">
              <w:rPr>
                <w:rFonts w:ascii="Fira Sans" w:hAnsi="Fira Sans" w:cs="Arial"/>
                <w:b/>
                <w:i/>
              </w:rPr>
              <w:t>Antwoord:</w:t>
            </w:r>
          </w:p>
        </w:tc>
        <w:tc>
          <w:tcPr>
            <w:tcW w:w="8192" w:type="dxa"/>
            <w:shd w:val="clear" w:color="auto" w:fill="auto"/>
            <w:vAlign w:val="center"/>
          </w:tcPr>
          <w:p w14:paraId="1E4FFDBB" w14:textId="77777777" w:rsidR="00A353C2" w:rsidRPr="00BF6FC0" w:rsidRDefault="00A353C2" w:rsidP="00BD119E">
            <w:pPr>
              <w:spacing w:line="240" w:lineRule="auto"/>
              <w:rPr>
                <w:rFonts w:ascii="Fira Sans" w:hAnsi="Fira Sans"/>
              </w:rPr>
            </w:pPr>
            <w:r w:rsidRPr="00BF6FC0">
              <w:rPr>
                <w:rFonts w:ascii="Fira Sans" w:hAnsi="Fira Sans"/>
              </w:rPr>
              <w:t>Ja, de overnamelijst zoals deze is meegestuurd met deze 3</w:t>
            </w:r>
            <w:r w:rsidRPr="00BF6FC0">
              <w:rPr>
                <w:rFonts w:ascii="Fira Sans" w:hAnsi="Fira Sans"/>
                <w:vertAlign w:val="superscript"/>
              </w:rPr>
              <w:t>e</w:t>
            </w:r>
            <w:r w:rsidRPr="00BF6FC0">
              <w:rPr>
                <w:rFonts w:ascii="Fira Sans" w:hAnsi="Fira Sans"/>
              </w:rPr>
              <w:t xml:space="preserve"> Nota van Inlichtingen is leidend. Eventuele vacatures kunt u zelf, naar behoeve, invullen.</w:t>
            </w:r>
          </w:p>
        </w:tc>
      </w:tr>
      <w:tr w:rsidR="00A353C2" w:rsidRPr="00BF6FC0" w14:paraId="16BB9821" w14:textId="77777777" w:rsidTr="00BD119E">
        <w:trPr>
          <w:trHeight w:val="1833"/>
        </w:trPr>
        <w:tc>
          <w:tcPr>
            <w:tcW w:w="1589" w:type="dxa"/>
            <w:shd w:val="clear" w:color="auto" w:fill="auto"/>
            <w:vAlign w:val="center"/>
          </w:tcPr>
          <w:p w14:paraId="227E619C" w14:textId="77777777" w:rsidR="00A353C2" w:rsidRPr="00A353C2" w:rsidRDefault="00A353C2" w:rsidP="00BD119E">
            <w:pPr>
              <w:jc w:val="center"/>
              <w:rPr>
                <w:rFonts w:ascii="Fira Sans" w:hAnsi="Fira Sans" w:cs="Arial"/>
                <w:b/>
                <w:i/>
              </w:rPr>
            </w:pPr>
            <w:r w:rsidRPr="00A353C2">
              <w:rPr>
                <w:rFonts w:ascii="Fira Sans" w:hAnsi="Fira Sans" w:cs="Arial"/>
                <w:b/>
                <w:i/>
              </w:rPr>
              <w:t>Vraag 9:</w:t>
            </w:r>
          </w:p>
        </w:tc>
        <w:tc>
          <w:tcPr>
            <w:tcW w:w="8192" w:type="dxa"/>
            <w:shd w:val="clear" w:color="auto" w:fill="auto"/>
            <w:vAlign w:val="center"/>
          </w:tcPr>
          <w:p w14:paraId="65737137" w14:textId="77777777" w:rsidR="00A353C2" w:rsidRPr="00BF6FC0" w:rsidRDefault="00A353C2" w:rsidP="00BD119E">
            <w:pPr>
              <w:spacing w:line="240" w:lineRule="auto"/>
              <w:rPr>
                <w:rFonts w:ascii="Fira Sans" w:hAnsi="Fira Sans"/>
              </w:rPr>
            </w:pPr>
            <w:r w:rsidRPr="00BF6FC0">
              <w:rPr>
                <w:rFonts w:ascii="Fira Sans" w:hAnsi="Fira Sans"/>
              </w:rPr>
              <w:t>Vraag 66</w:t>
            </w:r>
          </w:p>
          <w:p w14:paraId="18CB3921" w14:textId="77777777" w:rsidR="00A353C2" w:rsidRPr="00BF6FC0" w:rsidRDefault="00A353C2" w:rsidP="00BD119E">
            <w:pPr>
              <w:spacing w:line="240" w:lineRule="auto"/>
              <w:rPr>
                <w:rFonts w:ascii="Fira Sans" w:hAnsi="Fira Sans"/>
              </w:rPr>
            </w:pPr>
          </w:p>
          <w:p w14:paraId="475B5AEA" w14:textId="77777777" w:rsidR="00A353C2" w:rsidRPr="00BF6FC0" w:rsidRDefault="00A353C2" w:rsidP="00BD119E">
            <w:pPr>
              <w:spacing w:line="240" w:lineRule="auto"/>
              <w:rPr>
                <w:rFonts w:ascii="Fira Sans" w:eastAsiaTheme="minorHAnsi" w:hAnsi="Fira Sans" w:cs="Arial"/>
              </w:rPr>
            </w:pPr>
            <w:r w:rsidRPr="00BF6FC0">
              <w:rPr>
                <w:rFonts w:ascii="Fira Sans" w:hAnsi="Fira Sans"/>
              </w:rPr>
              <w:t>U geeft in eerder gepubliceerde Nota’s van Inlichtingen meerdere wijzigingen op de huidige overnamelijst. Kunt u een nieuwe overnamelijst publiceren met al deze wijzigingen meegenomen, zodat alle inschrijvers uitgaan van dezelfde en juiste overnamegegevens?</w:t>
            </w:r>
          </w:p>
        </w:tc>
      </w:tr>
      <w:tr w:rsidR="00A353C2" w:rsidRPr="00BF6FC0" w14:paraId="7D741710" w14:textId="77777777" w:rsidTr="00BD119E">
        <w:trPr>
          <w:trHeight w:val="1121"/>
        </w:trPr>
        <w:tc>
          <w:tcPr>
            <w:tcW w:w="1589" w:type="dxa"/>
            <w:shd w:val="clear" w:color="auto" w:fill="auto"/>
            <w:vAlign w:val="center"/>
          </w:tcPr>
          <w:p w14:paraId="35C7EAA7" w14:textId="77777777" w:rsidR="00A353C2" w:rsidRPr="00A353C2" w:rsidRDefault="00A353C2" w:rsidP="00BD119E">
            <w:pPr>
              <w:jc w:val="center"/>
              <w:rPr>
                <w:rFonts w:ascii="Fira Sans" w:hAnsi="Fira Sans" w:cs="Arial"/>
                <w:b/>
                <w:i/>
              </w:rPr>
            </w:pPr>
            <w:r w:rsidRPr="00A353C2">
              <w:rPr>
                <w:rFonts w:ascii="Fira Sans" w:hAnsi="Fira Sans" w:cs="Arial"/>
                <w:b/>
                <w:i/>
              </w:rPr>
              <w:lastRenderedPageBreak/>
              <w:t>Antwoord:</w:t>
            </w:r>
          </w:p>
        </w:tc>
        <w:tc>
          <w:tcPr>
            <w:tcW w:w="8192" w:type="dxa"/>
            <w:shd w:val="clear" w:color="auto" w:fill="auto"/>
            <w:vAlign w:val="center"/>
          </w:tcPr>
          <w:p w14:paraId="5181D924" w14:textId="77777777" w:rsidR="00A353C2" w:rsidRPr="00BF6FC0" w:rsidRDefault="00A353C2" w:rsidP="00BD119E">
            <w:pPr>
              <w:spacing w:line="240" w:lineRule="auto"/>
              <w:rPr>
                <w:rFonts w:ascii="Fira Sans" w:eastAsiaTheme="minorHAnsi" w:hAnsi="Fira Sans" w:cs="Arial"/>
                <w:bCs/>
              </w:rPr>
            </w:pPr>
            <w:r w:rsidRPr="00BF6FC0">
              <w:rPr>
                <w:rFonts w:ascii="Fira Sans" w:hAnsi="Fira Sans" w:cs="Arial"/>
                <w:bCs/>
              </w:rPr>
              <w:t>Deze is als bijlage deze 3</w:t>
            </w:r>
            <w:r w:rsidRPr="00BF6FC0">
              <w:rPr>
                <w:rFonts w:ascii="Fira Sans" w:hAnsi="Fira Sans" w:cs="Arial"/>
                <w:bCs/>
                <w:vertAlign w:val="superscript"/>
              </w:rPr>
              <w:t>e</w:t>
            </w:r>
            <w:r w:rsidRPr="00BF6FC0">
              <w:rPr>
                <w:rFonts w:ascii="Fira Sans" w:hAnsi="Fira Sans" w:cs="Arial"/>
                <w:bCs/>
              </w:rPr>
              <w:t xml:space="preserve"> Nota van Inlichtingen toegevoegd.</w:t>
            </w:r>
          </w:p>
        </w:tc>
      </w:tr>
      <w:tr w:rsidR="00A353C2" w:rsidRPr="00BF6FC0" w14:paraId="72375FB4" w14:textId="77777777" w:rsidTr="00BD119E">
        <w:trPr>
          <w:trHeight w:val="984"/>
        </w:trPr>
        <w:tc>
          <w:tcPr>
            <w:tcW w:w="1589" w:type="dxa"/>
            <w:shd w:val="clear" w:color="auto" w:fill="auto"/>
            <w:vAlign w:val="center"/>
          </w:tcPr>
          <w:p w14:paraId="69A5AA9C" w14:textId="77777777" w:rsidR="00A353C2" w:rsidRPr="00BF6FC0" w:rsidRDefault="00A353C2" w:rsidP="00BD119E">
            <w:pPr>
              <w:jc w:val="center"/>
              <w:rPr>
                <w:rFonts w:ascii="Fira Sans" w:hAnsi="Fira Sans" w:cs="Arial"/>
                <w:b/>
                <w:i/>
              </w:rPr>
            </w:pPr>
            <w:r w:rsidRPr="00A353C2">
              <w:rPr>
                <w:rFonts w:ascii="Fira Sans" w:hAnsi="Fira Sans" w:cs="Arial"/>
                <w:b/>
                <w:i/>
              </w:rPr>
              <w:t>Vraag 10</w:t>
            </w:r>
            <w:r w:rsidRPr="00BF6FC0">
              <w:rPr>
                <w:rFonts w:ascii="Fira Sans" w:hAnsi="Fira Sans" w:cs="Arial"/>
                <w:b/>
                <w:i/>
              </w:rPr>
              <w:t>:</w:t>
            </w:r>
          </w:p>
        </w:tc>
        <w:tc>
          <w:tcPr>
            <w:tcW w:w="8192" w:type="dxa"/>
            <w:shd w:val="clear" w:color="auto" w:fill="auto"/>
            <w:vAlign w:val="center"/>
          </w:tcPr>
          <w:p w14:paraId="138F0ECC" w14:textId="77777777" w:rsidR="00A353C2" w:rsidRPr="00BF6FC0" w:rsidRDefault="00A353C2" w:rsidP="00BD119E">
            <w:pPr>
              <w:spacing w:line="240" w:lineRule="auto"/>
              <w:rPr>
                <w:rFonts w:ascii="Fira Sans" w:eastAsiaTheme="minorHAnsi" w:hAnsi="Fira Sans" w:cs="Arial"/>
              </w:rPr>
            </w:pPr>
            <w:r w:rsidRPr="00BF6FC0">
              <w:rPr>
                <w:rFonts w:ascii="Fira Sans" w:eastAsiaTheme="minorHAnsi" w:hAnsi="Fira Sans" w:cs="Arial"/>
              </w:rPr>
              <w:t>Zou aanbestedende voor de volledigheid een aangepast overnamelijst kunnen publiceren?</w:t>
            </w:r>
          </w:p>
        </w:tc>
      </w:tr>
      <w:tr w:rsidR="00A353C2" w:rsidRPr="00BF6FC0" w14:paraId="0AD9508E" w14:textId="77777777" w:rsidTr="00BD119E">
        <w:trPr>
          <w:trHeight w:val="936"/>
        </w:trPr>
        <w:tc>
          <w:tcPr>
            <w:tcW w:w="1589" w:type="dxa"/>
            <w:shd w:val="clear" w:color="auto" w:fill="auto"/>
            <w:vAlign w:val="center"/>
          </w:tcPr>
          <w:p w14:paraId="515F740D" w14:textId="77777777" w:rsidR="00A353C2" w:rsidRPr="00A353C2" w:rsidRDefault="00A353C2" w:rsidP="00BD119E">
            <w:pPr>
              <w:jc w:val="center"/>
              <w:rPr>
                <w:rFonts w:ascii="Fira Sans" w:hAnsi="Fira Sans" w:cs="Arial"/>
                <w:b/>
                <w:i/>
              </w:rPr>
            </w:pPr>
            <w:r w:rsidRPr="00A353C2">
              <w:rPr>
                <w:rFonts w:ascii="Fira Sans" w:hAnsi="Fira Sans" w:cs="Arial"/>
                <w:b/>
                <w:i/>
              </w:rPr>
              <w:t>Antwoord:</w:t>
            </w:r>
          </w:p>
        </w:tc>
        <w:tc>
          <w:tcPr>
            <w:tcW w:w="8192" w:type="dxa"/>
            <w:shd w:val="clear" w:color="auto" w:fill="auto"/>
            <w:vAlign w:val="center"/>
          </w:tcPr>
          <w:p w14:paraId="55F3F3B5" w14:textId="77777777" w:rsidR="00A353C2" w:rsidRPr="00BF6FC0" w:rsidRDefault="00A353C2" w:rsidP="00BD119E">
            <w:pPr>
              <w:spacing w:line="240" w:lineRule="auto"/>
              <w:rPr>
                <w:rFonts w:ascii="Fira Sans" w:eastAsiaTheme="minorHAnsi" w:hAnsi="Fira Sans" w:cs="Arial"/>
                <w:bCs/>
              </w:rPr>
            </w:pPr>
            <w:r w:rsidRPr="00BF6FC0">
              <w:rPr>
                <w:rFonts w:ascii="Fira Sans" w:hAnsi="Fira Sans" w:cs="Arial"/>
                <w:bCs/>
              </w:rPr>
              <w:t>Zie het antwoord op vraag 9.</w:t>
            </w:r>
          </w:p>
        </w:tc>
      </w:tr>
      <w:tr w:rsidR="00A353C2" w:rsidRPr="00BF6FC0" w14:paraId="291696EE" w14:textId="77777777" w:rsidTr="00BD119E">
        <w:trPr>
          <w:trHeight w:val="590"/>
        </w:trPr>
        <w:tc>
          <w:tcPr>
            <w:tcW w:w="9781" w:type="dxa"/>
            <w:gridSpan w:val="2"/>
            <w:shd w:val="clear" w:color="auto" w:fill="EAF1DD" w:themeFill="accent3" w:themeFillTint="33"/>
            <w:vAlign w:val="center"/>
          </w:tcPr>
          <w:p w14:paraId="4DF41D58" w14:textId="77777777" w:rsidR="00A353C2" w:rsidRPr="00BF6FC0" w:rsidRDefault="00A353C2" w:rsidP="00BD119E">
            <w:pPr>
              <w:spacing w:line="240" w:lineRule="auto"/>
              <w:rPr>
                <w:rFonts w:ascii="Fira Sans" w:hAnsi="Fira Sans"/>
                <w:b/>
                <w:bCs/>
              </w:rPr>
            </w:pPr>
            <w:r w:rsidRPr="00A353C2">
              <w:rPr>
                <w:rFonts w:ascii="Fira Sans" w:hAnsi="Fira Sans"/>
                <w:b/>
                <w:bCs/>
              </w:rPr>
              <w:t>2</w:t>
            </w:r>
            <w:r w:rsidRPr="00A353C2">
              <w:rPr>
                <w:rFonts w:ascii="Fira Sans" w:hAnsi="Fira Sans"/>
                <w:b/>
                <w:bCs/>
                <w:vertAlign w:val="superscript"/>
              </w:rPr>
              <w:t>e</w:t>
            </w:r>
            <w:r w:rsidRPr="00BF6FC0">
              <w:rPr>
                <w:rFonts w:ascii="Fira Sans" w:hAnsi="Fira Sans"/>
                <w:b/>
                <w:bCs/>
              </w:rPr>
              <w:t xml:space="preserve"> Nota van Inlichtingen</w:t>
            </w:r>
          </w:p>
        </w:tc>
      </w:tr>
      <w:tr w:rsidR="00A353C2" w:rsidRPr="00BF6FC0" w14:paraId="60BC427E" w14:textId="77777777" w:rsidTr="00BD119E">
        <w:trPr>
          <w:trHeight w:val="1550"/>
        </w:trPr>
        <w:tc>
          <w:tcPr>
            <w:tcW w:w="1589" w:type="dxa"/>
            <w:shd w:val="clear" w:color="auto" w:fill="auto"/>
            <w:vAlign w:val="center"/>
          </w:tcPr>
          <w:p w14:paraId="62A8F9C2" w14:textId="77777777" w:rsidR="00A353C2" w:rsidRPr="00BF6FC0" w:rsidRDefault="00A353C2" w:rsidP="00BD119E">
            <w:pPr>
              <w:jc w:val="center"/>
              <w:rPr>
                <w:rFonts w:ascii="Fira Sans" w:hAnsi="Fira Sans" w:cs="Arial"/>
                <w:b/>
                <w:i/>
              </w:rPr>
            </w:pPr>
            <w:r w:rsidRPr="00A353C2">
              <w:rPr>
                <w:rFonts w:ascii="Fira Sans" w:hAnsi="Fira Sans" w:cs="Arial"/>
                <w:b/>
                <w:i/>
              </w:rPr>
              <w:t>Vraag 11</w:t>
            </w:r>
            <w:r w:rsidRPr="00BF6FC0">
              <w:rPr>
                <w:rFonts w:ascii="Fira Sans" w:hAnsi="Fira Sans" w:cs="Arial"/>
                <w:b/>
                <w:i/>
              </w:rPr>
              <w:t>:</w:t>
            </w:r>
          </w:p>
        </w:tc>
        <w:tc>
          <w:tcPr>
            <w:tcW w:w="8192" w:type="dxa"/>
            <w:shd w:val="clear" w:color="auto" w:fill="auto"/>
            <w:vAlign w:val="center"/>
          </w:tcPr>
          <w:p w14:paraId="07826464" w14:textId="77777777" w:rsidR="00A353C2" w:rsidRPr="00BF6FC0" w:rsidRDefault="00A353C2" w:rsidP="00BD119E">
            <w:pPr>
              <w:spacing w:line="240" w:lineRule="auto"/>
              <w:rPr>
                <w:rFonts w:ascii="Fira Sans" w:eastAsiaTheme="minorHAnsi" w:hAnsi="Fira Sans" w:cs="Arial"/>
              </w:rPr>
            </w:pPr>
            <w:r w:rsidRPr="00BF6FC0">
              <w:rPr>
                <w:rFonts w:ascii="Fira Sans" w:eastAsiaTheme="minorHAnsi" w:hAnsi="Fira Sans" w:cs="Arial"/>
              </w:rPr>
              <w:t>Vraag 16, blz. 5</w:t>
            </w:r>
          </w:p>
          <w:p w14:paraId="30520CCC" w14:textId="77777777" w:rsidR="00A353C2" w:rsidRPr="00BF6FC0" w:rsidRDefault="00A353C2" w:rsidP="00BD119E">
            <w:pPr>
              <w:spacing w:line="240" w:lineRule="auto"/>
              <w:rPr>
                <w:rFonts w:ascii="Fira Sans" w:eastAsiaTheme="minorHAnsi" w:hAnsi="Fira Sans" w:cs="Arial"/>
              </w:rPr>
            </w:pPr>
          </w:p>
          <w:p w14:paraId="56C1B7FD" w14:textId="77777777" w:rsidR="00A353C2" w:rsidRPr="00BF6FC0" w:rsidRDefault="00A353C2" w:rsidP="00BD119E">
            <w:pPr>
              <w:spacing w:line="240" w:lineRule="auto"/>
              <w:rPr>
                <w:rFonts w:ascii="Fira Sans" w:eastAsiaTheme="minorHAnsi" w:hAnsi="Fira Sans" w:cs="Arial"/>
              </w:rPr>
            </w:pPr>
            <w:r w:rsidRPr="00BF6FC0">
              <w:rPr>
                <w:rFonts w:ascii="Fira Sans" w:hAnsi="Fira Sans"/>
              </w:rPr>
              <w:t>Aanbestedende dienst gaat er bij vraag 16 van NVI 1 mee akkoord dat er een beeldbijlage van 2 pagina’s wordt toegevoegd. Voor de helderheid, betreft het hier 2 pagina’s in totaal of 2 pagina’s per kwaliteitsvraag?</w:t>
            </w:r>
          </w:p>
        </w:tc>
      </w:tr>
      <w:tr w:rsidR="00A353C2" w:rsidRPr="00BF6FC0" w14:paraId="28081F7E" w14:textId="77777777" w:rsidTr="00BD119E">
        <w:trPr>
          <w:trHeight w:val="983"/>
        </w:trPr>
        <w:tc>
          <w:tcPr>
            <w:tcW w:w="1589" w:type="dxa"/>
            <w:shd w:val="clear" w:color="auto" w:fill="auto"/>
            <w:vAlign w:val="center"/>
          </w:tcPr>
          <w:p w14:paraId="314FD6F5" w14:textId="77777777" w:rsidR="00A353C2" w:rsidRPr="00A353C2" w:rsidRDefault="00A353C2" w:rsidP="00BD119E">
            <w:pPr>
              <w:jc w:val="center"/>
              <w:rPr>
                <w:rFonts w:ascii="Fira Sans" w:hAnsi="Fira Sans" w:cs="Arial"/>
                <w:b/>
                <w:i/>
              </w:rPr>
            </w:pPr>
            <w:r w:rsidRPr="00A353C2">
              <w:rPr>
                <w:rFonts w:ascii="Fira Sans" w:hAnsi="Fira Sans" w:cs="Arial"/>
                <w:b/>
                <w:i/>
              </w:rPr>
              <w:t>Antwoord</w:t>
            </w:r>
          </w:p>
        </w:tc>
        <w:tc>
          <w:tcPr>
            <w:tcW w:w="8192" w:type="dxa"/>
            <w:shd w:val="clear" w:color="auto" w:fill="auto"/>
            <w:vAlign w:val="center"/>
          </w:tcPr>
          <w:p w14:paraId="5EF64028" w14:textId="77777777" w:rsidR="00A353C2" w:rsidRPr="00BF6FC0" w:rsidRDefault="00A353C2" w:rsidP="00BD119E">
            <w:pPr>
              <w:spacing w:line="240" w:lineRule="auto"/>
              <w:rPr>
                <w:rFonts w:ascii="Fira Sans" w:eastAsiaTheme="minorHAnsi" w:hAnsi="Fira Sans" w:cs="Arial"/>
              </w:rPr>
            </w:pPr>
            <w:r w:rsidRPr="00BF6FC0">
              <w:rPr>
                <w:rFonts w:ascii="Fira Sans" w:eastAsiaTheme="minorHAnsi" w:hAnsi="Fira Sans" w:cs="Arial"/>
              </w:rPr>
              <w:t>Het gaat hier om 2 pagina’s beeldbijlage per kwaliteitsvraag.</w:t>
            </w:r>
          </w:p>
        </w:tc>
      </w:tr>
      <w:tr w:rsidR="00A353C2" w:rsidRPr="00BF6FC0" w14:paraId="6C451D10" w14:textId="77777777" w:rsidTr="00BD119E">
        <w:trPr>
          <w:trHeight w:val="1848"/>
        </w:trPr>
        <w:tc>
          <w:tcPr>
            <w:tcW w:w="1589" w:type="dxa"/>
            <w:shd w:val="clear" w:color="auto" w:fill="auto"/>
            <w:vAlign w:val="center"/>
          </w:tcPr>
          <w:p w14:paraId="5AACD9E5" w14:textId="77777777" w:rsidR="00A353C2" w:rsidRPr="00BF6FC0" w:rsidRDefault="00A353C2" w:rsidP="00BD119E">
            <w:pPr>
              <w:jc w:val="center"/>
              <w:rPr>
                <w:rFonts w:ascii="Fira Sans" w:hAnsi="Fira Sans" w:cs="Arial"/>
                <w:b/>
                <w:i/>
              </w:rPr>
            </w:pPr>
            <w:r w:rsidRPr="00A353C2">
              <w:rPr>
                <w:rFonts w:ascii="Fira Sans" w:hAnsi="Fira Sans" w:cs="Arial"/>
                <w:b/>
                <w:i/>
              </w:rPr>
              <w:t>Vraag 12</w:t>
            </w:r>
            <w:r w:rsidRPr="00BF6FC0">
              <w:rPr>
                <w:rFonts w:ascii="Fira Sans" w:hAnsi="Fira Sans" w:cs="Arial"/>
                <w:b/>
                <w:i/>
              </w:rPr>
              <w:t>:</w:t>
            </w:r>
          </w:p>
        </w:tc>
        <w:tc>
          <w:tcPr>
            <w:tcW w:w="8192" w:type="dxa"/>
            <w:shd w:val="clear" w:color="auto" w:fill="auto"/>
            <w:vAlign w:val="center"/>
          </w:tcPr>
          <w:p w14:paraId="34301E14" w14:textId="77777777" w:rsidR="00A353C2" w:rsidRPr="00BF6FC0" w:rsidRDefault="00A353C2" w:rsidP="00BD119E">
            <w:pPr>
              <w:spacing w:line="240" w:lineRule="auto"/>
              <w:rPr>
                <w:rFonts w:ascii="Fira Sans" w:eastAsiaTheme="minorHAnsi" w:hAnsi="Fira Sans" w:cs="Arial"/>
              </w:rPr>
            </w:pPr>
            <w:r w:rsidRPr="00BF6FC0">
              <w:rPr>
                <w:rFonts w:ascii="Fira Sans" w:eastAsiaTheme="minorHAnsi" w:hAnsi="Fira Sans" w:cs="Arial"/>
              </w:rPr>
              <w:t>Vraag 16, blz. 5</w:t>
            </w:r>
          </w:p>
          <w:p w14:paraId="34FEB0B8" w14:textId="77777777" w:rsidR="00A353C2" w:rsidRPr="00BF6FC0" w:rsidRDefault="00A353C2" w:rsidP="00BD119E">
            <w:pPr>
              <w:spacing w:line="240" w:lineRule="auto"/>
              <w:rPr>
                <w:rFonts w:ascii="Fira Sans" w:eastAsiaTheme="minorHAnsi" w:hAnsi="Fira Sans" w:cs="Arial"/>
              </w:rPr>
            </w:pPr>
          </w:p>
          <w:p w14:paraId="29CE5950" w14:textId="77777777" w:rsidR="00A353C2" w:rsidRPr="00BF6FC0" w:rsidRDefault="00A353C2" w:rsidP="00BD119E">
            <w:pPr>
              <w:spacing w:line="240" w:lineRule="auto"/>
              <w:rPr>
                <w:rFonts w:ascii="Fira Sans" w:eastAsiaTheme="minorHAnsi" w:hAnsi="Fira Sans" w:cs="Arial"/>
              </w:rPr>
            </w:pPr>
            <w:r w:rsidRPr="00BF6FC0">
              <w:rPr>
                <w:rFonts w:ascii="Fira Sans" w:hAnsi="Fira Sans"/>
              </w:rPr>
              <w:t>Aan kwaliteitsvraag 1 worden in verhouding de meeste punten toegekend maar deze vraag heeft relatief weinig beantwoordingsruimte, namelijk slechts 4 A4. Inschrijver stelt voor het aantal A4 te verruimen naar 6 A4 om zo een volledig SMART antwoord te kunnen geven. Gaat Aanbestedende dienst hiermee akkoord?</w:t>
            </w:r>
          </w:p>
        </w:tc>
      </w:tr>
      <w:tr w:rsidR="00A353C2" w:rsidRPr="00BF6FC0" w14:paraId="743286F6" w14:textId="77777777" w:rsidTr="00BD119E">
        <w:trPr>
          <w:trHeight w:val="1050"/>
        </w:trPr>
        <w:tc>
          <w:tcPr>
            <w:tcW w:w="1589" w:type="dxa"/>
            <w:shd w:val="clear" w:color="auto" w:fill="auto"/>
            <w:vAlign w:val="center"/>
          </w:tcPr>
          <w:p w14:paraId="3278E833" w14:textId="77777777" w:rsidR="00A353C2" w:rsidRPr="00A353C2" w:rsidRDefault="00A353C2" w:rsidP="00BD119E">
            <w:pPr>
              <w:jc w:val="center"/>
              <w:rPr>
                <w:rFonts w:ascii="Fira Sans" w:hAnsi="Fira Sans" w:cs="Arial"/>
                <w:b/>
                <w:i/>
              </w:rPr>
            </w:pPr>
            <w:r w:rsidRPr="00A353C2">
              <w:rPr>
                <w:rFonts w:ascii="Fira Sans" w:hAnsi="Fira Sans" w:cs="Arial"/>
                <w:b/>
                <w:i/>
              </w:rPr>
              <w:t>Antwoord</w:t>
            </w:r>
          </w:p>
        </w:tc>
        <w:tc>
          <w:tcPr>
            <w:tcW w:w="8192" w:type="dxa"/>
            <w:shd w:val="clear" w:color="auto" w:fill="auto"/>
            <w:vAlign w:val="center"/>
          </w:tcPr>
          <w:p w14:paraId="6370A9E4" w14:textId="77777777" w:rsidR="00A353C2" w:rsidRPr="00BF6FC0" w:rsidRDefault="00A353C2" w:rsidP="00BD119E">
            <w:pPr>
              <w:spacing w:line="240" w:lineRule="auto"/>
              <w:rPr>
                <w:rFonts w:ascii="Fira Sans" w:eastAsiaTheme="minorHAnsi" w:hAnsi="Fira Sans" w:cs="Arial"/>
              </w:rPr>
            </w:pPr>
            <w:r w:rsidRPr="00BF6FC0">
              <w:rPr>
                <w:rFonts w:ascii="Fira Sans" w:eastAsiaTheme="minorHAnsi" w:hAnsi="Fira Sans" w:cs="Arial"/>
              </w:rPr>
              <w:t>Ja, Aanbestedende dienst gaat akkoord</w:t>
            </w:r>
            <w:r w:rsidRPr="00BF6FC0">
              <w:rPr>
                <w:rFonts w:ascii="Fira Sans" w:hAnsi="Fira Sans"/>
              </w:rPr>
              <w:t xml:space="preserve"> met het verruimen van het aantal A4 van 4 naar 6 A4.</w:t>
            </w:r>
          </w:p>
        </w:tc>
      </w:tr>
      <w:tr w:rsidR="00573D01" w:rsidRPr="00BF6FC0" w14:paraId="71BD0AAF" w14:textId="77777777" w:rsidTr="00573D01">
        <w:trPr>
          <w:trHeight w:val="1481"/>
        </w:trPr>
        <w:tc>
          <w:tcPr>
            <w:tcW w:w="1589" w:type="dxa"/>
            <w:shd w:val="clear" w:color="auto" w:fill="auto"/>
            <w:vAlign w:val="center"/>
          </w:tcPr>
          <w:p w14:paraId="0C5547B3" w14:textId="21B9FC2F" w:rsidR="00573D01" w:rsidRPr="00A353C2" w:rsidRDefault="00573D01" w:rsidP="00573D01">
            <w:pPr>
              <w:jc w:val="center"/>
              <w:rPr>
                <w:rFonts w:ascii="Fira Sans" w:hAnsi="Fira Sans" w:cs="Arial"/>
                <w:b/>
                <w:i/>
              </w:rPr>
            </w:pPr>
            <w:r w:rsidRPr="00A353C2">
              <w:rPr>
                <w:rFonts w:ascii="Fira Sans" w:hAnsi="Fira Sans" w:cs="Arial"/>
                <w:b/>
                <w:i/>
              </w:rPr>
              <w:t>Vraag 1</w:t>
            </w:r>
            <w:r>
              <w:rPr>
                <w:rFonts w:ascii="Fira Sans" w:hAnsi="Fira Sans" w:cs="Arial"/>
                <w:b/>
                <w:i/>
              </w:rPr>
              <w:t>3</w:t>
            </w:r>
            <w:r w:rsidRPr="00BF6FC0">
              <w:rPr>
                <w:rFonts w:ascii="Fira Sans" w:hAnsi="Fira Sans" w:cs="Arial"/>
                <w:b/>
                <w:i/>
              </w:rPr>
              <w:t>:</w:t>
            </w:r>
          </w:p>
        </w:tc>
        <w:tc>
          <w:tcPr>
            <w:tcW w:w="8192" w:type="dxa"/>
            <w:shd w:val="clear" w:color="auto" w:fill="auto"/>
            <w:vAlign w:val="center"/>
          </w:tcPr>
          <w:p w14:paraId="18447AB1" w14:textId="77777777" w:rsidR="00573D01" w:rsidRDefault="00573D01" w:rsidP="00573D01">
            <w:pPr>
              <w:spacing w:line="240" w:lineRule="auto"/>
              <w:rPr>
                <w:rFonts w:ascii="Fira Sans" w:eastAsiaTheme="minorHAnsi" w:hAnsi="Fira Sans" w:cs="Arial"/>
              </w:rPr>
            </w:pPr>
            <w:r>
              <w:rPr>
                <w:rFonts w:ascii="Fira Sans" w:eastAsiaTheme="minorHAnsi" w:hAnsi="Fira Sans" w:cs="Arial"/>
              </w:rPr>
              <w:t>Vraag 19, blz. 6</w:t>
            </w:r>
          </w:p>
          <w:p w14:paraId="6CD8A169" w14:textId="77777777" w:rsidR="00573D01" w:rsidRDefault="00573D01" w:rsidP="00573D01">
            <w:pPr>
              <w:spacing w:line="240" w:lineRule="auto"/>
              <w:rPr>
                <w:rFonts w:ascii="Fira Sans" w:eastAsiaTheme="minorHAnsi" w:hAnsi="Fira Sans" w:cs="Arial"/>
              </w:rPr>
            </w:pPr>
          </w:p>
          <w:p w14:paraId="3EAC4417" w14:textId="3AAB30FF" w:rsidR="00573D01" w:rsidRPr="00BF6FC0" w:rsidRDefault="00573D01" w:rsidP="00573D01">
            <w:pPr>
              <w:spacing w:line="240" w:lineRule="auto"/>
              <w:rPr>
                <w:rFonts w:ascii="Fira Sans" w:eastAsiaTheme="minorHAnsi" w:hAnsi="Fira Sans" w:cs="Arial"/>
              </w:rPr>
            </w:pPr>
            <w:r>
              <w:t>Kunt u een uitsplitsing geven van de verdeling van de huidige ureninzet over het restaurant en de banqueting?</w:t>
            </w:r>
          </w:p>
        </w:tc>
      </w:tr>
      <w:tr w:rsidR="00573D01" w:rsidRPr="00BF6FC0" w14:paraId="05FCE8C9" w14:textId="77777777" w:rsidTr="00573D01">
        <w:trPr>
          <w:trHeight w:val="1266"/>
        </w:trPr>
        <w:tc>
          <w:tcPr>
            <w:tcW w:w="1589" w:type="dxa"/>
            <w:shd w:val="clear" w:color="auto" w:fill="auto"/>
            <w:vAlign w:val="center"/>
          </w:tcPr>
          <w:p w14:paraId="7C4FBDBA" w14:textId="173FCAA7" w:rsidR="00573D01" w:rsidRPr="00A353C2" w:rsidRDefault="00573D01" w:rsidP="00573D01">
            <w:pPr>
              <w:jc w:val="center"/>
              <w:rPr>
                <w:rFonts w:ascii="Fira Sans" w:hAnsi="Fira Sans" w:cs="Arial"/>
                <w:b/>
                <w:i/>
              </w:rPr>
            </w:pPr>
            <w:r w:rsidRPr="00A353C2">
              <w:rPr>
                <w:rFonts w:ascii="Fira Sans" w:hAnsi="Fira Sans" w:cs="Arial"/>
                <w:b/>
                <w:i/>
              </w:rPr>
              <w:t>Antwoord</w:t>
            </w:r>
          </w:p>
        </w:tc>
        <w:tc>
          <w:tcPr>
            <w:tcW w:w="8192" w:type="dxa"/>
            <w:vAlign w:val="center"/>
          </w:tcPr>
          <w:p w14:paraId="1A2E86FA" w14:textId="5C1B8657" w:rsidR="00573D01" w:rsidRPr="00BF6FC0" w:rsidRDefault="00573D01" w:rsidP="00573D01">
            <w:pPr>
              <w:spacing w:line="240" w:lineRule="auto"/>
              <w:rPr>
                <w:rFonts w:ascii="Fira Sans" w:eastAsiaTheme="minorHAnsi" w:hAnsi="Fira Sans" w:cs="Arial"/>
              </w:rPr>
            </w:pPr>
            <w:r>
              <w:t xml:space="preserve">Deze gegevens hebben wij als Opdrachtgever niet beschikbaar. </w:t>
            </w:r>
          </w:p>
        </w:tc>
      </w:tr>
      <w:tr w:rsidR="00573D01" w:rsidRPr="00BF6FC0" w14:paraId="4A57DCEF" w14:textId="77777777" w:rsidTr="00BD119E">
        <w:trPr>
          <w:trHeight w:val="2435"/>
        </w:trPr>
        <w:tc>
          <w:tcPr>
            <w:tcW w:w="1589" w:type="dxa"/>
            <w:shd w:val="clear" w:color="auto" w:fill="auto"/>
            <w:vAlign w:val="center"/>
          </w:tcPr>
          <w:p w14:paraId="5170843A" w14:textId="3D318C4E" w:rsidR="00573D01" w:rsidRPr="00BF6FC0" w:rsidRDefault="00573D01" w:rsidP="00573D01">
            <w:pPr>
              <w:jc w:val="center"/>
              <w:rPr>
                <w:rFonts w:ascii="Fira Sans" w:hAnsi="Fira Sans" w:cs="Arial"/>
                <w:b/>
                <w:i/>
              </w:rPr>
            </w:pPr>
            <w:r w:rsidRPr="00A353C2">
              <w:rPr>
                <w:rFonts w:ascii="Fira Sans" w:hAnsi="Fira Sans" w:cs="Arial"/>
                <w:b/>
                <w:i/>
              </w:rPr>
              <w:lastRenderedPageBreak/>
              <w:t>Vraag 1</w:t>
            </w:r>
            <w:r>
              <w:rPr>
                <w:rFonts w:ascii="Fira Sans" w:hAnsi="Fira Sans" w:cs="Arial"/>
                <w:b/>
                <w:i/>
              </w:rPr>
              <w:t>4</w:t>
            </w:r>
            <w:r w:rsidRPr="00BF6FC0">
              <w:rPr>
                <w:rFonts w:ascii="Fira Sans" w:hAnsi="Fira Sans" w:cs="Arial"/>
                <w:b/>
                <w:i/>
              </w:rPr>
              <w:t>:</w:t>
            </w:r>
          </w:p>
        </w:tc>
        <w:tc>
          <w:tcPr>
            <w:tcW w:w="8192" w:type="dxa"/>
            <w:shd w:val="clear" w:color="auto" w:fill="auto"/>
            <w:vAlign w:val="center"/>
          </w:tcPr>
          <w:p w14:paraId="648D7E75"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Vraag 28, blz. 8</w:t>
            </w:r>
          </w:p>
          <w:p w14:paraId="23394318" w14:textId="77777777" w:rsidR="00573D01" w:rsidRPr="00BF6FC0" w:rsidRDefault="00573D01" w:rsidP="00573D01">
            <w:pPr>
              <w:spacing w:line="240" w:lineRule="auto"/>
              <w:rPr>
                <w:rFonts w:ascii="Fira Sans" w:eastAsiaTheme="minorHAnsi" w:hAnsi="Fira Sans" w:cs="Arial"/>
              </w:rPr>
            </w:pPr>
          </w:p>
          <w:p w14:paraId="66CFBB78"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Aanbestedende dienst eist in eis 8.1 van het PVE dat het restaurant moet voldoen aan de richtlijn Gouden Kantine en zet daarbij ‘2019’ tussen haakjes. In 2019 golden echter overgangscriteria. In 2020 zijn de nieuwe criteria voor de Gouden Kantine van toepassing die geborgd worden met een actuele scantool. Inschrijver gaat er derhalve vanuit dat Aanbestedende Dienst de huidige Gouden Kantine criteria van 2020 wenst te hanteren. Kan Aanbestedende Dienst dit bevestigen?</w:t>
            </w:r>
          </w:p>
        </w:tc>
      </w:tr>
      <w:tr w:rsidR="00573D01" w:rsidRPr="00BF6FC0" w14:paraId="2D523C13" w14:textId="77777777" w:rsidTr="00BD119E">
        <w:trPr>
          <w:trHeight w:val="983"/>
        </w:trPr>
        <w:tc>
          <w:tcPr>
            <w:tcW w:w="1589" w:type="dxa"/>
            <w:shd w:val="clear" w:color="auto" w:fill="auto"/>
            <w:vAlign w:val="center"/>
          </w:tcPr>
          <w:p w14:paraId="27C39DB5" w14:textId="77777777" w:rsidR="00573D01" w:rsidRPr="00A353C2" w:rsidRDefault="00573D01" w:rsidP="00573D01">
            <w:pPr>
              <w:jc w:val="center"/>
              <w:rPr>
                <w:rFonts w:ascii="Fira Sans" w:hAnsi="Fira Sans" w:cs="Arial"/>
                <w:b/>
                <w:i/>
              </w:rPr>
            </w:pPr>
            <w:r w:rsidRPr="00A353C2">
              <w:rPr>
                <w:rFonts w:ascii="Fira Sans" w:hAnsi="Fira Sans" w:cs="Arial"/>
                <w:b/>
                <w:i/>
              </w:rPr>
              <w:t>Antwoord</w:t>
            </w:r>
          </w:p>
        </w:tc>
        <w:tc>
          <w:tcPr>
            <w:tcW w:w="8192" w:type="dxa"/>
            <w:tcBorders>
              <w:bottom w:val="single" w:sz="4" w:space="0" w:color="auto"/>
            </w:tcBorders>
            <w:shd w:val="clear" w:color="auto" w:fill="auto"/>
            <w:vAlign w:val="center"/>
          </w:tcPr>
          <w:p w14:paraId="1685FD47"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De Aanbestedende Dienst bevestigt dat zij de criteria van 2020 wenst te hanteren.</w:t>
            </w:r>
          </w:p>
        </w:tc>
      </w:tr>
      <w:tr w:rsidR="00573D01" w:rsidRPr="00BF6FC0" w14:paraId="25DD5444" w14:textId="77777777" w:rsidTr="00BD119E">
        <w:trPr>
          <w:trHeight w:val="2435"/>
        </w:trPr>
        <w:tc>
          <w:tcPr>
            <w:tcW w:w="1589" w:type="dxa"/>
            <w:shd w:val="clear" w:color="auto" w:fill="auto"/>
            <w:vAlign w:val="center"/>
          </w:tcPr>
          <w:p w14:paraId="46D76FFB" w14:textId="2AF36713" w:rsidR="00573D01" w:rsidRPr="00A353C2" w:rsidRDefault="00573D01" w:rsidP="00573D01">
            <w:pPr>
              <w:jc w:val="center"/>
              <w:rPr>
                <w:rFonts w:ascii="Fira Sans" w:hAnsi="Fira Sans" w:cs="Arial"/>
                <w:b/>
                <w:i/>
              </w:rPr>
            </w:pPr>
            <w:r w:rsidRPr="00A353C2">
              <w:rPr>
                <w:rFonts w:ascii="Fira Sans" w:hAnsi="Fira Sans" w:cs="Arial"/>
                <w:b/>
                <w:i/>
              </w:rPr>
              <w:t>Vraag 1</w:t>
            </w:r>
            <w:r>
              <w:rPr>
                <w:rFonts w:ascii="Fira Sans" w:hAnsi="Fira Sans" w:cs="Arial"/>
                <w:b/>
                <w:i/>
              </w:rPr>
              <w:t>5</w:t>
            </w:r>
            <w:r w:rsidRPr="00A353C2">
              <w:rPr>
                <w:rFonts w:ascii="Fira Sans" w:hAnsi="Fira Sans" w:cs="Arial"/>
                <w:b/>
                <w:i/>
              </w:rPr>
              <w:t>:</w:t>
            </w:r>
          </w:p>
        </w:tc>
        <w:tc>
          <w:tcPr>
            <w:tcW w:w="8192" w:type="dxa"/>
            <w:shd w:val="clear" w:color="auto" w:fill="auto"/>
            <w:vAlign w:val="center"/>
          </w:tcPr>
          <w:p w14:paraId="51EFCA2C"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Vraag 29</w:t>
            </w:r>
          </w:p>
          <w:p w14:paraId="772BD997" w14:textId="77777777" w:rsidR="00573D01" w:rsidRPr="00BF6FC0" w:rsidRDefault="00573D01" w:rsidP="00573D01">
            <w:pPr>
              <w:spacing w:line="240" w:lineRule="auto"/>
              <w:rPr>
                <w:rFonts w:ascii="Fira Sans" w:eastAsiaTheme="minorHAnsi" w:hAnsi="Fira Sans" w:cs="Arial"/>
              </w:rPr>
            </w:pPr>
          </w:p>
          <w:p w14:paraId="68476D5D" w14:textId="77777777" w:rsidR="00573D01" w:rsidRPr="00BF6FC0" w:rsidRDefault="00573D01" w:rsidP="00573D01">
            <w:pPr>
              <w:spacing w:line="240" w:lineRule="auto"/>
              <w:rPr>
                <w:rFonts w:ascii="Fira Sans" w:hAnsi="Fira Sans"/>
                <w:szCs w:val="24"/>
              </w:rPr>
            </w:pPr>
            <w:r w:rsidRPr="00BF6FC0">
              <w:rPr>
                <w:rFonts w:ascii="Fira Sans" w:hAnsi="Fira Sans"/>
                <w:szCs w:val="24"/>
              </w:rPr>
              <w:t>A. Begrijpen wij het goed dat participatiemedewerker 1, wekelijks 24u voor de catering ingezet kan worden en dat participatiemedewerker 2, wekelijks 21,60u voor de catering ingezet kan worden?</w:t>
            </w:r>
          </w:p>
          <w:p w14:paraId="173B7E33" w14:textId="77777777" w:rsidR="00573D01" w:rsidRPr="00BF6FC0" w:rsidRDefault="00573D01" w:rsidP="00573D01">
            <w:pPr>
              <w:spacing w:line="240" w:lineRule="auto"/>
              <w:rPr>
                <w:rFonts w:ascii="Fira Sans" w:hAnsi="Fira Sans"/>
                <w:szCs w:val="24"/>
              </w:rPr>
            </w:pPr>
          </w:p>
          <w:p w14:paraId="60653634" w14:textId="77777777" w:rsidR="00573D01" w:rsidRPr="00BF6FC0" w:rsidRDefault="00573D01" w:rsidP="00573D01">
            <w:pPr>
              <w:spacing w:line="240" w:lineRule="auto"/>
              <w:rPr>
                <w:rFonts w:ascii="Fira Sans" w:eastAsiaTheme="minorHAnsi" w:hAnsi="Fira Sans" w:cs="Arial"/>
              </w:rPr>
            </w:pPr>
            <w:r w:rsidRPr="00BF6FC0">
              <w:rPr>
                <w:rFonts w:ascii="Fira Sans" w:hAnsi="Fira Sans"/>
                <w:szCs w:val="24"/>
              </w:rPr>
              <w:t>B. Zo niet, kunt u dan aangeven hoeveel uur de participatiemedewerkers per medewerker per week ingezet kunnen worden door de inschrijver?</w:t>
            </w:r>
          </w:p>
        </w:tc>
      </w:tr>
      <w:tr w:rsidR="00573D01" w:rsidRPr="00BF6FC0" w14:paraId="3783F0B3" w14:textId="77777777" w:rsidTr="00BD119E">
        <w:trPr>
          <w:trHeight w:val="1371"/>
        </w:trPr>
        <w:tc>
          <w:tcPr>
            <w:tcW w:w="1589" w:type="dxa"/>
            <w:shd w:val="clear" w:color="auto" w:fill="auto"/>
            <w:vAlign w:val="center"/>
          </w:tcPr>
          <w:p w14:paraId="36F67358" w14:textId="687FBAF4" w:rsidR="00573D01" w:rsidRPr="00A353C2" w:rsidRDefault="00573D01" w:rsidP="00573D01">
            <w:pPr>
              <w:jc w:val="center"/>
              <w:rPr>
                <w:rFonts w:ascii="Fira Sans" w:hAnsi="Fira Sans" w:cs="Arial"/>
                <w:b/>
                <w:i/>
              </w:rPr>
            </w:pPr>
            <w:r w:rsidRPr="00A353C2">
              <w:rPr>
                <w:rFonts w:ascii="Fira Sans" w:hAnsi="Fira Sans" w:cs="Arial"/>
                <w:b/>
                <w:i/>
              </w:rPr>
              <w:t>Antwoord</w:t>
            </w:r>
            <w:r>
              <w:rPr>
                <w:rFonts w:ascii="Fira Sans" w:hAnsi="Fira Sans" w:cs="Arial"/>
                <w:b/>
                <w:i/>
              </w:rPr>
              <w:t>:</w:t>
            </w:r>
          </w:p>
        </w:tc>
        <w:tc>
          <w:tcPr>
            <w:tcW w:w="8192" w:type="dxa"/>
            <w:shd w:val="clear" w:color="auto" w:fill="auto"/>
            <w:vAlign w:val="center"/>
          </w:tcPr>
          <w:p w14:paraId="27B3CB1D" w14:textId="77777777" w:rsidR="00573D01" w:rsidRPr="00BF6FC0" w:rsidRDefault="00573D01" w:rsidP="00573D01">
            <w:pPr>
              <w:rPr>
                <w:rFonts w:ascii="Fira Sans" w:eastAsiaTheme="minorHAnsi" w:hAnsi="Fira Sans" w:cs="Arial"/>
              </w:rPr>
            </w:pPr>
            <w:r w:rsidRPr="00BF6FC0">
              <w:rPr>
                <w:rFonts w:ascii="Fira Sans" w:hAnsi="Fira Sans"/>
              </w:rPr>
              <w:t>Beide participatiemedewerkers hebben een arbeidsovereenkomst van 24 uur ( 3 x 8 uur) met de Provincie Flevoland. Medewerker 1 bouwt geen ADV uren op en wordt direct 24 uur uitbetaald. Medewerker 2 werkt 24 uur waarvan 2,40 uur als  ADV uren administratief  worden verwerkt.</w:t>
            </w:r>
          </w:p>
        </w:tc>
      </w:tr>
      <w:tr w:rsidR="00573D01" w:rsidRPr="00BF6FC0" w14:paraId="50BCCB20" w14:textId="77777777" w:rsidTr="005F0474">
        <w:trPr>
          <w:trHeight w:val="1689"/>
        </w:trPr>
        <w:tc>
          <w:tcPr>
            <w:tcW w:w="1589" w:type="dxa"/>
            <w:shd w:val="clear" w:color="auto" w:fill="auto"/>
            <w:vAlign w:val="center"/>
          </w:tcPr>
          <w:p w14:paraId="57D262B6" w14:textId="069B744A" w:rsidR="00573D01" w:rsidRPr="00A353C2" w:rsidRDefault="00573D01" w:rsidP="00573D01">
            <w:pPr>
              <w:jc w:val="center"/>
              <w:rPr>
                <w:rFonts w:ascii="Fira Sans" w:hAnsi="Fira Sans" w:cs="Arial"/>
                <w:b/>
                <w:i/>
              </w:rPr>
            </w:pPr>
            <w:r>
              <w:rPr>
                <w:rFonts w:ascii="Fira Sans" w:hAnsi="Fira Sans" w:cs="Arial"/>
                <w:b/>
                <w:i/>
              </w:rPr>
              <w:t>Vraag 16:</w:t>
            </w:r>
          </w:p>
        </w:tc>
        <w:tc>
          <w:tcPr>
            <w:tcW w:w="8192" w:type="dxa"/>
            <w:shd w:val="clear" w:color="auto" w:fill="auto"/>
            <w:vAlign w:val="center"/>
          </w:tcPr>
          <w:p w14:paraId="2B3CEF8B" w14:textId="77777777" w:rsidR="00573D01" w:rsidRPr="007426FC" w:rsidRDefault="00573D01" w:rsidP="00573D01">
            <w:pPr>
              <w:rPr>
                <w:rFonts w:ascii="Fira Sans" w:eastAsiaTheme="minorHAnsi" w:hAnsi="Fira Sans" w:cs="Arial"/>
              </w:rPr>
            </w:pPr>
            <w:r w:rsidRPr="007426FC">
              <w:rPr>
                <w:rFonts w:ascii="Fira Sans" w:eastAsiaTheme="minorHAnsi" w:hAnsi="Fira Sans" w:cs="Arial"/>
              </w:rPr>
              <w:t>U stelt twee participatiemedewerkers ter beschikking. </w:t>
            </w:r>
          </w:p>
          <w:p w14:paraId="346C4953" w14:textId="77777777" w:rsidR="00573D01" w:rsidRPr="007426FC" w:rsidRDefault="00573D01" w:rsidP="00573D01">
            <w:pPr>
              <w:pStyle w:val="Lijstalinea"/>
              <w:rPr>
                <w:rFonts w:ascii="Fira Sans" w:eastAsiaTheme="minorHAnsi" w:hAnsi="Fira Sans" w:cs="Arial"/>
              </w:rPr>
            </w:pPr>
            <w:r w:rsidRPr="007426FC">
              <w:rPr>
                <w:rFonts w:ascii="Fira Sans" w:eastAsiaTheme="minorHAnsi" w:hAnsi="Fira Sans" w:cs="Arial"/>
              </w:rPr>
              <w:t>A) Indien zij om redenen niet langer werkzaam zijn bij de Provincie, welke partij is dan verantwoordelijk voor de vervanging? </w:t>
            </w:r>
          </w:p>
          <w:p w14:paraId="3D21B22A" w14:textId="400303A0" w:rsidR="00573D01" w:rsidRPr="00BF6FC0" w:rsidRDefault="00573D01" w:rsidP="00573D01">
            <w:pPr>
              <w:pStyle w:val="Lijstalinea"/>
              <w:rPr>
                <w:rFonts w:ascii="Fira Sans" w:eastAsiaTheme="minorHAnsi" w:hAnsi="Fira Sans" w:cs="Arial"/>
              </w:rPr>
            </w:pPr>
            <w:r w:rsidRPr="007426FC">
              <w:rPr>
                <w:rFonts w:ascii="Fira Sans" w:eastAsiaTheme="minorHAnsi" w:hAnsi="Fira Sans" w:cs="Arial"/>
              </w:rPr>
              <w:t>B) Indien dit de cateraar is, is cateraar dan verplicht de vrij gekomen positie in te vullen?</w:t>
            </w:r>
          </w:p>
        </w:tc>
      </w:tr>
      <w:tr w:rsidR="00573D01" w:rsidRPr="00BF6FC0" w14:paraId="1A773458" w14:textId="77777777" w:rsidTr="007426FC">
        <w:trPr>
          <w:trHeight w:val="1341"/>
        </w:trPr>
        <w:tc>
          <w:tcPr>
            <w:tcW w:w="1589" w:type="dxa"/>
            <w:shd w:val="clear" w:color="auto" w:fill="auto"/>
            <w:vAlign w:val="center"/>
          </w:tcPr>
          <w:p w14:paraId="75C96A9B" w14:textId="6ADE2D60" w:rsidR="00573D01" w:rsidRPr="00A353C2" w:rsidRDefault="00573D01" w:rsidP="00573D01">
            <w:pPr>
              <w:jc w:val="center"/>
              <w:rPr>
                <w:rFonts w:ascii="Fira Sans" w:hAnsi="Fira Sans" w:cs="Arial"/>
                <w:b/>
                <w:i/>
              </w:rPr>
            </w:pPr>
            <w:r>
              <w:rPr>
                <w:rFonts w:ascii="Fira Sans" w:hAnsi="Fira Sans" w:cs="Arial"/>
                <w:b/>
                <w:i/>
              </w:rPr>
              <w:t>Antwoord:</w:t>
            </w:r>
          </w:p>
        </w:tc>
        <w:tc>
          <w:tcPr>
            <w:tcW w:w="8192" w:type="dxa"/>
            <w:shd w:val="clear" w:color="auto" w:fill="auto"/>
            <w:vAlign w:val="center"/>
          </w:tcPr>
          <w:p w14:paraId="122FF85A" w14:textId="77777777" w:rsidR="00573D01" w:rsidRDefault="00573D01" w:rsidP="00573D01">
            <w:pPr>
              <w:pStyle w:val="Lijstalinea"/>
              <w:numPr>
                <w:ilvl w:val="0"/>
                <w:numId w:val="34"/>
              </w:numPr>
              <w:rPr>
                <w:rFonts w:ascii="Fira Sans" w:eastAsiaTheme="minorHAnsi" w:hAnsi="Fira Sans" w:cs="Arial"/>
              </w:rPr>
            </w:pPr>
            <w:r>
              <w:rPr>
                <w:rFonts w:ascii="Fira Sans" w:eastAsiaTheme="minorHAnsi" w:hAnsi="Fira Sans" w:cs="Arial"/>
              </w:rPr>
              <w:t>De Provincie blijft te allen tijde verantwoordelijk voor de participatiemedewerkers. Indien een positie vrijkomt dan zorgt de provincie voor vervanging.</w:t>
            </w:r>
          </w:p>
          <w:p w14:paraId="4B0BB04C" w14:textId="5C56DAE7" w:rsidR="00573D01" w:rsidRPr="007426FC" w:rsidRDefault="00573D01" w:rsidP="00573D01">
            <w:pPr>
              <w:pStyle w:val="Lijstalinea"/>
              <w:numPr>
                <w:ilvl w:val="0"/>
                <w:numId w:val="34"/>
              </w:numPr>
              <w:rPr>
                <w:rFonts w:ascii="Fira Sans" w:eastAsiaTheme="minorHAnsi" w:hAnsi="Fira Sans" w:cs="Arial"/>
              </w:rPr>
            </w:pPr>
            <w:r>
              <w:rPr>
                <w:rFonts w:ascii="Fira Sans" w:eastAsiaTheme="minorHAnsi" w:hAnsi="Fira Sans" w:cs="Arial"/>
              </w:rPr>
              <w:t>nvt</w:t>
            </w:r>
          </w:p>
        </w:tc>
      </w:tr>
      <w:tr w:rsidR="00573D01" w:rsidRPr="00BF6FC0" w14:paraId="0B6F7099" w14:textId="77777777" w:rsidTr="00BD119E">
        <w:trPr>
          <w:trHeight w:val="3591"/>
        </w:trPr>
        <w:tc>
          <w:tcPr>
            <w:tcW w:w="1589" w:type="dxa"/>
            <w:shd w:val="clear" w:color="auto" w:fill="auto"/>
            <w:vAlign w:val="center"/>
          </w:tcPr>
          <w:p w14:paraId="5BB5E2B6" w14:textId="7BC34D36" w:rsidR="00573D01" w:rsidRPr="00A353C2" w:rsidRDefault="00573D01" w:rsidP="00573D01">
            <w:pPr>
              <w:jc w:val="center"/>
              <w:rPr>
                <w:rFonts w:ascii="Fira Sans" w:hAnsi="Fira Sans" w:cs="Arial"/>
                <w:b/>
                <w:i/>
              </w:rPr>
            </w:pPr>
            <w:r w:rsidRPr="00A353C2">
              <w:rPr>
                <w:rFonts w:ascii="Fira Sans" w:hAnsi="Fira Sans" w:cs="Arial"/>
                <w:b/>
                <w:i/>
              </w:rPr>
              <w:t>Vraag 1</w:t>
            </w:r>
            <w:r>
              <w:rPr>
                <w:rFonts w:ascii="Fira Sans" w:hAnsi="Fira Sans" w:cs="Arial"/>
                <w:b/>
                <w:i/>
              </w:rPr>
              <w:t>7</w:t>
            </w:r>
            <w:r w:rsidRPr="00A353C2">
              <w:rPr>
                <w:rFonts w:ascii="Fira Sans" w:hAnsi="Fira Sans" w:cs="Arial"/>
                <w:b/>
                <w:i/>
              </w:rPr>
              <w:t>:</w:t>
            </w:r>
          </w:p>
        </w:tc>
        <w:tc>
          <w:tcPr>
            <w:tcW w:w="8192" w:type="dxa"/>
            <w:shd w:val="clear" w:color="auto" w:fill="auto"/>
            <w:vAlign w:val="center"/>
          </w:tcPr>
          <w:p w14:paraId="6BC7383B" w14:textId="77777777" w:rsidR="00573D01" w:rsidRPr="00BF6FC0" w:rsidRDefault="00573D01" w:rsidP="00573D01">
            <w:pPr>
              <w:rPr>
                <w:rFonts w:ascii="Fira Sans" w:eastAsiaTheme="minorHAnsi" w:hAnsi="Fira Sans" w:cs="Arial"/>
              </w:rPr>
            </w:pPr>
            <w:r w:rsidRPr="00BF6FC0">
              <w:rPr>
                <w:rFonts w:ascii="Fira Sans" w:eastAsiaTheme="minorHAnsi" w:hAnsi="Fira Sans" w:cs="Arial"/>
              </w:rPr>
              <w:t>Vraag + antwoord 30</w:t>
            </w:r>
          </w:p>
          <w:p w14:paraId="54C520A6" w14:textId="77777777" w:rsidR="00573D01" w:rsidRPr="00BF6FC0" w:rsidRDefault="00573D01" w:rsidP="00573D01">
            <w:pPr>
              <w:rPr>
                <w:rFonts w:ascii="Fira Sans" w:eastAsiaTheme="minorHAnsi" w:hAnsi="Fira Sans" w:cs="Arial"/>
              </w:rPr>
            </w:pPr>
          </w:p>
          <w:p w14:paraId="29826BD4" w14:textId="77777777" w:rsidR="00573D01" w:rsidRPr="00BF6FC0" w:rsidRDefault="00573D01" w:rsidP="00573D01">
            <w:pPr>
              <w:rPr>
                <w:rFonts w:ascii="Fira Sans" w:eastAsiaTheme="minorHAnsi" w:hAnsi="Fira Sans" w:cs="Arial"/>
              </w:rPr>
            </w:pPr>
            <w:r w:rsidRPr="00BF6FC0">
              <w:rPr>
                <w:rFonts w:ascii="Fira Sans" w:eastAsiaTheme="minorHAnsi" w:hAnsi="Fira Sans" w:cs="Arial"/>
              </w:rPr>
              <w:t>U geeft aan de afwijking van 20% niet aan te willen passen naar 10%. Dit houdt voor de cateraar echter in dat er reeds een flink verlies gemaakt is (gedurende opeenvolgende maanden) voordat er gesproken kan worden over de aanpassing van de aanneemsom. Dit door vaste kosten zoals personeelskosten die in die maanden niet zomaar afgeschaald kunnen worden. Dit doet in onze ogen geen recht aan een goed partnership. Wij verzoeken u dan ook deze afwijking alsnog aan te passen naar 10% zoals ook gebruikelijk is in de branche en door de meeste overheidsorganisaties gehandhaafd wordt. Daarnaast verzoeken wij u de term “opeenvolgende maanden”  aan te passen naar 2 maanden. Zodat er geen onduidelijkheid bestaat over de termijn en de cateraar niet nodeloos maanden verlies draait voordat er duidelijke afspraken zijn gemaakt. Gaat u hiermee alsnog akkoord?</w:t>
            </w:r>
          </w:p>
        </w:tc>
      </w:tr>
      <w:tr w:rsidR="00573D01" w:rsidRPr="00BF6FC0" w14:paraId="2D66675F" w14:textId="77777777" w:rsidTr="00BD119E">
        <w:trPr>
          <w:trHeight w:val="2593"/>
        </w:trPr>
        <w:tc>
          <w:tcPr>
            <w:tcW w:w="1589" w:type="dxa"/>
            <w:tcBorders>
              <w:bottom w:val="single" w:sz="4" w:space="0" w:color="auto"/>
            </w:tcBorders>
            <w:shd w:val="clear" w:color="auto" w:fill="auto"/>
            <w:vAlign w:val="center"/>
          </w:tcPr>
          <w:p w14:paraId="4D3F431F" w14:textId="77777777" w:rsidR="00573D01" w:rsidRPr="00A353C2" w:rsidRDefault="00573D01" w:rsidP="00573D01">
            <w:pPr>
              <w:jc w:val="center"/>
              <w:rPr>
                <w:rFonts w:ascii="Fira Sans" w:hAnsi="Fira Sans" w:cs="Arial"/>
                <w:b/>
                <w:i/>
              </w:rPr>
            </w:pPr>
            <w:r w:rsidRPr="00A353C2">
              <w:rPr>
                <w:rFonts w:ascii="Fira Sans" w:hAnsi="Fira Sans" w:cs="Arial"/>
                <w:b/>
                <w:i/>
              </w:rPr>
              <w:lastRenderedPageBreak/>
              <w:t>Antwoord:</w:t>
            </w:r>
          </w:p>
        </w:tc>
        <w:tc>
          <w:tcPr>
            <w:tcW w:w="8192" w:type="dxa"/>
            <w:tcBorders>
              <w:bottom w:val="single" w:sz="4" w:space="0" w:color="auto"/>
            </w:tcBorders>
            <w:shd w:val="clear" w:color="auto" w:fill="auto"/>
            <w:vAlign w:val="center"/>
          </w:tcPr>
          <w:p w14:paraId="0EFED62E"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Gezien de hoeveelheid vragen die gesteld worden over dit onderwerp en vanwege het feit dat ook de Aanbestedende dienst partnership van groot belang vindt heeft de Aanbestedende dienst besloten het percentage aan te passen van 20% naar 10%. De termijn van 6 maanden passen wij aan naar 3 maanden.</w:t>
            </w:r>
          </w:p>
          <w:p w14:paraId="616B54FC" w14:textId="77777777" w:rsidR="00573D01" w:rsidRPr="00BF6FC0" w:rsidRDefault="00573D01" w:rsidP="00573D01">
            <w:pPr>
              <w:spacing w:line="240" w:lineRule="auto"/>
              <w:rPr>
                <w:rFonts w:ascii="Fira Sans" w:eastAsiaTheme="minorHAnsi" w:hAnsi="Fira Sans" w:cs="Arial"/>
              </w:rPr>
            </w:pPr>
          </w:p>
          <w:p w14:paraId="6DA8432D"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Eis 12.4 wordt als volgt:</w:t>
            </w:r>
          </w:p>
          <w:p w14:paraId="6B260A4F" w14:textId="77777777" w:rsidR="00573D01" w:rsidRPr="00BF6FC0" w:rsidRDefault="00573D01" w:rsidP="00573D01">
            <w:pPr>
              <w:spacing w:line="240" w:lineRule="auto"/>
              <w:rPr>
                <w:rFonts w:ascii="Fira Sans" w:eastAsiaTheme="minorHAnsi" w:hAnsi="Fira Sans" w:cs="Arial"/>
              </w:rPr>
            </w:pPr>
            <w:r w:rsidRPr="00BF6FC0">
              <w:rPr>
                <w:rFonts w:ascii="Fira Sans" w:hAnsi="Fira Sans"/>
              </w:rPr>
              <w:t>“De vaste aanneemsom kan alleen worden aangepast als het aantal bezoekers van het restaurant structureel verandert. Een bandbreedte van +/- 10% meer bezoekers gedurende een aaneengesloten periode van 3 maanden of langer wordt hierbij gehanteerd.”</w:t>
            </w:r>
          </w:p>
        </w:tc>
      </w:tr>
      <w:tr w:rsidR="00573D01" w:rsidRPr="00BF6FC0" w14:paraId="4F3081B3" w14:textId="77777777" w:rsidTr="00573D01">
        <w:trPr>
          <w:trHeight w:val="2210"/>
        </w:trPr>
        <w:tc>
          <w:tcPr>
            <w:tcW w:w="1589" w:type="dxa"/>
            <w:tcBorders>
              <w:bottom w:val="single" w:sz="4" w:space="0" w:color="auto"/>
            </w:tcBorders>
            <w:shd w:val="clear" w:color="auto" w:fill="auto"/>
            <w:vAlign w:val="center"/>
          </w:tcPr>
          <w:p w14:paraId="25DD4BC5" w14:textId="73367142" w:rsidR="00573D01" w:rsidRPr="00A353C2" w:rsidRDefault="00573D01" w:rsidP="00573D01">
            <w:pPr>
              <w:jc w:val="center"/>
              <w:rPr>
                <w:rFonts w:ascii="Fira Sans" w:hAnsi="Fira Sans" w:cs="Arial"/>
                <w:b/>
                <w:i/>
              </w:rPr>
            </w:pPr>
            <w:r>
              <w:rPr>
                <w:rFonts w:ascii="Fira Sans" w:hAnsi="Fira Sans" w:cs="Arial"/>
                <w:b/>
                <w:i/>
              </w:rPr>
              <w:t>Vraag 18:</w:t>
            </w:r>
          </w:p>
        </w:tc>
        <w:tc>
          <w:tcPr>
            <w:tcW w:w="8192" w:type="dxa"/>
            <w:tcBorders>
              <w:bottom w:val="single" w:sz="4" w:space="0" w:color="auto"/>
            </w:tcBorders>
            <w:shd w:val="clear" w:color="auto" w:fill="auto"/>
            <w:vAlign w:val="center"/>
          </w:tcPr>
          <w:p w14:paraId="6F76C64B" w14:textId="20218D33" w:rsidR="00573D01" w:rsidRDefault="00573D01" w:rsidP="00573D01">
            <w:pPr>
              <w:spacing w:line="240" w:lineRule="auto"/>
              <w:rPr>
                <w:rFonts w:ascii="Fira Sans" w:eastAsiaTheme="minorHAnsi" w:hAnsi="Fira Sans" w:cs="Arial"/>
              </w:rPr>
            </w:pPr>
            <w:r>
              <w:rPr>
                <w:rFonts w:ascii="Fira Sans" w:eastAsiaTheme="minorHAnsi" w:hAnsi="Fira Sans" w:cs="Arial"/>
              </w:rPr>
              <w:t>Vraag 46, blz. 13</w:t>
            </w:r>
          </w:p>
          <w:p w14:paraId="35B08023" w14:textId="59716D31" w:rsidR="00573D01" w:rsidRPr="00BF6FC0" w:rsidRDefault="00573D01" w:rsidP="00573D01">
            <w:pPr>
              <w:spacing w:line="240" w:lineRule="auto"/>
              <w:rPr>
                <w:rFonts w:ascii="Fira Sans" w:eastAsiaTheme="minorHAnsi" w:hAnsi="Fira Sans" w:cs="Arial"/>
              </w:rPr>
            </w:pPr>
            <w:r w:rsidRPr="00573D01">
              <w:rPr>
                <w:rFonts w:ascii="Fira Sans" w:eastAsiaTheme="minorHAnsi" w:hAnsi="Fira Sans" w:cs="Arial"/>
              </w:rPr>
              <w:t xml:space="preserve">U geeft aan dat onder meer sauzen gratis </w:t>
            </w:r>
            <w:proofErr w:type="spellStart"/>
            <w:r w:rsidRPr="00573D01">
              <w:rPr>
                <w:rFonts w:ascii="Fira Sans" w:eastAsiaTheme="minorHAnsi" w:hAnsi="Fira Sans" w:cs="Arial"/>
              </w:rPr>
              <w:t>verstrekbaar</w:t>
            </w:r>
            <w:proofErr w:type="spellEnd"/>
            <w:r w:rsidRPr="00573D01">
              <w:rPr>
                <w:rFonts w:ascii="Fira Sans" w:eastAsiaTheme="minorHAnsi" w:hAnsi="Fira Sans" w:cs="Arial"/>
              </w:rPr>
              <w:t xml:space="preserve"> moeten zijn en dat de kosten via de aanneemsom doorbelast kunnen worden naar opdrachtgever. Wij denken dat sauzen niet passen binnen de richtlijnen van de Gouden Kantine van het Voedingscentrum en stellen dan ook voor dat om deze niet vrij te verstrekken maar tegen betaling. Dit stimuleert uw medewerkers ook om te kiezen voor de gezondere keuze. Gaat u akkoord met deze wijziging?</w:t>
            </w:r>
          </w:p>
        </w:tc>
      </w:tr>
      <w:tr w:rsidR="00573D01" w:rsidRPr="00BF6FC0" w14:paraId="506D9887" w14:textId="77777777" w:rsidTr="00573D01">
        <w:trPr>
          <w:trHeight w:val="1546"/>
        </w:trPr>
        <w:tc>
          <w:tcPr>
            <w:tcW w:w="1589" w:type="dxa"/>
            <w:tcBorders>
              <w:bottom w:val="single" w:sz="4" w:space="0" w:color="auto"/>
            </w:tcBorders>
            <w:shd w:val="clear" w:color="auto" w:fill="auto"/>
            <w:vAlign w:val="center"/>
          </w:tcPr>
          <w:p w14:paraId="12EC98B5" w14:textId="22A81B40" w:rsidR="00573D01" w:rsidRPr="00A353C2" w:rsidRDefault="00573D01" w:rsidP="00573D01">
            <w:pPr>
              <w:jc w:val="center"/>
              <w:rPr>
                <w:rFonts w:ascii="Fira Sans" w:hAnsi="Fira Sans" w:cs="Arial"/>
                <w:b/>
                <w:i/>
              </w:rPr>
            </w:pPr>
            <w:r>
              <w:rPr>
                <w:rFonts w:ascii="Fira Sans" w:hAnsi="Fira Sans" w:cs="Arial"/>
                <w:b/>
                <w:i/>
              </w:rPr>
              <w:t>Antwoord:</w:t>
            </w:r>
          </w:p>
        </w:tc>
        <w:tc>
          <w:tcPr>
            <w:tcW w:w="8192" w:type="dxa"/>
            <w:vAlign w:val="center"/>
          </w:tcPr>
          <w:p w14:paraId="19AB01B7" w14:textId="682FF508" w:rsidR="00573D01" w:rsidRPr="00BF6FC0" w:rsidRDefault="00573D01" w:rsidP="00573D01">
            <w:pPr>
              <w:spacing w:line="240" w:lineRule="auto"/>
              <w:rPr>
                <w:rFonts w:ascii="Fira Sans" w:eastAsiaTheme="minorHAnsi" w:hAnsi="Fira Sans" w:cs="Arial"/>
              </w:rPr>
            </w:pPr>
            <w:r w:rsidRPr="00573D01">
              <w:rPr>
                <w:rFonts w:ascii="Fira Sans" w:eastAsiaTheme="minorHAnsi" w:hAnsi="Fira Sans" w:cs="Arial"/>
              </w:rPr>
              <w:t>Nee, wij gaan niet akkoord met deze wijziging in deze fase van de aanbesteding. De verstrekking van de sauzen zit momenteel in de aanneemsom verdisconteerd. In de implementatiefase kan een dusdanig voorstel worden besproken en een en ander kan dan met de aanneemsom worden verrekend.</w:t>
            </w:r>
            <w:r>
              <w:t xml:space="preserve"> </w:t>
            </w:r>
          </w:p>
        </w:tc>
      </w:tr>
      <w:tr w:rsidR="00573D01" w:rsidRPr="00BF6FC0" w14:paraId="0D8B1AB4" w14:textId="77777777" w:rsidTr="00BD119E">
        <w:trPr>
          <w:trHeight w:val="978"/>
        </w:trPr>
        <w:tc>
          <w:tcPr>
            <w:tcW w:w="9781" w:type="dxa"/>
            <w:gridSpan w:val="2"/>
            <w:shd w:val="clear" w:color="auto" w:fill="FDE9D9" w:themeFill="accent6" w:themeFillTint="33"/>
            <w:vAlign w:val="center"/>
          </w:tcPr>
          <w:p w14:paraId="4C9865ED" w14:textId="77777777" w:rsidR="00573D01" w:rsidRPr="00A353C2" w:rsidRDefault="00573D01" w:rsidP="00573D01">
            <w:pPr>
              <w:spacing w:line="240" w:lineRule="auto"/>
              <w:rPr>
                <w:rFonts w:ascii="Fira Sans" w:eastAsiaTheme="minorHAnsi" w:hAnsi="Fira Sans" w:cs="Arial"/>
                <w:b/>
                <w:bCs/>
              </w:rPr>
            </w:pPr>
            <w:r w:rsidRPr="00A353C2">
              <w:rPr>
                <w:rFonts w:ascii="Fira Sans" w:eastAsiaTheme="minorHAnsi" w:hAnsi="Fira Sans" w:cs="Arial"/>
                <w:b/>
                <w:bCs/>
              </w:rPr>
              <w:t>Formulier 2 – Prijzenblad</w:t>
            </w:r>
          </w:p>
        </w:tc>
      </w:tr>
      <w:tr w:rsidR="00573D01" w:rsidRPr="00BF6FC0" w14:paraId="78F455EE" w14:textId="77777777" w:rsidTr="00C9538F">
        <w:trPr>
          <w:trHeight w:val="1833"/>
        </w:trPr>
        <w:tc>
          <w:tcPr>
            <w:tcW w:w="1589" w:type="dxa"/>
            <w:shd w:val="clear" w:color="auto" w:fill="auto"/>
            <w:vAlign w:val="center"/>
          </w:tcPr>
          <w:p w14:paraId="2C8C2A8F" w14:textId="4C713A04" w:rsidR="00573D01" w:rsidRPr="00A353C2" w:rsidRDefault="00573D01" w:rsidP="00573D01">
            <w:pPr>
              <w:jc w:val="center"/>
              <w:rPr>
                <w:rFonts w:ascii="Fira Sans" w:hAnsi="Fira Sans" w:cs="Arial"/>
                <w:b/>
                <w:i/>
              </w:rPr>
            </w:pPr>
            <w:r w:rsidRPr="00A353C2">
              <w:rPr>
                <w:rFonts w:ascii="Fira Sans" w:hAnsi="Fira Sans" w:cs="Arial"/>
                <w:b/>
                <w:i/>
              </w:rPr>
              <w:t>Vraag 1</w:t>
            </w:r>
            <w:r>
              <w:rPr>
                <w:rFonts w:ascii="Fira Sans" w:hAnsi="Fira Sans" w:cs="Arial"/>
                <w:b/>
                <w:i/>
              </w:rPr>
              <w:t>9</w:t>
            </w:r>
            <w:r w:rsidRPr="00A353C2">
              <w:rPr>
                <w:rFonts w:ascii="Fira Sans" w:hAnsi="Fira Sans" w:cs="Arial"/>
                <w:b/>
                <w:i/>
              </w:rPr>
              <w:t>:</w:t>
            </w:r>
          </w:p>
        </w:tc>
        <w:tc>
          <w:tcPr>
            <w:tcW w:w="8192" w:type="dxa"/>
            <w:shd w:val="clear" w:color="auto" w:fill="auto"/>
            <w:vAlign w:val="center"/>
          </w:tcPr>
          <w:p w14:paraId="18496826" w14:textId="77777777" w:rsidR="00573D01" w:rsidRPr="00BF6FC0" w:rsidRDefault="00573D01" w:rsidP="00573D01">
            <w:pPr>
              <w:spacing w:line="240" w:lineRule="auto"/>
              <w:rPr>
                <w:rFonts w:ascii="Fira Sans" w:eastAsiaTheme="minorHAnsi" w:hAnsi="Fira Sans" w:cs="Arial"/>
                <w:i/>
                <w:iCs/>
                <w:u w:val="single"/>
              </w:rPr>
            </w:pPr>
            <w:r w:rsidRPr="00BF6FC0">
              <w:rPr>
                <w:rFonts w:ascii="Fira Sans" w:eastAsiaTheme="minorHAnsi" w:hAnsi="Fira Sans" w:cs="Arial"/>
                <w:i/>
                <w:iCs/>
                <w:u w:val="single"/>
              </w:rPr>
              <w:t>Tabblad Algemene kosten</w:t>
            </w:r>
          </w:p>
          <w:p w14:paraId="532D361F" w14:textId="77777777" w:rsidR="00573D01" w:rsidRPr="00BF6FC0" w:rsidRDefault="00573D01" w:rsidP="00573D01">
            <w:pPr>
              <w:spacing w:line="240" w:lineRule="auto"/>
              <w:rPr>
                <w:rFonts w:ascii="Fira Sans" w:eastAsiaTheme="minorHAnsi" w:hAnsi="Fira Sans" w:cs="Arial"/>
              </w:rPr>
            </w:pPr>
          </w:p>
          <w:p w14:paraId="08822592" w14:textId="77777777" w:rsidR="00573D01" w:rsidRPr="00A353C2" w:rsidRDefault="00573D01" w:rsidP="00573D01">
            <w:pPr>
              <w:spacing w:line="240" w:lineRule="auto"/>
              <w:rPr>
                <w:rFonts w:ascii="Fira Sans" w:hAnsi="Fira Sans"/>
                <w:szCs w:val="24"/>
              </w:rPr>
            </w:pPr>
            <w:r w:rsidRPr="00A353C2">
              <w:rPr>
                <w:rFonts w:ascii="Fira Sans" w:hAnsi="Fira Sans"/>
                <w:szCs w:val="24"/>
              </w:rPr>
              <w:t>Onderstaande vraag hebben wij voor de 1</w:t>
            </w:r>
            <w:r w:rsidRPr="00A353C2">
              <w:rPr>
                <w:rFonts w:ascii="Fira Sans" w:hAnsi="Fira Sans"/>
                <w:szCs w:val="24"/>
                <w:vertAlign w:val="superscript"/>
              </w:rPr>
              <w:t>e</w:t>
            </w:r>
            <w:r w:rsidRPr="00A353C2">
              <w:rPr>
                <w:rFonts w:ascii="Fira Sans" w:hAnsi="Fira Sans"/>
                <w:szCs w:val="24"/>
              </w:rPr>
              <w:t xml:space="preserve"> NVI ingediend. Echter is deze (per ongeluk) nog niet beantwoord in één van de </w:t>
            </w:r>
            <w:proofErr w:type="spellStart"/>
            <w:r w:rsidRPr="00A353C2">
              <w:rPr>
                <w:rFonts w:ascii="Fira Sans" w:hAnsi="Fira Sans"/>
                <w:szCs w:val="24"/>
              </w:rPr>
              <w:t>NVI’s</w:t>
            </w:r>
            <w:proofErr w:type="spellEnd"/>
            <w:r w:rsidRPr="00A353C2">
              <w:rPr>
                <w:rFonts w:ascii="Fira Sans" w:hAnsi="Fira Sans"/>
                <w:szCs w:val="24"/>
              </w:rPr>
              <w:t>. Zou u deze vraag alsnog willen beantwoorden?</w:t>
            </w:r>
          </w:p>
          <w:p w14:paraId="03E81182" w14:textId="77777777" w:rsidR="00573D01" w:rsidRPr="00A353C2" w:rsidRDefault="00573D01" w:rsidP="00573D01">
            <w:pPr>
              <w:spacing w:line="240" w:lineRule="auto"/>
              <w:rPr>
                <w:rFonts w:ascii="Fira Sans" w:eastAsiaTheme="minorHAnsi" w:hAnsi="Fira Sans" w:cs="Arial"/>
              </w:rPr>
            </w:pPr>
            <w:r w:rsidRPr="00A353C2">
              <w:rPr>
                <w:rFonts w:ascii="Fira Sans" w:hAnsi="Fira Sans"/>
                <w:szCs w:val="24"/>
              </w:rPr>
              <w:t>In het tabblad Algemene kosten worden de cellen B2 t/m B58 niet meegenomen in de totaal som van B79. Hoe dienen wij hiermee om te gaan?</w:t>
            </w:r>
          </w:p>
        </w:tc>
      </w:tr>
      <w:tr w:rsidR="00573D01" w:rsidRPr="00BF6FC0" w14:paraId="22026660" w14:textId="77777777" w:rsidTr="00BD119E">
        <w:trPr>
          <w:trHeight w:val="1317"/>
        </w:trPr>
        <w:tc>
          <w:tcPr>
            <w:tcW w:w="1589" w:type="dxa"/>
            <w:tcBorders>
              <w:bottom w:val="single" w:sz="4" w:space="0" w:color="auto"/>
            </w:tcBorders>
            <w:shd w:val="clear" w:color="auto" w:fill="auto"/>
            <w:vAlign w:val="center"/>
          </w:tcPr>
          <w:p w14:paraId="50918405" w14:textId="77777777" w:rsidR="00573D01" w:rsidRPr="00BF6FC0" w:rsidRDefault="00573D01" w:rsidP="00573D01">
            <w:pPr>
              <w:jc w:val="center"/>
              <w:rPr>
                <w:rFonts w:ascii="Fira Sans" w:hAnsi="Fira Sans" w:cs="Arial"/>
                <w:b/>
                <w:i/>
              </w:rPr>
            </w:pPr>
            <w:r w:rsidRPr="00A353C2">
              <w:rPr>
                <w:rFonts w:ascii="Fira Sans" w:hAnsi="Fira Sans" w:cs="Arial"/>
                <w:b/>
                <w:i/>
              </w:rPr>
              <w:t>Antwoord:</w:t>
            </w:r>
          </w:p>
        </w:tc>
        <w:tc>
          <w:tcPr>
            <w:tcW w:w="8192" w:type="dxa"/>
            <w:tcBorders>
              <w:bottom w:val="single" w:sz="4" w:space="0" w:color="auto"/>
            </w:tcBorders>
            <w:shd w:val="clear" w:color="auto" w:fill="auto"/>
            <w:vAlign w:val="center"/>
          </w:tcPr>
          <w:p w14:paraId="798297B1"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De formule in cel B79 van het prijzenblad is niet juist. Dit moet inderdaad het totaal zijn van de cellen B2 tot en met B77 (en eventuele extra door u toe te voegen rijen). U kunt de formule zelf aanpassen. Voor de volledigheid is het aangepaste Formulier 2 - Prijzenblad toegevoegd aan deze 3</w:t>
            </w:r>
            <w:r w:rsidRPr="00BF6FC0">
              <w:rPr>
                <w:rFonts w:ascii="Fira Sans" w:eastAsiaTheme="minorHAnsi" w:hAnsi="Fira Sans" w:cs="Arial"/>
                <w:vertAlign w:val="superscript"/>
              </w:rPr>
              <w:t>e</w:t>
            </w:r>
            <w:r w:rsidRPr="00BF6FC0">
              <w:rPr>
                <w:rFonts w:ascii="Fira Sans" w:eastAsiaTheme="minorHAnsi" w:hAnsi="Fira Sans" w:cs="Arial"/>
              </w:rPr>
              <w:t xml:space="preserve"> Nota van Inlichtingen.</w:t>
            </w:r>
          </w:p>
        </w:tc>
      </w:tr>
      <w:tr w:rsidR="00573D01" w:rsidRPr="00BF6FC0" w14:paraId="0FCF3B0E" w14:textId="77777777" w:rsidTr="00BD119E">
        <w:trPr>
          <w:trHeight w:val="954"/>
        </w:trPr>
        <w:tc>
          <w:tcPr>
            <w:tcW w:w="9781" w:type="dxa"/>
            <w:gridSpan w:val="2"/>
            <w:shd w:val="clear" w:color="auto" w:fill="DAEEF3" w:themeFill="accent5" w:themeFillTint="33"/>
            <w:vAlign w:val="center"/>
          </w:tcPr>
          <w:p w14:paraId="511E3B21" w14:textId="77777777" w:rsidR="00573D01" w:rsidRPr="00BF6FC0" w:rsidRDefault="00573D01" w:rsidP="00573D01">
            <w:pPr>
              <w:spacing w:line="240" w:lineRule="auto"/>
              <w:rPr>
                <w:rFonts w:ascii="Fira Sans" w:eastAsiaTheme="minorHAnsi" w:hAnsi="Fira Sans" w:cs="Arial"/>
                <w:b/>
                <w:bCs/>
              </w:rPr>
            </w:pPr>
            <w:r w:rsidRPr="00A353C2">
              <w:rPr>
                <w:rFonts w:ascii="Fira Sans" w:eastAsiaTheme="minorHAnsi" w:hAnsi="Fira Sans" w:cs="Arial"/>
                <w:b/>
                <w:bCs/>
              </w:rPr>
              <w:t>Programma van Eisen</w:t>
            </w:r>
          </w:p>
        </w:tc>
      </w:tr>
      <w:tr w:rsidR="00573D01" w:rsidRPr="00BF6FC0" w14:paraId="58B3E3FE" w14:textId="77777777" w:rsidTr="00BD119E">
        <w:trPr>
          <w:trHeight w:val="1667"/>
        </w:trPr>
        <w:tc>
          <w:tcPr>
            <w:tcW w:w="1589" w:type="dxa"/>
            <w:shd w:val="clear" w:color="auto" w:fill="auto"/>
            <w:vAlign w:val="center"/>
          </w:tcPr>
          <w:p w14:paraId="1C19484D" w14:textId="399C47F7" w:rsidR="00573D01" w:rsidRPr="00BF6FC0" w:rsidRDefault="00573D01" w:rsidP="00573D01">
            <w:pPr>
              <w:jc w:val="center"/>
              <w:rPr>
                <w:rFonts w:ascii="Fira Sans" w:hAnsi="Fira Sans" w:cs="Arial"/>
                <w:b/>
                <w:i/>
              </w:rPr>
            </w:pPr>
            <w:r w:rsidRPr="00A353C2">
              <w:rPr>
                <w:rFonts w:ascii="Fira Sans" w:hAnsi="Fira Sans" w:cs="Arial"/>
                <w:b/>
                <w:i/>
              </w:rPr>
              <w:t xml:space="preserve">Vraag </w:t>
            </w:r>
            <w:r>
              <w:rPr>
                <w:rFonts w:ascii="Fira Sans" w:hAnsi="Fira Sans" w:cs="Arial"/>
                <w:b/>
                <w:i/>
              </w:rPr>
              <w:t>20</w:t>
            </w:r>
            <w:r w:rsidRPr="00A353C2">
              <w:rPr>
                <w:rFonts w:ascii="Fira Sans" w:hAnsi="Fira Sans" w:cs="Arial"/>
                <w:b/>
                <w:i/>
              </w:rPr>
              <w:t>:</w:t>
            </w:r>
          </w:p>
        </w:tc>
        <w:tc>
          <w:tcPr>
            <w:tcW w:w="8192" w:type="dxa"/>
            <w:shd w:val="clear" w:color="auto" w:fill="auto"/>
            <w:vAlign w:val="center"/>
          </w:tcPr>
          <w:p w14:paraId="10F77F01"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7.4, blz. 4</w:t>
            </w:r>
          </w:p>
          <w:p w14:paraId="01CFF25A" w14:textId="77777777" w:rsidR="00573D01" w:rsidRPr="00BF6FC0" w:rsidRDefault="00573D01" w:rsidP="00573D01">
            <w:pPr>
              <w:spacing w:line="240" w:lineRule="auto"/>
              <w:rPr>
                <w:rFonts w:ascii="Fira Sans" w:eastAsiaTheme="minorHAnsi" w:hAnsi="Fira Sans" w:cs="Arial"/>
              </w:rPr>
            </w:pPr>
          </w:p>
          <w:p w14:paraId="219127E3"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Aanbestedende dienst eist een restaurant en banqueting zonder mono-verpakkingen en disposables, met uitzondering van wettelijk verplichte en noodzakelijke disposables. Wat verstaat Aanbestedende Dienst onder ‘wettelijk verplichte en noodzakelijke disposables’?</w:t>
            </w:r>
          </w:p>
        </w:tc>
      </w:tr>
      <w:tr w:rsidR="00573D01" w:rsidRPr="00BF6FC0" w14:paraId="603D5194" w14:textId="77777777" w:rsidTr="00BD119E">
        <w:trPr>
          <w:trHeight w:val="1317"/>
        </w:trPr>
        <w:tc>
          <w:tcPr>
            <w:tcW w:w="1589" w:type="dxa"/>
            <w:tcBorders>
              <w:bottom w:val="single" w:sz="4" w:space="0" w:color="auto"/>
            </w:tcBorders>
            <w:shd w:val="clear" w:color="auto" w:fill="auto"/>
            <w:vAlign w:val="center"/>
          </w:tcPr>
          <w:p w14:paraId="083E5E6B" w14:textId="77777777" w:rsidR="00573D01" w:rsidRPr="00BF6FC0" w:rsidRDefault="00573D01" w:rsidP="00573D01">
            <w:pPr>
              <w:jc w:val="center"/>
              <w:rPr>
                <w:rFonts w:ascii="Fira Sans" w:hAnsi="Fira Sans" w:cs="Arial"/>
                <w:b/>
                <w:i/>
              </w:rPr>
            </w:pPr>
            <w:r w:rsidRPr="00A353C2">
              <w:rPr>
                <w:rFonts w:ascii="Fira Sans" w:hAnsi="Fira Sans" w:cs="Arial"/>
                <w:b/>
                <w:i/>
              </w:rPr>
              <w:lastRenderedPageBreak/>
              <w:t>Antwoord:</w:t>
            </w:r>
          </w:p>
        </w:tc>
        <w:tc>
          <w:tcPr>
            <w:tcW w:w="8192" w:type="dxa"/>
            <w:tcBorders>
              <w:bottom w:val="single" w:sz="4" w:space="0" w:color="auto"/>
            </w:tcBorders>
            <w:shd w:val="clear" w:color="auto" w:fill="auto"/>
            <w:vAlign w:val="center"/>
          </w:tcPr>
          <w:p w14:paraId="5BB8EBDD"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 xml:space="preserve">Onder ‘wettelijk verplichte en noodzakelijke disposables’ verstaat de Aanbestedende Dienst disposables die Inschrijver moet toepassen om te kunnen voldoen aan de wet- en regelgeving, zoals bijvoorbeeld maar niet uitsluitend de Warenwet.  </w:t>
            </w:r>
          </w:p>
        </w:tc>
      </w:tr>
      <w:tr w:rsidR="00573D01" w:rsidRPr="00BF6FC0" w14:paraId="6FD5F916" w14:textId="77777777" w:rsidTr="00BD119E">
        <w:trPr>
          <w:trHeight w:val="886"/>
        </w:trPr>
        <w:tc>
          <w:tcPr>
            <w:tcW w:w="9781" w:type="dxa"/>
            <w:gridSpan w:val="2"/>
            <w:shd w:val="clear" w:color="auto" w:fill="F2DBDB" w:themeFill="accent2" w:themeFillTint="33"/>
            <w:vAlign w:val="center"/>
          </w:tcPr>
          <w:p w14:paraId="2B6F81DE" w14:textId="77777777" w:rsidR="00573D01" w:rsidRPr="00BF6FC0" w:rsidRDefault="00573D01" w:rsidP="00573D01">
            <w:pPr>
              <w:spacing w:line="240" w:lineRule="auto"/>
              <w:rPr>
                <w:rFonts w:ascii="Fira Sans" w:eastAsiaTheme="minorHAnsi" w:hAnsi="Fira Sans" w:cs="Arial"/>
              </w:rPr>
            </w:pPr>
            <w:r w:rsidRPr="00A353C2">
              <w:rPr>
                <w:rFonts w:ascii="Fira Sans" w:eastAsiaTheme="minorHAnsi" w:hAnsi="Fira Sans" w:cs="Arial"/>
                <w:b/>
                <w:bCs/>
              </w:rPr>
              <w:t>Concept Wachtkamerovereenkomst</w:t>
            </w:r>
          </w:p>
        </w:tc>
      </w:tr>
      <w:tr w:rsidR="00573D01" w:rsidRPr="00BF6FC0" w14:paraId="1F32412B" w14:textId="77777777" w:rsidTr="00C9538F">
        <w:trPr>
          <w:trHeight w:val="2158"/>
        </w:trPr>
        <w:tc>
          <w:tcPr>
            <w:tcW w:w="1589" w:type="dxa"/>
            <w:shd w:val="clear" w:color="auto" w:fill="auto"/>
            <w:vAlign w:val="center"/>
          </w:tcPr>
          <w:p w14:paraId="7EC1C038" w14:textId="3197A0F1" w:rsidR="00573D01" w:rsidRPr="00BF6FC0" w:rsidRDefault="00573D01" w:rsidP="00573D01">
            <w:pPr>
              <w:jc w:val="center"/>
              <w:rPr>
                <w:rFonts w:ascii="Fira Sans" w:hAnsi="Fira Sans" w:cs="Arial"/>
                <w:b/>
                <w:i/>
              </w:rPr>
            </w:pPr>
            <w:r w:rsidRPr="00A353C2">
              <w:rPr>
                <w:rFonts w:ascii="Fira Sans" w:hAnsi="Fira Sans" w:cs="Arial"/>
                <w:b/>
                <w:i/>
              </w:rPr>
              <w:t xml:space="preserve">Vraag </w:t>
            </w:r>
            <w:r>
              <w:rPr>
                <w:rFonts w:ascii="Fira Sans" w:hAnsi="Fira Sans" w:cs="Arial"/>
                <w:b/>
                <w:i/>
              </w:rPr>
              <w:t>21</w:t>
            </w:r>
            <w:r w:rsidRPr="00A353C2">
              <w:rPr>
                <w:rFonts w:ascii="Fira Sans" w:hAnsi="Fira Sans" w:cs="Arial"/>
                <w:b/>
                <w:i/>
              </w:rPr>
              <w:t>:</w:t>
            </w:r>
          </w:p>
        </w:tc>
        <w:tc>
          <w:tcPr>
            <w:tcW w:w="8192" w:type="dxa"/>
            <w:shd w:val="clear" w:color="auto" w:fill="auto"/>
            <w:vAlign w:val="center"/>
          </w:tcPr>
          <w:p w14:paraId="69F80EAA"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Paragraaf 1.5, blz. 2</w:t>
            </w:r>
          </w:p>
          <w:p w14:paraId="6C57865E" w14:textId="77777777" w:rsidR="00573D01" w:rsidRPr="00BF6FC0" w:rsidRDefault="00573D01" w:rsidP="00573D01">
            <w:pPr>
              <w:spacing w:line="240" w:lineRule="auto"/>
              <w:rPr>
                <w:rFonts w:ascii="Fira Sans" w:eastAsiaTheme="minorHAnsi" w:hAnsi="Fira Sans" w:cs="Arial"/>
              </w:rPr>
            </w:pPr>
          </w:p>
          <w:p w14:paraId="74CAB297" w14:textId="77777777" w:rsidR="00573D01" w:rsidRPr="00BF6FC0" w:rsidRDefault="00573D01" w:rsidP="00573D01">
            <w:pPr>
              <w:spacing w:line="240" w:lineRule="auto"/>
              <w:rPr>
                <w:rFonts w:ascii="Fira Sans" w:eastAsiaTheme="minorHAnsi" w:hAnsi="Fira Sans" w:cs="Arial"/>
              </w:rPr>
            </w:pPr>
            <w:r w:rsidRPr="00BF6FC0">
              <w:rPr>
                <w:rFonts w:ascii="Fira Sans" w:hAnsi="Fira Sans"/>
              </w:rPr>
              <w:t>Wij begrijpen dat de overeenkomst en bijlagen zoals bij deze aanbesteding verstrekt, van toepassing zullen zijn. Het kan echter niet de bedoeding zijn dat de offerte van de initiële winnaar door de (nieuwe) opdrachtnemer gehonoreerd moet worden. Kunt u bevestigen dat de Overeenkomst in stand blijft met dien verstande dat de offerte van de (nieuwe) opdrachtnemer zal gelden, waardoor bijlage 6 van de overeenkomst zodoende wel wijzigt?</w:t>
            </w:r>
          </w:p>
        </w:tc>
      </w:tr>
      <w:tr w:rsidR="00573D01" w:rsidRPr="00BF6FC0" w14:paraId="09167A06" w14:textId="77777777" w:rsidTr="00C9538F">
        <w:trPr>
          <w:trHeight w:val="1834"/>
        </w:trPr>
        <w:tc>
          <w:tcPr>
            <w:tcW w:w="1589" w:type="dxa"/>
            <w:tcBorders>
              <w:bottom w:val="single" w:sz="4" w:space="0" w:color="auto"/>
            </w:tcBorders>
            <w:shd w:val="clear" w:color="auto" w:fill="auto"/>
            <w:vAlign w:val="center"/>
          </w:tcPr>
          <w:p w14:paraId="65FAE144" w14:textId="77777777" w:rsidR="00573D01" w:rsidRPr="00BF6FC0" w:rsidRDefault="00573D01" w:rsidP="00573D01">
            <w:pPr>
              <w:jc w:val="center"/>
              <w:rPr>
                <w:rFonts w:ascii="Fira Sans" w:hAnsi="Fira Sans" w:cs="Arial"/>
                <w:b/>
                <w:i/>
              </w:rPr>
            </w:pPr>
            <w:r w:rsidRPr="00A353C2">
              <w:rPr>
                <w:rFonts w:ascii="Fira Sans" w:hAnsi="Fira Sans" w:cs="Arial"/>
                <w:b/>
                <w:i/>
              </w:rPr>
              <w:t>Antwoord:</w:t>
            </w:r>
          </w:p>
        </w:tc>
        <w:tc>
          <w:tcPr>
            <w:tcW w:w="8192" w:type="dxa"/>
            <w:tcBorders>
              <w:bottom w:val="single" w:sz="4" w:space="0" w:color="auto"/>
            </w:tcBorders>
            <w:shd w:val="clear" w:color="auto" w:fill="auto"/>
            <w:vAlign w:val="center"/>
          </w:tcPr>
          <w:p w14:paraId="64A0D4F4"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Uw aanname is juist.</w:t>
            </w:r>
            <w:r w:rsidRPr="00BF6FC0">
              <w:rPr>
                <w:rFonts w:ascii="Fira Sans" w:hAnsi="Fira Sans"/>
              </w:rPr>
              <w:t xml:space="preserve"> </w:t>
            </w:r>
            <w:r w:rsidRPr="00A353C2">
              <w:rPr>
                <w:rFonts w:ascii="Fira Sans" w:eastAsiaTheme="minorHAnsi" w:hAnsi="Fira Sans" w:cs="Arial"/>
              </w:rPr>
              <w:t xml:space="preserve">Onder Artikel 2, lid4, sub 6., van de Cateringovereenkomst (Offerte </w:t>
            </w:r>
            <w:r w:rsidRPr="00BF6FC0">
              <w:rPr>
                <w:rFonts w:ascii="Fira Sans" w:eastAsiaTheme="minorHAnsi" w:hAnsi="Fira Sans" w:cs="Arial"/>
              </w:rPr>
              <w:t>Opdrachtnemer met referentie …………………..) wordt ingeval van een nieuwe Gunningsbeslissing aan de 2</w:t>
            </w:r>
            <w:r w:rsidRPr="00BF6FC0">
              <w:rPr>
                <w:rFonts w:ascii="Fira Sans" w:eastAsiaTheme="minorHAnsi" w:hAnsi="Fira Sans" w:cs="Arial"/>
                <w:vertAlign w:val="superscript"/>
              </w:rPr>
              <w:t>e</w:t>
            </w:r>
            <w:r w:rsidRPr="00BF6FC0">
              <w:rPr>
                <w:rFonts w:ascii="Fira Sans" w:eastAsiaTheme="minorHAnsi" w:hAnsi="Fira Sans" w:cs="Arial"/>
              </w:rPr>
              <w:t xml:space="preserve"> partij in rang waarmee de Wachtkamerovereenkomst is gesloten, de offerte en de prijs van die inschrijver van toegevoegd.  De offerte van de partij waaraan de oorspronkelijke Gunningsbeslissing is medegedeeld (de 1</w:t>
            </w:r>
            <w:r w:rsidRPr="00BF6FC0">
              <w:rPr>
                <w:rFonts w:ascii="Fira Sans" w:eastAsiaTheme="minorHAnsi" w:hAnsi="Fira Sans" w:cs="Arial"/>
                <w:vertAlign w:val="superscript"/>
              </w:rPr>
              <w:t>e</w:t>
            </w:r>
            <w:r w:rsidRPr="00BF6FC0">
              <w:rPr>
                <w:rFonts w:ascii="Fira Sans" w:eastAsiaTheme="minorHAnsi" w:hAnsi="Fira Sans" w:cs="Arial"/>
              </w:rPr>
              <w:t xml:space="preserve"> partij in rang) komt uiteraard te vervallen.</w:t>
            </w:r>
          </w:p>
        </w:tc>
      </w:tr>
      <w:tr w:rsidR="00573D01" w:rsidRPr="00BF6FC0" w14:paraId="3322CD9C" w14:textId="77777777" w:rsidTr="00BD119E">
        <w:trPr>
          <w:trHeight w:val="1317"/>
        </w:trPr>
        <w:tc>
          <w:tcPr>
            <w:tcW w:w="9781" w:type="dxa"/>
            <w:gridSpan w:val="2"/>
            <w:shd w:val="clear" w:color="auto" w:fill="DBE5F1" w:themeFill="accent1" w:themeFillTint="33"/>
            <w:vAlign w:val="center"/>
          </w:tcPr>
          <w:p w14:paraId="3E53E271" w14:textId="77777777" w:rsidR="00573D01" w:rsidRPr="00BF6FC0" w:rsidRDefault="00573D01" w:rsidP="00573D01">
            <w:pPr>
              <w:spacing w:line="240" w:lineRule="auto"/>
              <w:rPr>
                <w:rFonts w:ascii="Fira Sans" w:eastAsiaTheme="minorHAnsi" w:hAnsi="Fira Sans" w:cs="Arial"/>
              </w:rPr>
            </w:pPr>
            <w:r w:rsidRPr="00A353C2">
              <w:rPr>
                <w:rFonts w:ascii="Fira Sans" w:eastAsiaTheme="minorHAnsi" w:hAnsi="Fira Sans" w:cs="Arial"/>
                <w:b/>
                <w:bCs/>
              </w:rPr>
              <w:t>Presentatie Vereniging FlevoFood &amp; Aanbestedingsleidraad Verzorging restauratieve voorzieningen</w:t>
            </w:r>
          </w:p>
        </w:tc>
      </w:tr>
      <w:tr w:rsidR="00573D01" w:rsidRPr="00BF6FC0" w14:paraId="1CCD38A8" w14:textId="77777777" w:rsidTr="00BD119E">
        <w:trPr>
          <w:trHeight w:val="2623"/>
        </w:trPr>
        <w:tc>
          <w:tcPr>
            <w:tcW w:w="1589" w:type="dxa"/>
            <w:shd w:val="clear" w:color="auto" w:fill="auto"/>
            <w:vAlign w:val="center"/>
          </w:tcPr>
          <w:p w14:paraId="5936BB3A" w14:textId="7F85E279" w:rsidR="00573D01" w:rsidRPr="00BF6FC0" w:rsidRDefault="00573D01" w:rsidP="00573D01">
            <w:pPr>
              <w:jc w:val="center"/>
              <w:rPr>
                <w:rFonts w:ascii="Fira Sans" w:hAnsi="Fira Sans" w:cs="Arial"/>
                <w:b/>
                <w:i/>
              </w:rPr>
            </w:pPr>
            <w:r w:rsidRPr="00A353C2">
              <w:rPr>
                <w:rFonts w:ascii="Fira Sans" w:hAnsi="Fira Sans" w:cs="Arial"/>
                <w:b/>
                <w:i/>
              </w:rPr>
              <w:t xml:space="preserve">Vraag </w:t>
            </w:r>
            <w:r>
              <w:rPr>
                <w:rFonts w:ascii="Fira Sans" w:hAnsi="Fira Sans" w:cs="Arial"/>
                <w:b/>
                <w:i/>
              </w:rPr>
              <w:t>22</w:t>
            </w:r>
            <w:r w:rsidRPr="00A353C2">
              <w:rPr>
                <w:rFonts w:ascii="Fira Sans" w:hAnsi="Fira Sans" w:cs="Arial"/>
                <w:b/>
                <w:i/>
              </w:rPr>
              <w:t>:</w:t>
            </w:r>
          </w:p>
        </w:tc>
        <w:tc>
          <w:tcPr>
            <w:tcW w:w="8192" w:type="dxa"/>
            <w:shd w:val="clear" w:color="auto" w:fill="auto"/>
            <w:vAlign w:val="center"/>
          </w:tcPr>
          <w:p w14:paraId="23B98CF1"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Paragraaf 2.9.1, blz. 15</w:t>
            </w:r>
          </w:p>
          <w:p w14:paraId="2060D078" w14:textId="77777777" w:rsidR="00573D01" w:rsidRPr="00BF6FC0" w:rsidRDefault="00573D01" w:rsidP="00573D01">
            <w:pPr>
              <w:spacing w:line="240" w:lineRule="auto"/>
              <w:rPr>
                <w:rFonts w:ascii="Fira Sans" w:eastAsiaTheme="minorHAnsi" w:hAnsi="Fira Sans" w:cs="Arial"/>
              </w:rPr>
            </w:pPr>
          </w:p>
          <w:p w14:paraId="3D2A5A0B" w14:textId="77777777" w:rsidR="00573D01" w:rsidRPr="00A353C2" w:rsidRDefault="00573D01" w:rsidP="00573D01">
            <w:pPr>
              <w:spacing w:line="240" w:lineRule="auto"/>
              <w:rPr>
                <w:rFonts w:ascii="Fira Sans" w:eastAsiaTheme="minorHAnsi" w:hAnsi="Fira Sans" w:cs="Arial"/>
              </w:rPr>
            </w:pPr>
            <w:r w:rsidRPr="00BF6FC0">
              <w:rPr>
                <w:rFonts w:ascii="Fira Sans" w:hAnsi="Fira Sans" w:cs="Tahoma"/>
              </w:rPr>
              <w:t xml:space="preserve">Tijdens de presentatie van Vereniging FlevoFood werd ons medegedeeld dat er extra punten te verdienen waren wanneer specifiek een samenwerking met FlevoFood wordt aangegaan. Nu staat er in de </w:t>
            </w:r>
            <w:r w:rsidRPr="00BF6FC0">
              <w:rPr>
                <w:rFonts w:ascii="Fira Sans" w:hAnsi="Fira Sans"/>
              </w:rPr>
              <w:t>aanbestedingsleidraad</w:t>
            </w:r>
            <w:r w:rsidRPr="00BF6FC0">
              <w:rPr>
                <w:rFonts w:ascii="Fira Sans" w:hAnsi="Fira Sans" w:cs="Tahoma"/>
              </w:rPr>
              <w:t xml:space="preserve"> in artikel 2.9.1 “de provincie spreekt de nadrukkelijke wens uit dat Opdrachtnemer een samenwerking aangaat met Vereniging FlevoFood en/of andere lokale bedrijven en/of organisaties”. Kunt u uw standpunt verduidelijken wat betreft de lokale samenwerking en het al dan niet verkrijgen van extra punten doormiddel van een specifieke samenwerking met Vereniging FlevoFood?</w:t>
            </w:r>
          </w:p>
        </w:tc>
      </w:tr>
      <w:tr w:rsidR="00573D01" w:rsidRPr="00BF6FC0" w14:paraId="0F779AD8" w14:textId="77777777" w:rsidTr="007426FC">
        <w:trPr>
          <w:trHeight w:val="4025"/>
        </w:trPr>
        <w:tc>
          <w:tcPr>
            <w:tcW w:w="1589" w:type="dxa"/>
            <w:tcBorders>
              <w:bottom w:val="single" w:sz="4" w:space="0" w:color="auto"/>
            </w:tcBorders>
            <w:shd w:val="clear" w:color="auto" w:fill="auto"/>
            <w:vAlign w:val="center"/>
          </w:tcPr>
          <w:p w14:paraId="080344A6" w14:textId="77777777" w:rsidR="00573D01" w:rsidRPr="00BF6FC0" w:rsidRDefault="00573D01" w:rsidP="00573D01">
            <w:pPr>
              <w:jc w:val="center"/>
              <w:rPr>
                <w:rFonts w:ascii="Fira Sans" w:hAnsi="Fira Sans" w:cs="Arial"/>
                <w:b/>
                <w:i/>
              </w:rPr>
            </w:pPr>
            <w:r w:rsidRPr="00A353C2">
              <w:rPr>
                <w:rFonts w:ascii="Fira Sans" w:hAnsi="Fira Sans" w:cs="Arial"/>
                <w:b/>
                <w:i/>
              </w:rPr>
              <w:lastRenderedPageBreak/>
              <w:t>Antwoord:</w:t>
            </w:r>
          </w:p>
        </w:tc>
        <w:tc>
          <w:tcPr>
            <w:tcW w:w="8192" w:type="dxa"/>
            <w:shd w:val="clear" w:color="auto" w:fill="auto"/>
            <w:vAlign w:val="center"/>
          </w:tcPr>
          <w:p w14:paraId="7CA0E73A" w14:textId="77777777" w:rsidR="00573D01" w:rsidRPr="00BF6FC0" w:rsidRDefault="00573D01" w:rsidP="00573D01">
            <w:pPr>
              <w:spacing w:line="240" w:lineRule="auto"/>
              <w:jc w:val="both"/>
              <w:rPr>
                <w:rFonts w:ascii="Fira Sans" w:eastAsiaTheme="minorHAnsi" w:hAnsi="Fira Sans" w:cs="Arial"/>
              </w:rPr>
            </w:pPr>
            <w:r w:rsidRPr="00BF6FC0">
              <w:rPr>
                <w:rFonts w:ascii="Fira Sans" w:eastAsiaTheme="minorHAnsi" w:hAnsi="Fira Sans" w:cs="Arial"/>
              </w:rPr>
              <w:t xml:space="preserve">Nadere toelichting op de vraag door de Aanbestedende Dienst: </w:t>
            </w:r>
          </w:p>
          <w:p w14:paraId="43D3A6FD" w14:textId="594D0BF9"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 xml:space="preserve">Medio april heeft Vereniging Flevo Food aan twee potentiele Inschrijvers, die naar aanleiding van de aanbestedingsdocumenten contact hebben opgenomen met deze vereniging, een toelichting gegeven op haar activiteiten. Deze toelichting is gegeven voor rekening en risico van Vereniging Flevo Food.  </w:t>
            </w:r>
          </w:p>
          <w:p w14:paraId="29BA1426" w14:textId="77777777" w:rsidR="00573D01" w:rsidRPr="00BF6FC0" w:rsidRDefault="00573D01" w:rsidP="00573D01">
            <w:pPr>
              <w:spacing w:line="240" w:lineRule="auto"/>
              <w:jc w:val="both"/>
              <w:rPr>
                <w:rFonts w:ascii="Fira Sans" w:eastAsiaTheme="minorHAnsi" w:hAnsi="Fira Sans" w:cs="Arial"/>
              </w:rPr>
            </w:pPr>
          </w:p>
          <w:p w14:paraId="62A3C048" w14:textId="77777777" w:rsidR="00573D01" w:rsidRPr="00BF6FC0" w:rsidRDefault="00573D01" w:rsidP="00573D01">
            <w:pPr>
              <w:spacing w:line="240" w:lineRule="auto"/>
              <w:jc w:val="both"/>
              <w:rPr>
                <w:rFonts w:ascii="Fira Sans" w:eastAsiaTheme="minorHAnsi" w:hAnsi="Fira Sans" w:cs="Arial"/>
              </w:rPr>
            </w:pPr>
            <w:r w:rsidRPr="00BF6FC0">
              <w:rPr>
                <w:rFonts w:ascii="Fira Sans" w:eastAsiaTheme="minorHAnsi" w:hAnsi="Fira Sans" w:cs="Arial"/>
              </w:rPr>
              <w:t>Beantwoording vraag:</w:t>
            </w:r>
          </w:p>
          <w:p w14:paraId="3F147920" w14:textId="77777777" w:rsidR="00573D01" w:rsidRPr="00BF6FC0" w:rsidRDefault="00573D01" w:rsidP="00573D01">
            <w:pPr>
              <w:spacing w:line="240" w:lineRule="auto"/>
              <w:rPr>
                <w:rFonts w:ascii="Fira Sans" w:eastAsiaTheme="minorHAnsi" w:hAnsi="Fira Sans" w:cs="Arial"/>
              </w:rPr>
            </w:pPr>
            <w:r w:rsidRPr="00BF6FC0">
              <w:rPr>
                <w:rFonts w:ascii="Fira Sans" w:eastAsiaTheme="minorHAnsi" w:hAnsi="Fira Sans" w:cs="Arial"/>
              </w:rPr>
              <w:t>De eerste alinea van paragraaf 2.9.1 is leidend in de beoordeling van uw Inschrijving: “Provincie Flevoland heeft de wens dat producten zo lokaal mogelijk (dat wil zeggen uit de Provincie Flevoland) worden ingekocht. Mits dit duurzaam en realistisch is, bijvoorbeeld in relatie tot de Co2 uitstoot van de productie en het vervoer van de producten.  Een van de mogelijke uitzonderingen is bijvoorbeeld de inkoop van uitheemse producten zoals bananen.” Het staat Inschrijver vrij deze wens in te vullen door het aangaan van een samenwerking met Vereniging Flevo Food en/of andere lokale bedrijven en/of organisaties.</w:t>
            </w:r>
          </w:p>
        </w:tc>
      </w:tr>
    </w:tbl>
    <w:p w14:paraId="7A7BF841" w14:textId="77777777" w:rsidR="00A353C2" w:rsidRPr="00A353C2" w:rsidRDefault="00A353C2" w:rsidP="00A353C2">
      <w:pPr>
        <w:rPr>
          <w:rFonts w:ascii="Fira Sans" w:hAnsi="Fira Sans"/>
        </w:rPr>
      </w:pPr>
    </w:p>
    <w:p w14:paraId="00EFC0C4" w14:textId="77777777" w:rsidR="00A353C2" w:rsidRPr="00BF6FC0" w:rsidRDefault="00A353C2" w:rsidP="00A353C2">
      <w:pPr>
        <w:rPr>
          <w:rFonts w:ascii="Fira Sans" w:hAnsi="Fira Sans"/>
        </w:rPr>
      </w:pPr>
    </w:p>
    <w:p w14:paraId="4207BAB7" w14:textId="7972AEB2" w:rsidR="007C21F1" w:rsidRPr="00BF6FC0" w:rsidRDefault="007C21F1" w:rsidP="003212FB">
      <w:pPr>
        <w:rPr>
          <w:rFonts w:ascii="Fira Sans" w:hAnsi="Fira Sans"/>
        </w:rPr>
      </w:pPr>
    </w:p>
    <w:sectPr w:rsidR="007C21F1" w:rsidRPr="00BF6FC0" w:rsidSect="00BE3A05">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1AA3D" w14:textId="77777777" w:rsidR="004854FD" w:rsidRDefault="004854FD">
      <w:pPr>
        <w:spacing w:line="240" w:lineRule="auto"/>
      </w:pPr>
      <w:r>
        <w:separator/>
      </w:r>
    </w:p>
  </w:endnote>
  <w:endnote w:type="continuationSeparator" w:id="0">
    <w:p w14:paraId="029C1961" w14:textId="77777777" w:rsidR="004854FD" w:rsidRDefault="004854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heSans-Plai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1FFD3" w14:textId="77777777" w:rsidR="004854FD" w:rsidRPr="008F523E" w:rsidRDefault="004854FD">
    <w:pPr>
      <w:pStyle w:val="Voettekst"/>
      <w:rPr>
        <w:rFonts w:ascii="Trebuchet MS" w:hAnsi="Trebuchet MS"/>
      </w:rPr>
    </w:pPr>
    <w:r w:rsidRPr="008F523E">
      <w:rPr>
        <w:rFonts w:ascii="Trebuchet MS" w:hAnsi="Trebuchet MS"/>
      </w:rPr>
      <w:tab/>
    </w:r>
    <w:r w:rsidRPr="008F523E">
      <w:rPr>
        <w:rFonts w:ascii="Trebuchet MS" w:hAnsi="Trebuchet MS"/>
      </w:rPr>
      <w:tab/>
    </w:r>
    <w:proofErr w:type="spellStart"/>
    <w:r w:rsidRPr="008F523E">
      <w:rPr>
        <w:rFonts w:ascii="Trebuchet MS" w:hAnsi="Trebuchet MS"/>
      </w:rPr>
      <w:t>pag</w:t>
    </w:r>
    <w:proofErr w:type="spellEnd"/>
    <w:r w:rsidRPr="008F523E">
      <w:rPr>
        <w:rFonts w:ascii="Trebuchet MS" w:hAnsi="Trebuchet MS"/>
      </w:rPr>
      <w:t xml:space="preserve"> </w:t>
    </w:r>
    <w:r w:rsidRPr="008F523E">
      <w:rPr>
        <w:rFonts w:ascii="Trebuchet MS" w:hAnsi="Trebuchet MS"/>
      </w:rPr>
      <w:fldChar w:fldCharType="begin"/>
    </w:r>
    <w:r w:rsidRPr="008F523E">
      <w:rPr>
        <w:rFonts w:ascii="Trebuchet MS" w:hAnsi="Trebuchet MS"/>
      </w:rPr>
      <w:instrText xml:space="preserve"> PAGE   \* MERGEFORMAT </w:instrText>
    </w:r>
    <w:r w:rsidRPr="008F523E">
      <w:rPr>
        <w:rFonts w:ascii="Trebuchet MS" w:hAnsi="Trebuchet MS"/>
      </w:rPr>
      <w:fldChar w:fldCharType="separate"/>
    </w:r>
    <w:r>
      <w:rPr>
        <w:rFonts w:ascii="Trebuchet MS" w:hAnsi="Trebuchet MS"/>
        <w:noProof/>
      </w:rPr>
      <w:t>1</w:t>
    </w:r>
    <w:r w:rsidRPr="008F523E">
      <w:rPr>
        <w:rFonts w:ascii="Trebuchet MS" w:hAnsi="Trebuchet MS"/>
      </w:rPr>
      <w:fldChar w:fldCharType="end"/>
    </w:r>
    <w:r w:rsidRPr="008F523E">
      <w:rPr>
        <w:rFonts w:ascii="Trebuchet MS" w:hAnsi="Trebuchet MS"/>
      </w:rPr>
      <w:t>/</w:t>
    </w:r>
    <w:r w:rsidRPr="008F523E">
      <w:rPr>
        <w:rFonts w:ascii="Trebuchet MS" w:hAnsi="Trebuchet MS"/>
      </w:rPr>
      <w:fldChar w:fldCharType="begin"/>
    </w:r>
    <w:r w:rsidRPr="008F523E">
      <w:rPr>
        <w:rFonts w:ascii="Trebuchet MS" w:hAnsi="Trebuchet MS"/>
      </w:rPr>
      <w:instrText xml:space="preserve"> NUMPAGES   \* MERGEFORMAT </w:instrText>
    </w:r>
    <w:r w:rsidRPr="008F523E">
      <w:rPr>
        <w:rFonts w:ascii="Trebuchet MS" w:hAnsi="Trebuchet MS"/>
      </w:rPr>
      <w:fldChar w:fldCharType="separate"/>
    </w:r>
    <w:r>
      <w:rPr>
        <w:rFonts w:ascii="Trebuchet MS" w:hAnsi="Trebuchet MS"/>
        <w:noProof/>
      </w:rPr>
      <w:t>12</w:t>
    </w:r>
    <w:r w:rsidRPr="008F523E">
      <w:rPr>
        <w:rFonts w:ascii="Trebuchet MS" w:hAnsi="Trebuchet M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B7421" w14:textId="77777777" w:rsidR="004854FD" w:rsidRDefault="004854FD">
      <w:pPr>
        <w:spacing w:line="240" w:lineRule="auto"/>
      </w:pPr>
      <w:r>
        <w:separator/>
      </w:r>
    </w:p>
  </w:footnote>
  <w:footnote w:type="continuationSeparator" w:id="0">
    <w:p w14:paraId="483A9EC1" w14:textId="77777777" w:rsidR="004854FD" w:rsidRDefault="004854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52FB"/>
    <w:multiLevelType w:val="hybridMultilevel"/>
    <w:tmpl w:val="C7A0D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FB586B"/>
    <w:multiLevelType w:val="hybridMultilevel"/>
    <w:tmpl w:val="CC0ED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C3A76"/>
    <w:multiLevelType w:val="hybridMultilevel"/>
    <w:tmpl w:val="DC44C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1404D8"/>
    <w:multiLevelType w:val="hybridMultilevel"/>
    <w:tmpl w:val="C46AC2FC"/>
    <w:lvl w:ilvl="0" w:tplc="97229EC8">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5" w15:restartNumberingAfterBreak="0">
    <w:nsid w:val="0D5A5921"/>
    <w:multiLevelType w:val="multilevel"/>
    <w:tmpl w:val="84A0601E"/>
    <w:lvl w:ilvl="0">
      <w:start w:val="16"/>
      <w:numFmt w:val="decimal"/>
      <w:lvlText w:val="Artikel %1."/>
      <w:lvlJc w:val="left"/>
      <w:pPr>
        <w:tabs>
          <w:tab w:val="num" w:pos="567"/>
        </w:tabs>
        <w:ind w:left="567" w:hanging="567"/>
      </w:pPr>
      <w:rPr>
        <w:rFonts w:hint="default"/>
      </w:rPr>
    </w:lvl>
    <w:lvl w:ilvl="1">
      <w:start w:val="1"/>
      <w:numFmt w:val="decimal"/>
      <w:lvlText w:val="%1.%2."/>
      <w:lvlJc w:val="left"/>
      <w:pPr>
        <w:ind w:left="567" w:hanging="567"/>
      </w:pPr>
      <w:rPr>
        <w:rFonts w:ascii="Trebuchet MS" w:hAnsi="Trebuchet MS" w:cs="Verdana" w:hint="default"/>
        <w:b w:val="0"/>
        <w:i w:val="0"/>
        <w:spacing w:val="-2"/>
        <w:w w:val="100"/>
        <w:sz w:val="11"/>
        <w:szCs w:val="18"/>
      </w:rPr>
    </w:lvl>
    <w:lvl w:ilvl="2">
      <w:start w:val="1"/>
      <w:numFmt w:val="lowerLetter"/>
      <w:lvlText w:val="%3."/>
      <w:lvlJc w:val="left"/>
      <w:pPr>
        <w:ind w:left="851" w:hanging="284"/>
      </w:pPr>
      <w:rPr>
        <w:rFonts w:hint="default"/>
      </w:rPr>
    </w:lvl>
    <w:lvl w:ilvl="3">
      <w:numFmt w:val="bullet"/>
      <w:lvlText w:val="•"/>
      <w:lvlJc w:val="left"/>
      <w:pPr>
        <w:ind w:left="2268" w:hanging="567"/>
      </w:pPr>
      <w:rPr>
        <w:rFonts w:hint="default"/>
      </w:rPr>
    </w:lvl>
    <w:lvl w:ilvl="4">
      <w:numFmt w:val="bullet"/>
      <w:lvlText w:val="•"/>
      <w:lvlJc w:val="left"/>
      <w:pPr>
        <w:ind w:left="2835" w:hanging="567"/>
      </w:pPr>
      <w:rPr>
        <w:rFonts w:hint="default"/>
      </w:rPr>
    </w:lvl>
    <w:lvl w:ilvl="5">
      <w:numFmt w:val="bullet"/>
      <w:lvlText w:val="•"/>
      <w:lvlJc w:val="left"/>
      <w:pPr>
        <w:ind w:left="3402" w:hanging="567"/>
      </w:pPr>
      <w:rPr>
        <w:rFonts w:hint="default"/>
      </w:rPr>
    </w:lvl>
    <w:lvl w:ilvl="6">
      <w:numFmt w:val="bullet"/>
      <w:lvlText w:val="•"/>
      <w:lvlJc w:val="left"/>
      <w:pPr>
        <w:ind w:left="3969" w:hanging="567"/>
      </w:pPr>
      <w:rPr>
        <w:rFonts w:hint="default"/>
      </w:rPr>
    </w:lvl>
    <w:lvl w:ilvl="7">
      <w:numFmt w:val="bullet"/>
      <w:lvlText w:val="•"/>
      <w:lvlJc w:val="left"/>
      <w:pPr>
        <w:ind w:left="4536" w:hanging="567"/>
      </w:pPr>
      <w:rPr>
        <w:rFonts w:hint="default"/>
      </w:rPr>
    </w:lvl>
    <w:lvl w:ilvl="8">
      <w:numFmt w:val="bullet"/>
      <w:lvlText w:val="•"/>
      <w:lvlJc w:val="left"/>
      <w:pPr>
        <w:ind w:left="5103" w:hanging="567"/>
      </w:pPr>
      <w:rPr>
        <w:rFonts w:hint="default"/>
      </w:rPr>
    </w:lvl>
  </w:abstractNum>
  <w:abstractNum w:abstractNumId="6" w15:restartNumberingAfterBreak="0">
    <w:nsid w:val="0E5F063A"/>
    <w:multiLevelType w:val="hybridMultilevel"/>
    <w:tmpl w:val="189EA658"/>
    <w:lvl w:ilvl="0" w:tplc="22849A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B22C96"/>
    <w:multiLevelType w:val="hybridMultilevel"/>
    <w:tmpl w:val="8304CBF4"/>
    <w:lvl w:ilvl="0" w:tplc="04130001">
      <w:start w:val="1"/>
      <w:numFmt w:val="bullet"/>
      <w:lvlText w:val=""/>
      <w:lvlJc w:val="left"/>
      <w:pPr>
        <w:ind w:left="720" w:hanging="360"/>
      </w:pPr>
      <w:rPr>
        <w:rFonts w:ascii="Symbol" w:hAnsi="Symbol" w:cs="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6F5CD7"/>
    <w:multiLevelType w:val="multilevel"/>
    <w:tmpl w:val="F28E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E0C0E"/>
    <w:multiLevelType w:val="hybridMultilevel"/>
    <w:tmpl w:val="C19C0554"/>
    <w:lvl w:ilvl="0" w:tplc="B002C8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BA3CE2"/>
    <w:multiLevelType w:val="hybridMultilevel"/>
    <w:tmpl w:val="174C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E52139"/>
    <w:multiLevelType w:val="hybridMultilevel"/>
    <w:tmpl w:val="7A48934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6E72AEA"/>
    <w:multiLevelType w:val="hybridMultilevel"/>
    <w:tmpl w:val="3D7E6C18"/>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6023FA"/>
    <w:multiLevelType w:val="hybridMultilevel"/>
    <w:tmpl w:val="FB440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451807"/>
    <w:multiLevelType w:val="hybridMultilevel"/>
    <w:tmpl w:val="746E0AE2"/>
    <w:lvl w:ilvl="0" w:tplc="04130015">
      <w:start w:val="1"/>
      <w:numFmt w:val="upperLetter"/>
      <w:lvlText w:val="%1."/>
      <w:lvlJc w:val="left"/>
      <w:pPr>
        <w:ind w:left="720" w:hanging="360"/>
      </w:pPr>
      <w:rPr>
        <w:rFonts w:hint="default"/>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6558CB"/>
    <w:multiLevelType w:val="hybridMultilevel"/>
    <w:tmpl w:val="744CF9D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FA4669"/>
    <w:multiLevelType w:val="hybridMultilevel"/>
    <w:tmpl w:val="2CB4572A"/>
    <w:lvl w:ilvl="0" w:tplc="CCBE48A4">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9DE3348"/>
    <w:multiLevelType w:val="hybridMultilevel"/>
    <w:tmpl w:val="8F88C1B8"/>
    <w:lvl w:ilvl="0" w:tplc="C4C67FAA">
      <w:start w:val="1"/>
      <w:numFmt w:val="lowerLetter"/>
      <w:lvlText w:val="%1."/>
      <w:lvlJc w:val="left"/>
      <w:pPr>
        <w:tabs>
          <w:tab w:val="num" w:pos="1410"/>
        </w:tabs>
        <w:ind w:left="1410" w:hanging="705"/>
      </w:pPr>
      <w:rPr>
        <w:rFonts w:hint="default"/>
      </w:rPr>
    </w:lvl>
    <w:lvl w:ilvl="1" w:tplc="EF10BF16">
      <w:start w:val="1"/>
      <w:numFmt w:val="decimal"/>
      <w:lvlText w:val="%2."/>
      <w:lvlJc w:val="left"/>
      <w:pPr>
        <w:tabs>
          <w:tab w:val="num" w:pos="1800"/>
        </w:tabs>
        <w:ind w:left="1800" w:hanging="360"/>
      </w:pPr>
      <w:rPr>
        <w:rFonts w:hint="default"/>
      </w:rPr>
    </w:lvl>
    <w:lvl w:ilvl="2" w:tplc="0413000F">
      <w:start w:val="1"/>
      <w:numFmt w:val="decimal"/>
      <w:lvlText w:val="%3."/>
      <w:lvlJc w:val="left"/>
      <w:pPr>
        <w:tabs>
          <w:tab w:val="num" w:pos="2685"/>
        </w:tabs>
        <w:ind w:left="2685" w:hanging="360"/>
      </w:pPr>
      <w:rPr>
        <w:rFonts w:hint="default"/>
      </w:r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8" w15:restartNumberingAfterBreak="0">
    <w:nsid w:val="3A325A28"/>
    <w:multiLevelType w:val="hybridMultilevel"/>
    <w:tmpl w:val="0D1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EE690C"/>
    <w:multiLevelType w:val="hybridMultilevel"/>
    <w:tmpl w:val="A9ACD4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5A1FAB"/>
    <w:multiLevelType w:val="hybridMultilevel"/>
    <w:tmpl w:val="03F675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C651ED"/>
    <w:multiLevelType w:val="hybridMultilevel"/>
    <w:tmpl w:val="931AD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3" w15:restartNumberingAfterBreak="0">
    <w:nsid w:val="5CAD1FB5"/>
    <w:multiLevelType w:val="hybridMultilevel"/>
    <w:tmpl w:val="A016F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4C06AB"/>
    <w:multiLevelType w:val="hybridMultilevel"/>
    <w:tmpl w:val="612066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2539A4"/>
    <w:multiLevelType w:val="hybridMultilevel"/>
    <w:tmpl w:val="6DF4B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55948"/>
    <w:multiLevelType w:val="hybridMultilevel"/>
    <w:tmpl w:val="F3F22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A25FA8"/>
    <w:multiLevelType w:val="hybridMultilevel"/>
    <w:tmpl w:val="4306CB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6973AF"/>
    <w:multiLevelType w:val="hybridMultilevel"/>
    <w:tmpl w:val="B9B030DC"/>
    <w:lvl w:ilvl="0" w:tplc="F0D251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E947B9"/>
    <w:multiLevelType w:val="hybridMultilevel"/>
    <w:tmpl w:val="9B9E83B6"/>
    <w:lvl w:ilvl="0" w:tplc="5B346942">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2712C7"/>
    <w:multiLevelType w:val="hybridMultilevel"/>
    <w:tmpl w:val="C3147AA2"/>
    <w:lvl w:ilvl="0" w:tplc="0C9AD304">
      <w:numFmt w:val="bullet"/>
      <w:lvlText w:val="-"/>
      <w:lvlJc w:val="left"/>
      <w:pPr>
        <w:ind w:left="720" w:hanging="360"/>
      </w:pPr>
      <w:rPr>
        <w:rFonts w:ascii="Fira Sans" w:eastAsia="Times New Roman" w:hAnsi="Fir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1AB0F4E"/>
    <w:multiLevelType w:val="hybridMultilevel"/>
    <w:tmpl w:val="01EC2F6A"/>
    <w:lvl w:ilvl="0" w:tplc="4C469E96">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7E1425"/>
    <w:multiLevelType w:val="hybridMultilevel"/>
    <w:tmpl w:val="DAF453C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7B036DCF"/>
    <w:multiLevelType w:val="hybridMultilevel"/>
    <w:tmpl w:val="BCDE0E1E"/>
    <w:lvl w:ilvl="0" w:tplc="CCBE48A4">
      <w:numFmt w:val="bullet"/>
      <w:lvlText w:val="-"/>
      <w:lvlJc w:val="left"/>
      <w:pPr>
        <w:ind w:left="720" w:hanging="360"/>
      </w:pPr>
      <w:rPr>
        <w:rFonts w:ascii="Fira Sans" w:eastAsia="Calibri" w:hAnsi="Fir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8748A0"/>
    <w:multiLevelType w:val="hybridMultilevel"/>
    <w:tmpl w:val="0D921E7E"/>
    <w:lvl w:ilvl="0" w:tplc="16B69106">
      <w:start w:val="3"/>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28"/>
  </w:num>
  <w:num w:numId="4">
    <w:abstractNumId w:val="13"/>
  </w:num>
  <w:num w:numId="5">
    <w:abstractNumId w:val="26"/>
  </w:num>
  <w:num w:numId="6">
    <w:abstractNumId w:val="34"/>
  </w:num>
  <w:num w:numId="7">
    <w:abstractNumId w:val="23"/>
  </w:num>
  <w:num w:numId="8">
    <w:abstractNumId w:val="1"/>
  </w:num>
  <w:num w:numId="9">
    <w:abstractNumId w:val="12"/>
  </w:num>
  <w:num w:numId="10">
    <w:abstractNumId w:val="6"/>
  </w:num>
  <w:num w:numId="11">
    <w:abstractNumId w:val="4"/>
  </w:num>
  <w:num w:numId="12">
    <w:abstractNumId w:val="18"/>
  </w:num>
  <w:num w:numId="13">
    <w:abstractNumId w:val="5"/>
  </w:num>
  <w:num w:numId="14">
    <w:abstractNumId w:val="31"/>
  </w:num>
  <w:num w:numId="15">
    <w:abstractNumId w:val="9"/>
  </w:num>
  <w:num w:numId="16">
    <w:abstractNumId w:val="16"/>
  </w:num>
  <w:num w:numId="17">
    <w:abstractNumId w:val="3"/>
  </w:num>
  <w:num w:numId="18">
    <w:abstractNumId w:val="20"/>
  </w:num>
  <w:num w:numId="19">
    <w:abstractNumId w:val="14"/>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7"/>
  </w:num>
  <w:num w:numId="23">
    <w:abstractNumId w:val="2"/>
  </w:num>
  <w:num w:numId="24">
    <w:abstractNumId w:val="0"/>
  </w:num>
  <w:num w:numId="25">
    <w:abstractNumId w:val="7"/>
  </w:num>
  <w:num w:numId="26">
    <w:abstractNumId w:val="21"/>
  </w:num>
  <w:num w:numId="27">
    <w:abstractNumId w:val="8"/>
  </w:num>
  <w:num w:numId="28">
    <w:abstractNumId w:val="11"/>
  </w:num>
  <w:num w:numId="29">
    <w:abstractNumId w:val="25"/>
  </w:num>
  <w:num w:numId="30">
    <w:abstractNumId w:val="10"/>
  </w:num>
  <w:num w:numId="31">
    <w:abstractNumId w:val="15"/>
  </w:num>
  <w:num w:numId="32">
    <w:abstractNumId w:val="30"/>
  </w:num>
  <w:num w:numId="33">
    <w:abstractNumId w:val="33"/>
  </w:num>
  <w:num w:numId="34">
    <w:abstractNumId w:val="24"/>
  </w:num>
  <w:num w:numId="35">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56"/>
    <w:rsid w:val="00003655"/>
    <w:rsid w:val="00006341"/>
    <w:rsid w:val="00015492"/>
    <w:rsid w:val="00016195"/>
    <w:rsid w:val="00022BE5"/>
    <w:rsid w:val="00023566"/>
    <w:rsid w:val="00025590"/>
    <w:rsid w:val="0003361A"/>
    <w:rsid w:val="00045B84"/>
    <w:rsid w:val="0004673F"/>
    <w:rsid w:val="0006041F"/>
    <w:rsid w:val="00062FAC"/>
    <w:rsid w:val="00066C80"/>
    <w:rsid w:val="00066F5A"/>
    <w:rsid w:val="0006732A"/>
    <w:rsid w:val="0006762F"/>
    <w:rsid w:val="00072BD8"/>
    <w:rsid w:val="00077067"/>
    <w:rsid w:val="000828E2"/>
    <w:rsid w:val="00086F7F"/>
    <w:rsid w:val="0009328C"/>
    <w:rsid w:val="00096CA6"/>
    <w:rsid w:val="00096E4A"/>
    <w:rsid w:val="000B7E63"/>
    <w:rsid w:val="000C4767"/>
    <w:rsid w:val="000C636C"/>
    <w:rsid w:val="000D423C"/>
    <w:rsid w:val="000D4C87"/>
    <w:rsid w:val="000D747F"/>
    <w:rsid w:val="000E556F"/>
    <w:rsid w:val="000E755B"/>
    <w:rsid w:val="00101A03"/>
    <w:rsid w:val="00103EAE"/>
    <w:rsid w:val="001048B7"/>
    <w:rsid w:val="00105D3C"/>
    <w:rsid w:val="001077D1"/>
    <w:rsid w:val="00113168"/>
    <w:rsid w:val="00115147"/>
    <w:rsid w:val="0011552D"/>
    <w:rsid w:val="00122304"/>
    <w:rsid w:val="00124F8F"/>
    <w:rsid w:val="00142A85"/>
    <w:rsid w:val="00151BEF"/>
    <w:rsid w:val="00153B8F"/>
    <w:rsid w:val="001557D0"/>
    <w:rsid w:val="00156843"/>
    <w:rsid w:val="00161089"/>
    <w:rsid w:val="00164180"/>
    <w:rsid w:val="00164730"/>
    <w:rsid w:val="00165354"/>
    <w:rsid w:val="00171E5B"/>
    <w:rsid w:val="001810F6"/>
    <w:rsid w:val="00181125"/>
    <w:rsid w:val="001843CF"/>
    <w:rsid w:val="00194980"/>
    <w:rsid w:val="001A3F2D"/>
    <w:rsid w:val="001A477A"/>
    <w:rsid w:val="001A51B6"/>
    <w:rsid w:val="001B0852"/>
    <w:rsid w:val="001B185C"/>
    <w:rsid w:val="001B5334"/>
    <w:rsid w:val="001C3633"/>
    <w:rsid w:val="001D683A"/>
    <w:rsid w:val="001E1CD3"/>
    <w:rsid w:val="001E2565"/>
    <w:rsid w:val="001E4CC7"/>
    <w:rsid w:val="001E5F2F"/>
    <w:rsid w:val="001F6F8F"/>
    <w:rsid w:val="00200B5B"/>
    <w:rsid w:val="00207DF3"/>
    <w:rsid w:val="00221D06"/>
    <w:rsid w:val="002232AA"/>
    <w:rsid w:val="002334C6"/>
    <w:rsid w:val="00241548"/>
    <w:rsid w:val="002426B4"/>
    <w:rsid w:val="00250038"/>
    <w:rsid w:val="00250070"/>
    <w:rsid w:val="00255A39"/>
    <w:rsid w:val="00257759"/>
    <w:rsid w:val="0026141C"/>
    <w:rsid w:val="00282C52"/>
    <w:rsid w:val="00282CCB"/>
    <w:rsid w:val="00284DB8"/>
    <w:rsid w:val="00285D03"/>
    <w:rsid w:val="00286631"/>
    <w:rsid w:val="00293FCA"/>
    <w:rsid w:val="00294006"/>
    <w:rsid w:val="002A4A2E"/>
    <w:rsid w:val="002B1449"/>
    <w:rsid w:val="002B33FC"/>
    <w:rsid w:val="002B3C3A"/>
    <w:rsid w:val="002C404D"/>
    <w:rsid w:val="002C5430"/>
    <w:rsid w:val="002D14B8"/>
    <w:rsid w:val="002E6505"/>
    <w:rsid w:val="002E7901"/>
    <w:rsid w:val="002F024C"/>
    <w:rsid w:val="002F1DAC"/>
    <w:rsid w:val="002F56B2"/>
    <w:rsid w:val="0030067C"/>
    <w:rsid w:val="0030669C"/>
    <w:rsid w:val="00306C3B"/>
    <w:rsid w:val="00311601"/>
    <w:rsid w:val="0031285A"/>
    <w:rsid w:val="00314C91"/>
    <w:rsid w:val="0031725A"/>
    <w:rsid w:val="003212FB"/>
    <w:rsid w:val="00322BD8"/>
    <w:rsid w:val="00326BB6"/>
    <w:rsid w:val="00334557"/>
    <w:rsid w:val="00337729"/>
    <w:rsid w:val="0034144F"/>
    <w:rsid w:val="00351AEB"/>
    <w:rsid w:val="00357ADC"/>
    <w:rsid w:val="003679C3"/>
    <w:rsid w:val="00370E72"/>
    <w:rsid w:val="00381E6B"/>
    <w:rsid w:val="00382024"/>
    <w:rsid w:val="00383EE7"/>
    <w:rsid w:val="00386303"/>
    <w:rsid w:val="00386BCD"/>
    <w:rsid w:val="0039357F"/>
    <w:rsid w:val="00396C09"/>
    <w:rsid w:val="003A13D0"/>
    <w:rsid w:val="003A1C1E"/>
    <w:rsid w:val="003A2B3C"/>
    <w:rsid w:val="003A3B5B"/>
    <w:rsid w:val="003C2AF3"/>
    <w:rsid w:val="003C4D59"/>
    <w:rsid w:val="003D184B"/>
    <w:rsid w:val="003D3C78"/>
    <w:rsid w:val="003D65AB"/>
    <w:rsid w:val="003E0017"/>
    <w:rsid w:val="003F72C9"/>
    <w:rsid w:val="00400CB8"/>
    <w:rsid w:val="0040246B"/>
    <w:rsid w:val="004028D0"/>
    <w:rsid w:val="004114FD"/>
    <w:rsid w:val="00416D90"/>
    <w:rsid w:val="00417CC8"/>
    <w:rsid w:val="004242C9"/>
    <w:rsid w:val="0043072F"/>
    <w:rsid w:val="00442318"/>
    <w:rsid w:val="00445164"/>
    <w:rsid w:val="00447418"/>
    <w:rsid w:val="00450A11"/>
    <w:rsid w:val="00450D67"/>
    <w:rsid w:val="004522FA"/>
    <w:rsid w:val="004526CE"/>
    <w:rsid w:val="0045338C"/>
    <w:rsid w:val="00460928"/>
    <w:rsid w:val="004656F6"/>
    <w:rsid w:val="00466391"/>
    <w:rsid w:val="00472B3F"/>
    <w:rsid w:val="00473D32"/>
    <w:rsid w:val="00477277"/>
    <w:rsid w:val="0047735E"/>
    <w:rsid w:val="00483BBF"/>
    <w:rsid w:val="004854FD"/>
    <w:rsid w:val="00485C82"/>
    <w:rsid w:val="004A092A"/>
    <w:rsid w:val="004A2F77"/>
    <w:rsid w:val="004A3F25"/>
    <w:rsid w:val="004A4E37"/>
    <w:rsid w:val="004B29EF"/>
    <w:rsid w:val="004B457A"/>
    <w:rsid w:val="004B5A45"/>
    <w:rsid w:val="004C6569"/>
    <w:rsid w:val="004D7318"/>
    <w:rsid w:val="004D7599"/>
    <w:rsid w:val="004F0AF8"/>
    <w:rsid w:val="004F0B8F"/>
    <w:rsid w:val="004F2870"/>
    <w:rsid w:val="004F51B4"/>
    <w:rsid w:val="004F5687"/>
    <w:rsid w:val="005076C1"/>
    <w:rsid w:val="005077C2"/>
    <w:rsid w:val="00511DB3"/>
    <w:rsid w:val="0052407E"/>
    <w:rsid w:val="00536086"/>
    <w:rsid w:val="00540D5C"/>
    <w:rsid w:val="00541ECC"/>
    <w:rsid w:val="00542C2B"/>
    <w:rsid w:val="00544FDF"/>
    <w:rsid w:val="00554BA9"/>
    <w:rsid w:val="005675BE"/>
    <w:rsid w:val="00573D01"/>
    <w:rsid w:val="00577907"/>
    <w:rsid w:val="00583066"/>
    <w:rsid w:val="00583AA4"/>
    <w:rsid w:val="00586881"/>
    <w:rsid w:val="00586AFE"/>
    <w:rsid w:val="005A5A6B"/>
    <w:rsid w:val="005B4D3B"/>
    <w:rsid w:val="005C1884"/>
    <w:rsid w:val="005C275D"/>
    <w:rsid w:val="005C645E"/>
    <w:rsid w:val="005D107C"/>
    <w:rsid w:val="005D21F3"/>
    <w:rsid w:val="005D252A"/>
    <w:rsid w:val="005D3244"/>
    <w:rsid w:val="005E07C3"/>
    <w:rsid w:val="005E4961"/>
    <w:rsid w:val="005E5496"/>
    <w:rsid w:val="005F0474"/>
    <w:rsid w:val="005F24E8"/>
    <w:rsid w:val="005F67C6"/>
    <w:rsid w:val="005F6B05"/>
    <w:rsid w:val="005F75DC"/>
    <w:rsid w:val="00602C8C"/>
    <w:rsid w:val="00611BE1"/>
    <w:rsid w:val="00611BE4"/>
    <w:rsid w:val="00614FA3"/>
    <w:rsid w:val="00617B24"/>
    <w:rsid w:val="00620529"/>
    <w:rsid w:val="00625CDE"/>
    <w:rsid w:val="006336EC"/>
    <w:rsid w:val="00635D61"/>
    <w:rsid w:val="006368C2"/>
    <w:rsid w:val="00640222"/>
    <w:rsid w:val="006407D3"/>
    <w:rsid w:val="00643420"/>
    <w:rsid w:val="00645458"/>
    <w:rsid w:val="00645814"/>
    <w:rsid w:val="006637C3"/>
    <w:rsid w:val="00663A94"/>
    <w:rsid w:val="00664E66"/>
    <w:rsid w:val="00672A4A"/>
    <w:rsid w:val="00673F0B"/>
    <w:rsid w:val="00675B9D"/>
    <w:rsid w:val="00682FEC"/>
    <w:rsid w:val="00695001"/>
    <w:rsid w:val="00697CC8"/>
    <w:rsid w:val="006A182B"/>
    <w:rsid w:val="006B25FE"/>
    <w:rsid w:val="006C5F9F"/>
    <w:rsid w:val="006E0398"/>
    <w:rsid w:val="006E0BD1"/>
    <w:rsid w:val="006E26E8"/>
    <w:rsid w:val="006E7237"/>
    <w:rsid w:val="006F1883"/>
    <w:rsid w:val="006F2064"/>
    <w:rsid w:val="006F3D22"/>
    <w:rsid w:val="00701383"/>
    <w:rsid w:val="007117F8"/>
    <w:rsid w:val="00715CA6"/>
    <w:rsid w:val="00720CAF"/>
    <w:rsid w:val="00721AA7"/>
    <w:rsid w:val="00723FBE"/>
    <w:rsid w:val="00724C61"/>
    <w:rsid w:val="00725731"/>
    <w:rsid w:val="0072700E"/>
    <w:rsid w:val="007273E3"/>
    <w:rsid w:val="007426FC"/>
    <w:rsid w:val="007478C5"/>
    <w:rsid w:val="00755199"/>
    <w:rsid w:val="007569AA"/>
    <w:rsid w:val="00756BAD"/>
    <w:rsid w:val="00762D2B"/>
    <w:rsid w:val="00764C3C"/>
    <w:rsid w:val="007707E0"/>
    <w:rsid w:val="00774143"/>
    <w:rsid w:val="00775613"/>
    <w:rsid w:val="00783DA8"/>
    <w:rsid w:val="00783DB7"/>
    <w:rsid w:val="00786981"/>
    <w:rsid w:val="00793E06"/>
    <w:rsid w:val="00793F3D"/>
    <w:rsid w:val="007A0FC7"/>
    <w:rsid w:val="007A2D6A"/>
    <w:rsid w:val="007B23A1"/>
    <w:rsid w:val="007B2DE3"/>
    <w:rsid w:val="007B7421"/>
    <w:rsid w:val="007C1616"/>
    <w:rsid w:val="007C21F1"/>
    <w:rsid w:val="007C2FE6"/>
    <w:rsid w:val="007C66C4"/>
    <w:rsid w:val="007D1DEA"/>
    <w:rsid w:val="007D2A61"/>
    <w:rsid w:val="007F038B"/>
    <w:rsid w:val="007F5D97"/>
    <w:rsid w:val="00802BF4"/>
    <w:rsid w:val="008064A6"/>
    <w:rsid w:val="00827741"/>
    <w:rsid w:val="00834E9D"/>
    <w:rsid w:val="008377B8"/>
    <w:rsid w:val="00844492"/>
    <w:rsid w:val="00852CD2"/>
    <w:rsid w:val="008546A0"/>
    <w:rsid w:val="00855171"/>
    <w:rsid w:val="00861F36"/>
    <w:rsid w:val="00862AA0"/>
    <w:rsid w:val="00863253"/>
    <w:rsid w:val="00863CF4"/>
    <w:rsid w:val="008647C6"/>
    <w:rsid w:val="0086514C"/>
    <w:rsid w:val="00865485"/>
    <w:rsid w:val="00870547"/>
    <w:rsid w:val="00875356"/>
    <w:rsid w:val="008802C8"/>
    <w:rsid w:val="0089332E"/>
    <w:rsid w:val="0089658C"/>
    <w:rsid w:val="008A617F"/>
    <w:rsid w:val="008B6A93"/>
    <w:rsid w:val="008D11BA"/>
    <w:rsid w:val="008D56E7"/>
    <w:rsid w:val="008E16A1"/>
    <w:rsid w:val="008E57FA"/>
    <w:rsid w:val="008E7817"/>
    <w:rsid w:val="008F2576"/>
    <w:rsid w:val="009023FB"/>
    <w:rsid w:val="0090556E"/>
    <w:rsid w:val="00911AAA"/>
    <w:rsid w:val="00913BAC"/>
    <w:rsid w:val="0092042E"/>
    <w:rsid w:val="00921C02"/>
    <w:rsid w:val="00925F9F"/>
    <w:rsid w:val="00931260"/>
    <w:rsid w:val="0093520C"/>
    <w:rsid w:val="00936CE6"/>
    <w:rsid w:val="00943986"/>
    <w:rsid w:val="00957CAE"/>
    <w:rsid w:val="00967B7D"/>
    <w:rsid w:val="00981317"/>
    <w:rsid w:val="00982D53"/>
    <w:rsid w:val="009945BF"/>
    <w:rsid w:val="00994AD3"/>
    <w:rsid w:val="00997D77"/>
    <w:rsid w:val="009A135B"/>
    <w:rsid w:val="009A7871"/>
    <w:rsid w:val="009B0496"/>
    <w:rsid w:val="009B1871"/>
    <w:rsid w:val="009B2FFF"/>
    <w:rsid w:val="009B4967"/>
    <w:rsid w:val="009B5E1C"/>
    <w:rsid w:val="009C3A56"/>
    <w:rsid w:val="009C5AED"/>
    <w:rsid w:val="009C65EA"/>
    <w:rsid w:val="009D3D2F"/>
    <w:rsid w:val="009D51C9"/>
    <w:rsid w:val="009D6305"/>
    <w:rsid w:val="009E0787"/>
    <w:rsid w:val="009E32DA"/>
    <w:rsid w:val="009E6F55"/>
    <w:rsid w:val="00A01856"/>
    <w:rsid w:val="00A04E54"/>
    <w:rsid w:val="00A06DE9"/>
    <w:rsid w:val="00A11308"/>
    <w:rsid w:val="00A11BF1"/>
    <w:rsid w:val="00A15656"/>
    <w:rsid w:val="00A259BF"/>
    <w:rsid w:val="00A26F65"/>
    <w:rsid w:val="00A27AFF"/>
    <w:rsid w:val="00A33C1C"/>
    <w:rsid w:val="00A353C2"/>
    <w:rsid w:val="00A467FC"/>
    <w:rsid w:val="00A7135F"/>
    <w:rsid w:val="00A75A45"/>
    <w:rsid w:val="00A844CE"/>
    <w:rsid w:val="00A9257B"/>
    <w:rsid w:val="00AA271B"/>
    <w:rsid w:val="00AA5F47"/>
    <w:rsid w:val="00AB3482"/>
    <w:rsid w:val="00AB3F7A"/>
    <w:rsid w:val="00AB5B91"/>
    <w:rsid w:val="00AC0B88"/>
    <w:rsid w:val="00AC2396"/>
    <w:rsid w:val="00AC26FC"/>
    <w:rsid w:val="00AC4E84"/>
    <w:rsid w:val="00AD07AC"/>
    <w:rsid w:val="00AD52BC"/>
    <w:rsid w:val="00AD5E18"/>
    <w:rsid w:val="00AD625C"/>
    <w:rsid w:val="00AD7545"/>
    <w:rsid w:val="00AE6AAA"/>
    <w:rsid w:val="00AF38B1"/>
    <w:rsid w:val="00AF6100"/>
    <w:rsid w:val="00B02507"/>
    <w:rsid w:val="00B02F9B"/>
    <w:rsid w:val="00B05820"/>
    <w:rsid w:val="00B1018B"/>
    <w:rsid w:val="00B104F5"/>
    <w:rsid w:val="00B15225"/>
    <w:rsid w:val="00B37610"/>
    <w:rsid w:val="00B42213"/>
    <w:rsid w:val="00B43997"/>
    <w:rsid w:val="00B47318"/>
    <w:rsid w:val="00B50E49"/>
    <w:rsid w:val="00B52AD3"/>
    <w:rsid w:val="00B52EE3"/>
    <w:rsid w:val="00B53B5D"/>
    <w:rsid w:val="00B541E3"/>
    <w:rsid w:val="00B56D13"/>
    <w:rsid w:val="00B657A6"/>
    <w:rsid w:val="00B76394"/>
    <w:rsid w:val="00B850BA"/>
    <w:rsid w:val="00B8710F"/>
    <w:rsid w:val="00B93E92"/>
    <w:rsid w:val="00B963BF"/>
    <w:rsid w:val="00BA3EBE"/>
    <w:rsid w:val="00BA7DAB"/>
    <w:rsid w:val="00BC2CE7"/>
    <w:rsid w:val="00BC3688"/>
    <w:rsid w:val="00BD454E"/>
    <w:rsid w:val="00BD5829"/>
    <w:rsid w:val="00BE175A"/>
    <w:rsid w:val="00BE17ED"/>
    <w:rsid w:val="00BE302D"/>
    <w:rsid w:val="00BE3A05"/>
    <w:rsid w:val="00BE7050"/>
    <w:rsid w:val="00BE72AB"/>
    <w:rsid w:val="00BF05E2"/>
    <w:rsid w:val="00BF575A"/>
    <w:rsid w:val="00BF6FC0"/>
    <w:rsid w:val="00C01865"/>
    <w:rsid w:val="00C16C17"/>
    <w:rsid w:val="00C171D4"/>
    <w:rsid w:val="00C22091"/>
    <w:rsid w:val="00C23E67"/>
    <w:rsid w:val="00C24409"/>
    <w:rsid w:val="00C2489C"/>
    <w:rsid w:val="00C3612B"/>
    <w:rsid w:val="00C5117D"/>
    <w:rsid w:val="00C5288B"/>
    <w:rsid w:val="00C651E7"/>
    <w:rsid w:val="00C65AA2"/>
    <w:rsid w:val="00C6766E"/>
    <w:rsid w:val="00C75083"/>
    <w:rsid w:val="00C80508"/>
    <w:rsid w:val="00C847B3"/>
    <w:rsid w:val="00C9538F"/>
    <w:rsid w:val="00C967B5"/>
    <w:rsid w:val="00CA128D"/>
    <w:rsid w:val="00CA709F"/>
    <w:rsid w:val="00CB382D"/>
    <w:rsid w:val="00CB4291"/>
    <w:rsid w:val="00CB5A82"/>
    <w:rsid w:val="00CB5B66"/>
    <w:rsid w:val="00CB6F3E"/>
    <w:rsid w:val="00CC37B6"/>
    <w:rsid w:val="00CD336B"/>
    <w:rsid w:val="00CD4DE3"/>
    <w:rsid w:val="00CD59D9"/>
    <w:rsid w:val="00CE4DD8"/>
    <w:rsid w:val="00CE509F"/>
    <w:rsid w:val="00CE56A5"/>
    <w:rsid w:val="00CF1833"/>
    <w:rsid w:val="00CF1B54"/>
    <w:rsid w:val="00CF548F"/>
    <w:rsid w:val="00CF6AC7"/>
    <w:rsid w:val="00D03632"/>
    <w:rsid w:val="00D04D20"/>
    <w:rsid w:val="00D061CA"/>
    <w:rsid w:val="00D14AC5"/>
    <w:rsid w:val="00D17557"/>
    <w:rsid w:val="00D24BC7"/>
    <w:rsid w:val="00D25B3A"/>
    <w:rsid w:val="00D26898"/>
    <w:rsid w:val="00D438E1"/>
    <w:rsid w:val="00D52B59"/>
    <w:rsid w:val="00D52BDA"/>
    <w:rsid w:val="00D5739A"/>
    <w:rsid w:val="00D62284"/>
    <w:rsid w:val="00D62558"/>
    <w:rsid w:val="00D655F2"/>
    <w:rsid w:val="00D66399"/>
    <w:rsid w:val="00D8059E"/>
    <w:rsid w:val="00D818E3"/>
    <w:rsid w:val="00D82CFF"/>
    <w:rsid w:val="00D858C9"/>
    <w:rsid w:val="00D917E5"/>
    <w:rsid w:val="00D94376"/>
    <w:rsid w:val="00D95448"/>
    <w:rsid w:val="00DA05C3"/>
    <w:rsid w:val="00DA445A"/>
    <w:rsid w:val="00DA53A3"/>
    <w:rsid w:val="00DA726A"/>
    <w:rsid w:val="00DB10E5"/>
    <w:rsid w:val="00DB152B"/>
    <w:rsid w:val="00DC34F3"/>
    <w:rsid w:val="00DC442D"/>
    <w:rsid w:val="00DC70EB"/>
    <w:rsid w:val="00DD20E0"/>
    <w:rsid w:val="00DF23F8"/>
    <w:rsid w:val="00DF748C"/>
    <w:rsid w:val="00E036D6"/>
    <w:rsid w:val="00E11EAC"/>
    <w:rsid w:val="00E13218"/>
    <w:rsid w:val="00E13AFF"/>
    <w:rsid w:val="00E204E4"/>
    <w:rsid w:val="00E34974"/>
    <w:rsid w:val="00E3771B"/>
    <w:rsid w:val="00E37F26"/>
    <w:rsid w:val="00E47E04"/>
    <w:rsid w:val="00E47E2A"/>
    <w:rsid w:val="00E5324D"/>
    <w:rsid w:val="00E65A22"/>
    <w:rsid w:val="00E65F73"/>
    <w:rsid w:val="00E67070"/>
    <w:rsid w:val="00E92AEB"/>
    <w:rsid w:val="00E96D34"/>
    <w:rsid w:val="00EA212A"/>
    <w:rsid w:val="00EA47D2"/>
    <w:rsid w:val="00EB017D"/>
    <w:rsid w:val="00EB03E5"/>
    <w:rsid w:val="00EC630C"/>
    <w:rsid w:val="00EC7528"/>
    <w:rsid w:val="00EC7925"/>
    <w:rsid w:val="00ED05B3"/>
    <w:rsid w:val="00ED08BB"/>
    <w:rsid w:val="00ED0E69"/>
    <w:rsid w:val="00ED41D4"/>
    <w:rsid w:val="00ED5B16"/>
    <w:rsid w:val="00EE03D4"/>
    <w:rsid w:val="00EE1F21"/>
    <w:rsid w:val="00EE253F"/>
    <w:rsid w:val="00EE2C48"/>
    <w:rsid w:val="00EF38F8"/>
    <w:rsid w:val="00EF5E2C"/>
    <w:rsid w:val="00F059BB"/>
    <w:rsid w:val="00F076D6"/>
    <w:rsid w:val="00F21EAB"/>
    <w:rsid w:val="00F24843"/>
    <w:rsid w:val="00F27A6C"/>
    <w:rsid w:val="00F30425"/>
    <w:rsid w:val="00F349A1"/>
    <w:rsid w:val="00F352A4"/>
    <w:rsid w:val="00F541AA"/>
    <w:rsid w:val="00F541B0"/>
    <w:rsid w:val="00F56842"/>
    <w:rsid w:val="00F571E1"/>
    <w:rsid w:val="00F618DE"/>
    <w:rsid w:val="00F71F69"/>
    <w:rsid w:val="00F80C05"/>
    <w:rsid w:val="00F96640"/>
    <w:rsid w:val="00FA011E"/>
    <w:rsid w:val="00FA01F0"/>
    <w:rsid w:val="00FA177A"/>
    <w:rsid w:val="00FA5BFB"/>
    <w:rsid w:val="00FB020D"/>
    <w:rsid w:val="00FB4DC1"/>
    <w:rsid w:val="00FB5F19"/>
    <w:rsid w:val="00FB799B"/>
    <w:rsid w:val="00FC46A6"/>
    <w:rsid w:val="00FC4A48"/>
    <w:rsid w:val="00FD550E"/>
    <w:rsid w:val="00FE16C5"/>
    <w:rsid w:val="00FE1794"/>
    <w:rsid w:val="00FE2F98"/>
    <w:rsid w:val="00FE5C8F"/>
    <w:rsid w:val="00FE6B2F"/>
    <w:rsid w:val="00FF09B5"/>
    <w:rsid w:val="00FF6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633C"/>
  <w15:docId w15:val="{5461EA12-8801-4889-96C5-999ED2A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75D"/>
    <w:pPr>
      <w:spacing w:after="0" w:line="240" w:lineRule="atLeast"/>
    </w:pPr>
    <w:rPr>
      <w:rFonts w:ascii="TheSans-Plain" w:eastAsia="Times New Roman" w:hAnsi="TheSans-Plain" w:cs="Times New Roman"/>
      <w:sz w:val="20"/>
      <w:szCs w:val="20"/>
      <w:lang w:eastAsia="nl-NL"/>
    </w:rPr>
  </w:style>
  <w:style w:type="paragraph" w:styleId="Kop5">
    <w:name w:val="heading 5"/>
    <w:basedOn w:val="Standaard"/>
    <w:link w:val="Kop5Char"/>
    <w:uiPriority w:val="9"/>
    <w:unhideWhenUsed/>
    <w:qFormat/>
    <w:rsid w:val="00DC70EB"/>
    <w:pPr>
      <w:spacing w:before="100" w:beforeAutospacing="1" w:after="100" w:afterAutospacing="1" w:line="240" w:lineRule="auto"/>
      <w:outlineLvl w:val="4"/>
    </w:pPr>
    <w:rPr>
      <w:rFonts w:ascii="Calibri" w:eastAsiaTheme="minorHAnsi" w:hAnsi="Calibri" w:cs="Calibr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5356"/>
    <w:pPr>
      <w:spacing w:after="0" w:line="240" w:lineRule="auto"/>
    </w:pPr>
    <w:rPr>
      <w:sz w:val="20"/>
      <w:szCs w:val="20"/>
    </w:rPr>
  </w:style>
  <w:style w:type="paragraph" w:customStyle="1" w:styleId="Default">
    <w:name w:val="Default"/>
    <w:rsid w:val="00875356"/>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Voettekst">
    <w:name w:val="footer"/>
    <w:basedOn w:val="Standaard"/>
    <w:link w:val="VoettekstChar"/>
    <w:uiPriority w:val="99"/>
    <w:rsid w:val="0087535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75356"/>
    <w:rPr>
      <w:rFonts w:ascii="TheSans-Plain" w:eastAsia="Times New Roman" w:hAnsi="TheSans-Plain" w:cs="Times New Roman"/>
      <w:sz w:val="20"/>
      <w:szCs w:val="20"/>
      <w:lang w:eastAsia="nl-NL"/>
    </w:rPr>
  </w:style>
  <w:style w:type="character" w:styleId="Verwijzingopmerking">
    <w:name w:val="annotation reference"/>
    <w:basedOn w:val="Standaardalinea-lettertype"/>
    <w:uiPriority w:val="99"/>
    <w:unhideWhenUsed/>
    <w:rsid w:val="00A11BF1"/>
    <w:rPr>
      <w:sz w:val="16"/>
      <w:szCs w:val="16"/>
    </w:rPr>
  </w:style>
  <w:style w:type="paragraph" w:styleId="Tekstopmerking">
    <w:name w:val="annotation text"/>
    <w:basedOn w:val="Standaard"/>
    <w:link w:val="TekstopmerkingChar"/>
    <w:uiPriority w:val="99"/>
    <w:unhideWhenUsed/>
    <w:rsid w:val="00A11BF1"/>
    <w:pPr>
      <w:spacing w:line="240" w:lineRule="auto"/>
    </w:pPr>
  </w:style>
  <w:style w:type="character" w:customStyle="1" w:styleId="TekstopmerkingChar">
    <w:name w:val="Tekst opmerking Char"/>
    <w:basedOn w:val="Standaardalinea-lettertype"/>
    <w:link w:val="Tekstopmerking"/>
    <w:uiPriority w:val="99"/>
    <w:rsid w:val="00A11BF1"/>
    <w:rPr>
      <w:rFonts w:ascii="TheSans-Plain" w:eastAsia="Times New Roman" w:hAnsi="TheSans-Plai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1BF1"/>
    <w:rPr>
      <w:b/>
      <w:bCs/>
    </w:rPr>
  </w:style>
  <w:style w:type="character" w:customStyle="1" w:styleId="OnderwerpvanopmerkingChar">
    <w:name w:val="Onderwerp van opmerking Char"/>
    <w:basedOn w:val="TekstopmerkingChar"/>
    <w:link w:val="Onderwerpvanopmerking"/>
    <w:uiPriority w:val="99"/>
    <w:semiHidden/>
    <w:rsid w:val="00A11BF1"/>
    <w:rPr>
      <w:rFonts w:ascii="TheSans-Plain" w:eastAsia="Times New Roman" w:hAnsi="TheSans-Plain" w:cs="Times New Roman"/>
      <w:b/>
      <w:bCs/>
      <w:sz w:val="20"/>
      <w:szCs w:val="20"/>
      <w:lang w:eastAsia="nl-NL"/>
    </w:rPr>
  </w:style>
  <w:style w:type="paragraph" w:styleId="Ballontekst">
    <w:name w:val="Balloon Text"/>
    <w:basedOn w:val="Standaard"/>
    <w:link w:val="BallontekstChar"/>
    <w:uiPriority w:val="99"/>
    <w:semiHidden/>
    <w:unhideWhenUsed/>
    <w:rsid w:val="00A11B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1BF1"/>
    <w:rPr>
      <w:rFonts w:ascii="Tahoma" w:eastAsia="Times New Roman" w:hAnsi="Tahoma" w:cs="Tahoma"/>
      <w:sz w:val="16"/>
      <w:szCs w:val="16"/>
      <w:lang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DA445A"/>
    <w:pPr>
      <w:ind w:left="714" w:hanging="357"/>
    </w:pPr>
    <w:rPr>
      <w:rFonts w:ascii="Verdana" w:hAnsi="Verdana"/>
      <w:spacing w:val="5"/>
      <w:sz w:val="18"/>
    </w:rPr>
  </w:style>
  <w:style w:type="character" w:styleId="Voetnootmarkering">
    <w:name w:val="footnote reference"/>
    <w:basedOn w:val="Standaardalinea-lettertype"/>
    <w:uiPriority w:val="99"/>
    <w:semiHidden/>
    <w:rsid w:val="00DA445A"/>
    <w:rPr>
      <w:vertAlign w:val="superscript"/>
    </w:rPr>
  </w:style>
  <w:style w:type="paragraph" w:styleId="Voetnoottekst">
    <w:name w:val="footnote text"/>
    <w:basedOn w:val="Standaard"/>
    <w:link w:val="VoetnoottekstChar"/>
    <w:uiPriority w:val="99"/>
    <w:rsid w:val="00DA445A"/>
    <w:rPr>
      <w:rFonts w:ascii="Verdana" w:hAnsi="Verdana"/>
      <w:spacing w:val="5"/>
    </w:rPr>
  </w:style>
  <w:style w:type="character" w:customStyle="1" w:styleId="VoetnoottekstChar">
    <w:name w:val="Voetnoottekst Char"/>
    <w:basedOn w:val="Standaardalinea-lettertype"/>
    <w:link w:val="Voetnoottekst"/>
    <w:uiPriority w:val="99"/>
    <w:rsid w:val="00DA445A"/>
    <w:rPr>
      <w:rFonts w:ascii="Verdana" w:eastAsia="Times New Roman" w:hAnsi="Verdana" w:cs="Times New Roman"/>
      <w:spacing w:val="5"/>
      <w:sz w:val="20"/>
      <w:szCs w:val="20"/>
      <w:lang w:eastAsia="nl-NL"/>
    </w:rPr>
  </w:style>
  <w:style w:type="paragraph" w:customStyle="1" w:styleId="AlineaNum">
    <w:name w:val="AlineaNum"/>
    <w:basedOn w:val="Standaard"/>
    <w:rsid w:val="00DA445A"/>
    <w:pPr>
      <w:numPr>
        <w:ilvl w:val="4"/>
        <w:numId w:val="1"/>
      </w:numPr>
      <w:tabs>
        <w:tab w:val="clear" w:pos="360"/>
        <w:tab w:val="left" w:pos="720"/>
      </w:tabs>
      <w:spacing w:before="240" w:line="280" w:lineRule="atLeast"/>
    </w:pPr>
    <w:rPr>
      <w:rFonts w:ascii="Verdana" w:hAnsi="Verdana"/>
      <w:sz w:val="18"/>
    </w:rPr>
  </w:style>
  <w:style w:type="paragraph" w:customStyle="1" w:styleId="AliBijlageNum">
    <w:name w:val="AliBijlageNum"/>
    <w:basedOn w:val="Standaard"/>
    <w:rsid w:val="00DA445A"/>
    <w:pPr>
      <w:numPr>
        <w:ilvl w:val="5"/>
        <w:numId w:val="1"/>
      </w:numPr>
      <w:tabs>
        <w:tab w:val="clear" w:pos="360"/>
        <w:tab w:val="left" w:pos="720"/>
      </w:tabs>
      <w:spacing w:before="260" w:line="240" w:lineRule="auto"/>
    </w:pPr>
    <w:rPr>
      <w:rFonts w:ascii="Verdana" w:hAnsi="Verdana"/>
      <w:sz w:val="18"/>
    </w:rPr>
  </w:style>
  <w:style w:type="paragraph" w:customStyle="1" w:styleId="AliNormalNum">
    <w:name w:val="AliNormalNum"/>
    <w:basedOn w:val="Standaard"/>
    <w:rsid w:val="00DA445A"/>
    <w:pPr>
      <w:numPr>
        <w:ilvl w:val="3"/>
        <w:numId w:val="1"/>
      </w:numPr>
      <w:tabs>
        <w:tab w:val="clear" w:pos="360"/>
        <w:tab w:val="left" w:pos="720"/>
      </w:tabs>
      <w:spacing w:before="240" w:line="280" w:lineRule="atLeast"/>
    </w:pPr>
    <w:rPr>
      <w:rFonts w:ascii="Verdana" w:hAnsi="Verdana"/>
      <w:sz w:val="18"/>
    </w:rPr>
  </w:style>
  <w:style w:type="paragraph" w:styleId="Lijstalinea">
    <w:name w:val="List Paragraph"/>
    <w:basedOn w:val="Standaard"/>
    <w:link w:val="LijstalineaChar"/>
    <w:uiPriority w:val="34"/>
    <w:qFormat/>
    <w:rsid w:val="00AD625C"/>
    <w:pPr>
      <w:ind w:left="720"/>
      <w:contextualSpacing/>
    </w:pPr>
  </w:style>
  <w:style w:type="paragraph" w:styleId="Revisie">
    <w:name w:val="Revision"/>
    <w:hidden/>
    <w:uiPriority w:val="99"/>
    <w:semiHidden/>
    <w:rsid w:val="007A0FC7"/>
    <w:pPr>
      <w:spacing w:after="0" w:line="240" w:lineRule="auto"/>
    </w:pPr>
    <w:rPr>
      <w:rFonts w:ascii="TheSans-Plain" w:eastAsia="Times New Roman" w:hAnsi="TheSans-Plain" w:cs="Times New Roman"/>
      <w:sz w:val="20"/>
      <w:szCs w:val="20"/>
      <w:lang w:eastAsia="nl-NL"/>
    </w:rPr>
  </w:style>
  <w:style w:type="table" w:styleId="Professioneletabel">
    <w:name w:val="Table Professional"/>
    <w:basedOn w:val="Standaardtabel"/>
    <w:rsid w:val="00473D32"/>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B93E92"/>
    <w:rPr>
      <w:rFonts w:ascii="TheSans-Plain" w:eastAsia="Times New Roman" w:hAnsi="TheSans-Plain" w:cs="Times New Roman"/>
      <w:sz w:val="20"/>
      <w:szCs w:val="20"/>
      <w:lang w:eastAsia="nl-NL"/>
    </w:rPr>
  </w:style>
  <w:style w:type="paragraph" w:customStyle="1" w:styleId="xmsonormal">
    <w:name w:val="x_msonormal"/>
    <w:basedOn w:val="Standaard"/>
    <w:rsid w:val="007A2D6A"/>
    <w:pPr>
      <w:spacing w:line="240" w:lineRule="auto"/>
    </w:pPr>
    <w:rPr>
      <w:rFonts w:ascii="Times New Roman" w:eastAsiaTheme="minorHAnsi" w:hAnsi="Times New Roman"/>
      <w:sz w:val="24"/>
      <w:szCs w:val="24"/>
    </w:rPr>
  </w:style>
  <w:style w:type="paragraph" w:styleId="Normaalweb">
    <w:name w:val="Normal (Web)"/>
    <w:basedOn w:val="Standaard"/>
    <w:uiPriority w:val="99"/>
    <w:unhideWhenUsed/>
    <w:rsid w:val="007A2D6A"/>
    <w:pPr>
      <w:spacing w:line="240" w:lineRule="auto"/>
    </w:pPr>
    <w:rPr>
      <w:rFonts w:ascii="Times New Roman" w:eastAsiaTheme="minorHAnsi" w:hAnsi="Times New Roman"/>
      <w:sz w:val="24"/>
      <w:szCs w:val="24"/>
    </w:rPr>
  </w:style>
  <w:style w:type="character" w:styleId="Hyperlink">
    <w:name w:val="Hyperlink"/>
    <w:basedOn w:val="Standaardalinea-lettertype"/>
    <w:uiPriority w:val="99"/>
    <w:unhideWhenUsed/>
    <w:rsid w:val="00EA212A"/>
    <w:rPr>
      <w:color w:val="0000FF" w:themeColor="hyperlink"/>
      <w:u w:val="single"/>
    </w:rPr>
  </w:style>
  <w:style w:type="character" w:styleId="Onopgelostemelding">
    <w:name w:val="Unresolved Mention"/>
    <w:basedOn w:val="Standaardalinea-lettertype"/>
    <w:uiPriority w:val="99"/>
    <w:semiHidden/>
    <w:unhideWhenUsed/>
    <w:rsid w:val="00EA212A"/>
    <w:rPr>
      <w:color w:val="605E5C"/>
      <w:shd w:val="clear" w:color="auto" w:fill="E1DFDD"/>
    </w:rPr>
  </w:style>
  <w:style w:type="character" w:styleId="GevolgdeHyperlink">
    <w:name w:val="FollowedHyperlink"/>
    <w:basedOn w:val="Standaardalinea-lettertype"/>
    <w:uiPriority w:val="99"/>
    <w:semiHidden/>
    <w:unhideWhenUsed/>
    <w:rsid w:val="00BD454E"/>
    <w:rPr>
      <w:color w:val="800080" w:themeColor="followedHyperlink"/>
      <w:u w:val="single"/>
    </w:rPr>
  </w:style>
  <w:style w:type="paragraph" w:styleId="Koptekst">
    <w:name w:val="header"/>
    <w:basedOn w:val="Standaard"/>
    <w:link w:val="KoptekstChar"/>
    <w:uiPriority w:val="99"/>
    <w:unhideWhenUsed/>
    <w:rsid w:val="00BD45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454E"/>
    <w:rPr>
      <w:rFonts w:ascii="TheSans-Plain" w:eastAsia="Times New Roman" w:hAnsi="TheSans-Plain" w:cs="Times New Roman"/>
      <w:sz w:val="20"/>
      <w:szCs w:val="20"/>
      <w:lang w:eastAsia="nl-NL"/>
    </w:rPr>
  </w:style>
  <w:style w:type="character" w:customStyle="1" w:styleId="Kop5Char">
    <w:name w:val="Kop 5 Char"/>
    <w:basedOn w:val="Standaardalinea-lettertype"/>
    <w:link w:val="Kop5"/>
    <w:uiPriority w:val="9"/>
    <w:rsid w:val="00DC70EB"/>
    <w:rPr>
      <w:rFonts w:ascii="Calibri" w:hAnsi="Calibri" w:cs="Calibri"/>
      <w:b/>
      <w:bCs/>
      <w:sz w:val="20"/>
      <w:szCs w:val="20"/>
      <w:lang w:eastAsia="nl-NL"/>
    </w:rPr>
  </w:style>
  <w:style w:type="character" w:styleId="Zwaar">
    <w:name w:val="Strong"/>
    <w:basedOn w:val="Standaardalinea-lettertype"/>
    <w:uiPriority w:val="22"/>
    <w:qFormat/>
    <w:rsid w:val="00DC70EB"/>
    <w:rPr>
      <w:b/>
      <w:bCs/>
    </w:rPr>
  </w:style>
  <w:style w:type="table" w:styleId="Tabelraster">
    <w:name w:val="Table Grid"/>
    <w:basedOn w:val="Standaardtabel"/>
    <w:uiPriority w:val="59"/>
    <w:rsid w:val="00DC7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466391"/>
    <w:pPr>
      <w:spacing w:line="240" w:lineRule="auto"/>
    </w:pPr>
    <w:rPr>
      <w:rFonts w:ascii="Trebuchet MS" w:eastAsiaTheme="minorHAnsi" w:hAnsi="Trebuchet MS" w:cs="Calibri"/>
      <w:lang w:eastAsia="en-US"/>
    </w:rPr>
  </w:style>
  <w:style w:type="character" w:customStyle="1" w:styleId="TekstzonderopmaakChar">
    <w:name w:val="Tekst zonder opmaak Char"/>
    <w:basedOn w:val="Standaardalinea-lettertype"/>
    <w:link w:val="Tekstzonderopmaak"/>
    <w:uiPriority w:val="99"/>
    <w:semiHidden/>
    <w:rsid w:val="00466391"/>
    <w:rPr>
      <w:rFonts w:ascii="Trebuchet MS" w:hAnsi="Trebuchet M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06261">
      <w:bodyDiv w:val="1"/>
      <w:marLeft w:val="0"/>
      <w:marRight w:val="0"/>
      <w:marTop w:val="0"/>
      <w:marBottom w:val="0"/>
      <w:divBdr>
        <w:top w:val="none" w:sz="0" w:space="0" w:color="auto"/>
        <w:left w:val="none" w:sz="0" w:space="0" w:color="auto"/>
        <w:bottom w:val="none" w:sz="0" w:space="0" w:color="auto"/>
        <w:right w:val="none" w:sz="0" w:space="0" w:color="auto"/>
      </w:divBdr>
    </w:div>
    <w:div w:id="52773732">
      <w:bodyDiv w:val="1"/>
      <w:marLeft w:val="0"/>
      <w:marRight w:val="0"/>
      <w:marTop w:val="0"/>
      <w:marBottom w:val="0"/>
      <w:divBdr>
        <w:top w:val="none" w:sz="0" w:space="0" w:color="auto"/>
        <w:left w:val="none" w:sz="0" w:space="0" w:color="auto"/>
        <w:bottom w:val="none" w:sz="0" w:space="0" w:color="auto"/>
        <w:right w:val="none" w:sz="0" w:space="0" w:color="auto"/>
      </w:divBdr>
    </w:div>
    <w:div w:id="66853918">
      <w:bodyDiv w:val="1"/>
      <w:marLeft w:val="0"/>
      <w:marRight w:val="0"/>
      <w:marTop w:val="0"/>
      <w:marBottom w:val="0"/>
      <w:divBdr>
        <w:top w:val="none" w:sz="0" w:space="0" w:color="auto"/>
        <w:left w:val="none" w:sz="0" w:space="0" w:color="auto"/>
        <w:bottom w:val="none" w:sz="0" w:space="0" w:color="auto"/>
        <w:right w:val="none" w:sz="0" w:space="0" w:color="auto"/>
      </w:divBdr>
    </w:div>
    <w:div w:id="101187953">
      <w:bodyDiv w:val="1"/>
      <w:marLeft w:val="0"/>
      <w:marRight w:val="0"/>
      <w:marTop w:val="0"/>
      <w:marBottom w:val="0"/>
      <w:divBdr>
        <w:top w:val="none" w:sz="0" w:space="0" w:color="auto"/>
        <w:left w:val="none" w:sz="0" w:space="0" w:color="auto"/>
        <w:bottom w:val="none" w:sz="0" w:space="0" w:color="auto"/>
        <w:right w:val="none" w:sz="0" w:space="0" w:color="auto"/>
      </w:divBdr>
    </w:div>
    <w:div w:id="143857657">
      <w:bodyDiv w:val="1"/>
      <w:marLeft w:val="0"/>
      <w:marRight w:val="0"/>
      <w:marTop w:val="0"/>
      <w:marBottom w:val="0"/>
      <w:divBdr>
        <w:top w:val="none" w:sz="0" w:space="0" w:color="auto"/>
        <w:left w:val="none" w:sz="0" w:space="0" w:color="auto"/>
        <w:bottom w:val="none" w:sz="0" w:space="0" w:color="auto"/>
        <w:right w:val="none" w:sz="0" w:space="0" w:color="auto"/>
      </w:divBdr>
    </w:div>
    <w:div w:id="156844293">
      <w:bodyDiv w:val="1"/>
      <w:marLeft w:val="0"/>
      <w:marRight w:val="0"/>
      <w:marTop w:val="0"/>
      <w:marBottom w:val="0"/>
      <w:divBdr>
        <w:top w:val="none" w:sz="0" w:space="0" w:color="auto"/>
        <w:left w:val="none" w:sz="0" w:space="0" w:color="auto"/>
        <w:bottom w:val="none" w:sz="0" w:space="0" w:color="auto"/>
        <w:right w:val="none" w:sz="0" w:space="0" w:color="auto"/>
      </w:divBdr>
    </w:div>
    <w:div w:id="182210026">
      <w:bodyDiv w:val="1"/>
      <w:marLeft w:val="0"/>
      <w:marRight w:val="0"/>
      <w:marTop w:val="0"/>
      <w:marBottom w:val="0"/>
      <w:divBdr>
        <w:top w:val="none" w:sz="0" w:space="0" w:color="auto"/>
        <w:left w:val="none" w:sz="0" w:space="0" w:color="auto"/>
        <w:bottom w:val="none" w:sz="0" w:space="0" w:color="auto"/>
        <w:right w:val="none" w:sz="0" w:space="0" w:color="auto"/>
      </w:divBdr>
    </w:div>
    <w:div w:id="224991885">
      <w:bodyDiv w:val="1"/>
      <w:marLeft w:val="0"/>
      <w:marRight w:val="0"/>
      <w:marTop w:val="0"/>
      <w:marBottom w:val="0"/>
      <w:divBdr>
        <w:top w:val="none" w:sz="0" w:space="0" w:color="auto"/>
        <w:left w:val="none" w:sz="0" w:space="0" w:color="auto"/>
        <w:bottom w:val="none" w:sz="0" w:space="0" w:color="auto"/>
        <w:right w:val="none" w:sz="0" w:space="0" w:color="auto"/>
      </w:divBdr>
    </w:div>
    <w:div w:id="231308472">
      <w:bodyDiv w:val="1"/>
      <w:marLeft w:val="0"/>
      <w:marRight w:val="0"/>
      <w:marTop w:val="0"/>
      <w:marBottom w:val="0"/>
      <w:divBdr>
        <w:top w:val="none" w:sz="0" w:space="0" w:color="auto"/>
        <w:left w:val="none" w:sz="0" w:space="0" w:color="auto"/>
        <w:bottom w:val="none" w:sz="0" w:space="0" w:color="auto"/>
        <w:right w:val="none" w:sz="0" w:space="0" w:color="auto"/>
      </w:divBdr>
    </w:div>
    <w:div w:id="237176669">
      <w:bodyDiv w:val="1"/>
      <w:marLeft w:val="0"/>
      <w:marRight w:val="0"/>
      <w:marTop w:val="0"/>
      <w:marBottom w:val="0"/>
      <w:divBdr>
        <w:top w:val="none" w:sz="0" w:space="0" w:color="auto"/>
        <w:left w:val="none" w:sz="0" w:space="0" w:color="auto"/>
        <w:bottom w:val="none" w:sz="0" w:space="0" w:color="auto"/>
        <w:right w:val="none" w:sz="0" w:space="0" w:color="auto"/>
      </w:divBdr>
    </w:div>
    <w:div w:id="274605428">
      <w:bodyDiv w:val="1"/>
      <w:marLeft w:val="0"/>
      <w:marRight w:val="0"/>
      <w:marTop w:val="0"/>
      <w:marBottom w:val="0"/>
      <w:divBdr>
        <w:top w:val="none" w:sz="0" w:space="0" w:color="auto"/>
        <w:left w:val="none" w:sz="0" w:space="0" w:color="auto"/>
        <w:bottom w:val="none" w:sz="0" w:space="0" w:color="auto"/>
        <w:right w:val="none" w:sz="0" w:space="0" w:color="auto"/>
      </w:divBdr>
    </w:div>
    <w:div w:id="275333014">
      <w:bodyDiv w:val="1"/>
      <w:marLeft w:val="0"/>
      <w:marRight w:val="0"/>
      <w:marTop w:val="0"/>
      <w:marBottom w:val="0"/>
      <w:divBdr>
        <w:top w:val="none" w:sz="0" w:space="0" w:color="auto"/>
        <w:left w:val="none" w:sz="0" w:space="0" w:color="auto"/>
        <w:bottom w:val="none" w:sz="0" w:space="0" w:color="auto"/>
        <w:right w:val="none" w:sz="0" w:space="0" w:color="auto"/>
      </w:divBdr>
    </w:div>
    <w:div w:id="321348526">
      <w:bodyDiv w:val="1"/>
      <w:marLeft w:val="0"/>
      <w:marRight w:val="0"/>
      <w:marTop w:val="0"/>
      <w:marBottom w:val="0"/>
      <w:divBdr>
        <w:top w:val="none" w:sz="0" w:space="0" w:color="auto"/>
        <w:left w:val="none" w:sz="0" w:space="0" w:color="auto"/>
        <w:bottom w:val="none" w:sz="0" w:space="0" w:color="auto"/>
        <w:right w:val="none" w:sz="0" w:space="0" w:color="auto"/>
      </w:divBdr>
    </w:div>
    <w:div w:id="377322768">
      <w:bodyDiv w:val="1"/>
      <w:marLeft w:val="0"/>
      <w:marRight w:val="0"/>
      <w:marTop w:val="0"/>
      <w:marBottom w:val="0"/>
      <w:divBdr>
        <w:top w:val="none" w:sz="0" w:space="0" w:color="auto"/>
        <w:left w:val="none" w:sz="0" w:space="0" w:color="auto"/>
        <w:bottom w:val="none" w:sz="0" w:space="0" w:color="auto"/>
        <w:right w:val="none" w:sz="0" w:space="0" w:color="auto"/>
      </w:divBdr>
    </w:div>
    <w:div w:id="409422350">
      <w:bodyDiv w:val="1"/>
      <w:marLeft w:val="0"/>
      <w:marRight w:val="0"/>
      <w:marTop w:val="0"/>
      <w:marBottom w:val="0"/>
      <w:divBdr>
        <w:top w:val="none" w:sz="0" w:space="0" w:color="auto"/>
        <w:left w:val="none" w:sz="0" w:space="0" w:color="auto"/>
        <w:bottom w:val="none" w:sz="0" w:space="0" w:color="auto"/>
        <w:right w:val="none" w:sz="0" w:space="0" w:color="auto"/>
      </w:divBdr>
    </w:div>
    <w:div w:id="416484762">
      <w:bodyDiv w:val="1"/>
      <w:marLeft w:val="0"/>
      <w:marRight w:val="0"/>
      <w:marTop w:val="0"/>
      <w:marBottom w:val="0"/>
      <w:divBdr>
        <w:top w:val="none" w:sz="0" w:space="0" w:color="auto"/>
        <w:left w:val="none" w:sz="0" w:space="0" w:color="auto"/>
        <w:bottom w:val="none" w:sz="0" w:space="0" w:color="auto"/>
        <w:right w:val="none" w:sz="0" w:space="0" w:color="auto"/>
      </w:divBdr>
    </w:div>
    <w:div w:id="438644811">
      <w:bodyDiv w:val="1"/>
      <w:marLeft w:val="0"/>
      <w:marRight w:val="0"/>
      <w:marTop w:val="0"/>
      <w:marBottom w:val="0"/>
      <w:divBdr>
        <w:top w:val="none" w:sz="0" w:space="0" w:color="auto"/>
        <w:left w:val="none" w:sz="0" w:space="0" w:color="auto"/>
        <w:bottom w:val="none" w:sz="0" w:space="0" w:color="auto"/>
        <w:right w:val="none" w:sz="0" w:space="0" w:color="auto"/>
      </w:divBdr>
    </w:div>
    <w:div w:id="444036058">
      <w:bodyDiv w:val="1"/>
      <w:marLeft w:val="0"/>
      <w:marRight w:val="0"/>
      <w:marTop w:val="0"/>
      <w:marBottom w:val="0"/>
      <w:divBdr>
        <w:top w:val="none" w:sz="0" w:space="0" w:color="auto"/>
        <w:left w:val="none" w:sz="0" w:space="0" w:color="auto"/>
        <w:bottom w:val="none" w:sz="0" w:space="0" w:color="auto"/>
        <w:right w:val="none" w:sz="0" w:space="0" w:color="auto"/>
      </w:divBdr>
    </w:div>
    <w:div w:id="448857058">
      <w:bodyDiv w:val="1"/>
      <w:marLeft w:val="0"/>
      <w:marRight w:val="0"/>
      <w:marTop w:val="0"/>
      <w:marBottom w:val="0"/>
      <w:divBdr>
        <w:top w:val="none" w:sz="0" w:space="0" w:color="auto"/>
        <w:left w:val="none" w:sz="0" w:space="0" w:color="auto"/>
        <w:bottom w:val="none" w:sz="0" w:space="0" w:color="auto"/>
        <w:right w:val="none" w:sz="0" w:space="0" w:color="auto"/>
      </w:divBdr>
    </w:div>
    <w:div w:id="451829052">
      <w:bodyDiv w:val="1"/>
      <w:marLeft w:val="0"/>
      <w:marRight w:val="0"/>
      <w:marTop w:val="0"/>
      <w:marBottom w:val="0"/>
      <w:divBdr>
        <w:top w:val="none" w:sz="0" w:space="0" w:color="auto"/>
        <w:left w:val="none" w:sz="0" w:space="0" w:color="auto"/>
        <w:bottom w:val="none" w:sz="0" w:space="0" w:color="auto"/>
        <w:right w:val="none" w:sz="0" w:space="0" w:color="auto"/>
      </w:divBdr>
    </w:div>
    <w:div w:id="454372291">
      <w:bodyDiv w:val="1"/>
      <w:marLeft w:val="0"/>
      <w:marRight w:val="0"/>
      <w:marTop w:val="0"/>
      <w:marBottom w:val="0"/>
      <w:divBdr>
        <w:top w:val="none" w:sz="0" w:space="0" w:color="auto"/>
        <w:left w:val="none" w:sz="0" w:space="0" w:color="auto"/>
        <w:bottom w:val="none" w:sz="0" w:space="0" w:color="auto"/>
        <w:right w:val="none" w:sz="0" w:space="0" w:color="auto"/>
      </w:divBdr>
    </w:div>
    <w:div w:id="494029859">
      <w:bodyDiv w:val="1"/>
      <w:marLeft w:val="0"/>
      <w:marRight w:val="0"/>
      <w:marTop w:val="0"/>
      <w:marBottom w:val="0"/>
      <w:divBdr>
        <w:top w:val="none" w:sz="0" w:space="0" w:color="auto"/>
        <w:left w:val="none" w:sz="0" w:space="0" w:color="auto"/>
        <w:bottom w:val="none" w:sz="0" w:space="0" w:color="auto"/>
        <w:right w:val="none" w:sz="0" w:space="0" w:color="auto"/>
      </w:divBdr>
    </w:div>
    <w:div w:id="499854561">
      <w:bodyDiv w:val="1"/>
      <w:marLeft w:val="0"/>
      <w:marRight w:val="0"/>
      <w:marTop w:val="0"/>
      <w:marBottom w:val="0"/>
      <w:divBdr>
        <w:top w:val="none" w:sz="0" w:space="0" w:color="auto"/>
        <w:left w:val="none" w:sz="0" w:space="0" w:color="auto"/>
        <w:bottom w:val="none" w:sz="0" w:space="0" w:color="auto"/>
        <w:right w:val="none" w:sz="0" w:space="0" w:color="auto"/>
      </w:divBdr>
    </w:div>
    <w:div w:id="515189824">
      <w:bodyDiv w:val="1"/>
      <w:marLeft w:val="0"/>
      <w:marRight w:val="0"/>
      <w:marTop w:val="0"/>
      <w:marBottom w:val="0"/>
      <w:divBdr>
        <w:top w:val="none" w:sz="0" w:space="0" w:color="auto"/>
        <w:left w:val="none" w:sz="0" w:space="0" w:color="auto"/>
        <w:bottom w:val="none" w:sz="0" w:space="0" w:color="auto"/>
        <w:right w:val="none" w:sz="0" w:space="0" w:color="auto"/>
      </w:divBdr>
    </w:div>
    <w:div w:id="539440445">
      <w:bodyDiv w:val="1"/>
      <w:marLeft w:val="0"/>
      <w:marRight w:val="0"/>
      <w:marTop w:val="0"/>
      <w:marBottom w:val="0"/>
      <w:divBdr>
        <w:top w:val="none" w:sz="0" w:space="0" w:color="auto"/>
        <w:left w:val="none" w:sz="0" w:space="0" w:color="auto"/>
        <w:bottom w:val="none" w:sz="0" w:space="0" w:color="auto"/>
        <w:right w:val="none" w:sz="0" w:space="0" w:color="auto"/>
      </w:divBdr>
    </w:div>
    <w:div w:id="541937678">
      <w:bodyDiv w:val="1"/>
      <w:marLeft w:val="0"/>
      <w:marRight w:val="0"/>
      <w:marTop w:val="0"/>
      <w:marBottom w:val="0"/>
      <w:divBdr>
        <w:top w:val="none" w:sz="0" w:space="0" w:color="auto"/>
        <w:left w:val="none" w:sz="0" w:space="0" w:color="auto"/>
        <w:bottom w:val="none" w:sz="0" w:space="0" w:color="auto"/>
        <w:right w:val="none" w:sz="0" w:space="0" w:color="auto"/>
      </w:divBdr>
    </w:div>
    <w:div w:id="546378783">
      <w:bodyDiv w:val="1"/>
      <w:marLeft w:val="0"/>
      <w:marRight w:val="0"/>
      <w:marTop w:val="0"/>
      <w:marBottom w:val="0"/>
      <w:divBdr>
        <w:top w:val="none" w:sz="0" w:space="0" w:color="auto"/>
        <w:left w:val="none" w:sz="0" w:space="0" w:color="auto"/>
        <w:bottom w:val="none" w:sz="0" w:space="0" w:color="auto"/>
        <w:right w:val="none" w:sz="0" w:space="0" w:color="auto"/>
      </w:divBdr>
    </w:div>
    <w:div w:id="572276810">
      <w:bodyDiv w:val="1"/>
      <w:marLeft w:val="0"/>
      <w:marRight w:val="0"/>
      <w:marTop w:val="0"/>
      <w:marBottom w:val="0"/>
      <w:divBdr>
        <w:top w:val="none" w:sz="0" w:space="0" w:color="auto"/>
        <w:left w:val="none" w:sz="0" w:space="0" w:color="auto"/>
        <w:bottom w:val="none" w:sz="0" w:space="0" w:color="auto"/>
        <w:right w:val="none" w:sz="0" w:space="0" w:color="auto"/>
      </w:divBdr>
    </w:div>
    <w:div w:id="589123156">
      <w:bodyDiv w:val="1"/>
      <w:marLeft w:val="0"/>
      <w:marRight w:val="0"/>
      <w:marTop w:val="0"/>
      <w:marBottom w:val="0"/>
      <w:divBdr>
        <w:top w:val="none" w:sz="0" w:space="0" w:color="auto"/>
        <w:left w:val="none" w:sz="0" w:space="0" w:color="auto"/>
        <w:bottom w:val="none" w:sz="0" w:space="0" w:color="auto"/>
        <w:right w:val="none" w:sz="0" w:space="0" w:color="auto"/>
      </w:divBdr>
    </w:div>
    <w:div w:id="625157343">
      <w:bodyDiv w:val="1"/>
      <w:marLeft w:val="0"/>
      <w:marRight w:val="0"/>
      <w:marTop w:val="0"/>
      <w:marBottom w:val="0"/>
      <w:divBdr>
        <w:top w:val="none" w:sz="0" w:space="0" w:color="auto"/>
        <w:left w:val="none" w:sz="0" w:space="0" w:color="auto"/>
        <w:bottom w:val="none" w:sz="0" w:space="0" w:color="auto"/>
        <w:right w:val="none" w:sz="0" w:space="0" w:color="auto"/>
      </w:divBdr>
    </w:div>
    <w:div w:id="625504023">
      <w:bodyDiv w:val="1"/>
      <w:marLeft w:val="0"/>
      <w:marRight w:val="0"/>
      <w:marTop w:val="0"/>
      <w:marBottom w:val="0"/>
      <w:divBdr>
        <w:top w:val="none" w:sz="0" w:space="0" w:color="auto"/>
        <w:left w:val="none" w:sz="0" w:space="0" w:color="auto"/>
        <w:bottom w:val="none" w:sz="0" w:space="0" w:color="auto"/>
        <w:right w:val="none" w:sz="0" w:space="0" w:color="auto"/>
      </w:divBdr>
    </w:div>
    <w:div w:id="626393937">
      <w:bodyDiv w:val="1"/>
      <w:marLeft w:val="0"/>
      <w:marRight w:val="0"/>
      <w:marTop w:val="0"/>
      <w:marBottom w:val="0"/>
      <w:divBdr>
        <w:top w:val="none" w:sz="0" w:space="0" w:color="auto"/>
        <w:left w:val="none" w:sz="0" w:space="0" w:color="auto"/>
        <w:bottom w:val="none" w:sz="0" w:space="0" w:color="auto"/>
        <w:right w:val="none" w:sz="0" w:space="0" w:color="auto"/>
      </w:divBdr>
    </w:div>
    <w:div w:id="639114183">
      <w:bodyDiv w:val="1"/>
      <w:marLeft w:val="0"/>
      <w:marRight w:val="0"/>
      <w:marTop w:val="0"/>
      <w:marBottom w:val="0"/>
      <w:divBdr>
        <w:top w:val="none" w:sz="0" w:space="0" w:color="auto"/>
        <w:left w:val="none" w:sz="0" w:space="0" w:color="auto"/>
        <w:bottom w:val="none" w:sz="0" w:space="0" w:color="auto"/>
        <w:right w:val="none" w:sz="0" w:space="0" w:color="auto"/>
      </w:divBdr>
    </w:div>
    <w:div w:id="672487115">
      <w:bodyDiv w:val="1"/>
      <w:marLeft w:val="0"/>
      <w:marRight w:val="0"/>
      <w:marTop w:val="0"/>
      <w:marBottom w:val="0"/>
      <w:divBdr>
        <w:top w:val="none" w:sz="0" w:space="0" w:color="auto"/>
        <w:left w:val="none" w:sz="0" w:space="0" w:color="auto"/>
        <w:bottom w:val="none" w:sz="0" w:space="0" w:color="auto"/>
        <w:right w:val="none" w:sz="0" w:space="0" w:color="auto"/>
      </w:divBdr>
    </w:div>
    <w:div w:id="690957513">
      <w:bodyDiv w:val="1"/>
      <w:marLeft w:val="0"/>
      <w:marRight w:val="0"/>
      <w:marTop w:val="0"/>
      <w:marBottom w:val="0"/>
      <w:divBdr>
        <w:top w:val="none" w:sz="0" w:space="0" w:color="auto"/>
        <w:left w:val="none" w:sz="0" w:space="0" w:color="auto"/>
        <w:bottom w:val="none" w:sz="0" w:space="0" w:color="auto"/>
        <w:right w:val="none" w:sz="0" w:space="0" w:color="auto"/>
      </w:divBdr>
    </w:div>
    <w:div w:id="713192658">
      <w:bodyDiv w:val="1"/>
      <w:marLeft w:val="0"/>
      <w:marRight w:val="0"/>
      <w:marTop w:val="0"/>
      <w:marBottom w:val="0"/>
      <w:divBdr>
        <w:top w:val="none" w:sz="0" w:space="0" w:color="auto"/>
        <w:left w:val="none" w:sz="0" w:space="0" w:color="auto"/>
        <w:bottom w:val="none" w:sz="0" w:space="0" w:color="auto"/>
        <w:right w:val="none" w:sz="0" w:space="0" w:color="auto"/>
      </w:divBdr>
    </w:div>
    <w:div w:id="736631244">
      <w:bodyDiv w:val="1"/>
      <w:marLeft w:val="0"/>
      <w:marRight w:val="0"/>
      <w:marTop w:val="0"/>
      <w:marBottom w:val="0"/>
      <w:divBdr>
        <w:top w:val="none" w:sz="0" w:space="0" w:color="auto"/>
        <w:left w:val="none" w:sz="0" w:space="0" w:color="auto"/>
        <w:bottom w:val="none" w:sz="0" w:space="0" w:color="auto"/>
        <w:right w:val="none" w:sz="0" w:space="0" w:color="auto"/>
      </w:divBdr>
    </w:div>
    <w:div w:id="745999507">
      <w:bodyDiv w:val="1"/>
      <w:marLeft w:val="0"/>
      <w:marRight w:val="0"/>
      <w:marTop w:val="0"/>
      <w:marBottom w:val="0"/>
      <w:divBdr>
        <w:top w:val="none" w:sz="0" w:space="0" w:color="auto"/>
        <w:left w:val="none" w:sz="0" w:space="0" w:color="auto"/>
        <w:bottom w:val="none" w:sz="0" w:space="0" w:color="auto"/>
        <w:right w:val="none" w:sz="0" w:space="0" w:color="auto"/>
      </w:divBdr>
    </w:div>
    <w:div w:id="768083577">
      <w:bodyDiv w:val="1"/>
      <w:marLeft w:val="0"/>
      <w:marRight w:val="0"/>
      <w:marTop w:val="0"/>
      <w:marBottom w:val="0"/>
      <w:divBdr>
        <w:top w:val="none" w:sz="0" w:space="0" w:color="auto"/>
        <w:left w:val="none" w:sz="0" w:space="0" w:color="auto"/>
        <w:bottom w:val="none" w:sz="0" w:space="0" w:color="auto"/>
        <w:right w:val="none" w:sz="0" w:space="0" w:color="auto"/>
      </w:divBdr>
    </w:div>
    <w:div w:id="781800410">
      <w:bodyDiv w:val="1"/>
      <w:marLeft w:val="0"/>
      <w:marRight w:val="0"/>
      <w:marTop w:val="0"/>
      <w:marBottom w:val="0"/>
      <w:divBdr>
        <w:top w:val="none" w:sz="0" w:space="0" w:color="auto"/>
        <w:left w:val="none" w:sz="0" w:space="0" w:color="auto"/>
        <w:bottom w:val="none" w:sz="0" w:space="0" w:color="auto"/>
        <w:right w:val="none" w:sz="0" w:space="0" w:color="auto"/>
      </w:divBdr>
    </w:div>
    <w:div w:id="791748142">
      <w:bodyDiv w:val="1"/>
      <w:marLeft w:val="0"/>
      <w:marRight w:val="0"/>
      <w:marTop w:val="0"/>
      <w:marBottom w:val="0"/>
      <w:divBdr>
        <w:top w:val="none" w:sz="0" w:space="0" w:color="auto"/>
        <w:left w:val="none" w:sz="0" w:space="0" w:color="auto"/>
        <w:bottom w:val="none" w:sz="0" w:space="0" w:color="auto"/>
        <w:right w:val="none" w:sz="0" w:space="0" w:color="auto"/>
      </w:divBdr>
    </w:div>
    <w:div w:id="807942967">
      <w:bodyDiv w:val="1"/>
      <w:marLeft w:val="0"/>
      <w:marRight w:val="0"/>
      <w:marTop w:val="0"/>
      <w:marBottom w:val="0"/>
      <w:divBdr>
        <w:top w:val="none" w:sz="0" w:space="0" w:color="auto"/>
        <w:left w:val="none" w:sz="0" w:space="0" w:color="auto"/>
        <w:bottom w:val="none" w:sz="0" w:space="0" w:color="auto"/>
        <w:right w:val="none" w:sz="0" w:space="0" w:color="auto"/>
      </w:divBdr>
    </w:div>
    <w:div w:id="813838667">
      <w:bodyDiv w:val="1"/>
      <w:marLeft w:val="0"/>
      <w:marRight w:val="0"/>
      <w:marTop w:val="0"/>
      <w:marBottom w:val="0"/>
      <w:divBdr>
        <w:top w:val="none" w:sz="0" w:space="0" w:color="auto"/>
        <w:left w:val="none" w:sz="0" w:space="0" w:color="auto"/>
        <w:bottom w:val="none" w:sz="0" w:space="0" w:color="auto"/>
        <w:right w:val="none" w:sz="0" w:space="0" w:color="auto"/>
      </w:divBdr>
    </w:div>
    <w:div w:id="825977715">
      <w:bodyDiv w:val="1"/>
      <w:marLeft w:val="0"/>
      <w:marRight w:val="0"/>
      <w:marTop w:val="0"/>
      <w:marBottom w:val="0"/>
      <w:divBdr>
        <w:top w:val="none" w:sz="0" w:space="0" w:color="auto"/>
        <w:left w:val="none" w:sz="0" w:space="0" w:color="auto"/>
        <w:bottom w:val="none" w:sz="0" w:space="0" w:color="auto"/>
        <w:right w:val="none" w:sz="0" w:space="0" w:color="auto"/>
      </w:divBdr>
    </w:div>
    <w:div w:id="833449817">
      <w:bodyDiv w:val="1"/>
      <w:marLeft w:val="0"/>
      <w:marRight w:val="0"/>
      <w:marTop w:val="0"/>
      <w:marBottom w:val="0"/>
      <w:divBdr>
        <w:top w:val="none" w:sz="0" w:space="0" w:color="auto"/>
        <w:left w:val="none" w:sz="0" w:space="0" w:color="auto"/>
        <w:bottom w:val="none" w:sz="0" w:space="0" w:color="auto"/>
        <w:right w:val="none" w:sz="0" w:space="0" w:color="auto"/>
      </w:divBdr>
    </w:div>
    <w:div w:id="859243580">
      <w:bodyDiv w:val="1"/>
      <w:marLeft w:val="0"/>
      <w:marRight w:val="0"/>
      <w:marTop w:val="0"/>
      <w:marBottom w:val="0"/>
      <w:divBdr>
        <w:top w:val="none" w:sz="0" w:space="0" w:color="auto"/>
        <w:left w:val="none" w:sz="0" w:space="0" w:color="auto"/>
        <w:bottom w:val="none" w:sz="0" w:space="0" w:color="auto"/>
        <w:right w:val="none" w:sz="0" w:space="0" w:color="auto"/>
      </w:divBdr>
    </w:div>
    <w:div w:id="878132328">
      <w:bodyDiv w:val="1"/>
      <w:marLeft w:val="0"/>
      <w:marRight w:val="0"/>
      <w:marTop w:val="0"/>
      <w:marBottom w:val="0"/>
      <w:divBdr>
        <w:top w:val="none" w:sz="0" w:space="0" w:color="auto"/>
        <w:left w:val="none" w:sz="0" w:space="0" w:color="auto"/>
        <w:bottom w:val="none" w:sz="0" w:space="0" w:color="auto"/>
        <w:right w:val="none" w:sz="0" w:space="0" w:color="auto"/>
      </w:divBdr>
    </w:div>
    <w:div w:id="898396927">
      <w:bodyDiv w:val="1"/>
      <w:marLeft w:val="0"/>
      <w:marRight w:val="0"/>
      <w:marTop w:val="0"/>
      <w:marBottom w:val="0"/>
      <w:divBdr>
        <w:top w:val="none" w:sz="0" w:space="0" w:color="auto"/>
        <w:left w:val="none" w:sz="0" w:space="0" w:color="auto"/>
        <w:bottom w:val="none" w:sz="0" w:space="0" w:color="auto"/>
        <w:right w:val="none" w:sz="0" w:space="0" w:color="auto"/>
      </w:divBdr>
    </w:div>
    <w:div w:id="927157346">
      <w:bodyDiv w:val="1"/>
      <w:marLeft w:val="0"/>
      <w:marRight w:val="0"/>
      <w:marTop w:val="0"/>
      <w:marBottom w:val="0"/>
      <w:divBdr>
        <w:top w:val="none" w:sz="0" w:space="0" w:color="auto"/>
        <w:left w:val="none" w:sz="0" w:space="0" w:color="auto"/>
        <w:bottom w:val="none" w:sz="0" w:space="0" w:color="auto"/>
        <w:right w:val="none" w:sz="0" w:space="0" w:color="auto"/>
      </w:divBdr>
    </w:div>
    <w:div w:id="929193425">
      <w:bodyDiv w:val="1"/>
      <w:marLeft w:val="0"/>
      <w:marRight w:val="0"/>
      <w:marTop w:val="0"/>
      <w:marBottom w:val="0"/>
      <w:divBdr>
        <w:top w:val="none" w:sz="0" w:space="0" w:color="auto"/>
        <w:left w:val="none" w:sz="0" w:space="0" w:color="auto"/>
        <w:bottom w:val="none" w:sz="0" w:space="0" w:color="auto"/>
        <w:right w:val="none" w:sz="0" w:space="0" w:color="auto"/>
      </w:divBdr>
    </w:div>
    <w:div w:id="935943040">
      <w:bodyDiv w:val="1"/>
      <w:marLeft w:val="0"/>
      <w:marRight w:val="0"/>
      <w:marTop w:val="0"/>
      <w:marBottom w:val="0"/>
      <w:divBdr>
        <w:top w:val="none" w:sz="0" w:space="0" w:color="auto"/>
        <w:left w:val="none" w:sz="0" w:space="0" w:color="auto"/>
        <w:bottom w:val="none" w:sz="0" w:space="0" w:color="auto"/>
        <w:right w:val="none" w:sz="0" w:space="0" w:color="auto"/>
      </w:divBdr>
    </w:div>
    <w:div w:id="960499836">
      <w:bodyDiv w:val="1"/>
      <w:marLeft w:val="0"/>
      <w:marRight w:val="0"/>
      <w:marTop w:val="0"/>
      <w:marBottom w:val="0"/>
      <w:divBdr>
        <w:top w:val="none" w:sz="0" w:space="0" w:color="auto"/>
        <w:left w:val="none" w:sz="0" w:space="0" w:color="auto"/>
        <w:bottom w:val="none" w:sz="0" w:space="0" w:color="auto"/>
        <w:right w:val="none" w:sz="0" w:space="0" w:color="auto"/>
      </w:divBdr>
    </w:div>
    <w:div w:id="984696491">
      <w:bodyDiv w:val="1"/>
      <w:marLeft w:val="0"/>
      <w:marRight w:val="0"/>
      <w:marTop w:val="0"/>
      <w:marBottom w:val="0"/>
      <w:divBdr>
        <w:top w:val="none" w:sz="0" w:space="0" w:color="auto"/>
        <w:left w:val="none" w:sz="0" w:space="0" w:color="auto"/>
        <w:bottom w:val="none" w:sz="0" w:space="0" w:color="auto"/>
        <w:right w:val="none" w:sz="0" w:space="0" w:color="auto"/>
      </w:divBdr>
    </w:div>
    <w:div w:id="987634950">
      <w:bodyDiv w:val="1"/>
      <w:marLeft w:val="0"/>
      <w:marRight w:val="0"/>
      <w:marTop w:val="0"/>
      <w:marBottom w:val="0"/>
      <w:divBdr>
        <w:top w:val="none" w:sz="0" w:space="0" w:color="auto"/>
        <w:left w:val="none" w:sz="0" w:space="0" w:color="auto"/>
        <w:bottom w:val="none" w:sz="0" w:space="0" w:color="auto"/>
        <w:right w:val="none" w:sz="0" w:space="0" w:color="auto"/>
      </w:divBdr>
    </w:div>
    <w:div w:id="987900253">
      <w:bodyDiv w:val="1"/>
      <w:marLeft w:val="0"/>
      <w:marRight w:val="0"/>
      <w:marTop w:val="0"/>
      <w:marBottom w:val="0"/>
      <w:divBdr>
        <w:top w:val="none" w:sz="0" w:space="0" w:color="auto"/>
        <w:left w:val="none" w:sz="0" w:space="0" w:color="auto"/>
        <w:bottom w:val="none" w:sz="0" w:space="0" w:color="auto"/>
        <w:right w:val="none" w:sz="0" w:space="0" w:color="auto"/>
      </w:divBdr>
    </w:div>
    <w:div w:id="1010260302">
      <w:bodyDiv w:val="1"/>
      <w:marLeft w:val="0"/>
      <w:marRight w:val="0"/>
      <w:marTop w:val="0"/>
      <w:marBottom w:val="0"/>
      <w:divBdr>
        <w:top w:val="none" w:sz="0" w:space="0" w:color="auto"/>
        <w:left w:val="none" w:sz="0" w:space="0" w:color="auto"/>
        <w:bottom w:val="none" w:sz="0" w:space="0" w:color="auto"/>
        <w:right w:val="none" w:sz="0" w:space="0" w:color="auto"/>
      </w:divBdr>
    </w:div>
    <w:div w:id="1113282070">
      <w:bodyDiv w:val="1"/>
      <w:marLeft w:val="0"/>
      <w:marRight w:val="0"/>
      <w:marTop w:val="0"/>
      <w:marBottom w:val="0"/>
      <w:divBdr>
        <w:top w:val="none" w:sz="0" w:space="0" w:color="auto"/>
        <w:left w:val="none" w:sz="0" w:space="0" w:color="auto"/>
        <w:bottom w:val="none" w:sz="0" w:space="0" w:color="auto"/>
        <w:right w:val="none" w:sz="0" w:space="0" w:color="auto"/>
      </w:divBdr>
    </w:div>
    <w:div w:id="1113941275">
      <w:bodyDiv w:val="1"/>
      <w:marLeft w:val="0"/>
      <w:marRight w:val="0"/>
      <w:marTop w:val="0"/>
      <w:marBottom w:val="0"/>
      <w:divBdr>
        <w:top w:val="none" w:sz="0" w:space="0" w:color="auto"/>
        <w:left w:val="none" w:sz="0" w:space="0" w:color="auto"/>
        <w:bottom w:val="none" w:sz="0" w:space="0" w:color="auto"/>
        <w:right w:val="none" w:sz="0" w:space="0" w:color="auto"/>
      </w:divBdr>
    </w:div>
    <w:div w:id="1131898318">
      <w:bodyDiv w:val="1"/>
      <w:marLeft w:val="0"/>
      <w:marRight w:val="0"/>
      <w:marTop w:val="0"/>
      <w:marBottom w:val="0"/>
      <w:divBdr>
        <w:top w:val="none" w:sz="0" w:space="0" w:color="auto"/>
        <w:left w:val="none" w:sz="0" w:space="0" w:color="auto"/>
        <w:bottom w:val="none" w:sz="0" w:space="0" w:color="auto"/>
        <w:right w:val="none" w:sz="0" w:space="0" w:color="auto"/>
      </w:divBdr>
    </w:div>
    <w:div w:id="1136294163">
      <w:bodyDiv w:val="1"/>
      <w:marLeft w:val="0"/>
      <w:marRight w:val="0"/>
      <w:marTop w:val="0"/>
      <w:marBottom w:val="0"/>
      <w:divBdr>
        <w:top w:val="none" w:sz="0" w:space="0" w:color="auto"/>
        <w:left w:val="none" w:sz="0" w:space="0" w:color="auto"/>
        <w:bottom w:val="none" w:sz="0" w:space="0" w:color="auto"/>
        <w:right w:val="none" w:sz="0" w:space="0" w:color="auto"/>
      </w:divBdr>
    </w:div>
    <w:div w:id="1141263169">
      <w:bodyDiv w:val="1"/>
      <w:marLeft w:val="0"/>
      <w:marRight w:val="0"/>
      <w:marTop w:val="0"/>
      <w:marBottom w:val="0"/>
      <w:divBdr>
        <w:top w:val="none" w:sz="0" w:space="0" w:color="auto"/>
        <w:left w:val="none" w:sz="0" w:space="0" w:color="auto"/>
        <w:bottom w:val="none" w:sz="0" w:space="0" w:color="auto"/>
        <w:right w:val="none" w:sz="0" w:space="0" w:color="auto"/>
      </w:divBdr>
    </w:div>
    <w:div w:id="1179387000">
      <w:bodyDiv w:val="1"/>
      <w:marLeft w:val="0"/>
      <w:marRight w:val="0"/>
      <w:marTop w:val="0"/>
      <w:marBottom w:val="0"/>
      <w:divBdr>
        <w:top w:val="none" w:sz="0" w:space="0" w:color="auto"/>
        <w:left w:val="none" w:sz="0" w:space="0" w:color="auto"/>
        <w:bottom w:val="none" w:sz="0" w:space="0" w:color="auto"/>
        <w:right w:val="none" w:sz="0" w:space="0" w:color="auto"/>
      </w:divBdr>
    </w:div>
    <w:div w:id="1198658166">
      <w:bodyDiv w:val="1"/>
      <w:marLeft w:val="0"/>
      <w:marRight w:val="0"/>
      <w:marTop w:val="0"/>
      <w:marBottom w:val="0"/>
      <w:divBdr>
        <w:top w:val="none" w:sz="0" w:space="0" w:color="auto"/>
        <w:left w:val="none" w:sz="0" w:space="0" w:color="auto"/>
        <w:bottom w:val="none" w:sz="0" w:space="0" w:color="auto"/>
        <w:right w:val="none" w:sz="0" w:space="0" w:color="auto"/>
      </w:divBdr>
    </w:div>
    <w:div w:id="1210653787">
      <w:bodyDiv w:val="1"/>
      <w:marLeft w:val="0"/>
      <w:marRight w:val="0"/>
      <w:marTop w:val="0"/>
      <w:marBottom w:val="0"/>
      <w:divBdr>
        <w:top w:val="none" w:sz="0" w:space="0" w:color="auto"/>
        <w:left w:val="none" w:sz="0" w:space="0" w:color="auto"/>
        <w:bottom w:val="none" w:sz="0" w:space="0" w:color="auto"/>
        <w:right w:val="none" w:sz="0" w:space="0" w:color="auto"/>
      </w:divBdr>
    </w:div>
    <w:div w:id="1214465401">
      <w:bodyDiv w:val="1"/>
      <w:marLeft w:val="0"/>
      <w:marRight w:val="0"/>
      <w:marTop w:val="0"/>
      <w:marBottom w:val="0"/>
      <w:divBdr>
        <w:top w:val="none" w:sz="0" w:space="0" w:color="auto"/>
        <w:left w:val="none" w:sz="0" w:space="0" w:color="auto"/>
        <w:bottom w:val="none" w:sz="0" w:space="0" w:color="auto"/>
        <w:right w:val="none" w:sz="0" w:space="0" w:color="auto"/>
      </w:divBdr>
    </w:div>
    <w:div w:id="1297637792">
      <w:bodyDiv w:val="1"/>
      <w:marLeft w:val="0"/>
      <w:marRight w:val="0"/>
      <w:marTop w:val="0"/>
      <w:marBottom w:val="0"/>
      <w:divBdr>
        <w:top w:val="none" w:sz="0" w:space="0" w:color="auto"/>
        <w:left w:val="none" w:sz="0" w:space="0" w:color="auto"/>
        <w:bottom w:val="none" w:sz="0" w:space="0" w:color="auto"/>
        <w:right w:val="none" w:sz="0" w:space="0" w:color="auto"/>
      </w:divBdr>
    </w:div>
    <w:div w:id="1315718622">
      <w:bodyDiv w:val="1"/>
      <w:marLeft w:val="0"/>
      <w:marRight w:val="0"/>
      <w:marTop w:val="0"/>
      <w:marBottom w:val="0"/>
      <w:divBdr>
        <w:top w:val="none" w:sz="0" w:space="0" w:color="auto"/>
        <w:left w:val="none" w:sz="0" w:space="0" w:color="auto"/>
        <w:bottom w:val="none" w:sz="0" w:space="0" w:color="auto"/>
        <w:right w:val="none" w:sz="0" w:space="0" w:color="auto"/>
      </w:divBdr>
    </w:div>
    <w:div w:id="1315914136">
      <w:bodyDiv w:val="1"/>
      <w:marLeft w:val="0"/>
      <w:marRight w:val="0"/>
      <w:marTop w:val="0"/>
      <w:marBottom w:val="0"/>
      <w:divBdr>
        <w:top w:val="none" w:sz="0" w:space="0" w:color="auto"/>
        <w:left w:val="none" w:sz="0" w:space="0" w:color="auto"/>
        <w:bottom w:val="none" w:sz="0" w:space="0" w:color="auto"/>
        <w:right w:val="none" w:sz="0" w:space="0" w:color="auto"/>
      </w:divBdr>
    </w:div>
    <w:div w:id="1343825182">
      <w:bodyDiv w:val="1"/>
      <w:marLeft w:val="0"/>
      <w:marRight w:val="0"/>
      <w:marTop w:val="0"/>
      <w:marBottom w:val="0"/>
      <w:divBdr>
        <w:top w:val="none" w:sz="0" w:space="0" w:color="auto"/>
        <w:left w:val="none" w:sz="0" w:space="0" w:color="auto"/>
        <w:bottom w:val="none" w:sz="0" w:space="0" w:color="auto"/>
        <w:right w:val="none" w:sz="0" w:space="0" w:color="auto"/>
      </w:divBdr>
    </w:div>
    <w:div w:id="1398741667">
      <w:bodyDiv w:val="1"/>
      <w:marLeft w:val="0"/>
      <w:marRight w:val="0"/>
      <w:marTop w:val="0"/>
      <w:marBottom w:val="0"/>
      <w:divBdr>
        <w:top w:val="none" w:sz="0" w:space="0" w:color="auto"/>
        <w:left w:val="none" w:sz="0" w:space="0" w:color="auto"/>
        <w:bottom w:val="none" w:sz="0" w:space="0" w:color="auto"/>
        <w:right w:val="none" w:sz="0" w:space="0" w:color="auto"/>
      </w:divBdr>
    </w:div>
    <w:div w:id="1403018844">
      <w:bodyDiv w:val="1"/>
      <w:marLeft w:val="0"/>
      <w:marRight w:val="0"/>
      <w:marTop w:val="0"/>
      <w:marBottom w:val="0"/>
      <w:divBdr>
        <w:top w:val="none" w:sz="0" w:space="0" w:color="auto"/>
        <w:left w:val="none" w:sz="0" w:space="0" w:color="auto"/>
        <w:bottom w:val="none" w:sz="0" w:space="0" w:color="auto"/>
        <w:right w:val="none" w:sz="0" w:space="0" w:color="auto"/>
      </w:divBdr>
    </w:div>
    <w:div w:id="1427844503">
      <w:bodyDiv w:val="1"/>
      <w:marLeft w:val="0"/>
      <w:marRight w:val="0"/>
      <w:marTop w:val="0"/>
      <w:marBottom w:val="0"/>
      <w:divBdr>
        <w:top w:val="none" w:sz="0" w:space="0" w:color="auto"/>
        <w:left w:val="none" w:sz="0" w:space="0" w:color="auto"/>
        <w:bottom w:val="none" w:sz="0" w:space="0" w:color="auto"/>
        <w:right w:val="none" w:sz="0" w:space="0" w:color="auto"/>
      </w:divBdr>
    </w:div>
    <w:div w:id="1446735854">
      <w:bodyDiv w:val="1"/>
      <w:marLeft w:val="0"/>
      <w:marRight w:val="0"/>
      <w:marTop w:val="0"/>
      <w:marBottom w:val="0"/>
      <w:divBdr>
        <w:top w:val="none" w:sz="0" w:space="0" w:color="auto"/>
        <w:left w:val="none" w:sz="0" w:space="0" w:color="auto"/>
        <w:bottom w:val="none" w:sz="0" w:space="0" w:color="auto"/>
        <w:right w:val="none" w:sz="0" w:space="0" w:color="auto"/>
      </w:divBdr>
    </w:div>
    <w:div w:id="1464929697">
      <w:bodyDiv w:val="1"/>
      <w:marLeft w:val="0"/>
      <w:marRight w:val="0"/>
      <w:marTop w:val="0"/>
      <w:marBottom w:val="0"/>
      <w:divBdr>
        <w:top w:val="none" w:sz="0" w:space="0" w:color="auto"/>
        <w:left w:val="none" w:sz="0" w:space="0" w:color="auto"/>
        <w:bottom w:val="none" w:sz="0" w:space="0" w:color="auto"/>
        <w:right w:val="none" w:sz="0" w:space="0" w:color="auto"/>
      </w:divBdr>
    </w:div>
    <w:div w:id="1469277019">
      <w:bodyDiv w:val="1"/>
      <w:marLeft w:val="0"/>
      <w:marRight w:val="0"/>
      <w:marTop w:val="0"/>
      <w:marBottom w:val="0"/>
      <w:divBdr>
        <w:top w:val="none" w:sz="0" w:space="0" w:color="auto"/>
        <w:left w:val="none" w:sz="0" w:space="0" w:color="auto"/>
        <w:bottom w:val="none" w:sz="0" w:space="0" w:color="auto"/>
        <w:right w:val="none" w:sz="0" w:space="0" w:color="auto"/>
      </w:divBdr>
    </w:div>
    <w:div w:id="1478566145">
      <w:bodyDiv w:val="1"/>
      <w:marLeft w:val="0"/>
      <w:marRight w:val="0"/>
      <w:marTop w:val="0"/>
      <w:marBottom w:val="0"/>
      <w:divBdr>
        <w:top w:val="none" w:sz="0" w:space="0" w:color="auto"/>
        <w:left w:val="none" w:sz="0" w:space="0" w:color="auto"/>
        <w:bottom w:val="none" w:sz="0" w:space="0" w:color="auto"/>
        <w:right w:val="none" w:sz="0" w:space="0" w:color="auto"/>
      </w:divBdr>
    </w:div>
    <w:div w:id="1479375991">
      <w:bodyDiv w:val="1"/>
      <w:marLeft w:val="0"/>
      <w:marRight w:val="0"/>
      <w:marTop w:val="0"/>
      <w:marBottom w:val="0"/>
      <w:divBdr>
        <w:top w:val="none" w:sz="0" w:space="0" w:color="auto"/>
        <w:left w:val="none" w:sz="0" w:space="0" w:color="auto"/>
        <w:bottom w:val="none" w:sz="0" w:space="0" w:color="auto"/>
        <w:right w:val="none" w:sz="0" w:space="0" w:color="auto"/>
      </w:divBdr>
    </w:div>
    <w:div w:id="1481073533">
      <w:bodyDiv w:val="1"/>
      <w:marLeft w:val="0"/>
      <w:marRight w:val="0"/>
      <w:marTop w:val="0"/>
      <w:marBottom w:val="0"/>
      <w:divBdr>
        <w:top w:val="none" w:sz="0" w:space="0" w:color="auto"/>
        <w:left w:val="none" w:sz="0" w:space="0" w:color="auto"/>
        <w:bottom w:val="none" w:sz="0" w:space="0" w:color="auto"/>
        <w:right w:val="none" w:sz="0" w:space="0" w:color="auto"/>
      </w:divBdr>
    </w:div>
    <w:div w:id="1495297352">
      <w:bodyDiv w:val="1"/>
      <w:marLeft w:val="0"/>
      <w:marRight w:val="0"/>
      <w:marTop w:val="0"/>
      <w:marBottom w:val="0"/>
      <w:divBdr>
        <w:top w:val="none" w:sz="0" w:space="0" w:color="auto"/>
        <w:left w:val="none" w:sz="0" w:space="0" w:color="auto"/>
        <w:bottom w:val="none" w:sz="0" w:space="0" w:color="auto"/>
        <w:right w:val="none" w:sz="0" w:space="0" w:color="auto"/>
      </w:divBdr>
    </w:div>
    <w:div w:id="1495300540">
      <w:bodyDiv w:val="1"/>
      <w:marLeft w:val="0"/>
      <w:marRight w:val="0"/>
      <w:marTop w:val="0"/>
      <w:marBottom w:val="0"/>
      <w:divBdr>
        <w:top w:val="none" w:sz="0" w:space="0" w:color="auto"/>
        <w:left w:val="none" w:sz="0" w:space="0" w:color="auto"/>
        <w:bottom w:val="none" w:sz="0" w:space="0" w:color="auto"/>
        <w:right w:val="none" w:sz="0" w:space="0" w:color="auto"/>
      </w:divBdr>
    </w:div>
    <w:div w:id="1506280531">
      <w:bodyDiv w:val="1"/>
      <w:marLeft w:val="0"/>
      <w:marRight w:val="0"/>
      <w:marTop w:val="0"/>
      <w:marBottom w:val="0"/>
      <w:divBdr>
        <w:top w:val="none" w:sz="0" w:space="0" w:color="auto"/>
        <w:left w:val="none" w:sz="0" w:space="0" w:color="auto"/>
        <w:bottom w:val="none" w:sz="0" w:space="0" w:color="auto"/>
        <w:right w:val="none" w:sz="0" w:space="0" w:color="auto"/>
      </w:divBdr>
    </w:div>
    <w:div w:id="1541085072">
      <w:bodyDiv w:val="1"/>
      <w:marLeft w:val="0"/>
      <w:marRight w:val="0"/>
      <w:marTop w:val="0"/>
      <w:marBottom w:val="0"/>
      <w:divBdr>
        <w:top w:val="none" w:sz="0" w:space="0" w:color="auto"/>
        <w:left w:val="none" w:sz="0" w:space="0" w:color="auto"/>
        <w:bottom w:val="none" w:sz="0" w:space="0" w:color="auto"/>
        <w:right w:val="none" w:sz="0" w:space="0" w:color="auto"/>
      </w:divBdr>
    </w:div>
    <w:div w:id="1550144637">
      <w:bodyDiv w:val="1"/>
      <w:marLeft w:val="0"/>
      <w:marRight w:val="0"/>
      <w:marTop w:val="0"/>
      <w:marBottom w:val="0"/>
      <w:divBdr>
        <w:top w:val="none" w:sz="0" w:space="0" w:color="auto"/>
        <w:left w:val="none" w:sz="0" w:space="0" w:color="auto"/>
        <w:bottom w:val="none" w:sz="0" w:space="0" w:color="auto"/>
        <w:right w:val="none" w:sz="0" w:space="0" w:color="auto"/>
      </w:divBdr>
    </w:div>
    <w:div w:id="1571647634">
      <w:bodyDiv w:val="1"/>
      <w:marLeft w:val="0"/>
      <w:marRight w:val="0"/>
      <w:marTop w:val="0"/>
      <w:marBottom w:val="0"/>
      <w:divBdr>
        <w:top w:val="none" w:sz="0" w:space="0" w:color="auto"/>
        <w:left w:val="none" w:sz="0" w:space="0" w:color="auto"/>
        <w:bottom w:val="none" w:sz="0" w:space="0" w:color="auto"/>
        <w:right w:val="none" w:sz="0" w:space="0" w:color="auto"/>
      </w:divBdr>
    </w:div>
    <w:div w:id="1626041233">
      <w:bodyDiv w:val="1"/>
      <w:marLeft w:val="0"/>
      <w:marRight w:val="0"/>
      <w:marTop w:val="0"/>
      <w:marBottom w:val="0"/>
      <w:divBdr>
        <w:top w:val="none" w:sz="0" w:space="0" w:color="auto"/>
        <w:left w:val="none" w:sz="0" w:space="0" w:color="auto"/>
        <w:bottom w:val="none" w:sz="0" w:space="0" w:color="auto"/>
        <w:right w:val="none" w:sz="0" w:space="0" w:color="auto"/>
      </w:divBdr>
    </w:div>
    <w:div w:id="1643197775">
      <w:bodyDiv w:val="1"/>
      <w:marLeft w:val="0"/>
      <w:marRight w:val="0"/>
      <w:marTop w:val="0"/>
      <w:marBottom w:val="0"/>
      <w:divBdr>
        <w:top w:val="none" w:sz="0" w:space="0" w:color="auto"/>
        <w:left w:val="none" w:sz="0" w:space="0" w:color="auto"/>
        <w:bottom w:val="none" w:sz="0" w:space="0" w:color="auto"/>
        <w:right w:val="none" w:sz="0" w:space="0" w:color="auto"/>
      </w:divBdr>
    </w:div>
    <w:div w:id="1682732288">
      <w:bodyDiv w:val="1"/>
      <w:marLeft w:val="0"/>
      <w:marRight w:val="0"/>
      <w:marTop w:val="0"/>
      <w:marBottom w:val="0"/>
      <w:divBdr>
        <w:top w:val="none" w:sz="0" w:space="0" w:color="auto"/>
        <w:left w:val="none" w:sz="0" w:space="0" w:color="auto"/>
        <w:bottom w:val="none" w:sz="0" w:space="0" w:color="auto"/>
        <w:right w:val="none" w:sz="0" w:space="0" w:color="auto"/>
      </w:divBdr>
    </w:div>
    <w:div w:id="1713916957">
      <w:bodyDiv w:val="1"/>
      <w:marLeft w:val="0"/>
      <w:marRight w:val="0"/>
      <w:marTop w:val="0"/>
      <w:marBottom w:val="0"/>
      <w:divBdr>
        <w:top w:val="none" w:sz="0" w:space="0" w:color="auto"/>
        <w:left w:val="none" w:sz="0" w:space="0" w:color="auto"/>
        <w:bottom w:val="none" w:sz="0" w:space="0" w:color="auto"/>
        <w:right w:val="none" w:sz="0" w:space="0" w:color="auto"/>
      </w:divBdr>
    </w:div>
    <w:div w:id="1749644195">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75713652">
      <w:bodyDiv w:val="1"/>
      <w:marLeft w:val="0"/>
      <w:marRight w:val="0"/>
      <w:marTop w:val="0"/>
      <w:marBottom w:val="0"/>
      <w:divBdr>
        <w:top w:val="none" w:sz="0" w:space="0" w:color="auto"/>
        <w:left w:val="none" w:sz="0" w:space="0" w:color="auto"/>
        <w:bottom w:val="none" w:sz="0" w:space="0" w:color="auto"/>
        <w:right w:val="none" w:sz="0" w:space="0" w:color="auto"/>
      </w:divBdr>
    </w:div>
    <w:div w:id="1777291387">
      <w:bodyDiv w:val="1"/>
      <w:marLeft w:val="0"/>
      <w:marRight w:val="0"/>
      <w:marTop w:val="0"/>
      <w:marBottom w:val="0"/>
      <w:divBdr>
        <w:top w:val="none" w:sz="0" w:space="0" w:color="auto"/>
        <w:left w:val="none" w:sz="0" w:space="0" w:color="auto"/>
        <w:bottom w:val="none" w:sz="0" w:space="0" w:color="auto"/>
        <w:right w:val="none" w:sz="0" w:space="0" w:color="auto"/>
      </w:divBdr>
    </w:div>
    <w:div w:id="1796287563">
      <w:bodyDiv w:val="1"/>
      <w:marLeft w:val="0"/>
      <w:marRight w:val="0"/>
      <w:marTop w:val="0"/>
      <w:marBottom w:val="0"/>
      <w:divBdr>
        <w:top w:val="none" w:sz="0" w:space="0" w:color="auto"/>
        <w:left w:val="none" w:sz="0" w:space="0" w:color="auto"/>
        <w:bottom w:val="none" w:sz="0" w:space="0" w:color="auto"/>
        <w:right w:val="none" w:sz="0" w:space="0" w:color="auto"/>
      </w:divBdr>
    </w:div>
    <w:div w:id="1804544332">
      <w:bodyDiv w:val="1"/>
      <w:marLeft w:val="0"/>
      <w:marRight w:val="0"/>
      <w:marTop w:val="0"/>
      <w:marBottom w:val="0"/>
      <w:divBdr>
        <w:top w:val="none" w:sz="0" w:space="0" w:color="auto"/>
        <w:left w:val="none" w:sz="0" w:space="0" w:color="auto"/>
        <w:bottom w:val="none" w:sz="0" w:space="0" w:color="auto"/>
        <w:right w:val="none" w:sz="0" w:space="0" w:color="auto"/>
      </w:divBdr>
    </w:div>
    <w:div w:id="1819885167">
      <w:bodyDiv w:val="1"/>
      <w:marLeft w:val="0"/>
      <w:marRight w:val="0"/>
      <w:marTop w:val="0"/>
      <w:marBottom w:val="0"/>
      <w:divBdr>
        <w:top w:val="none" w:sz="0" w:space="0" w:color="auto"/>
        <w:left w:val="none" w:sz="0" w:space="0" w:color="auto"/>
        <w:bottom w:val="none" w:sz="0" w:space="0" w:color="auto"/>
        <w:right w:val="none" w:sz="0" w:space="0" w:color="auto"/>
      </w:divBdr>
    </w:div>
    <w:div w:id="1873877632">
      <w:bodyDiv w:val="1"/>
      <w:marLeft w:val="0"/>
      <w:marRight w:val="0"/>
      <w:marTop w:val="0"/>
      <w:marBottom w:val="0"/>
      <w:divBdr>
        <w:top w:val="none" w:sz="0" w:space="0" w:color="auto"/>
        <w:left w:val="none" w:sz="0" w:space="0" w:color="auto"/>
        <w:bottom w:val="none" w:sz="0" w:space="0" w:color="auto"/>
        <w:right w:val="none" w:sz="0" w:space="0" w:color="auto"/>
      </w:divBdr>
    </w:div>
    <w:div w:id="1892229689">
      <w:bodyDiv w:val="1"/>
      <w:marLeft w:val="0"/>
      <w:marRight w:val="0"/>
      <w:marTop w:val="0"/>
      <w:marBottom w:val="0"/>
      <w:divBdr>
        <w:top w:val="none" w:sz="0" w:space="0" w:color="auto"/>
        <w:left w:val="none" w:sz="0" w:space="0" w:color="auto"/>
        <w:bottom w:val="none" w:sz="0" w:space="0" w:color="auto"/>
        <w:right w:val="none" w:sz="0" w:space="0" w:color="auto"/>
      </w:divBdr>
    </w:div>
    <w:div w:id="1910578503">
      <w:bodyDiv w:val="1"/>
      <w:marLeft w:val="0"/>
      <w:marRight w:val="0"/>
      <w:marTop w:val="0"/>
      <w:marBottom w:val="0"/>
      <w:divBdr>
        <w:top w:val="none" w:sz="0" w:space="0" w:color="auto"/>
        <w:left w:val="none" w:sz="0" w:space="0" w:color="auto"/>
        <w:bottom w:val="none" w:sz="0" w:space="0" w:color="auto"/>
        <w:right w:val="none" w:sz="0" w:space="0" w:color="auto"/>
      </w:divBdr>
    </w:div>
    <w:div w:id="1926765768">
      <w:bodyDiv w:val="1"/>
      <w:marLeft w:val="0"/>
      <w:marRight w:val="0"/>
      <w:marTop w:val="0"/>
      <w:marBottom w:val="0"/>
      <w:divBdr>
        <w:top w:val="none" w:sz="0" w:space="0" w:color="auto"/>
        <w:left w:val="none" w:sz="0" w:space="0" w:color="auto"/>
        <w:bottom w:val="none" w:sz="0" w:space="0" w:color="auto"/>
        <w:right w:val="none" w:sz="0" w:space="0" w:color="auto"/>
      </w:divBdr>
    </w:div>
    <w:div w:id="1948197376">
      <w:bodyDiv w:val="1"/>
      <w:marLeft w:val="0"/>
      <w:marRight w:val="0"/>
      <w:marTop w:val="0"/>
      <w:marBottom w:val="0"/>
      <w:divBdr>
        <w:top w:val="none" w:sz="0" w:space="0" w:color="auto"/>
        <w:left w:val="none" w:sz="0" w:space="0" w:color="auto"/>
        <w:bottom w:val="none" w:sz="0" w:space="0" w:color="auto"/>
        <w:right w:val="none" w:sz="0" w:space="0" w:color="auto"/>
      </w:divBdr>
    </w:div>
    <w:div w:id="1991589684">
      <w:bodyDiv w:val="1"/>
      <w:marLeft w:val="0"/>
      <w:marRight w:val="0"/>
      <w:marTop w:val="0"/>
      <w:marBottom w:val="0"/>
      <w:divBdr>
        <w:top w:val="none" w:sz="0" w:space="0" w:color="auto"/>
        <w:left w:val="none" w:sz="0" w:space="0" w:color="auto"/>
        <w:bottom w:val="none" w:sz="0" w:space="0" w:color="auto"/>
        <w:right w:val="none" w:sz="0" w:space="0" w:color="auto"/>
      </w:divBdr>
    </w:div>
    <w:div w:id="2004619530">
      <w:bodyDiv w:val="1"/>
      <w:marLeft w:val="0"/>
      <w:marRight w:val="0"/>
      <w:marTop w:val="0"/>
      <w:marBottom w:val="0"/>
      <w:divBdr>
        <w:top w:val="none" w:sz="0" w:space="0" w:color="auto"/>
        <w:left w:val="none" w:sz="0" w:space="0" w:color="auto"/>
        <w:bottom w:val="none" w:sz="0" w:space="0" w:color="auto"/>
        <w:right w:val="none" w:sz="0" w:space="0" w:color="auto"/>
      </w:divBdr>
    </w:div>
    <w:div w:id="2016685353">
      <w:bodyDiv w:val="1"/>
      <w:marLeft w:val="0"/>
      <w:marRight w:val="0"/>
      <w:marTop w:val="0"/>
      <w:marBottom w:val="0"/>
      <w:divBdr>
        <w:top w:val="none" w:sz="0" w:space="0" w:color="auto"/>
        <w:left w:val="none" w:sz="0" w:space="0" w:color="auto"/>
        <w:bottom w:val="none" w:sz="0" w:space="0" w:color="auto"/>
        <w:right w:val="none" w:sz="0" w:space="0" w:color="auto"/>
      </w:divBdr>
    </w:div>
    <w:div w:id="2017997677">
      <w:bodyDiv w:val="1"/>
      <w:marLeft w:val="0"/>
      <w:marRight w:val="0"/>
      <w:marTop w:val="0"/>
      <w:marBottom w:val="0"/>
      <w:divBdr>
        <w:top w:val="none" w:sz="0" w:space="0" w:color="auto"/>
        <w:left w:val="none" w:sz="0" w:space="0" w:color="auto"/>
        <w:bottom w:val="none" w:sz="0" w:space="0" w:color="auto"/>
        <w:right w:val="none" w:sz="0" w:space="0" w:color="auto"/>
      </w:divBdr>
    </w:div>
    <w:div w:id="2040818873">
      <w:bodyDiv w:val="1"/>
      <w:marLeft w:val="0"/>
      <w:marRight w:val="0"/>
      <w:marTop w:val="0"/>
      <w:marBottom w:val="0"/>
      <w:divBdr>
        <w:top w:val="none" w:sz="0" w:space="0" w:color="auto"/>
        <w:left w:val="none" w:sz="0" w:space="0" w:color="auto"/>
        <w:bottom w:val="none" w:sz="0" w:space="0" w:color="auto"/>
        <w:right w:val="none" w:sz="0" w:space="0" w:color="auto"/>
      </w:divBdr>
    </w:div>
    <w:div w:id="2046129109">
      <w:bodyDiv w:val="1"/>
      <w:marLeft w:val="0"/>
      <w:marRight w:val="0"/>
      <w:marTop w:val="0"/>
      <w:marBottom w:val="0"/>
      <w:divBdr>
        <w:top w:val="none" w:sz="0" w:space="0" w:color="auto"/>
        <w:left w:val="none" w:sz="0" w:space="0" w:color="auto"/>
        <w:bottom w:val="none" w:sz="0" w:space="0" w:color="auto"/>
        <w:right w:val="none" w:sz="0" w:space="0" w:color="auto"/>
      </w:divBdr>
    </w:div>
    <w:div w:id="2051299092">
      <w:bodyDiv w:val="1"/>
      <w:marLeft w:val="0"/>
      <w:marRight w:val="0"/>
      <w:marTop w:val="0"/>
      <w:marBottom w:val="0"/>
      <w:divBdr>
        <w:top w:val="none" w:sz="0" w:space="0" w:color="auto"/>
        <w:left w:val="none" w:sz="0" w:space="0" w:color="auto"/>
        <w:bottom w:val="none" w:sz="0" w:space="0" w:color="auto"/>
        <w:right w:val="none" w:sz="0" w:space="0" w:color="auto"/>
      </w:divBdr>
    </w:div>
    <w:div w:id="2075657834">
      <w:bodyDiv w:val="1"/>
      <w:marLeft w:val="0"/>
      <w:marRight w:val="0"/>
      <w:marTop w:val="0"/>
      <w:marBottom w:val="0"/>
      <w:divBdr>
        <w:top w:val="none" w:sz="0" w:space="0" w:color="auto"/>
        <w:left w:val="none" w:sz="0" w:space="0" w:color="auto"/>
        <w:bottom w:val="none" w:sz="0" w:space="0" w:color="auto"/>
        <w:right w:val="none" w:sz="0" w:space="0" w:color="auto"/>
      </w:divBdr>
    </w:div>
    <w:div w:id="2088988960">
      <w:bodyDiv w:val="1"/>
      <w:marLeft w:val="0"/>
      <w:marRight w:val="0"/>
      <w:marTop w:val="0"/>
      <w:marBottom w:val="0"/>
      <w:divBdr>
        <w:top w:val="none" w:sz="0" w:space="0" w:color="auto"/>
        <w:left w:val="none" w:sz="0" w:space="0" w:color="auto"/>
        <w:bottom w:val="none" w:sz="0" w:space="0" w:color="auto"/>
        <w:right w:val="none" w:sz="0" w:space="0" w:color="auto"/>
      </w:divBdr>
    </w:div>
    <w:div w:id="2124836242">
      <w:bodyDiv w:val="1"/>
      <w:marLeft w:val="0"/>
      <w:marRight w:val="0"/>
      <w:marTop w:val="0"/>
      <w:marBottom w:val="0"/>
      <w:divBdr>
        <w:top w:val="none" w:sz="0" w:space="0" w:color="auto"/>
        <w:left w:val="none" w:sz="0" w:space="0" w:color="auto"/>
        <w:bottom w:val="none" w:sz="0" w:space="0" w:color="auto"/>
        <w:right w:val="none" w:sz="0" w:space="0" w:color="auto"/>
      </w:divBdr>
    </w:div>
    <w:div w:id="213031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3003F558</Template>
  <TotalTime>0</TotalTime>
  <Pages>8</Pages>
  <Words>2291</Words>
  <Characters>12605</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Wagemans</dc:creator>
  <cp:lastModifiedBy>Henk Klaassen</cp:lastModifiedBy>
  <cp:revision>2</cp:revision>
  <cp:lastPrinted>2019-09-13T14:39:00Z</cp:lastPrinted>
  <dcterms:created xsi:type="dcterms:W3CDTF">2020-05-15T10:29:00Z</dcterms:created>
  <dcterms:modified xsi:type="dcterms:W3CDTF">2020-05-15T10:29:00Z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20200515121119682</vt:lpwstr>
  </property>
</Properties>
</file>