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E28ED" w14:textId="5D6B6DB2" w:rsidR="00565417" w:rsidRPr="00324EF6" w:rsidRDefault="00565417" w:rsidP="00565417">
      <w:pPr>
        <w:rPr>
          <w:b/>
          <w:bCs/>
        </w:rPr>
      </w:pPr>
      <w:r w:rsidRPr="00324EF6">
        <w:rPr>
          <w:b/>
          <w:bCs/>
        </w:rPr>
        <w:t>Programma van Eisen en Wensen</w:t>
      </w:r>
      <w:r w:rsidR="008C6FE5">
        <w:rPr>
          <w:b/>
          <w:bCs/>
        </w:rPr>
        <w:t xml:space="preserve"> Medische Keuringen VRHM 2023</w:t>
      </w:r>
    </w:p>
    <w:p w14:paraId="0755F9DD" w14:textId="7E9780B9" w:rsidR="00565417" w:rsidRPr="00C52443" w:rsidRDefault="00565417" w:rsidP="00565417">
      <w:pPr>
        <w:rPr>
          <w:b/>
          <w:bCs/>
        </w:rPr>
      </w:pPr>
    </w:p>
    <w:tbl>
      <w:tblPr>
        <w:tblStyle w:val="Tabelraster"/>
        <w:tblW w:w="0" w:type="auto"/>
        <w:tblLook w:val="04A0" w:firstRow="1" w:lastRow="0" w:firstColumn="1" w:lastColumn="0" w:noHBand="0" w:noVBand="1"/>
      </w:tblPr>
      <w:tblGrid>
        <w:gridCol w:w="1285"/>
        <w:gridCol w:w="6804"/>
      </w:tblGrid>
      <w:tr w:rsidR="00565417" w14:paraId="44B797A3" w14:textId="77777777" w:rsidTr="00405820">
        <w:tc>
          <w:tcPr>
            <w:tcW w:w="1285" w:type="dxa"/>
            <w:shd w:val="clear" w:color="auto" w:fill="D9D9D9" w:themeFill="background1" w:themeFillShade="D9"/>
          </w:tcPr>
          <w:p w14:paraId="085F4651" w14:textId="77777777" w:rsidR="00565417" w:rsidRDefault="00565417" w:rsidP="00025F85"/>
        </w:tc>
        <w:tc>
          <w:tcPr>
            <w:tcW w:w="6804" w:type="dxa"/>
            <w:shd w:val="clear" w:color="auto" w:fill="D9D9D9" w:themeFill="background1" w:themeFillShade="D9"/>
          </w:tcPr>
          <w:p w14:paraId="4A19394A" w14:textId="3CA97AED" w:rsidR="00565417" w:rsidRDefault="00C909E8" w:rsidP="00025F85">
            <w:r>
              <w:t>Algemeen</w:t>
            </w:r>
          </w:p>
        </w:tc>
      </w:tr>
      <w:tr w:rsidR="00565417" w14:paraId="01CDC479" w14:textId="77777777" w:rsidTr="00405820">
        <w:tc>
          <w:tcPr>
            <w:tcW w:w="1285" w:type="dxa"/>
          </w:tcPr>
          <w:p w14:paraId="52411431" w14:textId="77777777" w:rsidR="00565417" w:rsidRDefault="00565417" w:rsidP="00A11EC8">
            <w:pPr>
              <w:pStyle w:val="Lijstalinea"/>
              <w:numPr>
                <w:ilvl w:val="0"/>
                <w:numId w:val="5"/>
              </w:numPr>
              <w:spacing w:after="0" w:line="240" w:lineRule="auto"/>
            </w:pPr>
          </w:p>
        </w:tc>
        <w:tc>
          <w:tcPr>
            <w:tcW w:w="6804" w:type="dxa"/>
          </w:tcPr>
          <w:p w14:paraId="1A87D841" w14:textId="519B331F" w:rsidR="00BE3D6B" w:rsidRPr="00BE3D6B" w:rsidRDefault="00565417" w:rsidP="00BE3D6B">
            <w:pPr>
              <w:rPr>
                <w:rFonts w:cs="Arial"/>
              </w:rPr>
            </w:pPr>
            <w:r w:rsidRPr="00D96C3F">
              <w:rPr>
                <w:rFonts w:cs="Arial"/>
              </w:rPr>
              <w:t>De inschrijver is in staat minimaal de onderstaande basisdienstverlening uit te voeren</w:t>
            </w:r>
            <w:r w:rsidR="004647F9">
              <w:rPr>
                <w:rFonts w:cs="Arial"/>
              </w:rPr>
              <w:t>:</w:t>
            </w:r>
          </w:p>
          <w:p w14:paraId="177ABAF6" w14:textId="39779DA4" w:rsidR="004647F9" w:rsidRDefault="007E1A22" w:rsidP="007615CA">
            <w:pPr>
              <w:pStyle w:val="Lijstalinea"/>
              <w:numPr>
                <w:ilvl w:val="0"/>
                <w:numId w:val="10"/>
              </w:numPr>
              <w:rPr>
                <w:rFonts w:cs="Arial"/>
              </w:rPr>
            </w:pPr>
            <w:r>
              <w:rPr>
                <w:rFonts w:cs="Arial"/>
              </w:rPr>
              <w:t xml:space="preserve">Uitvoeren van ca. </w:t>
            </w:r>
            <w:r w:rsidR="00001542">
              <w:rPr>
                <w:rFonts w:cs="Arial"/>
              </w:rPr>
              <w:t>7</w:t>
            </w:r>
            <w:r>
              <w:rPr>
                <w:rFonts w:cs="Arial"/>
              </w:rPr>
              <w:t>0 a</w:t>
            </w:r>
            <w:r w:rsidR="00BB4AAB">
              <w:rPr>
                <w:rFonts w:cs="Arial"/>
              </w:rPr>
              <w:t>a</w:t>
            </w:r>
            <w:r w:rsidR="00565417" w:rsidRPr="004647F9">
              <w:rPr>
                <w:rFonts w:cs="Arial"/>
              </w:rPr>
              <w:t>nstellings</w:t>
            </w:r>
            <w:r w:rsidR="004647F9">
              <w:rPr>
                <w:rFonts w:cs="Arial"/>
              </w:rPr>
              <w:t xml:space="preserve">keuringen brandweer (AK) </w:t>
            </w:r>
            <w:r>
              <w:rPr>
                <w:rFonts w:cs="Arial"/>
              </w:rPr>
              <w:t xml:space="preserve">per jaar </w:t>
            </w:r>
            <w:r w:rsidR="004647F9">
              <w:rPr>
                <w:rFonts w:cs="Arial"/>
              </w:rPr>
              <w:t>voor manschappen en bevelvoerders</w:t>
            </w:r>
            <w:r w:rsidR="00BB4AAB">
              <w:rPr>
                <w:rFonts w:cs="Arial"/>
              </w:rPr>
              <w:t>;</w:t>
            </w:r>
          </w:p>
          <w:p w14:paraId="3715C13A" w14:textId="3CE779F0" w:rsidR="004647F9" w:rsidRDefault="007E1A22" w:rsidP="007615CA">
            <w:pPr>
              <w:pStyle w:val="Lijstalinea"/>
              <w:numPr>
                <w:ilvl w:val="0"/>
                <w:numId w:val="10"/>
              </w:numPr>
              <w:rPr>
                <w:rFonts w:cs="Arial"/>
              </w:rPr>
            </w:pPr>
            <w:r>
              <w:rPr>
                <w:rFonts w:cs="Arial"/>
              </w:rPr>
              <w:t xml:space="preserve">Uitvoeren </w:t>
            </w:r>
            <w:r w:rsidR="006F38E1">
              <w:rPr>
                <w:rFonts w:cs="Arial"/>
              </w:rPr>
              <w:t>van ca. 4</w:t>
            </w:r>
            <w:r w:rsidR="00001542">
              <w:rPr>
                <w:rFonts w:cs="Arial"/>
              </w:rPr>
              <w:t>5</w:t>
            </w:r>
            <w:r w:rsidR="006F38E1">
              <w:rPr>
                <w:rFonts w:cs="Arial"/>
              </w:rPr>
              <w:t>0 p</w:t>
            </w:r>
            <w:r w:rsidR="004647F9">
              <w:rPr>
                <w:rFonts w:cs="Arial"/>
              </w:rPr>
              <w:t>eriodieke keuringen brandweer (</w:t>
            </w:r>
            <w:r w:rsidR="00565417" w:rsidRPr="004647F9">
              <w:rPr>
                <w:rFonts w:cs="Arial"/>
              </w:rPr>
              <w:t>PPMO</w:t>
            </w:r>
            <w:r w:rsidR="004647F9">
              <w:rPr>
                <w:rFonts w:cs="Arial"/>
              </w:rPr>
              <w:t xml:space="preserve">) </w:t>
            </w:r>
            <w:r w:rsidR="006F38E1">
              <w:rPr>
                <w:rFonts w:cs="Arial"/>
              </w:rPr>
              <w:t xml:space="preserve">per jaar </w:t>
            </w:r>
            <w:r w:rsidR="004647F9">
              <w:rPr>
                <w:rFonts w:cs="Arial"/>
              </w:rPr>
              <w:t>voor manschappen en bevelvoerders</w:t>
            </w:r>
            <w:r w:rsidR="00BB4AAB">
              <w:rPr>
                <w:rFonts w:cs="Arial"/>
              </w:rPr>
              <w:t>;</w:t>
            </w:r>
          </w:p>
          <w:p w14:paraId="156E2807" w14:textId="660EF54D" w:rsidR="004647F9" w:rsidRDefault="006F38E1" w:rsidP="007615CA">
            <w:pPr>
              <w:pStyle w:val="Lijstalinea"/>
              <w:numPr>
                <w:ilvl w:val="0"/>
                <w:numId w:val="10"/>
              </w:numPr>
              <w:rPr>
                <w:rFonts w:cs="Arial"/>
              </w:rPr>
            </w:pPr>
            <w:r>
              <w:rPr>
                <w:rFonts w:cs="Arial"/>
              </w:rPr>
              <w:t>Uitvoeren van ca 15 k</w:t>
            </w:r>
            <w:r w:rsidR="004647F9">
              <w:rPr>
                <w:rFonts w:cs="Arial"/>
              </w:rPr>
              <w:t>euringen voor door de VRHM aangewezen functies</w:t>
            </w:r>
            <w:r w:rsidR="00E54098">
              <w:rPr>
                <w:rFonts w:cs="Arial"/>
              </w:rPr>
              <w:t xml:space="preserve"> </w:t>
            </w:r>
            <w:r>
              <w:rPr>
                <w:rFonts w:cs="Arial"/>
              </w:rPr>
              <w:t>per jaar</w:t>
            </w:r>
            <w:r w:rsidR="00BB4AAB">
              <w:rPr>
                <w:rFonts w:cs="Arial"/>
              </w:rPr>
              <w:t>;</w:t>
            </w:r>
          </w:p>
          <w:p w14:paraId="789ED539" w14:textId="44F1F943" w:rsidR="004647F9" w:rsidRDefault="006F38E1" w:rsidP="007615CA">
            <w:pPr>
              <w:pStyle w:val="Lijstalinea"/>
              <w:numPr>
                <w:ilvl w:val="0"/>
                <w:numId w:val="10"/>
              </w:numPr>
              <w:rPr>
                <w:rFonts w:cs="Arial"/>
              </w:rPr>
            </w:pPr>
            <w:r>
              <w:rPr>
                <w:rFonts w:cs="Arial"/>
              </w:rPr>
              <w:t>Uitvoeren van ca. 10 i</w:t>
            </w:r>
            <w:r w:rsidR="004647F9">
              <w:rPr>
                <w:rFonts w:cs="Arial"/>
              </w:rPr>
              <w:t>ntrede keuringen voor duikers</w:t>
            </w:r>
            <w:r w:rsidR="00E54098">
              <w:rPr>
                <w:rFonts w:cs="Arial"/>
              </w:rPr>
              <w:t xml:space="preserve"> </w:t>
            </w:r>
            <w:r>
              <w:rPr>
                <w:rFonts w:cs="Arial"/>
              </w:rPr>
              <w:t>per jaar</w:t>
            </w:r>
            <w:r w:rsidR="00BB4AAB">
              <w:rPr>
                <w:rFonts w:cs="Arial"/>
              </w:rPr>
              <w:t>;</w:t>
            </w:r>
          </w:p>
          <w:p w14:paraId="3B2C115C" w14:textId="5CD67676" w:rsidR="004647F9" w:rsidRDefault="006F38E1" w:rsidP="007615CA">
            <w:pPr>
              <w:pStyle w:val="Lijstalinea"/>
              <w:numPr>
                <w:ilvl w:val="0"/>
                <w:numId w:val="10"/>
              </w:numPr>
              <w:rPr>
                <w:rFonts w:cs="Arial"/>
              </w:rPr>
            </w:pPr>
            <w:r>
              <w:rPr>
                <w:rFonts w:cs="Arial"/>
              </w:rPr>
              <w:t>Uitvoeren van ca. 80 p</w:t>
            </w:r>
            <w:r w:rsidR="004647F9">
              <w:rPr>
                <w:rFonts w:cs="Arial"/>
              </w:rPr>
              <w:t>eriodieke keuringen voor duikers</w:t>
            </w:r>
            <w:r w:rsidR="00E54098">
              <w:rPr>
                <w:rFonts w:cs="Arial"/>
              </w:rPr>
              <w:t xml:space="preserve"> </w:t>
            </w:r>
            <w:r>
              <w:rPr>
                <w:rFonts w:cs="Arial"/>
              </w:rPr>
              <w:t>per jaar</w:t>
            </w:r>
            <w:r w:rsidR="00BB4AAB">
              <w:rPr>
                <w:rFonts w:cs="Arial"/>
              </w:rPr>
              <w:t>;</w:t>
            </w:r>
          </w:p>
          <w:p w14:paraId="0856A3E8" w14:textId="77777777" w:rsidR="007615CA" w:rsidRPr="007615CA" w:rsidRDefault="006F38E1" w:rsidP="0036451D">
            <w:pPr>
              <w:pStyle w:val="Lijstalinea"/>
              <w:keepNext/>
              <w:keepLines/>
              <w:widowControl w:val="0"/>
              <w:numPr>
                <w:ilvl w:val="0"/>
                <w:numId w:val="10"/>
              </w:numPr>
              <w:suppressAutoHyphens/>
              <w:spacing w:after="0" w:line="240" w:lineRule="auto"/>
            </w:pPr>
            <w:r w:rsidRPr="007615CA">
              <w:rPr>
                <w:rFonts w:cs="Arial"/>
              </w:rPr>
              <w:t xml:space="preserve">Uitvoeren van ca. </w:t>
            </w:r>
            <w:r w:rsidR="001109CA" w:rsidRPr="007615CA">
              <w:rPr>
                <w:rFonts w:cs="Arial"/>
              </w:rPr>
              <w:t xml:space="preserve">60 </w:t>
            </w:r>
            <w:r w:rsidRPr="007615CA">
              <w:rPr>
                <w:rFonts w:cs="Arial"/>
              </w:rPr>
              <w:t>r</w:t>
            </w:r>
            <w:r w:rsidR="004647F9" w:rsidRPr="007615CA">
              <w:rPr>
                <w:rFonts w:cs="Arial"/>
              </w:rPr>
              <w:t>ijbewijs C keuringen</w:t>
            </w:r>
            <w:r w:rsidR="00E54098" w:rsidRPr="007615CA">
              <w:rPr>
                <w:rFonts w:cs="Arial"/>
              </w:rPr>
              <w:t xml:space="preserve"> </w:t>
            </w:r>
            <w:r w:rsidRPr="007615CA">
              <w:rPr>
                <w:rFonts w:cs="Arial"/>
              </w:rPr>
              <w:t>per jaar (vaak in combinatie met een periodieke keuring)</w:t>
            </w:r>
            <w:r w:rsidR="00BB4AAB" w:rsidRPr="007615CA">
              <w:rPr>
                <w:rFonts w:cs="Arial"/>
              </w:rPr>
              <w:t>;</w:t>
            </w:r>
          </w:p>
          <w:p w14:paraId="520F6054" w14:textId="1827D6FC" w:rsidR="007615CA" w:rsidRPr="00245664" w:rsidRDefault="007615CA" w:rsidP="0036451D">
            <w:pPr>
              <w:pStyle w:val="Lijstalinea"/>
              <w:keepNext/>
              <w:keepLines/>
              <w:widowControl w:val="0"/>
              <w:numPr>
                <w:ilvl w:val="0"/>
                <w:numId w:val="10"/>
              </w:numPr>
              <w:suppressAutoHyphens/>
              <w:spacing w:after="0" w:line="240" w:lineRule="auto"/>
            </w:pPr>
            <w:r>
              <w:rPr>
                <w:rFonts w:cs="Arial"/>
              </w:rPr>
              <w:t xml:space="preserve">Uitvoeren van </w:t>
            </w:r>
            <w:r w:rsidRPr="007615CA">
              <w:rPr>
                <w:rFonts w:cs="Arial"/>
              </w:rPr>
              <w:t>keuring</w:t>
            </w:r>
            <w:r>
              <w:rPr>
                <w:rFonts w:cs="Arial"/>
              </w:rPr>
              <w:t>en</w:t>
            </w:r>
            <w:r w:rsidRPr="007615CA">
              <w:rPr>
                <w:rFonts w:cs="Arial"/>
              </w:rPr>
              <w:t xml:space="preserve"> op donderdag middag/avond, vrijdag ochtend/middag en zaterdag ochtend/middag.</w:t>
            </w:r>
          </w:p>
          <w:p w14:paraId="24DF2637" w14:textId="0A252D41" w:rsidR="00AA5E71" w:rsidRDefault="004647F9" w:rsidP="007615CA">
            <w:pPr>
              <w:pStyle w:val="Lijstalinea"/>
              <w:numPr>
                <w:ilvl w:val="0"/>
                <w:numId w:val="10"/>
              </w:numPr>
              <w:rPr>
                <w:rFonts w:cs="Arial"/>
              </w:rPr>
            </w:pPr>
            <w:r>
              <w:rPr>
                <w:rFonts w:cs="Arial"/>
              </w:rPr>
              <w:t>Rapportage en registratie van de keuringsresultaten</w:t>
            </w:r>
            <w:r w:rsidR="009C0FE8">
              <w:rPr>
                <w:rFonts w:cs="Arial"/>
              </w:rPr>
              <w:t>.</w:t>
            </w:r>
          </w:p>
          <w:p w14:paraId="4F45D913" w14:textId="5A78EFBE" w:rsidR="00F15E7C" w:rsidRDefault="00F15E7C" w:rsidP="007615CA">
            <w:pPr>
              <w:pStyle w:val="Lijstalinea"/>
              <w:numPr>
                <w:ilvl w:val="0"/>
                <w:numId w:val="10"/>
              </w:numPr>
              <w:rPr>
                <w:rFonts w:cs="Arial"/>
              </w:rPr>
            </w:pPr>
            <w:r>
              <w:rPr>
                <w:rFonts w:cs="Arial"/>
              </w:rPr>
              <w:t>Beschikbaar stellen van een online planningssysteem t.b.v. de keuringen;</w:t>
            </w:r>
          </w:p>
          <w:p w14:paraId="6C922B1B" w14:textId="3E8C97E8" w:rsidR="00F15E7C" w:rsidRDefault="00F15E7C" w:rsidP="00F15E7C">
            <w:pPr>
              <w:pStyle w:val="Lijstalinea"/>
              <w:ind w:left="771"/>
              <w:rPr>
                <w:rFonts w:cs="Arial"/>
              </w:rPr>
            </w:pPr>
          </w:p>
          <w:p w14:paraId="32AC64BE" w14:textId="0CB9217B" w:rsidR="00F15E7C" w:rsidRPr="00F15E7C" w:rsidRDefault="00276168" w:rsidP="00F15E7C">
            <w:pPr>
              <w:rPr>
                <w:rFonts w:cs="Arial"/>
              </w:rPr>
            </w:pPr>
            <w:r>
              <w:rPr>
                <w:rFonts w:cs="Arial"/>
              </w:rPr>
              <w:t xml:space="preserve">Opm. 1: </w:t>
            </w:r>
            <w:r w:rsidR="00F15E7C">
              <w:rPr>
                <w:rFonts w:cs="Arial"/>
              </w:rPr>
              <w:t xml:space="preserve">Voor de basisdienstverlening </w:t>
            </w:r>
            <w:r w:rsidR="00222A0C">
              <w:rPr>
                <w:rFonts w:cs="Arial"/>
              </w:rPr>
              <w:t xml:space="preserve">uitgevoerd </w:t>
            </w:r>
            <w:r w:rsidR="00F15E7C">
              <w:rPr>
                <w:rFonts w:cs="Arial"/>
              </w:rPr>
              <w:t xml:space="preserve">door de </w:t>
            </w:r>
            <w:r w:rsidR="00222A0C">
              <w:rPr>
                <w:rFonts w:cs="Arial"/>
              </w:rPr>
              <w:t>opdrachtnemer stelt de opdrachtgever één brandbestrijdingsbaan en keuringslocaties beschikbaar.</w:t>
            </w:r>
          </w:p>
          <w:p w14:paraId="1219C601" w14:textId="00181065" w:rsidR="00033934" w:rsidRPr="00033934" w:rsidRDefault="00276168" w:rsidP="00033934">
            <w:pPr>
              <w:rPr>
                <w:rFonts w:cs="Arial"/>
              </w:rPr>
            </w:pPr>
            <w:r>
              <w:rPr>
                <w:rFonts w:cs="Arial"/>
              </w:rPr>
              <w:t xml:space="preserve">Opm. 2: </w:t>
            </w:r>
            <w:r w:rsidR="00033934">
              <w:rPr>
                <w:rFonts w:cs="Arial"/>
              </w:rPr>
              <w:t xml:space="preserve">Bovenstaande aantallen </w:t>
            </w:r>
            <w:r w:rsidR="00222A0C">
              <w:rPr>
                <w:rFonts w:cs="Arial"/>
              </w:rPr>
              <w:t xml:space="preserve">keuringen </w:t>
            </w:r>
            <w:r w:rsidR="00033934">
              <w:rPr>
                <w:rFonts w:cs="Arial"/>
              </w:rPr>
              <w:t>zijn een schatting en kunnen in praktijk wijzigen. De offerte dient op deze aantallen te zijn opgesteld (zie het prijsmodel) en meer of minder afname dient per stuk verrekend te worden bij de daadwerkelijke facturering.</w:t>
            </w:r>
          </w:p>
        </w:tc>
      </w:tr>
      <w:tr w:rsidR="00C909E8" w14:paraId="749F46B9" w14:textId="77777777" w:rsidTr="00405820">
        <w:tc>
          <w:tcPr>
            <w:tcW w:w="1285" w:type="dxa"/>
          </w:tcPr>
          <w:p w14:paraId="16591A6B" w14:textId="641FCFA7" w:rsidR="00C909E8" w:rsidRDefault="00C909E8" w:rsidP="00A11EC8">
            <w:pPr>
              <w:pStyle w:val="Lijstalinea"/>
              <w:numPr>
                <w:ilvl w:val="0"/>
                <w:numId w:val="5"/>
              </w:numPr>
              <w:spacing w:after="0" w:line="240" w:lineRule="auto"/>
            </w:pPr>
          </w:p>
        </w:tc>
        <w:tc>
          <w:tcPr>
            <w:tcW w:w="6804" w:type="dxa"/>
          </w:tcPr>
          <w:p w14:paraId="73573BD5" w14:textId="6E99D667" w:rsidR="00C909E8" w:rsidRPr="00D96C3F" w:rsidRDefault="00C909E8" w:rsidP="00BE3D6B">
            <w:pPr>
              <w:rPr>
                <w:rFonts w:cs="Arial"/>
              </w:rPr>
            </w:pPr>
            <w:r>
              <w:rPr>
                <w:rFonts w:cs="Arial"/>
              </w:rPr>
              <w:t>Looptijd van de overeenkomst is 8 jaar waarbij VRHM na 4 jaar jaarlijks de mogelijkheid heeft de overeenkomst te beëindigen. Na 8 jaar wordt de overeenkomst jaarlijks stilzwijgend verlengd tenzij één van beide partijen deze wenst op te zeggen.</w:t>
            </w:r>
          </w:p>
        </w:tc>
      </w:tr>
      <w:tr w:rsidR="00565417" w14:paraId="5E49C2E6" w14:textId="77777777" w:rsidTr="00405820">
        <w:tc>
          <w:tcPr>
            <w:tcW w:w="1285" w:type="dxa"/>
          </w:tcPr>
          <w:p w14:paraId="134E8AC6" w14:textId="77777777" w:rsidR="00565417" w:rsidRDefault="00565417" w:rsidP="00A11EC8">
            <w:pPr>
              <w:pStyle w:val="Lijstalinea"/>
              <w:numPr>
                <w:ilvl w:val="0"/>
                <w:numId w:val="5"/>
              </w:numPr>
              <w:spacing w:after="0" w:line="240" w:lineRule="auto"/>
            </w:pPr>
          </w:p>
        </w:tc>
        <w:tc>
          <w:tcPr>
            <w:tcW w:w="6804" w:type="dxa"/>
          </w:tcPr>
          <w:p w14:paraId="472E824E" w14:textId="7E0E25F5" w:rsidR="00565417" w:rsidRPr="00D96C3F" w:rsidRDefault="00565417" w:rsidP="00025F85">
            <w:pPr>
              <w:rPr>
                <w:rFonts w:cs="Arial"/>
                <w:color w:val="000000"/>
              </w:rPr>
            </w:pPr>
            <w:r>
              <w:rPr>
                <w:rFonts w:cs="Arial"/>
                <w:color w:val="000000"/>
              </w:rPr>
              <w:t>De inschrijver is bereid om de brandbestrijdingsbaan en de traplooptest te laten begeleiden en te laten waarnemen door testleiders van de opdrachtgever.</w:t>
            </w:r>
            <w:r w:rsidR="009D0A0E">
              <w:rPr>
                <w:rFonts w:cs="Arial"/>
                <w:color w:val="000000"/>
              </w:rPr>
              <w:t xml:space="preserve"> </w:t>
            </w:r>
          </w:p>
        </w:tc>
      </w:tr>
      <w:tr w:rsidR="00565417" w14:paraId="45B29D5B" w14:textId="77777777" w:rsidTr="00405820">
        <w:tc>
          <w:tcPr>
            <w:tcW w:w="1285" w:type="dxa"/>
          </w:tcPr>
          <w:p w14:paraId="79C98DE5" w14:textId="77777777" w:rsidR="00565417" w:rsidRDefault="00565417" w:rsidP="00A11EC8">
            <w:pPr>
              <w:pStyle w:val="Lijstalinea"/>
              <w:numPr>
                <w:ilvl w:val="0"/>
                <w:numId w:val="5"/>
              </w:numPr>
              <w:spacing w:after="0" w:line="240" w:lineRule="auto"/>
            </w:pPr>
          </w:p>
        </w:tc>
        <w:tc>
          <w:tcPr>
            <w:tcW w:w="6804" w:type="dxa"/>
          </w:tcPr>
          <w:p w14:paraId="1E6FE50B" w14:textId="0E06D96E" w:rsidR="00565417" w:rsidRPr="00EE6D53" w:rsidRDefault="00326425" w:rsidP="00326425">
            <w:pPr>
              <w:spacing w:after="0" w:line="240" w:lineRule="auto"/>
              <w:rPr>
                <w:rFonts w:cs="Arial"/>
              </w:rPr>
            </w:pPr>
            <w:r w:rsidRPr="00D96C3F">
              <w:rPr>
                <w:rFonts w:cs="Arial"/>
                <w:color w:val="000000"/>
              </w:rPr>
              <w:t xml:space="preserve">Alle medewerkers van de inschrijver die direct contact hebben met medewerkers van de opdrachtgever via telefoon, </w:t>
            </w:r>
            <w:r>
              <w:rPr>
                <w:rFonts w:cs="Arial"/>
                <w:color w:val="000000"/>
              </w:rPr>
              <w:t>e-mail</w:t>
            </w:r>
            <w:r w:rsidRPr="00D96C3F">
              <w:rPr>
                <w:rFonts w:cs="Arial"/>
                <w:color w:val="000000"/>
              </w:rPr>
              <w:t xml:space="preserve"> en op de keuringslocaties, beheersen de Nederlandse taal in woord en geschrift</w:t>
            </w:r>
            <w:r w:rsidR="003F40DA">
              <w:rPr>
                <w:rFonts w:cs="Arial"/>
                <w:color w:val="000000"/>
              </w:rPr>
              <w:t>.</w:t>
            </w:r>
          </w:p>
        </w:tc>
      </w:tr>
      <w:tr w:rsidR="006F38E1" w14:paraId="487A609E" w14:textId="77777777" w:rsidTr="00405820">
        <w:tc>
          <w:tcPr>
            <w:tcW w:w="1285" w:type="dxa"/>
          </w:tcPr>
          <w:p w14:paraId="126E5748" w14:textId="77777777" w:rsidR="006F38E1" w:rsidRDefault="006F38E1" w:rsidP="00A11EC8">
            <w:pPr>
              <w:pStyle w:val="Lijstalinea"/>
              <w:numPr>
                <w:ilvl w:val="0"/>
                <w:numId w:val="5"/>
              </w:numPr>
              <w:spacing w:after="0" w:line="240" w:lineRule="auto"/>
            </w:pPr>
          </w:p>
        </w:tc>
        <w:tc>
          <w:tcPr>
            <w:tcW w:w="6804" w:type="dxa"/>
          </w:tcPr>
          <w:p w14:paraId="2E1721D9" w14:textId="03860FD6" w:rsidR="006F38E1" w:rsidRPr="00D96C3F" w:rsidRDefault="006F38E1" w:rsidP="006F38E1">
            <w:pPr>
              <w:rPr>
                <w:rFonts w:cs="Arial"/>
              </w:rPr>
            </w:pPr>
            <w:r w:rsidRPr="00D96C3F">
              <w:rPr>
                <w:rFonts w:cs="Arial"/>
              </w:rPr>
              <w:t xml:space="preserve">De inschrijver heeft één aanspreekpunt </w:t>
            </w:r>
            <w:r>
              <w:rPr>
                <w:rFonts w:cs="Arial"/>
              </w:rPr>
              <w:t xml:space="preserve">(de vaste contactpersoon) </w:t>
            </w:r>
            <w:r w:rsidRPr="00D96C3F">
              <w:rPr>
                <w:rFonts w:cs="Arial"/>
              </w:rPr>
              <w:t xml:space="preserve">ten behoeve van opdrachtgever benoemd voor alle contractuele en inhoudelijke zaken gedurende de looptijd van de </w:t>
            </w:r>
            <w:r>
              <w:rPr>
                <w:rFonts w:cs="Arial"/>
              </w:rPr>
              <w:t>o</w:t>
            </w:r>
            <w:r w:rsidRPr="00D96C3F">
              <w:rPr>
                <w:rFonts w:cs="Arial"/>
              </w:rPr>
              <w:t>vereenkomst.</w:t>
            </w:r>
          </w:p>
        </w:tc>
      </w:tr>
      <w:tr w:rsidR="00326425" w14:paraId="3EE8D1B7" w14:textId="77777777" w:rsidTr="00405820">
        <w:tc>
          <w:tcPr>
            <w:tcW w:w="1285" w:type="dxa"/>
          </w:tcPr>
          <w:p w14:paraId="31DFF053" w14:textId="77777777" w:rsidR="00326425" w:rsidRDefault="00326425" w:rsidP="00A11EC8">
            <w:pPr>
              <w:pStyle w:val="Lijstalinea"/>
              <w:numPr>
                <w:ilvl w:val="0"/>
                <w:numId w:val="5"/>
              </w:numPr>
              <w:spacing w:after="0" w:line="240" w:lineRule="auto"/>
            </w:pPr>
          </w:p>
        </w:tc>
        <w:tc>
          <w:tcPr>
            <w:tcW w:w="6804" w:type="dxa"/>
          </w:tcPr>
          <w:p w14:paraId="77136A7A" w14:textId="0C61CD81" w:rsidR="00326425" w:rsidRDefault="001079F2" w:rsidP="00326425">
            <w:r>
              <w:rPr>
                <w:rFonts w:cs="Arial"/>
              </w:rPr>
              <w:t>De vaste contactpersoon van de i</w:t>
            </w:r>
            <w:r w:rsidR="00326425" w:rsidRPr="00D96C3F">
              <w:rPr>
                <w:rFonts w:cs="Arial"/>
              </w:rPr>
              <w:t xml:space="preserve">nschrijver is gedurende werkdagen per week telefonisch en via </w:t>
            </w:r>
            <w:r w:rsidR="00326425">
              <w:rPr>
                <w:rFonts w:cs="Arial"/>
              </w:rPr>
              <w:t>e-mail</w:t>
            </w:r>
            <w:r w:rsidR="00326425" w:rsidRPr="00D96C3F">
              <w:rPr>
                <w:rFonts w:cs="Arial"/>
              </w:rPr>
              <w:t xml:space="preserve"> tussen </w:t>
            </w:r>
            <w:r>
              <w:rPr>
                <w:rFonts w:cs="Arial"/>
              </w:rPr>
              <w:t>9</w:t>
            </w:r>
            <w:r w:rsidR="00326425" w:rsidRPr="00D96C3F">
              <w:rPr>
                <w:rFonts w:cs="Arial"/>
              </w:rPr>
              <w:t>:00-17:</w:t>
            </w:r>
            <w:r w:rsidR="00276168">
              <w:rPr>
                <w:rFonts w:cs="Arial"/>
              </w:rPr>
              <w:t>00</w:t>
            </w:r>
            <w:r w:rsidR="00326425" w:rsidRPr="00D96C3F">
              <w:rPr>
                <w:rFonts w:cs="Arial"/>
              </w:rPr>
              <w:t xml:space="preserve"> uur direct bereikbaar.</w:t>
            </w:r>
            <w:r>
              <w:rPr>
                <w:rFonts w:cs="Arial"/>
              </w:rPr>
              <w:t xml:space="preserve"> Indien de vaste contactpersoon afwezig is, zorgt de inschrijver voor een vervanger.</w:t>
            </w:r>
          </w:p>
        </w:tc>
      </w:tr>
      <w:tr w:rsidR="00565417" w14:paraId="4E485D93" w14:textId="77777777" w:rsidTr="00405820">
        <w:tc>
          <w:tcPr>
            <w:tcW w:w="1285" w:type="dxa"/>
          </w:tcPr>
          <w:p w14:paraId="04C23C04" w14:textId="77777777" w:rsidR="00565417" w:rsidRDefault="00565417" w:rsidP="00A11EC8">
            <w:pPr>
              <w:pStyle w:val="Lijstalinea"/>
              <w:numPr>
                <w:ilvl w:val="0"/>
                <w:numId w:val="5"/>
              </w:numPr>
              <w:spacing w:after="0" w:line="240" w:lineRule="auto"/>
            </w:pPr>
          </w:p>
        </w:tc>
        <w:tc>
          <w:tcPr>
            <w:tcW w:w="6804" w:type="dxa"/>
          </w:tcPr>
          <w:p w14:paraId="2A851376" w14:textId="1AB0A44E" w:rsidR="00007680" w:rsidRDefault="00007680" w:rsidP="00025F85">
            <w:r>
              <w:rPr>
                <w:rFonts w:cs="Arial"/>
              </w:rPr>
              <w:t xml:space="preserve">Eenmaal per kwartaal hebben de </w:t>
            </w:r>
            <w:r w:rsidR="006F38E1">
              <w:rPr>
                <w:rFonts w:cs="Arial"/>
              </w:rPr>
              <w:t xml:space="preserve">vaste </w:t>
            </w:r>
            <w:r w:rsidR="00BA4BD5">
              <w:rPr>
                <w:rFonts w:cs="Arial"/>
              </w:rPr>
              <w:t xml:space="preserve">contactpersoon </w:t>
            </w:r>
            <w:r>
              <w:rPr>
                <w:rFonts w:cs="Arial"/>
              </w:rPr>
              <w:t>van de opdrachtnemer en de contactpersoon van de opdrachtgever overleg met elkaar</w:t>
            </w:r>
            <w:r w:rsidR="00033934">
              <w:rPr>
                <w:rFonts w:cs="Arial"/>
              </w:rPr>
              <w:t xml:space="preserve"> indien dit door één van beide wordt gewenst</w:t>
            </w:r>
            <w:r>
              <w:rPr>
                <w:rFonts w:cs="Arial"/>
              </w:rPr>
              <w:t>.</w:t>
            </w:r>
          </w:p>
        </w:tc>
      </w:tr>
      <w:tr w:rsidR="006F38E1" w14:paraId="7B98C6C6" w14:textId="77777777" w:rsidTr="00405820">
        <w:tc>
          <w:tcPr>
            <w:tcW w:w="1285" w:type="dxa"/>
          </w:tcPr>
          <w:p w14:paraId="61B3024F" w14:textId="77777777" w:rsidR="006F38E1" w:rsidRDefault="006F38E1" w:rsidP="00A11EC8">
            <w:pPr>
              <w:pStyle w:val="Lijstalinea"/>
              <w:numPr>
                <w:ilvl w:val="0"/>
                <w:numId w:val="5"/>
              </w:numPr>
              <w:spacing w:after="0" w:line="240" w:lineRule="auto"/>
            </w:pPr>
          </w:p>
        </w:tc>
        <w:tc>
          <w:tcPr>
            <w:tcW w:w="6804" w:type="dxa"/>
          </w:tcPr>
          <w:p w14:paraId="2B6C7A33" w14:textId="384022AE" w:rsidR="006F38E1" w:rsidRPr="00D96C3F" w:rsidRDefault="006F38E1" w:rsidP="00025F85">
            <w:pPr>
              <w:rPr>
                <w:rFonts w:cs="Arial"/>
              </w:rPr>
            </w:pPr>
            <w:r>
              <w:rPr>
                <w:rFonts w:cs="Arial"/>
              </w:rPr>
              <w:t xml:space="preserve">De vaste contactpersoon van de opdrachtnemer (of zijn vervanger) beantwoordt vragen van de opdrachtgever binnen 5 werkdagen. </w:t>
            </w:r>
          </w:p>
        </w:tc>
      </w:tr>
      <w:tr w:rsidR="00245664" w14:paraId="2AFA524E" w14:textId="77777777" w:rsidTr="00405820">
        <w:tc>
          <w:tcPr>
            <w:tcW w:w="1285" w:type="dxa"/>
          </w:tcPr>
          <w:p w14:paraId="7C335D42" w14:textId="77777777" w:rsidR="00245664" w:rsidRDefault="00245664" w:rsidP="00A11EC8">
            <w:pPr>
              <w:pStyle w:val="Lijstalinea"/>
              <w:numPr>
                <w:ilvl w:val="0"/>
                <w:numId w:val="5"/>
              </w:numPr>
              <w:spacing w:after="0" w:line="240" w:lineRule="auto"/>
            </w:pPr>
          </w:p>
        </w:tc>
        <w:tc>
          <w:tcPr>
            <w:tcW w:w="6804" w:type="dxa"/>
          </w:tcPr>
          <w:p w14:paraId="598DAB87" w14:textId="5CE2113F" w:rsidR="00245664" w:rsidRPr="00D96C3F" w:rsidRDefault="00245664" w:rsidP="00025F85">
            <w:pPr>
              <w:rPr>
                <w:rFonts w:cs="Arial"/>
              </w:rPr>
            </w:pPr>
            <w:r w:rsidRPr="00D96C3F">
              <w:rPr>
                <w:rFonts w:cs="Arial"/>
              </w:rPr>
              <w:t>De inschrijver heeft een signalerende rol bij het op de hoogte blijven van de ontwikkelingen betreffende het vakgebied van keuringen zowel juridisch als operationeel en overlegt hierover tijdig met de opdrachtgever</w:t>
            </w:r>
            <w:r w:rsidRPr="00D96C3F">
              <w:rPr>
                <w:rFonts w:cs="Arial"/>
                <w:color w:val="000000"/>
              </w:rPr>
              <w:t>.</w:t>
            </w:r>
          </w:p>
        </w:tc>
      </w:tr>
      <w:tr w:rsidR="00007680" w14:paraId="3403DF3C" w14:textId="77777777" w:rsidTr="00405820">
        <w:tc>
          <w:tcPr>
            <w:tcW w:w="1285" w:type="dxa"/>
          </w:tcPr>
          <w:p w14:paraId="507770DC" w14:textId="77777777" w:rsidR="00007680" w:rsidRDefault="00007680" w:rsidP="00A11EC8">
            <w:pPr>
              <w:pStyle w:val="Lijstalinea"/>
              <w:numPr>
                <w:ilvl w:val="0"/>
                <w:numId w:val="5"/>
              </w:numPr>
              <w:spacing w:after="0" w:line="240" w:lineRule="auto"/>
            </w:pPr>
          </w:p>
        </w:tc>
        <w:tc>
          <w:tcPr>
            <w:tcW w:w="6804" w:type="dxa"/>
          </w:tcPr>
          <w:p w14:paraId="1131868F" w14:textId="66667934" w:rsidR="00007680" w:rsidRPr="00D96C3F" w:rsidRDefault="00007680" w:rsidP="00025F85">
            <w:pPr>
              <w:rPr>
                <w:rFonts w:cs="Arial"/>
              </w:rPr>
            </w:pPr>
            <w:r w:rsidRPr="00007680">
              <w:rPr>
                <w:rFonts w:cs="Arial"/>
              </w:rPr>
              <w:t>Opdrachtnemer garandeert dat, daar waar noodzakelijk, de gevraagde dienstverlening wordt uitgevoerd conform de geldende bepalingen van de Wet op de medische keuringen</w:t>
            </w:r>
            <w:r w:rsidR="00276168">
              <w:rPr>
                <w:rFonts w:cs="Arial"/>
              </w:rPr>
              <w:t>,</w:t>
            </w:r>
            <w:r w:rsidRPr="00007680">
              <w:rPr>
                <w:rFonts w:cs="Arial"/>
              </w:rPr>
              <w:t xml:space="preserve"> het Besluit aanstellingskeuringen</w:t>
            </w:r>
            <w:r w:rsidR="00456DB2">
              <w:rPr>
                <w:rFonts w:cs="Arial"/>
              </w:rPr>
              <w:t xml:space="preserve"> en eventuele andere relevante regelgeving of normeringen</w:t>
            </w:r>
            <w:r w:rsidRPr="00007680">
              <w:rPr>
                <w:rFonts w:cs="Arial"/>
              </w:rPr>
              <w:t xml:space="preserve">.  </w:t>
            </w:r>
          </w:p>
        </w:tc>
      </w:tr>
      <w:tr w:rsidR="00007680" w14:paraId="52243818" w14:textId="77777777" w:rsidTr="00405820">
        <w:tc>
          <w:tcPr>
            <w:tcW w:w="1285" w:type="dxa"/>
          </w:tcPr>
          <w:p w14:paraId="7CD961B6" w14:textId="77777777" w:rsidR="00007680" w:rsidRDefault="00007680" w:rsidP="00007680">
            <w:pPr>
              <w:pStyle w:val="Lijstalinea"/>
              <w:numPr>
                <w:ilvl w:val="0"/>
                <w:numId w:val="5"/>
              </w:numPr>
              <w:spacing w:after="0" w:line="240" w:lineRule="auto"/>
            </w:pPr>
          </w:p>
        </w:tc>
        <w:tc>
          <w:tcPr>
            <w:tcW w:w="6804" w:type="dxa"/>
          </w:tcPr>
          <w:p w14:paraId="3A866D84" w14:textId="525E2755" w:rsidR="00007680" w:rsidRPr="00007680" w:rsidRDefault="00007680" w:rsidP="00007680">
            <w:pPr>
              <w:spacing w:after="1" w:line="241" w:lineRule="auto"/>
              <w:ind w:left="7"/>
              <w:rPr>
                <w:rFonts w:eastAsia="Arial" w:cstheme="minorHAnsi"/>
              </w:rPr>
            </w:pPr>
            <w:r w:rsidRPr="00007680">
              <w:rPr>
                <w:rFonts w:eastAsia="Arial" w:cstheme="minorHAnsi"/>
              </w:rPr>
              <w:t>Indien op basis van wijzigingen in de beoordeling of het beleid van de Opdrachtgever wijzingen in de uitvoering van de keuringen noodzakelijk zijn, werkt de Opdrachtnemer mee aan de implementatie ervan.</w:t>
            </w:r>
          </w:p>
        </w:tc>
      </w:tr>
      <w:tr w:rsidR="00007680" w14:paraId="216DC8D7" w14:textId="77777777" w:rsidTr="00405820">
        <w:tc>
          <w:tcPr>
            <w:tcW w:w="1285" w:type="dxa"/>
          </w:tcPr>
          <w:p w14:paraId="6B13CDA2" w14:textId="77777777" w:rsidR="00007680" w:rsidRDefault="00007680" w:rsidP="00007680">
            <w:pPr>
              <w:pStyle w:val="Lijstalinea"/>
              <w:numPr>
                <w:ilvl w:val="0"/>
                <w:numId w:val="5"/>
              </w:numPr>
              <w:spacing w:after="0" w:line="240" w:lineRule="auto"/>
            </w:pPr>
          </w:p>
        </w:tc>
        <w:tc>
          <w:tcPr>
            <w:tcW w:w="6804" w:type="dxa"/>
          </w:tcPr>
          <w:p w14:paraId="71C4AEAB" w14:textId="1D5D8181" w:rsidR="00007680" w:rsidRPr="00007680" w:rsidRDefault="00007680" w:rsidP="00007680">
            <w:pPr>
              <w:spacing w:after="1" w:line="241" w:lineRule="auto"/>
              <w:ind w:left="7"/>
              <w:rPr>
                <w:rFonts w:eastAsia="Arial" w:cstheme="minorHAnsi"/>
              </w:rPr>
            </w:pPr>
            <w:r w:rsidRPr="00007680">
              <w:rPr>
                <w:rFonts w:eastAsia="Arial" w:cstheme="minorHAnsi"/>
              </w:rPr>
              <w:t>De Opdrachtnemer wordt geacht gedurende</w:t>
            </w:r>
            <w:r w:rsidR="001079F2">
              <w:rPr>
                <w:rFonts w:eastAsia="Arial" w:cstheme="minorHAnsi"/>
              </w:rPr>
              <w:t xml:space="preserve"> het eerste</w:t>
            </w:r>
            <w:r w:rsidRPr="00007680">
              <w:rPr>
                <w:rFonts w:eastAsia="Arial" w:cstheme="minorHAnsi"/>
              </w:rPr>
              <w:t xml:space="preserve"> jaar proactief mee te denken over eventuele verbeterpunten, deze aan te dragen en mee te werken aan de voorlichting aan de keurlingen. Hieraan zijn voor de Opdrachtgever geen extra kosten verbonden. </w:t>
            </w:r>
          </w:p>
        </w:tc>
      </w:tr>
      <w:tr w:rsidR="00007680" w14:paraId="5794200E" w14:textId="77777777" w:rsidTr="00405820">
        <w:tc>
          <w:tcPr>
            <w:tcW w:w="1285" w:type="dxa"/>
          </w:tcPr>
          <w:p w14:paraId="73CA489C" w14:textId="77777777" w:rsidR="00007680" w:rsidRDefault="00007680" w:rsidP="00007680">
            <w:pPr>
              <w:pStyle w:val="Lijstalinea"/>
              <w:numPr>
                <w:ilvl w:val="0"/>
                <w:numId w:val="5"/>
              </w:numPr>
              <w:spacing w:after="0" w:line="240" w:lineRule="auto"/>
            </w:pPr>
          </w:p>
        </w:tc>
        <w:tc>
          <w:tcPr>
            <w:tcW w:w="6804" w:type="dxa"/>
          </w:tcPr>
          <w:p w14:paraId="32508F3F" w14:textId="0444B30F" w:rsidR="00007680" w:rsidRPr="00007680" w:rsidRDefault="00465A8F" w:rsidP="00007680">
            <w:pPr>
              <w:spacing w:after="1" w:line="241" w:lineRule="auto"/>
              <w:ind w:left="7"/>
              <w:rPr>
                <w:rFonts w:eastAsia="Arial" w:cstheme="minorHAnsi"/>
              </w:rPr>
            </w:pPr>
            <w:r>
              <w:rPr>
                <w:rFonts w:eastAsia="Arial" w:cstheme="minorHAnsi"/>
              </w:rPr>
              <w:t xml:space="preserve">De </w:t>
            </w:r>
            <w:r w:rsidR="00456DB2">
              <w:rPr>
                <w:rFonts w:eastAsia="Arial" w:cstheme="minorHAnsi"/>
              </w:rPr>
              <w:t xml:space="preserve">gevraagde </w:t>
            </w:r>
            <w:r>
              <w:rPr>
                <w:rFonts w:eastAsia="Arial" w:cstheme="minorHAnsi"/>
              </w:rPr>
              <w:t>dienstverlening dient uiterlijk 6 maanden na opdrachtverstrekking volledig operationeel te zijn.</w:t>
            </w:r>
            <w:r w:rsidR="00007680" w:rsidRPr="00007680">
              <w:rPr>
                <w:rFonts w:eastAsia="Arial" w:cstheme="minorHAnsi"/>
              </w:rPr>
              <w:t xml:space="preserve"> </w:t>
            </w:r>
          </w:p>
        </w:tc>
      </w:tr>
      <w:tr w:rsidR="00007680" w14:paraId="7F2A333F" w14:textId="77777777" w:rsidTr="00405820">
        <w:tc>
          <w:tcPr>
            <w:tcW w:w="1285" w:type="dxa"/>
          </w:tcPr>
          <w:p w14:paraId="5A8DAFF0" w14:textId="77777777" w:rsidR="00007680" w:rsidRDefault="00007680" w:rsidP="00007680">
            <w:pPr>
              <w:pStyle w:val="Lijstalinea"/>
              <w:numPr>
                <w:ilvl w:val="0"/>
                <w:numId w:val="5"/>
              </w:numPr>
              <w:spacing w:after="0" w:line="240" w:lineRule="auto"/>
            </w:pPr>
          </w:p>
        </w:tc>
        <w:tc>
          <w:tcPr>
            <w:tcW w:w="6804" w:type="dxa"/>
          </w:tcPr>
          <w:p w14:paraId="66F00D77" w14:textId="665A642A" w:rsidR="00092C76" w:rsidRDefault="00007680" w:rsidP="00007680">
            <w:pPr>
              <w:spacing w:after="1" w:line="241" w:lineRule="auto"/>
              <w:ind w:left="7"/>
              <w:rPr>
                <w:rFonts w:eastAsia="Arial" w:cstheme="minorHAnsi"/>
              </w:rPr>
            </w:pPr>
            <w:r w:rsidRPr="00007680">
              <w:rPr>
                <w:rFonts w:eastAsia="Arial" w:cstheme="minorHAnsi"/>
              </w:rPr>
              <w:t xml:space="preserve">De Opdrachtnemer is verantwoordelijk voor het opstellen en de uitvoering van </w:t>
            </w:r>
            <w:r w:rsidR="00BA4BD5">
              <w:rPr>
                <w:rFonts w:eastAsia="Arial" w:cstheme="minorHAnsi"/>
              </w:rPr>
              <w:t>een</w:t>
            </w:r>
            <w:r w:rsidR="00BA4BD5" w:rsidRPr="00007680">
              <w:rPr>
                <w:rFonts w:eastAsia="Arial" w:cstheme="minorHAnsi"/>
              </w:rPr>
              <w:t xml:space="preserve"> </w:t>
            </w:r>
            <w:r w:rsidRPr="00007680">
              <w:rPr>
                <w:rFonts w:eastAsia="Arial" w:cstheme="minorHAnsi"/>
              </w:rPr>
              <w:t>Spoedeisende Eerste Hulp-plan</w:t>
            </w:r>
            <w:r w:rsidR="00092C76">
              <w:rPr>
                <w:rFonts w:eastAsia="Arial" w:cstheme="minorHAnsi"/>
              </w:rPr>
              <w:t xml:space="preserve"> (SEH-plan). </w:t>
            </w:r>
          </w:p>
          <w:p w14:paraId="01DE9140" w14:textId="77777777" w:rsidR="003918FC" w:rsidRDefault="003918FC" w:rsidP="00007680">
            <w:pPr>
              <w:spacing w:after="1" w:line="241" w:lineRule="auto"/>
              <w:ind w:left="7"/>
              <w:rPr>
                <w:rFonts w:eastAsia="Arial" w:cstheme="minorHAnsi"/>
              </w:rPr>
            </w:pPr>
          </w:p>
          <w:p w14:paraId="08A3636E" w14:textId="5277061C" w:rsidR="00007680" w:rsidRPr="00007680" w:rsidRDefault="00007680" w:rsidP="003918FC">
            <w:pPr>
              <w:spacing w:after="1" w:line="241" w:lineRule="auto"/>
              <w:ind w:left="7"/>
              <w:rPr>
                <w:rFonts w:eastAsia="Arial" w:cstheme="minorHAnsi"/>
              </w:rPr>
            </w:pPr>
            <w:r w:rsidRPr="00007680">
              <w:rPr>
                <w:rFonts w:eastAsia="Arial" w:cstheme="minorHAnsi"/>
              </w:rPr>
              <w:lastRenderedPageBreak/>
              <w:t xml:space="preserve">De Opdrachtnemer levert tijdens de keuringen en testen een AED aan. De keuringsarts en doktersassistente zijn bekwaam </w:t>
            </w:r>
            <w:r w:rsidR="00465A8F">
              <w:rPr>
                <w:rFonts w:eastAsia="Arial" w:cstheme="minorHAnsi"/>
              </w:rPr>
              <w:t>om adequate eerste hulp te verlenen</w:t>
            </w:r>
            <w:r w:rsidRPr="00007680">
              <w:rPr>
                <w:rFonts w:eastAsia="Arial" w:cstheme="minorHAnsi"/>
              </w:rPr>
              <w:t xml:space="preserve">.  </w:t>
            </w:r>
          </w:p>
        </w:tc>
      </w:tr>
      <w:tr w:rsidR="00D1371B" w14:paraId="2A594062" w14:textId="77777777" w:rsidTr="00405820">
        <w:tc>
          <w:tcPr>
            <w:tcW w:w="1285" w:type="dxa"/>
          </w:tcPr>
          <w:p w14:paraId="3BF6F3FB" w14:textId="77777777" w:rsidR="00D1371B" w:rsidRDefault="00D1371B" w:rsidP="00007680">
            <w:pPr>
              <w:pStyle w:val="Lijstalinea"/>
              <w:numPr>
                <w:ilvl w:val="0"/>
                <w:numId w:val="5"/>
              </w:numPr>
              <w:spacing w:after="0" w:line="240" w:lineRule="auto"/>
            </w:pPr>
          </w:p>
        </w:tc>
        <w:tc>
          <w:tcPr>
            <w:tcW w:w="6804" w:type="dxa"/>
          </w:tcPr>
          <w:p w14:paraId="0BFAAA05" w14:textId="3B32536A" w:rsidR="00D1371B" w:rsidRPr="00007680" w:rsidRDefault="00D1371B" w:rsidP="00007680">
            <w:pPr>
              <w:spacing w:after="1" w:line="241" w:lineRule="auto"/>
              <w:ind w:left="7"/>
              <w:rPr>
                <w:rFonts w:eastAsia="Arial" w:cstheme="minorHAnsi"/>
              </w:rPr>
            </w:pPr>
            <w:r w:rsidRPr="00D1371B">
              <w:rPr>
                <w:rFonts w:eastAsia="Arial" w:cstheme="minorHAnsi"/>
              </w:rPr>
              <w:t xml:space="preserve">De Opdrachtnemer heeft een signaalfunctie voor de gestelde keuringstermijnen zodat de keuringen binnen de (wettelijk) gestelde termijnen worden </w:t>
            </w:r>
            <w:r w:rsidR="00BA4BD5">
              <w:rPr>
                <w:rFonts w:eastAsia="Arial" w:cstheme="minorHAnsi"/>
              </w:rPr>
              <w:t>uitgevoerd</w:t>
            </w:r>
            <w:r w:rsidRPr="00D1371B">
              <w:rPr>
                <w:rFonts w:eastAsia="Arial" w:cstheme="minorHAnsi"/>
              </w:rPr>
              <w:t>.</w:t>
            </w:r>
            <w:r w:rsidR="00456DB2">
              <w:rPr>
                <w:rFonts w:eastAsia="Arial" w:cstheme="minorHAnsi"/>
              </w:rPr>
              <w:t xml:space="preserve"> </w:t>
            </w:r>
          </w:p>
        </w:tc>
      </w:tr>
      <w:tr w:rsidR="009344A9" w14:paraId="1AC028E5" w14:textId="77777777" w:rsidTr="00405820">
        <w:tc>
          <w:tcPr>
            <w:tcW w:w="1285" w:type="dxa"/>
          </w:tcPr>
          <w:p w14:paraId="31FB04FF" w14:textId="77777777" w:rsidR="009344A9" w:rsidRDefault="009344A9" w:rsidP="00007680">
            <w:pPr>
              <w:pStyle w:val="Lijstalinea"/>
              <w:numPr>
                <w:ilvl w:val="0"/>
                <w:numId w:val="5"/>
              </w:numPr>
              <w:spacing w:after="0" w:line="240" w:lineRule="auto"/>
            </w:pPr>
          </w:p>
        </w:tc>
        <w:tc>
          <w:tcPr>
            <w:tcW w:w="6804" w:type="dxa"/>
          </w:tcPr>
          <w:p w14:paraId="05FB74E5" w14:textId="5624C3B9" w:rsidR="009344A9" w:rsidRPr="00D1371B" w:rsidRDefault="009344A9" w:rsidP="00007680">
            <w:pPr>
              <w:spacing w:after="1" w:line="241" w:lineRule="auto"/>
              <w:ind w:left="7"/>
              <w:rPr>
                <w:rFonts w:eastAsia="Arial" w:cstheme="minorHAnsi"/>
              </w:rPr>
            </w:pPr>
            <w:r>
              <w:rPr>
                <w:rFonts w:eastAsia="Arial" w:cstheme="minorHAnsi"/>
              </w:rPr>
              <w:t xml:space="preserve">De opdrachtgever ontvangt van de opdrachtnemer een vergoeding indien de opdrachtnemer </w:t>
            </w:r>
            <w:r w:rsidR="00304006">
              <w:rPr>
                <w:rFonts w:eastAsia="Arial" w:cstheme="minorHAnsi"/>
              </w:rPr>
              <w:t xml:space="preserve">(incidenteel, </w:t>
            </w:r>
            <w:r w:rsidR="00F15249">
              <w:rPr>
                <w:rFonts w:eastAsia="Arial" w:cstheme="minorHAnsi"/>
              </w:rPr>
              <w:t xml:space="preserve">alleen </w:t>
            </w:r>
            <w:r w:rsidR="00304006">
              <w:rPr>
                <w:rFonts w:eastAsia="Arial" w:cstheme="minorHAnsi"/>
              </w:rPr>
              <w:t xml:space="preserve">om gaten in het rooster op te vullen) keuringen voor derden uitvoert waarbij gebruik wordt gemaakt van de faciliteiten van de opdrachtgever. </w:t>
            </w:r>
            <w:r w:rsidR="0068333E">
              <w:rPr>
                <w:rFonts w:eastAsia="Arial" w:cstheme="minorHAnsi"/>
              </w:rPr>
              <w:t>Zie het prijsmodel.</w:t>
            </w:r>
          </w:p>
        </w:tc>
      </w:tr>
      <w:tr w:rsidR="00007680" w14:paraId="654521C1" w14:textId="77777777" w:rsidTr="00405820">
        <w:tc>
          <w:tcPr>
            <w:tcW w:w="1285" w:type="dxa"/>
            <w:shd w:val="clear" w:color="auto" w:fill="D9D9D9" w:themeFill="background1" w:themeFillShade="D9"/>
          </w:tcPr>
          <w:p w14:paraId="49DC8EA9" w14:textId="77777777" w:rsidR="00007680" w:rsidRDefault="00007680" w:rsidP="00007680"/>
        </w:tc>
        <w:tc>
          <w:tcPr>
            <w:tcW w:w="6804" w:type="dxa"/>
            <w:shd w:val="clear" w:color="auto" w:fill="D9D9D9" w:themeFill="background1" w:themeFillShade="D9"/>
          </w:tcPr>
          <w:p w14:paraId="2D59B36D" w14:textId="582F2A41" w:rsidR="00007680" w:rsidRDefault="00007680" w:rsidP="00007680">
            <w:r>
              <w:t>Eisen t.b.v. Aanstellingskeuringen brandweer</w:t>
            </w:r>
          </w:p>
        </w:tc>
      </w:tr>
      <w:tr w:rsidR="00007680" w14:paraId="731853D2" w14:textId="77777777" w:rsidTr="00405820">
        <w:tc>
          <w:tcPr>
            <w:tcW w:w="1285" w:type="dxa"/>
          </w:tcPr>
          <w:p w14:paraId="282CDC0E" w14:textId="77777777" w:rsidR="00007680" w:rsidRDefault="00007680" w:rsidP="00007680">
            <w:pPr>
              <w:pStyle w:val="Lijstalinea"/>
              <w:numPr>
                <w:ilvl w:val="0"/>
                <w:numId w:val="5"/>
              </w:numPr>
              <w:spacing w:after="0" w:line="240" w:lineRule="auto"/>
            </w:pPr>
          </w:p>
        </w:tc>
        <w:tc>
          <w:tcPr>
            <w:tcW w:w="6804" w:type="dxa"/>
          </w:tcPr>
          <w:p w14:paraId="7E5E831F" w14:textId="0528A1CF" w:rsidR="00007680" w:rsidRDefault="00007680" w:rsidP="00007680">
            <w:pPr>
              <w:rPr>
                <w:rFonts w:cs="Arial"/>
                <w:color w:val="000000"/>
              </w:rPr>
            </w:pPr>
            <w:r w:rsidRPr="00D96C3F">
              <w:rPr>
                <w:rFonts w:cs="Arial"/>
                <w:color w:val="000000"/>
              </w:rPr>
              <w:t xml:space="preserve">Aanstellingskeuringen worden uitgevoerd </w:t>
            </w:r>
            <w:r>
              <w:rPr>
                <w:rFonts w:cs="Arial"/>
                <w:color w:val="000000"/>
              </w:rPr>
              <w:t xml:space="preserve">door een BIG geregistreerde keuringsarts </w:t>
            </w:r>
            <w:r w:rsidRPr="00D96C3F">
              <w:rPr>
                <w:rFonts w:cs="Arial"/>
                <w:color w:val="000000"/>
              </w:rPr>
              <w:t>conform de landelijke richtlijnen</w:t>
            </w:r>
            <w:r w:rsidRPr="008177A8">
              <w:rPr>
                <w:rFonts w:cs="Arial"/>
                <w:color w:val="000000"/>
              </w:rPr>
              <w:t xml:space="preserve"> zoals deze zijn vastgesteld door Brandweer Nederland </w:t>
            </w:r>
            <w:r w:rsidR="00457836">
              <w:rPr>
                <w:rFonts w:cs="Arial"/>
                <w:color w:val="000000"/>
              </w:rPr>
              <w:t xml:space="preserve">“Aanstellingskeuring voor repressief brandweerpersoneel” </w:t>
            </w:r>
            <w:r>
              <w:rPr>
                <w:rFonts w:cs="Arial"/>
                <w:color w:val="000000"/>
              </w:rPr>
              <w:t>en zijn opgenomen in bijlage VIIa van de CAR.</w:t>
            </w:r>
          </w:p>
          <w:p w14:paraId="5C02D0FD" w14:textId="3C8D3562" w:rsidR="00007680" w:rsidRDefault="00007680" w:rsidP="00007680">
            <w:r>
              <w:rPr>
                <w:rFonts w:cs="Arial"/>
                <w:color w:val="000000"/>
              </w:rPr>
              <w:t xml:space="preserve">De beschreven </w:t>
            </w:r>
            <w:r w:rsidR="008807FD">
              <w:rPr>
                <w:rFonts w:cs="Arial"/>
                <w:color w:val="000000"/>
              </w:rPr>
              <w:t>hoogtevreestest</w:t>
            </w:r>
            <w:r>
              <w:rPr>
                <w:rFonts w:cs="Arial"/>
                <w:color w:val="000000"/>
              </w:rPr>
              <w:t xml:space="preserve"> is in de VRHM geen onderdeel van de aanstellingskeuring.</w:t>
            </w:r>
          </w:p>
        </w:tc>
      </w:tr>
      <w:tr w:rsidR="00457836" w14:paraId="2884EB87" w14:textId="77777777" w:rsidTr="00405820">
        <w:tc>
          <w:tcPr>
            <w:tcW w:w="1285" w:type="dxa"/>
          </w:tcPr>
          <w:p w14:paraId="7CF92C97" w14:textId="77777777" w:rsidR="00457836" w:rsidRDefault="00457836" w:rsidP="00007680">
            <w:pPr>
              <w:pStyle w:val="Lijstalinea"/>
              <w:numPr>
                <w:ilvl w:val="0"/>
                <w:numId w:val="5"/>
              </w:numPr>
              <w:spacing w:after="0" w:line="240" w:lineRule="auto"/>
            </w:pPr>
          </w:p>
        </w:tc>
        <w:tc>
          <w:tcPr>
            <w:tcW w:w="6804" w:type="dxa"/>
          </w:tcPr>
          <w:p w14:paraId="5CBB252C" w14:textId="14B6E1ED" w:rsidR="00DF7803" w:rsidRDefault="001C3546" w:rsidP="00007680">
            <w:pPr>
              <w:rPr>
                <w:rFonts w:cs="Arial"/>
                <w:color w:val="000000"/>
              </w:rPr>
            </w:pPr>
            <w:r>
              <w:rPr>
                <w:rFonts w:cs="Arial"/>
                <w:color w:val="000000"/>
              </w:rPr>
              <w:t xml:space="preserve">Een </w:t>
            </w:r>
            <w:r w:rsidR="004823CA">
              <w:rPr>
                <w:rFonts w:cs="Arial"/>
                <w:color w:val="000000"/>
              </w:rPr>
              <w:t xml:space="preserve">keuring wordt als een doorlopend proces op één dag </w:t>
            </w:r>
            <w:r w:rsidR="00DF7803">
              <w:rPr>
                <w:rFonts w:cs="Arial"/>
                <w:color w:val="000000"/>
              </w:rPr>
              <w:t>uitgevoerd binnen een tijdsbestek van 2</w:t>
            </w:r>
            <w:r>
              <w:rPr>
                <w:rFonts w:cs="Arial"/>
                <w:color w:val="000000"/>
              </w:rPr>
              <w:t xml:space="preserve"> </w:t>
            </w:r>
            <w:r w:rsidR="00DF7803">
              <w:rPr>
                <w:rFonts w:cs="Arial"/>
                <w:color w:val="000000"/>
              </w:rPr>
              <w:t xml:space="preserve">uur. </w:t>
            </w:r>
          </w:p>
          <w:p w14:paraId="7E309304" w14:textId="4A3CE67F" w:rsidR="00457836" w:rsidRPr="00D96C3F" w:rsidRDefault="00DF7803" w:rsidP="00007680">
            <w:pPr>
              <w:rPr>
                <w:rFonts w:cs="Arial"/>
                <w:color w:val="000000"/>
              </w:rPr>
            </w:pPr>
            <w:r>
              <w:rPr>
                <w:rFonts w:cs="Arial"/>
                <w:color w:val="000000"/>
              </w:rPr>
              <w:t>De vragenlijsten worden, t.b.v. een vlotte verwerking, bij voorkeur vooraf (digitaal) aan de kandidaten verstuurd.</w:t>
            </w:r>
            <w:r w:rsidR="004823CA">
              <w:rPr>
                <w:rFonts w:cs="Arial"/>
                <w:color w:val="000000"/>
              </w:rPr>
              <w:t xml:space="preserve"> </w:t>
            </w:r>
          </w:p>
        </w:tc>
      </w:tr>
      <w:tr w:rsidR="00007680" w14:paraId="295B7324" w14:textId="77777777" w:rsidTr="00405820">
        <w:tc>
          <w:tcPr>
            <w:tcW w:w="1285" w:type="dxa"/>
          </w:tcPr>
          <w:p w14:paraId="6AE4B2D3" w14:textId="77777777" w:rsidR="00007680" w:rsidRDefault="00007680" w:rsidP="00007680">
            <w:pPr>
              <w:pStyle w:val="Lijstalinea"/>
              <w:numPr>
                <w:ilvl w:val="0"/>
                <w:numId w:val="5"/>
              </w:numPr>
              <w:spacing w:after="0" w:line="240" w:lineRule="auto"/>
            </w:pPr>
          </w:p>
        </w:tc>
        <w:tc>
          <w:tcPr>
            <w:tcW w:w="6804" w:type="dxa"/>
          </w:tcPr>
          <w:p w14:paraId="2101F4FF" w14:textId="77777777" w:rsidR="00007680" w:rsidRDefault="00007680" w:rsidP="00007680">
            <w:r>
              <w:t>De opdrachtnemer voert de keuringen uit op de daarvoor ingerichte locatie(s) van de VRHM (beschikbare faciliteiten wachtruimte, spreekkamer</w:t>
            </w:r>
            <w:r w:rsidR="008807FD">
              <w:t>s</w:t>
            </w:r>
            <w:r>
              <w:t xml:space="preserve"> </w:t>
            </w:r>
            <w:r w:rsidR="00092C76">
              <w:t xml:space="preserve">voor </w:t>
            </w:r>
            <w:r>
              <w:t>keuringsarts</w:t>
            </w:r>
            <w:r w:rsidR="008807FD">
              <w:t xml:space="preserve"> en onderzoeksassistent</w:t>
            </w:r>
            <w:r>
              <w:t xml:space="preserve">, brandbestrijdingsbaan en stairmaster). </w:t>
            </w:r>
          </w:p>
          <w:p w14:paraId="62AD31C6" w14:textId="2B9CA945" w:rsidR="00BA6AC3" w:rsidRDefault="00BA6AC3" w:rsidP="00007680">
            <w:r>
              <w:t>Indien de opdrachtnemer zelf een locatie heeft mag hij deze ook aanbieden mits deze zich bevindt binnen 50 km van Alphen</w:t>
            </w:r>
            <w:r w:rsidR="003918FC">
              <w:t xml:space="preserve"> aan den Rijn</w:t>
            </w:r>
            <w:r>
              <w:t>.</w:t>
            </w:r>
          </w:p>
        </w:tc>
      </w:tr>
      <w:tr w:rsidR="00007680" w14:paraId="2B2728F8" w14:textId="77777777" w:rsidTr="00405820">
        <w:tc>
          <w:tcPr>
            <w:tcW w:w="1285" w:type="dxa"/>
          </w:tcPr>
          <w:p w14:paraId="345CE95F" w14:textId="77777777" w:rsidR="00007680" w:rsidRDefault="00007680" w:rsidP="00007680">
            <w:pPr>
              <w:pStyle w:val="Lijstalinea"/>
              <w:numPr>
                <w:ilvl w:val="0"/>
                <w:numId w:val="5"/>
              </w:numPr>
              <w:spacing w:after="0" w:line="240" w:lineRule="auto"/>
            </w:pPr>
          </w:p>
        </w:tc>
        <w:tc>
          <w:tcPr>
            <w:tcW w:w="6804" w:type="dxa"/>
          </w:tcPr>
          <w:p w14:paraId="14CCA019" w14:textId="5998C2C7" w:rsidR="00007680" w:rsidRDefault="00007680" w:rsidP="00007680">
            <w:r>
              <w:t xml:space="preserve">De opdrachtnemer voorziet in </w:t>
            </w:r>
            <w:r w:rsidRPr="00D377CE">
              <w:rPr>
                <w:b/>
                <w:bCs/>
              </w:rPr>
              <w:t>alle</w:t>
            </w:r>
            <w:r>
              <w:t xml:space="preserve"> voor de keuringen benodigde zaken zoals  deskundige medewerkers,  hulpmiddelen</w:t>
            </w:r>
            <w:r w:rsidR="005A1905">
              <w:t xml:space="preserve"> conform NVBR protocol “Aanstellingskeuring voor repressief brandweerpersoneel”</w:t>
            </w:r>
            <w:r>
              <w:t>, computersystemen en overige faciliteiten m.u.v. van de volgende zaken:</w:t>
            </w:r>
          </w:p>
          <w:p w14:paraId="7C712034" w14:textId="77777777" w:rsidR="00007680" w:rsidRDefault="00007680" w:rsidP="00007680">
            <w:pPr>
              <w:pStyle w:val="Lijstalinea"/>
              <w:numPr>
                <w:ilvl w:val="0"/>
                <w:numId w:val="15"/>
              </w:numPr>
            </w:pPr>
            <w:r>
              <w:t>Locatie voor de keuringen;</w:t>
            </w:r>
          </w:p>
          <w:p w14:paraId="0A8B74FF" w14:textId="38F1161A" w:rsidR="00007680" w:rsidRDefault="00007680" w:rsidP="00007680">
            <w:pPr>
              <w:pStyle w:val="Lijstalinea"/>
              <w:numPr>
                <w:ilvl w:val="0"/>
                <w:numId w:val="15"/>
              </w:numPr>
            </w:pPr>
            <w:r>
              <w:t>Brandbestrijdingsbaan, stairmaster en vaste trap;</w:t>
            </w:r>
          </w:p>
          <w:p w14:paraId="13E9ADED" w14:textId="17620275" w:rsidR="00007680" w:rsidRDefault="00007680" w:rsidP="00007680">
            <w:pPr>
              <w:pStyle w:val="Lijstalinea"/>
              <w:numPr>
                <w:ilvl w:val="0"/>
                <w:numId w:val="15"/>
              </w:numPr>
            </w:pPr>
            <w:r>
              <w:t>Loodvest t.b.v. traplooptest</w:t>
            </w:r>
          </w:p>
          <w:p w14:paraId="0C24CD31" w14:textId="4A08EE15" w:rsidR="00D1371B" w:rsidRDefault="00007680" w:rsidP="00D1371B">
            <w:pPr>
              <w:pStyle w:val="Lijstalinea"/>
              <w:numPr>
                <w:ilvl w:val="0"/>
                <w:numId w:val="15"/>
              </w:numPr>
            </w:pPr>
            <w:r>
              <w:t>Ademluchttoestel</w:t>
            </w:r>
            <w:r w:rsidR="00092C76">
              <w:t xml:space="preserve"> en</w:t>
            </w:r>
            <w:r>
              <w:t xml:space="preserve"> stofmasker;</w:t>
            </w:r>
          </w:p>
          <w:p w14:paraId="7472E1D4" w14:textId="34169921" w:rsidR="00D1371B" w:rsidRDefault="00D1371B" w:rsidP="00D1371B">
            <w:pPr>
              <w:pStyle w:val="Lijstalinea"/>
              <w:numPr>
                <w:ilvl w:val="0"/>
                <w:numId w:val="15"/>
              </w:numPr>
            </w:pPr>
            <w:r>
              <w:t>Persoonlijke uitrusting voor de kandidaat</w:t>
            </w:r>
            <w:r w:rsidR="003918FC">
              <w:t>;</w:t>
            </w:r>
          </w:p>
          <w:p w14:paraId="04BB93F1" w14:textId="23141588" w:rsidR="00007680" w:rsidRDefault="00007680" w:rsidP="00007680">
            <w:pPr>
              <w:pStyle w:val="Lijstalinea"/>
              <w:numPr>
                <w:ilvl w:val="0"/>
                <w:numId w:val="15"/>
              </w:numPr>
            </w:pPr>
            <w:r>
              <w:t>Testleiders t.b.v. waarnemen brandbestrijdingsbaan en traplooptest.</w:t>
            </w:r>
          </w:p>
        </w:tc>
      </w:tr>
      <w:tr w:rsidR="00007680" w14:paraId="6D395E29" w14:textId="77777777" w:rsidTr="00405820">
        <w:tc>
          <w:tcPr>
            <w:tcW w:w="1285" w:type="dxa"/>
          </w:tcPr>
          <w:p w14:paraId="185B8735" w14:textId="77777777" w:rsidR="00007680" w:rsidRDefault="00007680" w:rsidP="00007680">
            <w:pPr>
              <w:pStyle w:val="Lijstalinea"/>
              <w:numPr>
                <w:ilvl w:val="0"/>
                <w:numId w:val="5"/>
              </w:numPr>
              <w:spacing w:after="0" w:line="240" w:lineRule="auto"/>
            </w:pPr>
          </w:p>
        </w:tc>
        <w:tc>
          <w:tcPr>
            <w:tcW w:w="6804" w:type="dxa"/>
          </w:tcPr>
          <w:p w14:paraId="0A5EADAC" w14:textId="4E285154" w:rsidR="00007680" w:rsidRDefault="00007680" w:rsidP="00007680">
            <w:r>
              <w:t xml:space="preserve">De </w:t>
            </w:r>
            <w:r w:rsidR="008807FD">
              <w:t>opdrachtnemer</w:t>
            </w:r>
            <w:r>
              <w:t xml:space="preserve"> stelt tijdens de keuring </w:t>
            </w:r>
            <w:r w:rsidR="008807FD">
              <w:t xml:space="preserve">een </w:t>
            </w:r>
            <w:r w:rsidR="00BA6AC3">
              <w:t>handzaam digitaal instrument</w:t>
            </w:r>
            <w:r>
              <w:t xml:space="preserve"> ter beschikking aan de testleiders waarmee zij hun waarnemingen op de brandbestrijdingsbaan en traplooptest kunnen rapporteren aan de keuringsarts. </w:t>
            </w:r>
          </w:p>
        </w:tc>
      </w:tr>
      <w:tr w:rsidR="00007680" w14:paraId="6F90A50B" w14:textId="77777777" w:rsidTr="00405820">
        <w:tc>
          <w:tcPr>
            <w:tcW w:w="1285" w:type="dxa"/>
          </w:tcPr>
          <w:p w14:paraId="5C52FE24" w14:textId="77777777" w:rsidR="00007680" w:rsidRDefault="00007680" w:rsidP="00007680">
            <w:pPr>
              <w:pStyle w:val="Lijstalinea"/>
              <w:numPr>
                <w:ilvl w:val="0"/>
                <w:numId w:val="5"/>
              </w:numPr>
              <w:spacing w:after="0" w:line="240" w:lineRule="auto"/>
            </w:pPr>
          </w:p>
        </w:tc>
        <w:tc>
          <w:tcPr>
            <w:tcW w:w="6804" w:type="dxa"/>
          </w:tcPr>
          <w:p w14:paraId="57B7D204" w14:textId="77777777" w:rsidR="005A1905" w:rsidRDefault="005A1905" w:rsidP="00007680">
            <w:r>
              <w:t xml:space="preserve">De in het NVBR protocol “Aanstellingskeuring voor repressief brandweerpersoneel” als optioneel benoemde onderzoeken (toonaudiogram en spirometrie) worden door de opdrachtnemer standaard uitgevoerd als 0-meting. </w:t>
            </w:r>
          </w:p>
          <w:p w14:paraId="76ECA55C" w14:textId="0AF8168D" w:rsidR="00007680" w:rsidRDefault="005A1905" w:rsidP="00007680">
            <w:r>
              <w:t xml:space="preserve">De opdrachtnemer heeft de hiervoor benodigde apparatuur beschikbaar op de keuringslocatie. </w:t>
            </w:r>
          </w:p>
        </w:tc>
      </w:tr>
      <w:tr w:rsidR="00007680" w14:paraId="47574B65" w14:textId="77777777" w:rsidTr="00405820">
        <w:tc>
          <w:tcPr>
            <w:tcW w:w="1285" w:type="dxa"/>
            <w:shd w:val="clear" w:color="auto" w:fill="D9D9D9" w:themeFill="background1" w:themeFillShade="D9"/>
          </w:tcPr>
          <w:p w14:paraId="41E1D59F" w14:textId="77777777" w:rsidR="00007680" w:rsidRDefault="00007680" w:rsidP="00007680"/>
        </w:tc>
        <w:tc>
          <w:tcPr>
            <w:tcW w:w="6804" w:type="dxa"/>
            <w:shd w:val="clear" w:color="auto" w:fill="D9D9D9" w:themeFill="background1" w:themeFillShade="D9"/>
          </w:tcPr>
          <w:p w14:paraId="0FCD0576" w14:textId="62B33CDC" w:rsidR="00007680" w:rsidRDefault="00007680" w:rsidP="00007680">
            <w:r>
              <w:t>Eisen t.b.v. periodieke keuringen brandweer</w:t>
            </w:r>
          </w:p>
        </w:tc>
      </w:tr>
      <w:tr w:rsidR="00007680" w14:paraId="6F368D8E" w14:textId="77777777" w:rsidTr="00405820">
        <w:tc>
          <w:tcPr>
            <w:tcW w:w="1285" w:type="dxa"/>
          </w:tcPr>
          <w:p w14:paraId="7AF43F20" w14:textId="6CB2D48B" w:rsidR="00007680" w:rsidRDefault="00007680" w:rsidP="00007680">
            <w:pPr>
              <w:pStyle w:val="Lijstalinea"/>
              <w:numPr>
                <w:ilvl w:val="0"/>
                <w:numId w:val="5"/>
              </w:numPr>
              <w:spacing w:after="0" w:line="240" w:lineRule="auto"/>
            </w:pPr>
          </w:p>
        </w:tc>
        <w:tc>
          <w:tcPr>
            <w:tcW w:w="6804" w:type="dxa"/>
          </w:tcPr>
          <w:p w14:paraId="07269BE0" w14:textId="625016EC" w:rsidR="00007680" w:rsidRDefault="00007680" w:rsidP="00007680">
            <w:r>
              <w:rPr>
                <w:rFonts w:cs="Arial"/>
                <w:color w:val="000000"/>
              </w:rPr>
              <w:t xml:space="preserve">Periodieke </w:t>
            </w:r>
            <w:r w:rsidRPr="00D96C3F">
              <w:rPr>
                <w:rFonts w:cs="Arial"/>
                <w:color w:val="000000"/>
              </w:rPr>
              <w:t xml:space="preserve">keuringen worden uitgevoerd </w:t>
            </w:r>
            <w:r>
              <w:rPr>
                <w:rFonts w:cs="Arial"/>
                <w:color w:val="000000"/>
              </w:rPr>
              <w:t xml:space="preserve">door een BIG geregistreerde keuringsarts </w:t>
            </w:r>
            <w:r w:rsidRPr="00D96C3F">
              <w:rPr>
                <w:rFonts w:cs="Arial"/>
                <w:color w:val="000000"/>
              </w:rPr>
              <w:t>conform de landelijke richtlijnen</w:t>
            </w:r>
            <w:r w:rsidRPr="008177A8">
              <w:rPr>
                <w:rFonts w:cs="Arial"/>
                <w:color w:val="000000"/>
              </w:rPr>
              <w:t xml:space="preserve"> zoals deze zijn vastgesteld door Brandweer Nederland </w:t>
            </w:r>
            <w:r w:rsidR="00D650C2">
              <w:rPr>
                <w:rFonts w:cs="Arial"/>
                <w:color w:val="000000"/>
              </w:rPr>
              <w:t xml:space="preserve">“PPMO voor repressief brandweerpersoneel” </w:t>
            </w:r>
            <w:r>
              <w:rPr>
                <w:rFonts w:cs="Arial"/>
                <w:color w:val="000000"/>
              </w:rPr>
              <w:t>en zijn opgenomen in de bijlage VIIb van de CAR.</w:t>
            </w:r>
          </w:p>
        </w:tc>
      </w:tr>
      <w:tr w:rsidR="00D650C2" w14:paraId="26BCFC0E" w14:textId="77777777" w:rsidTr="00405820">
        <w:tc>
          <w:tcPr>
            <w:tcW w:w="1285" w:type="dxa"/>
          </w:tcPr>
          <w:p w14:paraId="5EEB0439" w14:textId="77777777" w:rsidR="00D650C2" w:rsidRDefault="00D650C2" w:rsidP="00007680">
            <w:pPr>
              <w:pStyle w:val="Lijstalinea"/>
              <w:numPr>
                <w:ilvl w:val="0"/>
                <w:numId w:val="5"/>
              </w:numPr>
              <w:spacing w:after="0" w:line="240" w:lineRule="auto"/>
            </w:pPr>
          </w:p>
        </w:tc>
        <w:tc>
          <w:tcPr>
            <w:tcW w:w="6804" w:type="dxa"/>
          </w:tcPr>
          <w:p w14:paraId="3B1E66A6" w14:textId="2A5E7812" w:rsidR="00D650C2" w:rsidRDefault="001C3546" w:rsidP="00D650C2">
            <w:pPr>
              <w:rPr>
                <w:rFonts w:cs="Arial"/>
                <w:color w:val="000000"/>
              </w:rPr>
            </w:pPr>
            <w:r>
              <w:rPr>
                <w:rFonts w:cs="Arial"/>
                <w:color w:val="000000"/>
              </w:rPr>
              <w:t xml:space="preserve">Een </w:t>
            </w:r>
            <w:r w:rsidR="00D650C2">
              <w:rPr>
                <w:rFonts w:cs="Arial"/>
                <w:color w:val="000000"/>
              </w:rPr>
              <w:t xml:space="preserve">keuring wordt als een doorlopend proces op één dag uitgevoerd binnen een tijdsbestek van 2uur. </w:t>
            </w:r>
          </w:p>
          <w:p w14:paraId="790DEFFF" w14:textId="1854C5AC" w:rsidR="00D650C2" w:rsidRDefault="00D650C2" w:rsidP="00D650C2">
            <w:pPr>
              <w:rPr>
                <w:rFonts w:cs="Arial"/>
                <w:color w:val="000000"/>
              </w:rPr>
            </w:pPr>
            <w:r>
              <w:rPr>
                <w:rFonts w:cs="Arial"/>
                <w:color w:val="000000"/>
              </w:rPr>
              <w:t>De vragenlijsten worden, t.b.v. een vlotte verwerking, bij voorkeur vooraf (digitaal) aan de kandidaten verstuurd.</w:t>
            </w:r>
          </w:p>
        </w:tc>
      </w:tr>
      <w:tr w:rsidR="00007680" w14:paraId="2569DD92" w14:textId="77777777" w:rsidTr="00405820">
        <w:tc>
          <w:tcPr>
            <w:tcW w:w="1285" w:type="dxa"/>
          </w:tcPr>
          <w:p w14:paraId="1AE16EBC" w14:textId="77777777" w:rsidR="00007680" w:rsidRDefault="00007680" w:rsidP="00007680">
            <w:pPr>
              <w:pStyle w:val="Lijstalinea"/>
              <w:numPr>
                <w:ilvl w:val="0"/>
                <w:numId w:val="5"/>
              </w:numPr>
              <w:spacing w:after="0" w:line="240" w:lineRule="auto"/>
            </w:pPr>
          </w:p>
        </w:tc>
        <w:tc>
          <w:tcPr>
            <w:tcW w:w="6804" w:type="dxa"/>
          </w:tcPr>
          <w:p w14:paraId="5A4A1E20" w14:textId="77777777" w:rsidR="00007680" w:rsidRDefault="00007680" w:rsidP="00007680">
            <w:r>
              <w:t>De opdrachtnemer voert de keuringen uit op de daarvoor ingerichte locatie(s) van de VRHM (beschikbare faciliteiten wachtruimte, spreekkamer</w:t>
            </w:r>
            <w:r w:rsidR="005A1905">
              <w:t xml:space="preserve">s voor </w:t>
            </w:r>
            <w:r>
              <w:t>keuringsarts</w:t>
            </w:r>
            <w:r w:rsidR="005A1905">
              <w:t xml:space="preserve"> en onderzoeksassistent</w:t>
            </w:r>
            <w:r>
              <w:t xml:space="preserve">, brandbestrijdingsbaan en stairmaster). </w:t>
            </w:r>
            <w:r w:rsidR="003918FC">
              <w:br/>
            </w:r>
          </w:p>
          <w:p w14:paraId="5561D65F" w14:textId="68728A7D" w:rsidR="003918FC" w:rsidRDefault="003918FC" w:rsidP="00007680">
            <w:r>
              <w:t>Indien de opdrachtnemer zelf een locatie heeft mag hij deze ook aanbieden mits deze zich bevindt binnen 50 km van Alphen aan den Rijn.</w:t>
            </w:r>
          </w:p>
        </w:tc>
      </w:tr>
      <w:tr w:rsidR="00007680" w14:paraId="3095C9D2" w14:textId="77777777" w:rsidTr="00405820">
        <w:tc>
          <w:tcPr>
            <w:tcW w:w="1285" w:type="dxa"/>
          </w:tcPr>
          <w:p w14:paraId="6965E275" w14:textId="77777777" w:rsidR="00007680" w:rsidRDefault="00007680" w:rsidP="00007680">
            <w:pPr>
              <w:pStyle w:val="Lijstalinea"/>
              <w:numPr>
                <w:ilvl w:val="0"/>
                <w:numId w:val="5"/>
              </w:numPr>
              <w:spacing w:after="0" w:line="240" w:lineRule="auto"/>
            </w:pPr>
          </w:p>
        </w:tc>
        <w:tc>
          <w:tcPr>
            <w:tcW w:w="6804" w:type="dxa"/>
          </w:tcPr>
          <w:p w14:paraId="15E5212D" w14:textId="2FB0B916" w:rsidR="00007680" w:rsidRDefault="00007680" w:rsidP="00007680">
            <w:r>
              <w:t xml:space="preserve">De opdrachtnemer voorziet in </w:t>
            </w:r>
            <w:r w:rsidRPr="00D377CE">
              <w:rPr>
                <w:b/>
                <w:bCs/>
              </w:rPr>
              <w:t>alle</w:t>
            </w:r>
            <w:r>
              <w:t xml:space="preserve"> voor de keuringen benodigde zaken zoals  deskundige medewerkers,  hulpmiddelen</w:t>
            </w:r>
            <w:r w:rsidR="00821E50">
              <w:t xml:space="preserve"> conform NVBR protocol PPMO voor repressief brandweerpersoneel</w:t>
            </w:r>
            <w:r>
              <w:t>, computersystemen en overige faciliteiten m.u.v. van de volgende zaken:</w:t>
            </w:r>
          </w:p>
          <w:p w14:paraId="123667DC" w14:textId="77777777" w:rsidR="00007680" w:rsidRDefault="00007680" w:rsidP="00007680">
            <w:pPr>
              <w:pStyle w:val="Lijstalinea"/>
              <w:numPr>
                <w:ilvl w:val="0"/>
                <w:numId w:val="15"/>
              </w:numPr>
            </w:pPr>
            <w:r>
              <w:t>Locatie voor de keuringen;</w:t>
            </w:r>
          </w:p>
          <w:p w14:paraId="4C3B125A" w14:textId="0F08CF13" w:rsidR="00007680" w:rsidRDefault="00007680" w:rsidP="00007680">
            <w:pPr>
              <w:pStyle w:val="Lijstalinea"/>
              <w:numPr>
                <w:ilvl w:val="0"/>
                <w:numId w:val="15"/>
              </w:numPr>
            </w:pPr>
            <w:r>
              <w:t>Brandbestrijdingsbaan, stairmaster en vaste trap;</w:t>
            </w:r>
          </w:p>
          <w:p w14:paraId="5FFCD242" w14:textId="0D37C796" w:rsidR="00007680" w:rsidRDefault="00007680" w:rsidP="00007680">
            <w:pPr>
              <w:pStyle w:val="Lijstalinea"/>
              <w:numPr>
                <w:ilvl w:val="0"/>
                <w:numId w:val="15"/>
              </w:numPr>
            </w:pPr>
            <w:r>
              <w:t>Loodvest t.b.v. traplooptest</w:t>
            </w:r>
            <w:r w:rsidR="003918FC">
              <w:t>;</w:t>
            </w:r>
          </w:p>
          <w:p w14:paraId="694C79DD" w14:textId="467FFDE8" w:rsidR="00007680" w:rsidRDefault="00007680" w:rsidP="00007680">
            <w:pPr>
              <w:pStyle w:val="Lijstalinea"/>
              <w:numPr>
                <w:ilvl w:val="0"/>
                <w:numId w:val="15"/>
              </w:numPr>
            </w:pPr>
            <w:r>
              <w:t>Ademluchttoestel</w:t>
            </w:r>
            <w:r w:rsidR="00821E50">
              <w:t xml:space="preserve"> en </w:t>
            </w:r>
            <w:r>
              <w:t>gelaatstuk;</w:t>
            </w:r>
          </w:p>
          <w:p w14:paraId="67782200" w14:textId="2FF087BB" w:rsidR="00D1371B" w:rsidRDefault="00D1371B" w:rsidP="00D1371B">
            <w:pPr>
              <w:pStyle w:val="Lijstalinea"/>
              <w:numPr>
                <w:ilvl w:val="0"/>
                <w:numId w:val="15"/>
              </w:numPr>
            </w:pPr>
            <w:r>
              <w:t>Persoonlijke uitrusting voor de kandidaat</w:t>
            </w:r>
            <w:r w:rsidR="003918FC">
              <w:t>;</w:t>
            </w:r>
          </w:p>
          <w:p w14:paraId="17B25C90" w14:textId="05AD6D73" w:rsidR="00007680" w:rsidRDefault="00007680" w:rsidP="00007680">
            <w:pPr>
              <w:pStyle w:val="Lijstalinea"/>
              <w:numPr>
                <w:ilvl w:val="0"/>
                <w:numId w:val="15"/>
              </w:numPr>
            </w:pPr>
            <w:r>
              <w:t>Testleiders t.b.v. waarnemen brandbestrijdingsbaan en traplooptest.</w:t>
            </w:r>
          </w:p>
        </w:tc>
      </w:tr>
      <w:tr w:rsidR="00007680" w14:paraId="2EB1AA3C" w14:textId="77777777" w:rsidTr="00405820">
        <w:tc>
          <w:tcPr>
            <w:tcW w:w="1285" w:type="dxa"/>
          </w:tcPr>
          <w:p w14:paraId="7D6C3808" w14:textId="77777777" w:rsidR="00007680" w:rsidRDefault="00007680" w:rsidP="00007680">
            <w:pPr>
              <w:pStyle w:val="Lijstalinea"/>
              <w:numPr>
                <w:ilvl w:val="0"/>
                <w:numId w:val="5"/>
              </w:numPr>
              <w:spacing w:after="0" w:line="240" w:lineRule="auto"/>
            </w:pPr>
          </w:p>
        </w:tc>
        <w:tc>
          <w:tcPr>
            <w:tcW w:w="6804" w:type="dxa"/>
          </w:tcPr>
          <w:p w14:paraId="3BAE7455" w14:textId="016D9CA3" w:rsidR="00007680" w:rsidRDefault="00007680" w:rsidP="00007680">
            <w:r>
              <w:t xml:space="preserve">De </w:t>
            </w:r>
            <w:r w:rsidR="009F4D93">
              <w:t>opdrachtnemer</w:t>
            </w:r>
            <w:r>
              <w:t xml:space="preserve"> stelt tijdens de keuring een </w:t>
            </w:r>
            <w:r w:rsidR="003918FC">
              <w:t>handzaam digitaal instrument</w:t>
            </w:r>
            <w:r>
              <w:t xml:space="preserve"> ter beschikking aan de testleiders waarmee zij hun waarnemingen op de brandbestrijdingsbaan en traplooptest kunnen rapporteren aan de keuringsarts. </w:t>
            </w:r>
          </w:p>
        </w:tc>
      </w:tr>
      <w:tr w:rsidR="00007680" w14:paraId="7479DBD2" w14:textId="77777777" w:rsidTr="00405820">
        <w:tc>
          <w:tcPr>
            <w:tcW w:w="1285" w:type="dxa"/>
          </w:tcPr>
          <w:p w14:paraId="70DC92F7" w14:textId="77777777" w:rsidR="00007680" w:rsidRDefault="00007680" w:rsidP="00007680">
            <w:pPr>
              <w:pStyle w:val="Lijstalinea"/>
              <w:numPr>
                <w:ilvl w:val="0"/>
                <w:numId w:val="5"/>
              </w:numPr>
              <w:spacing w:after="0" w:line="240" w:lineRule="auto"/>
            </w:pPr>
          </w:p>
        </w:tc>
        <w:tc>
          <w:tcPr>
            <w:tcW w:w="6804" w:type="dxa"/>
          </w:tcPr>
          <w:p w14:paraId="481B96A3" w14:textId="77777777" w:rsidR="00322556" w:rsidRDefault="00821E50" w:rsidP="00007680">
            <w:r>
              <w:t xml:space="preserve">Aanvullende onderzoeken (zoals ECG, spirometrie en toonaudiogram) die </w:t>
            </w:r>
            <w:r w:rsidR="00322556">
              <w:t xml:space="preserve">kunnen </w:t>
            </w:r>
            <w:r>
              <w:t>worden uitgevoerd</w:t>
            </w:r>
            <w:r w:rsidR="00322556">
              <w:t xml:space="preserve"> </w:t>
            </w:r>
            <w:r>
              <w:t xml:space="preserve">op basis van </w:t>
            </w:r>
            <w:r w:rsidR="00322556">
              <w:t>indicaties</w:t>
            </w:r>
            <w:r>
              <w:t xml:space="preserve"> tijdens het keuringsproces</w:t>
            </w:r>
            <w:r w:rsidR="00322556">
              <w:t xml:space="preserve"> behoren tot de scope van de opdracht.</w:t>
            </w:r>
          </w:p>
          <w:p w14:paraId="0257919D" w14:textId="0D81E18A" w:rsidR="00007680" w:rsidRDefault="00821E50" w:rsidP="00821E50">
            <w:r>
              <w:t xml:space="preserve">De opdrachtnemer heeft de benodigde hulpmiddelen </w:t>
            </w:r>
            <w:r w:rsidR="00322556">
              <w:t xml:space="preserve">hiervoor </w:t>
            </w:r>
            <w:r>
              <w:t xml:space="preserve">aanwezig op de keuringslocatie. </w:t>
            </w:r>
          </w:p>
        </w:tc>
      </w:tr>
      <w:tr w:rsidR="00007680" w14:paraId="0D93B52C" w14:textId="77777777" w:rsidTr="00405820">
        <w:tc>
          <w:tcPr>
            <w:tcW w:w="1285" w:type="dxa"/>
            <w:shd w:val="clear" w:color="auto" w:fill="D9D9D9" w:themeFill="background1" w:themeFillShade="D9"/>
          </w:tcPr>
          <w:p w14:paraId="5880CA98" w14:textId="77777777" w:rsidR="00007680" w:rsidRDefault="00007680" w:rsidP="00007680"/>
        </w:tc>
        <w:tc>
          <w:tcPr>
            <w:tcW w:w="6804" w:type="dxa"/>
            <w:shd w:val="clear" w:color="auto" w:fill="D9D9D9" w:themeFill="background1" w:themeFillShade="D9"/>
          </w:tcPr>
          <w:p w14:paraId="5FE92094" w14:textId="5AA99ADC" w:rsidR="00007680" w:rsidRDefault="00007680" w:rsidP="00007680">
            <w:r>
              <w:t>Eisen t.b.v. keuringen aangewezen functies</w:t>
            </w:r>
          </w:p>
        </w:tc>
      </w:tr>
      <w:tr w:rsidR="00007680" w14:paraId="32B64E7B" w14:textId="77777777" w:rsidTr="00405820">
        <w:tc>
          <w:tcPr>
            <w:tcW w:w="1285" w:type="dxa"/>
          </w:tcPr>
          <w:p w14:paraId="7699FF92" w14:textId="77777777" w:rsidR="00007680" w:rsidRDefault="00007680" w:rsidP="00007680">
            <w:pPr>
              <w:pStyle w:val="Lijstalinea"/>
              <w:numPr>
                <w:ilvl w:val="0"/>
                <w:numId w:val="5"/>
              </w:numPr>
              <w:spacing w:after="0" w:line="240" w:lineRule="auto"/>
            </w:pPr>
          </w:p>
        </w:tc>
        <w:tc>
          <w:tcPr>
            <w:tcW w:w="6804" w:type="dxa"/>
          </w:tcPr>
          <w:p w14:paraId="3B31C764" w14:textId="45A44672" w:rsidR="00007680" w:rsidRDefault="00007680" w:rsidP="00007680">
            <w:pPr>
              <w:widowControl w:val="0"/>
              <w:suppressAutoHyphens/>
              <w:rPr>
                <w:rFonts w:cs="Arial"/>
              </w:rPr>
            </w:pPr>
            <w:r>
              <w:rPr>
                <w:rFonts w:cs="Arial"/>
              </w:rPr>
              <w:t xml:space="preserve">Keuringen voor door de VRHM aangewezen functies worden uitgevoerd door een BIG geregistreerde keuringsarts. </w:t>
            </w:r>
          </w:p>
          <w:p w14:paraId="70D884C5" w14:textId="6758DB17" w:rsidR="00007680" w:rsidRDefault="00007680" w:rsidP="00007680">
            <w:pPr>
              <w:rPr>
                <w:rFonts w:cs="Arial"/>
                <w:color w:val="000000"/>
              </w:rPr>
            </w:pPr>
            <w:r>
              <w:rPr>
                <w:rFonts w:cs="Arial"/>
              </w:rPr>
              <w:t>Het gehanteerde protocol is geheel conform de aanstellingskeuring (</w:t>
            </w:r>
            <w:r>
              <w:rPr>
                <w:rFonts w:cs="Arial"/>
                <w:color w:val="000000"/>
              </w:rPr>
              <w:t xml:space="preserve">Car Uwo bijlage VIIa) of periodieke keuring (Car Uwo bijlage VIIa) m.u.v. het volgende: </w:t>
            </w:r>
          </w:p>
          <w:p w14:paraId="47D3327A" w14:textId="4BEB96B0" w:rsidR="00007680" w:rsidRPr="008112F0" w:rsidRDefault="00007680" w:rsidP="00007680">
            <w:pPr>
              <w:pStyle w:val="Lijstalinea"/>
              <w:widowControl w:val="0"/>
              <w:numPr>
                <w:ilvl w:val="0"/>
                <w:numId w:val="16"/>
              </w:numPr>
              <w:suppressAutoHyphens/>
            </w:pPr>
            <w:r>
              <w:rPr>
                <w:rFonts w:cs="Arial"/>
              </w:rPr>
              <w:t xml:space="preserve">Op </w:t>
            </w:r>
            <w:r w:rsidRPr="008112F0">
              <w:rPr>
                <w:rFonts w:cs="Arial"/>
              </w:rPr>
              <w:t xml:space="preserve">de brandbestrijdingsbaan </w:t>
            </w:r>
            <w:r>
              <w:rPr>
                <w:rFonts w:cs="Arial"/>
              </w:rPr>
              <w:t xml:space="preserve">mogen </w:t>
            </w:r>
            <w:r w:rsidRPr="008112F0">
              <w:rPr>
                <w:rFonts w:cs="Arial"/>
              </w:rPr>
              <w:t>enkele onderdelen worden overgeslagen</w:t>
            </w:r>
            <w:r>
              <w:rPr>
                <w:rFonts w:cs="Arial"/>
              </w:rPr>
              <w:t>;</w:t>
            </w:r>
          </w:p>
          <w:p w14:paraId="43510F64" w14:textId="5538A468" w:rsidR="00007680" w:rsidRPr="008112F0" w:rsidRDefault="00007680" w:rsidP="00007680">
            <w:pPr>
              <w:pStyle w:val="Lijstalinea"/>
              <w:widowControl w:val="0"/>
              <w:numPr>
                <w:ilvl w:val="0"/>
                <w:numId w:val="16"/>
              </w:numPr>
              <w:suppressAutoHyphens/>
            </w:pPr>
            <w:r>
              <w:rPr>
                <w:rFonts w:cs="Arial"/>
              </w:rPr>
              <w:t xml:space="preserve">Tijdens de </w:t>
            </w:r>
            <w:r w:rsidRPr="008112F0">
              <w:rPr>
                <w:rFonts w:cs="Arial"/>
              </w:rPr>
              <w:t xml:space="preserve">traplooptest </w:t>
            </w:r>
            <w:r>
              <w:rPr>
                <w:rFonts w:cs="Arial"/>
              </w:rPr>
              <w:t xml:space="preserve">wordt het loodvest niet gedragen. </w:t>
            </w:r>
          </w:p>
          <w:p w14:paraId="79081C7E" w14:textId="77777777" w:rsidR="00007680" w:rsidRPr="008112F0" w:rsidRDefault="00007680" w:rsidP="00007680">
            <w:pPr>
              <w:pStyle w:val="Lijstalinea"/>
              <w:widowControl w:val="0"/>
              <w:suppressAutoHyphens/>
            </w:pPr>
          </w:p>
          <w:p w14:paraId="5AB66BD4" w14:textId="3A72B9B2" w:rsidR="00007680" w:rsidRDefault="00007680" w:rsidP="00007680">
            <w:pPr>
              <w:pStyle w:val="Lijstalinea"/>
              <w:widowControl w:val="0"/>
              <w:suppressAutoHyphens/>
              <w:rPr>
                <w:rFonts w:cs="Arial"/>
              </w:rPr>
            </w:pPr>
            <w:r>
              <w:rPr>
                <w:rFonts w:cs="Arial"/>
              </w:rPr>
              <w:t xml:space="preserve">Nadere specificatie van deze uitzonderingen </w:t>
            </w:r>
            <w:r w:rsidR="009517C0">
              <w:rPr>
                <w:rFonts w:cs="Arial"/>
              </w:rPr>
              <w:t xml:space="preserve">conform document “Keuring (repressieve) brandweerfuncties” dd. 8-3-2016, </w:t>
            </w:r>
            <w:r w:rsidRPr="008112F0">
              <w:rPr>
                <w:rFonts w:cs="Arial"/>
              </w:rPr>
              <w:t xml:space="preserve"> </w:t>
            </w:r>
          </w:p>
          <w:p w14:paraId="0CEE72C9" w14:textId="728CA69A" w:rsidR="00007680" w:rsidRDefault="00007680" w:rsidP="00007680">
            <w:pPr>
              <w:pStyle w:val="Lijstalinea"/>
              <w:widowControl w:val="0"/>
              <w:suppressAutoHyphens/>
            </w:pPr>
            <w:r w:rsidRPr="008112F0">
              <w:rPr>
                <w:rFonts w:cs="Arial"/>
              </w:rPr>
              <w:t xml:space="preserve">groep 2. </w:t>
            </w:r>
          </w:p>
        </w:tc>
      </w:tr>
      <w:tr w:rsidR="00D650C2" w14:paraId="7EBD4E5B" w14:textId="77777777" w:rsidTr="00405820">
        <w:tc>
          <w:tcPr>
            <w:tcW w:w="1285" w:type="dxa"/>
          </w:tcPr>
          <w:p w14:paraId="68DC8A9D" w14:textId="77777777" w:rsidR="00D650C2" w:rsidRDefault="00D650C2" w:rsidP="00007680">
            <w:pPr>
              <w:pStyle w:val="Lijstalinea"/>
              <w:numPr>
                <w:ilvl w:val="0"/>
                <w:numId w:val="5"/>
              </w:numPr>
              <w:spacing w:after="0" w:line="240" w:lineRule="auto"/>
            </w:pPr>
          </w:p>
        </w:tc>
        <w:tc>
          <w:tcPr>
            <w:tcW w:w="6804" w:type="dxa"/>
          </w:tcPr>
          <w:p w14:paraId="16DEB1B3" w14:textId="651ECFB0" w:rsidR="00D650C2" w:rsidRDefault="001C3546" w:rsidP="00D650C2">
            <w:pPr>
              <w:rPr>
                <w:rFonts w:cs="Arial"/>
                <w:color w:val="000000"/>
              </w:rPr>
            </w:pPr>
            <w:r>
              <w:rPr>
                <w:rFonts w:cs="Arial"/>
                <w:color w:val="000000"/>
              </w:rPr>
              <w:t xml:space="preserve">Een </w:t>
            </w:r>
            <w:r w:rsidR="00D650C2">
              <w:rPr>
                <w:rFonts w:cs="Arial"/>
                <w:color w:val="000000"/>
              </w:rPr>
              <w:t xml:space="preserve">keuring wordt als een doorlopend proces op één dag uitgevoerd binnen een tijdsbestek van 2uur. </w:t>
            </w:r>
          </w:p>
          <w:p w14:paraId="6FBE9DEC" w14:textId="7853EF73" w:rsidR="00D650C2" w:rsidRDefault="00D650C2" w:rsidP="00D650C2">
            <w:pPr>
              <w:widowControl w:val="0"/>
              <w:suppressAutoHyphens/>
              <w:rPr>
                <w:rFonts w:cs="Arial"/>
              </w:rPr>
            </w:pPr>
            <w:r>
              <w:rPr>
                <w:rFonts w:cs="Arial"/>
                <w:color w:val="000000"/>
              </w:rPr>
              <w:t>De vragenlijsten worden, t.b.v. een vlotte verwerking, bij voorkeur vooraf (digitaal) aan de kandidaten verstuurd.</w:t>
            </w:r>
          </w:p>
        </w:tc>
      </w:tr>
      <w:tr w:rsidR="00007680" w14:paraId="1B37D2BF" w14:textId="77777777" w:rsidTr="00405820">
        <w:tc>
          <w:tcPr>
            <w:tcW w:w="1285" w:type="dxa"/>
          </w:tcPr>
          <w:p w14:paraId="16ED86C6" w14:textId="77777777" w:rsidR="00007680" w:rsidRDefault="00007680" w:rsidP="00007680">
            <w:pPr>
              <w:pStyle w:val="Lijstalinea"/>
              <w:numPr>
                <w:ilvl w:val="0"/>
                <w:numId w:val="5"/>
              </w:numPr>
              <w:spacing w:after="0" w:line="240" w:lineRule="auto"/>
            </w:pPr>
          </w:p>
        </w:tc>
        <w:tc>
          <w:tcPr>
            <w:tcW w:w="6804" w:type="dxa"/>
          </w:tcPr>
          <w:p w14:paraId="603187EF" w14:textId="77777777" w:rsidR="00007680" w:rsidRDefault="00007680" w:rsidP="00007680">
            <w:r>
              <w:t>De opdrachtnemer voert de keuringen voor de aangewezen functies uit op de daarvoor ingerichte locatie(s) van de VRHM (beschikbare faciliteiten wachtruimte, spreekkamer</w:t>
            </w:r>
            <w:r w:rsidR="009F4D93">
              <w:t>s</w:t>
            </w:r>
            <w:r>
              <w:t xml:space="preserve"> </w:t>
            </w:r>
            <w:r w:rsidR="00322556">
              <w:t xml:space="preserve">voor </w:t>
            </w:r>
            <w:r>
              <w:t>keuringsarts</w:t>
            </w:r>
            <w:r w:rsidR="009F4D93">
              <w:t xml:space="preserve"> en onderzoeksassistent</w:t>
            </w:r>
            <w:r>
              <w:t xml:space="preserve">, brandbestrijdingsbaan en stairmaster). </w:t>
            </w:r>
          </w:p>
          <w:p w14:paraId="31581559" w14:textId="7315D425" w:rsidR="003918FC" w:rsidRDefault="003918FC" w:rsidP="00007680">
            <w:r>
              <w:t>Indien de opdrachtnemer zelf een locatie heeft mag hij deze ook aanbieden mits deze zich bevindt binnen 50 km van Alphen aan den Rijn.</w:t>
            </w:r>
          </w:p>
        </w:tc>
      </w:tr>
      <w:tr w:rsidR="00007680" w14:paraId="363545B8" w14:textId="77777777" w:rsidTr="00405820">
        <w:tc>
          <w:tcPr>
            <w:tcW w:w="1285" w:type="dxa"/>
          </w:tcPr>
          <w:p w14:paraId="479CB3F1" w14:textId="77777777" w:rsidR="00007680" w:rsidRDefault="00007680" w:rsidP="00007680">
            <w:pPr>
              <w:pStyle w:val="Lijstalinea"/>
              <w:numPr>
                <w:ilvl w:val="0"/>
                <w:numId w:val="5"/>
              </w:numPr>
              <w:spacing w:after="0" w:line="240" w:lineRule="auto"/>
            </w:pPr>
          </w:p>
        </w:tc>
        <w:tc>
          <w:tcPr>
            <w:tcW w:w="6804" w:type="dxa"/>
          </w:tcPr>
          <w:p w14:paraId="2CA982E1" w14:textId="606A3E90" w:rsidR="00007680" w:rsidRDefault="00007680" w:rsidP="00007680">
            <w:r>
              <w:t xml:space="preserve">De opdrachtnemer voorziet in </w:t>
            </w:r>
            <w:r w:rsidRPr="00D377CE">
              <w:rPr>
                <w:b/>
                <w:bCs/>
              </w:rPr>
              <w:t>alle</w:t>
            </w:r>
            <w:r>
              <w:t xml:space="preserve"> voor de keuringen zaken zoals  deskundige medewerkers,  </w:t>
            </w:r>
            <w:r w:rsidR="00322556">
              <w:t>hulpmiddelen conform NVBR protocol PPMO voor repressief brandweerpersoneel</w:t>
            </w:r>
            <w:r>
              <w:t>, computersystemen en overige faciliteiten m.u.v. van de volgende zaken:</w:t>
            </w:r>
          </w:p>
          <w:p w14:paraId="7E0EC9A0" w14:textId="77777777" w:rsidR="00007680" w:rsidRDefault="00007680" w:rsidP="00007680">
            <w:pPr>
              <w:pStyle w:val="Lijstalinea"/>
              <w:numPr>
                <w:ilvl w:val="0"/>
                <w:numId w:val="15"/>
              </w:numPr>
            </w:pPr>
            <w:r>
              <w:lastRenderedPageBreak/>
              <w:t>Locatie voor de keuringen;</w:t>
            </w:r>
          </w:p>
          <w:p w14:paraId="5003E6EB" w14:textId="733C82B7" w:rsidR="00007680" w:rsidRDefault="00007680" w:rsidP="00007680">
            <w:pPr>
              <w:pStyle w:val="Lijstalinea"/>
              <w:numPr>
                <w:ilvl w:val="0"/>
                <w:numId w:val="15"/>
              </w:numPr>
            </w:pPr>
            <w:r>
              <w:t>Brandbestrijdingsbaan, stairmaster en vaste trap;</w:t>
            </w:r>
          </w:p>
          <w:p w14:paraId="02D14C24" w14:textId="44185913" w:rsidR="00007680" w:rsidRPr="00D1371B" w:rsidRDefault="00007680" w:rsidP="00007680">
            <w:pPr>
              <w:pStyle w:val="Lijstalinea"/>
              <w:numPr>
                <w:ilvl w:val="0"/>
                <w:numId w:val="15"/>
              </w:numPr>
              <w:rPr>
                <w:rFonts w:cs="Arial"/>
              </w:rPr>
            </w:pPr>
            <w:r>
              <w:t>Ademluchttoestel</w:t>
            </w:r>
            <w:r w:rsidR="009F4D93">
              <w:t xml:space="preserve"> en</w:t>
            </w:r>
            <w:r>
              <w:t xml:space="preserve"> gelaatstuk;</w:t>
            </w:r>
          </w:p>
          <w:p w14:paraId="58BF579E" w14:textId="05BFF498" w:rsidR="00D1371B" w:rsidRPr="00D1371B" w:rsidRDefault="00D1371B" w:rsidP="00D1371B">
            <w:pPr>
              <w:pStyle w:val="Lijstalinea"/>
              <w:numPr>
                <w:ilvl w:val="0"/>
                <w:numId w:val="15"/>
              </w:numPr>
            </w:pPr>
            <w:r>
              <w:t>Persoonlijke uitrusting voor de kandidaat</w:t>
            </w:r>
          </w:p>
          <w:p w14:paraId="61AFF41F" w14:textId="476B84C5" w:rsidR="00007680" w:rsidRDefault="00007680" w:rsidP="00007680">
            <w:pPr>
              <w:pStyle w:val="Lijstalinea"/>
              <w:numPr>
                <w:ilvl w:val="0"/>
                <w:numId w:val="15"/>
              </w:numPr>
              <w:rPr>
                <w:rFonts w:cs="Arial"/>
              </w:rPr>
            </w:pPr>
            <w:r>
              <w:t>Testleiders t.b.v. waarnemen brandbestrijdingsbaan en traplooptest.</w:t>
            </w:r>
          </w:p>
        </w:tc>
      </w:tr>
      <w:tr w:rsidR="003918FC" w14:paraId="6516C052" w14:textId="77777777" w:rsidTr="00405820">
        <w:tc>
          <w:tcPr>
            <w:tcW w:w="1285" w:type="dxa"/>
          </w:tcPr>
          <w:p w14:paraId="6274920B" w14:textId="77777777" w:rsidR="003918FC" w:rsidRDefault="003918FC" w:rsidP="003918FC">
            <w:pPr>
              <w:pStyle w:val="Lijstalinea"/>
              <w:numPr>
                <w:ilvl w:val="0"/>
                <w:numId w:val="5"/>
              </w:numPr>
              <w:spacing w:after="0" w:line="240" w:lineRule="auto"/>
            </w:pPr>
          </w:p>
        </w:tc>
        <w:tc>
          <w:tcPr>
            <w:tcW w:w="6804" w:type="dxa"/>
          </w:tcPr>
          <w:p w14:paraId="2D13A110" w14:textId="2A0EEC20" w:rsidR="003918FC" w:rsidRDefault="003918FC" w:rsidP="003918FC">
            <w:r>
              <w:t xml:space="preserve">De opdrachtnemer stelt tijdens de keuring een handzaam digitaal instrument ter beschikking aan de testleiders waarmee zij hun waarnemingen op de brandbestrijdingsbaan en traplooptest kunnen rapporteren aan de keuringsarts. </w:t>
            </w:r>
          </w:p>
        </w:tc>
      </w:tr>
      <w:tr w:rsidR="003918FC" w14:paraId="195A1967" w14:textId="77777777" w:rsidTr="00405820">
        <w:tc>
          <w:tcPr>
            <w:tcW w:w="1285" w:type="dxa"/>
          </w:tcPr>
          <w:p w14:paraId="34C0725F" w14:textId="77777777" w:rsidR="003918FC" w:rsidRDefault="003918FC" w:rsidP="003918FC">
            <w:pPr>
              <w:pStyle w:val="Lijstalinea"/>
              <w:numPr>
                <w:ilvl w:val="0"/>
                <w:numId w:val="5"/>
              </w:numPr>
              <w:spacing w:after="0" w:line="240" w:lineRule="auto"/>
            </w:pPr>
          </w:p>
        </w:tc>
        <w:tc>
          <w:tcPr>
            <w:tcW w:w="6804" w:type="dxa"/>
          </w:tcPr>
          <w:p w14:paraId="1EAF2837" w14:textId="77777777" w:rsidR="003918FC" w:rsidRDefault="003918FC" w:rsidP="003918FC">
            <w:r>
              <w:t>Aanvullende onderzoeken (zoals ECG, spirometrie en toonaudiogram) die kunnen worden uitgevoerd op basis van indicaties tijdens het keuringsproces behoren tot de scope van de opdracht.</w:t>
            </w:r>
          </w:p>
          <w:p w14:paraId="02C9F8CA" w14:textId="40A67D34" w:rsidR="003918FC" w:rsidRDefault="003918FC" w:rsidP="003918FC">
            <w:pPr>
              <w:rPr>
                <w:rFonts w:cs="Arial"/>
              </w:rPr>
            </w:pPr>
            <w:r>
              <w:t>De opdrachtnemer heeft de benodigde hulpmiddelen hiervoor aanwezig op de keuringslocatie.</w:t>
            </w:r>
          </w:p>
        </w:tc>
      </w:tr>
      <w:tr w:rsidR="003918FC" w14:paraId="15796BD0" w14:textId="77777777" w:rsidTr="00405820">
        <w:tc>
          <w:tcPr>
            <w:tcW w:w="1285" w:type="dxa"/>
            <w:shd w:val="clear" w:color="auto" w:fill="D9D9D9" w:themeFill="background1" w:themeFillShade="D9"/>
          </w:tcPr>
          <w:p w14:paraId="38371592" w14:textId="77777777" w:rsidR="003918FC" w:rsidRDefault="003918FC" w:rsidP="003918FC"/>
        </w:tc>
        <w:tc>
          <w:tcPr>
            <w:tcW w:w="6804" w:type="dxa"/>
            <w:shd w:val="clear" w:color="auto" w:fill="D9D9D9" w:themeFill="background1" w:themeFillShade="D9"/>
          </w:tcPr>
          <w:p w14:paraId="344350A4" w14:textId="06398FDC" w:rsidR="003918FC" w:rsidRDefault="003918FC" w:rsidP="003918FC">
            <w:r>
              <w:t>Eisen t.b.v. intrede keuringen duikers</w:t>
            </w:r>
          </w:p>
        </w:tc>
      </w:tr>
      <w:tr w:rsidR="003918FC" w14:paraId="07ABA732" w14:textId="77777777" w:rsidTr="00405820">
        <w:tc>
          <w:tcPr>
            <w:tcW w:w="1285" w:type="dxa"/>
          </w:tcPr>
          <w:p w14:paraId="6E29C1EF" w14:textId="77777777" w:rsidR="003918FC" w:rsidRDefault="003918FC" w:rsidP="003918FC">
            <w:pPr>
              <w:pStyle w:val="Lijstalinea"/>
              <w:numPr>
                <w:ilvl w:val="0"/>
                <w:numId w:val="5"/>
              </w:numPr>
              <w:spacing w:after="0" w:line="240" w:lineRule="auto"/>
            </w:pPr>
          </w:p>
        </w:tc>
        <w:tc>
          <w:tcPr>
            <w:tcW w:w="6804" w:type="dxa"/>
          </w:tcPr>
          <w:p w14:paraId="5301D094" w14:textId="2E6665F9" w:rsidR="003918FC" w:rsidRDefault="003918FC" w:rsidP="003918FC">
            <w:r>
              <w:rPr>
                <w:rFonts w:cs="Arial"/>
                <w:color w:val="000000"/>
              </w:rPr>
              <w:t xml:space="preserve">Intrede keuringen voor duikers </w:t>
            </w:r>
            <w:r w:rsidRPr="00D96C3F">
              <w:rPr>
                <w:rFonts w:cs="Arial"/>
                <w:color w:val="000000"/>
              </w:rPr>
              <w:t xml:space="preserve">worden uitgevoerd </w:t>
            </w:r>
            <w:r>
              <w:rPr>
                <w:rFonts w:cs="Arial"/>
                <w:color w:val="000000"/>
              </w:rPr>
              <w:t xml:space="preserve">door een duikerarts B </w:t>
            </w:r>
            <w:r w:rsidRPr="00D96C3F">
              <w:rPr>
                <w:rFonts w:cs="Arial"/>
                <w:color w:val="000000"/>
              </w:rPr>
              <w:t xml:space="preserve">conform </w:t>
            </w:r>
            <w:r>
              <w:rPr>
                <w:rFonts w:cs="Arial"/>
                <w:color w:val="000000"/>
              </w:rPr>
              <w:t>de geldende richtlijnen (Arbobesluit art. 6.14 , art. 6.14a en de SWOD keuringsrichtlijn “Arbeidsgezondheidskundig Onderzoek Werken onder Overdruk Duikarbeid”)</w:t>
            </w:r>
          </w:p>
        </w:tc>
      </w:tr>
      <w:tr w:rsidR="003918FC" w14:paraId="1F28C662" w14:textId="77777777" w:rsidTr="00405820">
        <w:tc>
          <w:tcPr>
            <w:tcW w:w="1285" w:type="dxa"/>
          </w:tcPr>
          <w:p w14:paraId="18F96DFF" w14:textId="77777777" w:rsidR="003918FC" w:rsidRDefault="003918FC" w:rsidP="003918FC">
            <w:pPr>
              <w:pStyle w:val="Lijstalinea"/>
              <w:numPr>
                <w:ilvl w:val="0"/>
                <w:numId w:val="5"/>
              </w:numPr>
              <w:spacing w:after="0" w:line="240" w:lineRule="auto"/>
            </w:pPr>
          </w:p>
        </w:tc>
        <w:tc>
          <w:tcPr>
            <w:tcW w:w="6804" w:type="dxa"/>
          </w:tcPr>
          <w:p w14:paraId="33FD801E" w14:textId="669FF8FB" w:rsidR="003918FC" w:rsidRPr="00FA333E" w:rsidRDefault="003918FC" w:rsidP="003918FC">
            <w:r>
              <w:t xml:space="preserve">De opdrachtnemer voorziet in </w:t>
            </w:r>
            <w:r w:rsidRPr="00D377CE">
              <w:rPr>
                <w:b/>
                <w:bCs/>
              </w:rPr>
              <w:t>alle</w:t>
            </w:r>
            <w:r>
              <w:t xml:space="preserve"> voor de keuringen benodigde zaken zoals deskundige medewerkers,  locaties, hulpmiddelen, computersystemen en overige faciliteiten m.u.v. persoonlijke uitrusting voor de kandidaat.</w:t>
            </w:r>
          </w:p>
        </w:tc>
      </w:tr>
      <w:tr w:rsidR="003918FC" w14:paraId="56132E98" w14:textId="77777777" w:rsidTr="00405820">
        <w:tc>
          <w:tcPr>
            <w:tcW w:w="1285" w:type="dxa"/>
          </w:tcPr>
          <w:p w14:paraId="7A4F5C03" w14:textId="77777777" w:rsidR="003918FC" w:rsidRDefault="003918FC" w:rsidP="003918FC">
            <w:pPr>
              <w:pStyle w:val="Lijstalinea"/>
              <w:numPr>
                <w:ilvl w:val="0"/>
                <w:numId w:val="5"/>
              </w:numPr>
              <w:spacing w:after="0" w:line="240" w:lineRule="auto"/>
            </w:pPr>
          </w:p>
        </w:tc>
        <w:tc>
          <w:tcPr>
            <w:tcW w:w="6804" w:type="dxa"/>
          </w:tcPr>
          <w:p w14:paraId="5189EB0E" w14:textId="61FA34CF" w:rsidR="003918FC" w:rsidRDefault="003918FC" w:rsidP="003918FC">
            <w:r>
              <w:t>De locatie(s) waar de intrede keuringen voor duikers worden verricht zijn vanuit Alphen aan den Rijn binnen 75 km te bereiken.</w:t>
            </w:r>
          </w:p>
          <w:p w14:paraId="330B5D9D" w14:textId="0BADE474" w:rsidR="003918FC" w:rsidRDefault="003918FC" w:rsidP="003918FC">
            <w:pPr>
              <w:rPr>
                <w:rFonts w:cs="Arial"/>
              </w:rPr>
            </w:pPr>
            <w:r>
              <w:t>De opdrachtnemer mag hiervoor kosteloos gebruik maken van de keuringslocatie van de VRHM.</w:t>
            </w:r>
          </w:p>
        </w:tc>
      </w:tr>
      <w:tr w:rsidR="003918FC" w14:paraId="788D22CA" w14:textId="77777777" w:rsidTr="00405820">
        <w:tc>
          <w:tcPr>
            <w:tcW w:w="1285" w:type="dxa"/>
            <w:shd w:val="clear" w:color="auto" w:fill="D9D9D9" w:themeFill="background1" w:themeFillShade="D9"/>
          </w:tcPr>
          <w:p w14:paraId="761A69B4" w14:textId="77777777" w:rsidR="003918FC" w:rsidRDefault="003918FC" w:rsidP="003918FC"/>
        </w:tc>
        <w:tc>
          <w:tcPr>
            <w:tcW w:w="6804" w:type="dxa"/>
            <w:shd w:val="clear" w:color="auto" w:fill="D9D9D9" w:themeFill="background1" w:themeFillShade="D9"/>
          </w:tcPr>
          <w:p w14:paraId="6E561C6B" w14:textId="31456E1E" w:rsidR="003918FC" w:rsidRDefault="003918FC" w:rsidP="003918FC">
            <w:r>
              <w:t>Eisen t.b.v. periodieke duikerkeuringen</w:t>
            </w:r>
          </w:p>
        </w:tc>
      </w:tr>
      <w:tr w:rsidR="003918FC" w14:paraId="62DE7BA2" w14:textId="77777777" w:rsidTr="00405820">
        <w:tc>
          <w:tcPr>
            <w:tcW w:w="1285" w:type="dxa"/>
          </w:tcPr>
          <w:p w14:paraId="701CBC44" w14:textId="77777777" w:rsidR="003918FC" w:rsidRDefault="003918FC" w:rsidP="003918FC">
            <w:pPr>
              <w:pStyle w:val="Lijstalinea"/>
              <w:numPr>
                <w:ilvl w:val="0"/>
                <w:numId w:val="5"/>
              </w:numPr>
              <w:spacing w:after="0" w:line="240" w:lineRule="auto"/>
            </w:pPr>
          </w:p>
        </w:tc>
        <w:tc>
          <w:tcPr>
            <w:tcW w:w="6804" w:type="dxa"/>
          </w:tcPr>
          <w:p w14:paraId="196F6E13" w14:textId="38C85BEA" w:rsidR="003918FC" w:rsidRDefault="003918FC" w:rsidP="003918FC">
            <w:r>
              <w:rPr>
                <w:rFonts w:cs="Arial"/>
              </w:rPr>
              <w:t xml:space="preserve">Periodieke keuringen voor duikers worden uitgevoerd door een duikerarts A (of hoger) </w:t>
            </w:r>
            <w:r w:rsidRPr="00D96C3F">
              <w:rPr>
                <w:rFonts w:cs="Arial"/>
                <w:color w:val="000000"/>
              </w:rPr>
              <w:t xml:space="preserve">conform </w:t>
            </w:r>
            <w:r>
              <w:rPr>
                <w:rFonts w:cs="Arial"/>
                <w:color w:val="000000"/>
              </w:rPr>
              <w:t>de geldende richtlijnen (Arbobesluit art. 6.14 , art. 6.14a en de SWOD keuringsrichtlijn “Arbeidsgezondheidskundig Onderzoek Werken onder Overdruk Duikarbeid”)</w:t>
            </w:r>
          </w:p>
        </w:tc>
      </w:tr>
      <w:tr w:rsidR="003918FC" w14:paraId="73805D3E" w14:textId="77777777" w:rsidTr="00405820">
        <w:tc>
          <w:tcPr>
            <w:tcW w:w="1285" w:type="dxa"/>
          </w:tcPr>
          <w:p w14:paraId="0C39E08E" w14:textId="77777777" w:rsidR="003918FC" w:rsidRDefault="003918FC" w:rsidP="003918FC">
            <w:pPr>
              <w:pStyle w:val="Lijstalinea"/>
              <w:numPr>
                <w:ilvl w:val="0"/>
                <w:numId w:val="5"/>
              </w:numPr>
              <w:spacing w:after="0" w:line="240" w:lineRule="auto"/>
            </w:pPr>
          </w:p>
        </w:tc>
        <w:tc>
          <w:tcPr>
            <w:tcW w:w="6804" w:type="dxa"/>
          </w:tcPr>
          <w:p w14:paraId="23684DE0" w14:textId="55B2722D" w:rsidR="003918FC" w:rsidRDefault="003918FC" w:rsidP="003918FC">
            <w:pPr>
              <w:rPr>
                <w:rFonts w:cs="Arial"/>
              </w:rPr>
            </w:pPr>
            <w:r>
              <w:t xml:space="preserve">De opdrachtnemer voorziet in </w:t>
            </w:r>
            <w:r w:rsidRPr="00D377CE">
              <w:rPr>
                <w:b/>
                <w:bCs/>
              </w:rPr>
              <w:t>alle</w:t>
            </w:r>
            <w:r>
              <w:t xml:space="preserve"> voor de keuringen benodigde zaken zoals deskundige medewerkers,  hulpmiddelen, computersystemen en overige faciliteiten m.u.v. persoonlijke uitrusting voor de kandidaat.</w:t>
            </w:r>
          </w:p>
        </w:tc>
      </w:tr>
      <w:tr w:rsidR="00785E5D" w14:paraId="07CC77F9" w14:textId="77777777" w:rsidTr="00405820">
        <w:tc>
          <w:tcPr>
            <w:tcW w:w="1285" w:type="dxa"/>
          </w:tcPr>
          <w:p w14:paraId="5F5921D3" w14:textId="77777777" w:rsidR="00785E5D" w:rsidRDefault="00785E5D" w:rsidP="00785E5D">
            <w:pPr>
              <w:pStyle w:val="Lijstalinea"/>
              <w:numPr>
                <w:ilvl w:val="0"/>
                <w:numId w:val="5"/>
              </w:numPr>
              <w:spacing w:after="0" w:line="240" w:lineRule="auto"/>
            </w:pPr>
          </w:p>
        </w:tc>
        <w:tc>
          <w:tcPr>
            <w:tcW w:w="6804" w:type="dxa"/>
          </w:tcPr>
          <w:p w14:paraId="2D43D722" w14:textId="67ECEEC0" w:rsidR="00785E5D" w:rsidRDefault="00785E5D" w:rsidP="00785E5D">
            <w:r>
              <w:t>De opdrachtnemer voert de periodieke duikerkeuringen uit op de daarvoor ingerichte locatie(s) van de VRHM (beschikbare faciliteiten wachtruimte en spreekkamers voor keuringsarts en onderzoeksassistent).</w:t>
            </w:r>
          </w:p>
          <w:p w14:paraId="6099CFF9" w14:textId="1EA0F1C5" w:rsidR="00785E5D" w:rsidRDefault="00785E5D" w:rsidP="00785E5D">
            <w:r>
              <w:t>Indien de opdrachtnemer zelf een locatie heeft mag hij deze ook aanbieden mits deze zich bevindt binnen 50 km van Alphen aan den Rijn.</w:t>
            </w:r>
          </w:p>
        </w:tc>
      </w:tr>
      <w:tr w:rsidR="00785E5D" w14:paraId="69A65B92" w14:textId="77777777" w:rsidTr="00405820">
        <w:tc>
          <w:tcPr>
            <w:tcW w:w="1285" w:type="dxa"/>
            <w:shd w:val="clear" w:color="auto" w:fill="D9D9D9" w:themeFill="background1" w:themeFillShade="D9"/>
          </w:tcPr>
          <w:p w14:paraId="0A2CE610" w14:textId="77777777" w:rsidR="00785E5D" w:rsidRDefault="00785E5D" w:rsidP="00785E5D"/>
        </w:tc>
        <w:tc>
          <w:tcPr>
            <w:tcW w:w="6804" w:type="dxa"/>
            <w:shd w:val="clear" w:color="auto" w:fill="D9D9D9" w:themeFill="background1" w:themeFillShade="D9"/>
          </w:tcPr>
          <w:p w14:paraId="7782A2A4" w14:textId="7C0DD1D1" w:rsidR="00785E5D" w:rsidRDefault="00785E5D" w:rsidP="00785E5D">
            <w:r>
              <w:t>Eisen t.b.v. rijbewijs C keuringen</w:t>
            </w:r>
          </w:p>
        </w:tc>
      </w:tr>
      <w:tr w:rsidR="00785E5D" w14:paraId="26997F3C" w14:textId="77777777" w:rsidTr="00405820">
        <w:tc>
          <w:tcPr>
            <w:tcW w:w="1285" w:type="dxa"/>
          </w:tcPr>
          <w:p w14:paraId="2E13E2C1" w14:textId="77777777" w:rsidR="00785E5D" w:rsidRDefault="00785E5D" w:rsidP="00785E5D">
            <w:pPr>
              <w:pStyle w:val="Lijstalinea"/>
              <w:numPr>
                <w:ilvl w:val="0"/>
                <w:numId w:val="5"/>
              </w:numPr>
              <w:spacing w:after="0" w:line="240" w:lineRule="auto"/>
            </w:pPr>
          </w:p>
        </w:tc>
        <w:tc>
          <w:tcPr>
            <w:tcW w:w="6804" w:type="dxa"/>
          </w:tcPr>
          <w:p w14:paraId="4BEEE379" w14:textId="0B9EB269" w:rsidR="00785E5D" w:rsidRDefault="00785E5D" w:rsidP="00785E5D">
            <w:r>
              <w:rPr>
                <w:rFonts w:cs="Arial"/>
                <w:color w:val="000000"/>
              </w:rPr>
              <w:t>Keuringen t.b.v. rijbewijs C worden uitgevoerd door een BIG geregistreerde arts conform de geldende richtlijnen van het CBR.</w:t>
            </w:r>
          </w:p>
        </w:tc>
      </w:tr>
      <w:tr w:rsidR="00785E5D" w14:paraId="257666C7" w14:textId="77777777" w:rsidTr="00405820">
        <w:tc>
          <w:tcPr>
            <w:tcW w:w="1285" w:type="dxa"/>
          </w:tcPr>
          <w:p w14:paraId="3FD7A41C" w14:textId="77777777" w:rsidR="00785E5D" w:rsidRDefault="00785E5D" w:rsidP="00785E5D">
            <w:pPr>
              <w:pStyle w:val="Lijstalinea"/>
              <w:numPr>
                <w:ilvl w:val="0"/>
                <w:numId w:val="5"/>
              </w:numPr>
              <w:spacing w:after="0" w:line="240" w:lineRule="auto"/>
            </w:pPr>
          </w:p>
        </w:tc>
        <w:tc>
          <w:tcPr>
            <w:tcW w:w="6804" w:type="dxa"/>
          </w:tcPr>
          <w:p w14:paraId="02358530" w14:textId="45EDFDDF" w:rsidR="00785E5D" w:rsidRDefault="00785E5D" w:rsidP="00785E5D">
            <w:r>
              <w:t xml:space="preserve">De opdrachtnemer voert de rijbewijs C keuringen uit op de daarvoor ingerichte locatie(s) van de VRHM (beschikbare faciliteiten wachtruimte en spreekkamers voor keuringsarts en onderzoeksassistent). </w:t>
            </w:r>
          </w:p>
          <w:p w14:paraId="4EBF8C4E" w14:textId="5A433AA2" w:rsidR="00785E5D" w:rsidRDefault="00785E5D" w:rsidP="00785E5D">
            <w:r>
              <w:t>Indien de opdrachtnemer zelf een locatie heeft mag hij deze ook aanbieden mits deze zich bevindt binnen 50 km van Alphen aan den Rijn.</w:t>
            </w:r>
          </w:p>
        </w:tc>
      </w:tr>
      <w:tr w:rsidR="00785E5D" w14:paraId="218597CF" w14:textId="77777777" w:rsidTr="00405820">
        <w:tc>
          <w:tcPr>
            <w:tcW w:w="1285" w:type="dxa"/>
          </w:tcPr>
          <w:p w14:paraId="0C96C280" w14:textId="77777777" w:rsidR="00785E5D" w:rsidRDefault="00785E5D" w:rsidP="00785E5D">
            <w:pPr>
              <w:pStyle w:val="Lijstalinea"/>
              <w:numPr>
                <w:ilvl w:val="0"/>
                <w:numId w:val="5"/>
              </w:numPr>
              <w:spacing w:after="0" w:line="240" w:lineRule="auto"/>
            </w:pPr>
          </w:p>
        </w:tc>
        <w:tc>
          <w:tcPr>
            <w:tcW w:w="6804" w:type="dxa"/>
          </w:tcPr>
          <w:p w14:paraId="0EB06E56" w14:textId="066A82A9" w:rsidR="00785E5D" w:rsidRDefault="00785E5D" w:rsidP="00785E5D">
            <w:pPr>
              <w:rPr>
                <w:rFonts w:cs="Arial"/>
              </w:rPr>
            </w:pPr>
            <w:r>
              <w:t xml:space="preserve">De opdrachtnemer voorziet in </w:t>
            </w:r>
            <w:r w:rsidRPr="00D377CE">
              <w:rPr>
                <w:b/>
                <w:bCs/>
              </w:rPr>
              <w:t>alle</w:t>
            </w:r>
            <w:r>
              <w:t xml:space="preserve"> voor de keuringen benodigde deskundige medewerkers,  hulpmiddelen en overige faciliteiten m.u.v. de locatie en persoonlijke uitrusting voor de kandidaat.</w:t>
            </w:r>
          </w:p>
        </w:tc>
      </w:tr>
      <w:tr w:rsidR="00785E5D" w14:paraId="41F6BB87" w14:textId="77777777" w:rsidTr="00405820">
        <w:tc>
          <w:tcPr>
            <w:tcW w:w="1285" w:type="dxa"/>
          </w:tcPr>
          <w:p w14:paraId="1D1DAD61" w14:textId="77777777" w:rsidR="00785E5D" w:rsidRDefault="00785E5D" w:rsidP="00785E5D">
            <w:pPr>
              <w:pStyle w:val="Lijstalinea"/>
              <w:numPr>
                <w:ilvl w:val="0"/>
                <w:numId w:val="5"/>
              </w:numPr>
              <w:spacing w:after="0" w:line="240" w:lineRule="auto"/>
            </w:pPr>
          </w:p>
        </w:tc>
        <w:tc>
          <w:tcPr>
            <w:tcW w:w="6804" w:type="dxa"/>
          </w:tcPr>
          <w:p w14:paraId="577F1934" w14:textId="3C20CDCE" w:rsidR="00785E5D" w:rsidRDefault="00785E5D" w:rsidP="00785E5D">
            <w:pPr>
              <w:rPr>
                <w:rFonts w:cs="Arial"/>
              </w:rPr>
            </w:pPr>
            <w:r>
              <w:t xml:space="preserve">De rijbewijs C keuring wordt zoveel als mogelijk gecombineerd met een periodieke brandweerkeuring. </w:t>
            </w:r>
          </w:p>
        </w:tc>
      </w:tr>
      <w:tr w:rsidR="00785E5D" w14:paraId="3B3C410A" w14:textId="77777777" w:rsidTr="00405820">
        <w:tc>
          <w:tcPr>
            <w:tcW w:w="1285" w:type="dxa"/>
            <w:shd w:val="clear" w:color="auto" w:fill="D9D9D9" w:themeFill="background1" w:themeFillShade="D9"/>
          </w:tcPr>
          <w:p w14:paraId="254258C9" w14:textId="77777777" w:rsidR="00785E5D" w:rsidRDefault="00785E5D" w:rsidP="00785E5D">
            <w:pPr>
              <w:spacing w:after="0" w:line="240" w:lineRule="auto"/>
            </w:pPr>
          </w:p>
        </w:tc>
        <w:tc>
          <w:tcPr>
            <w:tcW w:w="6804" w:type="dxa"/>
            <w:shd w:val="clear" w:color="auto" w:fill="D9D9D9" w:themeFill="background1" w:themeFillShade="D9"/>
          </w:tcPr>
          <w:p w14:paraId="7D54DA01" w14:textId="420535FD" w:rsidR="00785E5D" w:rsidRDefault="00785E5D" w:rsidP="00785E5D">
            <w:r>
              <w:t>Planning en Rapportage Eisen</w:t>
            </w:r>
          </w:p>
        </w:tc>
      </w:tr>
      <w:tr w:rsidR="00785E5D" w14:paraId="3C6DE1DB" w14:textId="77777777" w:rsidTr="00405820">
        <w:tc>
          <w:tcPr>
            <w:tcW w:w="1285" w:type="dxa"/>
          </w:tcPr>
          <w:p w14:paraId="5C3FA005" w14:textId="77777777" w:rsidR="00785E5D" w:rsidRDefault="00785E5D" w:rsidP="00785E5D">
            <w:pPr>
              <w:pStyle w:val="Lijstalinea"/>
              <w:numPr>
                <w:ilvl w:val="0"/>
                <w:numId w:val="5"/>
              </w:numPr>
              <w:spacing w:after="0" w:line="240" w:lineRule="auto"/>
            </w:pPr>
          </w:p>
        </w:tc>
        <w:tc>
          <w:tcPr>
            <w:tcW w:w="6804" w:type="dxa"/>
          </w:tcPr>
          <w:p w14:paraId="5E7E6EB1" w14:textId="77777777" w:rsidR="00785E5D" w:rsidRDefault="00785E5D" w:rsidP="00785E5D">
            <w:r>
              <w:t>De inschrijver beschikt over een online planningssysteem waarmee:</w:t>
            </w:r>
          </w:p>
          <w:p w14:paraId="336957DD" w14:textId="77777777" w:rsidR="00785E5D" w:rsidRDefault="00785E5D" w:rsidP="00785E5D">
            <w:pPr>
              <w:pStyle w:val="Lijstalinea"/>
              <w:numPr>
                <w:ilvl w:val="0"/>
                <w:numId w:val="11"/>
              </w:numPr>
            </w:pPr>
            <w:r>
              <w:t>Kandidaten zichzelf kunnen inplannen voor de keuring.</w:t>
            </w:r>
          </w:p>
          <w:p w14:paraId="6B5C91C6" w14:textId="77777777" w:rsidR="00785E5D" w:rsidRDefault="00785E5D" w:rsidP="00785E5D">
            <w:pPr>
              <w:pStyle w:val="Lijstalinea"/>
              <w:numPr>
                <w:ilvl w:val="0"/>
                <w:numId w:val="11"/>
              </w:numPr>
            </w:pPr>
            <w:r>
              <w:t>De VRHM kandidaten kan inplannen voor de keuring</w:t>
            </w:r>
          </w:p>
          <w:p w14:paraId="11982359" w14:textId="77777777" w:rsidR="00785E5D" w:rsidRDefault="00785E5D" w:rsidP="00785E5D">
            <w:pPr>
              <w:pStyle w:val="Lijstalinea"/>
              <w:numPr>
                <w:ilvl w:val="0"/>
                <w:numId w:val="11"/>
              </w:numPr>
            </w:pPr>
            <w:r>
              <w:t>Testleiders zichzelf kunnen inschrijven voor het waarnemen van de brandbestrijdingsbaan en traplooptest</w:t>
            </w:r>
          </w:p>
          <w:p w14:paraId="7A31E94C" w14:textId="77777777" w:rsidR="00785E5D" w:rsidRDefault="00785E5D" w:rsidP="00785E5D">
            <w:pPr>
              <w:pStyle w:val="Lijstalinea"/>
              <w:numPr>
                <w:ilvl w:val="0"/>
                <w:numId w:val="11"/>
              </w:numPr>
            </w:pPr>
            <w:r>
              <w:t>De VRHM testleiders kan inplannen voor het waarnemen van de brandbestrijdingsbaan en traplooptest</w:t>
            </w:r>
          </w:p>
          <w:p w14:paraId="0FEAC400" w14:textId="36077AA4" w:rsidR="00334174" w:rsidRDefault="00334174" w:rsidP="00785E5D">
            <w:pPr>
              <w:pStyle w:val="Lijstalinea"/>
              <w:numPr>
                <w:ilvl w:val="0"/>
                <w:numId w:val="11"/>
              </w:numPr>
            </w:pPr>
            <w:r>
              <w:t>Dit online planningssysteem is responsive zodat dit ook op een tablet of telefoon te gebruiken is.</w:t>
            </w:r>
          </w:p>
        </w:tc>
      </w:tr>
      <w:tr w:rsidR="00785E5D" w14:paraId="22D50D6C" w14:textId="77777777" w:rsidTr="00405820">
        <w:tc>
          <w:tcPr>
            <w:tcW w:w="1285" w:type="dxa"/>
          </w:tcPr>
          <w:p w14:paraId="46AAF550" w14:textId="77777777" w:rsidR="00785E5D" w:rsidRDefault="00785E5D" w:rsidP="00785E5D">
            <w:pPr>
              <w:pStyle w:val="Lijstalinea"/>
              <w:numPr>
                <w:ilvl w:val="0"/>
                <w:numId w:val="5"/>
              </w:numPr>
              <w:spacing w:after="0" w:line="240" w:lineRule="auto"/>
            </w:pPr>
          </w:p>
        </w:tc>
        <w:tc>
          <w:tcPr>
            <w:tcW w:w="6804" w:type="dxa"/>
          </w:tcPr>
          <w:p w14:paraId="2791E398" w14:textId="0A232B4A" w:rsidR="00785E5D" w:rsidRDefault="00785E5D" w:rsidP="00785E5D">
            <w:r>
              <w:t>Kandidaten ontvangen van de opdrachtnemer 12</w:t>
            </w:r>
            <w:r>
              <w:rPr>
                <w:color w:val="FF0000"/>
              </w:rPr>
              <w:t xml:space="preserve"> </w:t>
            </w:r>
            <w:r>
              <w:t>weken voor de keuringsdatum, een uitnodiging om zichzelf in te plannen voor de keuring via E-mail en SMS.</w:t>
            </w:r>
          </w:p>
        </w:tc>
      </w:tr>
      <w:tr w:rsidR="00785E5D" w14:paraId="6476FBC7" w14:textId="77777777" w:rsidTr="00405820">
        <w:tc>
          <w:tcPr>
            <w:tcW w:w="1285" w:type="dxa"/>
          </w:tcPr>
          <w:p w14:paraId="1123858D" w14:textId="77777777" w:rsidR="00785E5D" w:rsidRDefault="00785E5D" w:rsidP="00785E5D">
            <w:pPr>
              <w:pStyle w:val="Lijstalinea"/>
              <w:numPr>
                <w:ilvl w:val="0"/>
                <w:numId w:val="5"/>
              </w:numPr>
              <w:spacing w:after="0" w:line="240" w:lineRule="auto"/>
            </w:pPr>
          </w:p>
        </w:tc>
        <w:tc>
          <w:tcPr>
            <w:tcW w:w="6804" w:type="dxa"/>
          </w:tcPr>
          <w:p w14:paraId="1AC7222E" w14:textId="43A5DC8E" w:rsidR="00785E5D" w:rsidRDefault="00785E5D" w:rsidP="00785E5D">
            <w:r>
              <w:t xml:space="preserve">Kandidaten die zich verzuimen in te plannen voor de keuring ontvangen 2x een reminder hiervoor per email en SMS. </w:t>
            </w:r>
          </w:p>
        </w:tc>
      </w:tr>
      <w:tr w:rsidR="00785E5D" w14:paraId="3D87C2B4" w14:textId="77777777" w:rsidTr="00405820">
        <w:tc>
          <w:tcPr>
            <w:tcW w:w="1285" w:type="dxa"/>
          </w:tcPr>
          <w:p w14:paraId="2F4D071E" w14:textId="77777777" w:rsidR="00785E5D" w:rsidRDefault="00785E5D" w:rsidP="00785E5D">
            <w:pPr>
              <w:pStyle w:val="Lijstalinea"/>
              <w:numPr>
                <w:ilvl w:val="0"/>
                <w:numId w:val="5"/>
              </w:numPr>
              <w:spacing w:after="0" w:line="240" w:lineRule="auto"/>
            </w:pPr>
          </w:p>
        </w:tc>
        <w:tc>
          <w:tcPr>
            <w:tcW w:w="6804" w:type="dxa"/>
          </w:tcPr>
          <w:p w14:paraId="3916DF78" w14:textId="1C455181" w:rsidR="00785E5D" w:rsidRDefault="00785E5D" w:rsidP="00785E5D">
            <w:r>
              <w:t>In het planningssysteem van de opdrachtnemer moet voor de VRHM inzichtelijk zijn welke personen zichzelf wel/nog niet hebben ingepland voor een keuring.</w:t>
            </w:r>
          </w:p>
        </w:tc>
      </w:tr>
      <w:tr w:rsidR="00785E5D" w14:paraId="061AAE4C" w14:textId="77777777" w:rsidTr="00405820">
        <w:tc>
          <w:tcPr>
            <w:tcW w:w="1285" w:type="dxa"/>
          </w:tcPr>
          <w:p w14:paraId="2F7CB150" w14:textId="77777777" w:rsidR="00785E5D" w:rsidRDefault="00785E5D" w:rsidP="00785E5D">
            <w:pPr>
              <w:pStyle w:val="Lijstalinea"/>
              <w:numPr>
                <w:ilvl w:val="0"/>
                <w:numId w:val="5"/>
              </w:numPr>
              <w:spacing w:after="0" w:line="240" w:lineRule="auto"/>
            </w:pPr>
          </w:p>
        </w:tc>
        <w:tc>
          <w:tcPr>
            <w:tcW w:w="6804" w:type="dxa"/>
          </w:tcPr>
          <w:p w14:paraId="5DAB0CE6" w14:textId="489D4BD0" w:rsidR="00785E5D" w:rsidRDefault="00785E5D" w:rsidP="00785E5D">
            <w:r>
              <w:t>24 uur voor de keuring ontvangen de kandidaten een SMS ter herinnering aan de keuring.</w:t>
            </w:r>
          </w:p>
        </w:tc>
      </w:tr>
      <w:tr w:rsidR="00785E5D" w14:paraId="47C2091D" w14:textId="77777777" w:rsidTr="00405820">
        <w:tc>
          <w:tcPr>
            <w:tcW w:w="1285" w:type="dxa"/>
          </w:tcPr>
          <w:p w14:paraId="7E899994" w14:textId="77777777" w:rsidR="00785E5D" w:rsidRDefault="00785E5D" w:rsidP="00785E5D">
            <w:pPr>
              <w:pStyle w:val="Lijstalinea"/>
              <w:numPr>
                <w:ilvl w:val="0"/>
                <w:numId w:val="5"/>
              </w:numPr>
              <w:spacing w:after="0" w:line="240" w:lineRule="auto"/>
            </w:pPr>
          </w:p>
        </w:tc>
        <w:tc>
          <w:tcPr>
            <w:tcW w:w="6804" w:type="dxa"/>
          </w:tcPr>
          <w:p w14:paraId="7FD5CA62" w14:textId="79E46C95" w:rsidR="00785E5D" w:rsidRDefault="00785E5D" w:rsidP="00785E5D">
            <w:r>
              <w:t>Testleiders van de opdrachtgever ontvangen geruime tijd voor geplande brandweerkeuringen de uitnodiging om zichzelf in te schrijven voor het waarnemen van de brandbestrijdingsbaan en traplooptest .</w:t>
            </w:r>
          </w:p>
        </w:tc>
      </w:tr>
      <w:tr w:rsidR="00785E5D" w14:paraId="4DDBF6C2" w14:textId="77777777" w:rsidTr="00405820">
        <w:tc>
          <w:tcPr>
            <w:tcW w:w="1285" w:type="dxa"/>
          </w:tcPr>
          <w:p w14:paraId="3E1F3305" w14:textId="77777777" w:rsidR="00785E5D" w:rsidRDefault="00785E5D" w:rsidP="00785E5D">
            <w:pPr>
              <w:pStyle w:val="Lijstalinea"/>
              <w:numPr>
                <w:ilvl w:val="0"/>
                <w:numId w:val="5"/>
              </w:numPr>
              <w:spacing w:after="0" w:line="240" w:lineRule="auto"/>
            </w:pPr>
          </w:p>
        </w:tc>
        <w:tc>
          <w:tcPr>
            <w:tcW w:w="6804" w:type="dxa"/>
          </w:tcPr>
          <w:p w14:paraId="0A96491F" w14:textId="77777777" w:rsidR="00785E5D" w:rsidRDefault="00785E5D" w:rsidP="00785E5D">
            <w:r>
              <w:t>In het planningssysteem van de opdrachtnemer moet voor de VRHM inzichtelijk zijn voor welke keuringsdagen testleiders zichzelf wel/niet hebben ingeschreven.</w:t>
            </w:r>
          </w:p>
          <w:p w14:paraId="4DF512B8" w14:textId="427FD92B" w:rsidR="00785E5D" w:rsidRDefault="00785E5D" w:rsidP="00785E5D">
            <w:r>
              <w:t>Indien er onvoldoende testleiders zichzelf hebben ingeschreven, vindt overleg plaats tussen de opdrachtgever en de opdrachtnemer.</w:t>
            </w:r>
          </w:p>
        </w:tc>
      </w:tr>
      <w:tr w:rsidR="00785E5D" w14:paraId="47AB17AF" w14:textId="77777777" w:rsidTr="00405820">
        <w:tc>
          <w:tcPr>
            <w:tcW w:w="1285" w:type="dxa"/>
          </w:tcPr>
          <w:p w14:paraId="5D801BEC" w14:textId="77777777" w:rsidR="00785E5D" w:rsidRDefault="00785E5D" w:rsidP="00785E5D">
            <w:pPr>
              <w:pStyle w:val="Lijstalinea"/>
              <w:numPr>
                <w:ilvl w:val="0"/>
                <w:numId w:val="5"/>
              </w:numPr>
              <w:spacing w:after="0" w:line="240" w:lineRule="auto"/>
            </w:pPr>
          </w:p>
        </w:tc>
        <w:tc>
          <w:tcPr>
            <w:tcW w:w="6804" w:type="dxa"/>
          </w:tcPr>
          <w:p w14:paraId="16BC0F7E" w14:textId="09B87649" w:rsidR="00785E5D" w:rsidRDefault="00785E5D" w:rsidP="00785E5D">
            <w:r>
              <w:t xml:space="preserve">Direct na afloop van de keuring ontvangt de kandidaat hiervan mondeling de uitslag. In geval van een uitslag “ongeschikt” ontvangt de leidinggevende van de kandidaat hiervan direct bericht. </w:t>
            </w:r>
          </w:p>
        </w:tc>
      </w:tr>
      <w:tr w:rsidR="00785E5D" w14:paraId="762D7650" w14:textId="77777777" w:rsidTr="00405820">
        <w:tc>
          <w:tcPr>
            <w:tcW w:w="1285" w:type="dxa"/>
          </w:tcPr>
          <w:p w14:paraId="70B518F5" w14:textId="77777777" w:rsidR="00785E5D" w:rsidRDefault="00785E5D" w:rsidP="00785E5D">
            <w:pPr>
              <w:pStyle w:val="Lijstalinea"/>
              <w:numPr>
                <w:ilvl w:val="0"/>
                <w:numId w:val="5"/>
              </w:numPr>
              <w:spacing w:after="0" w:line="240" w:lineRule="auto"/>
            </w:pPr>
          </w:p>
        </w:tc>
        <w:tc>
          <w:tcPr>
            <w:tcW w:w="6804" w:type="dxa"/>
          </w:tcPr>
          <w:p w14:paraId="4920C0E4" w14:textId="77777777" w:rsidR="00785E5D" w:rsidRDefault="00785E5D" w:rsidP="00785E5D">
            <w:r>
              <w:t>Binnen 12 uur na de keuring wordt de uitslag via de email verstrekt aan:</w:t>
            </w:r>
          </w:p>
          <w:p w14:paraId="5AC0070B" w14:textId="77777777" w:rsidR="00785E5D" w:rsidRDefault="00785E5D" w:rsidP="00785E5D">
            <w:pPr>
              <w:pStyle w:val="Lijstalinea"/>
              <w:numPr>
                <w:ilvl w:val="0"/>
                <w:numId w:val="14"/>
              </w:numPr>
            </w:pPr>
            <w:r>
              <w:t>De kandidaat</w:t>
            </w:r>
          </w:p>
          <w:p w14:paraId="6E8B6EFB" w14:textId="21CFF89F" w:rsidR="00785E5D" w:rsidRDefault="00785E5D" w:rsidP="00785E5D">
            <w:pPr>
              <w:pStyle w:val="Lijstalinea"/>
              <w:numPr>
                <w:ilvl w:val="0"/>
                <w:numId w:val="14"/>
              </w:numPr>
            </w:pPr>
            <w:r>
              <w:t>De opdrachtgever</w:t>
            </w:r>
          </w:p>
        </w:tc>
      </w:tr>
      <w:tr w:rsidR="00785E5D" w14:paraId="48D3215B" w14:textId="77777777" w:rsidTr="00405820">
        <w:tc>
          <w:tcPr>
            <w:tcW w:w="1285" w:type="dxa"/>
          </w:tcPr>
          <w:p w14:paraId="7809BB42" w14:textId="77777777" w:rsidR="00785E5D" w:rsidRDefault="00785E5D" w:rsidP="00785E5D">
            <w:pPr>
              <w:pStyle w:val="Lijstalinea"/>
              <w:numPr>
                <w:ilvl w:val="0"/>
                <w:numId w:val="5"/>
              </w:numPr>
              <w:spacing w:after="0" w:line="240" w:lineRule="auto"/>
            </w:pPr>
          </w:p>
        </w:tc>
        <w:tc>
          <w:tcPr>
            <w:tcW w:w="6804" w:type="dxa"/>
          </w:tcPr>
          <w:p w14:paraId="66B37E04" w14:textId="45869853" w:rsidR="00785E5D" w:rsidRDefault="00785E5D" w:rsidP="00785E5D">
            <w:r>
              <w:t xml:space="preserve">Wekelijks rapporteert de inschrijver via de email </w:t>
            </w:r>
            <w:r w:rsidR="00C82785">
              <w:t xml:space="preserve">(zie ook eis 64) </w:t>
            </w:r>
            <w:r>
              <w:t>aan de opdrachtgever welke  medewerkers niet beschikken over:</w:t>
            </w:r>
          </w:p>
          <w:p w14:paraId="16094FEF" w14:textId="77777777" w:rsidR="00785E5D" w:rsidRDefault="00785E5D" w:rsidP="00785E5D">
            <w:pPr>
              <w:pStyle w:val="Lijstalinea"/>
              <w:numPr>
                <w:ilvl w:val="0"/>
                <w:numId w:val="17"/>
              </w:numPr>
            </w:pPr>
            <w:r>
              <w:t>een goedkeuring (G1 of G2) voor het uitvoeren van de repressieve brandweertaken.</w:t>
            </w:r>
          </w:p>
          <w:p w14:paraId="2861BE6D" w14:textId="038164EB" w:rsidR="00785E5D" w:rsidRDefault="00785E5D" w:rsidP="00785E5D">
            <w:pPr>
              <w:pStyle w:val="Lijstalinea"/>
              <w:numPr>
                <w:ilvl w:val="0"/>
                <w:numId w:val="17"/>
              </w:numPr>
            </w:pPr>
            <w:r>
              <w:t xml:space="preserve">Een goedkeuring om duiktaken uit te voeren </w:t>
            </w:r>
            <w:r>
              <w:br/>
              <w:t xml:space="preserve">(indien de medewerkers duiker zijn) </w:t>
            </w:r>
          </w:p>
        </w:tc>
      </w:tr>
      <w:tr w:rsidR="00785E5D" w14:paraId="12A54E0C" w14:textId="77777777" w:rsidTr="00405820">
        <w:tc>
          <w:tcPr>
            <w:tcW w:w="1285" w:type="dxa"/>
          </w:tcPr>
          <w:p w14:paraId="0D5516CB" w14:textId="77777777" w:rsidR="00785E5D" w:rsidRDefault="00785E5D" w:rsidP="00785E5D">
            <w:pPr>
              <w:pStyle w:val="Lijstalinea"/>
              <w:numPr>
                <w:ilvl w:val="0"/>
                <w:numId w:val="5"/>
              </w:numPr>
              <w:spacing w:after="0" w:line="240" w:lineRule="auto"/>
            </w:pPr>
          </w:p>
        </w:tc>
        <w:tc>
          <w:tcPr>
            <w:tcW w:w="6804" w:type="dxa"/>
          </w:tcPr>
          <w:p w14:paraId="14581834" w14:textId="6AAFDCF3" w:rsidR="00785E5D" w:rsidRDefault="00785E5D" w:rsidP="00785E5D">
            <w:r>
              <w:t>Jaarlijks wordt er in Q4 van het jaar een jaarplanning opgesteld voor de keuringen voor het daaropvolgende jaar. Deze jaarplanning wordt door de opdrachtnemer en de opdrachtgever gezamenlijk opgesteld.</w:t>
            </w:r>
          </w:p>
        </w:tc>
      </w:tr>
      <w:tr w:rsidR="00785E5D" w14:paraId="4E94E83C" w14:textId="77777777" w:rsidTr="00405820">
        <w:tc>
          <w:tcPr>
            <w:tcW w:w="1285" w:type="dxa"/>
          </w:tcPr>
          <w:p w14:paraId="4B5F5C0B" w14:textId="77777777" w:rsidR="00785E5D" w:rsidRDefault="00785E5D" w:rsidP="00785E5D">
            <w:pPr>
              <w:pStyle w:val="Lijstalinea"/>
              <w:numPr>
                <w:ilvl w:val="0"/>
                <w:numId w:val="5"/>
              </w:numPr>
              <w:spacing w:after="0" w:line="240" w:lineRule="auto"/>
            </w:pPr>
          </w:p>
        </w:tc>
        <w:tc>
          <w:tcPr>
            <w:tcW w:w="6804" w:type="dxa"/>
          </w:tcPr>
          <w:p w14:paraId="692AEDA7" w14:textId="7BD72A0A" w:rsidR="00785E5D" w:rsidRPr="00D96C3F" w:rsidRDefault="00785E5D" w:rsidP="00785E5D">
            <w:pPr>
              <w:keepNext/>
              <w:keepLines/>
              <w:widowControl w:val="0"/>
              <w:suppressAutoHyphens/>
              <w:rPr>
                <w:rFonts w:cs="Arial"/>
                <w:color w:val="000000"/>
              </w:rPr>
            </w:pPr>
            <w:r>
              <w:rPr>
                <w:rFonts w:cs="Arial"/>
                <w:color w:val="000000"/>
              </w:rPr>
              <w:t>Opdrachtnemer</w:t>
            </w:r>
            <w:r w:rsidRPr="00D96C3F">
              <w:rPr>
                <w:rFonts w:cs="Arial"/>
                <w:color w:val="000000"/>
              </w:rPr>
              <w:t xml:space="preserve"> houdt m.b.t. het inroosteren van de keuringsarts en </w:t>
            </w:r>
            <w:r>
              <w:rPr>
                <w:rFonts w:cs="Arial"/>
                <w:color w:val="000000"/>
              </w:rPr>
              <w:t>onderzoeksassistent</w:t>
            </w:r>
            <w:r w:rsidRPr="00D96C3F">
              <w:rPr>
                <w:rFonts w:cs="Arial"/>
                <w:color w:val="000000"/>
              </w:rPr>
              <w:t xml:space="preserve"> rekening met de volgende uitgangspunten die door de opdrachtgever worden gehanteerd bij het opstellen van de jaarplanning:</w:t>
            </w:r>
          </w:p>
          <w:p w14:paraId="2EEC16CE" w14:textId="77777777" w:rsidR="00785E5D" w:rsidRPr="006D24DA" w:rsidRDefault="00785E5D" w:rsidP="00785E5D">
            <w:pPr>
              <w:keepNext/>
              <w:keepLines/>
              <w:widowControl w:val="0"/>
              <w:numPr>
                <w:ilvl w:val="0"/>
                <w:numId w:val="6"/>
              </w:numPr>
              <w:suppressAutoHyphens/>
              <w:spacing w:after="0" w:line="240" w:lineRule="auto"/>
              <w:rPr>
                <w:rFonts w:cs="Arial"/>
                <w:color w:val="000000"/>
              </w:rPr>
            </w:pPr>
            <w:r w:rsidRPr="00D96C3F">
              <w:rPr>
                <w:rFonts w:cs="Arial"/>
                <w:color w:val="000000"/>
              </w:rPr>
              <w:t>Keuringen worden in principe buiten het hoogtepunt van de zomer- en kerstvakanties en nationale feestdagen plaats (Regio Midden) ingepland.</w:t>
            </w:r>
            <w:r w:rsidRPr="006D24DA">
              <w:rPr>
                <w:rFonts w:cs="Arial"/>
              </w:rPr>
              <w:br/>
            </w:r>
          </w:p>
          <w:p w14:paraId="3233AF55" w14:textId="77777777" w:rsidR="00785E5D" w:rsidRDefault="00785E5D" w:rsidP="00785E5D">
            <w:pPr>
              <w:keepNext/>
              <w:keepLines/>
              <w:widowControl w:val="0"/>
              <w:suppressAutoHyphens/>
            </w:pPr>
            <w:r>
              <w:t>Specifiek voor de brandweerkeuringen geldt:</w:t>
            </w:r>
          </w:p>
          <w:p w14:paraId="03DA2933" w14:textId="77777777" w:rsidR="00785E5D" w:rsidRPr="00D96C3F" w:rsidRDefault="00785E5D" w:rsidP="00785E5D">
            <w:pPr>
              <w:keepNext/>
              <w:keepLines/>
              <w:widowControl w:val="0"/>
              <w:numPr>
                <w:ilvl w:val="0"/>
                <w:numId w:val="6"/>
              </w:numPr>
              <w:suppressAutoHyphens/>
              <w:spacing w:after="0" w:line="240" w:lineRule="auto"/>
              <w:rPr>
                <w:rFonts w:cs="Arial"/>
                <w:color w:val="000000"/>
              </w:rPr>
            </w:pPr>
            <w:r w:rsidRPr="00D96C3F">
              <w:rPr>
                <w:rFonts w:cs="Arial"/>
                <w:color w:val="000000"/>
              </w:rPr>
              <w:t>Er wordt 1 brandbestrijdingsbaan ingezet en die is voor maximaal 1 keuring tegelijk in gebruik.</w:t>
            </w:r>
          </w:p>
          <w:p w14:paraId="636B2A6B" w14:textId="77777777" w:rsidR="00785E5D" w:rsidRPr="00D96C3F" w:rsidRDefault="00785E5D" w:rsidP="00785E5D">
            <w:pPr>
              <w:keepNext/>
              <w:keepLines/>
              <w:widowControl w:val="0"/>
              <w:numPr>
                <w:ilvl w:val="0"/>
                <w:numId w:val="6"/>
              </w:numPr>
              <w:suppressAutoHyphens/>
              <w:spacing w:after="0" w:line="240" w:lineRule="auto"/>
              <w:rPr>
                <w:rFonts w:cs="Arial"/>
                <w:color w:val="000000"/>
              </w:rPr>
            </w:pPr>
            <w:r w:rsidRPr="00D96C3F">
              <w:rPr>
                <w:rFonts w:cs="Arial"/>
                <w:color w:val="000000"/>
              </w:rPr>
              <w:t>Er wordt 1 stairmaster ingezet</w:t>
            </w:r>
            <w:r>
              <w:rPr>
                <w:rFonts w:cs="Arial"/>
                <w:color w:val="000000"/>
              </w:rPr>
              <w:t xml:space="preserve"> met de vaste trap als alternatieve mogelijkheid.</w:t>
            </w:r>
          </w:p>
          <w:p w14:paraId="2147411C" w14:textId="77777777" w:rsidR="00785E5D" w:rsidRDefault="00785E5D" w:rsidP="00785E5D">
            <w:pPr>
              <w:keepNext/>
              <w:keepLines/>
              <w:widowControl w:val="0"/>
              <w:numPr>
                <w:ilvl w:val="0"/>
                <w:numId w:val="6"/>
              </w:numPr>
              <w:suppressAutoHyphens/>
              <w:spacing w:after="0" w:line="240" w:lineRule="auto"/>
              <w:rPr>
                <w:rFonts w:cs="Arial"/>
              </w:rPr>
            </w:pPr>
            <w:r w:rsidRPr="00D96C3F">
              <w:rPr>
                <w:rFonts w:cs="Arial"/>
                <w:color w:val="000000"/>
              </w:rPr>
              <w:t xml:space="preserve">Het rooster gaat uit van </w:t>
            </w:r>
            <w:r w:rsidRPr="00D96C3F">
              <w:rPr>
                <w:rFonts w:cs="Arial"/>
              </w:rPr>
              <w:t>2 aaneengesloten dagdelen per dag (ochtend en/of middag en/of avond);</w:t>
            </w:r>
          </w:p>
          <w:p w14:paraId="45999AC6" w14:textId="77777777" w:rsidR="00785E5D" w:rsidRPr="00245664" w:rsidRDefault="00785E5D" w:rsidP="00785E5D">
            <w:pPr>
              <w:keepNext/>
              <w:keepLines/>
              <w:widowControl w:val="0"/>
              <w:numPr>
                <w:ilvl w:val="0"/>
                <w:numId w:val="6"/>
              </w:numPr>
              <w:suppressAutoHyphens/>
              <w:spacing w:after="0" w:line="240" w:lineRule="auto"/>
            </w:pPr>
            <w:r w:rsidRPr="006D24DA">
              <w:rPr>
                <w:rFonts w:cs="Arial"/>
              </w:rPr>
              <w:t>Het rooster biedt keuringsmogelijkheden aan op donderdag middag/avond, vrijdag ochtend/middag en zaterdag ochtend/middag.</w:t>
            </w:r>
          </w:p>
          <w:p w14:paraId="30D38256" w14:textId="77777777" w:rsidR="00785E5D" w:rsidRPr="006D24DA" w:rsidRDefault="00785E5D" w:rsidP="00785E5D">
            <w:pPr>
              <w:keepNext/>
              <w:keepLines/>
              <w:widowControl w:val="0"/>
              <w:numPr>
                <w:ilvl w:val="0"/>
                <w:numId w:val="6"/>
              </w:numPr>
              <w:suppressAutoHyphens/>
              <w:spacing w:after="0" w:line="240" w:lineRule="auto"/>
            </w:pPr>
            <w:r>
              <w:t>De bij punt 5 aangeboden keuringsmogelijkheden zijn evenredig verdeeld over de 6 genoemde dagdelen.</w:t>
            </w:r>
          </w:p>
          <w:p w14:paraId="245AE877" w14:textId="77777777" w:rsidR="00785E5D" w:rsidRDefault="00785E5D" w:rsidP="00785E5D"/>
        </w:tc>
      </w:tr>
      <w:tr w:rsidR="00785E5D" w14:paraId="0A44F701" w14:textId="77777777" w:rsidTr="00405820">
        <w:tc>
          <w:tcPr>
            <w:tcW w:w="1285" w:type="dxa"/>
          </w:tcPr>
          <w:p w14:paraId="5DB6C74C" w14:textId="77777777" w:rsidR="00785E5D" w:rsidRDefault="00785E5D" w:rsidP="00785E5D">
            <w:pPr>
              <w:pStyle w:val="Lijstalinea"/>
              <w:numPr>
                <w:ilvl w:val="0"/>
                <w:numId w:val="5"/>
              </w:numPr>
              <w:spacing w:after="0" w:line="240" w:lineRule="auto"/>
            </w:pPr>
          </w:p>
        </w:tc>
        <w:tc>
          <w:tcPr>
            <w:tcW w:w="6804" w:type="dxa"/>
          </w:tcPr>
          <w:p w14:paraId="4808878D" w14:textId="1CFE1922" w:rsidR="00785E5D" w:rsidRDefault="00785E5D" w:rsidP="00785E5D">
            <w:pPr>
              <w:keepNext/>
              <w:keepLines/>
              <w:widowControl w:val="0"/>
              <w:suppressAutoHyphens/>
              <w:rPr>
                <w:rFonts w:cs="Arial"/>
                <w:color w:val="000000"/>
              </w:rPr>
            </w:pPr>
            <w:r>
              <w:rPr>
                <w:rFonts w:cs="Arial"/>
                <w:color w:val="000000"/>
              </w:rPr>
              <w:t xml:space="preserve">De opdrachtnemer neemt </w:t>
            </w:r>
            <w:r w:rsidR="007615CA">
              <w:rPr>
                <w:rFonts w:cs="Arial"/>
                <w:color w:val="000000"/>
              </w:rPr>
              <w:t>in zijn registratie-/planningssysteem</w:t>
            </w:r>
            <w:r>
              <w:rPr>
                <w:rFonts w:cs="Arial"/>
                <w:color w:val="000000"/>
              </w:rPr>
              <w:t xml:space="preserve"> de keuringsuitslag </w:t>
            </w:r>
            <w:r w:rsidR="007615CA">
              <w:rPr>
                <w:rFonts w:cs="Arial"/>
                <w:color w:val="000000"/>
              </w:rPr>
              <w:t xml:space="preserve">en de datum van de volgende keuring over </w:t>
            </w:r>
            <w:r>
              <w:rPr>
                <w:rFonts w:cs="Arial"/>
                <w:color w:val="000000"/>
              </w:rPr>
              <w:t xml:space="preserve">van medewerkers van de VRHM die via een andere Veiligheidsregio, maar wel conform de geldende procedures, zijn gekeurd. </w:t>
            </w:r>
          </w:p>
        </w:tc>
      </w:tr>
      <w:tr w:rsidR="00785E5D" w14:paraId="55434BBC" w14:textId="77777777" w:rsidTr="00405820">
        <w:tc>
          <w:tcPr>
            <w:tcW w:w="1285" w:type="dxa"/>
          </w:tcPr>
          <w:p w14:paraId="5A93E09F" w14:textId="77777777" w:rsidR="00785E5D" w:rsidRDefault="00785E5D" w:rsidP="00785E5D">
            <w:pPr>
              <w:pStyle w:val="Lijstalinea"/>
              <w:numPr>
                <w:ilvl w:val="0"/>
                <w:numId w:val="5"/>
              </w:numPr>
              <w:spacing w:after="0" w:line="240" w:lineRule="auto"/>
            </w:pPr>
          </w:p>
        </w:tc>
        <w:tc>
          <w:tcPr>
            <w:tcW w:w="6804" w:type="dxa"/>
          </w:tcPr>
          <w:p w14:paraId="761D188A" w14:textId="03021D81" w:rsidR="00785E5D" w:rsidRDefault="00785E5D" w:rsidP="00785E5D">
            <w:pPr>
              <w:keepNext/>
              <w:keepLines/>
              <w:widowControl w:val="0"/>
              <w:suppressAutoHyphens/>
              <w:rPr>
                <w:rFonts w:cs="Arial"/>
                <w:color w:val="000000"/>
              </w:rPr>
            </w:pPr>
            <w:r>
              <w:rPr>
                <w:rFonts w:cs="Arial"/>
                <w:color w:val="000000"/>
              </w:rPr>
              <w:t>De opdrachtnemer stelt extra dagdelen beschikbaar voor de keuring indien dit noodzakelijk is voor de continuïteit voor de opdrachtgever.</w:t>
            </w:r>
          </w:p>
        </w:tc>
      </w:tr>
      <w:tr w:rsidR="00785E5D" w14:paraId="46BF0691" w14:textId="77777777" w:rsidTr="00405820">
        <w:tc>
          <w:tcPr>
            <w:tcW w:w="1285" w:type="dxa"/>
          </w:tcPr>
          <w:p w14:paraId="1434E3D0" w14:textId="77777777" w:rsidR="00785E5D" w:rsidRDefault="00785E5D" w:rsidP="00785E5D">
            <w:pPr>
              <w:pStyle w:val="Lijstalinea"/>
              <w:numPr>
                <w:ilvl w:val="0"/>
                <w:numId w:val="5"/>
              </w:numPr>
              <w:spacing w:after="0" w:line="240" w:lineRule="auto"/>
            </w:pPr>
          </w:p>
        </w:tc>
        <w:tc>
          <w:tcPr>
            <w:tcW w:w="6804" w:type="dxa"/>
          </w:tcPr>
          <w:p w14:paraId="4C146DA4" w14:textId="73CE3ADC" w:rsidR="00785E5D" w:rsidRDefault="00785E5D" w:rsidP="00785E5D">
            <w:pPr>
              <w:keepNext/>
              <w:keepLines/>
              <w:widowControl w:val="0"/>
              <w:suppressAutoHyphens/>
              <w:rPr>
                <w:rFonts w:cs="Arial"/>
                <w:color w:val="000000"/>
              </w:rPr>
            </w:pPr>
            <w:r>
              <w:rPr>
                <w:rFonts w:cs="Arial"/>
                <w:color w:val="000000"/>
              </w:rPr>
              <w:t>De opdrachtgever behoudt zich het recht voor om (indien de opdrachtnemer niet kan voorzien in voldoende keuringsmogelijkheden om de continuïteit van de opdrachtgever te waarborgen) keuringen elders te laten uitvoeren.</w:t>
            </w:r>
          </w:p>
        </w:tc>
      </w:tr>
      <w:tr w:rsidR="00785E5D" w14:paraId="4190A043" w14:textId="77777777" w:rsidTr="00405820">
        <w:tc>
          <w:tcPr>
            <w:tcW w:w="1285" w:type="dxa"/>
          </w:tcPr>
          <w:p w14:paraId="0BDFF890" w14:textId="77777777" w:rsidR="00785E5D" w:rsidRDefault="00785E5D" w:rsidP="00785E5D">
            <w:pPr>
              <w:pStyle w:val="Lijstalinea"/>
              <w:numPr>
                <w:ilvl w:val="0"/>
                <w:numId w:val="5"/>
              </w:numPr>
              <w:spacing w:after="0" w:line="240" w:lineRule="auto"/>
            </w:pPr>
          </w:p>
        </w:tc>
        <w:tc>
          <w:tcPr>
            <w:tcW w:w="6804" w:type="dxa"/>
          </w:tcPr>
          <w:p w14:paraId="646109B9" w14:textId="77777777" w:rsidR="00785E5D" w:rsidRPr="00D96C3F" w:rsidRDefault="00785E5D" w:rsidP="00785E5D">
            <w:pPr>
              <w:keepNext/>
              <w:keepLines/>
              <w:widowControl w:val="0"/>
              <w:suppressAutoHyphens/>
              <w:rPr>
                <w:rFonts w:cs="Arial"/>
                <w:color w:val="000000"/>
              </w:rPr>
            </w:pPr>
            <w:r>
              <w:rPr>
                <w:rFonts w:cs="Arial"/>
                <w:color w:val="000000"/>
              </w:rPr>
              <w:t xml:space="preserve">Via het planningssysteem van de opdrachtnemer moet de opdrachtgever in staat zijn om managementrapportages uit te draaien waarin onder andere het volgende zichtbaar is: </w:t>
            </w:r>
            <w:r w:rsidRPr="00D96C3F">
              <w:rPr>
                <w:rFonts w:cs="Arial"/>
                <w:color w:val="000000"/>
              </w:rPr>
              <w:t xml:space="preserve"> </w:t>
            </w:r>
          </w:p>
          <w:p w14:paraId="79BEE0CF"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aantal uitgevoerde keuringen</w:t>
            </w:r>
            <w:r>
              <w:rPr>
                <w:rFonts w:cs="Arial"/>
                <w:color w:val="000000"/>
              </w:rPr>
              <w:t xml:space="preserve"> met een onderverdeling in soort keuringen;</w:t>
            </w:r>
          </w:p>
          <w:p w14:paraId="2AC366E7"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aantal en percentage ‘no show’</w:t>
            </w:r>
            <w:r>
              <w:rPr>
                <w:rFonts w:cs="Arial"/>
                <w:color w:val="000000"/>
              </w:rPr>
              <w:t>;</w:t>
            </w:r>
          </w:p>
          <w:p w14:paraId="254F6F95"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 xml:space="preserve">bezettingsgraad van de geplande keuringsdagen </w:t>
            </w:r>
            <w:r>
              <w:rPr>
                <w:rFonts w:cs="Arial"/>
                <w:color w:val="000000"/>
              </w:rPr>
              <w:t>;</w:t>
            </w:r>
          </w:p>
          <w:p w14:paraId="73785B6D"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aantal en percentage “Geschikt”, “Tijdelijk Geschikt”, “Tijdelijk Ongeschikt” en  “Ongeschikt”</w:t>
            </w:r>
            <w:r>
              <w:rPr>
                <w:rFonts w:cs="Arial"/>
                <w:color w:val="000000"/>
              </w:rPr>
              <w:t>;</w:t>
            </w:r>
          </w:p>
          <w:p w14:paraId="028A9D13" w14:textId="77777777" w:rsidR="00785E5D" w:rsidRDefault="00785E5D" w:rsidP="00785E5D">
            <w:pPr>
              <w:keepNext/>
              <w:keepLines/>
              <w:widowControl w:val="0"/>
              <w:suppressAutoHyphens/>
              <w:rPr>
                <w:rFonts w:cs="Arial"/>
                <w:color w:val="000000"/>
              </w:rPr>
            </w:pPr>
          </w:p>
          <w:p w14:paraId="37E3AC72" w14:textId="0874C3DD" w:rsidR="00785E5D" w:rsidRDefault="00785E5D" w:rsidP="00785E5D">
            <w:pPr>
              <w:keepNext/>
              <w:keepLines/>
              <w:widowControl w:val="0"/>
              <w:suppressAutoHyphens/>
              <w:rPr>
                <w:rFonts w:cs="Arial"/>
                <w:color w:val="000000"/>
              </w:rPr>
            </w:pPr>
            <w:r w:rsidRPr="00D96C3F">
              <w:rPr>
                <w:rFonts w:cs="Arial"/>
                <w:color w:val="000000"/>
              </w:rPr>
              <w:t xml:space="preserve">Tenminste 1x per jaar </w:t>
            </w:r>
            <w:r>
              <w:rPr>
                <w:rFonts w:cs="Arial"/>
                <w:color w:val="000000"/>
              </w:rPr>
              <w:t>rapporteert opdrachtnemer</w:t>
            </w:r>
            <w:r w:rsidRPr="00D96C3F">
              <w:rPr>
                <w:rFonts w:cs="Arial"/>
                <w:color w:val="000000"/>
              </w:rPr>
              <w:t xml:space="preserve"> </w:t>
            </w:r>
            <w:r>
              <w:rPr>
                <w:rFonts w:cs="Arial"/>
                <w:color w:val="000000"/>
              </w:rPr>
              <w:t xml:space="preserve">over </w:t>
            </w:r>
            <w:r w:rsidRPr="00D96C3F">
              <w:rPr>
                <w:rFonts w:cs="Arial"/>
                <w:color w:val="000000"/>
              </w:rPr>
              <w:t xml:space="preserve">: </w:t>
            </w:r>
          </w:p>
          <w:p w14:paraId="345B6ACE"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aantal uitgevoerde keuringen</w:t>
            </w:r>
            <w:r>
              <w:rPr>
                <w:rFonts w:cs="Arial"/>
                <w:color w:val="000000"/>
              </w:rPr>
              <w:t xml:space="preserve"> met een onderverdeling in soort keuringen;</w:t>
            </w:r>
          </w:p>
          <w:p w14:paraId="321D2F10"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aantal en percentage ‘no show’</w:t>
            </w:r>
            <w:r>
              <w:rPr>
                <w:rFonts w:cs="Arial"/>
                <w:color w:val="000000"/>
              </w:rPr>
              <w:t>;</w:t>
            </w:r>
          </w:p>
          <w:p w14:paraId="24A34491"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 xml:space="preserve">bezettingsgraad van de geplande keuringsdagen </w:t>
            </w:r>
            <w:r>
              <w:rPr>
                <w:rFonts w:cs="Arial"/>
                <w:color w:val="000000"/>
              </w:rPr>
              <w:t>;</w:t>
            </w:r>
          </w:p>
          <w:p w14:paraId="268A3AA8"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aantal en percentage “Geschikt”, “Tijdelijk Geschikt”, “Tijdelijk Ongeschikt” en  “Ongeschikt”</w:t>
            </w:r>
            <w:r>
              <w:rPr>
                <w:rFonts w:cs="Arial"/>
                <w:color w:val="000000"/>
              </w:rPr>
              <w:t>;</w:t>
            </w:r>
          </w:p>
          <w:p w14:paraId="1FF8F98D" w14:textId="77777777" w:rsidR="00785E5D" w:rsidRPr="00D96C3F" w:rsidRDefault="00785E5D" w:rsidP="00785E5D">
            <w:pPr>
              <w:keepNext/>
              <w:keepLines/>
              <w:numPr>
                <w:ilvl w:val="0"/>
                <w:numId w:val="9"/>
              </w:numPr>
              <w:spacing w:after="0" w:line="240" w:lineRule="auto"/>
              <w:rPr>
                <w:rFonts w:cs="Arial"/>
              </w:rPr>
            </w:pPr>
            <w:r w:rsidRPr="00D96C3F">
              <w:rPr>
                <w:rFonts w:cs="Arial"/>
              </w:rPr>
              <w:t>voorstellen tot verbetering van de effectiviteit en efficiency van de keuringen,</w:t>
            </w:r>
          </w:p>
          <w:p w14:paraId="2D8A6ABE" w14:textId="77777777" w:rsidR="00785E5D" w:rsidRPr="00D96C3F" w:rsidRDefault="00785E5D" w:rsidP="00785E5D">
            <w:pPr>
              <w:keepNext/>
              <w:keepLines/>
              <w:numPr>
                <w:ilvl w:val="0"/>
                <w:numId w:val="9"/>
              </w:numPr>
              <w:spacing w:after="0" w:line="240" w:lineRule="auto"/>
              <w:rPr>
                <w:rFonts w:cs="Arial"/>
              </w:rPr>
            </w:pPr>
            <w:r w:rsidRPr="00D96C3F">
              <w:rPr>
                <w:rFonts w:cs="Arial"/>
              </w:rPr>
              <w:t>analyse van de fysieke gesteldheid van de repressieve medewerkers,</w:t>
            </w:r>
          </w:p>
          <w:p w14:paraId="322DD0AB" w14:textId="77777777" w:rsidR="00785E5D" w:rsidRDefault="00785E5D" w:rsidP="00785E5D">
            <w:pPr>
              <w:keepNext/>
              <w:keepLines/>
              <w:widowControl w:val="0"/>
              <w:numPr>
                <w:ilvl w:val="0"/>
                <w:numId w:val="8"/>
              </w:numPr>
              <w:suppressAutoHyphens/>
              <w:spacing w:after="0" w:line="240" w:lineRule="auto"/>
              <w:rPr>
                <w:rFonts w:cs="Arial"/>
                <w:color w:val="000000"/>
              </w:rPr>
            </w:pPr>
            <w:r w:rsidRPr="00D96C3F">
              <w:rPr>
                <w:rFonts w:cs="Arial"/>
                <w:color w:val="000000"/>
              </w:rPr>
              <w:t>analyse van de groep “Tijdelijk Geschikt” en “Tijdelijk Ongeschikt” en advisering m.b.t. mogelijke verbeteracties door de opdrachtgever</w:t>
            </w:r>
          </w:p>
          <w:p w14:paraId="22AAFB34" w14:textId="77777777" w:rsidR="00785E5D" w:rsidRPr="00D96C3F" w:rsidRDefault="00785E5D" w:rsidP="00785E5D">
            <w:pPr>
              <w:keepNext/>
              <w:keepLines/>
              <w:widowControl w:val="0"/>
              <w:numPr>
                <w:ilvl w:val="0"/>
                <w:numId w:val="8"/>
              </w:numPr>
              <w:suppressAutoHyphens/>
              <w:spacing w:after="0" w:line="240" w:lineRule="auto"/>
              <w:rPr>
                <w:rFonts w:cs="Arial"/>
                <w:color w:val="000000"/>
              </w:rPr>
            </w:pPr>
            <w:r>
              <w:rPr>
                <w:rFonts w:cs="Arial"/>
                <w:color w:val="000000"/>
              </w:rPr>
              <w:t>de gegevens conform de basisdataset PPMO van Brandweer Nederland</w:t>
            </w:r>
          </w:p>
          <w:p w14:paraId="1473AD85" w14:textId="77777777" w:rsidR="00785E5D" w:rsidRPr="00D96C3F" w:rsidRDefault="00785E5D" w:rsidP="00785E5D">
            <w:pPr>
              <w:keepNext/>
              <w:keepLines/>
              <w:numPr>
                <w:ilvl w:val="0"/>
                <w:numId w:val="9"/>
              </w:numPr>
              <w:spacing w:after="0" w:line="240" w:lineRule="auto"/>
              <w:rPr>
                <w:rFonts w:cs="Arial"/>
              </w:rPr>
            </w:pPr>
            <w:r w:rsidRPr="00D96C3F">
              <w:rPr>
                <w:rFonts w:cs="Arial"/>
                <w:color w:val="000000"/>
              </w:rPr>
              <w:t>rapportage over de onderdelen op de brandbestrijdingsbaan die meer dan gemiddeld niet correct worden uitgevoerd,</w:t>
            </w:r>
            <w:r w:rsidRPr="00D96C3F">
              <w:rPr>
                <w:rFonts w:cs="Arial"/>
              </w:rPr>
              <w:t xml:space="preserve"> </w:t>
            </w:r>
          </w:p>
          <w:p w14:paraId="34D48090" w14:textId="77777777" w:rsidR="00785E5D" w:rsidRPr="00D96C3F" w:rsidRDefault="00785E5D" w:rsidP="00785E5D">
            <w:pPr>
              <w:keepNext/>
              <w:keepLines/>
              <w:numPr>
                <w:ilvl w:val="0"/>
                <w:numId w:val="9"/>
              </w:numPr>
              <w:tabs>
                <w:tab w:val="num" w:pos="432"/>
              </w:tabs>
              <w:spacing w:after="0" w:line="240" w:lineRule="auto"/>
              <w:rPr>
                <w:rFonts w:cs="Arial"/>
              </w:rPr>
            </w:pPr>
            <w:r w:rsidRPr="00D96C3F">
              <w:rPr>
                <w:rFonts w:cs="Arial"/>
              </w:rPr>
              <w:t xml:space="preserve">adviezen hoe (bepaalde categorieën) repressieve medewerkers zelf kunnen werken aan de verbetering van hun fysieke gesteldheid </w:t>
            </w:r>
          </w:p>
          <w:p w14:paraId="5754E575" w14:textId="77777777" w:rsidR="00785E5D" w:rsidRPr="00D96C3F" w:rsidRDefault="00785E5D" w:rsidP="00785E5D">
            <w:pPr>
              <w:keepNext/>
              <w:keepLines/>
              <w:widowControl w:val="0"/>
              <w:numPr>
                <w:ilvl w:val="0"/>
                <w:numId w:val="8"/>
              </w:numPr>
              <w:suppressAutoHyphens/>
              <w:spacing w:after="0" w:line="240" w:lineRule="auto"/>
              <w:rPr>
                <w:rFonts w:cs="Arial"/>
              </w:rPr>
            </w:pPr>
            <w:r w:rsidRPr="00D96C3F">
              <w:rPr>
                <w:rFonts w:cs="Arial"/>
              </w:rPr>
              <w:t>wijze van uitvoering van het contract op basis van de afgesproken prestatie-indicatoren</w:t>
            </w:r>
            <w:r>
              <w:rPr>
                <w:rFonts w:cs="Arial"/>
                <w:color w:val="000000"/>
              </w:rPr>
              <w:br/>
            </w:r>
          </w:p>
          <w:p w14:paraId="2A4F5C31" w14:textId="5DB8A88A" w:rsidR="00785E5D" w:rsidRPr="00D96C3F" w:rsidRDefault="00785E5D" w:rsidP="00785E5D">
            <w:pPr>
              <w:keepNext/>
              <w:keepLines/>
              <w:widowControl w:val="0"/>
              <w:suppressAutoHyphens/>
              <w:rPr>
                <w:rFonts w:cs="Arial"/>
                <w:color w:val="000000"/>
              </w:rPr>
            </w:pPr>
            <w:r>
              <w:rPr>
                <w:rFonts w:cs="Arial"/>
              </w:rPr>
              <w:t>Opdrachtnemer</w:t>
            </w:r>
            <w:r w:rsidRPr="00D96C3F">
              <w:rPr>
                <w:rFonts w:cs="Arial"/>
              </w:rPr>
              <w:t xml:space="preserve"> gebruikt </w:t>
            </w:r>
            <w:r>
              <w:rPr>
                <w:rFonts w:cs="Arial"/>
              </w:rPr>
              <w:t xml:space="preserve">de </w:t>
            </w:r>
            <w:r w:rsidRPr="00D96C3F">
              <w:rPr>
                <w:rFonts w:cs="Arial"/>
              </w:rPr>
              <w:t xml:space="preserve">jaarrapportage(s) </w:t>
            </w:r>
            <w:r>
              <w:rPr>
                <w:rFonts w:cs="Arial"/>
              </w:rPr>
              <w:t xml:space="preserve">ook </w:t>
            </w:r>
            <w:r w:rsidRPr="00D96C3F">
              <w:rPr>
                <w:rFonts w:cs="Arial"/>
              </w:rPr>
              <w:t xml:space="preserve">voor </w:t>
            </w:r>
            <w:r>
              <w:rPr>
                <w:rFonts w:cs="Arial"/>
              </w:rPr>
              <w:t xml:space="preserve">het </w:t>
            </w:r>
            <w:r w:rsidRPr="00D96C3F">
              <w:rPr>
                <w:rFonts w:cs="Arial"/>
              </w:rPr>
              <w:t>aangeven van aandachtspunten en het adviseren van de opdrachtgever inzake de keuringen en hetgeen de opdrachtgever met de keuringen beoogt.</w:t>
            </w:r>
          </w:p>
        </w:tc>
      </w:tr>
      <w:tr w:rsidR="00785E5D" w14:paraId="40C63857" w14:textId="77777777" w:rsidTr="00405820">
        <w:tc>
          <w:tcPr>
            <w:tcW w:w="1285" w:type="dxa"/>
          </w:tcPr>
          <w:p w14:paraId="17FDB69C" w14:textId="77777777" w:rsidR="00785E5D" w:rsidRDefault="00785E5D" w:rsidP="00785E5D">
            <w:pPr>
              <w:pStyle w:val="Lijstalinea"/>
              <w:numPr>
                <w:ilvl w:val="0"/>
                <w:numId w:val="5"/>
              </w:numPr>
              <w:spacing w:after="0" w:line="240" w:lineRule="auto"/>
            </w:pPr>
          </w:p>
        </w:tc>
        <w:tc>
          <w:tcPr>
            <w:tcW w:w="6804" w:type="dxa"/>
          </w:tcPr>
          <w:p w14:paraId="7B532BDA" w14:textId="0F6C3C0C" w:rsidR="00785E5D" w:rsidRDefault="00785E5D" w:rsidP="00785E5D">
            <w:pPr>
              <w:keepNext/>
              <w:keepLines/>
              <w:widowControl w:val="0"/>
              <w:suppressAutoHyphens/>
              <w:rPr>
                <w:rFonts w:cs="Arial"/>
                <w:color w:val="000000"/>
              </w:rPr>
            </w:pPr>
            <w:r w:rsidRPr="00D96C3F">
              <w:rPr>
                <w:rFonts w:cs="Arial"/>
              </w:rPr>
              <w:t xml:space="preserve">Gegevens van medewerkers van VRHM worden door de inschrijver in registraties ondergebracht die aantoonbaar voldoen aan de eisen van de </w:t>
            </w:r>
            <w:r>
              <w:rPr>
                <w:rFonts w:cs="Arial"/>
              </w:rPr>
              <w:t>Algemene Verordening Gegevensbescherming.</w:t>
            </w:r>
          </w:p>
        </w:tc>
      </w:tr>
      <w:tr w:rsidR="00785E5D" w14:paraId="34ADF504" w14:textId="77777777" w:rsidTr="00405820">
        <w:tc>
          <w:tcPr>
            <w:tcW w:w="1285" w:type="dxa"/>
          </w:tcPr>
          <w:p w14:paraId="52400EB4" w14:textId="77777777" w:rsidR="00785E5D" w:rsidRDefault="00785E5D" w:rsidP="00785E5D">
            <w:pPr>
              <w:pStyle w:val="Lijstalinea"/>
              <w:numPr>
                <w:ilvl w:val="0"/>
                <w:numId w:val="5"/>
              </w:numPr>
              <w:spacing w:after="0" w:line="240" w:lineRule="auto"/>
            </w:pPr>
          </w:p>
        </w:tc>
        <w:tc>
          <w:tcPr>
            <w:tcW w:w="6804" w:type="dxa"/>
          </w:tcPr>
          <w:p w14:paraId="3B1F0E2A" w14:textId="42D60DEF" w:rsidR="00785E5D" w:rsidRDefault="00785E5D" w:rsidP="00785E5D">
            <w:pPr>
              <w:keepNext/>
              <w:keepLines/>
              <w:widowControl w:val="0"/>
              <w:suppressAutoHyphens/>
              <w:rPr>
                <w:rFonts w:cs="Arial"/>
              </w:rPr>
            </w:pPr>
            <w:r>
              <w:rPr>
                <w:rFonts w:cs="Arial"/>
              </w:rPr>
              <w:t>Het planning- en registratiesysteem van de opdrachtnemer wisselt via een koppeling gegevens uit met het personeelssysteem AFAS van de opdrachtgever.</w:t>
            </w:r>
            <w:r w:rsidR="00D53139">
              <w:rPr>
                <w:rFonts w:cs="Arial"/>
              </w:rPr>
              <w:t xml:space="preserve"> Deze koppeling is bedoeld om NAW gegevens die in AFAS staan leidend te maken en aan te vullen met keuringsuitslagen van de opdrachtnemer.</w:t>
            </w:r>
          </w:p>
          <w:p w14:paraId="1F508F0E" w14:textId="660545DA" w:rsidR="00E731C6" w:rsidRPr="00E731C6" w:rsidRDefault="00E731C6" w:rsidP="00E731C6">
            <w:pPr>
              <w:pStyle w:val="paragraph"/>
              <w:spacing w:before="0" w:beforeAutospacing="0" w:after="0" w:afterAutospacing="0"/>
              <w:textAlignment w:val="baseline"/>
              <w:rPr>
                <w:rFonts w:asciiTheme="minorHAnsi" w:hAnsiTheme="minorHAnsi" w:cstheme="minorHAnsi"/>
                <w:sz w:val="22"/>
                <w:szCs w:val="22"/>
              </w:rPr>
            </w:pPr>
            <w:r>
              <w:rPr>
                <w:rStyle w:val="normaltextrun"/>
                <w:rFonts w:ascii="Calibri" w:hAnsi="Calibri" w:cs="Calibri"/>
                <w:sz w:val="22"/>
                <w:szCs w:val="22"/>
              </w:rPr>
              <w:t xml:space="preserve">Voor het kunnen vastleggen van keuringsresultaten van keurlingen en het uitnodigen/signaleren van noodzakelijke keuringsgelegenheid is een koppeling nodig met het personeelssysteem AFAS. </w:t>
            </w:r>
            <w:r w:rsidRPr="00E731C6">
              <w:rPr>
                <w:rFonts w:asciiTheme="minorHAnsi" w:hAnsiTheme="minorHAnsi" w:cstheme="minorHAnsi"/>
                <w:color w:val="333333"/>
                <w:sz w:val="22"/>
                <w:szCs w:val="22"/>
                <w:shd w:val="clear" w:color="auto" w:fill="FFFFFF"/>
              </w:rPr>
              <w:t xml:space="preserve">Vanuit AFAS </w:t>
            </w:r>
            <w:r w:rsidR="00D53139">
              <w:rPr>
                <w:rFonts w:asciiTheme="minorHAnsi" w:hAnsiTheme="minorHAnsi" w:cstheme="minorHAnsi"/>
                <w:color w:val="333333"/>
                <w:sz w:val="22"/>
                <w:szCs w:val="22"/>
                <w:shd w:val="clear" w:color="auto" w:fill="FFFFFF"/>
              </w:rPr>
              <w:t xml:space="preserve">(bronbestand voor NAW gegevens en functies) </w:t>
            </w:r>
            <w:r w:rsidRPr="00E731C6">
              <w:rPr>
                <w:rFonts w:asciiTheme="minorHAnsi" w:hAnsiTheme="minorHAnsi" w:cstheme="minorHAnsi"/>
                <w:color w:val="333333"/>
                <w:sz w:val="22"/>
                <w:szCs w:val="22"/>
                <w:shd w:val="clear" w:color="auto" w:fill="FFFFFF"/>
              </w:rPr>
              <w:t>kan er een Getconnector gemaakt worden met de velden die nodig zijn. Deze worden naar de ontvanger verstuurd.</w:t>
            </w:r>
          </w:p>
          <w:p w14:paraId="708CCDDF" w14:textId="77777777" w:rsidR="00E731C6" w:rsidRDefault="00E731C6" w:rsidP="00E731C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4C2D048" w14:textId="66F4EDE0" w:rsidR="00E731C6" w:rsidRDefault="00E731C6" w:rsidP="00E731C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Dit betreft </w:t>
            </w:r>
            <w:r w:rsidR="00A01839">
              <w:rPr>
                <w:rStyle w:val="normaltextrun"/>
                <w:rFonts w:ascii="Calibri" w:hAnsi="Calibri" w:cs="Calibri"/>
                <w:sz w:val="22"/>
                <w:szCs w:val="22"/>
              </w:rPr>
              <w:t xml:space="preserve">in principe </w:t>
            </w:r>
            <w:r w:rsidRPr="00E731C6">
              <w:rPr>
                <w:rStyle w:val="normaltextrun"/>
                <w:rFonts w:ascii="Calibri" w:hAnsi="Calibri" w:cs="Calibri"/>
                <w:sz w:val="22"/>
                <w:szCs w:val="22"/>
              </w:rPr>
              <w:t>ee</w:t>
            </w:r>
            <w:r w:rsidRPr="00E731C6">
              <w:rPr>
                <w:rStyle w:val="normaltextrun"/>
                <w:rFonts w:asciiTheme="minorHAnsi" w:hAnsiTheme="minorHAnsi" w:cstheme="minorHAnsi"/>
                <w:sz w:val="22"/>
                <w:szCs w:val="22"/>
              </w:rPr>
              <w:t xml:space="preserve">n dagelijkse update </w:t>
            </w:r>
            <w:r>
              <w:rPr>
                <w:rStyle w:val="normaltextrun"/>
                <w:rFonts w:ascii="Calibri" w:hAnsi="Calibri" w:cs="Calibri"/>
                <w:sz w:val="22"/>
                <w:szCs w:val="22"/>
              </w:rPr>
              <w:t>van:</w:t>
            </w:r>
            <w:r>
              <w:rPr>
                <w:rStyle w:val="eop"/>
                <w:rFonts w:ascii="Calibri" w:hAnsi="Calibri" w:cs="Calibri"/>
                <w:sz w:val="22"/>
                <w:szCs w:val="22"/>
              </w:rPr>
              <w:t> </w:t>
            </w:r>
          </w:p>
          <w:p w14:paraId="20BD4621" w14:textId="77777777" w:rsidR="00E731C6" w:rsidRDefault="00E731C6" w:rsidP="00E731C6">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Voornaam/tussenvoegsel/achternaam, geboortedatum, mailadres werk, mobiele telefoonnummer werk</w:t>
            </w:r>
            <w:r>
              <w:rPr>
                <w:rStyle w:val="eop"/>
                <w:rFonts w:ascii="Calibri" w:hAnsi="Calibri" w:cs="Calibri"/>
                <w:sz w:val="22"/>
                <w:szCs w:val="22"/>
              </w:rPr>
              <w:t> </w:t>
            </w:r>
          </w:p>
          <w:p w14:paraId="18383004" w14:textId="6811AACE" w:rsidR="00E731C6" w:rsidRDefault="00E731C6" w:rsidP="00E731C6">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Dit geldt ook voor nog aan te stellen personen, waarbij mailadres privé en mobiele telefoonnummer privé tijdelijk word</w:t>
            </w:r>
            <w:r w:rsidR="00405820">
              <w:rPr>
                <w:rStyle w:val="normaltextrun"/>
                <w:rFonts w:ascii="Calibri" w:hAnsi="Calibri" w:cs="Calibri"/>
                <w:sz w:val="22"/>
                <w:szCs w:val="22"/>
              </w:rPr>
              <w:t>en</w:t>
            </w:r>
            <w:r>
              <w:rPr>
                <w:rStyle w:val="normaltextrun"/>
                <w:rFonts w:ascii="Calibri" w:hAnsi="Calibri" w:cs="Calibri"/>
                <w:sz w:val="22"/>
                <w:szCs w:val="22"/>
              </w:rPr>
              <w:t xml:space="preserve"> gebruikt</w:t>
            </w:r>
            <w:r>
              <w:rPr>
                <w:rStyle w:val="eop"/>
                <w:rFonts w:ascii="Calibri" w:hAnsi="Calibri" w:cs="Calibri"/>
                <w:sz w:val="22"/>
                <w:szCs w:val="22"/>
              </w:rPr>
              <w:t> </w:t>
            </w:r>
          </w:p>
          <w:p w14:paraId="3E96BCA1" w14:textId="42AA6CEA" w:rsidR="00E731C6" w:rsidRDefault="00E731C6" w:rsidP="00E731C6">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IDU: doorgeven uit dienst of andere wijzigingen (nog te bepalen) </w:t>
            </w:r>
            <w:r>
              <w:rPr>
                <w:rStyle w:val="eop"/>
                <w:rFonts w:ascii="Calibri" w:hAnsi="Calibri" w:cs="Calibri"/>
                <w:sz w:val="22"/>
                <w:szCs w:val="22"/>
              </w:rPr>
              <w:t> </w:t>
            </w:r>
          </w:p>
          <w:p w14:paraId="37CF48A7" w14:textId="431354CA" w:rsidR="00E731C6" w:rsidRDefault="00E731C6" w:rsidP="00E731C6">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Unieke </w:t>
            </w:r>
            <w:r>
              <w:rPr>
                <w:rStyle w:val="spellingerror"/>
                <w:rFonts w:ascii="Calibri" w:hAnsi="Calibri" w:cs="Calibri"/>
                <w:sz w:val="22"/>
                <w:szCs w:val="22"/>
              </w:rPr>
              <w:t>identifier</w:t>
            </w:r>
            <w:r>
              <w:rPr>
                <w:rStyle w:val="normaltextrun"/>
                <w:rFonts w:ascii="Calibri" w:hAnsi="Calibri" w:cs="Calibri"/>
                <w:sz w:val="22"/>
                <w:szCs w:val="22"/>
              </w:rPr>
              <w:t>/herkenbaar kenmerk</w:t>
            </w:r>
            <w:r>
              <w:rPr>
                <w:rStyle w:val="eop"/>
                <w:rFonts w:ascii="Calibri" w:hAnsi="Calibri" w:cs="Calibri"/>
                <w:sz w:val="22"/>
                <w:szCs w:val="22"/>
              </w:rPr>
              <w:t> </w:t>
            </w:r>
          </w:p>
          <w:p w14:paraId="2622F22E" w14:textId="77777777" w:rsidR="00E731C6" w:rsidRDefault="00E731C6" w:rsidP="00E731C6">
            <w:pPr>
              <w:pStyle w:val="paragraph"/>
              <w:spacing w:before="0" w:beforeAutospacing="0" w:after="0" w:afterAutospacing="0"/>
              <w:ind w:left="360"/>
              <w:textAlignment w:val="baseline"/>
              <w:rPr>
                <w:rFonts w:ascii="Segoe UI" w:hAnsi="Segoe UI" w:cs="Segoe UI"/>
                <w:sz w:val="18"/>
                <w:szCs w:val="18"/>
              </w:rPr>
            </w:pPr>
            <w:r>
              <w:rPr>
                <w:rStyle w:val="eop"/>
                <w:rFonts w:ascii="Calibri" w:hAnsi="Calibri" w:cs="Calibri"/>
                <w:sz w:val="22"/>
                <w:szCs w:val="22"/>
              </w:rPr>
              <w:t> </w:t>
            </w:r>
          </w:p>
          <w:p w14:paraId="25B19B70" w14:textId="47B4E889" w:rsidR="00E731C6" w:rsidRDefault="00E731C6" w:rsidP="00E731C6">
            <w:pPr>
              <w:pStyle w:val="paragraph"/>
              <w:spacing w:before="0" w:beforeAutospacing="0" w:after="0" w:afterAutospacing="0"/>
              <w:textAlignment w:val="baseline"/>
              <w:rPr>
                <w:rFonts w:ascii="Segoe UI" w:hAnsi="Segoe UI" w:cs="Segoe UI"/>
                <w:sz w:val="18"/>
                <w:szCs w:val="18"/>
              </w:rPr>
            </w:pPr>
            <w:r>
              <w:rPr>
                <w:rStyle w:val="spellingerror"/>
                <w:rFonts w:ascii="Calibri" w:hAnsi="Calibri" w:cs="Calibri"/>
                <w:sz w:val="22"/>
                <w:szCs w:val="22"/>
              </w:rPr>
              <w:t>Vice versa</w:t>
            </w:r>
            <w:r>
              <w:rPr>
                <w:rStyle w:val="normaltextrun"/>
                <w:rFonts w:ascii="Calibri" w:hAnsi="Calibri" w:cs="Calibri"/>
                <w:sz w:val="22"/>
                <w:szCs w:val="22"/>
              </w:rPr>
              <w:t xml:space="preserve"> is een koppeling nodig tussen </w:t>
            </w:r>
            <w:r>
              <w:rPr>
                <w:rStyle w:val="spellingerror"/>
                <w:rFonts w:ascii="Calibri" w:hAnsi="Calibri" w:cs="Calibri"/>
                <w:sz w:val="22"/>
                <w:szCs w:val="22"/>
              </w:rPr>
              <w:t>plannings</w:t>
            </w:r>
            <w:r>
              <w:rPr>
                <w:rStyle w:val="normaltextrun"/>
                <w:rFonts w:ascii="Calibri" w:hAnsi="Calibri" w:cs="Calibri"/>
                <w:sz w:val="22"/>
                <w:szCs w:val="22"/>
              </w:rPr>
              <w:t>/registratiesysteem van inschrijver met AFAS voor:</w:t>
            </w:r>
            <w:r>
              <w:rPr>
                <w:rStyle w:val="eop"/>
                <w:rFonts w:ascii="Calibri" w:hAnsi="Calibri" w:cs="Calibri"/>
                <w:sz w:val="22"/>
                <w:szCs w:val="22"/>
              </w:rPr>
              <w:t> </w:t>
            </w:r>
          </w:p>
          <w:p w14:paraId="29A4F187" w14:textId="77777777" w:rsidR="00E731C6" w:rsidRDefault="00E731C6" w:rsidP="00E731C6">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Keuringsuitslagen (geschikt/ongeschikt/tijdelijk (on)geschikt)</w:t>
            </w:r>
            <w:r>
              <w:rPr>
                <w:rStyle w:val="eop"/>
                <w:rFonts w:ascii="Calibri" w:hAnsi="Calibri" w:cs="Calibri"/>
                <w:sz w:val="22"/>
                <w:szCs w:val="22"/>
              </w:rPr>
              <w:t> </w:t>
            </w:r>
          </w:p>
          <w:p w14:paraId="37D299B7" w14:textId="2D1B72AB" w:rsidR="00E731C6" w:rsidRDefault="00BD7BED" w:rsidP="00E731C6">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De verloopdatum van de uitgevoerde keuring(en)</w:t>
            </w:r>
          </w:p>
          <w:p w14:paraId="255FDADF" w14:textId="1C12FCDF" w:rsidR="00E731C6" w:rsidRDefault="00E731C6" w:rsidP="00E731C6">
            <w:pPr>
              <w:pStyle w:val="paragraph"/>
              <w:numPr>
                <w:ilvl w:val="0"/>
                <w:numId w:val="24"/>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 xml:space="preserve">Unieke </w:t>
            </w:r>
            <w:r>
              <w:rPr>
                <w:rStyle w:val="spellingerror"/>
                <w:rFonts w:ascii="Calibri" w:hAnsi="Calibri" w:cs="Calibri"/>
                <w:sz w:val="22"/>
                <w:szCs w:val="22"/>
              </w:rPr>
              <w:t>identifier</w:t>
            </w:r>
            <w:r>
              <w:rPr>
                <w:rStyle w:val="normaltextrun"/>
                <w:rFonts w:ascii="Calibri" w:hAnsi="Calibri" w:cs="Calibri"/>
                <w:sz w:val="22"/>
                <w:szCs w:val="22"/>
              </w:rPr>
              <w:t>/herkenbaar kenmerk</w:t>
            </w:r>
            <w:r>
              <w:rPr>
                <w:rStyle w:val="eop"/>
                <w:rFonts w:ascii="Calibri" w:hAnsi="Calibri" w:cs="Calibri"/>
                <w:sz w:val="22"/>
                <w:szCs w:val="22"/>
              </w:rPr>
              <w:t> </w:t>
            </w:r>
          </w:p>
          <w:p w14:paraId="07D3218C" w14:textId="17F11C4F" w:rsidR="00E731C6" w:rsidRDefault="00E731C6" w:rsidP="00785E5D">
            <w:pPr>
              <w:keepNext/>
              <w:keepLines/>
              <w:widowControl w:val="0"/>
              <w:suppressAutoHyphens/>
              <w:rPr>
                <w:rFonts w:cs="Arial"/>
              </w:rPr>
            </w:pPr>
            <w:r>
              <w:rPr>
                <w:rFonts w:cs="Arial"/>
              </w:rPr>
              <w:t xml:space="preserve">Dit betreft een dagelijkse update. </w:t>
            </w:r>
          </w:p>
          <w:p w14:paraId="7E80F7C3" w14:textId="36D23232" w:rsidR="00E731C6" w:rsidRPr="00D96C3F" w:rsidRDefault="00E731C6" w:rsidP="00785E5D">
            <w:pPr>
              <w:keepNext/>
              <w:keepLines/>
              <w:widowControl w:val="0"/>
              <w:suppressAutoHyphens/>
              <w:rPr>
                <w:rFonts w:cs="Arial"/>
              </w:rPr>
            </w:pPr>
            <w:r>
              <w:rPr>
                <w:rFonts w:cs="Arial"/>
              </w:rPr>
              <w:t>Dit kan met de Updateconnector</w:t>
            </w:r>
            <w:r w:rsidR="00405820">
              <w:rPr>
                <w:rFonts w:cs="Arial"/>
              </w:rPr>
              <w:t>, waarmee betreffende gegevens aan AFAS kunnen worden doorgegeven</w:t>
            </w:r>
            <w:r>
              <w:rPr>
                <w:rFonts w:cs="Arial"/>
              </w:rPr>
              <w:t>.</w:t>
            </w:r>
          </w:p>
        </w:tc>
      </w:tr>
      <w:tr w:rsidR="00405820" w14:paraId="4EA336C3" w14:textId="77777777" w:rsidTr="00405820">
        <w:tc>
          <w:tcPr>
            <w:tcW w:w="1285" w:type="dxa"/>
          </w:tcPr>
          <w:p w14:paraId="174B614A" w14:textId="77777777" w:rsidR="00405820" w:rsidRDefault="00405820" w:rsidP="00785E5D">
            <w:pPr>
              <w:pStyle w:val="Lijstalinea"/>
              <w:numPr>
                <w:ilvl w:val="0"/>
                <w:numId w:val="5"/>
              </w:numPr>
              <w:spacing w:after="0" w:line="240" w:lineRule="auto"/>
            </w:pPr>
          </w:p>
        </w:tc>
        <w:tc>
          <w:tcPr>
            <w:tcW w:w="6804" w:type="dxa"/>
          </w:tcPr>
          <w:p w14:paraId="5D045CF5" w14:textId="40A7D3EF" w:rsidR="00405820" w:rsidRPr="00405820" w:rsidRDefault="00405820" w:rsidP="00405820">
            <w:pPr>
              <w:pStyle w:val="paragraph"/>
              <w:spacing w:before="0" w:beforeAutospacing="0" w:after="0" w:afterAutospacing="0"/>
              <w:textAlignment w:val="baseline"/>
              <w:rPr>
                <w:rFonts w:asciiTheme="minorHAnsi" w:hAnsiTheme="minorHAnsi" w:cstheme="minorHAnsi"/>
                <w:sz w:val="22"/>
                <w:szCs w:val="22"/>
              </w:rPr>
            </w:pPr>
            <w:r>
              <w:rPr>
                <w:rStyle w:val="normaltextrun"/>
                <w:rFonts w:ascii="Calibri" w:hAnsi="Calibri" w:cs="Calibri"/>
                <w:sz w:val="22"/>
                <w:szCs w:val="22"/>
              </w:rPr>
              <w:t>Voor het kunnen vastleggen van ingeschreven testleiders en het kunnen uitnodigen van testleiders is een koppeling nodig met het personeelssysteem AFAS</w:t>
            </w:r>
            <w:r w:rsidR="00A01839">
              <w:rPr>
                <w:rStyle w:val="normaltextrun"/>
                <w:rFonts w:ascii="Calibri" w:hAnsi="Calibri" w:cs="Calibri"/>
                <w:sz w:val="22"/>
                <w:szCs w:val="22"/>
              </w:rPr>
              <w:t xml:space="preserve"> (bronbestand voor NAW gegevens en functie)</w:t>
            </w:r>
            <w:r>
              <w:rPr>
                <w:rStyle w:val="normaltextrun"/>
                <w:rFonts w:ascii="Calibri" w:hAnsi="Calibri" w:cs="Calibri"/>
                <w:sz w:val="22"/>
                <w:szCs w:val="22"/>
              </w:rPr>
              <w:t xml:space="preserve">. </w:t>
            </w:r>
            <w:r>
              <w:rPr>
                <w:rStyle w:val="eop"/>
                <w:rFonts w:ascii="Calibri" w:hAnsi="Calibri" w:cs="Calibri"/>
                <w:sz w:val="22"/>
                <w:szCs w:val="22"/>
              </w:rPr>
              <w:t> </w:t>
            </w:r>
            <w:r w:rsidRPr="00E731C6">
              <w:rPr>
                <w:rFonts w:asciiTheme="minorHAnsi" w:hAnsiTheme="minorHAnsi" w:cstheme="minorHAnsi"/>
                <w:color w:val="333333"/>
                <w:sz w:val="22"/>
                <w:szCs w:val="22"/>
                <w:shd w:val="clear" w:color="auto" w:fill="FFFFFF"/>
              </w:rPr>
              <w:t>Vanuit AFAS kan er een Getconnector gemaakt worden met de velden die nodig zijn. Deze worden naar de ontvanger verstuurd.</w:t>
            </w:r>
          </w:p>
          <w:p w14:paraId="0B6F0FE1" w14:textId="77777777" w:rsidR="00405820" w:rsidRDefault="00405820" w:rsidP="00405820">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3EC0DB4B" w14:textId="77777777" w:rsidR="00405820" w:rsidRDefault="00405820" w:rsidP="00405820">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Dit betreft een dagelijkse update van:</w:t>
            </w:r>
            <w:r>
              <w:rPr>
                <w:rStyle w:val="eop"/>
                <w:rFonts w:ascii="Calibri" w:hAnsi="Calibri" w:cs="Calibri"/>
                <w:sz w:val="22"/>
                <w:szCs w:val="22"/>
              </w:rPr>
              <w:t> </w:t>
            </w:r>
          </w:p>
          <w:p w14:paraId="07A99AB3" w14:textId="77777777" w:rsidR="00405820" w:rsidRDefault="00405820" w:rsidP="00405820">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Voornaam/tussenvoegsel/achternaam, geboortedatum, mailadres werk, mobiele telefoonnummer werk</w:t>
            </w:r>
            <w:r>
              <w:rPr>
                <w:rStyle w:val="eop"/>
                <w:rFonts w:ascii="Calibri" w:hAnsi="Calibri" w:cs="Calibri"/>
                <w:sz w:val="22"/>
                <w:szCs w:val="22"/>
              </w:rPr>
              <w:t> </w:t>
            </w:r>
          </w:p>
          <w:p w14:paraId="10A07F53" w14:textId="09FEC8AA" w:rsidR="00405820" w:rsidRDefault="00405820" w:rsidP="00405820">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IDU: doorgeven uit dienst of andere wijzigingen (nog te bepalen) </w:t>
            </w:r>
            <w:r>
              <w:rPr>
                <w:rStyle w:val="eop"/>
                <w:rFonts w:ascii="Calibri" w:hAnsi="Calibri" w:cs="Calibri"/>
                <w:sz w:val="22"/>
                <w:szCs w:val="22"/>
              </w:rPr>
              <w:t> </w:t>
            </w:r>
          </w:p>
          <w:p w14:paraId="41E022C8" w14:textId="1426948E" w:rsidR="00E431CB" w:rsidRPr="00074755" w:rsidRDefault="00405820" w:rsidP="00CA2260">
            <w:pPr>
              <w:pStyle w:val="paragraph"/>
              <w:keepNext/>
              <w:keepLines/>
              <w:widowControl w:val="0"/>
              <w:numPr>
                <w:ilvl w:val="0"/>
                <w:numId w:val="25"/>
              </w:numPr>
              <w:suppressAutoHyphens/>
              <w:spacing w:before="0" w:beforeAutospacing="0" w:after="0" w:afterAutospacing="0"/>
              <w:ind w:left="1080" w:firstLine="0"/>
              <w:textAlignment w:val="baseline"/>
              <w:rPr>
                <w:rFonts w:cs="Arial"/>
                <w:i/>
                <w:iCs/>
              </w:rPr>
            </w:pPr>
            <w:r w:rsidRPr="00CA2260">
              <w:rPr>
                <w:rStyle w:val="normaltextrun"/>
                <w:rFonts w:ascii="Calibri" w:hAnsi="Calibri" w:cs="Calibri"/>
                <w:sz w:val="22"/>
                <w:szCs w:val="22"/>
              </w:rPr>
              <w:t xml:space="preserve">Unieke </w:t>
            </w:r>
            <w:r w:rsidRPr="00CA2260">
              <w:rPr>
                <w:rStyle w:val="spellingerror"/>
                <w:rFonts w:ascii="Calibri" w:hAnsi="Calibri" w:cs="Calibri"/>
                <w:sz w:val="22"/>
                <w:szCs w:val="22"/>
              </w:rPr>
              <w:t>identifier</w:t>
            </w:r>
            <w:r w:rsidRPr="00CA2260">
              <w:rPr>
                <w:rStyle w:val="normaltextrun"/>
                <w:rFonts w:ascii="Calibri" w:hAnsi="Calibri" w:cs="Calibri"/>
                <w:sz w:val="22"/>
                <w:szCs w:val="22"/>
              </w:rPr>
              <w:t>/herkenbaar kenmerk</w:t>
            </w:r>
            <w:r w:rsidRPr="00CA2260">
              <w:rPr>
                <w:rStyle w:val="eop"/>
                <w:rFonts w:ascii="Calibri" w:hAnsi="Calibri" w:cs="Calibri"/>
                <w:sz w:val="22"/>
                <w:szCs w:val="22"/>
              </w:rPr>
              <w:t> </w:t>
            </w:r>
          </w:p>
        </w:tc>
      </w:tr>
      <w:tr w:rsidR="00405820" w14:paraId="2CC79A0F" w14:textId="77777777" w:rsidTr="00405820">
        <w:tc>
          <w:tcPr>
            <w:tcW w:w="1285" w:type="dxa"/>
          </w:tcPr>
          <w:p w14:paraId="23CD347C" w14:textId="77777777" w:rsidR="00405820" w:rsidRDefault="00405820" w:rsidP="00EF0B42">
            <w:pPr>
              <w:pStyle w:val="Lijstalinea"/>
              <w:numPr>
                <w:ilvl w:val="0"/>
                <w:numId w:val="5"/>
              </w:numPr>
              <w:spacing w:after="0" w:line="240" w:lineRule="auto"/>
            </w:pPr>
          </w:p>
        </w:tc>
        <w:tc>
          <w:tcPr>
            <w:tcW w:w="6804" w:type="dxa"/>
          </w:tcPr>
          <w:p w14:paraId="126343C1" w14:textId="77777777" w:rsidR="00405820" w:rsidRDefault="00405820" w:rsidP="00EF0B42">
            <w:pPr>
              <w:pStyle w:val="paragraph"/>
              <w:spacing w:before="0" w:beforeAutospacing="0" w:after="0" w:afterAutospacing="0"/>
              <w:textAlignment w:val="baseline"/>
              <w:rPr>
                <w:rFonts w:ascii="Segoe UI" w:hAnsi="Segoe UI" w:cs="Segoe UI"/>
                <w:sz w:val="18"/>
                <w:szCs w:val="18"/>
              </w:rPr>
            </w:pPr>
            <w:r>
              <w:rPr>
                <w:rStyle w:val="contextualspellingandgrammarerror"/>
                <w:rFonts w:ascii="Calibri" w:hAnsi="Calibri" w:cs="Calibri"/>
                <w:sz w:val="22"/>
                <w:szCs w:val="22"/>
              </w:rPr>
              <w:t>Voor</w:t>
            </w:r>
            <w:r>
              <w:rPr>
                <w:rStyle w:val="normaltextrun"/>
                <w:rFonts w:ascii="Calibri" w:hAnsi="Calibri" w:cs="Calibri"/>
                <w:sz w:val="22"/>
                <w:szCs w:val="22"/>
              </w:rPr>
              <w:t xml:space="preserve"> wat betreft de noodzakelijke gegevensuitwisseling om aan de eisen te kunnen voldoen geldt het volgende:</w:t>
            </w:r>
            <w:r>
              <w:rPr>
                <w:rStyle w:val="eop"/>
                <w:rFonts w:ascii="Calibri" w:hAnsi="Calibri" w:cs="Calibri"/>
                <w:sz w:val="22"/>
                <w:szCs w:val="22"/>
              </w:rPr>
              <w:t> </w:t>
            </w:r>
          </w:p>
          <w:p w14:paraId="052AFA44" w14:textId="77777777" w:rsidR="00405820" w:rsidRDefault="00405820" w:rsidP="00EF0B42">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Er worden geen gegevens via mail uitgewisseld, anders dan een signaal, met een link naar het plannings-en registratiesysteem</w:t>
            </w:r>
            <w:r>
              <w:rPr>
                <w:rStyle w:val="eop"/>
                <w:rFonts w:ascii="Calibri" w:hAnsi="Calibri" w:cs="Calibri"/>
                <w:sz w:val="22"/>
                <w:szCs w:val="22"/>
              </w:rPr>
              <w:t> </w:t>
            </w:r>
          </w:p>
          <w:p w14:paraId="5CCFAA30" w14:textId="77777777" w:rsidR="00405820" w:rsidRDefault="00405820" w:rsidP="00EF0B42">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De vooraf in te vullen vragenlijsten door kandidaten worden direct/rechtstreeks in het systeem van inschrijver ingevoerd</w:t>
            </w:r>
            <w:r>
              <w:rPr>
                <w:rStyle w:val="eop"/>
                <w:rFonts w:ascii="Calibri" w:hAnsi="Calibri" w:cs="Calibri"/>
                <w:sz w:val="22"/>
                <w:szCs w:val="22"/>
              </w:rPr>
              <w:t> </w:t>
            </w:r>
          </w:p>
          <w:p w14:paraId="25C0E914" w14:textId="77777777" w:rsidR="00405820" w:rsidRDefault="00405820" w:rsidP="00EF0B42">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De waarnemingen van testleiders worden direct/rechtstreeks in het systeem van inschrijver ingevoerd</w:t>
            </w:r>
            <w:r>
              <w:rPr>
                <w:rStyle w:val="eop"/>
                <w:rFonts w:ascii="Calibri" w:hAnsi="Calibri" w:cs="Calibri"/>
                <w:sz w:val="22"/>
                <w:szCs w:val="22"/>
              </w:rPr>
              <w:t> </w:t>
            </w:r>
          </w:p>
          <w:p w14:paraId="74BA5E7B" w14:textId="77777777" w:rsidR="00405820" w:rsidRPr="00C909E8" w:rsidRDefault="00405820" w:rsidP="00EF0B42">
            <w:pPr>
              <w:rPr>
                <w:rFonts w:cs="Arial"/>
              </w:rPr>
            </w:pPr>
          </w:p>
        </w:tc>
      </w:tr>
      <w:tr w:rsidR="00785E5D" w14:paraId="3CE4CCCC" w14:textId="77777777" w:rsidTr="00405820">
        <w:tc>
          <w:tcPr>
            <w:tcW w:w="1285" w:type="dxa"/>
          </w:tcPr>
          <w:p w14:paraId="2313F673" w14:textId="77777777" w:rsidR="00785E5D" w:rsidRDefault="00785E5D" w:rsidP="00785E5D">
            <w:pPr>
              <w:pStyle w:val="Lijstalinea"/>
              <w:numPr>
                <w:ilvl w:val="0"/>
                <w:numId w:val="5"/>
              </w:numPr>
              <w:spacing w:after="0" w:line="240" w:lineRule="auto"/>
            </w:pPr>
          </w:p>
        </w:tc>
        <w:tc>
          <w:tcPr>
            <w:tcW w:w="6804" w:type="dxa"/>
          </w:tcPr>
          <w:p w14:paraId="5195DB4C" w14:textId="77777777" w:rsidR="00C65664" w:rsidRDefault="00C65664" w:rsidP="00785E5D">
            <w:pPr>
              <w:keepNext/>
              <w:keepLines/>
              <w:widowControl w:val="0"/>
              <w:suppressAutoHyphens/>
              <w:rPr>
                <w:rFonts w:cs="Arial"/>
              </w:rPr>
            </w:pPr>
            <w:r w:rsidRPr="00C65664">
              <w:rPr>
                <w:rFonts w:cs="Arial"/>
              </w:rPr>
              <w:t xml:space="preserve">Opdrachtnemer accepteert de maatregelen uit de BIO en past deze toe op de geleverde producten en/of diensten. </w:t>
            </w:r>
          </w:p>
          <w:p w14:paraId="4FE26FB8" w14:textId="42B84730" w:rsidR="00785E5D" w:rsidRPr="00D96C3F" w:rsidRDefault="00C65664" w:rsidP="00785E5D">
            <w:pPr>
              <w:keepNext/>
              <w:keepLines/>
              <w:widowControl w:val="0"/>
              <w:suppressAutoHyphens/>
              <w:rPr>
                <w:rFonts w:cs="Arial"/>
              </w:rPr>
            </w:pPr>
            <w:r w:rsidRPr="00C65664">
              <w:rPr>
                <w:rFonts w:cs="Arial"/>
              </w:rPr>
              <w:t>Opdrachtnemer maakt indien van toepassing hun keten van toeleveranciers bekend en is transparant over de maatregelen die genomen zijn om aan de opgelegde eisen door te vertalen naar toeleveranciers.</w:t>
            </w:r>
          </w:p>
        </w:tc>
      </w:tr>
      <w:tr w:rsidR="00C65664" w14:paraId="621421A5" w14:textId="77777777" w:rsidTr="00405820">
        <w:tc>
          <w:tcPr>
            <w:tcW w:w="1285" w:type="dxa"/>
          </w:tcPr>
          <w:p w14:paraId="7BC34962" w14:textId="77777777" w:rsidR="00C65664" w:rsidRDefault="00C65664" w:rsidP="00785E5D">
            <w:pPr>
              <w:pStyle w:val="Lijstalinea"/>
              <w:numPr>
                <w:ilvl w:val="0"/>
                <w:numId w:val="5"/>
              </w:numPr>
              <w:spacing w:after="0" w:line="240" w:lineRule="auto"/>
            </w:pPr>
          </w:p>
        </w:tc>
        <w:tc>
          <w:tcPr>
            <w:tcW w:w="6804" w:type="dxa"/>
          </w:tcPr>
          <w:p w14:paraId="0DE33FD2" w14:textId="1EE1E2FC" w:rsidR="00C65664" w:rsidRPr="00C65664" w:rsidRDefault="00C65664" w:rsidP="00785E5D">
            <w:pPr>
              <w:keepNext/>
              <w:keepLines/>
              <w:widowControl w:val="0"/>
              <w:suppressAutoHyphens/>
              <w:rPr>
                <w:rFonts w:cs="Arial"/>
              </w:rPr>
            </w:pPr>
            <w:r w:rsidRPr="00C65664">
              <w:rPr>
                <w:rFonts w:cs="Arial"/>
              </w:rPr>
              <w:t>Opdrachtnemer accepteert dat wanneer er (bijzondere) persoonsgegevens worden verwerkt in systemen van de leverancier buiten de VRHM, er een verwerkersovereenkomst wordt afgesloten als onderdeel van de overeenkomst. Opdrachtnemer garandeert in dit geval de toepassing van passende technische en organisatorische maatregelen, opdat de verwerking aan de vereisten van de AVG en BIO voldoet en bescherming van de betrokkenen is gewaarborgd. Tevens worden in de verwerkersovereenkomst afspraken vastgelegd betreffende aansprakelijkheid en schade in geval van incidenten. De standaard verwerkersovereenkomst van de IBD/gemeenten wordt gehanteerd.</w:t>
            </w:r>
          </w:p>
        </w:tc>
      </w:tr>
      <w:tr w:rsidR="00A44003" w14:paraId="1BA5D88C" w14:textId="77777777" w:rsidTr="00405820">
        <w:tc>
          <w:tcPr>
            <w:tcW w:w="1285" w:type="dxa"/>
          </w:tcPr>
          <w:p w14:paraId="77FE9076" w14:textId="77777777" w:rsidR="00A44003" w:rsidRDefault="00A44003" w:rsidP="00785E5D">
            <w:pPr>
              <w:pStyle w:val="Lijstalinea"/>
              <w:numPr>
                <w:ilvl w:val="0"/>
                <w:numId w:val="5"/>
              </w:numPr>
              <w:spacing w:after="0" w:line="240" w:lineRule="auto"/>
            </w:pPr>
          </w:p>
        </w:tc>
        <w:tc>
          <w:tcPr>
            <w:tcW w:w="6804" w:type="dxa"/>
          </w:tcPr>
          <w:p w14:paraId="7F1DEF6D" w14:textId="39C93C74" w:rsidR="00A44003" w:rsidRDefault="00A44003" w:rsidP="00785E5D">
            <w:pPr>
              <w:keepNext/>
              <w:keepLines/>
              <w:widowControl w:val="0"/>
              <w:suppressAutoHyphens/>
              <w:rPr>
                <w:rFonts w:cs="Arial"/>
              </w:rPr>
            </w:pPr>
            <w:r>
              <w:rPr>
                <w:rFonts w:cs="Arial"/>
              </w:rPr>
              <w:t>Opdrachtnemer voldoet aan de archiefwet (bijvoorbeeld over het wissen van data) en levert indien gevraagd daar bewijs voor aan.</w:t>
            </w:r>
          </w:p>
          <w:p w14:paraId="60A1FCDE" w14:textId="77777777" w:rsidR="00A44003" w:rsidRDefault="00A44003" w:rsidP="00785E5D">
            <w:pPr>
              <w:keepNext/>
              <w:keepLines/>
              <w:widowControl w:val="0"/>
              <w:suppressAutoHyphens/>
              <w:rPr>
                <w:rFonts w:cs="Arial"/>
              </w:rPr>
            </w:pPr>
            <w:r>
              <w:rPr>
                <w:rFonts w:cs="Arial"/>
              </w:rPr>
              <w:t xml:space="preserve">Opdrachtnemer voldoet aan het gestelde in de GIBIT 2020 artikel 22 omtrent het overdragen van data bij beëindiging dienstverlening. </w:t>
            </w:r>
          </w:p>
          <w:p w14:paraId="7BF9079C" w14:textId="227E4175" w:rsidR="00A44003" w:rsidRPr="00C65664" w:rsidRDefault="00A44003" w:rsidP="00785E5D">
            <w:pPr>
              <w:keepNext/>
              <w:keepLines/>
              <w:widowControl w:val="0"/>
              <w:suppressAutoHyphens/>
              <w:rPr>
                <w:rFonts w:cs="Arial"/>
              </w:rPr>
            </w:pPr>
            <w:r>
              <w:rPr>
                <w:rFonts w:cs="Arial"/>
              </w:rPr>
              <w:t xml:space="preserve">Zie </w:t>
            </w:r>
            <w:hyperlink r:id="rId7" w:history="1">
              <w:r w:rsidRPr="00200142">
                <w:rPr>
                  <w:rStyle w:val="Hyperlink"/>
                  <w:rFonts w:cs="Arial"/>
                </w:rPr>
                <w:t>https://vng.nl/sites/default/files/2022-03/GIBIT%202020%20artikelen%20toegankelijk.pdf</w:t>
              </w:r>
            </w:hyperlink>
            <w:r>
              <w:rPr>
                <w:rFonts w:cs="Arial"/>
              </w:rPr>
              <w:t xml:space="preserve"> </w:t>
            </w:r>
          </w:p>
        </w:tc>
      </w:tr>
      <w:tr w:rsidR="00C909E8" w14:paraId="59883063" w14:textId="77777777" w:rsidTr="00405820">
        <w:tc>
          <w:tcPr>
            <w:tcW w:w="1285" w:type="dxa"/>
          </w:tcPr>
          <w:p w14:paraId="338F1FA7" w14:textId="5363A482" w:rsidR="00C909E8" w:rsidRDefault="00C909E8" w:rsidP="00785E5D">
            <w:pPr>
              <w:pStyle w:val="Lijstalinea"/>
              <w:numPr>
                <w:ilvl w:val="0"/>
                <w:numId w:val="5"/>
              </w:numPr>
              <w:spacing w:after="0" w:line="240" w:lineRule="auto"/>
            </w:pPr>
          </w:p>
        </w:tc>
        <w:tc>
          <w:tcPr>
            <w:tcW w:w="6804" w:type="dxa"/>
          </w:tcPr>
          <w:p w14:paraId="14BE09BC" w14:textId="3F4AC222" w:rsidR="00C909E8" w:rsidRPr="00C65664" w:rsidRDefault="00C909E8" w:rsidP="00CA2260">
            <w:pPr>
              <w:rPr>
                <w:rFonts w:cs="Arial"/>
              </w:rPr>
            </w:pPr>
            <w:r w:rsidRPr="00C909E8">
              <w:rPr>
                <w:rFonts w:cs="Arial"/>
              </w:rPr>
              <w:t xml:space="preserve">VRHM wenst zaken omtrent de IT voorzieningen (dus de informatiehuishouding) over enkele jaren mogelijk anders </w:t>
            </w:r>
            <w:r>
              <w:rPr>
                <w:rFonts w:cs="Arial"/>
              </w:rPr>
              <w:t xml:space="preserve">te </w:t>
            </w:r>
            <w:r w:rsidR="00A44003">
              <w:rPr>
                <w:rFonts w:cs="Arial"/>
              </w:rPr>
              <w:t xml:space="preserve">gaan </w:t>
            </w:r>
            <w:r w:rsidRPr="00C909E8">
              <w:rPr>
                <w:rFonts w:cs="Arial"/>
              </w:rPr>
              <w:t xml:space="preserve">organiseren en </w:t>
            </w:r>
            <w:r>
              <w:rPr>
                <w:rFonts w:cs="Arial"/>
              </w:rPr>
              <w:t xml:space="preserve">bijvoorbeeld </w:t>
            </w:r>
            <w:r w:rsidRPr="00C909E8">
              <w:rPr>
                <w:rFonts w:cs="Arial"/>
              </w:rPr>
              <w:t>meer</w:t>
            </w:r>
            <w:r>
              <w:rPr>
                <w:rFonts w:cs="Arial"/>
              </w:rPr>
              <w:t xml:space="preserve"> data</w:t>
            </w:r>
            <w:r w:rsidRPr="00C909E8">
              <w:rPr>
                <w:rFonts w:cs="Arial"/>
              </w:rPr>
              <w:t xml:space="preserve"> zelf op</w:t>
            </w:r>
            <w:r>
              <w:rPr>
                <w:rFonts w:cs="Arial"/>
              </w:rPr>
              <w:t xml:space="preserve"> te </w:t>
            </w:r>
            <w:r w:rsidRPr="00C909E8">
              <w:rPr>
                <w:rFonts w:cs="Arial"/>
              </w:rPr>
              <w:t xml:space="preserve">slaan / </w:t>
            </w:r>
            <w:r>
              <w:rPr>
                <w:rFonts w:cs="Arial"/>
              </w:rPr>
              <w:t xml:space="preserve">te </w:t>
            </w:r>
            <w:r w:rsidRPr="00C909E8">
              <w:rPr>
                <w:rFonts w:cs="Arial"/>
              </w:rPr>
              <w:t xml:space="preserve">verzorgen. </w:t>
            </w:r>
            <w:r>
              <w:rPr>
                <w:rFonts w:cs="Arial"/>
              </w:rPr>
              <w:t>Dit kan al zijn vanaf</w:t>
            </w:r>
            <w:r w:rsidRPr="00C909E8">
              <w:rPr>
                <w:rFonts w:cs="Arial"/>
              </w:rPr>
              <w:t xml:space="preserve"> </w:t>
            </w:r>
            <w:r>
              <w:rPr>
                <w:rFonts w:cs="Arial"/>
              </w:rPr>
              <w:t>20</w:t>
            </w:r>
            <w:r w:rsidRPr="00C909E8">
              <w:rPr>
                <w:rFonts w:cs="Arial"/>
              </w:rPr>
              <w:t>23/</w:t>
            </w:r>
            <w:r>
              <w:rPr>
                <w:rFonts w:cs="Arial"/>
              </w:rPr>
              <w:t>20</w:t>
            </w:r>
            <w:r w:rsidRPr="00C909E8">
              <w:rPr>
                <w:rFonts w:cs="Arial"/>
              </w:rPr>
              <w:t>24.</w:t>
            </w:r>
            <w:r w:rsidR="00A44003">
              <w:rPr>
                <w:rFonts w:cs="Arial"/>
              </w:rPr>
              <w:t xml:space="preserve"> Dit dient mogelijk te zijn en in het prijsmodel wordt om deze reden een aparte prijs gevraagd voor deze diensten zodat nu duidelijk is wat hiervan de (minder)kosten zijn als dit wordt doorgevoerd.</w:t>
            </w:r>
          </w:p>
        </w:tc>
      </w:tr>
      <w:tr w:rsidR="00785E5D" w14:paraId="27024B5E" w14:textId="77777777" w:rsidTr="00405820">
        <w:tc>
          <w:tcPr>
            <w:tcW w:w="1285" w:type="dxa"/>
          </w:tcPr>
          <w:p w14:paraId="1D876F25" w14:textId="77777777" w:rsidR="00785E5D" w:rsidRDefault="00785E5D" w:rsidP="00785E5D">
            <w:pPr>
              <w:pStyle w:val="Lijstalinea"/>
              <w:numPr>
                <w:ilvl w:val="0"/>
                <w:numId w:val="5"/>
              </w:numPr>
              <w:spacing w:after="0" w:line="240" w:lineRule="auto"/>
            </w:pPr>
          </w:p>
        </w:tc>
        <w:tc>
          <w:tcPr>
            <w:tcW w:w="6804" w:type="dxa"/>
          </w:tcPr>
          <w:p w14:paraId="6FBFAAA4" w14:textId="2CCDD399" w:rsidR="00785E5D" w:rsidRPr="00D96C3F" w:rsidRDefault="00785E5D" w:rsidP="00785E5D">
            <w:pPr>
              <w:keepNext/>
              <w:keepLines/>
              <w:widowControl w:val="0"/>
              <w:suppressAutoHyphens/>
              <w:rPr>
                <w:rFonts w:cs="Arial"/>
              </w:rPr>
            </w:pPr>
            <w:r>
              <w:rPr>
                <w:rFonts w:cs="Arial"/>
              </w:rPr>
              <w:t>Opdrachtnemer</w:t>
            </w:r>
            <w:r w:rsidRPr="00D96C3F">
              <w:rPr>
                <w:rFonts w:cs="Arial"/>
              </w:rPr>
              <w:t xml:space="preserve"> beschikt over een vastgelegde effectieve werkwijze ten behoeve van een correcte en snelle overdracht van </w:t>
            </w:r>
            <w:r>
              <w:rPr>
                <w:rFonts w:cs="Arial"/>
              </w:rPr>
              <w:t>benodigde keuringsgegevens om</w:t>
            </w:r>
            <w:r w:rsidR="006A4367">
              <w:rPr>
                <w:rFonts w:cs="Arial"/>
              </w:rPr>
              <w:t xml:space="preserve"> een eventuele</w:t>
            </w:r>
            <w:r>
              <w:rPr>
                <w:rFonts w:cs="Arial"/>
              </w:rPr>
              <w:t xml:space="preserve"> keuring door andere partij mogelijk te maken.</w:t>
            </w:r>
          </w:p>
        </w:tc>
      </w:tr>
      <w:tr w:rsidR="00785E5D" w14:paraId="7D63934E" w14:textId="77777777" w:rsidTr="00405820">
        <w:tc>
          <w:tcPr>
            <w:tcW w:w="1285" w:type="dxa"/>
          </w:tcPr>
          <w:p w14:paraId="2D6ADEB1" w14:textId="77777777" w:rsidR="00785E5D" w:rsidRDefault="00785E5D" w:rsidP="00785E5D">
            <w:pPr>
              <w:pStyle w:val="Lijstalinea"/>
              <w:numPr>
                <w:ilvl w:val="0"/>
                <w:numId w:val="5"/>
              </w:numPr>
              <w:spacing w:after="0" w:line="240" w:lineRule="auto"/>
            </w:pPr>
          </w:p>
        </w:tc>
        <w:tc>
          <w:tcPr>
            <w:tcW w:w="6804" w:type="dxa"/>
          </w:tcPr>
          <w:p w14:paraId="77EDEB2A" w14:textId="39CD0DB6" w:rsidR="00785E5D" w:rsidRPr="00D96C3F" w:rsidRDefault="00785E5D" w:rsidP="00785E5D">
            <w:pPr>
              <w:keepNext/>
              <w:keepLines/>
              <w:widowControl w:val="0"/>
              <w:suppressAutoHyphens/>
              <w:rPr>
                <w:rFonts w:cs="Arial"/>
              </w:rPr>
            </w:pPr>
            <w:r w:rsidRPr="00007680">
              <w:rPr>
                <w:rFonts w:cs="Arial"/>
              </w:rPr>
              <w:t xml:space="preserve">Keuringen kunnen </w:t>
            </w:r>
            <w:r>
              <w:rPr>
                <w:rFonts w:cs="Arial"/>
              </w:rPr>
              <w:t xml:space="preserve">door de opdrachtgever of </w:t>
            </w:r>
            <w:r w:rsidR="007615CA">
              <w:rPr>
                <w:rFonts w:cs="Arial"/>
              </w:rPr>
              <w:t>kandidaat</w:t>
            </w:r>
            <w:r>
              <w:rPr>
                <w:rFonts w:cs="Arial"/>
              </w:rPr>
              <w:t xml:space="preserve"> </w:t>
            </w:r>
            <w:r w:rsidRPr="00007680">
              <w:rPr>
                <w:rFonts w:cs="Arial"/>
              </w:rPr>
              <w:t xml:space="preserve">tot 24 uur voor aanvang kosteloos </w:t>
            </w:r>
            <w:r>
              <w:rPr>
                <w:rFonts w:cs="Arial"/>
              </w:rPr>
              <w:t>verschoven</w:t>
            </w:r>
            <w:r w:rsidRPr="00007680">
              <w:rPr>
                <w:rFonts w:cs="Arial"/>
              </w:rPr>
              <w:t xml:space="preserve"> worden.</w:t>
            </w:r>
          </w:p>
        </w:tc>
      </w:tr>
      <w:tr w:rsidR="00785E5D" w14:paraId="070A4B6E" w14:textId="77777777" w:rsidTr="00405820">
        <w:tc>
          <w:tcPr>
            <w:tcW w:w="1285" w:type="dxa"/>
          </w:tcPr>
          <w:p w14:paraId="26C5E82F" w14:textId="77777777" w:rsidR="00785E5D" w:rsidRDefault="00785E5D" w:rsidP="00785E5D">
            <w:pPr>
              <w:pStyle w:val="Lijstalinea"/>
              <w:numPr>
                <w:ilvl w:val="0"/>
                <w:numId w:val="5"/>
              </w:numPr>
              <w:spacing w:after="0" w:line="240" w:lineRule="auto"/>
            </w:pPr>
          </w:p>
        </w:tc>
        <w:tc>
          <w:tcPr>
            <w:tcW w:w="6804" w:type="dxa"/>
          </w:tcPr>
          <w:p w14:paraId="116912FE" w14:textId="30FC746F" w:rsidR="00785E5D" w:rsidRPr="00007680" w:rsidRDefault="00785E5D" w:rsidP="00785E5D">
            <w:pPr>
              <w:keepNext/>
              <w:keepLines/>
              <w:widowControl w:val="0"/>
              <w:suppressAutoHyphens/>
              <w:rPr>
                <w:rFonts w:cs="Arial"/>
              </w:rPr>
            </w:pPr>
            <w:r w:rsidRPr="00D1371B">
              <w:rPr>
                <w:rFonts w:cs="Arial"/>
              </w:rPr>
              <w:t>Keurlingen die na verlof in verband met langdurig ziekte, zwangerschapsverlof of na afronden een hersteltraject herintreden, dienen op verzoek van de Opdrachtgever opgeroepen te worden voor een vervroegde medische keuring. De Opdrachtnemer dient waar nodig samen te werken met de bedrijfsarts van de Opdrachtgever.</w:t>
            </w:r>
          </w:p>
        </w:tc>
      </w:tr>
      <w:tr w:rsidR="00785E5D" w14:paraId="1D9C45BD" w14:textId="77777777" w:rsidTr="00405820">
        <w:tc>
          <w:tcPr>
            <w:tcW w:w="1285" w:type="dxa"/>
          </w:tcPr>
          <w:p w14:paraId="72E1B3F0" w14:textId="77777777" w:rsidR="00785E5D" w:rsidRDefault="00785E5D" w:rsidP="00785E5D">
            <w:pPr>
              <w:pStyle w:val="Lijstalinea"/>
              <w:numPr>
                <w:ilvl w:val="0"/>
                <w:numId w:val="5"/>
              </w:numPr>
              <w:spacing w:after="0" w:line="240" w:lineRule="auto"/>
            </w:pPr>
          </w:p>
        </w:tc>
        <w:tc>
          <w:tcPr>
            <w:tcW w:w="6804" w:type="dxa"/>
          </w:tcPr>
          <w:p w14:paraId="57C0E19E" w14:textId="0A93CB2C" w:rsidR="00785E5D" w:rsidRPr="00D1371B" w:rsidRDefault="00785E5D" w:rsidP="007615CA">
            <w:pPr>
              <w:keepNext/>
              <w:keepLines/>
              <w:widowControl w:val="0"/>
              <w:suppressAutoHyphens/>
              <w:rPr>
                <w:rFonts w:cs="Arial"/>
              </w:rPr>
            </w:pPr>
            <w:r>
              <w:rPr>
                <w:rFonts w:cs="Arial"/>
              </w:rPr>
              <w:t>Facturering is per maand achteraf. Betalingstermijn maximaal 30 dagen. Er wordt een digitale factuur aangeleverd waarbij inzichtelijk is hoe het totaalbedrag is opgebouwd.</w:t>
            </w:r>
          </w:p>
        </w:tc>
      </w:tr>
      <w:tr w:rsidR="00785E5D" w14:paraId="6DF282F4" w14:textId="77777777" w:rsidTr="00405820">
        <w:tc>
          <w:tcPr>
            <w:tcW w:w="1285" w:type="dxa"/>
            <w:shd w:val="clear" w:color="auto" w:fill="D9D9D9" w:themeFill="background1" w:themeFillShade="D9"/>
          </w:tcPr>
          <w:p w14:paraId="51180F6E" w14:textId="77777777" w:rsidR="00785E5D" w:rsidRDefault="00785E5D" w:rsidP="00785E5D">
            <w:pPr>
              <w:spacing w:after="0" w:line="240" w:lineRule="auto"/>
            </w:pPr>
          </w:p>
        </w:tc>
        <w:tc>
          <w:tcPr>
            <w:tcW w:w="6804" w:type="dxa"/>
            <w:shd w:val="clear" w:color="auto" w:fill="D9D9D9" w:themeFill="background1" w:themeFillShade="D9"/>
          </w:tcPr>
          <w:p w14:paraId="2314BF10" w14:textId="61158CFD" w:rsidR="00785E5D" w:rsidRDefault="00785E5D" w:rsidP="00785E5D">
            <w:pPr>
              <w:keepNext/>
              <w:keepLines/>
              <w:widowControl w:val="0"/>
              <w:suppressAutoHyphens/>
              <w:rPr>
                <w:rFonts w:cs="Arial"/>
              </w:rPr>
            </w:pPr>
            <w:r>
              <w:rPr>
                <w:rFonts w:cs="Arial"/>
              </w:rPr>
              <w:t>Klachten en bezwaren eisen</w:t>
            </w:r>
          </w:p>
        </w:tc>
      </w:tr>
      <w:tr w:rsidR="00785E5D" w14:paraId="549FA8E7" w14:textId="77777777" w:rsidTr="00405820">
        <w:tc>
          <w:tcPr>
            <w:tcW w:w="1285" w:type="dxa"/>
          </w:tcPr>
          <w:p w14:paraId="4ED05354" w14:textId="77777777" w:rsidR="00785E5D" w:rsidRDefault="00785E5D" w:rsidP="00785E5D">
            <w:pPr>
              <w:pStyle w:val="Lijstalinea"/>
              <w:numPr>
                <w:ilvl w:val="0"/>
                <w:numId w:val="5"/>
              </w:numPr>
              <w:spacing w:after="0" w:line="240" w:lineRule="auto"/>
            </w:pPr>
          </w:p>
        </w:tc>
        <w:tc>
          <w:tcPr>
            <w:tcW w:w="6804" w:type="dxa"/>
          </w:tcPr>
          <w:p w14:paraId="5C8F39F3" w14:textId="77777777" w:rsidR="00785E5D" w:rsidRPr="00D96C3F" w:rsidRDefault="00785E5D" w:rsidP="00785E5D">
            <w:pPr>
              <w:widowControl w:val="0"/>
              <w:suppressAutoHyphens/>
              <w:rPr>
                <w:rFonts w:cs="Arial"/>
              </w:rPr>
            </w:pPr>
            <w:r w:rsidRPr="00D96C3F">
              <w:rPr>
                <w:rFonts w:cs="Arial"/>
              </w:rPr>
              <w:t>Bij aanhoudend onvoldoende functioneren of gebrek aan vertrouwen in een specifieke keuringsarts, naar oordeel van de opdrachtgever, zorgt inschrijver dat deze spe</w:t>
            </w:r>
            <w:r w:rsidRPr="00D96C3F">
              <w:rPr>
                <w:rStyle w:val="Paginanummer"/>
                <w:rFonts w:cs="Arial"/>
              </w:rPr>
              <w:t>ci</w:t>
            </w:r>
            <w:r w:rsidRPr="00D96C3F">
              <w:rPr>
                <w:rFonts w:cs="Arial"/>
              </w:rPr>
              <w:t xml:space="preserve">fieke keuringsarts niet meer voor de opdrachtgever wordt ingezet. </w:t>
            </w:r>
          </w:p>
          <w:p w14:paraId="29198F6A" w14:textId="7DAF1882" w:rsidR="00785E5D" w:rsidRDefault="00785E5D" w:rsidP="00785E5D">
            <w:pPr>
              <w:keepNext/>
              <w:keepLines/>
              <w:widowControl w:val="0"/>
              <w:suppressAutoHyphens/>
              <w:rPr>
                <w:rFonts w:cs="Arial"/>
              </w:rPr>
            </w:pPr>
            <w:r w:rsidRPr="00D96C3F">
              <w:rPr>
                <w:rFonts w:cs="Arial"/>
              </w:rPr>
              <w:t>Mocht inschrijver geen vervangende keuringsarts kunnen aanbieden die voldoende vertrouwen heeft van de opdrachtgever in het goed functioneren, behoudt opdrachtgever zich het recht voor om de overeenkomst tussentijds te beëindigen.</w:t>
            </w:r>
          </w:p>
        </w:tc>
      </w:tr>
      <w:tr w:rsidR="00B25E78" w14:paraId="214A936B" w14:textId="77777777" w:rsidTr="00405820">
        <w:tc>
          <w:tcPr>
            <w:tcW w:w="1285" w:type="dxa"/>
          </w:tcPr>
          <w:p w14:paraId="5F36E654" w14:textId="77777777" w:rsidR="00B25E78" w:rsidRDefault="00B25E78" w:rsidP="00785E5D">
            <w:pPr>
              <w:pStyle w:val="Lijstalinea"/>
              <w:numPr>
                <w:ilvl w:val="0"/>
                <w:numId w:val="5"/>
              </w:numPr>
              <w:spacing w:after="0" w:line="240" w:lineRule="auto"/>
            </w:pPr>
          </w:p>
        </w:tc>
        <w:tc>
          <w:tcPr>
            <w:tcW w:w="6804" w:type="dxa"/>
          </w:tcPr>
          <w:p w14:paraId="582F1522" w14:textId="0CED9C8B" w:rsidR="00B25E78" w:rsidRPr="00D96C3F" w:rsidRDefault="00B25E78" w:rsidP="00785E5D">
            <w:pPr>
              <w:widowControl w:val="0"/>
              <w:suppressAutoHyphens/>
              <w:rPr>
                <w:rFonts w:cs="Arial"/>
              </w:rPr>
            </w:pPr>
            <w:r>
              <w:rPr>
                <w:rFonts w:cs="Arial"/>
              </w:rPr>
              <w:t>De inschrijver beschikt over een klachten- en beroepsprotocol. Een kopie van de klachtenregeling en een beschrijving van het kwaliteitsmanagementsysteem wordt tijdens het verificatieoverleg overhandigd.</w:t>
            </w:r>
          </w:p>
        </w:tc>
      </w:tr>
    </w:tbl>
    <w:p w14:paraId="7571DA23" w14:textId="4518D4EC" w:rsidR="00565417" w:rsidRDefault="00565417" w:rsidP="00565417"/>
    <w:tbl>
      <w:tblPr>
        <w:tblStyle w:val="Tabelraster"/>
        <w:tblW w:w="0" w:type="auto"/>
        <w:tblLook w:val="04A0" w:firstRow="1" w:lastRow="0" w:firstColumn="1" w:lastColumn="0" w:noHBand="0" w:noVBand="1"/>
      </w:tblPr>
      <w:tblGrid>
        <w:gridCol w:w="1129"/>
        <w:gridCol w:w="4395"/>
        <w:gridCol w:w="2409"/>
      </w:tblGrid>
      <w:tr w:rsidR="008D7636" w14:paraId="2AB0A332" w14:textId="77777777" w:rsidTr="008D7636">
        <w:tc>
          <w:tcPr>
            <w:tcW w:w="1129" w:type="dxa"/>
            <w:shd w:val="clear" w:color="auto" w:fill="D9D9D9" w:themeFill="background1" w:themeFillShade="D9"/>
          </w:tcPr>
          <w:p w14:paraId="047569F2" w14:textId="028DD338" w:rsidR="008D7636" w:rsidRDefault="008D7636" w:rsidP="008D7636"/>
        </w:tc>
        <w:tc>
          <w:tcPr>
            <w:tcW w:w="4395" w:type="dxa"/>
            <w:shd w:val="clear" w:color="auto" w:fill="D9D9D9" w:themeFill="background1" w:themeFillShade="D9"/>
          </w:tcPr>
          <w:p w14:paraId="276E2B9A" w14:textId="72526DCE" w:rsidR="008D7636" w:rsidRDefault="008D7636" w:rsidP="008D7636">
            <w:r>
              <w:t>Wensen</w:t>
            </w:r>
          </w:p>
        </w:tc>
        <w:tc>
          <w:tcPr>
            <w:tcW w:w="2409" w:type="dxa"/>
            <w:shd w:val="clear" w:color="auto" w:fill="D9D9D9" w:themeFill="background1" w:themeFillShade="D9"/>
          </w:tcPr>
          <w:p w14:paraId="488B7FBF" w14:textId="77777777" w:rsidR="008D7636" w:rsidRDefault="008D7636" w:rsidP="008D7636"/>
        </w:tc>
      </w:tr>
      <w:tr w:rsidR="008D7636" w14:paraId="060D6D72" w14:textId="77777777" w:rsidTr="008D7636">
        <w:tc>
          <w:tcPr>
            <w:tcW w:w="1129" w:type="dxa"/>
          </w:tcPr>
          <w:p w14:paraId="557182B7" w14:textId="67970D13" w:rsidR="008D7636" w:rsidRDefault="008D7636" w:rsidP="00A11EC8">
            <w:pPr>
              <w:pStyle w:val="Lijstalinea"/>
              <w:numPr>
                <w:ilvl w:val="0"/>
                <w:numId w:val="18"/>
              </w:numPr>
            </w:pPr>
          </w:p>
        </w:tc>
        <w:tc>
          <w:tcPr>
            <w:tcW w:w="4395" w:type="dxa"/>
          </w:tcPr>
          <w:p w14:paraId="7EB0803E" w14:textId="381EFA3D" w:rsidR="008D7636" w:rsidRDefault="008D7636" w:rsidP="008D7636">
            <w:r>
              <w:t xml:space="preserve">Het beschreven online planningssysteem met alle daarbij geldende eisen en mogelijkheden (zie eis </w:t>
            </w:r>
            <w:r w:rsidR="009517C0">
              <w:t>4</w:t>
            </w:r>
            <w:r w:rsidR="00D20A94">
              <w:t>5</w:t>
            </w:r>
            <w:r w:rsidR="009517C0">
              <w:t>-5</w:t>
            </w:r>
            <w:r w:rsidR="00D20A94">
              <w:t>1</w:t>
            </w:r>
            <w:r>
              <w:t xml:space="preserve">) is door de opdrachtgever </w:t>
            </w:r>
            <w:r w:rsidR="00AA7137">
              <w:t xml:space="preserve">zonder beperkingen </w:t>
            </w:r>
            <w:r>
              <w:t xml:space="preserve">ook te gebruiken voor het plannen van jaarlijkse fysieke testen. </w:t>
            </w:r>
          </w:p>
        </w:tc>
        <w:tc>
          <w:tcPr>
            <w:tcW w:w="2409" w:type="dxa"/>
          </w:tcPr>
          <w:p w14:paraId="5434BB97" w14:textId="77560450" w:rsidR="008D7636" w:rsidRDefault="008D7636" w:rsidP="00382DBC">
            <w:r>
              <w:t xml:space="preserve">Meerwaarde </w:t>
            </w:r>
            <w:r>
              <w:rPr>
                <w:rFonts w:cstheme="minorHAnsi"/>
              </w:rPr>
              <w:t xml:space="preserve">€ </w:t>
            </w:r>
            <w:r w:rsidR="00382DBC">
              <w:rPr>
                <w:rFonts w:cstheme="minorHAnsi"/>
              </w:rPr>
              <w:t>10.000,- (excl. BTW)</w:t>
            </w:r>
          </w:p>
        </w:tc>
      </w:tr>
      <w:tr w:rsidR="008D7636" w14:paraId="33356885" w14:textId="77777777" w:rsidTr="008D7636">
        <w:tc>
          <w:tcPr>
            <w:tcW w:w="1129" w:type="dxa"/>
          </w:tcPr>
          <w:p w14:paraId="71521A11" w14:textId="545548D8" w:rsidR="008D7636" w:rsidRDefault="008D7636" w:rsidP="00A11EC8">
            <w:pPr>
              <w:pStyle w:val="Lijstalinea"/>
              <w:numPr>
                <w:ilvl w:val="0"/>
                <w:numId w:val="18"/>
              </w:numPr>
            </w:pPr>
          </w:p>
        </w:tc>
        <w:tc>
          <w:tcPr>
            <w:tcW w:w="4395" w:type="dxa"/>
          </w:tcPr>
          <w:p w14:paraId="75BEF9CE" w14:textId="6D19C35D" w:rsidR="008D7636" w:rsidRDefault="008D7636" w:rsidP="008D7636">
            <w:r>
              <w:t xml:space="preserve">De locatie voor de intredekeuring voor duikers is binnen de 75 km te bereiken vanuit </w:t>
            </w:r>
            <w:r w:rsidR="00861B52">
              <w:t>Alphen</w:t>
            </w:r>
            <w:r w:rsidR="008F51AA">
              <w:t xml:space="preserve"> a/d Rijn</w:t>
            </w:r>
            <w:r w:rsidR="00861B52">
              <w:t>.</w:t>
            </w:r>
          </w:p>
        </w:tc>
        <w:tc>
          <w:tcPr>
            <w:tcW w:w="2409" w:type="dxa"/>
          </w:tcPr>
          <w:p w14:paraId="3A8248F3" w14:textId="6A09849E" w:rsidR="00B9748A" w:rsidRPr="00B9748A" w:rsidRDefault="008D7636" w:rsidP="008D7636">
            <w:pPr>
              <w:rPr>
                <w:rFonts w:cstheme="minorHAnsi"/>
              </w:rPr>
            </w:pPr>
            <w:r>
              <w:t xml:space="preserve">Meerwaarde </w:t>
            </w:r>
            <w:r>
              <w:rPr>
                <w:rFonts w:cstheme="minorHAnsi"/>
              </w:rPr>
              <w:t xml:space="preserve">€ </w:t>
            </w:r>
            <w:r w:rsidR="00382DBC">
              <w:rPr>
                <w:rFonts w:cstheme="minorHAnsi"/>
              </w:rPr>
              <w:t>200</w:t>
            </w:r>
            <w:r>
              <w:rPr>
                <w:rFonts w:cstheme="minorHAnsi"/>
              </w:rPr>
              <w:t>,-</w:t>
            </w:r>
            <w:r w:rsidR="00382DBC">
              <w:rPr>
                <w:rFonts w:cstheme="minorHAnsi"/>
              </w:rPr>
              <w:t xml:space="preserve"> (excl. BTW)</w:t>
            </w:r>
            <w:r>
              <w:rPr>
                <w:rFonts w:cstheme="minorHAnsi"/>
              </w:rPr>
              <w:br/>
              <w:t xml:space="preserve">per </w:t>
            </w:r>
            <w:r w:rsidR="00382DBC">
              <w:rPr>
                <w:rFonts w:cstheme="minorHAnsi"/>
              </w:rPr>
              <w:t>10</w:t>
            </w:r>
            <w:r>
              <w:rPr>
                <w:rFonts w:cstheme="minorHAnsi"/>
              </w:rPr>
              <w:t xml:space="preserve"> km minder reisafstand</w:t>
            </w:r>
            <w:r w:rsidR="00382DBC">
              <w:rPr>
                <w:rFonts w:cstheme="minorHAnsi"/>
              </w:rPr>
              <w:t>.</w:t>
            </w:r>
            <w:r>
              <w:rPr>
                <w:rFonts w:cstheme="minorHAnsi"/>
              </w:rPr>
              <w:t xml:space="preserve"> </w:t>
            </w:r>
          </w:p>
        </w:tc>
      </w:tr>
      <w:tr w:rsidR="008D7636" w14:paraId="1E6CDB4B" w14:textId="77777777" w:rsidTr="008D7636">
        <w:tc>
          <w:tcPr>
            <w:tcW w:w="1129" w:type="dxa"/>
          </w:tcPr>
          <w:p w14:paraId="7E5A981D" w14:textId="77777777" w:rsidR="008D7636" w:rsidRDefault="008D7636" w:rsidP="00A11EC8">
            <w:pPr>
              <w:pStyle w:val="Lijstalinea"/>
              <w:numPr>
                <w:ilvl w:val="0"/>
                <w:numId w:val="18"/>
              </w:numPr>
            </w:pPr>
          </w:p>
        </w:tc>
        <w:tc>
          <w:tcPr>
            <w:tcW w:w="4395" w:type="dxa"/>
          </w:tcPr>
          <w:p w14:paraId="748A8259" w14:textId="50EC0B9F" w:rsidR="008D7636" w:rsidRDefault="008D7636" w:rsidP="008D7636">
            <w:r>
              <w:t xml:space="preserve">De locatie voor de periodieke keuring </w:t>
            </w:r>
            <w:r w:rsidR="00861B52">
              <w:t xml:space="preserve">(indien niet mogelijk VRHM locatie) </w:t>
            </w:r>
            <w:r>
              <w:t xml:space="preserve">voor duikers is binnen de </w:t>
            </w:r>
            <w:r w:rsidR="007615CA">
              <w:t>50</w:t>
            </w:r>
            <w:r>
              <w:t xml:space="preserve"> km te bereiken vanuit </w:t>
            </w:r>
            <w:r w:rsidR="00861B52">
              <w:t>Alphen</w:t>
            </w:r>
            <w:r w:rsidR="007615CA">
              <w:t xml:space="preserve"> </w:t>
            </w:r>
            <w:r w:rsidR="008F51AA">
              <w:t>a/d Rijn</w:t>
            </w:r>
          </w:p>
        </w:tc>
        <w:tc>
          <w:tcPr>
            <w:tcW w:w="2409" w:type="dxa"/>
          </w:tcPr>
          <w:p w14:paraId="00B798C8" w14:textId="34E07159" w:rsidR="008D7636" w:rsidRDefault="008D7636" w:rsidP="008D7636">
            <w:r>
              <w:t xml:space="preserve">Meerwaarde </w:t>
            </w:r>
            <w:r>
              <w:rPr>
                <w:rFonts w:cstheme="minorHAnsi"/>
              </w:rPr>
              <w:t xml:space="preserve">€ </w:t>
            </w:r>
            <w:r w:rsidR="00382DBC">
              <w:rPr>
                <w:rFonts w:cstheme="minorHAnsi"/>
              </w:rPr>
              <w:t>500,</w:t>
            </w:r>
            <w:r>
              <w:rPr>
                <w:rFonts w:cstheme="minorHAnsi"/>
              </w:rPr>
              <w:t>-</w:t>
            </w:r>
            <w:r w:rsidR="00382DBC">
              <w:rPr>
                <w:rFonts w:cstheme="minorHAnsi"/>
              </w:rPr>
              <w:t xml:space="preserve"> (excl. BTW)</w:t>
            </w:r>
            <w:r>
              <w:rPr>
                <w:rFonts w:cstheme="minorHAnsi"/>
              </w:rPr>
              <w:br/>
              <w:t xml:space="preserve">per </w:t>
            </w:r>
            <w:r w:rsidR="00382DBC">
              <w:rPr>
                <w:rFonts w:cstheme="minorHAnsi"/>
              </w:rPr>
              <w:t>10</w:t>
            </w:r>
            <w:r>
              <w:rPr>
                <w:rFonts w:cstheme="minorHAnsi"/>
              </w:rPr>
              <w:t xml:space="preserve"> km minder reisafstand </w:t>
            </w:r>
          </w:p>
        </w:tc>
      </w:tr>
      <w:tr w:rsidR="00334174" w14:paraId="7CF5F683" w14:textId="77777777" w:rsidTr="008D7636">
        <w:tc>
          <w:tcPr>
            <w:tcW w:w="1129" w:type="dxa"/>
          </w:tcPr>
          <w:p w14:paraId="3E839185" w14:textId="77777777" w:rsidR="00334174" w:rsidRDefault="00334174" w:rsidP="00A11EC8">
            <w:pPr>
              <w:pStyle w:val="Lijstalinea"/>
              <w:numPr>
                <w:ilvl w:val="0"/>
                <w:numId w:val="18"/>
              </w:numPr>
            </w:pPr>
          </w:p>
        </w:tc>
        <w:tc>
          <w:tcPr>
            <w:tcW w:w="4395" w:type="dxa"/>
          </w:tcPr>
          <w:p w14:paraId="587275AE" w14:textId="07F9039B" w:rsidR="00334174" w:rsidRDefault="00334174" w:rsidP="008D7636">
            <w:r>
              <w:t>De opdrachtnemer stelt digitaal instructiemateriaal beschikbaar voor de VRHM (incl. animatiefilmpjes) waarmee de keurling zich kan voorbereiden op de aanstellingskeuring en zijn conditie kan onderhouden</w:t>
            </w:r>
            <w:r w:rsidR="00777C1B">
              <w:t xml:space="preserve"> t.b.v. de PPMO</w:t>
            </w:r>
            <w:r>
              <w:t>.</w:t>
            </w:r>
          </w:p>
        </w:tc>
        <w:tc>
          <w:tcPr>
            <w:tcW w:w="2409" w:type="dxa"/>
          </w:tcPr>
          <w:p w14:paraId="3A19704C" w14:textId="62483733" w:rsidR="00334174" w:rsidRDefault="00334174" w:rsidP="008D7636">
            <w:r>
              <w:t xml:space="preserve">Meerwaarde </w:t>
            </w:r>
            <w:r>
              <w:rPr>
                <w:rFonts w:cstheme="minorHAnsi"/>
              </w:rPr>
              <w:t>€</w:t>
            </w:r>
            <w:r>
              <w:t xml:space="preserve"> </w:t>
            </w:r>
            <w:r w:rsidR="00382DBC">
              <w:t>1000</w:t>
            </w:r>
            <w:r>
              <w:t xml:space="preserve">,- </w:t>
            </w:r>
            <w:r w:rsidR="00382DBC">
              <w:t xml:space="preserve"> (excl. BTW).</w:t>
            </w:r>
          </w:p>
        </w:tc>
      </w:tr>
      <w:tr w:rsidR="00107C20" w14:paraId="1D35E115" w14:textId="77777777" w:rsidTr="008D7636">
        <w:tc>
          <w:tcPr>
            <w:tcW w:w="1129" w:type="dxa"/>
          </w:tcPr>
          <w:p w14:paraId="3E4D9267" w14:textId="77777777" w:rsidR="00107C20" w:rsidRDefault="00107C20" w:rsidP="00A11EC8">
            <w:pPr>
              <w:pStyle w:val="Lijstalinea"/>
              <w:numPr>
                <w:ilvl w:val="0"/>
                <w:numId w:val="18"/>
              </w:numPr>
            </w:pPr>
          </w:p>
        </w:tc>
        <w:tc>
          <w:tcPr>
            <w:tcW w:w="4395" w:type="dxa"/>
          </w:tcPr>
          <w:p w14:paraId="40B39DC7" w14:textId="77777777" w:rsidR="00107C20" w:rsidRDefault="00107C20" w:rsidP="008D7636">
            <w:r>
              <w:t>De opdrachtnemer beschikt over testleiders die hij kan inzetten indien de opdrachtgever niet kan voorzien in voldoende testleiders</w:t>
            </w:r>
            <w:r w:rsidR="00213F75">
              <w:t>.</w:t>
            </w:r>
          </w:p>
          <w:p w14:paraId="40F64758" w14:textId="59658D43" w:rsidR="00213F75" w:rsidRDefault="00D20A94" w:rsidP="008D7636">
            <w:r>
              <w:t xml:space="preserve">Tarief </w:t>
            </w:r>
            <w:r w:rsidR="00213F75">
              <w:t xml:space="preserve">maximaal 130% </w:t>
            </w:r>
            <w:r>
              <w:t>van de uurvergoeding  bevelvoerder (oefentarief) conform Car Uwo / CAO Veiligheidsregio.</w:t>
            </w:r>
          </w:p>
        </w:tc>
        <w:tc>
          <w:tcPr>
            <w:tcW w:w="2409" w:type="dxa"/>
          </w:tcPr>
          <w:p w14:paraId="431BD136" w14:textId="37FDBCFB" w:rsidR="00107C20" w:rsidRDefault="00107C20" w:rsidP="008D7636">
            <w:r>
              <w:t xml:space="preserve">Meerwaarde </w:t>
            </w:r>
            <w:r>
              <w:rPr>
                <w:rFonts w:cstheme="minorHAnsi"/>
              </w:rPr>
              <w:t>€</w:t>
            </w:r>
            <w:r>
              <w:t xml:space="preserve"> 1000,-  (excl. BTW).</w:t>
            </w:r>
          </w:p>
        </w:tc>
      </w:tr>
    </w:tbl>
    <w:p w14:paraId="767C6ABB" w14:textId="77777777" w:rsidR="00CA0765" w:rsidRDefault="00CA0765" w:rsidP="00565417"/>
    <w:p w14:paraId="64AD2D1C" w14:textId="61087E3E" w:rsidR="008D7636" w:rsidRDefault="00CA0765" w:rsidP="00565417">
      <w:r>
        <w:t xml:space="preserve">Als voorbeeld bij 2 en 3: Meerwaarde is bij wens 3 €500 indien de afstand 40 tot 50 km is, €1.000 indien dit 30 tot 40 km is, </w:t>
      </w:r>
      <w:r w:rsidR="000B2ED6">
        <w:t xml:space="preserve">€1500 bij 20 tot 30 km, </w:t>
      </w:r>
      <w:r w:rsidR="00D72869">
        <w:t>€2000 bij 10 tot 20 km, €2500 bij 0 tot 10 km</w:t>
      </w:r>
      <w:r>
        <w:t>.</w:t>
      </w:r>
      <w:r w:rsidR="00D72869">
        <w:t xml:space="preserve"> Voor wens 2 is de berekening vergelijkbaar.</w:t>
      </w:r>
      <w:r>
        <w:t xml:space="preserve"> </w:t>
      </w:r>
    </w:p>
    <w:p w14:paraId="72EAEE97" w14:textId="77777777" w:rsidR="00565417" w:rsidRDefault="00565417" w:rsidP="00565417"/>
    <w:p w14:paraId="16F2A743" w14:textId="77777777" w:rsidR="000754D8" w:rsidRPr="00BA3A4B" w:rsidRDefault="000754D8" w:rsidP="00943A26"/>
    <w:sectPr w:rsidR="000754D8" w:rsidRPr="00BA3A4B" w:rsidSect="00FF4F93">
      <w:headerReference w:type="default" r:id="rId8"/>
      <w:footerReference w:type="default" r:id="rId9"/>
      <w:headerReference w:type="first" r:id="rId10"/>
      <w:footerReference w:type="first" r:id="rId11"/>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ED320" w14:textId="77777777" w:rsidR="00C36A22" w:rsidRDefault="00C36A22">
      <w:r>
        <w:separator/>
      </w:r>
    </w:p>
  </w:endnote>
  <w:endnote w:type="continuationSeparator" w:id="0">
    <w:p w14:paraId="2AE63268" w14:textId="77777777" w:rsidR="00C36A22" w:rsidRDefault="00C36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9D2D" w14:textId="77777777" w:rsidR="006B4FE6" w:rsidRDefault="006B4FE6" w:rsidP="006B4FE6">
    <w:pPr>
      <w:pStyle w:val="Voettekst"/>
      <w:jc w:val="right"/>
      <w:rPr>
        <w:sz w:val="18"/>
        <w:szCs w:val="18"/>
      </w:rPr>
    </w:pPr>
    <w:r>
      <w:rPr>
        <w:sz w:val="18"/>
        <w:szCs w:val="18"/>
      </w:rPr>
      <w:t xml:space="preserve">Pagina </w:t>
    </w:r>
    <w:r>
      <w:rPr>
        <w:sz w:val="18"/>
        <w:szCs w:val="18"/>
      </w:rPr>
      <w:fldChar w:fldCharType="begin"/>
    </w:r>
    <w:r>
      <w:rPr>
        <w:sz w:val="18"/>
        <w:szCs w:val="18"/>
      </w:rPr>
      <w:instrText xml:space="preserve"> PAGE </w:instrText>
    </w:r>
    <w:r>
      <w:rPr>
        <w:sz w:val="18"/>
        <w:szCs w:val="18"/>
      </w:rPr>
      <w:fldChar w:fldCharType="separate"/>
    </w:r>
    <w:r w:rsidR="00496675">
      <w:rPr>
        <w:noProof/>
        <w:sz w:val="18"/>
        <w:szCs w:val="18"/>
      </w:rPr>
      <w:t>2</w:t>
    </w:r>
    <w:r>
      <w:rPr>
        <w:sz w:val="18"/>
        <w:szCs w:val="18"/>
      </w:rPr>
      <w:fldChar w:fldCharType="end"/>
    </w:r>
  </w:p>
  <w:p w14:paraId="7A0E756D" w14:textId="77777777" w:rsidR="006B4FE6" w:rsidRDefault="006B4FE6"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BB2D" w14:textId="77777777" w:rsidR="002B03DE" w:rsidRDefault="002B03DE" w:rsidP="002B03DE">
    <w:pPr>
      <w:pStyle w:val="Voettekst"/>
      <w:jc w:val="right"/>
    </w:pPr>
  </w:p>
  <w:p w14:paraId="37366D7D" w14:textId="77777777" w:rsidR="00F808F7" w:rsidRDefault="006778D6" w:rsidP="00F07F9D">
    <w:pPr>
      <w:pStyle w:val="Voettekst"/>
      <w:spacing w:line="1880" w:lineRule="atLeast"/>
    </w:pPr>
    <w:r>
      <w:rPr>
        <w:noProof/>
        <w:lang w:bidi="he-IL"/>
      </w:rPr>
      <w:drawing>
        <wp:anchor distT="0" distB="0" distL="114300" distR="114300" simplePos="0" relativeHeight="251661312" behindDoc="1" locked="1" layoutInCell="1" allowOverlap="1" wp14:anchorId="23FA2308" wp14:editId="4E1EAC71">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C76AA" w14:textId="77777777" w:rsidR="00C36A22" w:rsidRDefault="00C36A22">
      <w:r>
        <w:separator/>
      </w:r>
    </w:p>
  </w:footnote>
  <w:footnote w:type="continuationSeparator" w:id="0">
    <w:p w14:paraId="78291308" w14:textId="77777777" w:rsidR="00C36A22" w:rsidRDefault="00C36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A142" w14:textId="77777777" w:rsidR="000A7D76" w:rsidRDefault="00A96B76" w:rsidP="006C7ECF">
    <w:pPr>
      <w:pStyle w:val="Koptekst"/>
    </w:pPr>
    <w:r>
      <w:rPr>
        <w:noProof/>
        <w:lang w:bidi="he-IL"/>
      </w:rPr>
      <w:drawing>
        <wp:anchor distT="0" distB="0" distL="114300" distR="114300" simplePos="0" relativeHeight="251657216" behindDoc="1" locked="1" layoutInCell="1" allowOverlap="1" wp14:anchorId="452BE9FD" wp14:editId="40BC6D65">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FB91" w14:textId="77777777" w:rsidR="000A7D76" w:rsidRDefault="00A96B76" w:rsidP="00FF4F93">
    <w:pPr>
      <w:pStyle w:val="Koptekst"/>
      <w:spacing w:line="2820" w:lineRule="exact"/>
    </w:pPr>
    <w:r>
      <w:rPr>
        <w:noProof/>
        <w:lang w:bidi="he-IL"/>
      </w:rPr>
      <w:drawing>
        <wp:anchor distT="0" distB="0" distL="114300" distR="114300" simplePos="0" relativeHeight="251659264" behindDoc="1" locked="1" layoutInCell="1" allowOverlap="1" wp14:anchorId="17BD9768" wp14:editId="5F6630D8">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6E6CB3EB" wp14:editId="5B3F3C53">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974"/>
    <w:multiLevelType w:val="hybridMultilevel"/>
    <w:tmpl w:val="3C7A5F98"/>
    <w:lvl w:ilvl="0" w:tplc="04130019">
      <w:start w:val="1"/>
      <w:numFmt w:val="lowerLetter"/>
      <w:lvlText w:val="%1."/>
      <w:lvlJc w:val="left"/>
      <w:pPr>
        <w:ind w:left="771" w:hanging="360"/>
      </w:pPr>
      <w:rPr>
        <w:rFonts w:hint="default"/>
      </w:rPr>
    </w:lvl>
    <w:lvl w:ilvl="1" w:tplc="04130019" w:tentative="1">
      <w:start w:val="1"/>
      <w:numFmt w:val="lowerLetter"/>
      <w:lvlText w:val="%2."/>
      <w:lvlJc w:val="left"/>
      <w:pPr>
        <w:ind w:left="1491" w:hanging="360"/>
      </w:pPr>
    </w:lvl>
    <w:lvl w:ilvl="2" w:tplc="0413001B" w:tentative="1">
      <w:start w:val="1"/>
      <w:numFmt w:val="lowerRoman"/>
      <w:lvlText w:val="%3."/>
      <w:lvlJc w:val="right"/>
      <w:pPr>
        <w:ind w:left="2211" w:hanging="180"/>
      </w:pPr>
    </w:lvl>
    <w:lvl w:ilvl="3" w:tplc="0413000F" w:tentative="1">
      <w:start w:val="1"/>
      <w:numFmt w:val="decimal"/>
      <w:lvlText w:val="%4."/>
      <w:lvlJc w:val="left"/>
      <w:pPr>
        <w:ind w:left="2931" w:hanging="360"/>
      </w:pPr>
    </w:lvl>
    <w:lvl w:ilvl="4" w:tplc="04130019" w:tentative="1">
      <w:start w:val="1"/>
      <w:numFmt w:val="lowerLetter"/>
      <w:lvlText w:val="%5."/>
      <w:lvlJc w:val="left"/>
      <w:pPr>
        <w:ind w:left="3651" w:hanging="360"/>
      </w:pPr>
    </w:lvl>
    <w:lvl w:ilvl="5" w:tplc="0413001B" w:tentative="1">
      <w:start w:val="1"/>
      <w:numFmt w:val="lowerRoman"/>
      <w:lvlText w:val="%6."/>
      <w:lvlJc w:val="right"/>
      <w:pPr>
        <w:ind w:left="4371" w:hanging="180"/>
      </w:pPr>
    </w:lvl>
    <w:lvl w:ilvl="6" w:tplc="0413000F" w:tentative="1">
      <w:start w:val="1"/>
      <w:numFmt w:val="decimal"/>
      <w:lvlText w:val="%7."/>
      <w:lvlJc w:val="left"/>
      <w:pPr>
        <w:ind w:left="5091" w:hanging="360"/>
      </w:pPr>
    </w:lvl>
    <w:lvl w:ilvl="7" w:tplc="04130019" w:tentative="1">
      <w:start w:val="1"/>
      <w:numFmt w:val="lowerLetter"/>
      <w:lvlText w:val="%8."/>
      <w:lvlJc w:val="left"/>
      <w:pPr>
        <w:ind w:left="5811" w:hanging="360"/>
      </w:pPr>
    </w:lvl>
    <w:lvl w:ilvl="8" w:tplc="0413001B" w:tentative="1">
      <w:start w:val="1"/>
      <w:numFmt w:val="lowerRoman"/>
      <w:lvlText w:val="%9."/>
      <w:lvlJc w:val="right"/>
      <w:pPr>
        <w:ind w:left="6531" w:hanging="180"/>
      </w:pPr>
    </w:lvl>
  </w:abstractNum>
  <w:abstractNum w:abstractNumId="1" w15:restartNumberingAfterBreak="0">
    <w:nsid w:val="020E0D96"/>
    <w:multiLevelType w:val="multilevel"/>
    <w:tmpl w:val="AAC2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3" w15:restartNumberingAfterBreak="0">
    <w:nsid w:val="04124D4E"/>
    <w:multiLevelType w:val="hybridMultilevel"/>
    <w:tmpl w:val="F1D2ADA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9D1D08"/>
    <w:multiLevelType w:val="multilevel"/>
    <w:tmpl w:val="A0F09C6C"/>
    <w:lvl w:ilvl="0">
      <w:start w:val="1"/>
      <w:numFmt w:val="decimal"/>
      <w:lvlRestart w:val="0"/>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5" w15:restartNumberingAfterBreak="0">
    <w:nsid w:val="092626C8"/>
    <w:multiLevelType w:val="hybridMultilevel"/>
    <w:tmpl w:val="0368E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FE0EF9"/>
    <w:multiLevelType w:val="hybridMultilevel"/>
    <w:tmpl w:val="261C6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7C7B57"/>
    <w:multiLevelType w:val="hybridMultilevel"/>
    <w:tmpl w:val="048859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6F43B7"/>
    <w:multiLevelType w:val="hybridMultilevel"/>
    <w:tmpl w:val="5928B50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BA75F9"/>
    <w:multiLevelType w:val="hybridMultilevel"/>
    <w:tmpl w:val="6964AC9E"/>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10" w15:restartNumberingAfterBreak="0">
    <w:nsid w:val="2DC81CD8"/>
    <w:multiLevelType w:val="hybridMultilevel"/>
    <w:tmpl w:val="7402E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7345F0"/>
    <w:multiLevelType w:val="multilevel"/>
    <w:tmpl w:val="89ACF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CEB3942"/>
    <w:multiLevelType w:val="multilevel"/>
    <w:tmpl w:val="94D4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A33DE5"/>
    <w:multiLevelType w:val="multilevel"/>
    <w:tmpl w:val="7648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F32162"/>
    <w:multiLevelType w:val="hybridMultilevel"/>
    <w:tmpl w:val="DE40F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CF1515"/>
    <w:multiLevelType w:val="hybridMultilevel"/>
    <w:tmpl w:val="DAA0D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1F7A49"/>
    <w:multiLevelType w:val="hybridMultilevel"/>
    <w:tmpl w:val="D0FE2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24C667A"/>
    <w:multiLevelType w:val="hybridMultilevel"/>
    <w:tmpl w:val="3772A16E"/>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20" w15:restartNumberingAfterBreak="0">
    <w:nsid w:val="53505931"/>
    <w:multiLevelType w:val="hybridMultilevel"/>
    <w:tmpl w:val="97FE6CD6"/>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7229C8"/>
    <w:multiLevelType w:val="hybridMultilevel"/>
    <w:tmpl w:val="533EC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6C22A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452369A"/>
    <w:multiLevelType w:val="hybridMultilevel"/>
    <w:tmpl w:val="5928B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5F6F14"/>
    <w:multiLevelType w:val="hybridMultilevel"/>
    <w:tmpl w:val="3AFC6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8"/>
  </w:num>
  <w:num w:numId="4">
    <w:abstractNumId w:val="4"/>
  </w:num>
  <w:num w:numId="5">
    <w:abstractNumId w:val="17"/>
  </w:num>
  <w:num w:numId="6">
    <w:abstractNumId w:val="22"/>
  </w:num>
  <w:num w:numId="7">
    <w:abstractNumId w:val="20"/>
  </w:num>
  <w:num w:numId="8">
    <w:abstractNumId w:val="3"/>
  </w:num>
  <w:num w:numId="9">
    <w:abstractNumId w:val="7"/>
  </w:num>
  <w:num w:numId="10">
    <w:abstractNumId w:val="0"/>
  </w:num>
  <w:num w:numId="11">
    <w:abstractNumId w:val="19"/>
  </w:num>
  <w:num w:numId="12">
    <w:abstractNumId w:val="21"/>
  </w:num>
  <w:num w:numId="13">
    <w:abstractNumId w:val="15"/>
  </w:num>
  <w:num w:numId="14">
    <w:abstractNumId w:val="6"/>
  </w:num>
  <w:num w:numId="15">
    <w:abstractNumId w:val="5"/>
  </w:num>
  <w:num w:numId="16">
    <w:abstractNumId w:val="10"/>
  </w:num>
  <w:num w:numId="17">
    <w:abstractNumId w:val="9"/>
  </w:num>
  <w:num w:numId="18">
    <w:abstractNumId w:val="8"/>
  </w:num>
  <w:num w:numId="19">
    <w:abstractNumId w:val="23"/>
  </w:num>
  <w:num w:numId="20">
    <w:abstractNumId w:val="24"/>
  </w:num>
  <w:num w:numId="21">
    <w:abstractNumId w:val="16"/>
  </w:num>
  <w:num w:numId="22">
    <w:abstractNumId w:val="13"/>
  </w:num>
  <w:num w:numId="23">
    <w:abstractNumId w:val="11"/>
  </w:num>
  <w:num w:numId="24">
    <w:abstractNumId w:val="1"/>
  </w:num>
  <w:num w:numId="2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F0"/>
    <w:rsid w:val="00001542"/>
    <w:rsid w:val="00007680"/>
    <w:rsid w:val="00012060"/>
    <w:rsid w:val="00014D6D"/>
    <w:rsid w:val="00033934"/>
    <w:rsid w:val="00036B44"/>
    <w:rsid w:val="00043992"/>
    <w:rsid w:val="00052930"/>
    <w:rsid w:val="00056FF8"/>
    <w:rsid w:val="00062819"/>
    <w:rsid w:val="00074755"/>
    <w:rsid w:val="00074BC9"/>
    <w:rsid w:val="000754D8"/>
    <w:rsid w:val="00086FB3"/>
    <w:rsid w:val="00092C76"/>
    <w:rsid w:val="000936FB"/>
    <w:rsid w:val="000A7D76"/>
    <w:rsid w:val="000B2ED6"/>
    <w:rsid w:val="000B590E"/>
    <w:rsid w:val="000C13F0"/>
    <w:rsid w:val="000E4087"/>
    <w:rsid w:val="00107092"/>
    <w:rsid w:val="001079F2"/>
    <w:rsid w:val="00107C20"/>
    <w:rsid w:val="00110275"/>
    <w:rsid w:val="0011056C"/>
    <w:rsid w:val="001109CA"/>
    <w:rsid w:val="0012502B"/>
    <w:rsid w:val="001255AA"/>
    <w:rsid w:val="00125F26"/>
    <w:rsid w:val="0013152B"/>
    <w:rsid w:val="001334D0"/>
    <w:rsid w:val="00137005"/>
    <w:rsid w:val="00165953"/>
    <w:rsid w:val="0017300C"/>
    <w:rsid w:val="00190710"/>
    <w:rsid w:val="001A13A4"/>
    <w:rsid w:val="001A37B2"/>
    <w:rsid w:val="001C3546"/>
    <w:rsid w:val="001C3895"/>
    <w:rsid w:val="001C3AB2"/>
    <w:rsid w:val="001C5814"/>
    <w:rsid w:val="001C63DB"/>
    <w:rsid w:val="001D1871"/>
    <w:rsid w:val="001D325D"/>
    <w:rsid w:val="001E55A0"/>
    <w:rsid w:val="001F6394"/>
    <w:rsid w:val="00201B3F"/>
    <w:rsid w:val="00213F75"/>
    <w:rsid w:val="00216104"/>
    <w:rsid w:val="00220908"/>
    <w:rsid w:val="00221FA1"/>
    <w:rsid w:val="00222A0C"/>
    <w:rsid w:val="00223BDD"/>
    <w:rsid w:val="0022406B"/>
    <w:rsid w:val="002257D3"/>
    <w:rsid w:val="00226CF5"/>
    <w:rsid w:val="00231CE0"/>
    <w:rsid w:val="00245664"/>
    <w:rsid w:val="00264714"/>
    <w:rsid w:val="00276168"/>
    <w:rsid w:val="002B03DE"/>
    <w:rsid w:val="002B37AC"/>
    <w:rsid w:val="002B3B3B"/>
    <w:rsid w:val="00301B8C"/>
    <w:rsid w:val="00304006"/>
    <w:rsid w:val="00307253"/>
    <w:rsid w:val="003136CE"/>
    <w:rsid w:val="00314565"/>
    <w:rsid w:val="00322556"/>
    <w:rsid w:val="00324EF6"/>
    <w:rsid w:val="00326425"/>
    <w:rsid w:val="00334174"/>
    <w:rsid w:val="00340C8B"/>
    <w:rsid w:val="003452A2"/>
    <w:rsid w:val="00382DBC"/>
    <w:rsid w:val="003918FC"/>
    <w:rsid w:val="00395F6E"/>
    <w:rsid w:val="003A02A6"/>
    <w:rsid w:val="003F40DA"/>
    <w:rsid w:val="00405820"/>
    <w:rsid w:val="00412F48"/>
    <w:rsid w:val="004278C4"/>
    <w:rsid w:val="00430E09"/>
    <w:rsid w:val="004360F8"/>
    <w:rsid w:val="00440B30"/>
    <w:rsid w:val="00456DB2"/>
    <w:rsid w:val="00457836"/>
    <w:rsid w:val="004647F9"/>
    <w:rsid w:val="00465A8F"/>
    <w:rsid w:val="004707F1"/>
    <w:rsid w:val="004823CA"/>
    <w:rsid w:val="00496675"/>
    <w:rsid w:val="004A0BFC"/>
    <w:rsid w:val="004B0ED1"/>
    <w:rsid w:val="004B33CE"/>
    <w:rsid w:val="004B34C6"/>
    <w:rsid w:val="004C00DC"/>
    <w:rsid w:val="004C3F15"/>
    <w:rsid w:val="004C6553"/>
    <w:rsid w:val="004D5221"/>
    <w:rsid w:val="004F57DA"/>
    <w:rsid w:val="004F67F0"/>
    <w:rsid w:val="004F7314"/>
    <w:rsid w:val="004F738D"/>
    <w:rsid w:val="005015BB"/>
    <w:rsid w:val="00511F73"/>
    <w:rsid w:val="00517847"/>
    <w:rsid w:val="00527099"/>
    <w:rsid w:val="00547A0A"/>
    <w:rsid w:val="00550B63"/>
    <w:rsid w:val="00553E30"/>
    <w:rsid w:val="005543A7"/>
    <w:rsid w:val="0056169B"/>
    <w:rsid w:val="00565417"/>
    <w:rsid w:val="00573096"/>
    <w:rsid w:val="00586E72"/>
    <w:rsid w:val="00590C40"/>
    <w:rsid w:val="00593F32"/>
    <w:rsid w:val="00595C0D"/>
    <w:rsid w:val="005A1905"/>
    <w:rsid w:val="005B30F0"/>
    <w:rsid w:val="005E281B"/>
    <w:rsid w:val="005E52D4"/>
    <w:rsid w:val="0061158E"/>
    <w:rsid w:val="006140BF"/>
    <w:rsid w:val="00622B7D"/>
    <w:rsid w:val="006252B6"/>
    <w:rsid w:val="00625F39"/>
    <w:rsid w:val="006479A3"/>
    <w:rsid w:val="006612B7"/>
    <w:rsid w:val="006614CA"/>
    <w:rsid w:val="00671525"/>
    <w:rsid w:val="006778D6"/>
    <w:rsid w:val="0068333E"/>
    <w:rsid w:val="006A4367"/>
    <w:rsid w:val="006B0BA1"/>
    <w:rsid w:val="006B4FE6"/>
    <w:rsid w:val="006C33B9"/>
    <w:rsid w:val="006C7ECF"/>
    <w:rsid w:val="006F38E1"/>
    <w:rsid w:val="007129FD"/>
    <w:rsid w:val="00746B76"/>
    <w:rsid w:val="00753FC6"/>
    <w:rsid w:val="00754CCC"/>
    <w:rsid w:val="00757BA2"/>
    <w:rsid w:val="00760D72"/>
    <w:rsid w:val="007615CA"/>
    <w:rsid w:val="00774D78"/>
    <w:rsid w:val="007774B2"/>
    <w:rsid w:val="00777C1B"/>
    <w:rsid w:val="00785E5D"/>
    <w:rsid w:val="007A251B"/>
    <w:rsid w:val="007A571D"/>
    <w:rsid w:val="007B65C1"/>
    <w:rsid w:val="007D6ADB"/>
    <w:rsid w:val="007E1A22"/>
    <w:rsid w:val="007E69DA"/>
    <w:rsid w:val="007F55A4"/>
    <w:rsid w:val="00805EE4"/>
    <w:rsid w:val="008112F0"/>
    <w:rsid w:val="00817D02"/>
    <w:rsid w:val="00821E50"/>
    <w:rsid w:val="0082261D"/>
    <w:rsid w:val="00824067"/>
    <w:rsid w:val="00861B52"/>
    <w:rsid w:val="00877527"/>
    <w:rsid w:val="008807FD"/>
    <w:rsid w:val="00894761"/>
    <w:rsid w:val="0089603F"/>
    <w:rsid w:val="008A1CD5"/>
    <w:rsid w:val="008C2BD5"/>
    <w:rsid w:val="008C6FE5"/>
    <w:rsid w:val="008D116D"/>
    <w:rsid w:val="008D7636"/>
    <w:rsid w:val="008E61A7"/>
    <w:rsid w:val="008F51AA"/>
    <w:rsid w:val="00912EDB"/>
    <w:rsid w:val="0091743D"/>
    <w:rsid w:val="009344A9"/>
    <w:rsid w:val="00936911"/>
    <w:rsid w:val="00943A26"/>
    <w:rsid w:val="009517C0"/>
    <w:rsid w:val="00951C14"/>
    <w:rsid w:val="00954F54"/>
    <w:rsid w:val="00957A15"/>
    <w:rsid w:val="00962CDE"/>
    <w:rsid w:val="00964A07"/>
    <w:rsid w:val="009779C7"/>
    <w:rsid w:val="009874DC"/>
    <w:rsid w:val="0099128B"/>
    <w:rsid w:val="009938CF"/>
    <w:rsid w:val="00994644"/>
    <w:rsid w:val="009C0FE8"/>
    <w:rsid w:val="009D0A0E"/>
    <w:rsid w:val="009D64F0"/>
    <w:rsid w:val="009F4D93"/>
    <w:rsid w:val="00A01839"/>
    <w:rsid w:val="00A03377"/>
    <w:rsid w:val="00A11EC8"/>
    <w:rsid w:val="00A17507"/>
    <w:rsid w:val="00A324B4"/>
    <w:rsid w:val="00A44003"/>
    <w:rsid w:val="00A50649"/>
    <w:rsid w:val="00A63837"/>
    <w:rsid w:val="00A63D00"/>
    <w:rsid w:val="00A6754D"/>
    <w:rsid w:val="00A6756F"/>
    <w:rsid w:val="00A760A8"/>
    <w:rsid w:val="00A842F0"/>
    <w:rsid w:val="00A96B76"/>
    <w:rsid w:val="00A96FEF"/>
    <w:rsid w:val="00AA5934"/>
    <w:rsid w:val="00AA5E71"/>
    <w:rsid w:val="00AA7137"/>
    <w:rsid w:val="00AB3A56"/>
    <w:rsid w:val="00AC29AA"/>
    <w:rsid w:val="00AF139F"/>
    <w:rsid w:val="00AF7993"/>
    <w:rsid w:val="00B04115"/>
    <w:rsid w:val="00B075FB"/>
    <w:rsid w:val="00B1699E"/>
    <w:rsid w:val="00B25E78"/>
    <w:rsid w:val="00B37721"/>
    <w:rsid w:val="00B4571C"/>
    <w:rsid w:val="00B55B77"/>
    <w:rsid w:val="00B61168"/>
    <w:rsid w:val="00B66E0E"/>
    <w:rsid w:val="00B67C83"/>
    <w:rsid w:val="00B75B20"/>
    <w:rsid w:val="00B92317"/>
    <w:rsid w:val="00B95913"/>
    <w:rsid w:val="00B9748A"/>
    <w:rsid w:val="00BA3A4B"/>
    <w:rsid w:val="00BA4BD5"/>
    <w:rsid w:val="00BA4C37"/>
    <w:rsid w:val="00BA4C47"/>
    <w:rsid w:val="00BA6AC3"/>
    <w:rsid w:val="00BB1599"/>
    <w:rsid w:val="00BB4AAB"/>
    <w:rsid w:val="00BD3F21"/>
    <w:rsid w:val="00BD6D33"/>
    <w:rsid w:val="00BD7712"/>
    <w:rsid w:val="00BD7BED"/>
    <w:rsid w:val="00BE0907"/>
    <w:rsid w:val="00BE2C7C"/>
    <w:rsid w:val="00BE3D6B"/>
    <w:rsid w:val="00BF54A7"/>
    <w:rsid w:val="00BF5A69"/>
    <w:rsid w:val="00C07985"/>
    <w:rsid w:val="00C21163"/>
    <w:rsid w:val="00C36A22"/>
    <w:rsid w:val="00C4031C"/>
    <w:rsid w:val="00C4512B"/>
    <w:rsid w:val="00C65664"/>
    <w:rsid w:val="00C665BF"/>
    <w:rsid w:val="00C67A86"/>
    <w:rsid w:val="00C731D6"/>
    <w:rsid w:val="00C75774"/>
    <w:rsid w:val="00C82785"/>
    <w:rsid w:val="00C909E8"/>
    <w:rsid w:val="00C954DD"/>
    <w:rsid w:val="00CA0765"/>
    <w:rsid w:val="00CA2260"/>
    <w:rsid w:val="00CB6FBE"/>
    <w:rsid w:val="00CD53C4"/>
    <w:rsid w:val="00CD6248"/>
    <w:rsid w:val="00CD6EAD"/>
    <w:rsid w:val="00CF441D"/>
    <w:rsid w:val="00D0040F"/>
    <w:rsid w:val="00D02C09"/>
    <w:rsid w:val="00D1371B"/>
    <w:rsid w:val="00D16D1D"/>
    <w:rsid w:val="00D20A94"/>
    <w:rsid w:val="00D2346D"/>
    <w:rsid w:val="00D34CC1"/>
    <w:rsid w:val="00D53139"/>
    <w:rsid w:val="00D53408"/>
    <w:rsid w:val="00D650C2"/>
    <w:rsid w:val="00D72869"/>
    <w:rsid w:val="00D9087B"/>
    <w:rsid w:val="00DA06C4"/>
    <w:rsid w:val="00DA0E52"/>
    <w:rsid w:val="00DA3EFA"/>
    <w:rsid w:val="00DB522D"/>
    <w:rsid w:val="00DB69F1"/>
    <w:rsid w:val="00DB7741"/>
    <w:rsid w:val="00DF0BA4"/>
    <w:rsid w:val="00DF6CDF"/>
    <w:rsid w:val="00DF7803"/>
    <w:rsid w:val="00E068A3"/>
    <w:rsid w:val="00E10F3B"/>
    <w:rsid w:val="00E1797E"/>
    <w:rsid w:val="00E235DE"/>
    <w:rsid w:val="00E362D0"/>
    <w:rsid w:val="00E431CB"/>
    <w:rsid w:val="00E52793"/>
    <w:rsid w:val="00E54098"/>
    <w:rsid w:val="00E62A68"/>
    <w:rsid w:val="00E731C6"/>
    <w:rsid w:val="00E736CE"/>
    <w:rsid w:val="00E834D5"/>
    <w:rsid w:val="00EA2B02"/>
    <w:rsid w:val="00EA3BB8"/>
    <w:rsid w:val="00EA447D"/>
    <w:rsid w:val="00EC5591"/>
    <w:rsid w:val="00ED2AF7"/>
    <w:rsid w:val="00ED4609"/>
    <w:rsid w:val="00ED6C86"/>
    <w:rsid w:val="00EE071A"/>
    <w:rsid w:val="00EE1FB4"/>
    <w:rsid w:val="00EF28F9"/>
    <w:rsid w:val="00F020CB"/>
    <w:rsid w:val="00F04ABB"/>
    <w:rsid w:val="00F07F9D"/>
    <w:rsid w:val="00F15249"/>
    <w:rsid w:val="00F15E7C"/>
    <w:rsid w:val="00F31288"/>
    <w:rsid w:val="00F34BF4"/>
    <w:rsid w:val="00F34CCC"/>
    <w:rsid w:val="00F538D9"/>
    <w:rsid w:val="00F808F7"/>
    <w:rsid w:val="00F80D13"/>
    <w:rsid w:val="00F8183A"/>
    <w:rsid w:val="00F97801"/>
    <w:rsid w:val="00F97836"/>
    <w:rsid w:val="00FA333E"/>
    <w:rsid w:val="00FB2FEC"/>
    <w:rsid w:val="00FB586E"/>
    <w:rsid w:val="00FD0F9A"/>
    <w:rsid w:val="00FD7997"/>
    <w:rsid w:val="00FE481A"/>
    <w:rsid w:val="00FF2CB5"/>
    <w:rsid w:val="00FF377A"/>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69CD8"/>
  <w15:chartTrackingRefBased/>
  <w15:docId w15:val="{C3B41A6D-058A-4DA3-B9E1-F61A8369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417"/>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szCs w:val="24"/>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qFormat/>
    <w:rsid w:val="00A03377"/>
    <w:pPr>
      <w:keepNext/>
      <w:numPr>
        <w:ilvl w:val="3"/>
        <w:numId w:val="4"/>
      </w:numPr>
      <w:spacing w:line="270" w:lineRule="exact"/>
      <w:outlineLvl w:val="3"/>
    </w:pPr>
    <w:rPr>
      <w:b/>
      <w:bCs/>
    </w:rPr>
  </w:style>
  <w:style w:type="paragraph" w:styleId="Kop5">
    <w:name w:val="heading 5"/>
    <w:basedOn w:val="Kop4"/>
    <w:next w:val="Standaard"/>
    <w:qFormat/>
    <w:rsid w:val="00A03377"/>
    <w:pPr>
      <w:numPr>
        <w:ilvl w:val="4"/>
      </w:numPr>
      <w:outlineLvl w:val="4"/>
    </w:pPr>
    <w:rPr>
      <w:b w:val="0"/>
      <w:bCs w:val="0"/>
      <w:i/>
      <w:iCs/>
    </w:rPr>
  </w:style>
  <w:style w:type="paragraph" w:styleId="Kop6">
    <w:name w:val="heading 6"/>
    <w:basedOn w:val="Standaard"/>
    <w:next w:val="Standaard"/>
    <w:qFormat/>
    <w:rsid w:val="00A03377"/>
    <w:pPr>
      <w:numPr>
        <w:ilvl w:val="5"/>
        <w:numId w:val="4"/>
      </w:numPr>
      <w:spacing w:before="240" w:after="60"/>
      <w:outlineLvl w:val="5"/>
    </w:pPr>
    <w:rPr>
      <w:rFonts w:ascii="Times New Roman" w:hAnsi="Times New Roman"/>
      <w:b/>
      <w:bCs/>
    </w:rPr>
  </w:style>
  <w:style w:type="paragraph" w:styleId="Kop7">
    <w:name w:val="heading 7"/>
    <w:basedOn w:val="Standaard"/>
    <w:next w:val="Standaard"/>
    <w:qFormat/>
    <w:rsid w:val="00A03377"/>
    <w:pPr>
      <w:numPr>
        <w:ilvl w:val="6"/>
        <w:numId w:val="4"/>
      </w:numPr>
      <w:spacing w:before="240" w:after="60"/>
      <w:outlineLvl w:val="6"/>
    </w:pPr>
    <w:rPr>
      <w:rFonts w:ascii="Times New Roman" w:hAnsi="Times New Roman"/>
      <w:sz w:val="24"/>
      <w:szCs w:val="24"/>
    </w:rPr>
  </w:style>
  <w:style w:type="paragraph" w:styleId="Kop8">
    <w:name w:val="heading 8"/>
    <w:basedOn w:val="Standaard"/>
    <w:next w:val="Standaard"/>
    <w:qFormat/>
    <w:rsid w:val="00A03377"/>
    <w:pPr>
      <w:numPr>
        <w:ilvl w:val="7"/>
        <w:numId w:val="4"/>
      </w:numPr>
      <w:spacing w:before="240" w:after="60"/>
      <w:outlineLvl w:val="7"/>
    </w:pPr>
    <w:rPr>
      <w:rFonts w:ascii="Times New Roman" w:hAnsi="Times New Roman"/>
      <w:i/>
      <w:iCs/>
      <w:sz w:val="24"/>
      <w:szCs w:val="24"/>
    </w:rPr>
  </w:style>
  <w:style w:type="paragraph" w:styleId="Kop9">
    <w:name w:val="heading 9"/>
    <w:aliases w:val="Bijlage"/>
    <w:basedOn w:val="stlTitel"/>
    <w:next w:val="Standaard"/>
    <w:qFormat/>
    <w:rsid w:val="00A03377"/>
    <w:pPr>
      <w:numPr>
        <w:ilvl w:val="8"/>
        <w:numId w:val="4"/>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semiHidden/>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rsid w:val="00936911"/>
    <w:pPr>
      <w:tabs>
        <w:tab w:val="center" w:pos="4536"/>
        <w:tab w:val="right" w:pos="9072"/>
      </w:tabs>
    </w:pPr>
  </w:style>
  <w:style w:type="paragraph" w:styleId="Voettekst">
    <w:name w:val="footer"/>
    <w:basedOn w:val="Standaard"/>
    <w:link w:val="VoettekstChar"/>
    <w:rsid w:val="00936911"/>
    <w:pPr>
      <w:tabs>
        <w:tab w:val="center" w:pos="4536"/>
        <w:tab w:val="right" w:pos="9072"/>
      </w:tabs>
    </w:pPr>
  </w:style>
  <w:style w:type="paragraph" w:styleId="Ballontekst">
    <w:name w:val="Balloon Text"/>
    <w:basedOn w:val="Standaard"/>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semiHidden/>
    <w:rsid w:val="00936911"/>
    <w:pPr>
      <w:spacing w:line="260" w:lineRule="exact"/>
    </w:pPr>
  </w:style>
  <w:style w:type="paragraph" w:styleId="Inhopg3">
    <w:name w:val="toc 3"/>
    <w:basedOn w:val="Standaard"/>
    <w:next w:val="Standaard"/>
    <w:semiHidden/>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1"/>
      </w:numPr>
    </w:pPr>
  </w:style>
  <w:style w:type="numbering" w:customStyle="1" w:styleId="Opsommingmethokjes">
    <w:name w:val="Opsomming met hokjes"/>
    <w:rsid w:val="00936911"/>
    <w:pPr>
      <w:numPr>
        <w:numId w:val="2"/>
      </w:numPr>
    </w:pPr>
  </w:style>
  <w:style w:type="numbering" w:customStyle="1" w:styleId="Opsommingmetletters">
    <w:name w:val="Opsomming met letters"/>
    <w:rsid w:val="00936911"/>
    <w:pPr>
      <w:numPr>
        <w:numId w:val="3"/>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basedOn w:val="Standaardalinea-lettertype"/>
    <w:link w:val="Kop2"/>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table" w:styleId="Tabelraster">
    <w:name w:val="Table Grid"/>
    <w:basedOn w:val="Standaardtabel"/>
    <w:uiPriority w:val="39"/>
    <w:rsid w:val="005654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65417"/>
    <w:pPr>
      <w:ind w:left="720"/>
      <w:contextualSpacing/>
    </w:pPr>
  </w:style>
  <w:style w:type="character" w:styleId="Verwijzingopmerking">
    <w:name w:val="annotation reference"/>
    <w:basedOn w:val="Standaardalinea-lettertype"/>
    <w:uiPriority w:val="99"/>
    <w:unhideWhenUsed/>
    <w:rsid w:val="00ED2AF7"/>
    <w:rPr>
      <w:sz w:val="16"/>
      <w:szCs w:val="16"/>
    </w:rPr>
  </w:style>
  <w:style w:type="paragraph" w:styleId="Tekstopmerking">
    <w:name w:val="annotation text"/>
    <w:basedOn w:val="Standaard"/>
    <w:link w:val="TekstopmerkingChar"/>
    <w:uiPriority w:val="99"/>
    <w:unhideWhenUsed/>
    <w:rsid w:val="00ED2AF7"/>
    <w:pPr>
      <w:spacing w:line="240" w:lineRule="auto"/>
    </w:pPr>
    <w:rPr>
      <w:sz w:val="20"/>
      <w:szCs w:val="20"/>
    </w:rPr>
  </w:style>
  <w:style w:type="character" w:customStyle="1" w:styleId="TekstopmerkingChar">
    <w:name w:val="Tekst opmerking Char"/>
    <w:basedOn w:val="Standaardalinea-lettertype"/>
    <w:link w:val="Tekstopmerking"/>
    <w:uiPriority w:val="99"/>
    <w:rsid w:val="00ED2AF7"/>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BA4BD5"/>
    <w:rPr>
      <w:b/>
      <w:bCs/>
    </w:rPr>
  </w:style>
  <w:style w:type="character" w:customStyle="1" w:styleId="OnderwerpvanopmerkingChar">
    <w:name w:val="Onderwerp van opmerking Char"/>
    <w:basedOn w:val="TekstopmerkingChar"/>
    <w:link w:val="Onderwerpvanopmerking"/>
    <w:semiHidden/>
    <w:rsid w:val="00BA4BD5"/>
    <w:rPr>
      <w:rFonts w:asciiTheme="minorHAnsi" w:eastAsiaTheme="minorHAnsi" w:hAnsiTheme="minorHAnsi" w:cstheme="minorBidi"/>
      <w:b/>
      <w:bCs/>
      <w:lang w:eastAsia="en-US"/>
    </w:rPr>
  </w:style>
  <w:style w:type="character" w:styleId="Onopgelostemelding">
    <w:name w:val="Unresolved Mention"/>
    <w:basedOn w:val="Standaardalinea-lettertype"/>
    <w:uiPriority w:val="99"/>
    <w:semiHidden/>
    <w:unhideWhenUsed/>
    <w:rsid w:val="00A44003"/>
    <w:rPr>
      <w:color w:val="605E5C"/>
      <w:shd w:val="clear" w:color="auto" w:fill="E1DFDD"/>
    </w:rPr>
  </w:style>
  <w:style w:type="paragraph" w:customStyle="1" w:styleId="paragraph">
    <w:name w:val="paragraph"/>
    <w:basedOn w:val="Standaard"/>
    <w:rsid w:val="00E731C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xtualspellingandgrammarerror">
    <w:name w:val="contextualspellingandgrammarerror"/>
    <w:basedOn w:val="Standaardalinea-lettertype"/>
    <w:rsid w:val="00E731C6"/>
  </w:style>
  <w:style w:type="character" w:customStyle="1" w:styleId="normaltextrun">
    <w:name w:val="normaltextrun"/>
    <w:basedOn w:val="Standaardalinea-lettertype"/>
    <w:rsid w:val="00E731C6"/>
  </w:style>
  <w:style w:type="character" w:customStyle="1" w:styleId="eop">
    <w:name w:val="eop"/>
    <w:basedOn w:val="Standaardalinea-lettertype"/>
    <w:rsid w:val="00E731C6"/>
  </w:style>
  <w:style w:type="character" w:customStyle="1" w:styleId="spellingerror">
    <w:name w:val="spellingerror"/>
    <w:basedOn w:val="Standaardalinea-lettertype"/>
    <w:rsid w:val="00E73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50090">
      <w:bodyDiv w:val="1"/>
      <w:marLeft w:val="0"/>
      <w:marRight w:val="0"/>
      <w:marTop w:val="0"/>
      <w:marBottom w:val="0"/>
      <w:divBdr>
        <w:top w:val="none" w:sz="0" w:space="0" w:color="auto"/>
        <w:left w:val="none" w:sz="0" w:space="0" w:color="auto"/>
        <w:bottom w:val="none" w:sz="0" w:space="0" w:color="auto"/>
        <w:right w:val="none" w:sz="0" w:space="0" w:color="auto"/>
      </w:divBdr>
      <w:divsChild>
        <w:div w:id="1576696916">
          <w:marLeft w:val="0"/>
          <w:marRight w:val="0"/>
          <w:marTop w:val="0"/>
          <w:marBottom w:val="0"/>
          <w:divBdr>
            <w:top w:val="none" w:sz="0" w:space="0" w:color="auto"/>
            <w:left w:val="none" w:sz="0" w:space="0" w:color="auto"/>
            <w:bottom w:val="none" w:sz="0" w:space="0" w:color="auto"/>
            <w:right w:val="none" w:sz="0" w:space="0" w:color="auto"/>
          </w:divBdr>
        </w:div>
        <w:div w:id="1220437427">
          <w:marLeft w:val="0"/>
          <w:marRight w:val="0"/>
          <w:marTop w:val="0"/>
          <w:marBottom w:val="0"/>
          <w:divBdr>
            <w:top w:val="none" w:sz="0" w:space="0" w:color="auto"/>
            <w:left w:val="none" w:sz="0" w:space="0" w:color="auto"/>
            <w:bottom w:val="none" w:sz="0" w:space="0" w:color="auto"/>
            <w:right w:val="none" w:sz="0" w:space="0" w:color="auto"/>
          </w:divBdr>
        </w:div>
        <w:div w:id="468547994">
          <w:marLeft w:val="0"/>
          <w:marRight w:val="0"/>
          <w:marTop w:val="0"/>
          <w:marBottom w:val="0"/>
          <w:divBdr>
            <w:top w:val="none" w:sz="0" w:space="0" w:color="auto"/>
            <w:left w:val="none" w:sz="0" w:space="0" w:color="auto"/>
            <w:bottom w:val="none" w:sz="0" w:space="0" w:color="auto"/>
            <w:right w:val="none" w:sz="0" w:space="0" w:color="auto"/>
          </w:divBdr>
        </w:div>
        <w:div w:id="1976794518">
          <w:marLeft w:val="0"/>
          <w:marRight w:val="0"/>
          <w:marTop w:val="0"/>
          <w:marBottom w:val="0"/>
          <w:divBdr>
            <w:top w:val="none" w:sz="0" w:space="0" w:color="auto"/>
            <w:left w:val="none" w:sz="0" w:space="0" w:color="auto"/>
            <w:bottom w:val="none" w:sz="0" w:space="0" w:color="auto"/>
            <w:right w:val="none" w:sz="0" w:space="0" w:color="auto"/>
          </w:divBdr>
        </w:div>
        <w:div w:id="444153088">
          <w:marLeft w:val="0"/>
          <w:marRight w:val="0"/>
          <w:marTop w:val="0"/>
          <w:marBottom w:val="0"/>
          <w:divBdr>
            <w:top w:val="none" w:sz="0" w:space="0" w:color="auto"/>
            <w:left w:val="none" w:sz="0" w:space="0" w:color="auto"/>
            <w:bottom w:val="none" w:sz="0" w:space="0" w:color="auto"/>
            <w:right w:val="none" w:sz="0" w:space="0" w:color="auto"/>
          </w:divBdr>
        </w:div>
        <w:div w:id="1217013432">
          <w:marLeft w:val="0"/>
          <w:marRight w:val="0"/>
          <w:marTop w:val="0"/>
          <w:marBottom w:val="0"/>
          <w:divBdr>
            <w:top w:val="none" w:sz="0" w:space="0" w:color="auto"/>
            <w:left w:val="none" w:sz="0" w:space="0" w:color="auto"/>
            <w:bottom w:val="none" w:sz="0" w:space="0" w:color="auto"/>
            <w:right w:val="none" w:sz="0" w:space="0" w:color="auto"/>
          </w:divBdr>
        </w:div>
        <w:div w:id="175966596">
          <w:marLeft w:val="0"/>
          <w:marRight w:val="0"/>
          <w:marTop w:val="0"/>
          <w:marBottom w:val="0"/>
          <w:divBdr>
            <w:top w:val="none" w:sz="0" w:space="0" w:color="auto"/>
            <w:left w:val="none" w:sz="0" w:space="0" w:color="auto"/>
            <w:bottom w:val="none" w:sz="0" w:space="0" w:color="auto"/>
            <w:right w:val="none" w:sz="0" w:space="0" w:color="auto"/>
          </w:divBdr>
        </w:div>
        <w:div w:id="408235161">
          <w:marLeft w:val="0"/>
          <w:marRight w:val="0"/>
          <w:marTop w:val="0"/>
          <w:marBottom w:val="0"/>
          <w:divBdr>
            <w:top w:val="none" w:sz="0" w:space="0" w:color="auto"/>
            <w:left w:val="none" w:sz="0" w:space="0" w:color="auto"/>
            <w:bottom w:val="none" w:sz="0" w:space="0" w:color="auto"/>
            <w:right w:val="none" w:sz="0" w:space="0" w:color="auto"/>
          </w:divBdr>
        </w:div>
      </w:divsChild>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408646023">
      <w:bodyDiv w:val="1"/>
      <w:marLeft w:val="0"/>
      <w:marRight w:val="0"/>
      <w:marTop w:val="0"/>
      <w:marBottom w:val="0"/>
      <w:divBdr>
        <w:top w:val="none" w:sz="0" w:space="0" w:color="auto"/>
        <w:left w:val="none" w:sz="0" w:space="0" w:color="auto"/>
        <w:bottom w:val="none" w:sz="0" w:space="0" w:color="auto"/>
        <w:right w:val="none" w:sz="0" w:space="0" w:color="auto"/>
      </w:divBdr>
      <w:divsChild>
        <w:div w:id="801923777">
          <w:marLeft w:val="0"/>
          <w:marRight w:val="0"/>
          <w:marTop w:val="0"/>
          <w:marBottom w:val="0"/>
          <w:divBdr>
            <w:top w:val="none" w:sz="0" w:space="0" w:color="auto"/>
            <w:left w:val="none" w:sz="0" w:space="0" w:color="auto"/>
            <w:bottom w:val="none" w:sz="0" w:space="0" w:color="auto"/>
            <w:right w:val="none" w:sz="0" w:space="0" w:color="auto"/>
          </w:divBdr>
        </w:div>
        <w:div w:id="322052507">
          <w:marLeft w:val="0"/>
          <w:marRight w:val="0"/>
          <w:marTop w:val="0"/>
          <w:marBottom w:val="0"/>
          <w:divBdr>
            <w:top w:val="none" w:sz="0" w:space="0" w:color="auto"/>
            <w:left w:val="none" w:sz="0" w:space="0" w:color="auto"/>
            <w:bottom w:val="none" w:sz="0" w:space="0" w:color="auto"/>
            <w:right w:val="none" w:sz="0" w:space="0" w:color="auto"/>
          </w:divBdr>
        </w:div>
      </w:divsChild>
    </w:div>
    <w:div w:id="177736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ng.nl/sites/default/files/2022-03/GIBIT%202020%20artikelen%20toegankelijk.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Leeg document staand</Template>
  <TotalTime>16</TotalTime>
  <Pages>14</Pages>
  <Words>3512</Words>
  <Characters>22074</Characters>
  <Application>Microsoft Office Word</Application>
  <DocSecurity>0</DocSecurity>
  <Lines>183</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 Paul</dc:creator>
  <cp:keywords/>
  <dc:description/>
  <cp:lastModifiedBy>Lucassen, Joost</cp:lastModifiedBy>
  <cp:revision>7</cp:revision>
  <dcterms:created xsi:type="dcterms:W3CDTF">2023-01-18T12:52:00Z</dcterms:created>
  <dcterms:modified xsi:type="dcterms:W3CDTF">2023-01-18T15:27:00Z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