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39BC" w14:textId="18AA27DD" w:rsidR="004E200B" w:rsidRDefault="009D06A6" w:rsidP="00780E35">
      <w:pPr>
        <w:keepNext/>
        <w:spacing w:line="240" w:lineRule="atLeast"/>
        <w:outlineLvl w:val="0"/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</w:pPr>
      <w:bookmarkStart w:id="0" w:name="_Toc319930476"/>
      <w:r w:rsidRPr="00CC3AB5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Bijlage 6</w:t>
      </w:r>
      <w:r w:rsidR="00C24D65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.2.3</w:t>
      </w:r>
      <w:r w:rsidR="00494BA7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a</w:t>
      </w:r>
      <w:r w:rsidRPr="009D06A6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 </w:t>
      </w:r>
      <w:bookmarkEnd w:id="0"/>
      <w:r w:rsidR="00AF407C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Opgaveformulier </w:t>
      </w:r>
      <w:r w:rsidR="00BF41D0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u</w:t>
      </w:r>
      <w:r w:rsidR="00D05F20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itvoerder</w:t>
      </w:r>
      <w:r w:rsidR="00AF407C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s </w:t>
      </w:r>
      <w:r w:rsidR="00126B4A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Perceel </w:t>
      </w:r>
      <w:r w:rsidR="00565CD4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2</w:t>
      </w:r>
      <w:r w:rsidR="00126B4A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 </w:t>
      </w:r>
      <w:r w:rsidR="00FF685C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P</w:t>
      </w:r>
      <w:r w:rsidR="00AF407C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roeve van </w:t>
      </w:r>
      <w:r w:rsidR="00FF685C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B</w:t>
      </w:r>
      <w:r w:rsidR="00AF407C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ekwaamheid</w:t>
      </w:r>
      <w:r w:rsidR="00126B4A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 K</w:t>
      </w:r>
      <w:r w:rsidR="00FF685C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waliteitswensvraag </w:t>
      </w:r>
      <w:r w:rsidR="00702D58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2.</w:t>
      </w:r>
      <w:r w:rsidR="009A0DD0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3</w:t>
      </w:r>
      <w:r w:rsidR="00780E35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 versie 1</w:t>
      </w:r>
    </w:p>
    <w:p w14:paraId="73BA826E" w14:textId="77777777" w:rsidR="003751CD" w:rsidRPr="009D6148" w:rsidRDefault="003751CD" w:rsidP="00780E35">
      <w:pPr>
        <w:keepNext/>
        <w:spacing w:line="240" w:lineRule="atLeast"/>
        <w:outlineLvl w:val="0"/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</w:pPr>
    </w:p>
    <w:p w14:paraId="401DECDA" w14:textId="77777777" w:rsidR="009D06A6" w:rsidRPr="009D06A6" w:rsidRDefault="009D06A6" w:rsidP="00780E35">
      <w:pPr>
        <w:spacing w:line="240" w:lineRule="atLeast"/>
        <w:jc w:val="both"/>
        <w:rPr>
          <w:rFonts w:eastAsia="Times New Roman" w:cs="Times New Roman"/>
          <w:szCs w:val="24"/>
          <w:u w:val="single"/>
          <w:lang w:eastAsia="nl-NL"/>
        </w:rPr>
      </w:pPr>
      <w:r w:rsidRPr="009D06A6">
        <w:rPr>
          <w:rFonts w:eastAsia="Times New Roman" w:cs="Times New Roman"/>
          <w:szCs w:val="24"/>
          <w:u w:val="single"/>
          <w:lang w:eastAsia="nl-NL"/>
        </w:rPr>
        <w:t>LET OP:</w:t>
      </w:r>
    </w:p>
    <w:p w14:paraId="20F56049" w14:textId="38A8D38C" w:rsidR="003751CD" w:rsidRPr="004B4ED0" w:rsidRDefault="009D06A6" w:rsidP="00780E35">
      <w:pPr>
        <w:numPr>
          <w:ilvl w:val="0"/>
          <w:numId w:val="1"/>
        </w:numPr>
        <w:spacing w:line="240" w:lineRule="atLeast"/>
        <w:ind w:left="0" w:hanging="284"/>
        <w:jc w:val="both"/>
        <w:rPr>
          <w:rFonts w:eastAsia="Times New Roman" w:cs="Times New Roman"/>
          <w:szCs w:val="24"/>
          <w:lang w:eastAsia="nl-NL"/>
        </w:rPr>
      </w:pPr>
      <w:r w:rsidRPr="009D06A6">
        <w:rPr>
          <w:rFonts w:eastAsia="Times New Roman" w:cs="Times New Roman"/>
          <w:szCs w:val="24"/>
          <w:lang w:eastAsia="nl-NL"/>
        </w:rPr>
        <w:t xml:space="preserve">Vul hieronder de namen en de werkgevers in van uw </w:t>
      </w:r>
      <w:r w:rsidR="003751CD">
        <w:rPr>
          <w:rFonts w:eastAsia="Times New Roman" w:cs="Times New Roman"/>
          <w:szCs w:val="24"/>
          <w:lang w:eastAsia="nl-NL"/>
        </w:rPr>
        <w:t xml:space="preserve">medewerkers </w:t>
      </w:r>
      <w:r w:rsidRPr="009D06A6">
        <w:rPr>
          <w:rFonts w:eastAsia="Times New Roman" w:cs="Times New Roman"/>
          <w:szCs w:val="24"/>
          <w:lang w:eastAsia="nl-NL"/>
        </w:rPr>
        <w:t xml:space="preserve">die </w:t>
      </w:r>
      <w:r w:rsidR="003751CD">
        <w:rPr>
          <w:rFonts w:eastAsia="Times New Roman" w:cs="Times New Roman"/>
          <w:szCs w:val="24"/>
          <w:lang w:eastAsia="nl-NL"/>
        </w:rPr>
        <w:t xml:space="preserve">in de week van </w:t>
      </w:r>
      <w:r w:rsidR="00565CD4">
        <w:rPr>
          <w:rFonts w:eastAsia="Times New Roman" w:cs="Times New Roman"/>
          <w:szCs w:val="24"/>
          <w:lang w:eastAsia="nl-NL"/>
        </w:rPr>
        <w:t>9</w:t>
      </w:r>
      <w:r w:rsidR="004B4ED0" w:rsidRPr="004B4ED0">
        <w:rPr>
          <w:rFonts w:eastAsia="Times New Roman" w:cs="Times New Roman"/>
          <w:szCs w:val="24"/>
          <w:lang w:eastAsia="nl-NL"/>
        </w:rPr>
        <w:t xml:space="preserve"> oktober </w:t>
      </w:r>
      <w:r w:rsidR="003751CD" w:rsidRPr="004B4ED0">
        <w:rPr>
          <w:rFonts w:eastAsia="Times New Roman" w:cs="Times New Roman"/>
          <w:szCs w:val="24"/>
          <w:lang w:eastAsia="nl-NL"/>
        </w:rPr>
        <w:t xml:space="preserve">2023 </w:t>
      </w:r>
      <w:r w:rsidRPr="004B4ED0">
        <w:rPr>
          <w:rFonts w:eastAsia="Times New Roman" w:cs="Times New Roman"/>
          <w:szCs w:val="24"/>
          <w:lang w:eastAsia="nl-NL"/>
        </w:rPr>
        <w:t xml:space="preserve">de </w:t>
      </w:r>
      <w:r w:rsidR="00FF685C">
        <w:rPr>
          <w:rFonts w:eastAsia="Times New Roman" w:cs="Times New Roman"/>
          <w:szCs w:val="24"/>
          <w:lang w:eastAsia="nl-NL"/>
        </w:rPr>
        <w:t>P</w:t>
      </w:r>
      <w:r w:rsidRPr="004B4ED0">
        <w:rPr>
          <w:rFonts w:eastAsia="Times New Roman" w:cs="Times New Roman"/>
          <w:szCs w:val="24"/>
          <w:lang w:eastAsia="nl-NL"/>
        </w:rPr>
        <w:t xml:space="preserve">roeve </w:t>
      </w:r>
      <w:r w:rsidR="00FF685C">
        <w:rPr>
          <w:rFonts w:eastAsia="Times New Roman" w:cs="Times New Roman"/>
          <w:szCs w:val="24"/>
          <w:lang w:eastAsia="nl-NL"/>
        </w:rPr>
        <w:t xml:space="preserve">van Bekwaamheid </w:t>
      </w:r>
      <w:r w:rsidRPr="004B4ED0">
        <w:rPr>
          <w:rFonts w:eastAsia="Times New Roman" w:cs="Times New Roman"/>
          <w:szCs w:val="24"/>
          <w:lang w:eastAsia="nl-NL"/>
        </w:rPr>
        <w:t>gaan uitvoeren</w:t>
      </w:r>
      <w:r w:rsidR="003751CD" w:rsidRPr="004B4ED0">
        <w:rPr>
          <w:rFonts w:eastAsia="Times New Roman" w:cs="Times New Roman"/>
          <w:szCs w:val="24"/>
          <w:lang w:eastAsia="nl-NL"/>
        </w:rPr>
        <w:t>;</w:t>
      </w:r>
    </w:p>
    <w:p w14:paraId="57142AEE" w14:textId="5C2F1115" w:rsidR="009D06A6" w:rsidRPr="009D06A6" w:rsidRDefault="003751CD" w:rsidP="00780E35">
      <w:pPr>
        <w:numPr>
          <w:ilvl w:val="0"/>
          <w:numId w:val="1"/>
        </w:numPr>
        <w:spacing w:line="240" w:lineRule="atLeast"/>
        <w:ind w:left="0" w:hanging="284"/>
        <w:jc w:val="both"/>
        <w:rPr>
          <w:rFonts w:eastAsia="Times New Roman" w:cs="Times New Roman"/>
          <w:szCs w:val="24"/>
          <w:lang w:eastAsia="nl-NL"/>
        </w:rPr>
      </w:pPr>
      <w:r>
        <w:rPr>
          <w:rFonts w:eastAsia="Times New Roman" w:cs="Times New Roman"/>
          <w:szCs w:val="24"/>
          <w:lang w:eastAsia="nl-NL"/>
        </w:rPr>
        <w:t xml:space="preserve">Dien dit ingevulde formulier </w:t>
      </w:r>
      <w:r w:rsidR="009D06A6" w:rsidRPr="009D06A6">
        <w:rPr>
          <w:rFonts w:eastAsia="Times New Roman" w:cs="Times New Roman"/>
          <w:szCs w:val="24"/>
          <w:lang w:eastAsia="nl-NL"/>
        </w:rPr>
        <w:t xml:space="preserve">als </w:t>
      </w:r>
      <w:r w:rsidR="009D06A6" w:rsidRPr="00CC3AB5">
        <w:rPr>
          <w:rFonts w:eastAsia="Times New Roman" w:cs="Times New Roman"/>
          <w:szCs w:val="24"/>
          <w:lang w:eastAsia="nl-NL"/>
        </w:rPr>
        <w:t xml:space="preserve">'bijlage </w:t>
      </w:r>
      <w:r w:rsidR="00F556C2" w:rsidRPr="00CC3AB5">
        <w:rPr>
          <w:rFonts w:eastAsia="Times New Roman" w:cs="Times New Roman"/>
          <w:szCs w:val="24"/>
          <w:lang w:eastAsia="nl-NL"/>
        </w:rPr>
        <w:t>6</w:t>
      </w:r>
      <w:r w:rsidR="00C24D65">
        <w:rPr>
          <w:rFonts w:eastAsia="Times New Roman" w:cs="Times New Roman"/>
          <w:szCs w:val="24"/>
          <w:lang w:eastAsia="nl-NL"/>
        </w:rPr>
        <w:t>.2.3</w:t>
      </w:r>
      <w:r w:rsidR="00494BA7">
        <w:rPr>
          <w:rFonts w:eastAsia="Times New Roman" w:cs="Times New Roman"/>
          <w:szCs w:val="24"/>
          <w:lang w:eastAsia="nl-NL"/>
        </w:rPr>
        <w:t>a</w:t>
      </w:r>
      <w:r w:rsidR="009D06A6" w:rsidRPr="00CC3AB5">
        <w:rPr>
          <w:rFonts w:eastAsia="Times New Roman" w:cs="Times New Roman"/>
          <w:szCs w:val="24"/>
          <w:lang w:eastAsia="nl-NL"/>
        </w:rPr>
        <w:t xml:space="preserve"> </w:t>
      </w:r>
      <w:r w:rsidR="00C24D65" w:rsidRPr="00C24D65">
        <w:rPr>
          <w:rFonts w:eastAsia="Times New Roman" w:cs="Times New Roman"/>
          <w:szCs w:val="24"/>
          <w:lang w:eastAsia="nl-NL"/>
        </w:rPr>
        <w:t xml:space="preserve">Opgaveformulier uitvoerders Perceel 2 </w:t>
      </w:r>
      <w:proofErr w:type="spellStart"/>
      <w:r w:rsidR="00C24D65" w:rsidRPr="00C24D65">
        <w:rPr>
          <w:rFonts w:eastAsia="Times New Roman" w:cs="Times New Roman"/>
          <w:szCs w:val="24"/>
          <w:lang w:eastAsia="nl-NL"/>
        </w:rPr>
        <w:t>P</w:t>
      </w:r>
      <w:r w:rsidR="00C24D65">
        <w:rPr>
          <w:rFonts w:eastAsia="Times New Roman" w:cs="Times New Roman"/>
          <w:szCs w:val="24"/>
          <w:lang w:eastAsia="nl-NL"/>
        </w:rPr>
        <w:t>v</w:t>
      </w:r>
      <w:r w:rsidR="00C24D65" w:rsidRPr="00C24D65">
        <w:rPr>
          <w:rFonts w:eastAsia="Times New Roman" w:cs="Times New Roman"/>
          <w:szCs w:val="24"/>
          <w:lang w:eastAsia="nl-NL"/>
        </w:rPr>
        <w:t>B</w:t>
      </w:r>
      <w:proofErr w:type="spellEnd"/>
      <w:r w:rsidR="00C24D65" w:rsidRPr="00C24D65">
        <w:rPr>
          <w:rFonts w:eastAsia="Times New Roman" w:cs="Times New Roman"/>
          <w:szCs w:val="24"/>
          <w:lang w:eastAsia="nl-NL"/>
        </w:rPr>
        <w:t xml:space="preserve"> Kwaliteitswensvraag 3</w:t>
      </w:r>
      <w:r w:rsidR="00FF685C">
        <w:rPr>
          <w:rFonts w:eastAsia="Times New Roman" w:cs="Times New Roman"/>
          <w:szCs w:val="24"/>
          <w:lang w:eastAsia="nl-NL"/>
        </w:rPr>
        <w:t>’</w:t>
      </w:r>
      <w:r>
        <w:rPr>
          <w:rFonts w:eastAsia="Times New Roman" w:cs="Times New Roman"/>
          <w:szCs w:val="24"/>
          <w:lang w:eastAsia="nl-NL"/>
        </w:rPr>
        <w:t xml:space="preserve"> </w:t>
      </w:r>
      <w:r w:rsidR="009D06A6" w:rsidRPr="009D06A6">
        <w:rPr>
          <w:rFonts w:eastAsia="Times New Roman" w:cs="Times New Roman"/>
          <w:szCs w:val="24"/>
          <w:lang w:eastAsia="nl-NL"/>
        </w:rPr>
        <w:t xml:space="preserve">bij uw </w:t>
      </w:r>
      <w:r w:rsidR="00FF685C">
        <w:rPr>
          <w:rFonts w:eastAsia="Times New Roman" w:cs="Times New Roman"/>
          <w:szCs w:val="24"/>
          <w:lang w:eastAsia="nl-NL"/>
        </w:rPr>
        <w:t>I</w:t>
      </w:r>
      <w:r w:rsidR="009D06A6" w:rsidRPr="009D06A6">
        <w:rPr>
          <w:rFonts w:eastAsia="Times New Roman" w:cs="Times New Roman"/>
          <w:szCs w:val="24"/>
          <w:lang w:eastAsia="nl-NL"/>
        </w:rPr>
        <w:t>nschrijving</w:t>
      </w:r>
      <w:r>
        <w:rPr>
          <w:rFonts w:eastAsia="Times New Roman" w:cs="Times New Roman"/>
          <w:szCs w:val="24"/>
          <w:lang w:eastAsia="nl-NL"/>
        </w:rPr>
        <w:t xml:space="preserve"> in</w:t>
      </w:r>
      <w:r w:rsidR="009D06A6" w:rsidRPr="009D06A6">
        <w:rPr>
          <w:rFonts w:eastAsia="Times New Roman" w:cs="Times New Roman"/>
          <w:szCs w:val="24"/>
          <w:lang w:eastAsia="nl-NL"/>
        </w:rPr>
        <w:t>;</w:t>
      </w:r>
    </w:p>
    <w:p w14:paraId="3BBFCE18" w14:textId="0915ECD1" w:rsidR="009D06A6" w:rsidRPr="009D06A6" w:rsidRDefault="009D06A6" w:rsidP="00780E35">
      <w:pPr>
        <w:numPr>
          <w:ilvl w:val="0"/>
          <w:numId w:val="1"/>
        </w:numPr>
        <w:spacing w:line="240" w:lineRule="atLeast"/>
        <w:ind w:left="0" w:hanging="284"/>
        <w:jc w:val="both"/>
        <w:rPr>
          <w:rFonts w:eastAsia="Times New Roman" w:cs="Times New Roman"/>
          <w:szCs w:val="24"/>
          <w:lang w:eastAsia="nl-NL"/>
        </w:rPr>
      </w:pPr>
      <w:r w:rsidRPr="009D06A6">
        <w:rPr>
          <w:rFonts w:eastAsia="Times New Roman" w:cs="Times New Roman"/>
          <w:szCs w:val="18"/>
          <w:lang w:eastAsia="nl-NL"/>
        </w:rPr>
        <w:t>De personen die u</w:t>
      </w:r>
      <w:r w:rsidR="003751CD">
        <w:rPr>
          <w:rFonts w:eastAsia="Times New Roman" w:cs="Times New Roman"/>
          <w:szCs w:val="18"/>
          <w:lang w:eastAsia="nl-NL"/>
        </w:rPr>
        <w:t xml:space="preserve"> met dit formulier opgeeft</w:t>
      </w:r>
      <w:r w:rsidRPr="009D06A6">
        <w:rPr>
          <w:rFonts w:eastAsia="Times New Roman" w:cs="Times New Roman"/>
          <w:szCs w:val="18"/>
          <w:lang w:eastAsia="nl-NL"/>
        </w:rPr>
        <w:t xml:space="preserve">, moeten een substantiële rol gaan vervullen in de dienstverlening </w:t>
      </w:r>
      <w:r w:rsidRPr="009D6148">
        <w:rPr>
          <w:rFonts w:eastAsia="Times New Roman" w:cs="Times New Roman"/>
          <w:szCs w:val="18"/>
          <w:lang w:eastAsia="nl-NL"/>
        </w:rPr>
        <w:t>aan Deelnemers tijdens</w:t>
      </w:r>
      <w:r w:rsidRPr="009D06A6">
        <w:rPr>
          <w:rFonts w:eastAsia="Times New Roman" w:cs="Times New Roman"/>
          <w:szCs w:val="18"/>
          <w:lang w:eastAsia="nl-NL"/>
        </w:rPr>
        <w:t xml:space="preserve"> de uitvoering van de </w:t>
      </w:r>
      <w:r w:rsidR="003751CD">
        <w:rPr>
          <w:rFonts w:eastAsia="Times New Roman" w:cs="Times New Roman"/>
          <w:szCs w:val="18"/>
          <w:lang w:eastAsia="nl-NL"/>
        </w:rPr>
        <w:t xml:space="preserve">te gunnen </w:t>
      </w:r>
      <w:r w:rsidR="00FF685C">
        <w:rPr>
          <w:rFonts w:eastAsia="Times New Roman" w:cs="Times New Roman"/>
          <w:szCs w:val="18"/>
          <w:lang w:eastAsia="nl-NL"/>
        </w:rPr>
        <w:t>R</w:t>
      </w:r>
      <w:r w:rsidRPr="009D06A6">
        <w:rPr>
          <w:rFonts w:eastAsia="Times New Roman" w:cs="Times New Roman"/>
          <w:szCs w:val="18"/>
          <w:lang w:eastAsia="nl-NL"/>
        </w:rPr>
        <w:t>aamovereenkomst;</w:t>
      </w:r>
    </w:p>
    <w:p w14:paraId="48523C32" w14:textId="0269FA57" w:rsidR="009D06A6" w:rsidRDefault="009D06A6" w:rsidP="00780E35">
      <w:pPr>
        <w:numPr>
          <w:ilvl w:val="0"/>
          <w:numId w:val="1"/>
        </w:numPr>
        <w:spacing w:line="240" w:lineRule="atLeast"/>
        <w:ind w:left="0" w:hanging="284"/>
        <w:jc w:val="both"/>
        <w:rPr>
          <w:rFonts w:eastAsia="Times New Roman" w:cs="Times New Roman"/>
          <w:szCs w:val="24"/>
          <w:lang w:eastAsia="nl-NL"/>
        </w:rPr>
      </w:pPr>
      <w:r w:rsidRPr="009D06A6">
        <w:rPr>
          <w:rFonts w:eastAsia="Times New Roman" w:cs="Times New Roman"/>
          <w:szCs w:val="24"/>
          <w:lang w:eastAsia="nl-NL"/>
        </w:rPr>
        <w:t xml:space="preserve">De </w:t>
      </w:r>
      <w:r w:rsidR="00FF685C">
        <w:rPr>
          <w:rFonts w:eastAsia="Times New Roman" w:cs="Times New Roman"/>
          <w:szCs w:val="24"/>
          <w:lang w:eastAsia="nl-NL"/>
        </w:rPr>
        <w:t>P</w:t>
      </w:r>
      <w:r w:rsidRPr="009D06A6">
        <w:rPr>
          <w:rFonts w:eastAsia="Times New Roman" w:cs="Times New Roman"/>
          <w:szCs w:val="24"/>
          <w:lang w:eastAsia="nl-NL"/>
        </w:rPr>
        <w:t xml:space="preserve">roeve van </w:t>
      </w:r>
      <w:r w:rsidR="00FF685C">
        <w:rPr>
          <w:rFonts w:eastAsia="Times New Roman" w:cs="Times New Roman"/>
          <w:szCs w:val="24"/>
          <w:lang w:eastAsia="nl-NL"/>
        </w:rPr>
        <w:t>B</w:t>
      </w:r>
      <w:r w:rsidRPr="009D06A6">
        <w:rPr>
          <w:rFonts w:eastAsia="Times New Roman" w:cs="Times New Roman"/>
          <w:szCs w:val="24"/>
          <w:lang w:eastAsia="nl-NL"/>
        </w:rPr>
        <w:t>ekwaamheid zelf dient uiteraard niet voor de sluitingsdatum te worden geüpload in TenderNed.</w:t>
      </w:r>
    </w:p>
    <w:p w14:paraId="68CB01AE" w14:textId="77777777" w:rsidR="003751CD" w:rsidRPr="009D06A6" w:rsidRDefault="003751CD" w:rsidP="00780E35">
      <w:pPr>
        <w:spacing w:line="240" w:lineRule="atLeast"/>
        <w:jc w:val="both"/>
        <w:rPr>
          <w:rFonts w:eastAsia="Times New Roman" w:cs="Times New Roman"/>
          <w:szCs w:val="24"/>
          <w:lang w:eastAsia="nl-NL"/>
        </w:rPr>
      </w:pPr>
    </w:p>
    <w:p w14:paraId="15DC1CF6" w14:textId="77777777" w:rsidR="009D06A6" w:rsidRPr="009D06A6" w:rsidRDefault="009D06A6" w:rsidP="00780E35">
      <w:pPr>
        <w:spacing w:line="240" w:lineRule="atLeast"/>
        <w:jc w:val="both"/>
        <w:rPr>
          <w:rFonts w:eastAsia="Times New Roman" w:cs="Times New Roman"/>
          <w:szCs w:val="24"/>
          <w:lang w:eastAsia="nl-NL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987"/>
        <w:gridCol w:w="4215"/>
        <w:gridCol w:w="3893"/>
      </w:tblGrid>
      <w:tr w:rsidR="009D06A6" w:rsidRPr="009D06A6" w14:paraId="6A25ACEF" w14:textId="77777777" w:rsidTr="00691D7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84FD831" w14:textId="282DD6EE" w:rsidR="009D06A6" w:rsidRPr="009D06A6" w:rsidRDefault="009D06A6" w:rsidP="00780E35">
            <w:pPr>
              <w:spacing w:line="240" w:lineRule="atLeast"/>
              <w:rPr>
                <w:rFonts w:eastAsia="Times New Roman" w:cs="Times New Roman"/>
                <w:b/>
                <w:szCs w:val="18"/>
                <w:lang w:eastAsia="nl-NL"/>
              </w:rPr>
            </w:pPr>
            <w:r w:rsidRPr="009D06A6">
              <w:rPr>
                <w:rFonts w:eastAsia="Times New Roman" w:cs="Times New Roman"/>
                <w:b/>
                <w:szCs w:val="18"/>
                <w:lang w:eastAsia="nl-NL"/>
              </w:rPr>
              <w:t xml:space="preserve">Gegevens </w:t>
            </w:r>
            <w:r w:rsidR="00AF407C">
              <w:rPr>
                <w:rFonts w:eastAsia="Times New Roman" w:cs="Times New Roman"/>
                <w:b/>
                <w:szCs w:val="18"/>
                <w:lang w:eastAsia="nl-NL"/>
              </w:rPr>
              <w:t>medewerkers</w:t>
            </w:r>
            <w:r w:rsidRPr="009D06A6">
              <w:rPr>
                <w:rFonts w:eastAsia="Times New Roman" w:cs="Times New Roman"/>
                <w:b/>
                <w:szCs w:val="18"/>
                <w:lang w:eastAsia="nl-NL"/>
              </w:rPr>
              <w:t xml:space="preserve"> </w:t>
            </w:r>
            <w:r w:rsidR="003751CD">
              <w:rPr>
                <w:rFonts w:eastAsia="Times New Roman" w:cs="Times New Roman"/>
                <w:b/>
                <w:szCs w:val="18"/>
                <w:lang w:eastAsia="nl-NL"/>
              </w:rPr>
              <w:t xml:space="preserve">voor uitvoering van de </w:t>
            </w:r>
            <w:r w:rsidR="00FF685C">
              <w:rPr>
                <w:rFonts w:eastAsia="Times New Roman" w:cs="Times New Roman"/>
                <w:b/>
                <w:szCs w:val="18"/>
                <w:lang w:eastAsia="nl-NL"/>
              </w:rPr>
              <w:t>P</w:t>
            </w:r>
            <w:r w:rsidRPr="009D06A6">
              <w:rPr>
                <w:rFonts w:eastAsia="Times New Roman" w:cs="Times New Roman"/>
                <w:b/>
                <w:szCs w:val="18"/>
                <w:lang w:eastAsia="nl-NL"/>
              </w:rPr>
              <w:t xml:space="preserve">roeve van </w:t>
            </w:r>
            <w:r w:rsidR="00FF685C">
              <w:rPr>
                <w:rFonts w:eastAsia="Times New Roman" w:cs="Times New Roman"/>
                <w:b/>
                <w:szCs w:val="18"/>
                <w:lang w:eastAsia="nl-NL"/>
              </w:rPr>
              <w:t>B</w:t>
            </w:r>
            <w:r w:rsidRPr="009D06A6">
              <w:rPr>
                <w:rFonts w:eastAsia="Times New Roman" w:cs="Times New Roman"/>
                <w:b/>
                <w:szCs w:val="18"/>
                <w:lang w:eastAsia="nl-NL"/>
              </w:rPr>
              <w:t xml:space="preserve">ekwaamheid </w:t>
            </w:r>
            <w:r w:rsidR="003751CD">
              <w:rPr>
                <w:rFonts w:eastAsia="Times New Roman" w:cs="Times New Roman"/>
                <w:b/>
                <w:szCs w:val="18"/>
                <w:lang w:eastAsia="nl-NL"/>
              </w:rPr>
              <w:br/>
            </w:r>
            <w:r w:rsidR="003751CD">
              <w:rPr>
                <w:rFonts w:eastAsia="Times New Roman" w:cs="Times New Roman"/>
                <w:b/>
                <w:szCs w:val="18"/>
                <w:lang w:eastAsia="nl-NL"/>
              </w:rPr>
              <w:br/>
              <w:t xml:space="preserve">                                           </w:t>
            </w:r>
            <w:r w:rsidRPr="009D06A6">
              <w:rPr>
                <w:rFonts w:eastAsia="Times New Roman" w:cs="Times New Roman"/>
                <w:b/>
                <w:szCs w:val="18"/>
                <w:lang w:eastAsia="nl-NL"/>
              </w:rPr>
              <w:t xml:space="preserve"> </w:t>
            </w:r>
            <w:r w:rsidR="009A0DD0">
              <w:rPr>
                <w:rFonts w:eastAsia="Times New Roman" w:cs="Times New Roman"/>
                <w:b/>
                <w:szCs w:val="18"/>
                <w:lang w:eastAsia="nl-NL"/>
              </w:rPr>
              <w:t>Werving en Selectie</w:t>
            </w:r>
            <w:r w:rsidR="003751CD">
              <w:rPr>
                <w:rFonts w:eastAsia="Times New Roman" w:cs="Times New Roman"/>
                <w:b/>
                <w:szCs w:val="18"/>
                <w:lang w:eastAsia="nl-NL"/>
              </w:rPr>
              <w:br/>
            </w:r>
          </w:p>
        </w:tc>
      </w:tr>
      <w:tr w:rsidR="009D06A6" w:rsidRPr="009D06A6" w14:paraId="7A79CDD2" w14:textId="77777777" w:rsidTr="003751C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268448F" w14:textId="460BA1E1" w:rsidR="009D06A6" w:rsidRPr="009D06A6" w:rsidRDefault="00AF407C" w:rsidP="00780E35">
            <w:pPr>
              <w:spacing w:line="240" w:lineRule="atLeast"/>
              <w:jc w:val="both"/>
              <w:rPr>
                <w:rFonts w:eastAsia="Times New Roman" w:cs="Times New Roman"/>
                <w:b/>
                <w:szCs w:val="18"/>
              </w:rPr>
            </w:pPr>
            <w:r>
              <w:rPr>
                <w:rFonts w:eastAsia="Times New Roman" w:cs="Times New Roman"/>
                <w:b/>
                <w:szCs w:val="18"/>
              </w:rPr>
              <w:t>Mede</w:t>
            </w:r>
            <w:r w:rsidR="003751CD">
              <w:rPr>
                <w:rFonts w:eastAsia="Times New Roman" w:cs="Times New Roman"/>
                <w:b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szCs w:val="18"/>
              </w:rPr>
              <w:t>werker</w:t>
            </w:r>
            <w:r w:rsidR="003751CD">
              <w:rPr>
                <w:rFonts w:eastAsia="Times New Roman" w:cs="Times New Roman"/>
                <w:b/>
                <w:szCs w:val="18"/>
              </w:rPr>
              <w:br/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51B05D4" w14:textId="15C01F03" w:rsidR="009D06A6" w:rsidRPr="009D06A6" w:rsidRDefault="009D06A6" w:rsidP="00780E35">
            <w:pPr>
              <w:spacing w:line="240" w:lineRule="atLeast"/>
              <w:jc w:val="both"/>
              <w:rPr>
                <w:rFonts w:eastAsia="Times New Roman" w:cs="Times New Roman"/>
                <w:b/>
                <w:szCs w:val="18"/>
              </w:rPr>
            </w:pPr>
            <w:r w:rsidRPr="009D06A6">
              <w:rPr>
                <w:rFonts w:eastAsia="Times New Roman" w:cs="Times New Roman"/>
                <w:b/>
                <w:szCs w:val="18"/>
              </w:rPr>
              <w:t xml:space="preserve">Naam </w:t>
            </w:r>
            <w:r w:rsidR="00AF407C">
              <w:rPr>
                <w:rFonts w:eastAsia="Times New Roman" w:cs="Times New Roman"/>
                <w:b/>
                <w:szCs w:val="18"/>
              </w:rPr>
              <w:t>medewerker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8BB74B9" w14:textId="36CBA63F" w:rsidR="009D06A6" w:rsidRPr="009D06A6" w:rsidRDefault="009D06A6" w:rsidP="00780E35">
            <w:pPr>
              <w:spacing w:line="240" w:lineRule="atLeast"/>
              <w:jc w:val="both"/>
              <w:rPr>
                <w:rFonts w:eastAsia="Times New Roman" w:cs="Times New Roman"/>
                <w:b/>
                <w:szCs w:val="18"/>
              </w:rPr>
            </w:pPr>
            <w:r w:rsidRPr="009D06A6">
              <w:rPr>
                <w:rFonts w:eastAsia="Times New Roman" w:cs="Times New Roman"/>
                <w:b/>
                <w:szCs w:val="18"/>
              </w:rPr>
              <w:t xml:space="preserve">Naam </w:t>
            </w:r>
            <w:r w:rsidR="003751CD">
              <w:rPr>
                <w:rFonts w:eastAsia="Times New Roman" w:cs="Times New Roman"/>
                <w:b/>
                <w:szCs w:val="18"/>
              </w:rPr>
              <w:t>van medewerkers werkgever</w:t>
            </w:r>
          </w:p>
        </w:tc>
      </w:tr>
      <w:tr w:rsidR="009D06A6" w:rsidRPr="009D06A6" w14:paraId="59652773" w14:textId="77777777" w:rsidTr="003751C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DD9F1B8" w14:textId="77777777" w:rsidR="009D06A6" w:rsidRPr="009D06A6" w:rsidRDefault="009D06A6" w:rsidP="00780E35">
            <w:pPr>
              <w:spacing w:line="240" w:lineRule="atLeast"/>
              <w:contextualSpacing/>
              <w:jc w:val="both"/>
              <w:rPr>
                <w:rFonts w:eastAsia="Times New Roman" w:cs="Times New Roman"/>
                <w:b/>
                <w:szCs w:val="18"/>
              </w:rPr>
            </w:pPr>
            <w:r w:rsidRPr="009D06A6">
              <w:rPr>
                <w:rFonts w:eastAsia="Times New Roman" w:cs="Times New Roman"/>
                <w:b/>
                <w:szCs w:val="18"/>
              </w:rPr>
              <w:t>1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AE036" w14:textId="77777777" w:rsidR="009D06A6" w:rsidRPr="009D06A6" w:rsidRDefault="009D06A6" w:rsidP="00780E35">
            <w:pPr>
              <w:spacing w:line="240" w:lineRule="atLeast"/>
              <w:rPr>
                <w:rFonts w:eastAsia="Times New Roman" w:cs="Times New Roman"/>
                <w:szCs w:val="24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82C38" w14:textId="77777777" w:rsidR="009D06A6" w:rsidRPr="009D06A6" w:rsidRDefault="009D06A6" w:rsidP="00780E35">
            <w:pPr>
              <w:spacing w:line="240" w:lineRule="atLeast"/>
              <w:rPr>
                <w:rFonts w:eastAsia="Times New Roman" w:cs="Times New Roman"/>
                <w:szCs w:val="24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</w:tr>
      <w:tr w:rsidR="009D06A6" w:rsidRPr="009D06A6" w14:paraId="22AF65D2" w14:textId="77777777" w:rsidTr="003751C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8A74F15" w14:textId="77777777" w:rsidR="009D06A6" w:rsidRPr="009D06A6" w:rsidRDefault="009D06A6" w:rsidP="00780E35">
            <w:pPr>
              <w:spacing w:line="240" w:lineRule="atLeast"/>
              <w:contextualSpacing/>
              <w:jc w:val="both"/>
              <w:rPr>
                <w:rFonts w:eastAsia="Times New Roman" w:cs="Times New Roman"/>
                <w:b/>
                <w:szCs w:val="18"/>
              </w:rPr>
            </w:pPr>
            <w:r w:rsidRPr="009D06A6">
              <w:rPr>
                <w:rFonts w:eastAsia="Times New Roman" w:cs="Times New Roman"/>
                <w:b/>
                <w:szCs w:val="18"/>
              </w:rPr>
              <w:t>2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1861C" w14:textId="77777777" w:rsidR="009D06A6" w:rsidRPr="009D06A6" w:rsidRDefault="009D06A6" w:rsidP="00780E35">
            <w:pPr>
              <w:spacing w:line="240" w:lineRule="atLeast"/>
              <w:rPr>
                <w:rFonts w:eastAsia="Times New Roman" w:cs="Times New Roman"/>
                <w:szCs w:val="24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2C3D4" w14:textId="77777777" w:rsidR="009D06A6" w:rsidRPr="009D06A6" w:rsidRDefault="009D06A6" w:rsidP="00780E35">
            <w:pPr>
              <w:spacing w:line="240" w:lineRule="atLeast"/>
              <w:rPr>
                <w:rFonts w:eastAsia="Times New Roman" w:cs="Times New Roman"/>
                <w:szCs w:val="24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</w:tr>
    </w:tbl>
    <w:p w14:paraId="3DE1FFE8" w14:textId="1A0D7045" w:rsidR="00303EDD" w:rsidRDefault="00303EDD" w:rsidP="00780E35">
      <w:pPr>
        <w:spacing w:line="240" w:lineRule="atLeast"/>
      </w:pPr>
    </w:p>
    <w:p w14:paraId="1098D8D1" w14:textId="52C283EB" w:rsidR="00EB32C3" w:rsidRDefault="00EB32C3" w:rsidP="00780E35">
      <w:pPr>
        <w:spacing w:line="240" w:lineRule="atLeast"/>
      </w:pPr>
    </w:p>
    <w:p w14:paraId="0B4BBED8" w14:textId="73E50A3B" w:rsidR="00EB32C3" w:rsidRDefault="00EB32C3" w:rsidP="00780E35">
      <w:pPr>
        <w:spacing w:line="240" w:lineRule="atLeast"/>
      </w:pPr>
    </w:p>
    <w:p w14:paraId="34C66841" w14:textId="3A9A51F7" w:rsidR="00EB32C3" w:rsidRDefault="00EB32C3" w:rsidP="00780E35">
      <w:pPr>
        <w:spacing w:line="240" w:lineRule="atLeast"/>
      </w:pPr>
    </w:p>
    <w:p w14:paraId="4D474E17" w14:textId="438BAEA2" w:rsidR="00EB32C3" w:rsidRDefault="00EB32C3" w:rsidP="00780E35">
      <w:pPr>
        <w:spacing w:line="240" w:lineRule="atLeast"/>
      </w:pPr>
    </w:p>
    <w:p w14:paraId="60B7545E" w14:textId="742C79FB" w:rsidR="00EB32C3" w:rsidRDefault="00EB32C3" w:rsidP="00780E35">
      <w:pPr>
        <w:spacing w:line="240" w:lineRule="atLeast"/>
      </w:pPr>
    </w:p>
    <w:p w14:paraId="6950783C" w14:textId="4F217EEC" w:rsidR="00EB32C3" w:rsidRDefault="00EB32C3" w:rsidP="00780E35">
      <w:pPr>
        <w:spacing w:line="240" w:lineRule="atLeast"/>
      </w:pPr>
    </w:p>
    <w:p w14:paraId="530EF781" w14:textId="0039EC8E" w:rsidR="00EB32C3" w:rsidRDefault="00EB32C3" w:rsidP="00780E35">
      <w:pPr>
        <w:spacing w:line="240" w:lineRule="atLeast"/>
      </w:pPr>
    </w:p>
    <w:p w14:paraId="4934AB26" w14:textId="0496A70D" w:rsidR="00EB32C3" w:rsidRDefault="00EB32C3" w:rsidP="00780E35">
      <w:pPr>
        <w:spacing w:line="240" w:lineRule="atLeast"/>
      </w:pPr>
    </w:p>
    <w:p w14:paraId="3514C94A" w14:textId="797AE921" w:rsidR="00EB32C3" w:rsidRDefault="00EB32C3" w:rsidP="00244F76">
      <w:pPr>
        <w:spacing w:line="240" w:lineRule="atLeast"/>
      </w:pPr>
    </w:p>
    <w:p w14:paraId="7B4EA19A" w14:textId="129A92A6" w:rsidR="00EB32C3" w:rsidRDefault="00EB32C3" w:rsidP="00244F76">
      <w:pPr>
        <w:spacing w:line="240" w:lineRule="atLeast"/>
      </w:pPr>
    </w:p>
    <w:p w14:paraId="4EF8ADF7" w14:textId="3536B765" w:rsidR="00EB32C3" w:rsidRDefault="00EB32C3" w:rsidP="00244F76">
      <w:pPr>
        <w:spacing w:line="240" w:lineRule="atLeast"/>
      </w:pPr>
    </w:p>
    <w:p w14:paraId="0F266F4B" w14:textId="50883C4E" w:rsidR="00EB32C3" w:rsidRDefault="00EB32C3" w:rsidP="00244F76">
      <w:pPr>
        <w:spacing w:line="240" w:lineRule="atLeast"/>
      </w:pPr>
    </w:p>
    <w:p w14:paraId="157E4EAF" w14:textId="299D5AF4" w:rsidR="00EB32C3" w:rsidRDefault="00EB32C3" w:rsidP="00244F76">
      <w:pPr>
        <w:spacing w:line="240" w:lineRule="atLeast"/>
      </w:pPr>
    </w:p>
    <w:p w14:paraId="14B71224" w14:textId="5246C547" w:rsidR="00EB32C3" w:rsidRDefault="003751CD" w:rsidP="003751CD">
      <w:pPr>
        <w:tabs>
          <w:tab w:val="left" w:pos="3928"/>
        </w:tabs>
        <w:spacing w:line="240" w:lineRule="atLeast"/>
      </w:pPr>
      <w:r>
        <w:tab/>
      </w:r>
    </w:p>
    <w:p w14:paraId="7E70A388" w14:textId="423EA605" w:rsidR="00EB32C3" w:rsidRDefault="00EB32C3" w:rsidP="00244F76">
      <w:pPr>
        <w:spacing w:line="240" w:lineRule="atLeast"/>
      </w:pPr>
    </w:p>
    <w:p w14:paraId="7873F357" w14:textId="134B5588" w:rsidR="00EB32C3" w:rsidRDefault="00EB32C3" w:rsidP="00244F76">
      <w:pPr>
        <w:spacing w:line="240" w:lineRule="atLeast"/>
      </w:pPr>
    </w:p>
    <w:p w14:paraId="4C1CFEDF" w14:textId="0F6AA142" w:rsidR="00EB32C3" w:rsidRDefault="00EB32C3" w:rsidP="00244F76">
      <w:pPr>
        <w:spacing w:line="240" w:lineRule="atLeast"/>
      </w:pPr>
    </w:p>
    <w:p w14:paraId="08B91834" w14:textId="3FE23159" w:rsidR="00EB32C3" w:rsidRDefault="00EB32C3" w:rsidP="00244F76">
      <w:pPr>
        <w:spacing w:line="240" w:lineRule="atLeast"/>
      </w:pPr>
    </w:p>
    <w:p w14:paraId="638BEE7C" w14:textId="0A48EC02" w:rsidR="00EB32C3" w:rsidRDefault="00EB32C3" w:rsidP="00244F76">
      <w:pPr>
        <w:spacing w:line="240" w:lineRule="atLeast"/>
      </w:pPr>
    </w:p>
    <w:p w14:paraId="2A92BDDA" w14:textId="5A8A25B7" w:rsidR="00EB32C3" w:rsidRDefault="00EB32C3" w:rsidP="00244F76">
      <w:pPr>
        <w:spacing w:line="240" w:lineRule="atLeast"/>
      </w:pPr>
    </w:p>
    <w:p w14:paraId="49431929" w14:textId="2E291589" w:rsidR="00EB32C3" w:rsidRDefault="00EB32C3" w:rsidP="00244F76">
      <w:pPr>
        <w:spacing w:line="240" w:lineRule="atLeast"/>
      </w:pPr>
    </w:p>
    <w:p w14:paraId="792BE1DD" w14:textId="2384C4DC" w:rsidR="00EB32C3" w:rsidRDefault="00EB32C3" w:rsidP="00244F76">
      <w:pPr>
        <w:spacing w:line="240" w:lineRule="atLeast"/>
      </w:pPr>
    </w:p>
    <w:p w14:paraId="37810337" w14:textId="6B651FE8" w:rsidR="00EB32C3" w:rsidRDefault="00EB32C3" w:rsidP="00244F76">
      <w:pPr>
        <w:spacing w:line="240" w:lineRule="atLeast"/>
      </w:pPr>
    </w:p>
    <w:p w14:paraId="2185F9B3" w14:textId="2BC90997" w:rsidR="00EB32C3" w:rsidRDefault="00EB32C3" w:rsidP="00244F76">
      <w:pPr>
        <w:spacing w:line="240" w:lineRule="atLeast"/>
      </w:pPr>
    </w:p>
    <w:p w14:paraId="5A81BD38" w14:textId="3E45059B" w:rsidR="00EB32C3" w:rsidRDefault="00EB32C3" w:rsidP="00244F76">
      <w:pPr>
        <w:spacing w:line="240" w:lineRule="atLeast"/>
      </w:pPr>
    </w:p>
    <w:sectPr w:rsidR="00EB32C3" w:rsidSect="00780E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E417" w14:textId="77777777" w:rsidR="00EB32C3" w:rsidRDefault="00EB32C3" w:rsidP="00691D7C">
      <w:pPr>
        <w:spacing w:line="240" w:lineRule="auto"/>
      </w:pPr>
      <w:r>
        <w:separator/>
      </w:r>
    </w:p>
  </w:endnote>
  <w:endnote w:type="continuationSeparator" w:id="0">
    <w:p w14:paraId="6F9D3B31" w14:textId="77777777" w:rsidR="00EB32C3" w:rsidRDefault="00EB32C3" w:rsidP="00691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0158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2DE04C" w14:textId="37F0E8EB" w:rsidR="00EB32C3" w:rsidRPr="00FF685C" w:rsidRDefault="00EB32C3" w:rsidP="007C5134">
            <w:pPr>
              <w:pStyle w:val="Voettekst"/>
            </w:pPr>
            <w:r w:rsidRPr="00FF685C">
              <w:t>EA Inhuur ICT-Professionals t.b.v.</w:t>
            </w:r>
            <w:r w:rsidR="00D348DC" w:rsidRPr="00FF685C">
              <w:t xml:space="preserve"> </w:t>
            </w:r>
            <w:r w:rsidR="00FF685C" w:rsidRPr="00FF685C">
              <w:t>B</w:t>
            </w:r>
            <w:r w:rsidR="00FF685C">
              <w:t>ZK</w:t>
            </w:r>
            <w:r w:rsidRPr="00FF685C">
              <w:tab/>
            </w:r>
            <w:r w:rsidRPr="00FF685C">
              <w:tab/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FF685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FF685C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FF685C"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FF685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FF685C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99F497" w14:textId="106FD9EA" w:rsidR="00EB32C3" w:rsidRDefault="00EB32C3">
    <w:pPr>
      <w:pStyle w:val="Voettekst"/>
    </w:pPr>
    <w:r w:rsidRPr="007C5134">
      <w:t>TenderNed-kenmerk:</w:t>
    </w:r>
    <w:r w:rsidR="00D348DC">
      <w:t xml:space="preserve"> </w:t>
    </w:r>
    <w:r w:rsidR="00FF685C">
      <w:t>408507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A926" w14:textId="77777777" w:rsidR="00EB32C3" w:rsidRDefault="00EB32C3" w:rsidP="00691D7C">
      <w:pPr>
        <w:spacing w:line="240" w:lineRule="auto"/>
      </w:pPr>
      <w:r>
        <w:separator/>
      </w:r>
    </w:p>
  </w:footnote>
  <w:footnote w:type="continuationSeparator" w:id="0">
    <w:p w14:paraId="6A0B696B" w14:textId="77777777" w:rsidR="00EB32C3" w:rsidRDefault="00EB32C3" w:rsidP="00691D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2975" w14:textId="410BE124" w:rsidR="008152D8" w:rsidRDefault="008152D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96EB2"/>
    <w:multiLevelType w:val="hybridMultilevel"/>
    <w:tmpl w:val="F6B41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76DEB"/>
    <w:multiLevelType w:val="hybridMultilevel"/>
    <w:tmpl w:val="3A0AE364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E485831"/>
    <w:multiLevelType w:val="hybridMultilevel"/>
    <w:tmpl w:val="2116C0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741923">
    <w:abstractNumId w:val="2"/>
  </w:num>
  <w:num w:numId="2" w16cid:durableId="1222255173">
    <w:abstractNumId w:val="0"/>
  </w:num>
  <w:num w:numId="3" w16cid:durableId="178199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A6"/>
    <w:rsid w:val="00003A31"/>
    <w:rsid w:val="000202DE"/>
    <w:rsid w:val="00126B4A"/>
    <w:rsid w:val="00244F76"/>
    <w:rsid w:val="00303EDD"/>
    <w:rsid w:val="00334234"/>
    <w:rsid w:val="003751CD"/>
    <w:rsid w:val="004373BC"/>
    <w:rsid w:val="00440D6B"/>
    <w:rsid w:val="00494BA7"/>
    <w:rsid w:val="004B4ED0"/>
    <w:rsid w:val="004E200B"/>
    <w:rsid w:val="00565CD4"/>
    <w:rsid w:val="00572D7E"/>
    <w:rsid w:val="00691D7C"/>
    <w:rsid w:val="00702D58"/>
    <w:rsid w:val="00731C9B"/>
    <w:rsid w:val="00780E35"/>
    <w:rsid w:val="007C5134"/>
    <w:rsid w:val="008152D8"/>
    <w:rsid w:val="008F5C56"/>
    <w:rsid w:val="0092284D"/>
    <w:rsid w:val="009864BC"/>
    <w:rsid w:val="009A0DD0"/>
    <w:rsid w:val="009D06A6"/>
    <w:rsid w:val="009D6148"/>
    <w:rsid w:val="00AA48B9"/>
    <w:rsid w:val="00AF407C"/>
    <w:rsid w:val="00B37DFD"/>
    <w:rsid w:val="00BF3E29"/>
    <w:rsid w:val="00BF41D0"/>
    <w:rsid w:val="00C24D65"/>
    <w:rsid w:val="00C761E2"/>
    <w:rsid w:val="00CC3AB5"/>
    <w:rsid w:val="00D05F20"/>
    <w:rsid w:val="00D348DC"/>
    <w:rsid w:val="00EB32C3"/>
    <w:rsid w:val="00F06C0E"/>
    <w:rsid w:val="00F556C2"/>
    <w:rsid w:val="00FC0B35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DD1B23D"/>
  <w15:chartTrackingRefBased/>
  <w15:docId w15:val="{DCBEA257-E177-4851-B407-EE72C08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semiHidden/>
    <w:unhideWhenUsed/>
    <w:rsid w:val="009D06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D06A6"/>
    <w:pPr>
      <w:spacing w:line="240" w:lineRule="atLeast"/>
    </w:pPr>
    <w:rPr>
      <w:rFonts w:eastAsia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6A6"/>
    <w:rPr>
      <w:rFonts w:eastAsia="Times New Roman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06A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06A6"/>
    <w:rPr>
      <w:rFonts w:ascii="Segoe UI" w:hAnsi="Segoe UI" w:cs="Segoe UI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91D7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1D7C"/>
  </w:style>
  <w:style w:type="paragraph" w:styleId="Voettekst">
    <w:name w:val="footer"/>
    <w:basedOn w:val="Standaard"/>
    <w:link w:val="VoettekstChar"/>
    <w:uiPriority w:val="99"/>
    <w:unhideWhenUsed/>
    <w:rsid w:val="00691D7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1D7C"/>
  </w:style>
  <w:style w:type="paragraph" w:styleId="Revisie">
    <w:name w:val="Revision"/>
    <w:hidden/>
    <w:uiPriority w:val="99"/>
    <w:semiHidden/>
    <w:rsid w:val="00702D5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J.M.A. (Jan)</dc:creator>
  <cp:keywords/>
  <dc:description/>
  <cp:lastModifiedBy>Maren, M. van (Marloes)</cp:lastModifiedBy>
  <cp:revision>2</cp:revision>
  <cp:lastPrinted>2023-06-13T11:25:00Z</cp:lastPrinted>
  <dcterms:created xsi:type="dcterms:W3CDTF">2023-08-23T06:39:00Z</dcterms:created>
  <dcterms:modified xsi:type="dcterms:W3CDTF">2023-08-23T06:39:00Z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2022-11-08T09:30:17Z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ac28d5b3-ceff-4ef0-b35d-40a3cfbdf75e</vt:lpwstr>
  </property>
  <property fmtid="{D5CDD505-2E9C-101B-9397-08002B2CF9AE}" pid="8" name="MSIP_Label_4bde8109-f994-4a60-a1d3-5c95e2ff3620_ContentBits">
    <vt:lpwstr>0</vt:lpwstr>
  </property>
</Properties>
</file>