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1FDB6" w14:textId="518D8A49" w:rsidR="00CD17E2" w:rsidRPr="00FB060C" w:rsidRDefault="00CD17E2" w:rsidP="00CD17E2">
      <w:pPr>
        <w:pStyle w:val="BijlageGenummerdKop"/>
        <w:numPr>
          <w:ilvl w:val="0"/>
          <w:numId w:val="0"/>
        </w:numPr>
      </w:pPr>
      <w:r>
        <w:t xml:space="preserve">Bijlage </w:t>
      </w:r>
      <w:r w:rsidR="007741FF">
        <w:t>H</w:t>
      </w:r>
      <w:r>
        <w:t xml:space="preserve"> </w:t>
      </w:r>
      <w:r w:rsidRPr="00A27551">
        <w:t>Inschrijvingsstaat</w:t>
      </w:r>
      <w:r w:rsidRPr="00FB060C">
        <w:t xml:space="preserve"> </w:t>
      </w:r>
      <w:r w:rsidR="00DC706E" w:rsidRPr="00DC706E">
        <w:rPr>
          <w:color w:val="FF0000"/>
        </w:rPr>
        <w:t>(Herzien)</w:t>
      </w:r>
      <w:bookmarkStart w:id="0" w:name="_GoBack"/>
      <w:bookmarkEnd w:id="0"/>
    </w:p>
    <w:p w14:paraId="42DEF57A" w14:textId="77777777" w:rsidR="00CD17E2" w:rsidRDefault="00CD17E2" w:rsidP="00CD17E2">
      <w:pPr>
        <w:spacing w:line="240" w:lineRule="auto"/>
        <w:rPr>
          <w:color w:val="000000" w:themeColor="text1"/>
        </w:rPr>
      </w:pPr>
    </w:p>
    <w:p w14:paraId="7E7C124C" w14:textId="5B608FFC" w:rsidR="00CD17E2" w:rsidRPr="00A9293A" w:rsidRDefault="00CD17E2" w:rsidP="00CD17E2">
      <w:pPr>
        <w:rPr>
          <w:szCs w:val="18"/>
        </w:rPr>
      </w:pPr>
      <w:r>
        <w:rPr>
          <w:szCs w:val="18"/>
        </w:rPr>
        <w:t xml:space="preserve">Voor de uitvoering van project </w:t>
      </w:r>
      <w:r w:rsidR="007741FF">
        <w:rPr>
          <w:szCs w:val="18"/>
        </w:rPr>
        <w:t>Kentekenenquête</w:t>
      </w:r>
      <w:r w:rsidR="001F02C8" w:rsidRPr="001F02C8">
        <w:rPr>
          <w:szCs w:val="18"/>
        </w:rPr>
        <w:t>.</w:t>
      </w:r>
      <w:r w:rsidRPr="00A9293A">
        <w:rPr>
          <w:szCs w:val="18"/>
        </w:rPr>
        <w:t xml:space="preserve"> </w:t>
      </w:r>
      <w:r>
        <w:rPr>
          <w:szCs w:val="18"/>
        </w:rPr>
        <w:t>met het z</w:t>
      </w:r>
      <w:r w:rsidRPr="00A9293A">
        <w:rPr>
          <w:szCs w:val="18"/>
        </w:rPr>
        <w:t xml:space="preserve">aaknummer </w:t>
      </w:r>
      <w:r w:rsidR="00A90162">
        <w:rPr>
          <w:szCs w:val="18"/>
        </w:rPr>
        <w:t>31169219</w:t>
      </w:r>
      <w:r w:rsidR="00495CB1">
        <w:rPr>
          <w:szCs w:val="18"/>
        </w:rPr>
        <w:t>.</w:t>
      </w:r>
    </w:p>
    <w:p w14:paraId="78D6EAA9" w14:textId="77777777" w:rsidR="00CD17E2" w:rsidRPr="00A9293A" w:rsidRDefault="00CD17E2" w:rsidP="00CD17E2">
      <w:pPr>
        <w:rPr>
          <w:szCs w:val="18"/>
        </w:rPr>
      </w:pPr>
    </w:p>
    <w:p w14:paraId="67F55BBD" w14:textId="77777777" w:rsidR="00CD17E2" w:rsidRPr="00A9293A" w:rsidRDefault="00CD17E2" w:rsidP="00CD17E2">
      <w:pPr>
        <w:tabs>
          <w:tab w:val="left" w:pos="3456"/>
          <w:tab w:val="right" w:pos="9026"/>
        </w:tabs>
        <w:rPr>
          <w:szCs w:val="18"/>
        </w:rPr>
      </w:pPr>
      <w:r w:rsidRPr="00A9293A">
        <w:rPr>
          <w:szCs w:val="18"/>
        </w:rPr>
        <w:t>Ondergetekende(n): ………………….…………………………….</w:t>
      </w:r>
    </w:p>
    <w:p w14:paraId="4ACD55B9" w14:textId="77777777" w:rsidR="00CD17E2" w:rsidRPr="00A9293A" w:rsidRDefault="00CD17E2" w:rsidP="00CD17E2">
      <w:pPr>
        <w:tabs>
          <w:tab w:val="left" w:pos="3456"/>
          <w:tab w:val="right" w:pos="9026"/>
        </w:tabs>
        <w:ind w:hanging="3456"/>
        <w:rPr>
          <w:szCs w:val="18"/>
        </w:rPr>
      </w:pPr>
    </w:p>
    <w:p w14:paraId="425E81E8" w14:textId="77777777" w:rsidR="00CD17E2" w:rsidRPr="00A9293A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A9293A">
        <w:rPr>
          <w:szCs w:val="18"/>
        </w:rPr>
        <w:t>te dezen rechtsgeldig vertegenwoordigd door ………………………….,</w:t>
      </w:r>
    </w:p>
    <w:p w14:paraId="3EAA8A1B" w14:textId="77777777" w:rsidR="00CD17E2" w:rsidRPr="00A9293A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14:paraId="2F810C12" w14:textId="77777777" w:rsidR="00CD17E2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A9293A">
        <w:rPr>
          <w:szCs w:val="18"/>
        </w:rPr>
        <w:t>verklaart (verklaren) zich door</w:t>
      </w:r>
      <w:r>
        <w:rPr>
          <w:szCs w:val="18"/>
        </w:rPr>
        <w:t xml:space="preserve"> ondertekening dezes bereid om d</w:t>
      </w:r>
      <w:r w:rsidRPr="00A9293A">
        <w:rPr>
          <w:szCs w:val="18"/>
        </w:rPr>
        <w:t xml:space="preserve">iensten te verrichten als beschreven in de </w:t>
      </w:r>
      <w:r>
        <w:rPr>
          <w:szCs w:val="18"/>
        </w:rPr>
        <w:t>aanbestedingsleidraad</w:t>
      </w:r>
      <w:r w:rsidRPr="00A9293A">
        <w:rPr>
          <w:szCs w:val="18"/>
        </w:rPr>
        <w:t>, tegen onderstaande prijzen (per product) exclusief btw:</w:t>
      </w:r>
    </w:p>
    <w:p w14:paraId="04B8D55A" w14:textId="77777777" w:rsidR="00CD17E2" w:rsidRDefault="00CD17E2" w:rsidP="00CD17E2">
      <w:pPr>
        <w:rPr>
          <w:szCs w:val="18"/>
        </w:rPr>
      </w:pPr>
    </w:p>
    <w:p w14:paraId="41DD83C2" w14:textId="77777777" w:rsidR="00CD17E2" w:rsidRPr="009E0200" w:rsidRDefault="00CD17E2" w:rsidP="00CD17E2">
      <w:pPr>
        <w:pStyle w:val="Normaalweb3"/>
        <w:spacing w:before="0" w:after="0" w:line="240" w:lineRule="atLeast"/>
        <w:rPr>
          <w:rFonts w:ascii="Verdana" w:hAnsi="Verdana"/>
          <w:b/>
          <w:sz w:val="20"/>
          <w:lang w:val="nl-NL"/>
        </w:rPr>
      </w:pPr>
    </w:p>
    <w:tbl>
      <w:tblPr>
        <w:tblW w:w="9498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56"/>
        <w:gridCol w:w="957"/>
        <w:gridCol w:w="957"/>
        <w:gridCol w:w="957"/>
        <w:gridCol w:w="1135"/>
        <w:gridCol w:w="1701"/>
      </w:tblGrid>
      <w:tr w:rsidR="00B96112" w:rsidRPr="00B96112" w14:paraId="1037834A" w14:textId="77777777" w:rsidTr="00B96112">
        <w:trPr>
          <w:trHeight w:val="30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148DCE" w14:textId="77777777" w:rsidR="00B96112" w:rsidRPr="00B96112" w:rsidRDefault="00B96112" w:rsidP="00812C2C">
            <w:pPr>
              <w:pStyle w:val="Kop1"/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Diensten / (deel)producten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D35D2B" w14:textId="753D7EC9" w:rsidR="00B96112" w:rsidRPr="00B96112" w:rsidRDefault="00B96112" w:rsidP="00EA787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237500" w14:textId="77777777" w:rsidR="00B96112" w:rsidRPr="00B96112" w:rsidRDefault="00B9611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DFB8B" w14:textId="77777777" w:rsidR="00B96112" w:rsidRPr="00B96112" w:rsidRDefault="00B9611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9F092" w14:textId="34BA286F" w:rsidR="00B96112" w:rsidRPr="00B96112" w:rsidRDefault="00B9611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C399E6" w14:textId="2C16FFF4" w:rsidR="00B96112" w:rsidRPr="00B96112" w:rsidRDefault="00B96112" w:rsidP="00812C2C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3C0C8" w14:textId="0AF415AB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 xml:space="preserve">Totaal kosten </w:t>
            </w:r>
          </w:p>
        </w:tc>
      </w:tr>
      <w:tr w:rsidR="00B96112" w:rsidRPr="00B96112" w14:paraId="3F8FEE23" w14:textId="77777777" w:rsidTr="00B96112">
        <w:trPr>
          <w:trHeight w:val="30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D204E2" w14:textId="09E756A8" w:rsidR="00B96112" w:rsidRPr="00B96112" w:rsidRDefault="00B96112" w:rsidP="00B96112">
            <w:pPr>
              <w:pStyle w:val="Kop1"/>
              <w:jc w:val="right"/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Aanbieding tarief/uur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121FE2" w14:textId="3D71DBEF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€…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5DC30C" w14:textId="79C71CBE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€…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1061B5" w14:textId="51023243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€…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8105A9" w14:textId="1965063E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€…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C2CF5C" w14:textId="0FF7AF91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Overige kosten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9BA61" w14:textId="096608EA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</w:tr>
      <w:tr w:rsidR="00B96112" w:rsidRPr="00B96112" w14:paraId="691293A2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B45E10" w14:textId="67D00FE6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Locatie 1: N3 Dordrecht-A16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5DC8" w14:textId="0F6102D9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EF8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426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B6EC" w14:textId="0197FFCE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1AA72" w14:textId="67148DC3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149130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3D72B89D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B6ACB5" w14:textId="387163E8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Voorbereiding veldwerk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6315" w14:textId="17B6FCE0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A8B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E704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19D5" w14:textId="2C2A191B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F0E5A2" w14:textId="1B2B2C1A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A66B64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463338C4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213E57" w14:textId="3EAFDAC9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Registratie en verwerking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919C" w14:textId="1616727D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677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87D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C6D8" w14:textId="57D865DC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9B166" w14:textId="77C24ADC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9780C0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61F453F4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158A13" w14:textId="208250F2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Rapportage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D0B1" w14:textId="1824893A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C8C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4F8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15AF" w14:textId="5F10BBB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BCE85D" w14:textId="27F1D333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2B01E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6AAD073E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5A675" w14:textId="28C8479C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C926" w14:textId="4309B7BD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D97E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B9F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66FC" w14:textId="7A3E6F32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00F437" w14:textId="5426E044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A5C61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6A9607ED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34931D" w14:textId="0F37374A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Locatie 2: N11 Leiden-Hazerswoude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78D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2A4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27AA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41AD" w14:textId="5CB7FD3E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554B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AF427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512DB174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BB0590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Voorbereiding veldwerk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1F7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F43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E38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A38B" w14:textId="24AD6D11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7EF5C0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A66997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6885AE96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FD8E3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Registratie en verwerking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0DC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FF7A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D2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5D4B" w14:textId="5D4E1D96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E3EEC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4BE464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0542DF90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79DA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Rapportage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4F2F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623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5C8A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A267" w14:textId="48835C43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DD2B9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DD7E4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39F64EF0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87426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078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93A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B707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13DF" w14:textId="6826110B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02AA6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511DEF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2FAB6C12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3F235B" w14:textId="5CFD2655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Locatie 3: N11 Bodegraven Centrum-Bodegraven Zuid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2F8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C13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8007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7BB" w14:textId="27424DD4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101CCE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2DC356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29889BB0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5DC05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Voorbereiding veldwerk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70BF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DAAF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ED97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BBB" w14:textId="4F2C675B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B67C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E9E87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36E07CC1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98314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Registratie en verwerking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95C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D1A8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DE4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6C95" w14:textId="2DF8AA66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5B4FD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11EDE6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59CACBD7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1EB6A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Rapportage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FE6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B54A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F4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F940" w14:textId="2436023F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67EBA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C7887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125F4DEE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FAE10E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A9C8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870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482F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3360" w14:textId="09E90A3C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DDBBE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7F229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0DED2A73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3D7129" w14:textId="0EF29EA2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Locatie 4: A12 Bleiswijk-Zevenhuizen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1998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947E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650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C50B" w14:textId="72F0093D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711541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494BC8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0B29E116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823BBE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Voorbereiding veldwerk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CA2E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C53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D22F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1E99" w14:textId="66F32E08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81D641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05736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1D3D2D2A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CBD37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Registratie en verwerking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7F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D094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AD50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4201" w14:textId="3741106B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DCBF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76DE5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69086FA0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FA718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Rapportage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6C7A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806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73A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85DE" w14:textId="1848CB1A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B981A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A6DA10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5CD6F746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F48D6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E8F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43F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DCB8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7664" w14:textId="2EF55A8F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5C9226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5FA20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268FD341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D91C62" w14:textId="5367D4C9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Locatie 5: A12 Gouda-Reeuwijk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C147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77BA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50E7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AD4A" w14:textId="30E33E3C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CDCA5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D78ED8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292F385C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A835D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Voorbereiding veldwerk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28B0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E53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1771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89B" w14:textId="17475DE0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97EC6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55A1D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2F82BB1B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1E72F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Registratie en verwerking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ADA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FF7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510A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70C8" w14:textId="34352551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859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18EE8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3827CC02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50D86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 w:rsidRPr="00B96112">
              <w:rPr>
                <w:sz w:val="16"/>
                <w:szCs w:val="18"/>
              </w:rPr>
              <w:t>Rapportage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6F8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D12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02E7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BFBE" w14:textId="7962EACF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CBCF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0AC4A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4FB3005D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CA342E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ACD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EE6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762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9B2E" w14:textId="6D9753EC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77F19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7C7C21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48780DCC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FBB9C8" w14:textId="3901582C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Opties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E27A" w14:textId="4ACCA27B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40E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6098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64B2" w14:textId="5871767C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1D4EA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E1EE18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7E418011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426D75" w14:textId="26A502A6" w:rsidR="00B96112" w:rsidRPr="00B96112" w:rsidRDefault="00403A97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…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EFA8" w14:textId="6D94D874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048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4B5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C4D1" w14:textId="6215701F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B704B0" w14:textId="0C13FD6A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BABF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403A97" w:rsidRPr="00B96112" w14:paraId="66F660F1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BDE97B" w14:textId="3911EFEC" w:rsidR="00403A97" w:rsidRDefault="00403A97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…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E103" w14:textId="77777777" w:rsidR="00403A97" w:rsidRPr="00B96112" w:rsidRDefault="00403A97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4F2" w14:textId="77777777" w:rsidR="00403A97" w:rsidRPr="00B96112" w:rsidRDefault="00403A97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558" w14:textId="77777777" w:rsidR="00403A97" w:rsidRPr="00B96112" w:rsidRDefault="00403A97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3D81" w14:textId="77777777" w:rsidR="00403A97" w:rsidRPr="00B96112" w:rsidRDefault="00403A97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D26437" w14:textId="77777777" w:rsidR="00403A97" w:rsidRPr="00B96112" w:rsidRDefault="00403A97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5B7076" w14:textId="77777777" w:rsidR="00403A97" w:rsidRPr="00B96112" w:rsidRDefault="00403A97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6EC1F578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35639F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82B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341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853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26F6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363A3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924DDE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7F51A00B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0EA212" w14:textId="54F4A532" w:rsidR="00B96112" w:rsidRPr="00B96112" w:rsidRDefault="00B96112" w:rsidP="00403A97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Meer/minder</w:t>
            </w:r>
            <w:r w:rsidR="00403A97">
              <w:rPr>
                <w:b/>
                <w:sz w:val="16"/>
                <w:szCs w:val="18"/>
              </w:rPr>
              <w:t>werk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3E25" w14:textId="06E81BF6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4069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AB2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CE5B" w14:textId="7406795C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5C69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4125BE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2C26E1F6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887178" w14:textId="1CF97D5F" w:rsidR="00B96112" w:rsidRPr="00B96112" w:rsidRDefault="00403A97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…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C9A2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18CE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F38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ACA7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165D2F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0197B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230DD531" w14:textId="77777777" w:rsidTr="00B96112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0D1FE" w14:textId="58583269" w:rsidR="00B96112" w:rsidRPr="00B96112" w:rsidRDefault="00403A97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…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E137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F7B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D1C6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50AD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DBDC15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96E64C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 w:val="16"/>
                <w:szCs w:val="18"/>
              </w:rPr>
            </w:pPr>
          </w:p>
        </w:tc>
      </w:tr>
      <w:tr w:rsidR="00B96112" w:rsidRPr="00B96112" w14:paraId="51599B34" w14:textId="77777777" w:rsidTr="00B96112">
        <w:trPr>
          <w:trHeight w:val="33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A93C7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Totaal inschrijving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81F6C8" w14:textId="629208A6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E1A32C" w14:textId="1BCEAB65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3FACCD" w14:textId="1EC58D69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4FDB2" w14:textId="66246F0F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D9F1B8" w14:textId="36E0B8F5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AFC9B" w14:textId="77777777" w:rsidR="00B96112" w:rsidRPr="00B96112" w:rsidRDefault="00B96112" w:rsidP="00B9611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 w:val="16"/>
                <w:szCs w:val="18"/>
              </w:rPr>
            </w:pPr>
            <w:r w:rsidRPr="00B96112">
              <w:rPr>
                <w:b/>
                <w:sz w:val="16"/>
                <w:szCs w:val="18"/>
              </w:rPr>
              <w:t>€ …..</w:t>
            </w:r>
          </w:p>
        </w:tc>
      </w:tr>
    </w:tbl>
    <w:p w14:paraId="75A3EC02" w14:textId="77777777" w:rsidR="00CD17E2" w:rsidRPr="00915998" w:rsidRDefault="00CD17E2" w:rsidP="00CD17E2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b/>
          <w:szCs w:val="18"/>
        </w:rPr>
      </w:pPr>
    </w:p>
    <w:p w14:paraId="5FB05F08" w14:textId="77777777" w:rsidR="00CD17E2" w:rsidRDefault="00CD17E2" w:rsidP="00CD17E2">
      <w:pPr>
        <w:pStyle w:val="Plattetekst"/>
        <w:rPr>
          <w:szCs w:val="18"/>
        </w:rPr>
      </w:pPr>
      <w:r w:rsidRPr="00175360">
        <w:rPr>
          <w:szCs w:val="18"/>
        </w:rPr>
        <w:t>Het totaal van de inschrijving geldt als bestedingslimiet.</w:t>
      </w:r>
    </w:p>
    <w:p w14:paraId="42AE4A40" w14:textId="0D8AE5C3" w:rsidR="00CD17E2" w:rsidRDefault="00CD17E2" w:rsidP="00CD17E2">
      <w:pPr>
        <w:pStyle w:val="Plattetekst"/>
      </w:pPr>
      <w:r w:rsidRPr="00175360">
        <w:t>Indien de aanbestedingsleidraad één of meer optie(s) bevat, verbindt opdrachtnemer zich tevens tot uitvoering van die Optie(s) overeenkomstig de prijzen per (deel) product zoals in deze Inschrijvingsstaat aangegeven. Indien meer- of minderwerk aan de orde is gelden de prijzen per (deel) product, zoals in deze Inschrijvingsstaat aangegeven.</w:t>
      </w:r>
    </w:p>
    <w:p w14:paraId="044C4CF9" w14:textId="77777777" w:rsidR="00C173B8" w:rsidRPr="00915998" w:rsidRDefault="00C173B8" w:rsidP="00B46609">
      <w:pPr>
        <w:spacing w:line="240" w:lineRule="auto"/>
        <w:rPr>
          <w:b/>
          <w:szCs w:val="18"/>
        </w:rPr>
      </w:pPr>
    </w:p>
    <w:p w14:paraId="7E319092" w14:textId="77777777" w:rsidR="00CD17E2" w:rsidRPr="00300406" w:rsidRDefault="00CD17E2" w:rsidP="00CD17E2">
      <w:pPr>
        <w:pStyle w:val="Broodtekst"/>
        <w:rPr>
          <w:b/>
          <w:bCs/>
        </w:rPr>
      </w:pPr>
      <w:r w:rsidRPr="00300406">
        <w:rPr>
          <w:b/>
          <w:bCs/>
        </w:rPr>
        <w:t>Ondertekening</w:t>
      </w:r>
    </w:p>
    <w:p w14:paraId="4E842002" w14:textId="77777777" w:rsidR="00CD17E2" w:rsidRPr="00300406" w:rsidRDefault="00CD17E2" w:rsidP="00CD17E2">
      <w:pPr>
        <w:pStyle w:val="Broodtekst"/>
      </w:pPr>
    </w:p>
    <w:p w14:paraId="3DCCC704" w14:textId="1B05A731" w:rsidR="00CD17E2" w:rsidRPr="00A9293A" w:rsidRDefault="00CD17E2" w:rsidP="00CD17E2">
      <w:pPr>
        <w:pStyle w:val="Broodtekst"/>
      </w:pPr>
      <w:r w:rsidRPr="00300406">
        <w:t xml:space="preserve">Deze verklaring dient </w:t>
      </w:r>
      <w:r w:rsidRPr="00300406">
        <w:rPr>
          <w:rFonts w:cs="V&amp;W Syntax (Adobe)"/>
        </w:rPr>
        <w:t xml:space="preserve">door de inschrijver en in geval van een samenwerkingsverband van ondernemers, </w:t>
      </w:r>
      <w:r w:rsidRPr="00300406">
        <w:t>al dan niet een vennootschap onder firma</w:t>
      </w:r>
      <w:r w:rsidRPr="00300406">
        <w:rPr>
          <w:rFonts w:cs="V&amp;W Syntax (Adobe)"/>
        </w:rPr>
        <w:t xml:space="preserve">, </w:t>
      </w:r>
      <w:r w:rsidRPr="00300406">
        <w:rPr>
          <w:rFonts w:cs="V&amp;W Syntax (Adobe)"/>
          <w:u w:val="single"/>
        </w:rPr>
        <w:t>alle</w:t>
      </w:r>
      <w:r w:rsidRPr="00300406">
        <w:rPr>
          <w:rFonts w:cs="V&amp;W Syntax (Adobe)"/>
        </w:rPr>
        <w:t xml:space="preserve"> inschrijvers, </w:t>
      </w:r>
      <w:r w:rsidRPr="00300406">
        <w:t xml:space="preserve">digitaal te worden </w:t>
      </w:r>
      <w:r w:rsidR="00495CB1">
        <w:t>ondertekend conform paragraaf 4.3</w:t>
      </w:r>
    </w:p>
    <w:p w14:paraId="73FBB992" w14:textId="77777777" w:rsidR="00CD17E2" w:rsidRDefault="00CD17E2" w:rsidP="00CD17E2">
      <w:pPr>
        <w:spacing w:line="240" w:lineRule="auto"/>
      </w:pPr>
    </w:p>
    <w:p w14:paraId="1B0AFD11" w14:textId="77777777" w:rsidR="003F5EB0" w:rsidRPr="003F5EB0" w:rsidRDefault="003F5EB0" w:rsidP="003F5EB0"/>
    <w:sectPr w:rsidR="003F5EB0" w:rsidRPr="003F5EB0" w:rsidSect="000B3F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F034C" w14:textId="77777777" w:rsidR="00CD17E2" w:rsidRDefault="00CD17E2" w:rsidP="0088501B">
      <w:r>
        <w:separator/>
      </w:r>
    </w:p>
  </w:endnote>
  <w:endnote w:type="continuationSeparator" w:id="0">
    <w:p w14:paraId="2F67E157" w14:textId="77777777" w:rsidR="00CD17E2" w:rsidRDefault="00CD17E2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12CB" w14:textId="77777777" w:rsidR="00CD17E2" w:rsidRDefault="00CD17E2" w:rsidP="0088501B">
      <w:r>
        <w:separator/>
      </w:r>
    </w:p>
  </w:footnote>
  <w:footnote w:type="continuationSeparator" w:id="0">
    <w:p w14:paraId="172EA487" w14:textId="77777777" w:rsidR="00CD17E2" w:rsidRDefault="00CD17E2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155B3"/>
    <w:multiLevelType w:val="hybridMultilevel"/>
    <w:tmpl w:val="D578DC7E"/>
    <w:lvl w:ilvl="0" w:tplc="6F1E4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54C6C"/>
    <w:multiLevelType w:val="multilevel"/>
    <w:tmpl w:val="06962652"/>
    <w:numStyleLink w:val="Lijststijl"/>
  </w:abstractNum>
  <w:abstractNum w:abstractNumId="5" w15:restartNumberingAfterBreak="0">
    <w:nsid w:val="035D303A"/>
    <w:multiLevelType w:val="hybridMultilevel"/>
    <w:tmpl w:val="CABE7DA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F55C7"/>
    <w:multiLevelType w:val="multilevel"/>
    <w:tmpl w:val="06962652"/>
    <w:numStyleLink w:val="Lijststijl"/>
  </w:abstractNum>
  <w:abstractNum w:abstractNumId="7" w15:restartNumberingAfterBreak="0">
    <w:nsid w:val="063964C2"/>
    <w:multiLevelType w:val="multilevel"/>
    <w:tmpl w:val="06962652"/>
    <w:numStyleLink w:val="Lijststijl"/>
  </w:abstractNum>
  <w:abstractNum w:abstractNumId="8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9483BD7"/>
    <w:multiLevelType w:val="multilevel"/>
    <w:tmpl w:val="06962652"/>
    <w:numStyleLink w:val="Lijststijl"/>
  </w:abstractNum>
  <w:abstractNum w:abstractNumId="10" w15:restartNumberingAfterBreak="0">
    <w:nsid w:val="0A9D5DE4"/>
    <w:multiLevelType w:val="multilevel"/>
    <w:tmpl w:val="06962652"/>
    <w:numStyleLink w:val="Lijststijl"/>
  </w:abstractNum>
  <w:abstractNum w:abstractNumId="11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4" w15:restartNumberingAfterBreak="0">
    <w:nsid w:val="1895513E"/>
    <w:multiLevelType w:val="multilevel"/>
    <w:tmpl w:val="06962652"/>
    <w:numStyleLink w:val="Lijststijl"/>
  </w:abstractNum>
  <w:abstractNum w:abstractNumId="15" w15:restartNumberingAfterBreak="0">
    <w:nsid w:val="18F65698"/>
    <w:multiLevelType w:val="multilevel"/>
    <w:tmpl w:val="06962652"/>
    <w:numStyleLink w:val="Lijststijl"/>
  </w:abstractNum>
  <w:abstractNum w:abstractNumId="16" w15:restartNumberingAfterBreak="0">
    <w:nsid w:val="213D5DAC"/>
    <w:multiLevelType w:val="hybridMultilevel"/>
    <w:tmpl w:val="B79C957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8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82458"/>
    <w:multiLevelType w:val="multilevel"/>
    <w:tmpl w:val="6A8E5BD4"/>
    <w:numStyleLink w:val="Stijl2"/>
  </w:abstractNum>
  <w:abstractNum w:abstractNumId="20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2" w15:restartNumberingAfterBreak="0">
    <w:nsid w:val="31CB79D8"/>
    <w:multiLevelType w:val="multilevel"/>
    <w:tmpl w:val="06962652"/>
    <w:numStyleLink w:val="Lijststijl"/>
  </w:abstractNum>
  <w:abstractNum w:abstractNumId="23" w15:restartNumberingAfterBreak="0">
    <w:nsid w:val="31E853D2"/>
    <w:multiLevelType w:val="multilevel"/>
    <w:tmpl w:val="06962652"/>
    <w:numStyleLink w:val="Lijststijl"/>
  </w:abstractNum>
  <w:abstractNum w:abstractNumId="24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A6389A"/>
    <w:multiLevelType w:val="multilevel"/>
    <w:tmpl w:val="6A8E5BD4"/>
    <w:numStyleLink w:val="Stijl2"/>
  </w:abstractNum>
  <w:abstractNum w:abstractNumId="26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740E1"/>
    <w:multiLevelType w:val="hybridMultilevel"/>
    <w:tmpl w:val="44ACF9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B631B"/>
    <w:multiLevelType w:val="multilevel"/>
    <w:tmpl w:val="06962652"/>
    <w:numStyleLink w:val="Lijststijl"/>
  </w:abstractNum>
  <w:abstractNum w:abstractNumId="30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2" w15:restartNumberingAfterBreak="0">
    <w:nsid w:val="59F4382A"/>
    <w:multiLevelType w:val="hybridMultilevel"/>
    <w:tmpl w:val="A6F6BC6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F5D0D"/>
    <w:multiLevelType w:val="multilevel"/>
    <w:tmpl w:val="06962652"/>
    <w:numStyleLink w:val="Lijststijl"/>
  </w:abstractNum>
  <w:abstractNum w:abstractNumId="34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C77D6"/>
    <w:multiLevelType w:val="hybridMultilevel"/>
    <w:tmpl w:val="EB7A459C"/>
    <w:lvl w:ilvl="0" w:tplc="23B65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E18DF"/>
    <w:multiLevelType w:val="hybridMultilevel"/>
    <w:tmpl w:val="9F2A8206"/>
    <w:lvl w:ilvl="0" w:tplc="EDF46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50C84"/>
    <w:multiLevelType w:val="multilevel"/>
    <w:tmpl w:val="06962652"/>
    <w:numStyleLink w:val="Lijststijl"/>
  </w:abstractNum>
  <w:abstractNum w:abstractNumId="38" w15:restartNumberingAfterBreak="0">
    <w:nsid w:val="7BA95799"/>
    <w:multiLevelType w:val="hybridMultilevel"/>
    <w:tmpl w:val="8EB8BE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3"/>
  </w:num>
  <w:num w:numId="4">
    <w:abstractNumId w:val="12"/>
  </w:num>
  <w:num w:numId="5">
    <w:abstractNumId w:val="19"/>
  </w:num>
  <w:num w:numId="6">
    <w:abstractNumId w:val="22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7"/>
  </w:num>
  <w:num w:numId="13">
    <w:abstractNumId w:val="34"/>
  </w:num>
  <w:num w:numId="14">
    <w:abstractNumId w:val="4"/>
  </w:num>
  <w:num w:numId="15">
    <w:abstractNumId w:val="20"/>
  </w:num>
  <w:num w:numId="16">
    <w:abstractNumId w:val="26"/>
  </w:num>
  <w:num w:numId="17">
    <w:abstractNumId w:val="10"/>
  </w:num>
  <w:num w:numId="18">
    <w:abstractNumId w:val="23"/>
  </w:num>
  <w:num w:numId="19">
    <w:abstractNumId w:val="37"/>
  </w:num>
  <w:num w:numId="20">
    <w:abstractNumId w:val="14"/>
  </w:num>
  <w:num w:numId="21">
    <w:abstractNumId w:val="25"/>
  </w:num>
  <w:num w:numId="22">
    <w:abstractNumId w:val="29"/>
  </w:num>
  <w:num w:numId="23">
    <w:abstractNumId w:val="21"/>
  </w:num>
  <w:num w:numId="24">
    <w:abstractNumId w:val="31"/>
  </w:num>
  <w:num w:numId="25">
    <w:abstractNumId w:val="30"/>
  </w:num>
  <w:num w:numId="26">
    <w:abstractNumId w:val="8"/>
  </w:num>
  <w:num w:numId="27">
    <w:abstractNumId w:val="18"/>
  </w:num>
  <w:num w:numId="28">
    <w:abstractNumId w:val="24"/>
  </w:num>
  <w:num w:numId="29">
    <w:abstractNumId w:val="6"/>
  </w:num>
  <w:num w:numId="30">
    <w:abstractNumId w:val="15"/>
  </w:num>
  <w:num w:numId="31">
    <w:abstractNumId w:val="28"/>
  </w:num>
  <w:num w:numId="32">
    <w:abstractNumId w:val="17"/>
  </w:num>
  <w:num w:numId="33">
    <w:abstractNumId w:val="38"/>
  </w:num>
  <w:num w:numId="34">
    <w:abstractNumId w:val="16"/>
  </w:num>
  <w:num w:numId="35">
    <w:abstractNumId w:val="32"/>
  </w:num>
  <w:num w:numId="36">
    <w:abstractNumId w:val="36"/>
  </w:num>
  <w:num w:numId="37">
    <w:abstractNumId w:val="5"/>
  </w:num>
  <w:num w:numId="38">
    <w:abstractNumId w:val="35"/>
  </w:num>
  <w:num w:numId="39">
    <w:abstractNumId w:val="2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E2"/>
    <w:rsid w:val="00043163"/>
    <w:rsid w:val="00056D70"/>
    <w:rsid w:val="000B3F94"/>
    <w:rsid w:val="000E1F3B"/>
    <w:rsid w:val="000E3446"/>
    <w:rsid w:val="00173156"/>
    <w:rsid w:val="001D6F03"/>
    <w:rsid w:val="001F02C8"/>
    <w:rsid w:val="002506F1"/>
    <w:rsid w:val="002A6578"/>
    <w:rsid w:val="002B1092"/>
    <w:rsid w:val="002D2D0C"/>
    <w:rsid w:val="002E0FD2"/>
    <w:rsid w:val="0038549E"/>
    <w:rsid w:val="003B687E"/>
    <w:rsid w:val="003C4BF2"/>
    <w:rsid w:val="003D51FB"/>
    <w:rsid w:val="003F5EB0"/>
    <w:rsid w:val="003F6EDB"/>
    <w:rsid w:val="0040142D"/>
    <w:rsid w:val="00403A97"/>
    <w:rsid w:val="0040571B"/>
    <w:rsid w:val="0042434E"/>
    <w:rsid w:val="00450447"/>
    <w:rsid w:val="00495CB1"/>
    <w:rsid w:val="004B0EA1"/>
    <w:rsid w:val="004D766D"/>
    <w:rsid w:val="004E0AB0"/>
    <w:rsid w:val="005A4FBE"/>
    <w:rsid w:val="005D2CF1"/>
    <w:rsid w:val="005D7E38"/>
    <w:rsid w:val="005E046F"/>
    <w:rsid w:val="006006F5"/>
    <w:rsid w:val="00650A9B"/>
    <w:rsid w:val="006D2E66"/>
    <w:rsid w:val="006E7F8D"/>
    <w:rsid w:val="006F42D7"/>
    <w:rsid w:val="007435A7"/>
    <w:rsid w:val="00752EE5"/>
    <w:rsid w:val="0075336C"/>
    <w:rsid w:val="007741FF"/>
    <w:rsid w:val="007F4AEA"/>
    <w:rsid w:val="0088386A"/>
    <w:rsid w:val="0088501B"/>
    <w:rsid w:val="008D2753"/>
    <w:rsid w:val="008E3581"/>
    <w:rsid w:val="00905289"/>
    <w:rsid w:val="00934FD1"/>
    <w:rsid w:val="009C5CF5"/>
    <w:rsid w:val="009F0488"/>
    <w:rsid w:val="00A32591"/>
    <w:rsid w:val="00A564E8"/>
    <w:rsid w:val="00A77ABF"/>
    <w:rsid w:val="00A863E9"/>
    <w:rsid w:val="00A90162"/>
    <w:rsid w:val="00B022C4"/>
    <w:rsid w:val="00B46609"/>
    <w:rsid w:val="00B559E9"/>
    <w:rsid w:val="00B72222"/>
    <w:rsid w:val="00B80650"/>
    <w:rsid w:val="00B96112"/>
    <w:rsid w:val="00BD44F4"/>
    <w:rsid w:val="00C04E0C"/>
    <w:rsid w:val="00C173B8"/>
    <w:rsid w:val="00C36FAA"/>
    <w:rsid w:val="00C71133"/>
    <w:rsid w:val="00C82726"/>
    <w:rsid w:val="00CA55CC"/>
    <w:rsid w:val="00CB0F3E"/>
    <w:rsid w:val="00CB3317"/>
    <w:rsid w:val="00CD17E2"/>
    <w:rsid w:val="00D555C4"/>
    <w:rsid w:val="00D83928"/>
    <w:rsid w:val="00DA3555"/>
    <w:rsid w:val="00DA441D"/>
    <w:rsid w:val="00DC706E"/>
    <w:rsid w:val="00DE0AF1"/>
    <w:rsid w:val="00E456EE"/>
    <w:rsid w:val="00EA7876"/>
    <w:rsid w:val="00ED7AB9"/>
    <w:rsid w:val="00EE5BBE"/>
    <w:rsid w:val="00F205DF"/>
    <w:rsid w:val="00F21EDF"/>
    <w:rsid w:val="00F65492"/>
    <w:rsid w:val="00FA6EDB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538DF1"/>
  <w15:chartTrackingRefBased/>
  <w15:docId w15:val="{F21A3DE8-4DEB-4C72-9521-63CC9658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CD17E2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qFormat/>
    <w:rsid w:val="00CD17E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Plattetekst">
    <w:name w:val="Body Text"/>
    <w:basedOn w:val="Standaard"/>
    <w:link w:val="PlattetekstChar"/>
    <w:rsid w:val="00CD17E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CD17E2"/>
    <w:rPr>
      <w:rFonts w:ascii="Verdana" w:eastAsia="DejaVu Sans" w:hAnsi="Verdana" w:cs="Times New Roman"/>
      <w:szCs w:val="24"/>
      <w:lang w:eastAsia="nl-NL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D17E2"/>
    <w:pPr>
      <w:numPr>
        <w:ilvl w:val="1"/>
        <w:numId w:val="32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D17E2"/>
    <w:pPr>
      <w:numPr>
        <w:ilvl w:val="2"/>
        <w:numId w:val="32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D17E2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Helptekst">
    <w:name w:val="Helptekst"/>
    <w:basedOn w:val="Plattetekst"/>
    <w:link w:val="HelptekstChar"/>
    <w:uiPriority w:val="16"/>
    <w:qFormat/>
    <w:rsid w:val="00CD17E2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CD17E2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customStyle="1" w:styleId="Normaalweb3">
    <w:name w:val="Normaal (web)3"/>
    <w:basedOn w:val="Standaard"/>
    <w:rsid w:val="00CD17E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73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173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173B8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73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73B8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Loran (PPO)</dc:creator>
  <cp:keywords/>
  <dc:description/>
  <cp:lastModifiedBy>Lo-Kioeng-Shioe, Dina (GPO)</cp:lastModifiedBy>
  <cp:revision>4</cp:revision>
  <dcterms:created xsi:type="dcterms:W3CDTF">2023-07-05T08:46:00Z</dcterms:created>
  <dcterms:modified xsi:type="dcterms:W3CDTF">2023-07-05T13:25:00Z</dcterms:modified>
</cp:coreProperties>
</file>