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99ECD" w14:textId="1AA643F4" w:rsidR="00C20177" w:rsidRPr="000B74D6" w:rsidRDefault="00C20177" w:rsidP="000B74D6">
      <w:pPr>
        <w:pStyle w:val="Kop1"/>
        <w:keepNext w:val="0"/>
        <w:keepLines w:val="0"/>
        <w:spacing w:before="0"/>
        <w:rPr>
          <w:rFonts w:eastAsiaTheme="minorHAnsi" w:cstheme="minorBidi"/>
          <w:b/>
          <w:color w:val="3A8555"/>
          <w:sz w:val="28"/>
          <w:szCs w:val="20"/>
        </w:rPr>
      </w:pPr>
      <w:r w:rsidRPr="000B74D6">
        <w:rPr>
          <w:rFonts w:eastAsiaTheme="minorHAnsi" w:cstheme="minorBidi"/>
          <w:b/>
          <w:color w:val="3A8555"/>
          <w:sz w:val="28"/>
          <w:szCs w:val="20"/>
        </w:rPr>
        <w:t>Bijlage 1</w:t>
      </w:r>
      <w:r w:rsidR="00351B08">
        <w:rPr>
          <w:rFonts w:eastAsiaTheme="minorHAnsi" w:cstheme="minorBidi"/>
          <w:b/>
          <w:color w:val="3A8555"/>
          <w:sz w:val="28"/>
          <w:szCs w:val="20"/>
        </w:rPr>
        <w:t>0</w:t>
      </w:r>
      <w:r w:rsidRPr="000B74D6">
        <w:rPr>
          <w:rFonts w:eastAsiaTheme="minorHAnsi" w:cstheme="minorBidi"/>
          <w:b/>
          <w:color w:val="3A8555"/>
          <w:sz w:val="28"/>
          <w:szCs w:val="20"/>
        </w:rPr>
        <w:t xml:space="preserve"> </w:t>
      </w:r>
      <w:r w:rsidR="000B74D6">
        <w:rPr>
          <w:rFonts w:eastAsiaTheme="minorHAnsi" w:cstheme="minorBidi"/>
          <w:b/>
          <w:color w:val="3A8555"/>
          <w:sz w:val="28"/>
          <w:szCs w:val="20"/>
        </w:rPr>
        <w:t xml:space="preserve">- </w:t>
      </w:r>
      <w:r w:rsidRPr="000B74D6">
        <w:rPr>
          <w:rFonts w:eastAsiaTheme="minorHAnsi" w:cstheme="minorBidi"/>
          <w:b/>
          <w:color w:val="3A8555"/>
          <w:sz w:val="28"/>
          <w:szCs w:val="20"/>
        </w:rPr>
        <w:t>Verklaring omtrent geheimhouding</w:t>
      </w:r>
    </w:p>
    <w:p w14:paraId="06DDDE9D" w14:textId="77777777" w:rsidR="00C20177" w:rsidRPr="00CE6A9E" w:rsidRDefault="00C20177" w:rsidP="00C20177"/>
    <w:p w14:paraId="08B1F319" w14:textId="77777777" w:rsidR="00C20177" w:rsidRPr="00CE6A9E" w:rsidRDefault="00C20177" w:rsidP="00C20177">
      <w:r w:rsidRPr="00CE6A9E">
        <w:t>Ondergetekende verklaart hierbij;</w:t>
      </w:r>
    </w:p>
    <w:p w14:paraId="2DC7B331" w14:textId="77777777" w:rsidR="00C20177" w:rsidRPr="00CE6A9E" w:rsidRDefault="00C20177" w:rsidP="00C20177"/>
    <w:p w14:paraId="61321F9D" w14:textId="77777777" w:rsidR="00C20177" w:rsidRPr="00CE6A9E" w:rsidRDefault="00C20177" w:rsidP="00C20177">
      <w:r w:rsidRPr="00CE6A9E">
        <w:t>1. onvoorwaardelijk en onherroepelijk strikte geheimhouding te betrachten</w:t>
      </w:r>
      <w:r>
        <w:t xml:space="preserve"> omtrent alle informatie die Stichting </w:t>
      </w:r>
      <w:r w:rsidRPr="00CE6A9E">
        <w:t xml:space="preserve">Nuffic </w:t>
      </w:r>
      <w:r>
        <w:t xml:space="preserve">(hierna te noemen Nuffic) </w:t>
      </w:r>
      <w:r w:rsidRPr="00CE6A9E">
        <w:t>in het kader van onderhavige aanbesteding aan ondergetekenden ter beschikking heeft gesteld. Deze geheimhoudingsverplichting geldt eveneens tegenover het personeel van (het bedrijf dat) ondergetekende (rechtsgeldig vertegenwoordigd);</w:t>
      </w:r>
    </w:p>
    <w:p w14:paraId="5AF3A872" w14:textId="77777777" w:rsidR="00C20177" w:rsidRPr="00CE6A9E" w:rsidRDefault="00C20177" w:rsidP="00C20177"/>
    <w:p w14:paraId="5091F228" w14:textId="77777777" w:rsidR="00C20177" w:rsidRDefault="00C20177" w:rsidP="00C20177">
      <w:r w:rsidRPr="00CE6A9E">
        <w:t>2.</w:t>
      </w:r>
      <w:r>
        <w:t xml:space="preserve"> </w:t>
      </w:r>
      <w:r w:rsidRPr="00CE6A9E">
        <w:t>de ter beschikking gestelde informatie uitsluitend te gebruiken voor het doel waarvoor zij ter beschikking is gesteld, te weten het doen van een Offerte;</w:t>
      </w:r>
    </w:p>
    <w:p w14:paraId="0A03D315" w14:textId="77777777" w:rsidR="00C20177" w:rsidRDefault="00C20177" w:rsidP="00C20177"/>
    <w:p w14:paraId="4FC58B58" w14:textId="77777777" w:rsidR="00C20177" w:rsidRPr="00CE6A9E" w:rsidRDefault="00C20177" w:rsidP="00C20177">
      <w:r>
        <w:t xml:space="preserve">3. </w:t>
      </w:r>
      <w:r w:rsidRPr="00FB6BEF">
        <w:t xml:space="preserve">dat zij ermee bekend is dat </w:t>
      </w:r>
      <w:r>
        <w:t xml:space="preserve">het </w:t>
      </w:r>
      <w:r w:rsidRPr="00FB6BEF">
        <w:t>niet is toegestaan fotokopieën te maken van de ter inzage gegeven documenten of op andere wijze ter inzage gegeven documenten of delen daaruit mag kopiëren;</w:t>
      </w:r>
    </w:p>
    <w:p w14:paraId="687F8A14" w14:textId="77777777" w:rsidR="00C20177" w:rsidRPr="00CE6A9E" w:rsidRDefault="00C20177" w:rsidP="00C20177"/>
    <w:p w14:paraId="7FE11CAB" w14:textId="77777777" w:rsidR="00C20177" w:rsidRPr="00CE6A9E" w:rsidRDefault="00C20177" w:rsidP="00C20177">
      <w:r>
        <w:t xml:space="preserve">4. zich te verbinden de van </w:t>
      </w:r>
      <w:r w:rsidRPr="00CE6A9E">
        <w:t>Nuffic ontvangen informatie op geen enkele wijze commercieel of anderszins te zullen gebruiken of exploiteren zonder de uitdrukkelijke s</w:t>
      </w:r>
      <w:r>
        <w:t xml:space="preserve">chriftelijke toestemming van </w:t>
      </w:r>
      <w:r w:rsidRPr="00CE6A9E">
        <w:t>Nuffic;</w:t>
      </w:r>
    </w:p>
    <w:p w14:paraId="7A15D28A" w14:textId="77777777" w:rsidR="00C20177" w:rsidRPr="00CE6A9E" w:rsidRDefault="00C20177" w:rsidP="00C20177"/>
    <w:p w14:paraId="323AF33E" w14:textId="77777777" w:rsidR="00C20177" w:rsidRPr="00CE6A9E" w:rsidRDefault="00C20177" w:rsidP="00C20177">
      <w:r>
        <w:t xml:space="preserve">5. de door </w:t>
      </w:r>
      <w:r w:rsidRPr="00CE6A9E">
        <w:t>Nuffic verstrekte informatie niet geheel of gedeeltelijk aan derden te verkopen of op andere wijze ten dienste van derden te stellen dan wel ter inzage te verstrekken;</w:t>
      </w:r>
    </w:p>
    <w:p w14:paraId="1A9255C9" w14:textId="77777777" w:rsidR="00C20177" w:rsidRPr="00CE6A9E" w:rsidRDefault="00C20177" w:rsidP="00C20177"/>
    <w:p w14:paraId="7AF1C5B3" w14:textId="77777777" w:rsidR="00C20177" w:rsidRDefault="00C20177" w:rsidP="00C20177">
      <w:r>
        <w:t>6</w:t>
      </w:r>
      <w:r w:rsidRPr="00CE6A9E">
        <w:t>.</w:t>
      </w:r>
      <w:r>
        <w:t xml:space="preserve"> </w:t>
      </w:r>
      <w:r w:rsidRPr="00CE6A9E">
        <w:t>de ontvangen informatie uitsluitend ter kennis te brengen van die personeelsleden die daarvan kennis moeten dragen in het kader van het onder 2 omschreven doel.</w:t>
      </w:r>
    </w:p>
    <w:p w14:paraId="283A6162" w14:textId="77777777" w:rsidR="00C20177" w:rsidRDefault="00C20177" w:rsidP="00C20177"/>
    <w:p w14:paraId="62B6C218" w14:textId="77777777" w:rsidR="00C20177" w:rsidRPr="00CE6A9E" w:rsidRDefault="00C20177" w:rsidP="00C20177">
      <w:r>
        <w:t xml:space="preserve">7. dat zij </w:t>
      </w:r>
      <w:r w:rsidRPr="00FB6BEF">
        <w:t xml:space="preserve">Nuffic vrijwaart </w:t>
      </w:r>
      <w:r>
        <w:t>van</w:t>
      </w:r>
      <w:r w:rsidRPr="00FB6BEF">
        <w:t xml:space="preserve"> eventuele aansprakelijkstelling en de gevolgen daarvan, voortvloeiende uit het niet-nakomen van de verplichtingen uit hoofde van deze verklaring.</w:t>
      </w:r>
    </w:p>
    <w:p w14:paraId="1840F63A" w14:textId="77777777" w:rsidR="00C20177" w:rsidRPr="00CE6A9E" w:rsidRDefault="00C20177" w:rsidP="00C20177"/>
    <w:p w14:paraId="0F32CAF1" w14:textId="2847A543" w:rsidR="00C20177" w:rsidRPr="00CE6A9E" w:rsidRDefault="00C20177" w:rsidP="00C20177">
      <w:r w:rsidRPr="00CE6A9E">
        <w:t xml:space="preserve">De in deze verklaring bedoelde verplichtingen blijven gedurende </w:t>
      </w:r>
      <w:r w:rsidR="005D0870">
        <w:t>de duur van de overeenkomst</w:t>
      </w:r>
      <w:r w:rsidRPr="00CE6A9E">
        <w:t xml:space="preserve"> van kracht. Deze verplichtingen gelden zowel voor (het bedrijf dat) ondergetekende (rechtsgeldig vertegenwoordigd) als eventuele door haar in dit kader ingeschakelde derden.</w:t>
      </w:r>
    </w:p>
    <w:p w14:paraId="2AA0380C" w14:textId="77777777" w:rsidR="00C20177" w:rsidRPr="00CE6A9E" w:rsidRDefault="00C20177" w:rsidP="00C20177"/>
    <w:p w14:paraId="5F92FC8C" w14:textId="77777777" w:rsidR="00C20177" w:rsidRPr="00CE6A9E" w:rsidRDefault="00C20177" w:rsidP="00C20177">
      <w:r w:rsidRPr="00CE6A9E">
        <w:t>Bij overtreding van de in deze verklaring omschreven verplichtinge</w:t>
      </w:r>
      <w:r>
        <w:t>n verbeurt ondergetekende aan</w:t>
      </w:r>
      <w:r w:rsidRPr="00CE6A9E">
        <w:t xml:space="preserve"> Nuffic een dadelijk en zonder sommatie of ingebrekestelling </w:t>
      </w:r>
      <w:r>
        <w:t>opeisbare boete groot € 10.000,</w:t>
      </w:r>
      <w:r w:rsidRPr="00CE6A9E">
        <w:t xml:space="preserve"> - per overtreding, onverminderd de gehoudenheid tot betaling van een volledige schadevergoeding te dezer zake, indien deze meer dan voornoemd boetebedrag mocht bedragen.</w:t>
      </w:r>
    </w:p>
    <w:p w14:paraId="24EF7F0C" w14:textId="77777777" w:rsidR="00C20177" w:rsidRPr="00CE6A9E" w:rsidRDefault="00C20177" w:rsidP="00C20177"/>
    <w:p w14:paraId="12E9B053" w14:textId="77777777" w:rsidR="00C20177" w:rsidRDefault="00C20177" w:rsidP="00C20177">
      <w:r w:rsidRPr="00CE6A9E">
        <w:t>Aldus naar waarheid opgemaakt</w:t>
      </w:r>
    </w:p>
    <w:p w14:paraId="2A1E2623" w14:textId="77777777" w:rsidR="00C20177" w:rsidRPr="00CE6A9E" w:rsidRDefault="00C20177" w:rsidP="00C20177"/>
    <w:p w14:paraId="61A9D937" w14:textId="77777777" w:rsidR="00C20177" w:rsidRPr="00CE6A9E" w:rsidRDefault="00C20177" w:rsidP="00C20177">
      <w:r w:rsidRPr="00CE6A9E">
        <w:t>op ______________ (datum) te _________________________________ (plaats)</w:t>
      </w:r>
    </w:p>
    <w:p w14:paraId="4BFEFE47" w14:textId="77777777" w:rsidR="00C20177" w:rsidRPr="00CE6A9E" w:rsidRDefault="00C20177" w:rsidP="00C20177"/>
    <w:p w14:paraId="106DC7D5" w14:textId="77777777" w:rsidR="00C20177" w:rsidRPr="00CE6A9E" w:rsidRDefault="00C20177" w:rsidP="00C20177">
      <w:r w:rsidRPr="00CE6A9E">
        <w:t>door __________________________________________________ (naam en voorletters)</w:t>
      </w:r>
    </w:p>
    <w:p w14:paraId="5E97E848" w14:textId="77777777" w:rsidR="00C20177" w:rsidRPr="00CE6A9E" w:rsidRDefault="00C20177" w:rsidP="00C20177"/>
    <w:p w14:paraId="04B6EAF3" w14:textId="77777777" w:rsidR="00C20177" w:rsidRPr="00CE6A9E" w:rsidRDefault="00C20177" w:rsidP="00C20177">
      <w:r w:rsidRPr="00CE6A9E">
        <w:t>als bestuurder van _______________________________________ (naam bedrijf),</w:t>
      </w:r>
    </w:p>
    <w:p w14:paraId="7860291E" w14:textId="77777777" w:rsidR="00C20177" w:rsidRPr="00CE6A9E" w:rsidRDefault="00C20177" w:rsidP="00C20177"/>
    <w:p w14:paraId="1C16509F" w14:textId="77777777" w:rsidR="00C20177" w:rsidRPr="00CE6A9E" w:rsidRDefault="00C20177" w:rsidP="00C20177">
      <w:r w:rsidRPr="00CE6A9E">
        <w:t>die ________________________________________________________ (naam bedrijf)</w:t>
      </w:r>
    </w:p>
    <w:p w14:paraId="1F1FACD2" w14:textId="77777777" w:rsidR="00C20177" w:rsidRPr="00CE6A9E" w:rsidRDefault="00C20177" w:rsidP="00C20177"/>
    <w:p w14:paraId="1D35AB97" w14:textId="77777777" w:rsidR="00C20177" w:rsidRPr="00CE6A9E" w:rsidRDefault="00C20177" w:rsidP="00C20177">
      <w:r w:rsidRPr="00CE6A9E">
        <w:t>ter zake van deze verklaring rechtsgeldig vertegenwoordigt.</w:t>
      </w:r>
    </w:p>
    <w:p w14:paraId="2F047548" w14:textId="77777777" w:rsidR="00C20177" w:rsidRPr="00CE6A9E" w:rsidRDefault="00C20177" w:rsidP="00C20177"/>
    <w:p w14:paraId="59141230" w14:textId="77777777" w:rsidR="00C20177" w:rsidRDefault="00C20177" w:rsidP="00C20177">
      <w:r w:rsidRPr="00CE6A9E">
        <w:t>________________________________________________________ (handtekening)</w:t>
      </w:r>
    </w:p>
    <w:p w14:paraId="720A9CC4" w14:textId="77777777" w:rsidR="00472EAE" w:rsidRPr="00C20177" w:rsidRDefault="00472EAE" w:rsidP="00C20177"/>
    <w:sectPr w:rsidR="00472EAE" w:rsidRPr="00C20177" w:rsidSect="000B74D6">
      <w:headerReference w:type="default" r:id="rId16"/>
      <w:footerReference w:type="default" r:id="rId17"/>
      <w:headerReference w:type="first" r:id="rId18"/>
      <w:pgSz w:w="11900" w:h="16840"/>
      <w:pgMar w:top="2268" w:right="1134" w:bottom="1077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60D31" w14:textId="77777777" w:rsidR="000B74D6" w:rsidRDefault="000B74D6">
      <w:r>
        <w:separator/>
      </w:r>
    </w:p>
  </w:endnote>
  <w:endnote w:type="continuationSeparator" w:id="0">
    <w:p w14:paraId="752B7413" w14:textId="77777777" w:rsidR="000B74D6" w:rsidRDefault="000B74D6">
      <w:r>
        <w:continuationSeparator/>
      </w:r>
    </w:p>
  </w:endnote>
  <w:endnote w:type="continuationNotice" w:id="1">
    <w:p w14:paraId="2B001FE4" w14:textId="77777777" w:rsidR="00D35AB0" w:rsidRDefault="00F811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54483403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962109226"/>
          <w:docPartObj>
            <w:docPartGallery w:val="Page Numbers (Top of Page)"/>
            <w:docPartUnique/>
          </w:docPartObj>
        </w:sdtPr>
        <w:sdtEndPr/>
        <w:sdtContent>
          <w:p w14:paraId="4C2AB03D" w14:textId="5AF9FD5D" w:rsidR="000B74D6" w:rsidRPr="00700B14" w:rsidRDefault="000B74D6" w:rsidP="000B74D6">
            <w:pPr>
              <w:pStyle w:val="Voettekst"/>
              <w:jc w:val="right"/>
              <w:rPr>
                <w:sz w:val="18"/>
                <w:szCs w:val="18"/>
              </w:rPr>
            </w:pPr>
            <w:r w:rsidRPr="00700B14">
              <w:rPr>
                <w:sz w:val="18"/>
                <w:szCs w:val="18"/>
              </w:rPr>
              <w:t xml:space="preserve">Pagina </w:t>
            </w:r>
            <w:r w:rsidRPr="00700B14">
              <w:rPr>
                <w:bCs/>
                <w:sz w:val="18"/>
                <w:szCs w:val="18"/>
              </w:rPr>
              <w:fldChar w:fldCharType="begin"/>
            </w:r>
            <w:r w:rsidRPr="00700B14">
              <w:rPr>
                <w:bCs/>
                <w:sz w:val="18"/>
                <w:szCs w:val="18"/>
              </w:rPr>
              <w:instrText>PAGE</w:instrText>
            </w:r>
            <w:r w:rsidRPr="00700B14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1</w:t>
            </w:r>
            <w:r w:rsidRPr="00700B14">
              <w:rPr>
                <w:bCs/>
                <w:sz w:val="18"/>
                <w:szCs w:val="18"/>
              </w:rPr>
              <w:fldChar w:fldCharType="end"/>
            </w:r>
            <w:r w:rsidRPr="00700B14">
              <w:rPr>
                <w:sz w:val="18"/>
                <w:szCs w:val="18"/>
              </w:rPr>
              <w:t xml:space="preserve"> van </w:t>
            </w:r>
            <w:r w:rsidRPr="00700B14">
              <w:rPr>
                <w:bCs/>
                <w:sz w:val="18"/>
                <w:szCs w:val="18"/>
              </w:rPr>
              <w:fldChar w:fldCharType="begin"/>
            </w:r>
            <w:r w:rsidRPr="00700B14">
              <w:rPr>
                <w:bCs/>
                <w:sz w:val="18"/>
                <w:szCs w:val="18"/>
              </w:rPr>
              <w:instrText>NUMPAGES</w:instrText>
            </w:r>
            <w:r w:rsidRPr="00700B14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1</w:t>
            </w:r>
            <w:r w:rsidRPr="00700B14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CB7F352" w14:textId="77777777" w:rsidR="000B74D6" w:rsidRPr="00A11D07" w:rsidRDefault="000B74D6">
    <w:pPr>
      <w:pStyle w:val="Voettekst"/>
      <w:rPr>
        <w:sz w:val="16"/>
        <w:szCs w:val="16"/>
      </w:rPr>
    </w:pPr>
    <w:r>
      <w:rPr>
        <w:sz w:val="16"/>
        <w:szCs w:val="16"/>
      </w:rPr>
      <w:t xml:space="preserve">Beschrijvend document Europese aanbesteding </w:t>
    </w:r>
    <w:r w:rsidRPr="00A11D07">
      <w:rPr>
        <w:sz w:val="16"/>
        <w:szCs w:val="16"/>
        <w:highlight w:val="yellow"/>
      </w:rPr>
      <w:t>&lt;Onderwerp&gt;</w:t>
    </w:r>
    <w:r>
      <w:rPr>
        <w:sz w:val="16"/>
        <w:szCs w:val="16"/>
      </w:rPr>
      <w:t xml:space="preserve"> Stichting Nuffic </w:t>
    </w:r>
    <w:r w:rsidRPr="00A11D07">
      <w:rPr>
        <w:sz w:val="16"/>
        <w:szCs w:val="16"/>
        <w:highlight w:val="yellow"/>
      </w:rPr>
      <w:t>&lt;datum&gt;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9C401" w14:textId="77777777" w:rsidR="000B74D6" w:rsidRDefault="000B74D6">
      <w:r>
        <w:separator/>
      </w:r>
    </w:p>
  </w:footnote>
  <w:footnote w:type="continuationSeparator" w:id="0">
    <w:p w14:paraId="1C044B75" w14:textId="77777777" w:rsidR="000B74D6" w:rsidRDefault="000B74D6">
      <w:r>
        <w:continuationSeparator/>
      </w:r>
    </w:p>
  </w:footnote>
  <w:footnote w:type="continuationNotice" w:id="1">
    <w:p w14:paraId="76179946" w14:textId="77777777" w:rsidR="00D35AB0" w:rsidRDefault="00F811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2B08D" w14:textId="77777777" w:rsidR="000B74D6" w:rsidRDefault="000B74D6" w:rsidP="000B74D6">
    <w:pPr>
      <w:pStyle w:val="Koptekst"/>
      <w:tabs>
        <w:tab w:val="clear" w:pos="4536"/>
        <w:tab w:val="clear" w:pos="9072"/>
        <w:tab w:val="left" w:pos="885"/>
      </w:tabs>
      <w:jc w:val="right"/>
    </w:pPr>
    <w:r>
      <w:rPr>
        <w:noProof/>
        <w:lang w:eastAsia="nl-NL"/>
      </w:rPr>
      <w:drawing>
        <wp:anchor distT="0" distB="0" distL="114300" distR="114300" simplePos="0" relativeHeight="251660288" behindDoc="1" locked="0" layoutInCell="1" allowOverlap="1" wp14:anchorId="5EC7D95C" wp14:editId="33EA9137">
          <wp:simplePos x="0" y="0"/>
          <wp:positionH relativeFrom="column">
            <wp:posOffset>-725170</wp:posOffset>
          </wp:positionH>
          <wp:positionV relativeFrom="margin">
            <wp:posOffset>2679700</wp:posOffset>
          </wp:positionV>
          <wp:extent cx="7574280" cy="3243580"/>
          <wp:effectExtent l="0" t="0" r="7620" b="0"/>
          <wp:wrapNone/>
          <wp:docPr id="8" name="Afbeelding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ocument - groene balk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4280" cy="324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1312" behindDoc="1" locked="0" layoutInCell="1" allowOverlap="1" wp14:anchorId="48D1A8F2" wp14:editId="2E4B2E12">
          <wp:simplePos x="0" y="0"/>
          <wp:positionH relativeFrom="column">
            <wp:posOffset>5109210</wp:posOffset>
          </wp:positionH>
          <wp:positionV relativeFrom="paragraph">
            <wp:posOffset>-135890</wp:posOffset>
          </wp:positionV>
          <wp:extent cx="1457528" cy="638264"/>
          <wp:effectExtent l="0" t="0" r="9525" b="9525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ocument - 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57528" cy="638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BC91C" w14:textId="77777777" w:rsidR="000B74D6" w:rsidRDefault="000B74D6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1533406F" wp14:editId="6A3B984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93245"/>
          <wp:effectExtent l="0" t="0" r="9525" b="635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70414_PRI_NUF_briefpapier_vo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13EFF"/>
    <w:multiLevelType w:val="hybridMultilevel"/>
    <w:tmpl w:val="CF0217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687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177"/>
    <w:rsid w:val="000B74D6"/>
    <w:rsid w:val="00351B08"/>
    <w:rsid w:val="00472EAE"/>
    <w:rsid w:val="005D0870"/>
    <w:rsid w:val="00693D59"/>
    <w:rsid w:val="006B6454"/>
    <w:rsid w:val="00C20177"/>
    <w:rsid w:val="00F8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3C2A39"/>
  <w15:chartTrackingRefBased/>
  <w15:docId w15:val="{0EFC3D4E-36E9-4646-9076-6ADAB92F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20177"/>
    <w:pPr>
      <w:spacing w:after="0" w:line="240" w:lineRule="auto"/>
    </w:pPr>
    <w:rPr>
      <w:rFonts w:ascii="Century Gothic" w:eastAsiaTheme="minorEastAsia" w:hAnsi="Century Gothic" w:cs="Times New Roman"/>
      <w:sz w:val="20"/>
      <w:szCs w:val="24"/>
    </w:rPr>
  </w:style>
  <w:style w:type="paragraph" w:styleId="Kop1">
    <w:name w:val="heading 1"/>
    <w:basedOn w:val="Standaard"/>
    <w:next w:val="Standaard"/>
    <w:link w:val="Kop1Char"/>
    <w:uiPriority w:val="7"/>
    <w:qFormat/>
    <w:rsid w:val="00C20177"/>
    <w:pPr>
      <w:keepNext/>
      <w:keepLines/>
      <w:spacing w:before="120"/>
      <w:outlineLvl w:val="0"/>
    </w:pPr>
    <w:rPr>
      <w:rFonts w:eastAsiaTheme="majorEastAsia" w:cstheme="majorBidi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7"/>
    <w:rsid w:val="00C20177"/>
    <w:rPr>
      <w:rFonts w:ascii="Century Gothic" w:eastAsiaTheme="majorEastAsia" w:hAnsi="Century Gothic" w:cstheme="majorBidi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C2017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20177"/>
    <w:rPr>
      <w:rFonts w:ascii="Century Gothic" w:eastAsiaTheme="minorEastAsia" w:hAnsi="Century Gothic" w:cs="Times New Roman"/>
      <w:sz w:val="20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C2017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20177"/>
    <w:rPr>
      <w:rFonts w:ascii="Century Gothic" w:eastAsiaTheme="minorEastAsia" w:hAnsi="Century Gothic" w:cs="Times New Roman"/>
      <w:sz w:val="20"/>
      <w:szCs w:val="24"/>
    </w:rPr>
  </w:style>
  <w:style w:type="paragraph" w:styleId="Geenafstand">
    <w:name w:val="No Spacing"/>
    <w:uiPriority w:val="1"/>
    <w:qFormat/>
    <w:rsid w:val="00C20177"/>
    <w:pPr>
      <w:spacing w:after="0" w:line="240" w:lineRule="auto"/>
    </w:pPr>
    <w:rPr>
      <w:rFonts w:ascii="Century Gothic" w:eastAsiaTheme="minorEastAsia" w:hAnsi="Century Gothic" w:cs="Times New Roman"/>
      <w:sz w:val="20"/>
      <w:szCs w:val="24"/>
    </w:rPr>
  </w:style>
  <w:style w:type="table" w:styleId="Tabelraster">
    <w:name w:val="Table Grid"/>
    <w:basedOn w:val="Standaardtabel"/>
    <w:rsid w:val="00C2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7a646ec-b11d-44f2-b007-16ce52b3018b">DEPDOC-566545731-34913</_dlc_DocId>
    <_dlc_DocIdUrl xmlns="27a646ec-b11d-44f2-b007-16ce52b3018b">
      <Url>https://nuffic.sharepoint.com/sites/departments/fict/team_inkoop/_layouts/15/DocIdRedir.aspx?ID=DEPDOC-566545731-34913</Url>
      <Description>DEPDOC-566545731-34913</Description>
    </_dlc_DocIdUrl>
  </documentManagement>
</p: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7a646ec-b11d-44f2-b007-16ce52b3018b">DEPDOC-1377010114-1199275</_dlc_DocId>
    <_dlc_DocIdUrl xmlns="27a646ec-b11d-44f2-b007-16ce52b3018b">
      <Url>https://nuffic.sharepoint.com/sites/departments/fict/team_inkoop/_layouts/15/DocIdRedir.aspx?ID=DEPDOC-1377010114-1199275</Url>
      <Description>DEPDOC-1377010114-1199275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224C2C53E5E37643AFC355722DD40B5000E36ABDB7D7835C4F9EDD019829C659DB" ma:contentTypeVersion="349" ma:contentTypeDescription="EP-Nuffic default document" ma:contentTypeScope="" ma:versionID="ce5fda3a93a5aebb181b11730a8ef73b">
  <xsd:schema xmlns:xsd="http://www.w3.org/2001/XMLSchema" xmlns:xs="http://www.w3.org/2001/XMLSchema" xmlns:p="http://schemas.microsoft.com/office/2006/metadata/properties" xmlns:ns2="27a646ec-b11d-44f2-b007-16ce52b3018b" targetNamespace="http://schemas.microsoft.com/office/2006/metadata/properties" ma:root="true" ma:fieldsID="08a74352027a06889f8e81563d9a5d94" ns2:_="">
    <xsd:import namespace="27a646ec-b11d-44f2-b007-16ce52b30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46ec-b11d-44f2-b007-16ce52b3018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4ae14868-6f31-44f0-b410-52f19e37ad77" ContentTypeId="0x010100224C2C53E5E37643AFC355722DD40B50" PreviousValue="false"/>
</file>

<file path=customXml/item5.xml><?xml version="1.0" encoding="utf-8"?>
<?mso-contentType ?>
<SharedContentType xmlns="Microsoft.SharePoint.Taxonomy.ContentTypeSync" SourceId="4ae14868-6f31-44f0-b410-52f19e37ad77" ContentTypeId="0x010100B14F659BCD6B4D44A071072585BC7B40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3FA6611-C5B1-4591-A62C-B632C845CBAC}">
  <ds:schemaRefs>
    <ds:schemaRef ds:uri="27a646ec-b11d-44f2-b007-16ce52b3018b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4E68F14-833D-45BD-B67F-6C199E2FC6F4}">
  <ds:schemaRefs>
    <ds:schemaRef ds:uri="http://schemas.microsoft.com/office/2006/metadata/properties"/>
    <ds:schemaRef ds:uri="http://schemas.microsoft.com/office/infopath/2007/PartnerControls"/>
    <ds:schemaRef ds:uri="27a646ec-b11d-44f2-b007-16ce52b3018b"/>
  </ds:schemaRefs>
</ds:datastoreItem>
</file>

<file path=customXml/itemProps3.xml><?xml version="1.0" encoding="utf-8"?>
<ds:datastoreItem xmlns:ds="http://schemas.openxmlformats.org/officeDocument/2006/customXml" ds:itemID="{952655A1-3C8D-436E-91F6-35BECC1D6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646ec-b11d-44f2-b007-16ce52b30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C8ED5B-2258-4301-B8BD-2D8F464C00D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AB1303E-00B1-42E2-BFFB-4279EBBBCCE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F2C3C253-BD79-47B1-96AB-A338F1F3023D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D91D6222-4C0D-4340-8CD8-D88229155EA8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DDD0DA79-6935-48DB-AE0A-A75E9D5DA97F}">
  <ds:schemaRefs>
    <ds:schemaRef ds:uri="http://schemas.microsoft.com/sharepoint/v3/contenttype/forms"/>
  </ds:schemaRefs>
</ds:datastoreItem>
</file>

<file path=customXml/itemProps9.xml><?xml version="1.0" encoding="utf-8"?>
<ds:datastoreItem xmlns:ds="http://schemas.openxmlformats.org/officeDocument/2006/customXml" ds:itemID="{51A37DF8-0341-4684-B9D8-B0BE958EF28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405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Bruggeling</dc:creator>
  <cp:keywords/>
  <dc:description/>
  <cp:lastModifiedBy>Yvonne Pas</cp:lastModifiedBy>
  <cp:revision>7</cp:revision>
  <cp:lastPrinted>2023-06-08T12:54:00Z</cp:lastPrinted>
  <dcterms:created xsi:type="dcterms:W3CDTF">2017-04-10T09:13:00Z</dcterms:created>
  <dcterms:modified xsi:type="dcterms:W3CDTF">2023-06-08T12:54:00Z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0x010100224C2C53E5E37643AFC355722DD40B5000E36ABDB7D7835C4F9EDD019829C659DB</vt:lpwstr>
  </property>
  <property fmtid="{D5CDD505-2E9C-101B-9397-08002B2CF9AE}" pid="3" name="_dlc_DocIdItemGuid">
    <vt:lpwstr>66f356b2-b2fd-4898-bb71-9d259f712c1d</vt:lpwstr>
  </property>
  <property fmtid="{D5CDD505-2E9C-101B-9397-08002B2CF9AE}" pid="4" name="TaxKeyword">
    <vt:lpwstr/>
  </property>
  <property fmtid="{D5CDD505-2E9C-101B-9397-08002B2CF9AE}" pid="5" name="TaxCatchAll">
    <vt:lpwstr/>
  </property>
  <property fmtid="{D5CDD505-2E9C-101B-9397-08002B2CF9AE}" pid="6" name="TaxKeywordTaxHTField">
    <vt:lpwstr/>
  </property>
  <property fmtid="{D5CDD505-2E9C-101B-9397-08002B2CF9AE}" pid="7" name="MediaServiceImageTags">
    <vt:lpwstr/>
  </property>
  <property fmtid="{D5CDD505-2E9C-101B-9397-08002B2CF9AE}" pid="8" name="lcf76f155ced4ddcb4097134ff3c332f">
    <vt:lpwstr/>
  </property>
</Properties>
</file>