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B9399" w14:textId="77777777" w:rsidR="00871306" w:rsidRPr="001336BB" w:rsidRDefault="00871306" w:rsidP="00357388">
      <w:pPr>
        <w:rPr>
          <w:szCs w:val="18"/>
        </w:rPr>
        <w:sectPr w:rsidR="00871306" w:rsidRPr="001336BB" w:rsidSect="007D2A1F">
          <w:headerReference w:type="default" r:id="rId8"/>
          <w:type w:val="continuous"/>
          <w:pgSz w:w="11905" w:h="16837"/>
          <w:pgMar w:top="2778" w:right="2818" w:bottom="1021" w:left="1588" w:header="709" w:footer="709" w:gutter="0"/>
          <w:cols w:space="708"/>
          <w:docGrid w:linePitch="245"/>
        </w:sectPr>
      </w:pPr>
    </w:p>
    <w:p w14:paraId="31B29B89" w14:textId="593EF071" w:rsidR="001336BB" w:rsidRPr="001336BB" w:rsidRDefault="001336BB" w:rsidP="001336BB">
      <w:pPr>
        <w:pStyle w:val="Paragraaf"/>
        <w:numPr>
          <w:ilvl w:val="0"/>
          <w:numId w:val="0"/>
        </w:numPr>
        <w:spacing w:before="0"/>
      </w:pPr>
      <w:r w:rsidRPr="001336BB">
        <w:t>Opnemen in Hoofdstuk 5: Technisch management.</w:t>
      </w:r>
    </w:p>
    <w:p w14:paraId="10AD1229" w14:textId="77777777" w:rsidR="001336BB" w:rsidRPr="001336BB" w:rsidRDefault="001336BB" w:rsidP="001336BB">
      <w:pPr>
        <w:pStyle w:val="Paragraaf"/>
        <w:numPr>
          <w:ilvl w:val="0"/>
          <w:numId w:val="0"/>
        </w:numPr>
        <w:spacing w:before="0"/>
      </w:pPr>
    </w:p>
    <w:p w14:paraId="27EA10E7" w14:textId="46A8BA50" w:rsidR="007D2A1F" w:rsidRPr="001336BB" w:rsidRDefault="001336BB" w:rsidP="001336BB">
      <w:pPr>
        <w:pStyle w:val="Paragraaf"/>
        <w:numPr>
          <w:ilvl w:val="0"/>
          <w:numId w:val="0"/>
        </w:numPr>
        <w:spacing w:before="0"/>
      </w:pPr>
      <w:r w:rsidRPr="001336BB">
        <w:t xml:space="preserve">Par. 5… </w:t>
      </w:r>
      <w:r w:rsidR="00A91524" w:rsidRPr="001336BB">
        <w:t>Inzetten d</w:t>
      </w:r>
      <w:r w:rsidR="007D2A1F" w:rsidRPr="001336BB">
        <w:t>uurzam</w:t>
      </w:r>
      <w:r w:rsidR="00F97687" w:rsidRPr="001336BB">
        <w:t>er</w:t>
      </w:r>
      <w:r w:rsidR="007D2A1F" w:rsidRPr="001336BB">
        <w:t xml:space="preserve"> materieel (DM)</w:t>
      </w:r>
    </w:p>
    <w:p w14:paraId="588C15D6" w14:textId="00453B61" w:rsidR="007B0B33" w:rsidRPr="001336BB" w:rsidRDefault="007B0B33" w:rsidP="00357388">
      <w:pPr>
        <w:pStyle w:val="broodtekst"/>
      </w:pPr>
    </w:p>
    <w:p w14:paraId="599729DC" w14:textId="77777777" w:rsidR="00BA200E" w:rsidRPr="001336BB" w:rsidRDefault="00BA200E" w:rsidP="00357388">
      <w:pPr>
        <w:pStyle w:val="broodtekst"/>
      </w:pPr>
    </w:p>
    <w:tbl>
      <w:tblPr>
        <w:tblStyle w:val="Tabelraster"/>
        <w:tblW w:w="9878" w:type="dxa"/>
        <w:tblLook w:val="04A0" w:firstRow="1" w:lastRow="0" w:firstColumn="1" w:lastColumn="0" w:noHBand="0" w:noVBand="1"/>
      </w:tblPr>
      <w:tblGrid>
        <w:gridCol w:w="1383"/>
        <w:gridCol w:w="7130"/>
        <w:gridCol w:w="1365"/>
      </w:tblGrid>
      <w:tr w:rsidR="008F714E" w:rsidRPr="001336BB" w14:paraId="5F26317C" w14:textId="77777777" w:rsidTr="007D4066">
        <w:trPr>
          <w:trHeight w:val="461"/>
        </w:trPr>
        <w:tc>
          <w:tcPr>
            <w:tcW w:w="1383" w:type="dxa"/>
          </w:tcPr>
          <w:p w14:paraId="42083C72" w14:textId="77777777" w:rsidR="008F714E" w:rsidRPr="001336BB" w:rsidRDefault="008F714E" w:rsidP="00357388">
            <w:pPr>
              <w:rPr>
                <w:b/>
                <w:szCs w:val="18"/>
              </w:rPr>
            </w:pPr>
          </w:p>
        </w:tc>
        <w:tc>
          <w:tcPr>
            <w:tcW w:w="7130" w:type="dxa"/>
            <w:hideMark/>
          </w:tcPr>
          <w:p w14:paraId="172DC2C1" w14:textId="611A1E46" w:rsidR="008F714E" w:rsidRPr="001336BB" w:rsidRDefault="008F714E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Eistekst</w:t>
            </w:r>
          </w:p>
        </w:tc>
        <w:tc>
          <w:tcPr>
            <w:tcW w:w="1365" w:type="dxa"/>
            <w:hideMark/>
          </w:tcPr>
          <w:p w14:paraId="519513D2" w14:textId="77777777" w:rsidR="008F714E" w:rsidRPr="001336BB" w:rsidRDefault="008F714E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Nummer</w:t>
            </w:r>
          </w:p>
        </w:tc>
      </w:tr>
      <w:tr w:rsidR="008F714E" w:rsidRPr="001336BB" w14:paraId="580F6A00" w14:textId="77777777" w:rsidTr="007D4066">
        <w:trPr>
          <w:trHeight w:val="549"/>
        </w:trPr>
        <w:tc>
          <w:tcPr>
            <w:tcW w:w="1383" w:type="dxa"/>
          </w:tcPr>
          <w:p w14:paraId="15FD0C41" w14:textId="4E8B1602" w:rsidR="008F714E" w:rsidRPr="001336BB" w:rsidRDefault="008F714E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DM010</w:t>
            </w:r>
          </w:p>
        </w:tc>
        <w:tc>
          <w:tcPr>
            <w:tcW w:w="7130" w:type="dxa"/>
            <w:hideMark/>
          </w:tcPr>
          <w:p w14:paraId="6867E6A0" w14:textId="0EE91BAE" w:rsidR="00A91524" w:rsidRPr="001336BB" w:rsidRDefault="00A91524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De O</w:t>
            </w:r>
            <w:r w:rsidR="008E4DDA" w:rsidRPr="001336BB">
              <w:rPr>
                <w:szCs w:val="18"/>
              </w:rPr>
              <w:t>pdrachtnemer</w:t>
            </w:r>
            <w:r w:rsidRPr="001336BB">
              <w:rPr>
                <w:szCs w:val="18"/>
              </w:rPr>
              <w:t xml:space="preserve"> dient </w:t>
            </w:r>
            <w:r w:rsidR="00F97687" w:rsidRPr="001336BB">
              <w:rPr>
                <w:szCs w:val="18"/>
              </w:rPr>
              <w:t>de/</w:t>
            </w:r>
            <w:r w:rsidRPr="001336BB">
              <w:rPr>
                <w:szCs w:val="18"/>
              </w:rPr>
              <w:t>zijn Werkzaamheden m</w:t>
            </w:r>
            <w:r w:rsidR="007D4066" w:rsidRPr="001336BB">
              <w:rPr>
                <w:szCs w:val="18"/>
              </w:rPr>
              <w:t xml:space="preserve">et betrekking tot </w:t>
            </w:r>
            <w:r w:rsidRPr="001336BB">
              <w:rPr>
                <w:szCs w:val="18"/>
              </w:rPr>
              <w:t>het inzetten van duurzam</w:t>
            </w:r>
            <w:r w:rsidR="00F97687" w:rsidRPr="001336BB">
              <w:rPr>
                <w:szCs w:val="18"/>
              </w:rPr>
              <w:t>er</w:t>
            </w:r>
            <w:r w:rsidRPr="001336BB">
              <w:rPr>
                <w:szCs w:val="18"/>
              </w:rPr>
              <w:t xml:space="preserve"> materieel te verrichten, zodanig dat </w:t>
            </w:r>
            <w:r w:rsidR="00F97687" w:rsidRPr="001336BB">
              <w:rPr>
                <w:szCs w:val="18"/>
              </w:rPr>
              <w:t xml:space="preserve">wordt </w:t>
            </w:r>
            <w:r w:rsidR="00203775" w:rsidRPr="001336BB">
              <w:rPr>
                <w:szCs w:val="18"/>
              </w:rPr>
              <w:t>bij</w:t>
            </w:r>
            <w:r w:rsidR="00F97687" w:rsidRPr="001336BB">
              <w:rPr>
                <w:szCs w:val="18"/>
              </w:rPr>
              <w:t>gedragen a</w:t>
            </w:r>
            <w:r w:rsidR="00203775" w:rsidRPr="001336BB">
              <w:rPr>
                <w:szCs w:val="18"/>
              </w:rPr>
              <w:t xml:space="preserve">an de strategie </w:t>
            </w:r>
            <w:r w:rsidR="00F97687" w:rsidRPr="001336BB">
              <w:rPr>
                <w:szCs w:val="18"/>
              </w:rPr>
              <w:t>“</w:t>
            </w:r>
            <w:r w:rsidR="00203775" w:rsidRPr="001336BB">
              <w:rPr>
                <w:szCs w:val="18"/>
              </w:rPr>
              <w:t xml:space="preserve">Naar </w:t>
            </w:r>
            <w:proofErr w:type="spellStart"/>
            <w:r w:rsidR="00203775" w:rsidRPr="001336BB">
              <w:rPr>
                <w:szCs w:val="18"/>
              </w:rPr>
              <w:t>klimaatneutrale</w:t>
            </w:r>
            <w:proofErr w:type="spellEnd"/>
            <w:r w:rsidR="00203775" w:rsidRPr="001336BB">
              <w:rPr>
                <w:szCs w:val="18"/>
              </w:rPr>
              <w:t xml:space="preserve"> en circulaire </w:t>
            </w:r>
            <w:proofErr w:type="spellStart"/>
            <w:r w:rsidR="00203775" w:rsidRPr="001336BB">
              <w:rPr>
                <w:szCs w:val="18"/>
              </w:rPr>
              <w:t>rijksinfrastructuurprojecten</w:t>
            </w:r>
            <w:proofErr w:type="spellEnd"/>
            <w:r w:rsidR="00F97687" w:rsidRPr="001336BB">
              <w:rPr>
                <w:szCs w:val="18"/>
              </w:rPr>
              <w:t xml:space="preserve">” </w:t>
            </w:r>
            <w:r w:rsidR="00160AE8" w:rsidRPr="001336BB">
              <w:rPr>
                <w:szCs w:val="18"/>
              </w:rPr>
              <w:t xml:space="preserve">en </w:t>
            </w:r>
            <w:r w:rsidR="00F97687" w:rsidRPr="001336BB">
              <w:rPr>
                <w:szCs w:val="18"/>
              </w:rPr>
              <w:t>“</w:t>
            </w:r>
            <w:r w:rsidR="00160AE8" w:rsidRPr="001336BB">
              <w:rPr>
                <w:szCs w:val="18"/>
              </w:rPr>
              <w:t xml:space="preserve">Schoon en </w:t>
            </w:r>
            <w:proofErr w:type="spellStart"/>
            <w:r w:rsidR="00160AE8" w:rsidRPr="001336BB">
              <w:rPr>
                <w:szCs w:val="18"/>
              </w:rPr>
              <w:t>Emissieloos</w:t>
            </w:r>
            <w:proofErr w:type="spellEnd"/>
            <w:r w:rsidR="00160AE8" w:rsidRPr="001336BB">
              <w:rPr>
                <w:szCs w:val="18"/>
              </w:rPr>
              <w:t xml:space="preserve"> Bouwen</w:t>
            </w:r>
            <w:r w:rsidR="00F97687" w:rsidRPr="001336BB">
              <w:rPr>
                <w:szCs w:val="18"/>
              </w:rPr>
              <w:t>”</w:t>
            </w:r>
            <w:r w:rsidR="00203775" w:rsidRPr="001336BB">
              <w:rPr>
                <w:szCs w:val="18"/>
              </w:rPr>
              <w:t xml:space="preserve">. </w:t>
            </w:r>
          </w:p>
          <w:p w14:paraId="574545DA" w14:textId="7018E853" w:rsidR="008F714E" w:rsidRPr="001336BB" w:rsidRDefault="008F714E" w:rsidP="00357388">
            <w:pPr>
              <w:rPr>
                <w:b/>
                <w:szCs w:val="18"/>
              </w:rPr>
            </w:pPr>
          </w:p>
        </w:tc>
        <w:tc>
          <w:tcPr>
            <w:tcW w:w="1365" w:type="dxa"/>
          </w:tcPr>
          <w:p w14:paraId="60592C90" w14:textId="783C30E4" w:rsidR="008F714E" w:rsidRPr="001336BB" w:rsidRDefault="008F714E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MI010</w:t>
            </w:r>
          </w:p>
        </w:tc>
      </w:tr>
      <w:tr w:rsidR="008F714E" w:rsidRPr="001336BB" w14:paraId="4E645218" w14:textId="77777777" w:rsidTr="007D4066">
        <w:trPr>
          <w:trHeight w:val="2553"/>
        </w:trPr>
        <w:tc>
          <w:tcPr>
            <w:tcW w:w="1383" w:type="dxa"/>
          </w:tcPr>
          <w:p w14:paraId="53EBD5F8" w14:textId="56A45F69" w:rsidR="008F714E" w:rsidRPr="001336BB" w:rsidRDefault="008F714E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B-DM020</w:t>
            </w:r>
          </w:p>
        </w:tc>
        <w:tc>
          <w:tcPr>
            <w:tcW w:w="7130" w:type="dxa"/>
            <w:hideMark/>
          </w:tcPr>
          <w:p w14:paraId="6AB742CF" w14:textId="41BBEF84" w:rsidR="009C2CD2" w:rsidRPr="001336BB" w:rsidRDefault="009C2CD2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De Opdrachtgever verstaat onder duurzamer materieel:</w:t>
            </w:r>
          </w:p>
          <w:p w14:paraId="1EA388F8" w14:textId="396D1515" w:rsidR="00C82E89" w:rsidRPr="001336BB" w:rsidRDefault="00B3413E" w:rsidP="00357388">
            <w:pPr>
              <w:pStyle w:val="Lijstalinea"/>
              <w:numPr>
                <w:ilvl w:val="0"/>
                <w:numId w:val="37"/>
              </w:numPr>
              <w:spacing w:line="240" w:lineRule="atLeast"/>
            </w:pPr>
            <w:r w:rsidRPr="001336BB">
              <w:t xml:space="preserve">handwerktuigen, </w:t>
            </w:r>
            <w:r w:rsidR="00C82E89" w:rsidRPr="001336BB">
              <w:t>zoals grasmaaiers, verticuteermachines, kettingzagen, heggenscharen, snoeischaren, bladzuigers en bladblazers;</w:t>
            </w:r>
          </w:p>
          <w:p w14:paraId="2BBDFAF3" w14:textId="7ACDC2D6" w:rsidR="008F714E" w:rsidRPr="001336BB" w:rsidRDefault="00C82E89" w:rsidP="00357388">
            <w:pPr>
              <w:pStyle w:val="Lijstalinea"/>
              <w:numPr>
                <w:ilvl w:val="0"/>
                <w:numId w:val="37"/>
              </w:numPr>
              <w:spacing w:line="240" w:lineRule="atLeast"/>
            </w:pPr>
            <w:r w:rsidRPr="001336BB">
              <w:t>m</w:t>
            </w:r>
            <w:r w:rsidR="008F714E" w:rsidRPr="001336BB">
              <w:t xml:space="preserve">obiele machines, niet bestemd voor personen- of goederenvervoer. Het betreft </w:t>
            </w:r>
            <w:r w:rsidR="00FD613A" w:rsidRPr="001336BB">
              <w:t xml:space="preserve">zowel </w:t>
            </w:r>
            <w:r w:rsidR="008F714E" w:rsidRPr="001336BB">
              <w:t>mobiele machines</w:t>
            </w:r>
            <w:r w:rsidR="00B3413E" w:rsidRPr="001336BB">
              <w:t>,</w:t>
            </w:r>
            <w:r w:rsidR="008F714E" w:rsidRPr="001336BB">
              <w:t xml:space="preserve"> zoals wielladers, bulldozers, graafmachines, laadschoppen, tractoren, (</w:t>
            </w:r>
            <w:proofErr w:type="spellStart"/>
            <w:r w:rsidR="008F714E" w:rsidRPr="001336BB">
              <w:t>tele</w:t>
            </w:r>
            <w:proofErr w:type="spellEnd"/>
            <w:r w:rsidR="008F714E" w:rsidRPr="001336BB">
              <w:t xml:space="preserve">)kranen, </w:t>
            </w:r>
            <w:proofErr w:type="spellStart"/>
            <w:r w:rsidR="008F714E" w:rsidRPr="001336BB">
              <w:t>verreikers</w:t>
            </w:r>
            <w:proofErr w:type="spellEnd"/>
            <w:r w:rsidR="008F714E" w:rsidRPr="001336BB">
              <w:t xml:space="preserve">, veegmachines en maaimachines </w:t>
            </w:r>
            <w:r w:rsidR="00FD613A" w:rsidRPr="001336BB">
              <w:t xml:space="preserve">als </w:t>
            </w:r>
            <w:r w:rsidR="008F714E" w:rsidRPr="001336BB">
              <w:t>stationaire mobiele machines</w:t>
            </w:r>
            <w:r w:rsidR="00B3413E" w:rsidRPr="001336BB">
              <w:t>,</w:t>
            </w:r>
            <w:r w:rsidR="008F714E" w:rsidRPr="001336BB">
              <w:t xml:space="preserve"> zoals aggregaten, pompen en compressoren;</w:t>
            </w:r>
          </w:p>
          <w:p w14:paraId="4C3C4E48" w14:textId="3260DB37" w:rsidR="00C82E89" w:rsidRPr="001336BB" w:rsidRDefault="00A91524" w:rsidP="00357388">
            <w:pPr>
              <w:pStyle w:val="Lijstalinea"/>
              <w:numPr>
                <w:ilvl w:val="0"/>
                <w:numId w:val="37"/>
              </w:numPr>
              <w:spacing w:line="240" w:lineRule="atLeast"/>
            </w:pPr>
            <w:r w:rsidRPr="001336BB">
              <w:t>m</w:t>
            </w:r>
            <w:r w:rsidR="00C82E89" w:rsidRPr="001336BB">
              <w:t xml:space="preserve">otorvoertuigen </w:t>
            </w:r>
            <w:r w:rsidR="00FD613A" w:rsidRPr="001336BB">
              <w:t xml:space="preserve">zowel </w:t>
            </w:r>
            <w:r w:rsidR="00C82E89" w:rsidRPr="001336BB">
              <w:t xml:space="preserve">voor personen- of goederenvervoer </w:t>
            </w:r>
            <w:r w:rsidR="00FD613A" w:rsidRPr="001336BB">
              <w:t xml:space="preserve">als voor </w:t>
            </w:r>
            <w:r w:rsidR="00C82E89" w:rsidRPr="001336BB">
              <w:t xml:space="preserve">het verrichten van specifieke </w:t>
            </w:r>
            <w:r w:rsidRPr="001336BB">
              <w:t>W</w:t>
            </w:r>
            <w:r w:rsidR="00C82E89" w:rsidRPr="001336BB">
              <w:t>erkzaamheden</w:t>
            </w:r>
            <w:r w:rsidR="00357388" w:rsidRPr="001336BB">
              <w:t xml:space="preserve">, </w:t>
            </w:r>
            <w:r w:rsidR="00C82E89" w:rsidRPr="001336BB">
              <w:t>z</w:t>
            </w:r>
            <w:r w:rsidR="00357388" w:rsidRPr="001336BB">
              <w:t>oals kraanwagens en betonmolens</w:t>
            </w:r>
            <w:r w:rsidR="00C82E89" w:rsidRPr="001336BB">
              <w:t>.</w:t>
            </w:r>
          </w:p>
          <w:p w14:paraId="6C3A6986" w14:textId="77777777" w:rsidR="008F714E" w:rsidRPr="001336BB" w:rsidRDefault="008F714E" w:rsidP="00357388">
            <w:pPr>
              <w:rPr>
                <w:szCs w:val="18"/>
              </w:rPr>
            </w:pPr>
          </w:p>
        </w:tc>
        <w:tc>
          <w:tcPr>
            <w:tcW w:w="1365" w:type="dxa"/>
            <w:hideMark/>
          </w:tcPr>
          <w:p w14:paraId="17EF322B" w14:textId="56219DD4" w:rsidR="008F714E" w:rsidRPr="001336BB" w:rsidRDefault="008F714E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DM010</w:t>
            </w:r>
          </w:p>
        </w:tc>
      </w:tr>
      <w:tr w:rsidR="008F714E" w:rsidRPr="001336BB" w14:paraId="1D75D747" w14:textId="77777777" w:rsidTr="007D4066">
        <w:trPr>
          <w:trHeight w:val="549"/>
        </w:trPr>
        <w:tc>
          <w:tcPr>
            <w:tcW w:w="1383" w:type="dxa"/>
          </w:tcPr>
          <w:p w14:paraId="575DD249" w14:textId="03A6E950" w:rsidR="008F714E" w:rsidRPr="001336BB" w:rsidRDefault="008F714E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B-DM030</w:t>
            </w:r>
          </w:p>
        </w:tc>
        <w:tc>
          <w:tcPr>
            <w:tcW w:w="7130" w:type="dxa"/>
          </w:tcPr>
          <w:p w14:paraId="357BD15B" w14:textId="77777777" w:rsidR="00160AE8" w:rsidRPr="001336BB" w:rsidRDefault="00160AE8" w:rsidP="006D4EF4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De Opdrachtgever verstaat onder zero emissie (ZE) dat bij het gebruik van materieel </w:t>
            </w:r>
            <w:r w:rsidRPr="001336BB">
              <w:rPr>
                <w:rStyle w:val="Verwijzingopmerking"/>
                <w:sz w:val="18"/>
                <w:szCs w:val="18"/>
              </w:rPr>
              <w:t xml:space="preserve">geen </w:t>
            </w:r>
            <w:r w:rsidRPr="001336BB">
              <w:rPr>
                <w:szCs w:val="18"/>
              </w:rPr>
              <w:t xml:space="preserve">uitlaatemissies van </w:t>
            </w:r>
            <w:proofErr w:type="spellStart"/>
            <w:r w:rsidRPr="001336BB">
              <w:rPr>
                <w:szCs w:val="18"/>
              </w:rPr>
              <w:t>NOx</w:t>
            </w:r>
            <w:proofErr w:type="spellEnd"/>
            <w:r w:rsidRPr="001336BB">
              <w:rPr>
                <w:szCs w:val="18"/>
              </w:rPr>
              <w:t>, roetdeeltjes en broeikasgassen vrijkomen.</w:t>
            </w:r>
          </w:p>
          <w:p w14:paraId="79AE3E94" w14:textId="1D7B8993" w:rsidR="00160AE8" w:rsidRPr="001336BB" w:rsidRDefault="00160AE8" w:rsidP="00B3413E">
            <w:pPr>
              <w:rPr>
                <w:szCs w:val="18"/>
              </w:rPr>
            </w:pPr>
          </w:p>
        </w:tc>
        <w:tc>
          <w:tcPr>
            <w:tcW w:w="1365" w:type="dxa"/>
          </w:tcPr>
          <w:p w14:paraId="2CA3A821" w14:textId="027A999A" w:rsidR="008F714E" w:rsidRPr="001336BB" w:rsidRDefault="008F714E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DM010</w:t>
            </w:r>
          </w:p>
        </w:tc>
      </w:tr>
      <w:tr w:rsidR="008F714E" w:rsidRPr="001336BB" w14:paraId="0B273DE7" w14:textId="77777777" w:rsidTr="007D4066">
        <w:trPr>
          <w:trHeight w:val="549"/>
        </w:trPr>
        <w:tc>
          <w:tcPr>
            <w:tcW w:w="1383" w:type="dxa"/>
          </w:tcPr>
          <w:p w14:paraId="04EAA50C" w14:textId="51F203F7" w:rsidR="008F714E" w:rsidRPr="001336BB" w:rsidRDefault="008F714E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DM040</w:t>
            </w:r>
          </w:p>
        </w:tc>
        <w:tc>
          <w:tcPr>
            <w:tcW w:w="7130" w:type="dxa"/>
          </w:tcPr>
          <w:p w14:paraId="4CD077BD" w14:textId="1D73B493" w:rsidR="008F714E" w:rsidRPr="001336BB" w:rsidRDefault="008F714E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De Opdrachtnemer dient met zijn materieel te voldoen aan de </w:t>
            </w:r>
            <w:r w:rsidR="00FD613A" w:rsidRPr="001336BB">
              <w:rPr>
                <w:szCs w:val="18"/>
              </w:rPr>
              <w:t>minimum</w:t>
            </w:r>
            <w:r w:rsidR="00504B4C" w:rsidRPr="001336BB">
              <w:rPr>
                <w:szCs w:val="18"/>
              </w:rPr>
              <w:t xml:space="preserve"> </w:t>
            </w:r>
            <w:r w:rsidR="00FD613A" w:rsidRPr="001336BB">
              <w:rPr>
                <w:szCs w:val="18"/>
              </w:rPr>
              <w:t>eisen</w:t>
            </w:r>
            <w:r w:rsidRPr="001336BB">
              <w:rPr>
                <w:szCs w:val="18"/>
              </w:rPr>
              <w:t xml:space="preserve"> emissienormen per </w:t>
            </w:r>
            <w:r w:rsidR="007D2FC8" w:rsidRPr="001336BB">
              <w:rPr>
                <w:szCs w:val="18"/>
              </w:rPr>
              <w:t>kalender</w:t>
            </w:r>
            <w:r w:rsidRPr="001336BB">
              <w:rPr>
                <w:szCs w:val="18"/>
              </w:rPr>
              <w:t xml:space="preserve">jaar </w:t>
            </w:r>
            <w:r w:rsidR="007D2FC8" w:rsidRPr="001336BB">
              <w:rPr>
                <w:szCs w:val="18"/>
              </w:rPr>
              <w:t>conform</w:t>
            </w:r>
            <w:r w:rsidR="00FD613A" w:rsidRPr="001336BB">
              <w:rPr>
                <w:szCs w:val="18"/>
              </w:rPr>
              <w:t xml:space="preserve"> </w:t>
            </w:r>
            <w:r w:rsidRPr="001336BB">
              <w:rPr>
                <w:szCs w:val="18"/>
              </w:rPr>
              <w:t>bijlage</w:t>
            </w:r>
            <w:r w:rsidR="006D4EF4" w:rsidRPr="001336BB">
              <w:rPr>
                <w:szCs w:val="18"/>
              </w:rPr>
              <w:t xml:space="preserve"> […X…]</w:t>
            </w:r>
            <w:r w:rsidRPr="001336BB">
              <w:rPr>
                <w:szCs w:val="18"/>
              </w:rPr>
              <w:t xml:space="preserve"> “</w:t>
            </w:r>
            <w:r w:rsidR="007D2FC8" w:rsidRPr="001336BB">
              <w:rPr>
                <w:szCs w:val="18"/>
              </w:rPr>
              <w:t>Pel</w:t>
            </w:r>
            <w:r w:rsidR="001336BB" w:rsidRPr="001336BB">
              <w:rPr>
                <w:szCs w:val="18"/>
              </w:rPr>
              <w:t>o</w:t>
            </w:r>
            <w:r w:rsidR="007D2FC8" w:rsidRPr="001336BB">
              <w:rPr>
                <w:szCs w:val="18"/>
              </w:rPr>
              <w:t>ton eisen</w:t>
            </w:r>
            <w:r w:rsidRPr="001336BB">
              <w:rPr>
                <w:szCs w:val="18"/>
              </w:rPr>
              <w:t xml:space="preserve"> duurzaam materieel” van deze Vraagspecificatie Projectmanagement”.</w:t>
            </w:r>
          </w:p>
          <w:p w14:paraId="748E694B" w14:textId="77777777" w:rsidR="008F714E" w:rsidRPr="001336BB" w:rsidRDefault="008F714E" w:rsidP="00357388">
            <w:pPr>
              <w:rPr>
                <w:szCs w:val="18"/>
              </w:rPr>
            </w:pPr>
          </w:p>
        </w:tc>
        <w:tc>
          <w:tcPr>
            <w:tcW w:w="1365" w:type="dxa"/>
            <w:hideMark/>
          </w:tcPr>
          <w:p w14:paraId="166A6812" w14:textId="0C0B18F7" w:rsidR="008F714E" w:rsidRPr="001336BB" w:rsidRDefault="008F714E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DM010</w:t>
            </w:r>
          </w:p>
        </w:tc>
      </w:tr>
      <w:tr w:rsidR="008F714E" w:rsidRPr="001336BB" w14:paraId="16C9942D" w14:textId="77777777" w:rsidTr="007D4066">
        <w:trPr>
          <w:trHeight w:val="549"/>
        </w:trPr>
        <w:tc>
          <w:tcPr>
            <w:tcW w:w="1383" w:type="dxa"/>
          </w:tcPr>
          <w:p w14:paraId="2BEF587B" w14:textId="58CBB455" w:rsidR="008F714E" w:rsidRPr="001336BB" w:rsidRDefault="008F714E" w:rsidP="00357388">
            <w:pPr>
              <w:rPr>
                <w:color w:val="000000"/>
                <w:szCs w:val="18"/>
              </w:rPr>
            </w:pPr>
            <w:r w:rsidRPr="001336BB">
              <w:rPr>
                <w:color w:val="000000"/>
                <w:szCs w:val="18"/>
              </w:rPr>
              <w:t>DM0</w:t>
            </w:r>
            <w:r w:rsidR="00B3413E" w:rsidRPr="001336BB">
              <w:rPr>
                <w:color w:val="000000"/>
                <w:szCs w:val="18"/>
              </w:rPr>
              <w:t>5</w:t>
            </w:r>
            <w:r w:rsidRPr="001336BB">
              <w:rPr>
                <w:color w:val="000000"/>
                <w:szCs w:val="18"/>
              </w:rPr>
              <w:t>0</w:t>
            </w:r>
          </w:p>
        </w:tc>
        <w:tc>
          <w:tcPr>
            <w:tcW w:w="7130" w:type="dxa"/>
          </w:tcPr>
          <w:p w14:paraId="6BF431DD" w14:textId="7FBC0A14" w:rsidR="00A57559" w:rsidRPr="001336BB" w:rsidRDefault="00A57559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Indien de Opdrachtnemer gebruik maakt van </w:t>
            </w:r>
            <w:r w:rsidR="001422F7" w:rsidRPr="001336BB">
              <w:rPr>
                <w:szCs w:val="18"/>
              </w:rPr>
              <w:t>b</w:t>
            </w:r>
            <w:r w:rsidRPr="001336BB">
              <w:rPr>
                <w:szCs w:val="18"/>
              </w:rPr>
              <w:t>iobrandstof dan dient d</w:t>
            </w:r>
            <w:r w:rsidR="00B84692" w:rsidRPr="001336BB">
              <w:rPr>
                <w:szCs w:val="18"/>
              </w:rPr>
              <w:t>eze</w:t>
            </w:r>
            <w:r w:rsidRPr="001336BB">
              <w:rPr>
                <w:szCs w:val="18"/>
              </w:rPr>
              <w:t xml:space="preserve"> geregistreerd te zijn in </w:t>
            </w:r>
            <w:r w:rsidR="00B84692" w:rsidRPr="001336BB">
              <w:rPr>
                <w:szCs w:val="18"/>
              </w:rPr>
              <w:t>het Register Energie voor Vervoer (REV) van de Nederlandse Emissie Autoriteit</w:t>
            </w:r>
            <w:r w:rsidR="001422F7" w:rsidRPr="001336BB">
              <w:rPr>
                <w:szCs w:val="18"/>
              </w:rPr>
              <w:t xml:space="preserve"> en geproduceerd te zijn met grondstoffen uit lijst A van de Europese richtlijn RED II (Bijlage IX Deel A)</w:t>
            </w:r>
            <w:r w:rsidR="00B84692" w:rsidRPr="001336BB">
              <w:rPr>
                <w:szCs w:val="18"/>
              </w:rPr>
              <w:t>.</w:t>
            </w:r>
          </w:p>
          <w:p w14:paraId="34EBDBFD" w14:textId="167AC41C" w:rsidR="001422F7" w:rsidRPr="001336BB" w:rsidRDefault="001422F7" w:rsidP="00CB1B82">
            <w:pPr>
              <w:rPr>
                <w:szCs w:val="18"/>
              </w:rPr>
            </w:pPr>
          </w:p>
        </w:tc>
        <w:tc>
          <w:tcPr>
            <w:tcW w:w="1365" w:type="dxa"/>
          </w:tcPr>
          <w:p w14:paraId="576347E2" w14:textId="19AC0668" w:rsidR="008F714E" w:rsidRPr="001336BB" w:rsidRDefault="008F714E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DM010</w:t>
            </w:r>
          </w:p>
        </w:tc>
      </w:tr>
      <w:tr w:rsidR="008F714E" w:rsidRPr="001336BB" w14:paraId="20994E97" w14:textId="77777777" w:rsidTr="007D4066">
        <w:trPr>
          <w:gridAfter w:val="1"/>
          <w:wAfter w:w="1365" w:type="dxa"/>
          <w:trHeight w:hRule="exact" w:val="10"/>
        </w:trPr>
        <w:tc>
          <w:tcPr>
            <w:tcW w:w="1383" w:type="dxa"/>
          </w:tcPr>
          <w:p w14:paraId="74B62A7D" w14:textId="77777777" w:rsidR="008F714E" w:rsidRPr="001336BB" w:rsidRDefault="008F714E" w:rsidP="00357388">
            <w:pPr>
              <w:rPr>
                <w:szCs w:val="18"/>
              </w:rPr>
            </w:pPr>
          </w:p>
        </w:tc>
        <w:tc>
          <w:tcPr>
            <w:tcW w:w="7130" w:type="dxa"/>
            <w:hideMark/>
          </w:tcPr>
          <w:p w14:paraId="241A50C5" w14:textId="18223E21" w:rsidR="008F714E" w:rsidRPr="001336BB" w:rsidRDefault="008F714E" w:rsidP="00357388">
            <w:pPr>
              <w:rPr>
                <w:szCs w:val="18"/>
              </w:rPr>
            </w:pPr>
          </w:p>
        </w:tc>
      </w:tr>
    </w:tbl>
    <w:p w14:paraId="3468B319" w14:textId="48470E11" w:rsidR="00B744CC" w:rsidRPr="001336BB" w:rsidRDefault="00B744CC" w:rsidP="00357388">
      <w:pPr>
        <w:rPr>
          <w:szCs w:val="18"/>
        </w:rPr>
      </w:pPr>
    </w:p>
    <w:p w14:paraId="68F36C21" w14:textId="77777777" w:rsidR="00B744CC" w:rsidRPr="001336BB" w:rsidRDefault="00B744CC">
      <w:pPr>
        <w:autoSpaceDN w:val="0"/>
        <w:spacing w:line="240" w:lineRule="auto"/>
        <w:textAlignment w:val="baseline"/>
        <w:rPr>
          <w:szCs w:val="18"/>
        </w:rPr>
      </w:pPr>
      <w:r w:rsidRPr="001336BB">
        <w:rPr>
          <w:szCs w:val="18"/>
        </w:rPr>
        <w:br w:type="page"/>
      </w:r>
    </w:p>
    <w:p w14:paraId="2FABA16C" w14:textId="03AC2B53" w:rsidR="00033D89" w:rsidRPr="001336BB" w:rsidRDefault="008F714E" w:rsidP="00357388">
      <w:pPr>
        <w:autoSpaceDN w:val="0"/>
        <w:textAlignment w:val="baseline"/>
        <w:rPr>
          <w:szCs w:val="18"/>
        </w:rPr>
      </w:pPr>
      <w:r w:rsidRPr="001336BB">
        <w:rPr>
          <w:szCs w:val="18"/>
        </w:rPr>
        <w:lastRenderedPageBreak/>
        <w:t xml:space="preserve">Bijlage </w:t>
      </w:r>
      <w:r w:rsidR="00B744CC" w:rsidRPr="001336BB">
        <w:rPr>
          <w:szCs w:val="18"/>
        </w:rPr>
        <w:t>[…]</w:t>
      </w:r>
      <w:r w:rsidRPr="001336BB">
        <w:rPr>
          <w:szCs w:val="18"/>
        </w:rPr>
        <w:t xml:space="preserve"> </w:t>
      </w:r>
      <w:r w:rsidR="00C45D45" w:rsidRPr="001336BB">
        <w:rPr>
          <w:szCs w:val="18"/>
        </w:rPr>
        <w:t>Pel</w:t>
      </w:r>
      <w:r w:rsidR="001336BB" w:rsidRPr="001336BB">
        <w:rPr>
          <w:szCs w:val="18"/>
        </w:rPr>
        <w:t>o</w:t>
      </w:r>
      <w:r w:rsidR="00C45D45" w:rsidRPr="001336BB">
        <w:rPr>
          <w:szCs w:val="18"/>
        </w:rPr>
        <w:t xml:space="preserve">ton eisen </w:t>
      </w:r>
      <w:r w:rsidRPr="001336BB">
        <w:rPr>
          <w:szCs w:val="18"/>
        </w:rPr>
        <w:t>duurzaam materieel</w:t>
      </w:r>
    </w:p>
    <w:p w14:paraId="0DE3BBA9" w14:textId="77777777" w:rsidR="008F714E" w:rsidRPr="001336BB" w:rsidRDefault="008F714E" w:rsidP="00357388">
      <w:pPr>
        <w:autoSpaceDN w:val="0"/>
        <w:textAlignment w:val="baseline"/>
        <w:rPr>
          <w:szCs w:val="18"/>
        </w:rPr>
      </w:pPr>
    </w:p>
    <w:p w14:paraId="7B65D7F7" w14:textId="3D925122" w:rsidR="005D58EF" w:rsidRPr="001336BB" w:rsidRDefault="005D58EF" w:rsidP="00357388">
      <w:pPr>
        <w:autoSpaceDN w:val="0"/>
        <w:textAlignment w:val="baseline"/>
        <w:rPr>
          <w:szCs w:val="18"/>
        </w:rPr>
      </w:pPr>
    </w:p>
    <w:tbl>
      <w:tblPr>
        <w:tblStyle w:val="Tabelraster"/>
        <w:tblW w:w="8939" w:type="dxa"/>
        <w:tblLook w:val="04A0" w:firstRow="1" w:lastRow="0" w:firstColumn="1" w:lastColumn="0" w:noHBand="0" w:noVBand="1"/>
      </w:tblPr>
      <w:tblGrid>
        <w:gridCol w:w="2405"/>
        <w:gridCol w:w="1701"/>
        <w:gridCol w:w="1701"/>
        <w:gridCol w:w="1654"/>
        <w:gridCol w:w="1478"/>
      </w:tblGrid>
      <w:tr w:rsidR="00504B4C" w:rsidRPr="001336BB" w14:paraId="30C80622" w14:textId="77777777" w:rsidTr="007D2FC8">
        <w:trPr>
          <w:trHeight w:val="435"/>
        </w:trPr>
        <w:tc>
          <w:tcPr>
            <w:tcW w:w="2405" w:type="dxa"/>
          </w:tcPr>
          <w:p w14:paraId="62AEEDAC" w14:textId="77777777" w:rsidR="00504B4C" w:rsidRPr="001336BB" w:rsidRDefault="00504B4C" w:rsidP="00357388">
            <w:pPr>
              <w:rPr>
                <w:b/>
                <w:szCs w:val="18"/>
              </w:rPr>
            </w:pPr>
          </w:p>
        </w:tc>
        <w:tc>
          <w:tcPr>
            <w:tcW w:w="6534" w:type="dxa"/>
            <w:gridSpan w:val="4"/>
          </w:tcPr>
          <w:p w14:paraId="24CEE8DC" w14:textId="33B24013" w:rsidR="00504B4C" w:rsidRPr="001336BB" w:rsidRDefault="00504B4C" w:rsidP="00C91891">
            <w:pPr>
              <w:jc w:val="center"/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Minimum eisen</w:t>
            </w:r>
            <w:r w:rsidR="007D2FC8" w:rsidRPr="001336BB">
              <w:rPr>
                <w:b/>
                <w:szCs w:val="18"/>
              </w:rPr>
              <w:t xml:space="preserve"> emissienormen</w:t>
            </w:r>
          </w:p>
        </w:tc>
      </w:tr>
      <w:tr w:rsidR="00FD613A" w:rsidRPr="001336BB" w14:paraId="7B727E38" w14:textId="77777777" w:rsidTr="007D2FC8">
        <w:trPr>
          <w:trHeight w:val="435"/>
        </w:trPr>
        <w:tc>
          <w:tcPr>
            <w:tcW w:w="2405" w:type="dxa"/>
          </w:tcPr>
          <w:p w14:paraId="033A9EFD" w14:textId="4E064080" w:rsidR="00F570A3" w:rsidRPr="001336BB" w:rsidRDefault="00FD613A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Materieel</w:t>
            </w:r>
          </w:p>
        </w:tc>
        <w:tc>
          <w:tcPr>
            <w:tcW w:w="1701" w:type="dxa"/>
          </w:tcPr>
          <w:p w14:paraId="7AF1FF43" w14:textId="77777777" w:rsidR="00F570A3" w:rsidRPr="001336BB" w:rsidRDefault="00F570A3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Periode 1</w:t>
            </w:r>
          </w:p>
          <w:p w14:paraId="30DAA5C1" w14:textId="77777777" w:rsidR="00F570A3" w:rsidRPr="001336BB" w:rsidRDefault="00F570A3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2023-2024</w:t>
            </w:r>
          </w:p>
        </w:tc>
        <w:tc>
          <w:tcPr>
            <w:tcW w:w="1701" w:type="dxa"/>
          </w:tcPr>
          <w:p w14:paraId="4F15A39F" w14:textId="77777777" w:rsidR="00F570A3" w:rsidRPr="001336BB" w:rsidRDefault="00F570A3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Periode 2</w:t>
            </w:r>
          </w:p>
          <w:p w14:paraId="0C32E1AF" w14:textId="77777777" w:rsidR="00F570A3" w:rsidRPr="001336BB" w:rsidRDefault="00F570A3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2025-2027</w:t>
            </w:r>
          </w:p>
        </w:tc>
        <w:tc>
          <w:tcPr>
            <w:tcW w:w="1654" w:type="dxa"/>
          </w:tcPr>
          <w:p w14:paraId="17089EAA" w14:textId="77777777" w:rsidR="00F570A3" w:rsidRPr="001336BB" w:rsidRDefault="00F570A3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Periode 3</w:t>
            </w:r>
          </w:p>
          <w:p w14:paraId="40BB9A0D" w14:textId="77777777" w:rsidR="00F570A3" w:rsidRPr="001336BB" w:rsidRDefault="00F570A3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2028-2029</w:t>
            </w:r>
          </w:p>
        </w:tc>
        <w:tc>
          <w:tcPr>
            <w:tcW w:w="1478" w:type="dxa"/>
          </w:tcPr>
          <w:p w14:paraId="7811CAB2" w14:textId="77777777" w:rsidR="00F570A3" w:rsidRPr="001336BB" w:rsidRDefault="00F570A3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Periode 4</w:t>
            </w:r>
          </w:p>
          <w:p w14:paraId="5D9A1708" w14:textId="77777777" w:rsidR="00F570A3" w:rsidRPr="001336BB" w:rsidRDefault="00F570A3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2030 en verder</w:t>
            </w:r>
          </w:p>
        </w:tc>
      </w:tr>
      <w:tr w:rsidR="00FD613A" w:rsidRPr="001336BB" w14:paraId="292F771F" w14:textId="77777777" w:rsidTr="007D2FC8">
        <w:trPr>
          <w:trHeight w:val="575"/>
        </w:trPr>
        <w:tc>
          <w:tcPr>
            <w:tcW w:w="2405" w:type="dxa"/>
          </w:tcPr>
          <w:p w14:paraId="71BD91C0" w14:textId="77777777" w:rsidR="0090442B" w:rsidRPr="001336BB" w:rsidRDefault="008D0B6B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M</w:t>
            </w:r>
            <w:r w:rsidR="0090442B" w:rsidRPr="001336BB">
              <w:rPr>
                <w:szCs w:val="18"/>
              </w:rPr>
              <w:t>inimaterieel</w:t>
            </w:r>
          </w:p>
          <w:p w14:paraId="72613542" w14:textId="4930D739" w:rsidR="008D0B6B" w:rsidRPr="001336BB" w:rsidRDefault="008D0B6B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(&lt;19kW)</w:t>
            </w:r>
          </w:p>
        </w:tc>
        <w:tc>
          <w:tcPr>
            <w:tcW w:w="1701" w:type="dxa"/>
          </w:tcPr>
          <w:p w14:paraId="745736F9" w14:textId="20B827BE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Geen minimum</w:t>
            </w:r>
            <w:r w:rsidR="00504B4C" w:rsidRPr="001336BB">
              <w:rPr>
                <w:szCs w:val="18"/>
              </w:rPr>
              <w:t xml:space="preserve"> </w:t>
            </w:r>
            <w:r w:rsidRPr="001336BB">
              <w:rPr>
                <w:szCs w:val="18"/>
              </w:rPr>
              <w:t>eis</w:t>
            </w:r>
          </w:p>
        </w:tc>
        <w:tc>
          <w:tcPr>
            <w:tcW w:w="1701" w:type="dxa"/>
          </w:tcPr>
          <w:p w14:paraId="50E4F0FB" w14:textId="7F44451A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Geen </w:t>
            </w:r>
            <w:r w:rsidR="00FD613A" w:rsidRPr="001336BB">
              <w:rPr>
                <w:szCs w:val="18"/>
              </w:rPr>
              <w:t>minimum</w:t>
            </w:r>
            <w:r w:rsidR="00504B4C" w:rsidRPr="001336BB">
              <w:rPr>
                <w:szCs w:val="18"/>
              </w:rPr>
              <w:t xml:space="preserve"> </w:t>
            </w:r>
            <w:r w:rsidRPr="001336BB">
              <w:rPr>
                <w:szCs w:val="18"/>
              </w:rPr>
              <w:t>eis</w:t>
            </w:r>
          </w:p>
        </w:tc>
        <w:tc>
          <w:tcPr>
            <w:tcW w:w="1654" w:type="dxa"/>
          </w:tcPr>
          <w:p w14:paraId="79FDB734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100% ZE</w:t>
            </w:r>
          </w:p>
        </w:tc>
        <w:tc>
          <w:tcPr>
            <w:tcW w:w="1478" w:type="dxa"/>
          </w:tcPr>
          <w:p w14:paraId="156A46EC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100% ZE</w:t>
            </w:r>
          </w:p>
        </w:tc>
      </w:tr>
      <w:tr w:rsidR="00FD613A" w:rsidRPr="001336BB" w14:paraId="7B1F43D6" w14:textId="77777777" w:rsidTr="007D2FC8">
        <w:trPr>
          <w:trHeight w:val="575"/>
        </w:trPr>
        <w:tc>
          <w:tcPr>
            <w:tcW w:w="2405" w:type="dxa"/>
          </w:tcPr>
          <w:p w14:paraId="1CF99A42" w14:textId="1CF4D935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Zeer licht </w:t>
            </w:r>
            <w:r w:rsidR="008D0B6B" w:rsidRPr="001336BB">
              <w:rPr>
                <w:szCs w:val="18"/>
              </w:rPr>
              <w:t xml:space="preserve">materieel </w:t>
            </w:r>
            <w:r w:rsidRPr="001336BB">
              <w:rPr>
                <w:szCs w:val="18"/>
              </w:rPr>
              <w:t>(19-37 kW)</w:t>
            </w:r>
          </w:p>
        </w:tc>
        <w:tc>
          <w:tcPr>
            <w:tcW w:w="1701" w:type="dxa"/>
          </w:tcPr>
          <w:p w14:paraId="2E9FA015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Stage </w:t>
            </w:r>
            <w:proofErr w:type="spellStart"/>
            <w:r w:rsidRPr="001336BB">
              <w:rPr>
                <w:szCs w:val="18"/>
              </w:rPr>
              <w:t>IIIa</w:t>
            </w:r>
            <w:proofErr w:type="spellEnd"/>
            <w:r w:rsidRPr="001336BB">
              <w:rPr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3CCD11C2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Stage </w:t>
            </w:r>
            <w:proofErr w:type="spellStart"/>
            <w:r w:rsidRPr="001336BB">
              <w:rPr>
                <w:szCs w:val="18"/>
              </w:rPr>
              <w:t>IIIa</w:t>
            </w:r>
            <w:proofErr w:type="spellEnd"/>
          </w:p>
        </w:tc>
        <w:tc>
          <w:tcPr>
            <w:tcW w:w="1654" w:type="dxa"/>
          </w:tcPr>
          <w:p w14:paraId="222F07EF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100% ZE</w:t>
            </w:r>
          </w:p>
        </w:tc>
        <w:tc>
          <w:tcPr>
            <w:tcW w:w="1478" w:type="dxa"/>
          </w:tcPr>
          <w:p w14:paraId="0150281B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100% ZE</w:t>
            </w:r>
          </w:p>
        </w:tc>
      </w:tr>
      <w:tr w:rsidR="00FD613A" w:rsidRPr="001336BB" w14:paraId="075491E5" w14:textId="77777777" w:rsidTr="007D2FC8">
        <w:trPr>
          <w:trHeight w:val="584"/>
        </w:trPr>
        <w:tc>
          <w:tcPr>
            <w:tcW w:w="2405" w:type="dxa"/>
          </w:tcPr>
          <w:p w14:paraId="6C47FAF2" w14:textId="77777777" w:rsidR="0090442B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Licht</w:t>
            </w:r>
            <w:r w:rsidR="008D0B6B" w:rsidRPr="001336BB">
              <w:rPr>
                <w:szCs w:val="18"/>
              </w:rPr>
              <w:t xml:space="preserve"> materieel</w:t>
            </w:r>
          </w:p>
          <w:p w14:paraId="797A5323" w14:textId="553EFBA0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(37-56 kW)</w:t>
            </w:r>
          </w:p>
        </w:tc>
        <w:tc>
          <w:tcPr>
            <w:tcW w:w="1701" w:type="dxa"/>
          </w:tcPr>
          <w:p w14:paraId="64D46EC2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Stage </w:t>
            </w:r>
            <w:proofErr w:type="spellStart"/>
            <w:r w:rsidRPr="001336BB">
              <w:rPr>
                <w:szCs w:val="18"/>
              </w:rPr>
              <w:t>IIIb</w:t>
            </w:r>
            <w:proofErr w:type="spellEnd"/>
          </w:p>
          <w:p w14:paraId="44A9EADC" w14:textId="77777777" w:rsidR="00F570A3" w:rsidRPr="001336BB" w:rsidRDefault="00F570A3" w:rsidP="00357388">
            <w:pPr>
              <w:rPr>
                <w:szCs w:val="18"/>
              </w:rPr>
            </w:pPr>
          </w:p>
        </w:tc>
        <w:tc>
          <w:tcPr>
            <w:tcW w:w="1701" w:type="dxa"/>
          </w:tcPr>
          <w:p w14:paraId="45A3C05B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Stage </w:t>
            </w:r>
            <w:proofErr w:type="spellStart"/>
            <w:r w:rsidRPr="001336BB">
              <w:rPr>
                <w:szCs w:val="18"/>
              </w:rPr>
              <w:t>IIIb</w:t>
            </w:r>
            <w:proofErr w:type="spellEnd"/>
          </w:p>
        </w:tc>
        <w:tc>
          <w:tcPr>
            <w:tcW w:w="1654" w:type="dxa"/>
          </w:tcPr>
          <w:p w14:paraId="36173302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100% ZE</w:t>
            </w:r>
          </w:p>
        </w:tc>
        <w:tc>
          <w:tcPr>
            <w:tcW w:w="1478" w:type="dxa"/>
          </w:tcPr>
          <w:p w14:paraId="330CA64C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100% ZE</w:t>
            </w:r>
          </w:p>
        </w:tc>
      </w:tr>
      <w:tr w:rsidR="00FD613A" w:rsidRPr="001336BB" w14:paraId="54F29C1E" w14:textId="77777777" w:rsidTr="007D2FC8">
        <w:trPr>
          <w:trHeight w:val="575"/>
        </w:trPr>
        <w:tc>
          <w:tcPr>
            <w:tcW w:w="2405" w:type="dxa"/>
          </w:tcPr>
          <w:p w14:paraId="526DC154" w14:textId="130216D6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Middelzwaar</w:t>
            </w:r>
            <w:r w:rsidR="008D0B6B" w:rsidRPr="001336BB">
              <w:rPr>
                <w:szCs w:val="18"/>
              </w:rPr>
              <w:t xml:space="preserve"> materieel</w:t>
            </w:r>
            <w:r w:rsidRPr="001336BB">
              <w:rPr>
                <w:szCs w:val="18"/>
              </w:rPr>
              <w:t xml:space="preserve"> (56-130 kW)</w:t>
            </w:r>
          </w:p>
        </w:tc>
        <w:tc>
          <w:tcPr>
            <w:tcW w:w="1701" w:type="dxa"/>
          </w:tcPr>
          <w:p w14:paraId="579E83C3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Stage </w:t>
            </w:r>
            <w:proofErr w:type="spellStart"/>
            <w:r w:rsidRPr="001336BB">
              <w:rPr>
                <w:szCs w:val="18"/>
              </w:rPr>
              <w:t>IIIb</w:t>
            </w:r>
            <w:proofErr w:type="spellEnd"/>
            <w:r w:rsidRPr="001336BB">
              <w:rPr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7731BE48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Stage V of IV met roetfilter</w:t>
            </w:r>
          </w:p>
        </w:tc>
        <w:tc>
          <w:tcPr>
            <w:tcW w:w="1654" w:type="dxa"/>
          </w:tcPr>
          <w:p w14:paraId="4A5DC651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Stage V of IV met roetfilter</w:t>
            </w:r>
          </w:p>
        </w:tc>
        <w:tc>
          <w:tcPr>
            <w:tcW w:w="1478" w:type="dxa"/>
          </w:tcPr>
          <w:p w14:paraId="0A8DFC80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Stage V of IV met roetfilter </w:t>
            </w:r>
          </w:p>
          <w:p w14:paraId="041C83A2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Vanaf 2035: 100% ZE</w:t>
            </w:r>
          </w:p>
        </w:tc>
      </w:tr>
      <w:tr w:rsidR="00FD613A" w:rsidRPr="001336BB" w14:paraId="0A213899" w14:textId="77777777" w:rsidTr="007D2FC8">
        <w:trPr>
          <w:trHeight w:val="723"/>
        </w:trPr>
        <w:tc>
          <w:tcPr>
            <w:tcW w:w="2405" w:type="dxa"/>
          </w:tcPr>
          <w:p w14:paraId="422DCA82" w14:textId="77777777" w:rsidR="0090442B" w:rsidRPr="001336BB" w:rsidRDefault="0090442B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Zwaar materieel</w:t>
            </w:r>
          </w:p>
          <w:p w14:paraId="7A5C0290" w14:textId="6ED37B4A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(130-560 kW)</w:t>
            </w:r>
          </w:p>
        </w:tc>
        <w:tc>
          <w:tcPr>
            <w:tcW w:w="1701" w:type="dxa"/>
          </w:tcPr>
          <w:p w14:paraId="36DB3C15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Stage </w:t>
            </w:r>
            <w:proofErr w:type="spellStart"/>
            <w:r w:rsidRPr="001336BB">
              <w:rPr>
                <w:szCs w:val="18"/>
              </w:rPr>
              <w:t>IIIb</w:t>
            </w:r>
            <w:proofErr w:type="spellEnd"/>
            <w:r w:rsidRPr="001336BB">
              <w:rPr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139CCF84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Stage V of IV met roetfilter</w:t>
            </w:r>
          </w:p>
        </w:tc>
        <w:tc>
          <w:tcPr>
            <w:tcW w:w="1654" w:type="dxa"/>
          </w:tcPr>
          <w:p w14:paraId="01D1C549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Stage V of IV met roetfilter</w:t>
            </w:r>
          </w:p>
        </w:tc>
        <w:tc>
          <w:tcPr>
            <w:tcW w:w="1478" w:type="dxa"/>
          </w:tcPr>
          <w:p w14:paraId="678A3C30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Stage V of IV met roetfilter </w:t>
            </w:r>
          </w:p>
          <w:p w14:paraId="3D33DFE5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Vanaf 2035: 100% ZE</w:t>
            </w:r>
          </w:p>
        </w:tc>
      </w:tr>
      <w:tr w:rsidR="00FD613A" w:rsidRPr="001336BB" w14:paraId="0F7FAA39" w14:textId="77777777" w:rsidTr="007D2FC8">
        <w:trPr>
          <w:trHeight w:val="723"/>
        </w:trPr>
        <w:tc>
          <w:tcPr>
            <w:tcW w:w="2405" w:type="dxa"/>
          </w:tcPr>
          <w:p w14:paraId="5AA3440A" w14:textId="77777777" w:rsidR="0090442B" w:rsidRPr="001336BB" w:rsidRDefault="0090442B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Zeer zwaar materieel</w:t>
            </w:r>
          </w:p>
          <w:p w14:paraId="63BD8BBD" w14:textId="6AD83643" w:rsidR="00612BB4" w:rsidRPr="001336BB" w:rsidRDefault="00612BB4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(&gt;560 kW)</w:t>
            </w:r>
          </w:p>
          <w:p w14:paraId="31547860" w14:textId="7588BDE0" w:rsidR="00612BB4" w:rsidRPr="001336BB" w:rsidRDefault="00612BB4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en</w:t>
            </w:r>
          </w:p>
          <w:p w14:paraId="102E6D60" w14:textId="79D5D1BB" w:rsidR="005D58EF" w:rsidRPr="001336BB" w:rsidRDefault="005D58EF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Specialistisch materieel (levensduur &gt;15 jaar) </w:t>
            </w:r>
          </w:p>
          <w:p w14:paraId="37850858" w14:textId="313F5719" w:rsidR="00F570A3" w:rsidRPr="001336BB" w:rsidRDefault="00F570A3" w:rsidP="00357388">
            <w:pPr>
              <w:rPr>
                <w:szCs w:val="18"/>
              </w:rPr>
            </w:pPr>
          </w:p>
        </w:tc>
        <w:tc>
          <w:tcPr>
            <w:tcW w:w="1701" w:type="dxa"/>
          </w:tcPr>
          <w:p w14:paraId="059DEBBE" w14:textId="1E3BB239" w:rsidR="00F570A3" w:rsidRPr="001336BB" w:rsidRDefault="005D58EF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Stage </w:t>
            </w:r>
            <w:proofErr w:type="spellStart"/>
            <w:r w:rsidRPr="001336BB">
              <w:rPr>
                <w:szCs w:val="18"/>
              </w:rPr>
              <w:t>IIIb</w:t>
            </w:r>
            <w:proofErr w:type="spellEnd"/>
          </w:p>
          <w:p w14:paraId="16698E59" w14:textId="77777777" w:rsidR="00F570A3" w:rsidRPr="001336BB" w:rsidRDefault="00F570A3" w:rsidP="00357388">
            <w:pPr>
              <w:rPr>
                <w:szCs w:val="18"/>
              </w:rPr>
            </w:pPr>
          </w:p>
        </w:tc>
        <w:tc>
          <w:tcPr>
            <w:tcW w:w="1701" w:type="dxa"/>
          </w:tcPr>
          <w:p w14:paraId="6A86BA41" w14:textId="1F8464A5" w:rsidR="00F570A3" w:rsidRPr="001336BB" w:rsidRDefault="005D58EF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Stage </w:t>
            </w:r>
            <w:proofErr w:type="spellStart"/>
            <w:r w:rsidRPr="001336BB">
              <w:rPr>
                <w:szCs w:val="18"/>
              </w:rPr>
              <w:t>IIIb</w:t>
            </w:r>
            <w:proofErr w:type="spellEnd"/>
          </w:p>
        </w:tc>
        <w:tc>
          <w:tcPr>
            <w:tcW w:w="1654" w:type="dxa"/>
          </w:tcPr>
          <w:p w14:paraId="4DA44C38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Katalysator en roetfilter</w:t>
            </w:r>
          </w:p>
        </w:tc>
        <w:tc>
          <w:tcPr>
            <w:tcW w:w="1478" w:type="dxa"/>
          </w:tcPr>
          <w:p w14:paraId="1A9795CB" w14:textId="77777777" w:rsidR="005D58EF" w:rsidRPr="001336BB" w:rsidRDefault="005D58EF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Stage V of IV met roetfilter </w:t>
            </w:r>
          </w:p>
          <w:p w14:paraId="330CDCCE" w14:textId="445A4C23" w:rsidR="00F570A3" w:rsidRPr="001336BB" w:rsidRDefault="005D58EF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Vanaf 2035: 100% ZE</w:t>
            </w:r>
          </w:p>
        </w:tc>
      </w:tr>
      <w:tr w:rsidR="00FD613A" w:rsidRPr="001336BB" w14:paraId="62F73891" w14:textId="77777777" w:rsidTr="007D2FC8">
        <w:trPr>
          <w:trHeight w:val="575"/>
        </w:trPr>
        <w:tc>
          <w:tcPr>
            <w:tcW w:w="2405" w:type="dxa"/>
          </w:tcPr>
          <w:p w14:paraId="2FB208F3" w14:textId="2BF989A9" w:rsidR="00F570A3" w:rsidRPr="001336BB" w:rsidRDefault="00F570A3" w:rsidP="00D80892">
            <w:pPr>
              <w:rPr>
                <w:szCs w:val="18"/>
                <w:lang w:val="en-US"/>
              </w:rPr>
            </w:pPr>
            <w:proofErr w:type="spellStart"/>
            <w:r w:rsidRPr="001336BB">
              <w:rPr>
                <w:szCs w:val="18"/>
                <w:lang w:val="en-US"/>
              </w:rPr>
              <w:t>Stationair</w:t>
            </w:r>
            <w:proofErr w:type="spellEnd"/>
            <w:r w:rsidR="00D80892" w:rsidRPr="001336BB">
              <w:rPr>
                <w:szCs w:val="18"/>
                <w:lang w:val="en-US"/>
              </w:rPr>
              <w:t xml:space="preserve"> </w:t>
            </w:r>
            <w:proofErr w:type="spellStart"/>
            <w:r w:rsidR="00D80892" w:rsidRPr="001336BB">
              <w:rPr>
                <w:szCs w:val="18"/>
                <w:lang w:val="en-US"/>
              </w:rPr>
              <w:t>materieel</w:t>
            </w:r>
            <w:proofErr w:type="spellEnd"/>
            <w:r w:rsidRPr="001336BB">
              <w:rPr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5C0E2D9D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Stage </w:t>
            </w:r>
            <w:proofErr w:type="spellStart"/>
            <w:r w:rsidRPr="001336BB">
              <w:rPr>
                <w:szCs w:val="18"/>
              </w:rPr>
              <w:t>IIIb</w:t>
            </w:r>
            <w:proofErr w:type="spellEnd"/>
            <w:r w:rsidRPr="001336BB">
              <w:rPr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26F8C9FC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Stage V of IV met roetfilter</w:t>
            </w:r>
          </w:p>
        </w:tc>
        <w:tc>
          <w:tcPr>
            <w:tcW w:w="1654" w:type="dxa"/>
          </w:tcPr>
          <w:p w14:paraId="31699C3E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100% ZE</w:t>
            </w:r>
          </w:p>
        </w:tc>
        <w:tc>
          <w:tcPr>
            <w:tcW w:w="1478" w:type="dxa"/>
          </w:tcPr>
          <w:p w14:paraId="3B9BCC3E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100% ZE</w:t>
            </w:r>
          </w:p>
        </w:tc>
      </w:tr>
      <w:tr w:rsidR="00FD613A" w:rsidRPr="001336BB" w14:paraId="4626DCC4" w14:textId="77777777" w:rsidTr="007D2FC8">
        <w:trPr>
          <w:trHeight w:val="575"/>
        </w:trPr>
        <w:tc>
          <w:tcPr>
            <w:tcW w:w="2405" w:type="dxa"/>
          </w:tcPr>
          <w:p w14:paraId="3A7A23B5" w14:textId="77777777" w:rsidR="004910EA" w:rsidRPr="001336BB" w:rsidRDefault="004910EA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N1 – Bestelbusjes</w:t>
            </w:r>
          </w:p>
          <w:p w14:paraId="4176F4EF" w14:textId="1A46C72D" w:rsidR="004910EA" w:rsidRPr="001336BB" w:rsidRDefault="004910EA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en</w:t>
            </w:r>
          </w:p>
          <w:p w14:paraId="39929FEF" w14:textId="1F22E0DA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M1 – </w:t>
            </w:r>
            <w:r w:rsidR="00FA775C" w:rsidRPr="001336BB">
              <w:rPr>
                <w:szCs w:val="18"/>
              </w:rPr>
              <w:t>P</w:t>
            </w:r>
            <w:r w:rsidRPr="001336BB">
              <w:rPr>
                <w:szCs w:val="18"/>
              </w:rPr>
              <w:t>ersonenvervoer</w:t>
            </w:r>
          </w:p>
          <w:p w14:paraId="41420EE8" w14:textId="1818D77A" w:rsidR="00FA775C" w:rsidRPr="001336BB" w:rsidRDefault="00FA775C" w:rsidP="004910EA">
            <w:pPr>
              <w:rPr>
                <w:szCs w:val="18"/>
              </w:rPr>
            </w:pPr>
          </w:p>
        </w:tc>
        <w:tc>
          <w:tcPr>
            <w:tcW w:w="1701" w:type="dxa"/>
          </w:tcPr>
          <w:p w14:paraId="1E42BA44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Euro 5</w:t>
            </w:r>
          </w:p>
        </w:tc>
        <w:tc>
          <w:tcPr>
            <w:tcW w:w="1701" w:type="dxa"/>
          </w:tcPr>
          <w:p w14:paraId="00F09055" w14:textId="54C248DA" w:rsidR="00F570A3" w:rsidRPr="001336BB" w:rsidRDefault="005D58EF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Euro  6</w:t>
            </w:r>
          </w:p>
        </w:tc>
        <w:tc>
          <w:tcPr>
            <w:tcW w:w="1654" w:type="dxa"/>
          </w:tcPr>
          <w:p w14:paraId="27DDC740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100% ZE</w:t>
            </w:r>
          </w:p>
        </w:tc>
        <w:tc>
          <w:tcPr>
            <w:tcW w:w="1478" w:type="dxa"/>
          </w:tcPr>
          <w:p w14:paraId="0231A8D6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100% ZE</w:t>
            </w:r>
          </w:p>
        </w:tc>
      </w:tr>
      <w:tr w:rsidR="00FD613A" w:rsidRPr="001336BB" w14:paraId="50D9571D" w14:textId="77777777" w:rsidTr="007D2FC8">
        <w:trPr>
          <w:trHeight w:val="575"/>
        </w:trPr>
        <w:tc>
          <w:tcPr>
            <w:tcW w:w="2405" w:type="dxa"/>
          </w:tcPr>
          <w:p w14:paraId="6E170F5D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N2 – Lichte vrachtwagens</w:t>
            </w:r>
          </w:p>
        </w:tc>
        <w:tc>
          <w:tcPr>
            <w:tcW w:w="1701" w:type="dxa"/>
          </w:tcPr>
          <w:p w14:paraId="05B56730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Euro 5</w:t>
            </w:r>
          </w:p>
        </w:tc>
        <w:tc>
          <w:tcPr>
            <w:tcW w:w="1701" w:type="dxa"/>
          </w:tcPr>
          <w:p w14:paraId="1B444E6B" w14:textId="3E9B1E62" w:rsidR="00F570A3" w:rsidRPr="001336BB" w:rsidRDefault="005D58EF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Euro 6</w:t>
            </w:r>
          </w:p>
        </w:tc>
        <w:tc>
          <w:tcPr>
            <w:tcW w:w="1654" w:type="dxa"/>
          </w:tcPr>
          <w:p w14:paraId="26811845" w14:textId="536D755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Euro 6</w:t>
            </w:r>
          </w:p>
        </w:tc>
        <w:tc>
          <w:tcPr>
            <w:tcW w:w="1478" w:type="dxa"/>
          </w:tcPr>
          <w:p w14:paraId="418CC7CA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100% ZE</w:t>
            </w:r>
          </w:p>
        </w:tc>
      </w:tr>
      <w:tr w:rsidR="00FD613A" w:rsidRPr="001336BB" w14:paraId="0C703BD8" w14:textId="77777777" w:rsidTr="007D2FC8">
        <w:trPr>
          <w:trHeight w:val="575"/>
        </w:trPr>
        <w:tc>
          <w:tcPr>
            <w:tcW w:w="2405" w:type="dxa"/>
          </w:tcPr>
          <w:p w14:paraId="3CEFDF5C" w14:textId="2680F4D4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N3 – Zware vrachtwagens</w:t>
            </w:r>
          </w:p>
          <w:p w14:paraId="3C3D2CAD" w14:textId="0C746C93" w:rsidR="004910EA" w:rsidRPr="001336BB" w:rsidRDefault="004910EA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en</w:t>
            </w:r>
          </w:p>
          <w:p w14:paraId="59588E82" w14:textId="1464EDAE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M2/M3 – </w:t>
            </w:r>
            <w:r w:rsidR="00FA775C" w:rsidRPr="001336BB">
              <w:rPr>
                <w:szCs w:val="18"/>
              </w:rPr>
              <w:t>B</w:t>
            </w:r>
            <w:r w:rsidRPr="001336BB">
              <w:rPr>
                <w:szCs w:val="18"/>
              </w:rPr>
              <w:t>ussen</w:t>
            </w:r>
          </w:p>
        </w:tc>
        <w:tc>
          <w:tcPr>
            <w:tcW w:w="1701" w:type="dxa"/>
          </w:tcPr>
          <w:p w14:paraId="355FF302" w14:textId="77777777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Euro 5</w:t>
            </w:r>
          </w:p>
        </w:tc>
        <w:tc>
          <w:tcPr>
            <w:tcW w:w="1701" w:type="dxa"/>
          </w:tcPr>
          <w:p w14:paraId="3CFA6F24" w14:textId="278F6DFB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Euro 6</w:t>
            </w:r>
          </w:p>
        </w:tc>
        <w:tc>
          <w:tcPr>
            <w:tcW w:w="1654" w:type="dxa"/>
          </w:tcPr>
          <w:p w14:paraId="6E8682A1" w14:textId="2C94188F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Euro 6</w:t>
            </w:r>
          </w:p>
        </w:tc>
        <w:tc>
          <w:tcPr>
            <w:tcW w:w="1478" w:type="dxa"/>
          </w:tcPr>
          <w:p w14:paraId="394E506D" w14:textId="44BB5D8F" w:rsidR="00F570A3" w:rsidRPr="001336BB" w:rsidRDefault="00F570A3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E</w:t>
            </w:r>
            <w:r w:rsidR="005D58EF" w:rsidRPr="001336BB">
              <w:rPr>
                <w:szCs w:val="18"/>
              </w:rPr>
              <w:t>uro 6</w:t>
            </w:r>
          </w:p>
        </w:tc>
      </w:tr>
    </w:tbl>
    <w:p w14:paraId="48B48391" w14:textId="0C9B31D5" w:rsidR="00F570A3" w:rsidRPr="001336BB" w:rsidRDefault="00F570A3" w:rsidP="00357388">
      <w:pPr>
        <w:autoSpaceDN w:val="0"/>
        <w:textAlignment w:val="baseline"/>
        <w:rPr>
          <w:szCs w:val="18"/>
        </w:rPr>
      </w:pPr>
    </w:p>
    <w:p w14:paraId="020F689A" w14:textId="40F438E3" w:rsidR="00B02AA5" w:rsidRPr="001336BB" w:rsidRDefault="00D80892" w:rsidP="00D80892">
      <w:pPr>
        <w:autoSpaceDN w:val="0"/>
        <w:textAlignment w:val="baseline"/>
        <w:rPr>
          <w:szCs w:val="18"/>
        </w:rPr>
      </w:pPr>
      <w:r w:rsidRPr="001336BB">
        <w:rPr>
          <w:szCs w:val="18"/>
        </w:rPr>
        <w:t>De toegepaste begrippen komen overeen met de begrippen zoals gedefinieerd in de internationale emissiewetgeving.</w:t>
      </w:r>
      <w:r w:rsidR="00B02AA5" w:rsidRPr="001336BB">
        <w:rPr>
          <w:szCs w:val="18"/>
        </w:rPr>
        <w:br w:type="page"/>
      </w:r>
    </w:p>
    <w:p w14:paraId="08534FD1" w14:textId="1C38E84C" w:rsidR="00B02AA5" w:rsidRPr="001336BB" w:rsidRDefault="006D4EF4" w:rsidP="00357388">
      <w:pPr>
        <w:autoSpaceDN w:val="0"/>
        <w:textAlignment w:val="baseline"/>
        <w:rPr>
          <w:szCs w:val="18"/>
        </w:rPr>
      </w:pPr>
      <w:r w:rsidRPr="001336BB">
        <w:rPr>
          <w:szCs w:val="18"/>
        </w:rPr>
        <w:lastRenderedPageBreak/>
        <w:t>Onderstaande Koploper-eisen</w:t>
      </w:r>
      <w:r w:rsidR="00B02AA5" w:rsidRPr="001336BB">
        <w:rPr>
          <w:szCs w:val="18"/>
        </w:rPr>
        <w:t xml:space="preserve"> zijn afgesteld met modelbeheerders van ICG. </w:t>
      </w:r>
      <w:r w:rsidR="00046B34" w:rsidRPr="001336BB">
        <w:rPr>
          <w:szCs w:val="18"/>
        </w:rPr>
        <w:t>Deze twee eisen en de tabel</w:t>
      </w:r>
      <w:r w:rsidR="00FA775C" w:rsidRPr="001336BB">
        <w:rPr>
          <w:szCs w:val="18"/>
        </w:rPr>
        <w:t>len</w:t>
      </w:r>
      <w:r w:rsidR="00046B34" w:rsidRPr="001336BB">
        <w:rPr>
          <w:szCs w:val="18"/>
        </w:rPr>
        <w:t xml:space="preserve"> als bijlage o</w:t>
      </w:r>
      <w:r w:rsidR="00B02AA5" w:rsidRPr="001336BB">
        <w:rPr>
          <w:szCs w:val="18"/>
        </w:rPr>
        <w:t>pnemen</w:t>
      </w:r>
      <w:r w:rsidRPr="001336BB">
        <w:rPr>
          <w:szCs w:val="18"/>
        </w:rPr>
        <w:t xml:space="preserve"> indien er een percentage ZE wordt toegevoegd. En dan</w:t>
      </w:r>
      <w:r w:rsidR="00B02AA5" w:rsidRPr="001336BB">
        <w:rPr>
          <w:szCs w:val="18"/>
        </w:rPr>
        <w:t xml:space="preserve"> niet als afwijking van het model, maar als </w:t>
      </w:r>
      <w:proofErr w:type="spellStart"/>
      <w:r w:rsidR="00B02AA5" w:rsidRPr="001336BB">
        <w:rPr>
          <w:szCs w:val="18"/>
        </w:rPr>
        <w:t>projectspecifieke</w:t>
      </w:r>
      <w:proofErr w:type="spellEnd"/>
      <w:r w:rsidR="00B02AA5" w:rsidRPr="001336BB">
        <w:rPr>
          <w:szCs w:val="18"/>
        </w:rPr>
        <w:t xml:space="preserve"> aanvulling op het model indien daar</w:t>
      </w:r>
      <w:r w:rsidR="00046B34" w:rsidRPr="001336BB">
        <w:rPr>
          <w:szCs w:val="18"/>
        </w:rPr>
        <w:t>voor</w:t>
      </w:r>
      <w:r w:rsidR="00B02AA5" w:rsidRPr="001336BB">
        <w:rPr>
          <w:szCs w:val="18"/>
        </w:rPr>
        <w:t xml:space="preserve"> </w:t>
      </w:r>
      <w:proofErr w:type="spellStart"/>
      <w:r w:rsidR="00B02AA5" w:rsidRPr="001336BB">
        <w:rPr>
          <w:szCs w:val="18"/>
        </w:rPr>
        <w:t>projectspecifiek</w:t>
      </w:r>
      <w:proofErr w:type="spellEnd"/>
      <w:r w:rsidR="00B02AA5" w:rsidRPr="001336BB">
        <w:rPr>
          <w:szCs w:val="18"/>
        </w:rPr>
        <w:t xml:space="preserve"> is gekozen in overleg met adviseurs </w:t>
      </w:r>
      <w:r w:rsidR="006A5172">
        <w:rPr>
          <w:szCs w:val="18"/>
        </w:rPr>
        <w:t>van het programma Duurzaam aanleg en onderhoud</w:t>
      </w:r>
      <w:bookmarkStart w:id="0" w:name="_GoBack"/>
      <w:bookmarkEnd w:id="0"/>
      <w:r w:rsidR="00B02AA5" w:rsidRPr="001336BB">
        <w:rPr>
          <w:szCs w:val="18"/>
        </w:rPr>
        <w:t>.</w:t>
      </w:r>
    </w:p>
    <w:p w14:paraId="73D89991" w14:textId="77777777" w:rsidR="00B02AA5" w:rsidRPr="001336BB" w:rsidRDefault="00B02AA5" w:rsidP="00357388">
      <w:pPr>
        <w:autoSpaceDN w:val="0"/>
        <w:textAlignment w:val="baseline"/>
        <w:rPr>
          <w:szCs w:val="18"/>
        </w:rPr>
      </w:pPr>
    </w:p>
    <w:tbl>
      <w:tblPr>
        <w:tblStyle w:val="Tabelraster"/>
        <w:tblW w:w="8784" w:type="dxa"/>
        <w:tblLook w:val="04A0" w:firstRow="1" w:lastRow="0" w:firstColumn="1" w:lastColumn="0" w:noHBand="0" w:noVBand="1"/>
      </w:tblPr>
      <w:tblGrid>
        <w:gridCol w:w="850"/>
        <w:gridCol w:w="6800"/>
        <w:gridCol w:w="1134"/>
      </w:tblGrid>
      <w:tr w:rsidR="00B02AA5" w:rsidRPr="001336BB" w14:paraId="35DAEA58" w14:textId="77777777" w:rsidTr="001336BB">
        <w:trPr>
          <w:trHeight w:val="549"/>
        </w:trPr>
        <w:tc>
          <w:tcPr>
            <w:tcW w:w="850" w:type="dxa"/>
          </w:tcPr>
          <w:p w14:paraId="79DB660B" w14:textId="2F110CF4" w:rsidR="00B02AA5" w:rsidRPr="001336BB" w:rsidRDefault="00B02AA5" w:rsidP="00B3413E">
            <w:pPr>
              <w:rPr>
                <w:szCs w:val="18"/>
              </w:rPr>
            </w:pPr>
            <w:r w:rsidRPr="001336BB">
              <w:rPr>
                <w:szCs w:val="18"/>
              </w:rPr>
              <w:t>DM0</w:t>
            </w:r>
            <w:r w:rsidR="00B3413E" w:rsidRPr="001336BB">
              <w:rPr>
                <w:szCs w:val="18"/>
              </w:rPr>
              <w:t>6</w:t>
            </w:r>
            <w:r w:rsidRPr="001336BB">
              <w:rPr>
                <w:szCs w:val="18"/>
              </w:rPr>
              <w:t>0</w:t>
            </w:r>
          </w:p>
        </w:tc>
        <w:tc>
          <w:tcPr>
            <w:tcW w:w="6800" w:type="dxa"/>
          </w:tcPr>
          <w:p w14:paraId="42A3E22D" w14:textId="2076EF86" w:rsidR="00C91891" w:rsidRPr="001336BB" w:rsidRDefault="00C91891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De Opdrachtnemer dient na afloop van ieder kalenderjaar en bij oplevering voor handwerktuigen en mobiele machines het percentage ZE materieel te berekenen conform de formule</w:t>
            </w:r>
          </w:p>
          <w:p w14:paraId="38ABECCD" w14:textId="77777777" w:rsidR="00C91891" w:rsidRPr="001336BB" w:rsidRDefault="00C91891" w:rsidP="00C91891">
            <w:pPr>
              <w:rPr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Cs w:val="18"/>
                  </w:rPr>
                  <m:t xml:space="preserve">percentage ZE materieel=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  <w:i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Cs w:val="18"/>
                          </w:rPr>
                          <m:t>ZE</m:t>
                        </m:r>
                      </m:sub>
                      <m:sup/>
                      <m:e>
                        <m:r>
                          <w:rPr>
                            <w:rFonts w:ascii="Cambria Math" w:hAnsi="Cambria Math"/>
                            <w:szCs w:val="18"/>
                          </w:rPr>
                          <m:t>vermogen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i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Cs w:val="18"/>
                              </w:rPr>
                              <m:t>kW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Cs w:val="18"/>
                          </w:rPr>
                          <m:t>*draaiuren [h]</m:t>
                        </m:r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  <w:i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Cs w:val="18"/>
                          </w:rPr>
                          <m:t>totaal</m:t>
                        </m:r>
                      </m:sub>
                      <m:sup/>
                      <m:e>
                        <m:r>
                          <w:rPr>
                            <w:rFonts w:ascii="Cambria Math" w:hAnsi="Cambria Math"/>
                            <w:szCs w:val="18"/>
                          </w:rPr>
                          <m:t>vermogen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i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Cs w:val="18"/>
                              </w:rPr>
                              <m:t>kW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Cs w:val="18"/>
                          </w:rPr>
                          <m:t>*draaiuren [h]</m:t>
                        </m:r>
                      </m:e>
                    </m:nary>
                  </m:den>
                </m:f>
                <m:r>
                  <w:rPr>
                    <w:rFonts w:ascii="Cambria Math" w:hAnsi="Cambria Math"/>
                    <w:szCs w:val="18"/>
                  </w:rPr>
                  <m:t>*100%</m:t>
                </m:r>
              </m:oMath>
            </m:oMathPara>
          </w:p>
          <w:p w14:paraId="29174858" w14:textId="5A52AE94" w:rsidR="00C91891" w:rsidRPr="001336BB" w:rsidRDefault="00C91891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en </w:t>
            </w:r>
            <w:r w:rsidR="004910EA" w:rsidRPr="001336BB">
              <w:rPr>
                <w:szCs w:val="18"/>
              </w:rPr>
              <w:t xml:space="preserve">onderbouwd </w:t>
            </w:r>
            <w:r w:rsidRPr="001336BB">
              <w:rPr>
                <w:szCs w:val="18"/>
              </w:rPr>
              <w:t xml:space="preserve">ter kennis te brengen van de Opdrachtgever. </w:t>
            </w:r>
          </w:p>
          <w:p w14:paraId="4D41924B" w14:textId="3925047E" w:rsidR="00C91891" w:rsidRPr="001336BB" w:rsidRDefault="00C91891" w:rsidP="00357388">
            <w:pPr>
              <w:rPr>
                <w:szCs w:val="18"/>
              </w:rPr>
            </w:pPr>
          </w:p>
        </w:tc>
        <w:tc>
          <w:tcPr>
            <w:tcW w:w="1134" w:type="dxa"/>
          </w:tcPr>
          <w:p w14:paraId="67962DF8" w14:textId="4B36BDC3" w:rsidR="00B02AA5" w:rsidRPr="001336BB" w:rsidRDefault="006D4EF4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B-DM020</w:t>
            </w:r>
          </w:p>
          <w:p w14:paraId="076E846C" w14:textId="77777777" w:rsidR="00B02AA5" w:rsidRPr="001336BB" w:rsidRDefault="00B02AA5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DM040</w:t>
            </w:r>
          </w:p>
        </w:tc>
      </w:tr>
      <w:tr w:rsidR="00B02AA5" w:rsidRPr="001336BB" w14:paraId="61D13518" w14:textId="77777777" w:rsidTr="001336BB">
        <w:trPr>
          <w:trHeight w:val="549"/>
        </w:trPr>
        <w:tc>
          <w:tcPr>
            <w:tcW w:w="850" w:type="dxa"/>
          </w:tcPr>
          <w:p w14:paraId="2A5CF3E8" w14:textId="4A7507AE" w:rsidR="00B02AA5" w:rsidRPr="001336BB" w:rsidRDefault="00B02AA5" w:rsidP="00B3413E">
            <w:pPr>
              <w:rPr>
                <w:szCs w:val="18"/>
              </w:rPr>
            </w:pPr>
            <w:r w:rsidRPr="001336BB">
              <w:rPr>
                <w:szCs w:val="18"/>
              </w:rPr>
              <w:t>DM0</w:t>
            </w:r>
            <w:r w:rsidR="00B3413E" w:rsidRPr="001336BB">
              <w:rPr>
                <w:szCs w:val="18"/>
              </w:rPr>
              <w:t>7</w:t>
            </w:r>
            <w:r w:rsidRPr="001336BB">
              <w:rPr>
                <w:szCs w:val="18"/>
              </w:rPr>
              <w:t>0</w:t>
            </w:r>
          </w:p>
        </w:tc>
        <w:tc>
          <w:tcPr>
            <w:tcW w:w="6800" w:type="dxa"/>
          </w:tcPr>
          <w:p w14:paraId="2EF95BB2" w14:textId="45BB1CD0" w:rsidR="00C91891" w:rsidRPr="001336BB" w:rsidRDefault="00C91891" w:rsidP="00C91891">
            <w:pPr>
              <w:rPr>
                <w:szCs w:val="18"/>
              </w:rPr>
            </w:pPr>
            <w:r w:rsidRPr="001336BB">
              <w:rPr>
                <w:szCs w:val="18"/>
              </w:rPr>
              <w:t>De Opdrachtnemer dient na afloop van ieder kalenderjaar en bij oplevering voor motorvoertuigen het percentage ZE materieel te berekenen conform de formule</w:t>
            </w:r>
          </w:p>
          <w:p w14:paraId="18A7ABD3" w14:textId="77777777" w:rsidR="004E424A" w:rsidRPr="001336BB" w:rsidRDefault="004E424A" w:rsidP="004E424A">
            <w:pPr>
              <w:rPr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Cs w:val="18"/>
                  </w:rPr>
                  <m:t xml:space="preserve">percentage ZE transport=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  <w:i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Cs w:val="18"/>
                          </w:rPr>
                          <m:t>ZE</m:t>
                        </m:r>
                      </m:sub>
                      <m:sup/>
                      <m:e>
                        <m:r>
                          <w:rPr>
                            <w:rFonts w:ascii="Cambria Math" w:hAnsi="Cambria Math"/>
                            <w:szCs w:val="18"/>
                          </w:rPr>
                          <m:t>afstand [km]</m:t>
                        </m:r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  <w:i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Cs w:val="18"/>
                          </w:rPr>
                          <m:t>totaal</m:t>
                        </m:r>
                      </m:sub>
                      <m:sup/>
                      <m:e>
                        <m:r>
                          <w:rPr>
                            <w:rFonts w:ascii="Cambria Math" w:hAnsi="Cambria Math"/>
                            <w:szCs w:val="18"/>
                          </w:rPr>
                          <m:t>afstand [km]</m:t>
                        </m:r>
                      </m:e>
                    </m:nary>
                  </m:den>
                </m:f>
                <m:r>
                  <w:rPr>
                    <w:rFonts w:ascii="Cambria Math" w:hAnsi="Cambria Math"/>
                    <w:szCs w:val="18"/>
                  </w:rPr>
                  <m:t>*100%</m:t>
                </m:r>
              </m:oMath>
            </m:oMathPara>
          </w:p>
          <w:p w14:paraId="359684B1" w14:textId="4C258957" w:rsidR="00C91891" w:rsidRPr="001336BB" w:rsidRDefault="00C91891" w:rsidP="00C91891">
            <w:pPr>
              <w:rPr>
                <w:szCs w:val="18"/>
              </w:rPr>
            </w:pPr>
            <w:r w:rsidRPr="001336BB">
              <w:rPr>
                <w:szCs w:val="18"/>
              </w:rPr>
              <w:t xml:space="preserve">en </w:t>
            </w:r>
            <w:r w:rsidR="004910EA" w:rsidRPr="001336BB">
              <w:rPr>
                <w:szCs w:val="18"/>
              </w:rPr>
              <w:t xml:space="preserve">onderbouwd </w:t>
            </w:r>
            <w:r w:rsidRPr="001336BB">
              <w:rPr>
                <w:szCs w:val="18"/>
              </w:rPr>
              <w:t xml:space="preserve">ter kennis te brengen van de Opdrachtgever. </w:t>
            </w:r>
          </w:p>
          <w:p w14:paraId="2030EE31" w14:textId="77777777" w:rsidR="00B02AA5" w:rsidRPr="001336BB" w:rsidRDefault="00B02AA5" w:rsidP="00357388">
            <w:pPr>
              <w:rPr>
                <w:szCs w:val="18"/>
              </w:rPr>
            </w:pPr>
          </w:p>
        </w:tc>
        <w:tc>
          <w:tcPr>
            <w:tcW w:w="1134" w:type="dxa"/>
          </w:tcPr>
          <w:p w14:paraId="102E8BEB" w14:textId="5EE307D1" w:rsidR="00B02AA5" w:rsidRPr="001336BB" w:rsidRDefault="006D4EF4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B-DM020</w:t>
            </w:r>
          </w:p>
          <w:p w14:paraId="64BA8019" w14:textId="77777777" w:rsidR="00B02AA5" w:rsidRPr="001336BB" w:rsidRDefault="00B02AA5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DM040</w:t>
            </w:r>
          </w:p>
        </w:tc>
      </w:tr>
    </w:tbl>
    <w:p w14:paraId="2B7D89C6" w14:textId="184BAD78" w:rsidR="00B02AA5" w:rsidRPr="001336BB" w:rsidRDefault="00B02AA5" w:rsidP="00357388">
      <w:pPr>
        <w:autoSpaceDN w:val="0"/>
        <w:textAlignment w:val="baseline"/>
        <w:rPr>
          <w:szCs w:val="18"/>
        </w:rPr>
      </w:pPr>
    </w:p>
    <w:p w14:paraId="2A4A95DC" w14:textId="77777777" w:rsidR="00B02AA5" w:rsidRPr="001336BB" w:rsidRDefault="00B02AA5" w:rsidP="00357388">
      <w:pPr>
        <w:autoSpaceDN w:val="0"/>
        <w:textAlignment w:val="baseline"/>
        <w:rPr>
          <w:szCs w:val="18"/>
        </w:rPr>
      </w:pPr>
    </w:p>
    <w:p w14:paraId="6910856A" w14:textId="5ADC3529" w:rsidR="005D58EF" w:rsidRPr="001336BB" w:rsidRDefault="001C4D1E" w:rsidP="00357388">
      <w:pPr>
        <w:autoSpaceDN w:val="0"/>
        <w:textAlignment w:val="baseline"/>
        <w:rPr>
          <w:szCs w:val="18"/>
        </w:rPr>
      </w:pPr>
      <w:r w:rsidRPr="001336BB">
        <w:rPr>
          <w:szCs w:val="18"/>
        </w:rPr>
        <w:t xml:space="preserve">Bijlage […] </w:t>
      </w:r>
      <w:r w:rsidR="005D58EF" w:rsidRPr="001336BB">
        <w:rPr>
          <w:szCs w:val="18"/>
        </w:rPr>
        <w:t>Koploper eisen</w:t>
      </w:r>
      <w:r w:rsidR="00046B34" w:rsidRPr="001336BB">
        <w:rPr>
          <w:szCs w:val="18"/>
        </w:rPr>
        <w:t xml:space="preserve"> duurzaam materieel</w:t>
      </w:r>
    </w:p>
    <w:p w14:paraId="754D308E" w14:textId="362EB3D5" w:rsidR="002B7891" w:rsidRPr="001336BB" w:rsidRDefault="002B7891" w:rsidP="00357388">
      <w:pPr>
        <w:autoSpaceDN w:val="0"/>
        <w:textAlignment w:val="baseline"/>
        <w:rPr>
          <w:szCs w:val="18"/>
        </w:rPr>
      </w:pPr>
    </w:p>
    <w:p w14:paraId="1728570F" w14:textId="77777777" w:rsidR="002B7891" w:rsidRPr="001336BB" w:rsidRDefault="002B7891" w:rsidP="00357388">
      <w:pPr>
        <w:autoSpaceDN w:val="0"/>
        <w:textAlignment w:val="baseline"/>
        <w:rPr>
          <w:szCs w:val="18"/>
        </w:rPr>
      </w:pPr>
    </w:p>
    <w:tbl>
      <w:tblPr>
        <w:tblStyle w:val="Tabelraster"/>
        <w:tblW w:w="8939" w:type="dxa"/>
        <w:tblLook w:val="04A0" w:firstRow="1" w:lastRow="0" w:firstColumn="1" w:lastColumn="0" w:noHBand="0" w:noVBand="1"/>
      </w:tblPr>
      <w:tblGrid>
        <w:gridCol w:w="2405"/>
        <w:gridCol w:w="1701"/>
        <w:gridCol w:w="1701"/>
        <w:gridCol w:w="1656"/>
        <w:gridCol w:w="1476"/>
      </w:tblGrid>
      <w:tr w:rsidR="00504B4C" w:rsidRPr="001336BB" w14:paraId="3C79D62D" w14:textId="77777777" w:rsidTr="0090442B">
        <w:trPr>
          <w:trHeight w:val="435"/>
        </w:trPr>
        <w:tc>
          <w:tcPr>
            <w:tcW w:w="2405" w:type="dxa"/>
          </w:tcPr>
          <w:p w14:paraId="06A0C8A9" w14:textId="77777777" w:rsidR="00504B4C" w:rsidRPr="001336BB" w:rsidRDefault="00504B4C" w:rsidP="00357388">
            <w:pPr>
              <w:rPr>
                <w:b/>
                <w:szCs w:val="18"/>
              </w:rPr>
            </w:pPr>
          </w:p>
        </w:tc>
        <w:tc>
          <w:tcPr>
            <w:tcW w:w="6534" w:type="dxa"/>
            <w:gridSpan w:val="4"/>
          </w:tcPr>
          <w:p w14:paraId="613EACD8" w14:textId="3F2F3664" w:rsidR="00504B4C" w:rsidRPr="001336BB" w:rsidRDefault="00504B4C" w:rsidP="00357388">
            <w:pPr>
              <w:jc w:val="center"/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Minimum eisen</w:t>
            </w:r>
            <w:r w:rsidR="0090442B" w:rsidRPr="001336BB">
              <w:rPr>
                <w:b/>
                <w:szCs w:val="18"/>
              </w:rPr>
              <w:t xml:space="preserve"> emissienormen</w:t>
            </w:r>
          </w:p>
        </w:tc>
      </w:tr>
      <w:tr w:rsidR="005D58EF" w:rsidRPr="001336BB" w14:paraId="785BBBBF" w14:textId="77777777" w:rsidTr="0090442B">
        <w:trPr>
          <w:trHeight w:val="435"/>
        </w:trPr>
        <w:tc>
          <w:tcPr>
            <w:tcW w:w="2405" w:type="dxa"/>
          </w:tcPr>
          <w:p w14:paraId="0C89EA3C" w14:textId="3E9B9110" w:rsidR="005D58EF" w:rsidRPr="001336BB" w:rsidRDefault="00FD613A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Materieel</w:t>
            </w:r>
          </w:p>
        </w:tc>
        <w:tc>
          <w:tcPr>
            <w:tcW w:w="1701" w:type="dxa"/>
          </w:tcPr>
          <w:p w14:paraId="21EBA976" w14:textId="77777777" w:rsidR="005D58EF" w:rsidRPr="001336BB" w:rsidRDefault="005D58EF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Periode 1</w:t>
            </w:r>
          </w:p>
          <w:p w14:paraId="68D0C70B" w14:textId="77777777" w:rsidR="005D58EF" w:rsidRPr="001336BB" w:rsidRDefault="005D58EF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2023-2024</w:t>
            </w:r>
          </w:p>
        </w:tc>
        <w:tc>
          <w:tcPr>
            <w:tcW w:w="1701" w:type="dxa"/>
          </w:tcPr>
          <w:p w14:paraId="2C70CD29" w14:textId="77777777" w:rsidR="005D58EF" w:rsidRPr="001336BB" w:rsidRDefault="005D58EF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Periode 2</w:t>
            </w:r>
          </w:p>
          <w:p w14:paraId="7E7B6167" w14:textId="77777777" w:rsidR="005D58EF" w:rsidRPr="001336BB" w:rsidRDefault="005D58EF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2025-2027</w:t>
            </w:r>
          </w:p>
        </w:tc>
        <w:tc>
          <w:tcPr>
            <w:tcW w:w="1656" w:type="dxa"/>
          </w:tcPr>
          <w:p w14:paraId="5E549F82" w14:textId="77777777" w:rsidR="005D58EF" w:rsidRPr="001336BB" w:rsidRDefault="005D58EF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Periode 3</w:t>
            </w:r>
          </w:p>
          <w:p w14:paraId="6F781810" w14:textId="77777777" w:rsidR="005D58EF" w:rsidRPr="001336BB" w:rsidRDefault="005D58EF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2028-2029</w:t>
            </w:r>
          </w:p>
        </w:tc>
        <w:tc>
          <w:tcPr>
            <w:tcW w:w="1476" w:type="dxa"/>
          </w:tcPr>
          <w:p w14:paraId="6D4015D8" w14:textId="77777777" w:rsidR="005D58EF" w:rsidRPr="001336BB" w:rsidRDefault="005D58EF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Periode 4</w:t>
            </w:r>
          </w:p>
          <w:p w14:paraId="4E92FF5F" w14:textId="77777777" w:rsidR="005D58EF" w:rsidRPr="001336BB" w:rsidRDefault="005D58EF" w:rsidP="00357388">
            <w:pPr>
              <w:rPr>
                <w:b/>
                <w:szCs w:val="18"/>
              </w:rPr>
            </w:pPr>
            <w:r w:rsidRPr="001336BB">
              <w:rPr>
                <w:b/>
                <w:szCs w:val="18"/>
              </w:rPr>
              <w:t>2030 en verder</w:t>
            </w:r>
          </w:p>
        </w:tc>
      </w:tr>
      <w:tr w:rsidR="002C1375" w:rsidRPr="001336BB" w14:paraId="519F79F6" w14:textId="77777777" w:rsidTr="0090442B">
        <w:trPr>
          <w:trHeight w:val="575"/>
        </w:trPr>
        <w:tc>
          <w:tcPr>
            <w:tcW w:w="2405" w:type="dxa"/>
          </w:tcPr>
          <w:p w14:paraId="57F2FDAD" w14:textId="07A361EA" w:rsidR="002C1375" w:rsidRPr="001336BB" w:rsidRDefault="002C1375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Percentage ZE verrichte arbeid in het project (draaiuren * vermogen)</w:t>
            </w:r>
          </w:p>
        </w:tc>
        <w:tc>
          <w:tcPr>
            <w:tcW w:w="1701" w:type="dxa"/>
          </w:tcPr>
          <w:p w14:paraId="1FFAB994" w14:textId="1A394CA4" w:rsidR="002C1375" w:rsidRPr="001336BB" w:rsidRDefault="002C1375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10-30%</w:t>
            </w:r>
          </w:p>
        </w:tc>
        <w:tc>
          <w:tcPr>
            <w:tcW w:w="1701" w:type="dxa"/>
          </w:tcPr>
          <w:p w14:paraId="70AE3389" w14:textId="2D0CF0A0" w:rsidR="002C1375" w:rsidRPr="001336BB" w:rsidRDefault="002C1375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30-70%</w:t>
            </w:r>
          </w:p>
        </w:tc>
        <w:tc>
          <w:tcPr>
            <w:tcW w:w="1656" w:type="dxa"/>
          </w:tcPr>
          <w:p w14:paraId="65FC07A0" w14:textId="412A8B67" w:rsidR="002C1375" w:rsidRPr="001336BB" w:rsidRDefault="002C1375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70-90%</w:t>
            </w:r>
          </w:p>
        </w:tc>
        <w:tc>
          <w:tcPr>
            <w:tcW w:w="1476" w:type="dxa"/>
          </w:tcPr>
          <w:p w14:paraId="10BD84E2" w14:textId="43E493E4" w:rsidR="002C1375" w:rsidRPr="001336BB" w:rsidRDefault="002C1375" w:rsidP="00357388">
            <w:pPr>
              <w:rPr>
                <w:szCs w:val="18"/>
              </w:rPr>
            </w:pPr>
            <w:r w:rsidRPr="001336BB">
              <w:rPr>
                <w:szCs w:val="18"/>
              </w:rPr>
              <w:t>90-100%</w:t>
            </w:r>
          </w:p>
        </w:tc>
      </w:tr>
    </w:tbl>
    <w:p w14:paraId="1DE895D6" w14:textId="60B1C47A" w:rsidR="000D12BB" w:rsidRPr="001336BB" w:rsidRDefault="000D12BB" w:rsidP="00357388">
      <w:pPr>
        <w:autoSpaceDN w:val="0"/>
        <w:textAlignment w:val="baseline"/>
        <w:rPr>
          <w:szCs w:val="18"/>
        </w:rPr>
      </w:pPr>
    </w:p>
    <w:p w14:paraId="1ECB7076" w14:textId="03C5C6CA" w:rsidR="0090442B" w:rsidRPr="001336BB" w:rsidRDefault="0090442B" w:rsidP="00357388">
      <w:pPr>
        <w:autoSpaceDN w:val="0"/>
        <w:textAlignment w:val="baseline"/>
        <w:rPr>
          <w:szCs w:val="18"/>
        </w:rPr>
      </w:pPr>
      <w:r w:rsidRPr="001336BB">
        <w:rPr>
          <w:szCs w:val="18"/>
        </w:rPr>
        <w:t>De toegepaste begrippen komen overeen met de begrippen zoals gedefinieerd in de internationale emissiewetgeving.</w:t>
      </w:r>
    </w:p>
    <w:p w14:paraId="59DC7D55" w14:textId="77777777" w:rsidR="0090442B" w:rsidRPr="001336BB" w:rsidRDefault="0090442B" w:rsidP="00357388">
      <w:pPr>
        <w:autoSpaceDN w:val="0"/>
        <w:textAlignment w:val="baseline"/>
        <w:rPr>
          <w:szCs w:val="18"/>
        </w:rPr>
      </w:pPr>
    </w:p>
    <w:p w14:paraId="6C210E2D" w14:textId="7E462202" w:rsidR="005D58EF" w:rsidRPr="001336BB" w:rsidRDefault="005D58EF" w:rsidP="004910EA">
      <w:pPr>
        <w:autoSpaceDN w:val="0"/>
        <w:spacing w:line="240" w:lineRule="auto"/>
        <w:textAlignment w:val="baseline"/>
        <w:rPr>
          <w:rFonts w:eastAsiaTheme="majorEastAsia" w:cstheme="majorBidi"/>
          <w:color w:val="365F91" w:themeColor="accent1" w:themeShade="BF"/>
          <w:szCs w:val="18"/>
        </w:rPr>
      </w:pPr>
    </w:p>
    <w:sectPr w:rsidR="005D58EF" w:rsidRPr="001336BB" w:rsidSect="007D2A1F">
      <w:headerReference w:type="default" r:id="rId9"/>
      <w:type w:val="continuous"/>
      <w:pgSz w:w="11905" w:h="16837"/>
      <w:pgMar w:top="2127" w:right="2817" w:bottom="1020" w:left="158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65228" w14:textId="77777777" w:rsidR="00CB1B82" w:rsidRDefault="00CB1B82">
      <w:pPr>
        <w:spacing w:line="240" w:lineRule="auto"/>
      </w:pPr>
      <w:r>
        <w:separator/>
      </w:r>
    </w:p>
  </w:endnote>
  <w:endnote w:type="continuationSeparator" w:id="0">
    <w:p w14:paraId="1F1EDABC" w14:textId="77777777" w:rsidR="00CB1B82" w:rsidRDefault="00CB1B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3EF7B" w14:textId="77777777" w:rsidR="00CB1B82" w:rsidRDefault="00CB1B82">
      <w:pPr>
        <w:spacing w:line="240" w:lineRule="auto"/>
      </w:pPr>
      <w:r>
        <w:separator/>
      </w:r>
    </w:p>
  </w:footnote>
  <w:footnote w:type="continuationSeparator" w:id="0">
    <w:p w14:paraId="6915A2BA" w14:textId="77777777" w:rsidR="00CB1B82" w:rsidRDefault="00CB1B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A348B" w14:textId="77777777" w:rsidR="00CB1B82" w:rsidRDefault="00CB1B82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0817517" wp14:editId="2175C1A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634B2D" w14:textId="77777777" w:rsidR="00CB1B82" w:rsidRDefault="00CB1B8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9D3140" wp14:editId="5F772D61">
                                <wp:extent cx="467995" cy="1583865"/>
                                <wp:effectExtent l="0" t="0" r="0" b="0"/>
                                <wp:docPr id="16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817517" id="_x0000_t202" coordsize="21600,21600" o:spt="202" path="m,l,21600r21600,l21600,xe">
              <v:stroke joinstyle="miter"/>
              <v:path gradientshapeok="t" o:connecttype="rect"/>
            </v:shapetype>
            <v:shape id="Lint_RWS" o:spid="_x0000_s1026" type="#_x0000_t202" style="position:absolute;margin-left:279.2pt;margin-top:0;width:36.85pt;height:105.2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" filled="f" stroked="f">
              <v:textbox inset="0,0,0,0">
                <w:txbxContent>
                  <w:p w14:paraId="2D634B2D" w14:textId="77777777" w:rsidR="00CB1B82" w:rsidRDefault="00CB1B8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E9D3140" wp14:editId="5F772D61">
                          <wp:extent cx="467995" cy="1583865"/>
                          <wp:effectExtent l="0" t="0" r="0" b="0"/>
                          <wp:docPr id="16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D931CC1" wp14:editId="4FC2DFF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C72443" w14:textId="77777777" w:rsidR="00CB1B82" w:rsidRDefault="00CB1B8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14C6DD" wp14:editId="0A1E0A51">
                                <wp:extent cx="2339975" cy="1582834"/>
                                <wp:effectExtent l="0" t="0" r="0" b="0"/>
                                <wp:docPr id="17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931CC1" id="Woordmerk_RWS" o:spid="_x0000_s1027" type="#_x0000_t202" style="position:absolute;margin-left:316.05pt;margin-top:0;width:184.25pt;height:105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" filled="f" stroked="f">
              <v:textbox inset="0,0,0,0">
                <w:txbxContent>
                  <w:p w14:paraId="3CC72443" w14:textId="77777777" w:rsidR="00CB1B82" w:rsidRDefault="00CB1B8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A14C6DD" wp14:editId="0A1E0A51">
                          <wp:extent cx="2339975" cy="1582834"/>
                          <wp:effectExtent l="0" t="0" r="0" b="0"/>
                          <wp:docPr id="17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2170E5B" wp14:editId="498E63B1">
              <wp:simplePos x="0" y="0"/>
              <wp:positionH relativeFrom="page">
                <wp:posOffset>971550</wp:posOffset>
              </wp:positionH>
              <wp:positionV relativeFrom="page">
                <wp:posOffset>3239770</wp:posOffset>
              </wp:positionV>
              <wp:extent cx="1018540" cy="427990"/>
              <wp:effectExtent l="0" t="0" r="0" b="0"/>
              <wp:wrapNone/>
              <wp:docPr id="7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8540" cy="4279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5183B8" w14:textId="77777777" w:rsidR="00CB1B82" w:rsidRDefault="00CB1B82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170E5B" id="Documentnaam" o:spid="_x0000_s1028" type="#_x0000_t202" style="position:absolute;margin-left:76.5pt;margin-top:255.1pt;width:80.2pt;height:33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" filled="f" stroked="f">
              <v:textbox inset="0,0,0,0">
                <w:txbxContent>
                  <w:p w14:paraId="705183B8" w14:textId="77777777" w:rsidR="00CB1B82" w:rsidRDefault="00CB1B82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69364B3" wp14:editId="0F8B3159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11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AE530B" w14:textId="77777777" w:rsidR="00CB1B82" w:rsidRDefault="006A5172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CB1B82">
                            <w:t>RWS Bedrijfsvertrouwelijk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9364B3" id="Vertrouwelijkheidsniveau" o:spid="_x0000_s1029" type="#_x0000_t202" style="position:absolute;margin-left:79.35pt;margin-top:805pt;width:356.25pt;height:17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" filled="f" stroked="f">
              <v:textbox inset="0,0,0,0">
                <w:txbxContent>
                  <w:p w14:paraId="17AE530B" w14:textId="77777777" w:rsidR="00CB1B82" w:rsidRDefault="00CB1B82">
                    <w:pPr>
                      <w:pStyle w:val="Vertrouwelijkheidsniveau"/>
                    </w:pPr>
                    <w:fldSimple w:instr=" DOCPROPERTY  &quot;Rubricering&quot;  \* MERGEFORMAT ">
                      <w:r>
                        <w:t>RWS Bedrijfsvertrouwelijk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9F0E2CB" wp14:editId="5939802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2C7708" w14:textId="68CCE1A7" w:rsidR="00CB1B82" w:rsidRDefault="00CB1B82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A51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A51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F0E2CB"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30" type="#_x0000_t202" style="position:absolute;margin-left:466.25pt;margin-top:805pt;width:99pt;height:14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" filled="f" stroked="f">
              <v:textbox inset="0,0,0,0">
                <w:txbxContent>
                  <w:p w14:paraId="4D2C7708" w14:textId="68CCE1A7" w:rsidR="00CB1B82" w:rsidRDefault="00CB1B82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A51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A51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F394C" w14:textId="77777777" w:rsidR="00CB1B82" w:rsidRDefault="00CB1B82"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DF736E9" wp14:editId="60024616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14" name="Vertrouwelijkheidsniveau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2F434D" w14:textId="77777777" w:rsidR="00CB1B82" w:rsidRDefault="006A5172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CB1B82">
                            <w:t>RWS Bedrijfsvertrouwelijk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DF736E9" id="_x0000_t202" coordsize="21600,21600" o:spt="202" path="m,l,21600r21600,l21600,xe">
              <v:stroke joinstyle="miter"/>
              <v:path gradientshapeok="t" o:connecttype="rect"/>
            </v:shapetype>
            <v:shape id="Vertrouwelijkheidsniveau_vervolg" o:spid="_x0000_s1031" type="#_x0000_t202" style="position:absolute;margin-left:79.35pt;margin-top:805pt;width:356.25pt;height:17.2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" filled="f" stroked="f">
              <v:textbox inset="0,0,0,0">
                <w:txbxContent>
                  <w:p w14:paraId="392F434D" w14:textId="77777777" w:rsidR="000D12BB" w:rsidRDefault="000D12BB">
                    <w:pPr>
                      <w:pStyle w:val="Vertrouwelijkheidsniveau"/>
                    </w:pPr>
                    <w:fldSimple w:instr=" DOCPROPERTY  &quot;Rubricering&quot;  \* MERGEFORMAT ">
                      <w:r>
                        <w:t>RWS Bedrijfsvertrouwelijk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24791BC" wp14:editId="1EAEA7A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5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524EF9" w14:textId="14367A60" w:rsidR="00CB1B82" w:rsidRDefault="00CB1B82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A517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A517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24791BC" id="_x0000_t202" coordsize="21600,21600" o:spt="202" path="m,l,21600r21600,l21600,xe">
              <v:stroke joinstyle="miter"/>
              <v:path gradientshapeok="t" o:connecttype="rect"/>
            </v:shapetype>
            <v:shape id="Paginanummer_vervolg" o:spid="_x0000_s1032" type="#_x0000_t202" style="position:absolute;margin-left:466.25pt;margin-top:805pt;width:99pt;height:14.2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" filled="f" stroked="f">
              <v:textbox inset="0,0,0,0">
                <w:txbxContent>
                  <w:p w14:paraId="59524EF9" w14:textId="14367A60" w:rsidR="00CB1B82" w:rsidRDefault="00CB1B82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A517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A517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B3BB0D"/>
    <w:multiLevelType w:val="multilevel"/>
    <w:tmpl w:val="B3F0934D"/>
    <w:name w:val="Huisstijl opsomming colofon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D5B89EC"/>
    <w:multiLevelType w:val="multilevel"/>
    <w:tmpl w:val="E9C2F80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BB024C"/>
    <w:multiLevelType w:val="hybridMultilevel"/>
    <w:tmpl w:val="986CFB70"/>
    <w:lvl w:ilvl="0" w:tplc="0413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05C7630F"/>
    <w:multiLevelType w:val="multilevel"/>
    <w:tmpl w:val="56F8C9A6"/>
    <w:lvl w:ilvl="0">
      <w:start w:val="1"/>
      <w:numFmt w:val="decimal"/>
      <w:pStyle w:val="GenummerdHoofdstuk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09A410BA"/>
    <w:multiLevelType w:val="hybridMultilevel"/>
    <w:tmpl w:val="3E5CBAFE"/>
    <w:lvl w:ilvl="0" w:tplc="40E291B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D8F81CE4">
      <w:start w:val="1"/>
      <w:numFmt w:val="bullet"/>
      <w:lvlText w:val="-"/>
      <w:lvlJc w:val="left"/>
      <w:pPr>
        <w:ind w:left="1114" w:hanging="360"/>
      </w:pPr>
      <w:rPr>
        <w:rFonts w:ascii="Verdana" w:eastAsia="Verdana" w:hAnsi="Verdana" w:cs="Arial" w:hint="default"/>
      </w:rPr>
    </w:lvl>
    <w:lvl w:ilvl="2" w:tplc="0413001B">
      <w:start w:val="1"/>
      <w:numFmt w:val="lowerRoman"/>
      <w:lvlText w:val="%3."/>
      <w:lvlJc w:val="right"/>
      <w:pPr>
        <w:ind w:left="1834" w:hanging="180"/>
      </w:pPr>
    </w:lvl>
    <w:lvl w:ilvl="3" w:tplc="0413000F">
      <w:start w:val="1"/>
      <w:numFmt w:val="decimal"/>
      <w:lvlText w:val="%4."/>
      <w:lvlJc w:val="left"/>
      <w:pPr>
        <w:ind w:left="2554" w:hanging="360"/>
      </w:pPr>
    </w:lvl>
    <w:lvl w:ilvl="4" w:tplc="04130019">
      <w:start w:val="1"/>
      <w:numFmt w:val="lowerLetter"/>
      <w:lvlText w:val="%5."/>
      <w:lvlJc w:val="left"/>
      <w:pPr>
        <w:ind w:left="3274" w:hanging="360"/>
      </w:pPr>
    </w:lvl>
    <w:lvl w:ilvl="5" w:tplc="0413001B">
      <w:start w:val="1"/>
      <w:numFmt w:val="lowerRoman"/>
      <w:lvlText w:val="%6."/>
      <w:lvlJc w:val="right"/>
      <w:pPr>
        <w:ind w:left="3994" w:hanging="180"/>
      </w:pPr>
    </w:lvl>
    <w:lvl w:ilvl="6" w:tplc="0413000F">
      <w:start w:val="1"/>
      <w:numFmt w:val="decimal"/>
      <w:lvlText w:val="%7."/>
      <w:lvlJc w:val="left"/>
      <w:pPr>
        <w:ind w:left="4714" w:hanging="360"/>
      </w:pPr>
    </w:lvl>
    <w:lvl w:ilvl="7" w:tplc="04130019">
      <w:start w:val="1"/>
      <w:numFmt w:val="lowerLetter"/>
      <w:lvlText w:val="%8."/>
      <w:lvlJc w:val="left"/>
      <w:pPr>
        <w:ind w:left="5434" w:hanging="360"/>
      </w:pPr>
    </w:lvl>
    <w:lvl w:ilvl="8" w:tplc="0413001B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70B42C5"/>
    <w:multiLevelType w:val="hybridMultilevel"/>
    <w:tmpl w:val="35847B04"/>
    <w:lvl w:ilvl="0" w:tplc="4068448C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05E6B"/>
    <w:multiLevelType w:val="hybridMultilevel"/>
    <w:tmpl w:val="E7D094A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E014AB"/>
    <w:multiLevelType w:val="hybridMultilevel"/>
    <w:tmpl w:val="2EF0F6E0"/>
    <w:lvl w:ilvl="0" w:tplc="B628A9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E57322"/>
    <w:multiLevelType w:val="hybridMultilevel"/>
    <w:tmpl w:val="3E7210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0" w15:restartNumberingAfterBreak="0">
    <w:nsid w:val="2870789E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F38283D"/>
    <w:multiLevelType w:val="hybridMultilevel"/>
    <w:tmpl w:val="D4AC44FE"/>
    <w:lvl w:ilvl="0" w:tplc="D8F81CE4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3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935"/>
        </w:tabs>
        <w:ind w:left="935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1295"/>
        </w:tabs>
        <w:ind w:left="1162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1522"/>
        </w:tabs>
        <w:ind w:left="1388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748"/>
        </w:tabs>
        <w:ind w:left="1615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975"/>
        </w:tabs>
        <w:ind w:left="1842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202"/>
        </w:tabs>
        <w:ind w:left="2069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2429"/>
        </w:tabs>
        <w:ind w:left="2296" w:hanging="227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656"/>
        </w:tabs>
        <w:ind w:left="2522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882"/>
        </w:tabs>
        <w:ind w:left="2749" w:hanging="227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4E31A7C"/>
    <w:multiLevelType w:val="hybridMultilevel"/>
    <w:tmpl w:val="C352D226"/>
    <w:lvl w:ilvl="0" w:tplc="07E8B5A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E65F7"/>
    <w:multiLevelType w:val="hybridMultilevel"/>
    <w:tmpl w:val="36D870F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026151"/>
    <w:multiLevelType w:val="hybridMultilevel"/>
    <w:tmpl w:val="9B709D92"/>
    <w:lvl w:ilvl="0" w:tplc="7AB4A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6D6415E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94AA1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37ED8E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F2675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470076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36AFE8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2A9F8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482C90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DAF7386"/>
    <w:multiLevelType w:val="hybridMultilevel"/>
    <w:tmpl w:val="5FF6FA9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D65A14"/>
    <w:multiLevelType w:val="hybridMultilevel"/>
    <w:tmpl w:val="D57EBD7E"/>
    <w:lvl w:ilvl="0" w:tplc="6D6415E8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73F0F"/>
    <w:multiLevelType w:val="hybridMultilevel"/>
    <w:tmpl w:val="3E5CBAFE"/>
    <w:lvl w:ilvl="0" w:tplc="40E291B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D8F81CE4">
      <w:start w:val="1"/>
      <w:numFmt w:val="bullet"/>
      <w:lvlText w:val="-"/>
      <w:lvlJc w:val="left"/>
      <w:pPr>
        <w:ind w:left="1114" w:hanging="360"/>
      </w:pPr>
      <w:rPr>
        <w:rFonts w:ascii="Verdana" w:eastAsia="Verdana" w:hAnsi="Verdana" w:cs="Arial" w:hint="default"/>
      </w:rPr>
    </w:lvl>
    <w:lvl w:ilvl="2" w:tplc="0413001B">
      <w:start w:val="1"/>
      <w:numFmt w:val="lowerRoman"/>
      <w:lvlText w:val="%3."/>
      <w:lvlJc w:val="right"/>
      <w:pPr>
        <w:ind w:left="1834" w:hanging="180"/>
      </w:pPr>
    </w:lvl>
    <w:lvl w:ilvl="3" w:tplc="0413000F">
      <w:start w:val="1"/>
      <w:numFmt w:val="decimal"/>
      <w:lvlText w:val="%4."/>
      <w:lvlJc w:val="left"/>
      <w:pPr>
        <w:ind w:left="2554" w:hanging="360"/>
      </w:pPr>
    </w:lvl>
    <w:lvl w:ilvl="4" w:tplc="04130019">
      <w:start w:val="1"/>
      <w:numFmt w:val="lowerLetter"/>
      <w:lvlText w:val="%5."/>
      <w:lvlJc w:val="left"/>
      <w:pPr>
        <w:ind w:left="3274" w:hanging="360"/>
      </w:pPr>
    </w:lvl>
    <w:lvl w:ilvl="5" w:tplc="0413001B">
      <w:start w:val="1"/>
      <w:numFmt w:val="lowerRoman"/>
      <w:lvlText w:val="%6."/>
      <w:lvlJc w:val="right"/>
      <w:pPr>
        <w:ind w:left="3994" w:hanging="180"/>
      </w:pPr>
    </w:lvl>
    <w:lvl w:ilvl="6" w:tplc="0413000F">
      <w:start w:val="1"/>
      <w:numFmt w:val="decimal"/>
      <w:lvlText w:val="%7."/>
      <w:lvlJc w:val="left"/>
      <w:pPr>
        <w:ind w:left="4714" w:hanging="360"/>
      </w:pPr>
    </w:lvl>
    <w:lvl w:ilvl="7" w:tplc="04130019">
      <w:start w:val="1"/>
      <w:numFmt w:val="lowerLetter"/>
      <w:lvlText w:val="%8."/>
      <w:lvlJc w:val="left"/>
      <w:pPr>
        <w:ind w:left="5434" w:hanging="360"/>
      </w:pPr>
    </w:lvl>
    <w:lvl w:ilvl="8" w:tplc="0413001B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A146D1F"/>
    <w:multiLevelType w:val="hybridMultilevel"/>
    <w:tmpl w:val="2124BAA4"/>
    <w:lvl w:ilvl="0" w:tplc="5F384BCC">
      <w:start w:val="2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A44AC"/>
    <w:multiLevelType w:val="hybridMultilevel"/>
    <w:tmpl w:val="EFAAD984"/>
    <w:lvl w:ilvl="0" w:tplc="E57ECF9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F1F00"/>
    <w:multiLevelType w:val="hybridMultilevel"/>
    <w:tmpl w:val="E8F47E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F348B5"/>
    <w:multiLevelType w:val="hybridMultilevel"/>
    <w:tmpl w:val="36D870F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313348"/>
    <w:multiLevelType w:val="multilevel"/>
    <w:tmpl w:val="EA7E1C1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F53FD3"/>
    <w:multiLevelType w:val="hybridMultilevel"/>
    <w:tmpl w:val="E42ACFCA"/>
    <w:lvl w:ilvl="0" w:tplc="CF9C0FE8">
      <w:start w:val="1"/>
      <w:numFmt w:val="decimal"/>
      <w:pStyle w:val="nummering"/>
      <w:lvlText w:val="%1.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6" w15:restartNumberingAfterBreak="0">
    <w:nsid w:val="69007B00"/>
    <w:multiLevelType w:val="hybridMultilevel"/>
    <w:tmpl w:val="2A208F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3F4FA8"/>
    <w:multiLevelType w:val="hybridMultilevel"/>
    <w:tmpl w:val="E222B69A"/>
    <w:lvl w:ilvl="0" w:tplc="7814FF0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C1B5C"/>
    <w:multiLevelType w:val="hybridMultilevel"/>
    <w:tmpl w:val="836C5B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DA7A21"/>
    <w:multiLevelType w:val="multilevel"/>
    <w:tmpl w:val="219A79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059474E"/>
    <w:multiLevelType w:val="hybridMultilevel"/>
    <w:tmpl w:val="BC00F23A"/>
    <w:lvl w:ilvl="0" w:tplc="0413000F">
      <w:start w:val="1"/>
      <w:numFmt w:val="decimal"/>
      <w:lvlText w:val="%1."/>
      <w:lvlJc w:val="left"/>
      <w:pPr>
        <w:ind w:left="394" w:hanging="360"/>
      </w:pPr>
    </w:lvl>
    <w:lvl w:ilvl="1" w:tplc="D8F81CE4">
      <w:start w:val="1"/>
      <w:numFmt w:val="bullet"/>
      <w:lvlText w:val="-"/>
      <w:lvlJc w:val="left"/>
      <w:pPr>
        <w:ind w:left="1114" w:hanging="360"/>
      </w:pPr>
      <w:rPr>
        <w:rFonts w:ascii="Verdana" w:eastAsia="Verdana" w:hAnsi="Verdana" w:cs="Arial" w:hint="default"/>
      </w:rPr>
    </w:lvl>
    <w:lvl w:ilvl="2" w:tplc="0413001B">
      <w:start w:val="1"/>
      <w:numFmt w:val="lowerRoman"/>
      <w:lvlText w:val="%3."/>
      <w:lvlJc w:val="right"/>
      <w:pPr>
        <w:ind w:left="1834" w:hanging="180"/>
      </w:pPr>
    </w:lvl>
    <w:lvl w:ilvl="3" w:tplc="0413000F">
      <w:start w:val="1"/>
      <w:numFmt w:val="decimal"/>
      <w:lvlText w:val="%4."/>
      <w:lvlJc w:val="left"/>
      <w:pPr>
        <w:ind w:left="2554" w:hanging="360"/>
      </w:pPr>
    </w:lvl>
    <w:lvl w:ilvl="4" w:tplc="04130019">
      <w:start w:val="1"/>
      <w:numFmt w:val="lowerLetter"/>
      <w:lvlText w:val="%5."/>
      <w:lvlJc w:val="left"/>
      <w:pPr>
        <w:ind w:left="3274" w:hanging="360"/>
      </w:pPr>
    </w:lvl>
    <w:lvl w:ilvl="5" w:tplc="0413001B">
      <w:start w:val="1"/>
      <w:numFmt w:val="lowerRoman"/>
      <w:lvlText w:val="%6."/>
      <w:lvlJc w:val="right"/>
      <w:pPr>
        <w:ind w:left="3994" w:hanging="180"/>
      </w:pPr>
    </w:lvl>
    <w:lvl w:ilvl="6" w:tplc="0413000F">
      <w:start w:val="1"/>
      <w:numFmt w:val="decimal"/>
      <w:lvlText w:val="%7."/>
      <w:lvlJc w:val="left"/>
      <w:pPr>
        <w:ind w:left="4714" w:hanging="360"/>
      </w:pPr>
    </w:lvl>
    <w:lvl w:ilvl="7" w:tplc="04130019">
      <w:start w:val="1"/>
      <w:numFmt w:val="lowerLetter"/>
      <w:lvlText w:val="%8."/>
      <w:lvlJc w:val="left"/>
      <w:pPr>
        <w:ind w:left="5434" w:hanging="360"/>
      </w:pPr>
    </w:lvl>
    <w:lvl w:ilvl="8" w:tplc="0413001B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72CB295F"/>
    <w:multiLevelType w:val="hybridMultilevel"/>
    <w:tmpl w:val="2130A3E4"/>
    <w:lvl w:ilvl="0" w:tplc="221C056C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b w:val="0"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25"/>
        </w:tabs>
        <w:ind w:left="12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45"/>
        </w:tabs>
        <w:ind w:left="19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665"/>
        </w:tabs>
        <w:ind w:left="26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385"/>
        </w:tabs>
        <w:ind w:left="33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05"/>
        </w:tabs>
        <w:ind w:left="41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25"/>
        </w:tabs>
        <w:ind w:left="48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45"/>
        </w:tabs>
        <w:ind w:left="55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265"/>
        </w:tabs>
        <w:ind w:left="6265" w:hanging="180"/>
      </w:pPr>
    </w:lvl>
  </w:abstractNum>
  <w:abstractNum w:abstractNumId="32" w15:restartNumberingAfterBreak="0">
    <w:nsid w:val="74965F8A"/>
    <w:multiLevelType w:val="hybridMultilevel"/>
    <w:tmpl w:val="0D8C0480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771126EF"/>
    <w:multiLevelType w:val="hybridMultilevel"/>
    <w:tmpl w:val="3E5CBAFE"/>
    <w:lvl w:ilvl="0" w:tplc="40E291B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D8F81CE4">
      <w:start w:val="1"/>
      <w:numFmt w:val="bullet"/>
      <w:lvlText w:val="-"/>
      <w:lvlJc w:val="left"/>
      <w:pPr>
        <w:ind w:left="1114" w:hanging="360"/>
      </w:pPr>
      <w:rPr>
        <w:rFonts w:ascii="Verdana" w:eastAsia="Verdana" w:hAnsi="Verdana" w:cs="Arial" w:hint="default"/>
      </w:rPr>
    </w:lvl>
    <w:lvl w:ilvl="2" w:tplc="0413001B">
      <w:start w:val="1"/>
      <w:numFmt w:val="lowerRoman"/>
      <w:lvlText w:val="%3."/>
      <w:lvlJc w:val="right"/>
      <w:pPr>
        <w:ind w:left="1834" w:hanging="180"/>
      </w:pPr>
    </w:lvl>
    <w:lvl w:ilvl="3" w:tplc="0413000F">
      <w:start w:val="1"/>
      <w:numFmt w:val="decimal"/>
      <w:lvlText w:val="%4."/>
      <w:lvlJc w:val="left"/>
      <w:pPr>
        <w:ind w:left="2554" w:hanging="360"/>
      </w:pPr>
    </w:lvl>
    <w:lvl w:ilvl="4" w:tplc="04130019">
      <w:start w:val="1"/>
      <w:numFmt w:val="lowerLetter"/>
      <w:lvlText w:val="%5."/>
      <w:lvlJc w:val="left"/>
      <w:pPr>
        <w:ind w:left="3274" w:hanging="360"/>
      </w:pPr>
    </w:lvl>
    <w:lvl w:ilvl="5" w:tplc="0413001B">
      <w:start w:val="1"/>
      <w:numFmt w:val="lowerRoman"/>
      <w:lvlText w:val="%6."/>
      <w:lvlJc w:val="right"/>
      <w:pPr>
        <w:ind w:left="3994" w:hanging="180"/>
      </w:pPr>
    </w:lvl>
    <w:lvl w:ilvl="6" w:tplc="0413000F">
      <w:start w:val="1"/>
      <w:numFmt w:val="decimal"/>
      <w:lvlText w:val="%7."/>
      <w:lvlJc w:val="left"/>
      <w:pPr>
        <w:ind w:left="4714" w:hanging="360"/>
      </w:pPr>
    </w:lvl>
    <w:lvl w:ilvl="7" w:tplc="04130019">
      <w:start w:val="1"/>
      <w:numFmt w:val="lowerLetter"/>
      <w:lvlText w:val="%8."/>
      <w:lvlJc w:val="left"/>
      <w:pPr>
        <w:ind w:left="5434" w:hanging="360"/>
      </w:pPr>
    </w:lvl>
    <w:lvl w:ilvl="8" w:tplc="0413001B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0"/>
  </w:num>
  <w:num w:numId="3">
    <w:abstractNumId w:val="24"/>
  </w:num>
  <w:num w:numId="4">
    <w:abstractNumId w:val="12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5"/>
  </w:num>
  <w:num w:numId="8">
    <w:abstractNumId w:val="16"/>
  </w:num>
  <w:num w:numId="9">
    <w:abstractNumId w:val="18"/>
  </w:num>
  <w:num w:numId="10">
    <w:abstractNumId w:val="20"/>
  </w:num>
  <w:num w:numId="11">
    <w:abstractNumId w:val="26"/>
  </w:num>
  <w:num w:numId="12">
    <w:abstractNumId w:val="2"/>
  </w:num>
  <w:num w:numId="13">
    <w:abstractNumId w:val="32"/>
  </w:num>
  <w:num w:numId="14">
    <w:abstractNumId w:val="25"/>
  </w:num>
  <w:num w:numId="15">
    <w:abstractNumId w:val="7"/>
  </w:num>
  <w:num w:numId="16">
    <w:abstractNumId w:val="8"/>
  </w:num>
  <w:num w:numId="17">
    <w:abstractNumId w:val="28"/>
  </w:num>
  <w:num w:numId="18">
    <w:abstractNumId w:val="17"/>
  </w:num>
  <w:num w:numId="19">
    <w:abstractNumId w:val="22"/>
  </w:num>
  <w:num w:numId="20">
    <w:abstractNumId w:val="27"/>
  </w:num>
  <w:num w:numId="21">
    <w:abstractNumId w:val="3"/>
  </w:num>
  <w:num w:numId="22">
    <w:abstractNumId w:val="31"/>
  </w:num>
  <w:num w:numId="23">
    <w:abstractNumId w:val="4"/>
  </w:num>
  <w:num w:numId="24">
    <w:abstractNumId w:val="30"/>
  </w:num>
  <w:num w:numId="25">
    <w:abstractNumId w:val="33"/>
  </w:num>
  <w:num w:numId="26">
    <w:abstractNumId w:val="19"/>
  </w:num>
  <w:num w:numId="27">
    <w:abstractNumId w:val="12"/>
  </w:num>
  <w:num w:numId="28">
    <w:abstractNumId w:val="14"/>
  </w:num>
  <w:num w:numId="29">
    <w:abstractNumId w:val="9"/>
  </w:num>
  <w:num w:numId="30">
    <w:abstractNumId w:val="13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5"/>
    </w:lvlOverride>
    <w:lvlOverride w:ilvl="1">
      <w:startOverride w:val="1"/>
    </w:lvlOverride>
    <w:lvlOverride w:ilvl="2">
      <w:startOverride w:val="5"/>
    </w:lvlOverride>
  </w:num>
  <w:num w:numId="33">
    <w:abstractNumId w:val="3"/>
    <w:lvlOverride w:ilvl="0">
      <w:startOverride w:val="5"/>
    </w:lvlOverride>
    <w:lvlOverride w:ilvl="1">
      <w:startOverride w:val="1"/>
    </w:lvlOverride>
    <w:lvlOverride w:ilvl="2">
      <w:startOverride w:val="5"/>
    </w:lvlOverride>
  </w:num>
  <w:num w:numId="34">
    <w:abstractNumId w:val="11"/>
  </w:num>
  <w:num w:numId="35">
    <w:abstractNumId w:val="5"/>
  </w:num>
  <w:num w:numId="36">
    <w:abstractNumId w:val="29"/>
  </w:num>
  <w:num w:numId="37">
    <w:abstractNumId w:val="6"/>
  </w:num>
  <w:num w:numId="38">
    <w:abstractNumId w:val="21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B1"/>
    <w:rsid w:val="00016ED6"/>
    <w:rsid w:val="000204B4"/>
    <w:rsid w:val="00020E18"/>
    <w:rsid w:val="000233B9"/>
    <w:rsid w:val="000323CE"/>
    <w:rsid w:val="00032FAD"/>
    <w:rsid w:val="00033D89"/>
    <w:rsid w:val="00040E04"/>
    <w:rsid w:val="00046B34"/>
    <w:rsid w:val="00054061"/>
    <w:rsid w:val="00080EF9"/>
    <w:rsid w:val="00083827"/>
    <w:rsid w:val="0009198C"/>
    <w:rsid w:val="000C65A9"/>
    <w:rsid w:val="000D0E56"/>
    <w:rsid w:val="000D12BB"/>
    <w:rsid w:val="000E1CA1"/>
    <w:rsid w:val="000E22C7"/>
    <w:rsid w:val="000F12E3"/>
    <w:rsid w:val="000F6F97"/>
    <w:rsid w:val="0010633F"/>
    <w:rsid w:val="00113A79"/>
    <w:rsid w:val="00115887"/>
    <w:rsid w:val="00124EAF"/>
    <w:rsid w:val="001336BB"/>
    <w:rsid w:val="00134F73"/>
    <w:rsid w:val="001422F7"/>
    <w:rsid w:val="001467F3"/>
    <w:rsid w:val="0015143A"/>
    <w:rsid w:val="0015179B"/>
    <w:rsid w:val="001601D7"/>
    <w:rsid w:val="00160AE8"/>
    <w:rsid w:val="00164E59"/>
    <w:rsid w:val="00166B8A"/>
    <w:rsid w:val="00172978"/>
    <w:rsid w:val="00173B86"/>
    <w:rsid w:val="00181155"/>
    <w:rsid w:val="001825DD"/>
    <w:rsid w:val="00185514"/>
    <w:rsid w:val="001A2E2B"/>
    <w:rsid w:val="001A3B1D"/>
    <w:rsid w:val="001B4BAE"/>
    <w:rsid w:val="001B6703"/>
    <w:rsid w:val="001C4D1E"/>
    <w:rsid w:val="001C7782"/>
    <w:rsid w:val="001D3626"/>
    <w:rsid w:val="00203775"/>
    <w:rsid w:val="00211DCC"/>
    <w:rsid w:val="0021618B"/>
    <w:rsid w:val="00234B7F"/>
    <w:rsid w:val="002357D2"/>
    <w:rsid w:val="00244CCA"/>
    <w:rsid w:val="002525CC"/>
    <w:rsid w:val="002620DF"/>
    <w:rsid w:val="00287488"/>
    <w:rsid w:val="00290BE0"/>
    <w:rsid w:val="00291929"/>
    <w:rsid w:val="002A19B7"/>
    <w:rsid w:val="002B210D"/>
    <w:rsid w:val="002B4DF7"/>
    <w:rsid w:val="002B7891"/>
    <w:rsid w:val="002C1375"/>
    <w:rsid w:val="002C5C15"/>
    <w:rsid w:val="002D11F2"/>
    <w:rsid w:val="002F1C19"/>
    <w:rsid w:val="002F7B49"/>
    <w:rsid w:val="00327D2B"/>
    <w:rsid w:val="00331725"/>
    <w:rsid w:val="00347CB1"/>
    <w:rsid w:val="00357388"/>
    <w:rsid w:val="003721AC"/>
    <w:rsid w:val="003736FB"/>
    <w:rsid w:val="00387193"/>
    <w:rsid w:val="003875B9"/>
    <w:rsid w:val="003A0470"/>
    <w:rsid w:val="003A4B52"/>
    <w:rsid w:val="003D7C4B"/>
    <w:rsid w:val="00412B13"/>
    <w:rsid w:val="00414BE9"/>
    <w:rsid w:val="004167CA"/>
    <w:rsid w:val="00421CF4"/>
    <w:rsid w:val="00423977"/>
    <w:rsid w:val="004243D2"/>
    <w:rsid w:val="00445D4A"/>
    <w:rsid w:val="004554DD"/>
    <w:rsid w:val="004800B1"/>
    <w:rsid w:val="004910EA"/>
    <w:rsid w:val="004C0853"/>
    <w:rsid w:val="004D1430"/>
    <w:rsid w:val="004D7812"/>
    <w:rsid w:val="004E22D0"/>
    <w:rsid w:val="004E424A"/>
    <w:rsid w:val="00504B4C"/>
    <w:rsid w:val="00510CBE"/>
    <w:rsid w:val="00514BC1"/>
    <w:rsid w:val="00526705"/>
    <w:rsid w:val="00532972"/>
    <w:rsid w:val="005425B0"/>
    <w:rsid w:val="005441F5"/>
    <w:rsid w:val="00582835"/>
    <w:rsid w:val="005B2761"/>
    <w:rsid w:val="005C6A3F"/>
    <w:rsid w:val="005D58EF"/>
    <w:rsid w:val="005F51F9"/>
    <w:rsid w:val="005F554B"/>
    <w:rsid w:val="00612BB4"/>
    <w:rsid w:val="0062751D"/>
    <w:rsid w:val="00634A29"/>
    <w:rsid w:val="006360D8"/>
    <w:rsid w:val="0063629B"/>
    <w:rsid w:val="00641B1E"/>
    <w:rsid w:val="006461B0"/>
    <w:rsid w:val="00654DA0"/>
    <w:rsid w:val="006602F8"/>
    <w:rsid w:val="00671961"/>
    <w:rsid w:val="00680B1B"/>
    <w:rsid w:val="00681CA5"/>
    <w:rsid w:val="0068259D"/>
    <w:rsid w:val="006A5172"/>
    <w:rsid w:val="006B562F"/>
    <w:rsid w:val="006C1322"/>
    <w:rsid w:val="006D4EF4"/>
    <w:rsid w:val="006D7CBB"/>
    <w:rsid w:val="006E752D"/>
    <w:rsid w:val="006F533E"/>
    <w:rsid w:val="00702771"/>
    <w:rsid w:val="0071683E"/>
    <w:rsid w:val="00720A7C"/>
    <w:rsid w:val="007233F7"/>
    <w:rsid w:val="00756347"/>
    <w:rsid w:val="00757134"/>
    <w:rsid w:val="007755EA"/>
    <w:rsid w:val="0077690B"/>
    <w:rsid w:val="0079258D"/>
    <w:rsid w:val="0079351F"/>
    <w:rsid w:val="007B0B33"/>
    <w:rsid w:val="007B7205"/>
    <w:rsid w:val="007C2E17"/>
    <w:rsid w:val="007C50DA"/>
    <w:rsid w:val="007C5176"/>
    <w:rsid w:val="007D07FD"/>
    <w:rsid w:val="007D2A1F"/>
    <w:rsid w:val="007D2FC8"/>
    <w:rsid w:val="007D4066"/>
    <w:rsid w:val="007D5F40"/>
    <w:rsid w:val="007D62FE"/>
    <w:rsid w:val="007D657E"/>
    <w:rsid w:val="007D746B"/>
    <w:rsid w:val="007E4EB9"/>
    <w:rsid w:val="007E5E99"/>
    <w:rsid w:val="007F3BC1"/>
    <w:rsid w:val="00823040"/>
    <w:rsid w:val="0083032C"/>
    <w:rsid w:val="0083714A"/>
    <w:rsid w:val="00850DA7"/>
    <w:rsid w:val="00866A38"/>
    <w:rsid w:val="00871306"/>
    <w:rsid w:val="00872C8D"/>
    <w:rsid w:val="00875E91"/>
    <w:rsid w:val="00875FDB"/>
    <w:rsid w:val="00877692"/>
    <w:rsid w:val="00884E74"/>
    <w:rsid w:val="008915D5"/>
    <w:rsid w:val="0089529C"/>
    <w:rsid w:val="00896095"/>
    <w:rsid w:val="0089629A"/>
    <w:rsid w:val="0089641D"/>
    <w:rsid w:val="008A5D66"/>
    <w:rsid w:val="008B22CC"/>
    <w:rsid w:val="008C444E"/>
    <w:rsid w:val="008C5A9C"/>
    <w:rsid w:val="008D0B6B"/>
    <w:rsid w:val="008D768A"/>
    <w:rsid w:val="008E4DDA"/>
    <w:rsid w:val="008E68D1"/>
    <w:rsid w:val="008E72E5"/>
    <w:rsid w:val="008F2196"/>
    <w:rsid w:val="008F714E"/>
    <w:rsid w:val="00901C01"/>
    <w:rsid w:val="0090442B"/>
    <w:rsid w:val="00934E9B"/>
    <w:rsid w:val="00935089"/>
    <w:rsid w:val="0095212E"/>
    <w:rsid w:val="00960CB1"/>
    <w:rsid w:val="0096178D"/>
    <w:rsid w:val="009622C9"/>
    <w:rsid w:val="00963C92"/>
    <w:rsid w:val="00965763"/>
    <w:rsid w:val="0098366B"/>
    <w:rsid w:val="00993D21"/>
    <w:rsid w:val="009A0CC5"/>
    <w:rsid w:val="009C26DC"/>
    <w:rsid w:val="009C2CD2"/>
    <w:rsid w:val="009C7408"/>
    <w:rsid w:val="009D6900"/>
    <w:rsid w:val="009E2A75"/>
    <w:rsid w:val="009F5B86"/>
    <w:rsid w:val="00A11DDD"/>
    <w:rsid w:val="00A26EA6"/>
    <w:rsid w:val="00A31C54"/>
    <w:rsid w:val="00A36DFB"/>
    <w:rsid w:val="00A57309"/>
    <w:rsid w:val="00A57559"/>
    <w:rsid w:val="00A622F2"/>
    <w:rsid w:val="00A657D0"/>
    <w:rsid w:val="00A76387"/>
    <w:rsid w:val="00A8771B"/>
    <w:rsid w:val="00A91524"/>
    <w:rsid w:val="00A95E50"/>
    <w:rsid w:val="00AB4A12"/>
    <w:rsid w:val="00AF5007"/>
    <w:rsid w:val="00AF5437"/>
    <w:rsid w:val="00AF6C09"/>
    <w:rsid w:val="00B02AA5"/>
    <w:rsid w:val="00B05F6F"/>
    <w:rsid w:val="00B077D2"/>
    <w:rsid w:val="00B176BF"/>
    <w:rsid w:val="00B26CED"/>
    <w:rsid w:val="00B32E8D"/>
    <w:rsid w:val="00B3413E"/>
    <w:rsid w:val="00B4082C"/>
    <w:rsid w:val="00B744CC"/>
    <w:rsid w:val="00B75525"/>
    <w:rsid w:val="00B840E8"/>
    <w:rsid w:val="00B84692"/>
    <w:rsid w:val="00B92471"/>
    <w:rsid w:val="00BA200E"/>
    <w:rsid w:val="00BB063F"/>
    <w:rsid w:val="00BB4404"/>
    <w:rsid w:val="00BC28BB"/>
    <w:rsid w:val="00BC5912"/>
    <w:rsid w:val="00BD0DC7"/>
    <w:rsid w:val="00BE687C"/>
    <w:rsid w:val="00BF004A"/>
    <w:rsid w:val="00C00EF1"/>
    <w:rsid w:val="00C06C0C"/>
    <w:rsid w:val="00C14CA3"/>
    <w:rsid w:val="00C17ABB"/>
    <w:rsid w:val="00C20D78"/>
    <w:rsid w:val="00C35B2F"/>
    <w:rsid w:val="00C45156"/>
    <w:rsid w:val="00C45D45"/>
    <w:rsid w:val="00C667D6"/>
    <w:rsid w:val="00C66F23"/>
    <w:rsid w:val="00C75083"/>
    <w:rsid w:val="00C82CB2"/>
    <w:rsid w:val="00C82E89"/>
    <w:rsid w:val="00C85C59"/>
    <w:rsid w:val="00C91891"/>
    <w:rsid w:val="00C928AF"/>
    <w:rsid w:val="00C94B09"/>
    <w:rsid w:val="00CB1B82"/>
    <w:rsid w:val="00CB3203"/>
    <w:rsid w:val="00CB60EB"/>
    <w:rsid w:val="00CC6925"/>
    <w:rsid w:val="00CD1134"/>
    <w:rsid w:val="00CD5338"/>
    <w:rsid w:val="00CD6F0E"/>
    <w:rsid w:val="00CF59E9"/>
    <w:rsid w:val="00D07694"/>
    <w:rsid w:val="00D16FA8"/>
    <w:rsid w:val="00D2286E"/>
    <w:rsid w:val="00D35E85"/>
    <w:rsid w:val="00D47FC4"/>
    <w:rsid w:val="00D53A00"/>
    <w:rsid w:val="00D61474"/>
    <w:rsid w:val="00D76B17"/>
    <w:rsid w:val="00D80892"/>
    <w:rsid w:val="00D867FC"/>
    <w:rsid w:val="00D97AB5"/>
    <w:rsid w:val="00DA2D79"/>
    <w:rsid w:val="00DA3AFD"/>
    <w:rsid w:val="00DB29E8"/>
    <w:rsid w:val="00DC60C3"/>
    <w:rsid w:val="00DE3A08"/>
    <w:rsid w:val="00DF4ECA"/>
    <w:rsid w:val="00E13A91"/>
    <w:rsid w:val="00E25DA9"/>
    <w:rsid w:val="00E46B7F"/>
    <w:rsid w:val="00E52EEA"/>
    <w:rsid w:val="00E615E9"/>
    <w:rsid w:val="00E714BD"/>
    <w:rsid w:val="00E82D30"/>
    <w:rsid w:val="00E90DCD"/>
    <w:rsid w:val="00EA03EF"/>
    <w:rsid w:val="00EB22E1"/>
    <w:rsid w:val="00ED2CDD"/>
    <w:rsid w:val="00ED6B67"/>
    <w:rsid w:val="00F553B7"/>
    <w:rsid w:val="00F570A3"/>
    <w:rsid w:val="00F62163"/>
    <w:rsid w:val="00F658DC"/>
    <w:rsid w:val="00F736DA"/>
    <w:rsid w:val="00F84D31"/>
    <w:rsid w:val="00F97687"/>
    <w:rsid w:val="00FA775C"/>
    <w:rsid w:val="00FB2BAF"/>
    <w:rsid w:val="00FB6561"/>
    <w:rsid w:val="00FB6AD6"/>
    <w:rsid w:val="00FC3F07"/>
    <w:rsid w:val="00FC73C1"/>
    <w:rsid w:val="00FD375D"/>
    <w:rsid w:val="00FD613A"/>
    <w:rsid w:val="00FE51F8"/>
    <w:rsid w:val="00FF0337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AF364EE"/>
  <w15:docId w15:val="{139CA249-006B-4E0E-8BE2-943F02F7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80B1B"/>
    <w:pPr>
      <w:autoSpaceDN/>
      <w:spacing w:line="240" w:lineRule="atLeast"/>
      <w:textAlignment w:val="auto"/>
    </w:pPr>
    <w:rPr>
      <w:rFonts w:ascii="Verdana" w:eastAsia="Times New Roman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D12BB"/>
    <w:pPr>
      <w:keepNext/>
      <w:keepLines/>
      <w:numPr>
        <w:numId w:val="39"/>
      </w:numPr>
      <w:autoSpaceDN w:val="0"/>
      <w:spacing w:before="240"/>
      <w:textAlignment w:val="baseline"/>
      <w:outlineLvl w:val="0"/>
    </w:pPr>
    <w:rPr>
      <w:rFonts w:eastAsiaTheme="majorEastAsia" w:cstheme="majorBidi"/>
      <w:color w:val="365F91" w:themeColor="accent1" w:themeShade="BF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D12BB"/>
    <w:pPr>
      <w:keepNext/>
      <w:keepLines/>
      <w:numPr>
        <w:ilvl w:val="1"/>
        <w:numId w:val="39"/>
      </w:numPr>
      <w:autoSpaceDN w:val="0"/>
      <w:textAlignment w:val="baseline"/>
      <w:outlineLvl w:val="1"/>
    </w:pPr>
    <w:rPr>
      <w:rFonts w:eastAsiaTheme="majorEastAsia" w:cstheme="majorBidi"/>
      <w:color w:val="365F91" w:themeColor="accent1" w:themeShade="BF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D12BB"/>
    <w:pPr>
      <w:keepNext/>
      <w:keepLines/>
      <w:numPr>
        <w:ilvl w:val="2"/>
        <w:numId w:val="39"/>
      </w:numPr>
      <w:autoSpaceDN w:val="0"/>
      <w:spacing w:before="40"/>
      <w:textAlignment w:val="baseline"/>
      <w:outlineLvl w:val="2"/>
    </w:pPr>
    <w:rPr>
      <w:rFonts w:eastAsiaTheme="majorEastAsia" w:cstheme="majorBidi"/>
      <w:color w:val="243F60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D12BB"/>
    <w:pPr>
      <w:keepNext/>
      <w:keepLines/>
      <w:numPr>
        <w:ilvl w:val="3"/>
        <w:numId w:val="39"/>
      </w:numPr>
      <w:autoSpaceDN w:val="0"/>
      <w:spacing w:before="40"/>
      <w:textAlignment w:val="baseline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12BB"/>
    <w:pPr>
      <w:keepNext/>
      <w:keepLines/>
      <w:numPr>
        <w:ilvl w:val="4"/>
        <w:numId w:val="39"/>
      </w:numPr>
      <w:autoSpaceDN w:val="0"/>
      <w:spacing w:before="40"/>
      <w:textAlignment w:val="baseline"/>
      <w:outlineLvl w:val="4"/>
    </w:pPr>
    <w:rPr>
      <w:rFonts w:asciiTheme="majorHAnsi" w:eastAsiaTheme="majorEastAsia" w:hAnsiTheme="majorHAnsi" w:cstheme="majorBidi"/>
      <w:color w:val="365F91" w:themeColor="accent1" w:themeShade="BF"/>
      <w:szCs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12BB"/>
    <w:pPr>
      <w:keepNext/>
      <w:keepLines/>
      <w:numPr>
        <w:ilvl w:val="5"/>
        <w:numId w:val="39"/>
      </w:numPr>
      <w:autoSpaceDN w:val="0"/>
      <w:spacing w:before="40"/>
      <w:textAlignment w:val="baseline"/>
      <w:outlineLvl w:val="5"/>
    </w:pPr>
    <w:rPr>
      <w:rFonts w:asciiTheme="majorHAnsi" w:eastAsiaTheme="majorEastAsia" w:hAnsiTheme="majorHAnsi" w:cstheme="majorBidi"/>
      <w:color w:val="243F60" w:themeColor="accent1" w:themeShade="7F"/>
      <w:szCs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12BB"/>
    <w:pPr>
      <w:keepNext/>
      <w:keepLines/>
      <w:numPr>
        <w:ilvl w:val="6"/>
        <w:numId w:val="39"/>
      </w:numPr>
      <w:autoSpaceDN w:val="0"/>
      <w:spacing w:before="40"/>
      <w:textAlignment w:val="baseline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12BB"/>
    <w:pPr>
      <w:keepNext/>
      <w:keepLines/>
      <w:numPr>
        <w:ilvl w:val="7"/>
        <w:numId w:val="39"/>
      </w:numPr>
      <w:autoSpaceDN w:val="0"/>
      <w:spacing w:before="40"/>
      <w:textAlignment w:val="baseline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12BB"/>
    <w:pPr>
      <w:keepNext/>
      <w:keepLines/>
      <w:numPr>
        <w:ilvl w:val="8"/>
        <w:numId w:val="39"/>
      </w:numPr>
      <w:autoSpaceDN w:val="0"/>
      <w:spacing w:before="40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autoSpaceDN w:val="0"/>
      <w:spacing w:before="260" w:after="240"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styleId="Bijschrift">
    <w:name w:val="caption"/>
    <w:basedOn w:val="Standaard"/>
    <w:next w:val="Standaard"/>
    <w:uiPriority w:val="35"/>
    <w:qFormat/>
    <w:pPr>
      <w:autoSpaceDN w:val="0"/>
      <w:spacing w:after="220" w:line="160" w:lineRule="exact"/>
      <w:textAlignment w:val="baseline"/>
    </w:pPr>
    <w:rPr>
      <w:rFonts w:eastAsia="DejaVu Sans" w:cs="Lohit Hindi"/>
      <w:i/>
      <w:color w:val="4F81BD"/>
      <w:sz w:val="16"/>
      <w:szCs w:val="16"/>
    </w:rPr>
  </w:style>
  <w:style w:type="paragraph" w:customStyle="1" w:styleId="DatumLocatie">
    <w:name w:val="Datum Locatie"/>
    <w:basedOn w:val="Standaard"/>
    <w:next w:val="Standaard"/>
    <w:pPr>
      <w:autoSpaceDN w:val="0"/>
      <w:spacing w:before="40" w:line="320" w:lineRule="exact"/>
      <w:textAlignment w:val="baseline"/>
    </w:pPr>
    <w:rPr>
      <w:rFonts w:eastAsia="DejaVu Sans" w:cs="Lohit Hindi"/>
      <w:color w:val="000000"/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autoSpaceDN w:val="0"/>
      <w:spacing w:line="624" w:lineRule="exact"/>
      <w:textAlignment w:val="baseline"/>
    </w:pPr>
    <w:rPr>
      <w:rFonts w:eastAsia="DejaVu Sans" w:cs="Lohit Hindi"/>
      <w:color w:val="000000"/>
      <w:sz w:val="40"/>
      <w:szCs w:val="40"/>
    </w:rPr>
  </w:style>
  <w:style w:type="paragraph" w:customStyle="1" w:styleId="fotobijschrift">
    <w:name w:val="foto bijschrift"/>
    <w:basedOn w:val="Standaard"/>
    <w:next w:val="Standaard"/>
    <w:pPr>
      <w:autoSpaceDN w:val="0"/>
      <w:spacing w:line="320" w:lineRule="exact"/>
      <w:textAlignment w:val="baseline"/>
    </w:pPr>
    <w:rPr>
      <w:rFonts w:eastAsia="DejaVu Sans" w:cs="Lohit Hindi"/>
      <w:i/>
      <w:color w:val="000000"/>
      <w:sz w:val="14"/>
      <w:szCs w:val="14"/>
    </w:rPr>
  </w:style>
  <w:style w:type="paragraph" w:customStyle="1" w:styleId="Groetregel">
    <w:name w:val="Groetregel"/>
    <w:basedOn w:val="Standaard"/>
    <w:next w:val="Standaard"/>
    <w:pPr>
      <w:autoSpaceDN w:val="0"/>
      <w:spacing w:before="240"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autoSpaceDN w:val="0"/>
      <w:spacing w:after="720" w:line="300" w:lineRule="exact"/>
      <w:ind w:left="-1120"/>
      <w:textAlignment w:val="baseline"/>
    </w:pPr>
    <w:rPr>
      <w:rFonts w:eastAsia="DejaVu Sans" w:cs="Lohit Hindi"/>
      <w:color w:val="000000"/>
      <w:sz w:val="24"/>
    </w:rPr>
  </w:style>
  <w:style w:type="paragraph" w:customStyle="1" w:styleId="Huisstijl-Inhoud">
    <w:name w:val="Huisstijl - Inhoud"/>
    <w:basedOn w:val="Standaard"/>
    <w:next w:val="Standaard"/>
    <w:pPr>
      <w:autoSpaceDN w:val="0"/>
      <w:spacing w:after="720" w:line="300" w:lineRule="exact"/>
      <w:textAlignment w:val="baseline"/>
    </w:pPr>
    <w:rPr>
      <w:rFonts w:eastAsia="DejaVu Sans" w:cs="Lohit Hindi"/>
      <w:color w:val="000000"/>
      <w:sz w:val="24"/>
    </w:rPr>
  </w:style>
  <w:style w:type="paragraph" w:customStyle="1" w:styleId="Huisstijl-Kop1">
    <w:name w:val="Huisstijl - Kop 1"/>
    <w:basedOn w:val="Standaard"/>
    <w:next w:val="Standaard"/>
    <w:pPr>
      <w:numPr>
        <w:numId w:val="1"/>
      </w:numPr>
      <w:tabs>
        <w:tab w:val="left" w:pos="0"/>
      </w:tabs>
      <w:autoSpaceDN w:val="0"/>
      <w:spacing w:after="720" w:line="300" w:lineRule="exact"/>
      <w:ind w:left="-1120"/>
      <w:textAlignment w:val="baseline"/>
    </w:pPr>
    <w:rPr>
      <w:rFonts w:eastAsia="DejaVu Sans" w:cs="Lohit Hindi"/>
      <w:color w:val="000000"/>
      <w:sz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1"/>
      </w:numPr>
      <w:tabs>
        <w:tab w:val="left" w:pos="0"/>
      </w:tabs>
      <w:autoSpaceDN w:val="0"/>
      <w:spacing w:before="240" w:line="240" w:lineRule="exact"/>
      <w:ind w:left="-112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1"/>
      </w:numPr>
      <w:tabs>
        <w:tab w:val="left" w:pos="0"/>
      </w:tabs>
      <w:autoSpaceDN w:val="0"/>
      <w:spacing w:before="240" w:line="240" w:lineRule="exact"/>
      <w:ind w:left="-1120"/>
      <w:textAlignment w:val="baseline"/>
    </w:pPr>
    <w:rPr>
      <w:rFonts w:eastAsia="DejaVu Sans" w:cs="Lohit Hindi"/>
      <w:i/>
      <w:color w:val="000000"/>
      <w:szCs w:val="18"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1"/>
      </w:numPr>
      <w:tabs>
        <w:tab w:val="left" w:pos="0"/>
      </w:tabs>
      <w:autoSpaceDN w:val="0"/>
      <w:spacing w:before="240" w:line="240" w:lineRule="exact"/>
      <w:ind w:left="-1120"/>
      <w:textAlignment w:val="baseline"/>
    </w:pPr>
    <w:rPr>
      <w:rFonts w:eastAsia="DejaVu Sans" w:cs="Lohit Hindi"/>
      <w:color w:val="000000"/>
      <w:szCs w:val="18"/>
    </w:rPr>
  </w:style>
  <w:style w:type="paragraph" w:customStyle="1" w:styleId="Huisstijlnummeringmetnummer">
    <w:name w:val="Huisstijl nummering met nummer"/>
    <w:basedOn w:val="Standaard"/>
    <w:next w:val="Standaard"/>
    <w:pPr>
      <w:tabs>
        <w:tab w:val="left" w:pos="0"/>
      </w:tabs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Huisstijlopsommingcolofon">
    <w:name w:val="Huisstijl opsomming colofon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styleId="Inhopg1">
    <w:name w:val="toc 1"/>
    <w:basedOn w:val="Standaard"/>
    <w:next w:val="Standaard"/>
    <w:pPr>
      <w:tabs>
        <w:tab w:val="left" w:pos="0"/>
      </w:tabs>
      <w:autoSpaceDN w:val="0"/>
      <w:spacing w:before="240" w:line="240" w:lineRule="exact"/>
      <w:ind w:left="-1120"/>
      <w:textAlignment w:val="baseline"/>
    </w:pPr>
    <w:rPr>
      <w:rFonts w:eastAsia="DejaVu Sans" w:cs="Lohit Hindi"/>
      <w:b/>
      <w:color w:val="000000"/>
      <w:szCs w:val="18"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3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2">
    <w:name w:val="Lijst niveau 2"/>
    <w:basedOn w:val="Standaard"/>
    <w:pPr>
      <w:numPr>
        <w:ilvl w:val="1"/>
        <w:numId w:val="3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3">
    <w:name w:val="Lijst niveau 3"/>
    <w:basedOn w:val="Standaard"/>
    <w:pPr>
      <w:numPr>
        <w:ilvl w:val="2"/>
        <w:numId w:val="3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MinuutKoptabel">
    <w:name w:val="Minuut_Kop_tabel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b/>
      <w:caps/>
      <w:color w:val="000000"/>
      <w:sz w:val="13"/>
      <w:szCs w:val="13"/>
    </w:rPr>
  </w:style>
  <w:style w:type="paragraph" w:customStyle="1" w:styleId="Paginanummeringrechtsuitlijnend">
    <w:name w:val="Paginanummering rechtsuitlijnend"/>
    <w:basedOn w:val="Standaard"/>
    <w:next w:val="Standaard"/>
    <w:pPr>
      <w:autoSpaceDN w:val="0"/>
      <w:spacing w:line="180" w:lineRule="exact"/>
      <w:jc w:val="righ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caps/>
      <w:color w:val="000000"/>
      <w:sz w:val="13"/>
      <w:szCs w:val="13"/>
    </w:rPr>
  </w:style>
  <w:style w:type="paragraph" w:customStyle="1" w:styleId="RapportTitel">
    <w:name w:val="Rapport Titel"/>
    <w:basedOn w:val="Standaard"/>
    <w:next w:val="Standaard"/>
    <w:pPr>
      <w:autoSpaceDN w:val="0"/>
      <w:spacing w:before="60" w:after="320" w:line="240" w:lineRule="exact"/>
      <w:textAlignment w:val="baseline"/>
    </w:pPr>
    <w:rPr>
      <w:rFonts w:eastAsia="DejaVu Sans" w:cs="Lohit Hindi"/>
      <w:b/>
      <w:color w:val="000000"/>
      <w:sz w:val="24"/>
    </w:rPr>
  </w:style>
  <w:style w:type="paragraph" w:customStyle="1" w:styleId="referentiegegetenscursiefverdana65">
    <w:name w:val="referentiegegetens cursief verdana 6;5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i/>
      <w:color w:val="000000"/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eferentiegegevensvet65">
    <w:name w:val="Referentiegegevens vet 6;5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olor w:val="000000"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autoSpaceDN w:val="0"/>
      <w:spacing w:line="9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RWS-FlyerPlattetekst">
    <w:name w:val="RWS-Flyer Platte tekst"/>
    <w:basedOn w:val="Standaard"/>
    <w:next w:val="Standaard"/>
    <w:pPr>
      <w:autoSpaceDN w:val="0"/>
      <w:spacing w:line="32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RWS-KoptekstAangepastekleurRGB0123199">
    <w:name w:val="RWS-Koptekst + Aangepaste kleur (RGB(0;123;199))"/>
    <w:basedOn w:val="Standaard"/>
    <w:next w:val="Standaard"/>
    <w:pPr>
      <w:autoSpaceDN w:val="0"/>
      <w:spacing w:line="320" w:lineRule="exact"/>
      <w:textAlignment w:val="baseline"/>
    </w:pPr>
    <w:rPr>
      <w:rFonts w:eastAsia="DejaVu Sans" w:cs="Lohit Hindi"/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autoSpaceDN w:val="0"/>
      <w:spacing w:before="20" w:line="320" w:lineRule="exact"/>
      <w:textAlignment w:val="baseline"/>
    </w:pPr>
    <w:rPr>
      <w:rFonts w:eastAsia="DejaVu Sans" w:cs="Lohit Hindi"/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autoSpaceDN w:val="0"/>
      <w:spacing w:line="320" w:lineRule="exact"/>
      <w:textAlignment w:val="baseline"/>
    </w:pPr>
    <w:rPr>
      <w:rFonts w:eastAsia="DejaVu Sans" w:cs="Lohit Hindi"/>
      <w:color w:val="007BC7"/>
      <w:szCs w:val="18"/>
    </w:rPr>
  </w:style>
  <w:style w:type="paragraph" w:customStyle="1" w:styleId="RWS-Plattetekst">
    <w:name w:val="RWS-Platte tekst"/>
    <w:basedOn w:val="Standaard"/>
    <w:next w:val="Standaard"/>
    <w:pPr>
      <w:autoSpaceDN w:val="0"/>
      <w:spacing w:line="320" w:lineRule="exact"/>
      <w:textAlignment w:val="baseline"/>
    </w:pPr>
    <w:rPr>
      <w:rFonts w:eastAsia="DejaVu Sans" w:cs="Lohit Hindi"/>
      <w:color w:val="000000"/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autoSpaceDN w:val="0"/>
      <w:spacing w:before="40" w:line="440" w:lineRule="exact"/>
      <w:textAlignment w:val="baseline"/>
    </w:pPr>
    <w:rPr>
      <w:rFonts w:eastAsia="DejaVu Sans" w:cs="Lohit Hindi"/>
      <w:color w:val="000000"/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autoSpaceDN w:val="0"/>
      <w:spacing w:line="624" w:lineRule="exact"/>
      <w:textAlignment w:val="baseline"/>
    </w:pPr>
    <w:rPr>
      <w:rFonts w:eastAsia="DejaVu Sans" w:cs="Lohit Hindi"/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autoSpaceDN w:val="0"/>
      <w:spacing w:before="240" w:line="440" w:lineRule="exact"/>
      <w:textAlignment w:val="baseline"/>
    </w:pPr>
    <w:rPr>
      <w:rFonts w:eastAsia="DejaVu Sans" w:cs="Lohit Hindi"/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autoSpaceDN w:val="0"/>
      <w:spacing w:before="280" w:line="1056" w:lineRule="exact"/>
      <w:textAlignment w:val="baseline"/>
    </w:pPr>
    <w:rPr>
      <w:rFonts w:eastAsia="DejaVu Sans" w:cs="Lohit Hindi"/>
      <w:color w:val="000000"/>
      <w:sz w:val="80"/>
      <w:szCs w:val="80"/>
    </w:rPr>
  </w:style>
  <w:style w:type="paragraph" w:customStyle="1" w:styleId="RWS-TitelA3">
    <w:name w:val="RWS-Titel A3"/>
    <w:basedOn w:val="Standaard"/>
    <w:next w:val="Standaard"/>
    <w:pPr>
      <w:autoSpaceDN w:val="0"/>
      <w:spacing w:before="360" w:line="1100" w:lineRule="exact"/>
      <w:textAlignment w:val="baseline"/>
    </w:pPr>
    <w:rPr>
      <w:rFonts w:eastAsia="DejaVu Sans" w:cs="Lohit Hindi"/>
      <w:color w:val="000000"/>
      <w:sz w:val="114"/>
      <w:szCs w:val="114"/>
    </w:rPr>
  </w:style>
  <w:style w:type="paragraph" w:customStyle="1" w:styleId="RWS-TitelA4">
    <w:name w:val="RWS-Titel A4"/>
    <w:basedOn w:val="Standaard"/>
    <w:next w:val="Standaard"/>
    <w:pPr>
      <w:autoSpaceDN w:val="0"/>
      <w:spacing w:line="1056" w:lineRule="exact"/>
      <w:textAlignment w:val="baseline"/>
    </w:pPr>
    <w:rPr>
      <w:rFonts w:eastAsia="DejaVu Sans" w:cs="Lohit Hindi"/>
      <w:color w:val="000000"/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autoSpaceDN w:val="0"/>
      <w:spacing w:before="460" w:line="320" w:lineRule="exact"/>
      <w:textAlignment w:val="baseline"/>
    </w:pPr>
    <w:rPr>
      <w:rFonts w:eastAsia="DejaVu Sans" w:cs="Lohit Hindi"/>
      <w:b/>
      <w:color w:val="000000"/>
      <w:sz w:val="24"/>
    </w:rPr>
  </w:style>
  <w:style w:type="paragraph" w:customStyle="1" w:styleId="StandaardV9Italic">
    <w:name w:val="Standaard V9 Italic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i/>
      <w:color w:val="000000"/>
      <w:szCs w:val="18"/>
    </w:rPr>
  </w:style>
  <w:style w:type="paragraph" w:customStyle="1" w:styleId="StandaardVet">
    <w:name w:val="Standaard Vet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Standaardlijst">
    <w:name w:val="Standaardlijst"/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erdanav9r12">
    <w:name w:val="Verdana v9 r12"/>
    <w:basedOn w:val="Standaard"/>
    <w:next w:val="Standaard"/>
    <w:pPr>
      <w:autoSpaceDN w:val="0"/>
      <w:spacing w:before="180"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Vertrouwelijkheidsniveau">
    <w:name w:val="Vertrouwelijkheidsniveau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aps/>
      <w:color w:val="000000"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7CB1"/>
    <w:pPr>
      <w:autoSpaceDN w:val="0"/>
      <w:spacing w:line="240" w:lineRule="auto"/>
      <w:textAlignment w:val="baseline"/>
    </w:pPr>
    <w:rPr>
      <w:rFonts w:ascii="Tahoma" w:eastAsia="DejaVu Sans" w:hAnsi="Tahoma" w:cs="Tahoma"/>
      <w:color w:val="000000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7CB1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2357D2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2357D2"/>
    <w:pPr>
      <w:tabs>
        <w:tab w:val="center" w:pos="4536"/>
        <w:tab w:val="right" w:pos="9072"/>
      </w:tabs>
      <w:autoSpaceDN w:val="0"/>
      <w:spacing w:line="240" w:lineRule="auto"/>
      <w:textAlignment w:val="baseline"/>
    </w:pPr>
    <w:rPr>
      <w:rFonts w:eastAsia="DejaVu Sans" w:cs="Lohit Hindi"/>
      <w:color w:val="000000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2357D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357D2"/>
    <w:pPr>
      <w:tabs>
        <w:tab w:val="center" w:pos="4536"/>
        <w:tab w:val="right" w:pos="9072"/>
      </w:tabs>
      <w:autoSpaceDN w:val="0"/>
      <w:spacing w:line="240" w:lineRule="auto"/>
      <w:textAlignment w:val="baseline"/>
    </w:pPr>
    <w:rPr>
      <w:rFonts w:eastAsia="DejaVu Sans" w:cs="Lohit Hindi"/>
      <w:color w:val="000000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57D2"/>
    <w:rPr>
      <w:rFonts w:ascii="Verdana" w:hAnsi="Verdana"/>
      <w:color w:val="000000"/>
      <w:sz w:val="18"/>
      <w:szCs w:val="18"/>
    </w:rPr>
  </w:style>
  <w:style w:type="character" w:customStyle="1" w:styleId="st1">
    <w:name w:val="st1"/>
    <w:basedOn w:val="Standaardalinea-lettertype"/>
    <w:rsid w:val="0063629B"/>
  </w:style>
  <w:style w:type="character" w:styleId="Hyperlink">
    <w:name w:val="Hyperlink"/>
    <w:basedOn w:val="Standaardalinea-lettertype"/>
    <w:uiPriority w:val="99"/>
    <w:unhideWhenUsed/>
    <w:rsid w:val="00680B1B"/>
    <w:rPr>
      <w:color w:val="0000FF" w:themeColor="hyperlink"/>
      <w:u w:val="single"/>
    </w:rPr>
  </w:style>
  <w:style w:type="paragraph" w:customStyle="1" w:styleId="broodtekst">
    <w:name w:val="broodtekst"/>
    <w:basedOn w:val="Standaard"/>
    <w:link w:val="broodtekstChar"/>
    <w:rsid w:val="00680B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basedOn w:val="Standaardalinea-lettertype"/>
    <w:link w:val="broodtekst"/>
    <w:rsid w:val="00680B1B"/>
    <w:rPr>
      <w:rFonts w:ascii="Verdana" w:eastAsia="Times New Roman" w:hAnsi="Verdana" w:cs="Times New Roman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71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719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7193"/>
    <w:rPr>
      <w:rFonts w:ascii="Verdana" w:eastAsia="Times New Roman" w:hAnsi="Verdana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71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7193"/>
    <w:rPr>
      <w:rFonts w:ascii="Verdana" w:eastAsia="Times New Roman" w:hAnsi="Verdana" w:cs="Times New Roman"/>
      <w:b/>
      <w:bCs/>
    </w:rPr>
  </w:style>
  <w:style w:type="paragraph" w:styleId="Lijstalinea">
    <w:name w:val="List Paragraph"/>
    <w:basedOn w:val="Lijstalinea1"/>
    <w:link w:val="LijstalineaChar"/>
    <w:uiPriority w:val="34"/>
    <w:qFormat/>
    <w:rsid w:val="00FC73C1"/>
    <w:pPr>
      <w:ind w:left="22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FC73C1"/>
    <w:rPr>
      <w:rFonts w:ascii="Verdana" w:eastAsiaTheme="minorHAnsi" w:hAnsi="Verdana" w:cs="Times New Roman"/>
      <w:sz w:val="18"/>
      <w:szCs w:val="18"/>
      <w:lang w:eastAsia="en-US"/>
    </w:rPr>
  </w:style>
  <w:style w:type="paragraph" w:customStyle="1" w:styleId="Lijstalinea1">
    <w:name w:val="Lijstalinea1"/>
    <w:basedOn w:val="Standaard"/>
    <w:semiHidden/>
    <w:rsid w:val="00FC73C1"/>
    <w:pPr>
      <w:numPr>
        <w:numId w:val="4"/>
      </w:numPr>
      <w:spacing w:line="240" w:lineRule="auto"/>
    </w:pPr>
    <w:rPr>
      <w:rFonts w:eastAsiaTheme="minorHAnsi"/>
      <w:szCs w:val="18"/>
      <w:lang w:eastAsia="en-US"/>
    </w:rPr>
  </w:style>
  <w:style w:type="paragraph" w:customStyle="1" w:styleId="Broodtekst0">
    <w:name w:val="Broodtekst"/>
    <w:basedOn w:val="Standaard"/>
    <w:qFormat/>
    <w:rsid w:val="00E714B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erborgentekst">
    <w:name w:val="Verborgen tekst"/>
    <w:qFormat/>
    <w:rsid w:val="008C5A9C"/>
    <w:rPr>
      <w:rFonts w:ascii="Verdana" w:hAnsi="Verdana"/>
      <w:b/>
      <w:i/>
      <w:vanish/>
      <w:color w:val="0070C0"/>
      <w:sz w:val="16"/>
    </w:rPr>
  </w:style>
  <w:style w:type="paragraph" w:customStyle="1" w:styleId="nummering">
    <w:name w:val="nummering"/>
    <w:basedOn w:val="Standaard"/>
    <w:rsid w:val="004554DD"/>
    <w:pPr>
      <w:numPr>
        <w:numId w:val="14"/>
      </w:numPr>
      <w:tabs>
        <w:tab w:val="left" w:pos="907"/>
      </w:tabs>
      <w:autoSpaceDE w:val="0"/>
      <w:autoSpaceDN w:val="0"/>
      <w:adjustRightInd w:val="0"/>
    </w:pPr>
    <w:rPr>
      <w:szCs w:val="18"/>
    </w:rPr>
  </w:style>
  <w:style w:type="table" w:customStyle="1" w:styleId="Tabelraster1">
    <w:name w:val="Tabelraster1"/>
    <w:basedOn w:val="Standaardtabel"/>
    <w:next w:val="Tabelraster"/>
    <w:uiPriority w:val="59"/>
    <w:rsid w:val="00654DA0"/>
    <w:pPr>
      <w:widowControl w:val="0"/>
      <w:suppressAutoHyphens/>
    </w:pPr>
    <w:rPr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654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x-text">
    <w:name w:val="mx-text"/>
    <w:basedOn w:val="Standaardalinea-lettertype"/>
    <w:rsid w:val="002B4DF7"/>
  </w:style>
  <w:style w:type="paragraph" w:styleId="Revisie">
    <w:name w:val="Revision"/>
    <w:hidden/>
    <w:uiPriority w:val="99"/>
    <w:semiHidden/>
    <w:rsid w:val="009E2A75"/>
    <w:pPr>
      <w:autoSpaceDN/>
      <w:textAlignment w:val="auto"/>
    </w:pPr>
    <w:rPr>
      <w:rFonts w:ascii="Verdana" w:eastAsia="Times New Roman" w:hAnsi="Verdana" w:cs="Times New Roman"/>
      <w:sz w:val="18"/>
      <w:szCs w:val="24"/>
    </w:rPr>
  </w:style>
  <w:style w:type="paragraph" w:customStyle="1" w:styleId="GenummerdHoofdstuk">
    <w:name w:val="GenummerdHoofdstuk"/>
    <w:basedOn w:val="broodtekst"/>
    <w:next w:val="broodtekst"/>
    <w:rsid w:val="007D2A1F"/>
    <w:pPr>
      <w:pageBreakBefore/>
      <w:numPr>
        <w:numId w:val="21"/>
      </w:numPr>
      <w:tabs>
        <w:tab w:val="clear" w:pos="1134"/>
      </w:tabs>
      <w:spacing w:after="660" w:line="300" w:lineRule="atLeast"/>
      <w:ind w:left="227" w:hanging="227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7D2A1F"/>
    <w:pPr>
      <w:numPr>
        <w:ilvl w:val="1"/>
        <w:numId w:val="21"/>
      </w:numPr>
      <w:tabs>
        <w:tab w:val="clear" w:pos="1134"/>
      </w:tabs>
      <w:spacing w:before="240"/>
      <w:ind w:left="454" w:hanging="227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qFormat/>
    <w:rsid w:val="007D2A1F"/>
    <w:pPr>
      <w:numPr>
        <w:ilvl w:val="2"/>
        <w:numId w:val="21"/>
      </w:numPr>
      <w:tabs>
        <w:tab w:val="clear" w:pos="1134"/>
      </w:tabs>
      <w:spacing w:before="240"/>
      <w:ind w:left="681" w:hanging="227"/>
    </w:pPr>
    <w:rPr>
      <w:i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33D89"/>
    <w:pPr>
      <w:numPr>
        <w:ilvl w:val="1"/>
        <w:numId w:val="29"/>
      </w:numPr>
      <w:tabs>
        <w:tab w:val="clear" w:pos="0"/>
        <w:tab w:val="num" w:pos="360"/>
      </w:tabs>
      <w:spacing w:before="240"/>
      <w:ind w:firstLine="0"/>
      <w:outlineLvl w:val="1"/>
    </w:pPr>
    <w:rPr>
      <w:rFonts w:eastAsiaTheme="minorHAnsi" w:cstheme="minorBidi"/>
      <w:b/>
      <w:lang w:val="en-US" w:eastAsia="en-US"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33D89"/>
    <w:pPr>
      <w:numPr>
        <w:ilvl w:val="2"/>
        <w:numId w:val="29"/>
      </w:numPr>
      <w:tabs>
        <w:tab w:val="clear" w:pos="0"/>
        <w:tab w:val="num" w:pos="360"/>
      </w:tabs>
      <w:spacing w:before="240"/>
      <w:ind w:firstLine="0"/>
      <w:outlineLvl w:val="2"/>
    </w:pPr>
    <w:rPr>
      <w:rFonts w:eastAsiaTheme="minorHAnsi" w:cstheme="minorBidi"/>
      <w:i/>
      <w:lang w:val="en-US" w:eastAsia="en-US"/>
    </w:rPr>
  </w:style>
  <w:style w:type="paragraph" w:customStyle="1" w:styleId="BijlageGenummerdKop">
    <w:name w:val="BijlageGenummerdKop"/>
    <w:next w:val="broodtekst"/>
    <w:uiPriority w:val="12"/>
    <w:qFormat/>
    <w:rsid w:val="00033D89"/>
    <w:pPr>
      <w:pageBreakBefore/>
      <w:numPr>
        <w:numId w:val="29"/>
      </w:numPr>
      <w:tabs>
        <w:tab w:val="clear" w:pos="0"/>
      </w:tabs>
      <w:autoSpaceDN/>
      <w:spacing w:after="660" w:line="300" w:lineRule="atLeast"/>
      <w:ind w:hanging="1701"/>
      <w:textAlignment w:val="auto"/>
      <w:outlineLvl w:val="0"/>
    </w:pPr>
    <w:rPr>
      <w:rFonts w:ascii="Verdana" w:hAnsi="Verdana" w:cs="Times New Roman"/>
      <w:color w:val="000000"/>
      <w:sz w:val="24"/>
      <w:szCs w:val="18"/>
    </w:rPr>
  </w:style>
  <w:style w:type="character" w:customStyle="1" w:styleId="broodtekstChar2">
    <w:name w:val="broodtekst Char2"/>
    <w:basedOn w:val="Standaardalinea-lettertype"/>
    <w:rsid w:val="00033D89"/>
    <w:rPr>
      <w:rFonts w:ascii="Verdana" w:eastAsia="Times New Roman" w:hAnsi="Verdana"/>
      <w:sz w:val="18"/>
      <w:szCs w:val="18"/>
      <w:lang w:val="en-US"/>
    </w:rPr>
  </w:style>
  <w:style w:type="paragraph" w:customStyle="1" w:styleId="BijlageGenummerdKop2">
    <w:name w:val="BijlageGenummerdKop2"/>
    <w:basedOn w:val="BijlageGenummerdKop"/>
    <w:uiPriority w:val="16"/>
    <w:rsid w:val="00033D89"/>
    <w:pPr>
      <w:spacing w:line="240" w:lineRule="atLeast"/>
      <w:ind w:left="1134"/>
    </w:pPr>
  </w:style>
  <w:style w:type="paragraph" w:customStyle="1" w:styleId="Opsomming-bullet">
    <w:name w:val="Opsomming-bullet"/>
    <w:basedOn w:val="Standaard"/>
    <w:uiPriority w:val="8"/>
    <w:qFormat/>
    <w:rsid w:val="00B26CED"/>
    <w:pPr>
      <w:numPr>
        <w:numId w:val="30"/>
      </w:numPr>
      <w:tabs>
        <w:tab w:val="left" w:pos="454"/>
        <w:tab w:val="left" w:pos="680"/>
        <w:tab w:val="left" w:pos="1134"/>
        <w:tab w:val="left" w:pos="1361"/>
        <w:tab w:val="left" w:pos="1588"/>
        <w:tab w:val="left" w:pos="1814"/>
        <w:tab w:val="left" w:pos="2041"/>
      </w:tabs>
      <w:autoSpaceDE w:val="0"/>
      <w:autoSpaceDN w:val="0"/>
      <w:adjustRightInd w:val="0"/>
    </w:pPr>
    <w:rPr>
      <w:rFonts w:eastAsia="DejaVu Sans"/>
      <w:szCs w:val="18"/>
    </w:rPr>
  </w:style>
  <w:style w:type="paragraph" w:customStyle="1" w:styleId="HoofdstukGenummerd">
    <w:name w:val="HoofdstukGenummerd"/>
    <w:basedOn w:val="Standaard"/>
    <w:next w:val="Standaard"/>
    <w:uiPriority w:val="2"/>
    <w:qFormat/>
    <w:rsid w:val="00B26CED"/>
    <w:pPr>
      <w:pageBreakBefore/>
      <w:tabs>
        <w:tab w:val="num" w:pos="0"/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hanging="1134"/>
      <w:outlineLvl w:val="0"/>
    </w:pPr>
    <w:rPr>
      <w:rFonts w:eastAsia="DejaVu Sans"/>
      <w:sz w:val="24"/>
      <w:szCs w:val="18"/>
    </w:rPr>
  </w:style>
  <w:style w:type="character" w:customStyle="1" w:styleId="SubparagraafChar">
    <w:name w:val="Subparagraaf Char"/>
    <w:basedOn w:val="Standaardalinea-lettertype"/>
    <w:link w:val="Subparagraaf"/>
    <w:locked/>
    <w:rsid w:val="00B26CED"/>
    <w:rPr>
      <w:rFonts w:ascii="Verdana" w:eastAsia="Times New Roman" w:hAnsi="Verdana" w:cs="Times New Roman"/>
      <w:i/>
      <w:sz w:val="18"/>
      <w:szCs w:val="18"/>
    </w:rPr>
  </w:style>
  <w:style w:type="paragraph" w:customStyle="1" w:styleId="Subsubparagraaf">
    <w:name w:val="Subsubparagraaf"/>
    <w:basedOn w:val="Subparagraaf"/>
    <w:next w:val="Standaard"/>
    <w:qFormat/>
    <w:rsid w:val="00B26CED"/>
    <w:pPr>
      <w:numPr>
        <w:ilvl w:val="0"/>
        <w:numId w:val="0"/>
      </w:numPr>
      <w:tabs>
        <w:tab w:val="num" w:pos="360"/>
      </w:tabs>
      <w:spacing w:after="240"/>
      <w:ind w:hanging="1134"/>
      <w:outlineLvl w:val="3"/>
    </w:pPr>
    <w:rPr>
      <w:rFonts w:eastAsia="DejaVu Sans"/>
      <w:i w:val="0"/>
    </w:rPr>
  </w:style>
  <w:style w:type="paragraph" w:customStyle="1" w:styleId="verborgentekstRood">
    <w:name w:val="verborgen tekst Rood"/>
    <w:basedOn w:val="Standaard"/>
    <w:link w:val="verborgentekstRoodChar"/>
    <w:autoRedefine/>
    <w:qFormat/>
    <w:rsid w:val="008F714E"/>
    <w:rPr>
      <w:rFonts w:eastAsia="DejaVu Sans" w:cs="Arial"/>
      <w:b/>
      <w:i/>
      <w:vanish/>
      <w:color w:val="FF0000"/>
      <w:szCs w:val="16"/>
    </w:rPr>
  </w:style>
  <w:style w:type="character" w:customStyle="1" w:styleId="verborgentekstRoodChar">
    <w:name w:val="verborgen tekst Rood Char"/>
    <w:link w:val="verborgentekstRood"/>
    <w:locked/>
    <w:rsid w:val="008F714E"/>
    <w:rPr>
      <w:rFonts w:ascii="Verdana" w:hAnsi="Verdana" w:cs="Arial"/>
      <w:b/>
      <w:i/>
      <w:vanish/>
      <w:color w:val="FF0000"/>
      <w:sz w:val="18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0D12BB"/>
    <w:rPr>
      <w:rFonts w:ascii="Verdana" w:eastAsiaTheme="majorEastAsia" w:hAnsi="Verdana" w:cstheme="majorBidi"/>
      <w:color w:val="365F91" w:themeColor="accent1" w:themeShade="BF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D12BB"/>
    <w:rPr>
      <w:rFonts w:ascii="Verdana" w:eastAsiaTheme="majorEastAsia" w:hAnsi="Verdana" w:cstheme="majorBidi"/>
      <w:color w:val="365F91" w:themeColor="accent1" w:themeShade="BF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D12BB"/>
    <w:rPr>
      <w:rFonts w:ascii="Verdana" w:eastAsiaTheme="majorEastAsia" w:hAnsi="Verdana" w:cstheme="majorBidi"/>
      <w:color w:val="243F60" w:themeColor="accent1" w:themeShade="7F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D12BB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D12BB"/>
    <w:rPr>
      <w:rFonts w:asciiTheme="majorHAnsi" w:eastAsiaTheme="majorEastAsia" w:hAnsiTheme="majorHAnsi" w:cstheme="majorBidi"/>
      <w:color w:val="365F91" w:themeColor="accent1" w:themeShade="BF"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12BB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12BB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12B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12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Geenafstand">
    <w:name w:val="No Spacing"/>
    <w:uiPriority w:val="1"/>
    <w:qFormat/>
    <w:rsid w:val="000D12BB"/>
    <w:rPr>
      <w:rFonts w:ascii="Verdana" w:hAnsi="Verdana"/>
      <w:color w:val="000000"/>
      <w:sz w:val="18"/>
      <w:szCs w:val="18"/>
    </w:rPr>
  </w:style>
  <w:style w:type="table" w:styleId="Lijsttabel3-Accent5">
    <w:name w:val="List Table 3 Accent 5"/>
    <w:basedOn w:val="Standaardtabel"/>
    <w:uiPriority w:val="48"/>
    <w:rsid w:val="000D12BB"/>
    <w:pPr>
      <w:autoSpaceDN/>
      <w:textAlignment w:val="auto"/>
    </w:pPr>
    <w:rPr>
      <w:rFonts w:asciiTheme="minorHAnsi" w:eastAsiaTheme="minorEastAsia" w:hAnsiTheme="minorHAnsi" w:cs="Times New Roman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rFonts w:ascii="Calibri" w:hAnsi="Calibri" w:cs="Times New Roman" w:hint="default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rFonts w:ascii="Calibri" w:hAnsi="Calibri" w:cs="Times New Roman" w:hint="default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ascii="Calibri" w:hAnsi="Calibri" w:cs="Times New Roman" w:hint="default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ascii="Calibri" w:hAnsi="Calibri" w:cs="Times New Roman" w:hint="default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rPr>
        <w:rFonts w:ascii="Calibri" w:hAnsi="Calibri" w:cs="Times New Roman" w:hint="default"/>
      </w:rPr>
      <w:tblPr/>
      <w:tcPr>
        <w:tcBorders>
          <w:left w:val="nil"/>
          <w:bottom w:val="nil"/>
        </w:tcBorders>
      </w:tcPr>
    </w:tblStylePr>
    <w:tblStylePr w:type="nwCell">
      <w:rPr>
        <w:rFonts w:ascii="Calibri" w:hAnsi="Calibri" w:cs="Times New Roman" w:hint="default"/>
      </w:rPr>
      <w:tblPr/>
      <w:tcPr>
        <w:tcBorders>
          <w:bottom w:val="nil"/>
          <w:right w:val="nil"/>
        </w:tcBorders>
      </w:tcPr>
    </w:tblStylePr>
    <w:tblStylePr w:type="seCell">
      <w:rPr>
        <w:rFonts w:ascii="Calibri" w:hAnsi="Calibri" w:cs="Times New Roman" w:hint="default"/>
      </w:rPr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rPr>
        <w:rFonts w:ascii="Calibri" w:hAnsi="Calibri" w:cs="Times New Roman" w:hint="default"/>
      </w:rPr>
      <w:tblPr/>
      <w:tcPr>
        <w:tcBorders>
          <w:top w:val="double" w:sz="4" w:space="0" w:color="4BACC6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itzp\AppData\Local\Microsoft\Windows\Temporary%20Internet%20Files\Content.IE5\WVUHRE1C\Mem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189DC-0F7F-4471-AA64-FB309D15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Memo.dotx</Template>
  <TotalTime>44</TotalTime>
  <Pages>3</Pages>
  <Words>699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Feitz, Paul (GPO)</dc:creator>
  <cp:lastModifiedBy>Everaars, Christine (GPO)</cp:lastModifiedBy>
  <cp:revision>7</cp:revision>
  <cp:lastPrinted>2019-09-20T10:53:00Z</cp:lastPrinted>
  <dcterms:created xsi:type="dcterms:W3CDTF">2022-11-26T06:49:00Z</dcterms:created>
  <dcterms:modified xsi:type="dcterms:W3CDTF">2023-01-26T07:18:00Z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Bedrijfsvertrouwelijk</vt:lpwstr>
  </property>
</Properties>
</file>