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C85B1" w14:textId="77777777" w:rsidR="004A355B" w:rsidRDefault="004A355B" w:rsidP="004A355B">
      <w:pPr>
        <w:tabs>
          <w:tab w:val="clear" w:pos="567"/>
        </w:tabs>
        <w:spacing w:line="240" w:lineRule="auto"/>
        <w:jc w:val="left"/>
        <w:rPr>
          <w:rFonts w:ascii="Calibri" w:hAnsi="Calibri" w:cs="Times New Roman"/>
          <w:b/>
          <w:caps/>
          <w:color w:val="5A5A5A"/>
          <w:sz w:val="22"/>
          <w:szCs w:val="22"/>
        </w:rPr>
      </w:pPr>
    </w:p>
    <w:p w14:paraId="66218B13" w14:textId="77777777" w:rsidR="004A355B" w:rsidRPr="00654005" w:rsidRDefault="004A355B" w:rsidP="004A355B">
      <w:pPr>
        <w:pStyle w:val="Kop1"/>
        <w:numPr>
          <w:ilvl w:val="0"/>
          <w:numId w:val="0"/>
        </w:numPr>
        <w:rPr>
          <w:rFonts w:ascii="Calibri" w:hAnsi="Calibri"/>
          <w:color w:val="5A5A5A"/>
          <w:sz w:val="22"/>
          <w:szCs w:val="22"/>
        </w:rPr>
      </w:pPr>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p>
    <w:p w14:paraId="2FE14573" w14:textId="77777777" w:rsidR="004A355B" w:rsidRPr="00654005" w:rsidRDefault="004A355B" w:rsidP="004A355B">
      <w:pPr>
        <w:rPr>
          <w:rFonts w:ascii="Calibri" w:hAnsi="Calibri"/>
          <w:color w:val="5A5A5A"/>
          <w:sz w:val="22"/>
          <w:szCs w:val="22"/>
        </w:rPr>
      </w:pPr>
    </w:p>
    <w:p w14:paraId="67BFD1E4" w14:textId="77777777" w:rsidR="004A355B" w:rsidRPr="002A2CAA" w:rsidRDefault="004A355B" w:rsidP="004A355B">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44E418FF" w14:textId="77777777" w:rsidR="004A355B"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5AA7639C" w14:textId="49015028" w:rsidR="00DE7F50" w:rsidRPr="002A2CAA" w:rsidRDefault="00DE7F50" w:rsidP="004A355B">
      <w:pPr>
        <w:numPr>
          <w:ilvl w:val="0"/>
          <w:numId w:val="1"/>
        </w:numPr>
        <w:rPr>
          <w:rFonts w:ascii="Calibri" w:hAnsi="Calibri" w:cs="Tahoma"/>
          <w:color w:val="5A5A5A"/>
          <w:sz w:val="22"/>
          <w:szCs w:val="22"/>
        </w:rPr>
      </w:pPr>
      <w:r>
        <w:rPr>
          <w:rFonts w:ascii="Calibri" w:hAnsi="Calibri" w:cs="Tahoma"/>
          <w:color w:val="5A5A5A"/>
          <w:sz w:val="22"/>
          <w:szCs w:val="22"/>
        </w:rPr>
        <w:t>in te stemmen met de bepaling van het bestek (bijlage 1);</w:t>
      </w:r>
    </w:p>
    <w:p w14:paraId="7D9FBEE2" w14:textId="39E1563E" w:rsidR="004A355B" w:rsidRPr="002A2CAA"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746AD28B" w14:textId="77777777" w:rsidR="004A355B" w:rsidRPr="002A2CAA"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411C14CF" w14:textId="77777777" w:rsidR="004A355B" w:rsidRPr="002A2CAA" w:rsidRDefault="004A355B" w:rsidP="004A355B">
      <w:pPr>
        <w:numPr>
          <w:ilvl w:val="0"/>
          <w:numId w:val="1"/>
        </w:numPr>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akkoord te gaan met de Contractuele bepalingen als vermeld in bijlage 5.A Concept (raam)overeenkomst, bijlage 5.B Voorwaarden en bijlage 5.C Concept nadere overeenkomst (in het kader van de raamovereenkomst) van het beschrijvend document met het kenmerk als vermeld in de voettekst van dit document, met daarin verwerkt de wijzigingen als vermeld in de Nota van Inlichtingen;</w:t>
      </w:r>
    </w:p>
    <w:p w14:paraId="6D571BD8" w14:textId="77777777" w:rsidR="004A355B" w:rsidRPr="00654005" w:rsidRDefault="004A355B" w:rsidP="004A355B">
      <w:pPr>
        <w:ind w:left="567"/>
        <w:rPr>
          <w:rFonts w:ascii="Calibri" w:hAnsi="Calibri" w:cs="Tahoma"/>
          <w:b/>
          <w:snapToGrid w:val="0"/>
          <w:color w:val="5A5A5A"/>
          <w:sz w:val="22"/>
          <w:szCs w:val="22"/>
        </w:rPr>
      </w:pPr>
    </w:p>
    <w:p w14:paraId="41D414B8" w14:textId="77777777" w:rsidR="004A355B" w:rsidRPr="00654005" w:rsidRDefault="004A355B" w:rsidP="004A355B">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A355B" w:rsidRPr="007C52F9" w14:paraId="2A0D0039" w14:textId="77777777" w:rsidTr="002C323F">
        <w:tc>
          <w:tcPr>
            <w:tcW w:w="2835" w:type="dxa"/>
            <w:shd w:val="clear" w:color="auto" w:fill="E6E6E6"/>
          </w:tcPr>
          <w:p w14:paraId="002BBC60"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28E66713" w14:textId="77777777" w:rsidR="004A355B" w:rsidRPr="007C52F9" w:rsidRDefault="004A355B" w:rsidP="002C323F">
            <w:pPr>
              <w:spacing w:before="90" w:after="54"/>
              <w:ind w:left="57" w:right="57"/>
              <w:rPr>
                <w:rFonts w:ascii="Calibri" w:hAnsi="Calibri" w:cs="Tahoma"/>
                <w:sz w:val="22"/>
                <w:szCs w:val="22"/>
              </w:rPr>
            </w:pPr>
          </w:p>
        </w:tc>
      </w:tr>
      <w:tr w:rsidR="004A355B" w:rsidRPr="007C52F9" w14:paraId="74A13B6D" w14:textId="77777777" w:rsidTr="002C323F">
        <w:tc>
          <w:tcPr>
            <w:tcW w:w="2835" w:type="dxa"/>
            <w:shd w:val="clear" w:color="auto" w:fill="E6E6E6"/>
          </w:tcPr>
          <w:p w14:paraId="4FCE5509"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9A11B4D" w14:textId="77777777" w:rsidR="004A355B" w:rsidRPr="007C52F9" w:rsidRDefault="004A355B" w:rsidP="002C323F">
            <w:pPr>
              <w:spacing w:before="90" w:after="54"/>
              <w:ind w:left="57" w:right="57"/>
              <w:rPr>
                <w:rFonts w:ascii="Calibri" w:hAnsi="Calibri" w:cs="Tahoma"/>
                <w:sz w:val="22"/>
                <w:szCs w:val="22"/>
              </w:rPr>
            </w:pPr>
          </w:p>
        </w:tc>
      </w:tr>
      <w:tr w:rsidR="004A355B" w:rsidRPr="007C52F9" w14:paraId="29C0A0DA" w14:textId="77777777" w:rsidTr="002C323F">
        <w:trPr>
          <w:trHeight w:val="297"/>
        </w:trPr>
        <w:tc>
          <w:tcPr>
            <w:tcW w:w="2835" w:type="dxa"/>
            <w:shd w:val="clear" w:color="auto" w:fill="E6E6E6"/>
          </w:tcPr>
          <w:p w14:paraId="6871B85C"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6DBA93AF" w14:textId="77777777" w:rsidR="004A355B" w:rsidRPr="007C52F9" w:rsidRDefault="004A355B" w:rsidP="002C323F">
            <w:pPr>
              <w:spacing w:before="90" w:after="54"/>
              <w:ind w:left="57" w:right="57"/>
              <w:rPr>
                <w:rFonts w:ascii="Calibri" w:hAnsi="Calibri" w:cs="Tahoma"/>
                <w:sz w:val="22"/>
                <w:szCs w:val="22"/>
              </w:rPr>
            </w:pPr>
          </w:p>
        </w:tc>
      </w:tr>
      <w:tr w:rsidR="004A355B" w:rsidRPr="007C52F9" w14:paraId="116B3425" w14:textId="77777777" w:rsidTr="002C323F">
        <w:tc>
          <w:tcPr>
            <w:tcW w:w="2835" w:type="dxa"/>
            <w:shd w:val="clear" w:color="auto" w:fill="E6E6E6"/>
          </w:tcPr>
          <w:p w14:paraId="5DE7A3D5" w14:textId="77777777" w:rsidR="004A355B" w:rsidRPr="00654005" w:rsidRDefault="004A355B"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1A851E03" w14:textId="77777777" w:rsidR="004A355B" w:rsidRPr="00654005" w:rsidRDefault="004A355B" w:rsidP="002C323F">
            <w:pPr>
              <w:spacing w:before="90" w:after="54"/>
              <w:ind w:left="57" w:right="57"/>
              <w:rPr>
                <w:rFonts w:ascii="Calibri" w:hAnsi="Calibri" w:cs="Tahoma"/>
                <w:color w:val="5A5A5A"/>
                <w:sz w:val="22"/>
                <w:szCs w:val="22"/>
              </w:rPr>
            </w:pPr>
          </w:p>
          <w:p w14:paraId="7FDD27B0" w14:textId="77777777" w:rsidR="004A355B" w:rsidRPr="007C52F9" w:rsidRDefault="004A355B" w:rsidP="002C323F">
            <w:pPr>
              <w:spacing w:before="90" w:after="54"/>
              <w:ind w:left="57" w:right="57"/>
              <w:rPr>
                <w:rFonts w:ascii="Calibri" w:hAnsi="Calibri" w:cs="Tahoma"/>
                <w:sz w:val="22"/>
                <w:szCs w:val="22"/>
              </w:rPr>
            </w:pPr>
          </w:p>
        </w:tc>
        <w:tc>
          <w:tcPr>
            <w:tcW w:w="5670" w:type="dxa"/>
          </w:tcPr>
          <w:p w14:paraId="62487988" w14:textId="77777777" w:rsidR="004A355B" w:rsidRPr="007C52F9" w:rsidRDefault="004A355B" w:rsidP="002C323F">
            <w:pPr>
              <w:spacing w:before="90" w:after="54"/>
              <w:ind w:left="57" w:right="57"/>
              <w:rPr>
                <w:rFonts w:ascii="Calibri" w:hAnsi="Calibri" w:cs="Tahoma"/>
                <w:sz w:val="22"/>
                <w:szCs w:val="22"/>
              </w:rPr>
            </w:pPr>
          </w:p>
        </w:tc>
      </w:tr>
      <w:tr w:rsidR="004A355B" w:rsidRPr="00654005" w14:paraId="4E63AF60" w14:textId="77777777" w:rsidTr="002C323F">
        <w:tc>
          <w:tcPr>
            <w:tcW w:w="2835" w:type="dxa"/>
            <w:shd w:val="clear" w:color="auto" w:fill="E6E6E6"/>
          </w:tcPr>
          <w:p w14:paraId="58BC2BD5"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45EA73A7" w14:textId="77777777" w:rsidR="004A355B" w:rsidRPr="00654005" w:rsidRDefault="004A355B" w:rsidP="002C323F">
            <w:pPr>
              <w:spacing w:before="90" w:after="54"/>
              <w:ind w:left="57" w:right="57"/>
              <w:rPr>
                <w:rFonts w:ascii="Calibri" w:hAnsi="Calibri" w:cs="Tahoma"/>
                <w:color w:val="5A5A5A"/>
                <w:sz w:val="22"/>
                <w:szCs w:val="22"/>
              </w:rPr>
            </w:pPr>
          </w:p>
        </w:tc>
      </w:tr>
    </w:tbl>
    <w:p w14:paraId="614BCA51" w14:textId="77777777" w:rsidR="004A355B" w:rsidRDefault="004A355B" w:rsidP="004A355B">
      <w:pPr>
        <w:ind w:left="567"/>
        <w:rPr>
          <w:rFonts w:ascii="Calibri" w:hAnsi="Calibri" w:cs="Tahoma"/>
          <w:color w:val="5A5A5A"/>
          <w:sz w:val="22"/>
          <w:szCs w:val="22"/>
        </w:rPr>
      </w:pPr>
    </w:p>
    <w:p w14:paraId="339D7A77" w14:textId="77777777" w:rsidR="00310573" w:rsidRDefault="00310573"/>
    <w:sectPr w:rsidR="00310573" w:rsidSect="0031057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F5FE" w14:textId="77777777" w:rsidR="004A355B" w:rsidRDefault="004A355B" w:rsidP="004A355B">
      <w:pPr>
        <w:spacing w:line="240" w:lineRule="auto"/>
      </w:pPr>
      <w:r>
        <w:separator/>
      </w:r>
    </w:p>
  </w:endnote>
  <w:endnote w:type="continuationSeparator" w:id="0">
    <w:p w14:paraId="1B792D13" w14:textId="77777777" w:rsidR="004A355B" w:rsidRDefault="004A355B" w:rsidP="004A35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FF66E" w14:textId="77777777" w:rsidR="004A355B" w:rsidRDefault="004A355B" w:rsidP="004A355B">
      <w:pPr>
        <w:spacing w:line="240" w:lineRule="auto"/>
      </w:pPr>
      <w:r>
        <w:separator/>
      </w:r>
    </w:p>
  </w:footnote>
  <w:footnote w:type="continuationSeparator" w:id="0">
    <w:p w14:paraId="2CEEF189" w14:textId="77777777" w:rsidR="004A355B" w:rsidRDefault="004A355B" w:rsidP="004A35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D2974" w14:textId="77777777" w:rsidR="004A355B" w:rsidRDefault="004A355B">
    <w:pPr>
      <w:pStyle w:val="Koptekst"/>
      <w:rPr>
        <w:noProof/>
      </w:rPr>
    </w:pPr>
  </w:p>
  <w:p w14:paraId="2BCC1EF5" w14:textId="77777777" w:rsidR="004D71F1" w:rsidRDefault="002C5526">
    <w:pPr>
      <w:pStyle w:val="Koptekst"/>
    </w:pPr>
    <w:r>
      <w:rPr>
        <w:noProof/>
      </w:rPr>
      <w:drawing>
        <wp:inline distT="0" distB="0" distL="0" distR="0" wp14:anchorId="752981A6" wp14:editId="545FC2E7">
          <wp:extent cx="876300" cy="876300"/>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50CC7259" w14:textId="77777777" w:rsidR="004D71F1" w:rsidRDefault="004D71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89980324">
    <w:abstractNumId w:val="0"/>
  </w:num>
  <w:num w:numId="2" w16cid:durableId="681054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5B"/>
    <w:rsid w:val="002C5526"/>
    <w:rsid w:val="00310573"/>
    <w:rsid w:val="004A355B"/>
    <w:rsid w:val="004D71F1"/>
    <w:rsid w:val="00667659"/>
    <w:rsid w:val="00A92BCF"/>
    <w:rsid w:val="00A95640"/>
    <w:rsid w:val="00DE7F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B7F9F2"/>
  <w15:docId w15:val="{B9EC16D9-3077-4467-BA82-F768F8EF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A355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4A355B"/>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4A355B"/>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A355B"/>
    <w:pPr>
      <w:keepNext/>
      <w:numPr>
        <w:ilvl w:val="2"/>
        <w:numId w:val="2"/>
      </w:numPr>
      <w:outlineLvl w:val="2"/>
    </w:pPr>
    <w:rPr>
      <w:i/>
    </w:rPr>
  </w:style>
  <w:style w:type="paragraph" w:styleId="Kop4">
    <w:name w:val="heading 4"/>
    <w:basedOn w:val="Standaard"/>
    <w:next w:val="Standaard"/>
    <w:link w:val="Kop4Char"/>
    <w:qFormat/>
    <w:rsid w:val="004A355B"/>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A355B"/>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4A355B"/>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A355B"/>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A355B"/>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A355B"/>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A355B"/>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4A355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4A355B"/>
    <w:rPr>
      <w:rFonts w:ascii="Tahoma" w:eastAsia="Times New Roman" w:hAnsi="Tahoma" w:cs="Arial"/>
      <w:bCs/>
      <w:i/>
      <w:sz w:val="20"/>
      <w:szCs w:val="26"/>
      <w:lang w:eastAsia="nl-NL"/>
    </w:rPr>
  </w:style>
  <w:style w:type="character" w:customStyle="1" w:styleId="Kop4Char">
    <w:name w:val="Kop 4 Char"/>
    <w:basedOn w:val="Standaardalinea-lettertype"/>
    <w:link w:val="Kop4"/>
    <w:rsid w:val="004A355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4A355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4A355B"/>
    <w:rPr>
      <w:rFonts w:ascii="Tahoma" w:eastAsia="Times New Roman" w:hAnsi="Tahoma" w:cs="Arial"/>
      <w:b/>
      <w:bCs/>
      <w:szCs w:val="20"/>
    </w:rPr>
  </w:style>
  <w:style w:type="character" w:customStyle="1" w:styleId="Kop7Char">
    <w:name w:val="Kop 7 Char"/>
    <w:basedOn w:val="Standaardalinea-lettertype"/>
    <w:link w:val="Kop7"/>
    <w:rsid w:val="004A355B"/>
    <w:rPr>
      <w:rFonts w:ascii="Tahoma" w:eastAsia="Times New Roman" w:hAnsi="Tahoma" w:cs="Arial"/>
      <w:bCs/>
      <w:sz w:val="20"/>
      <w:szCs w:val="20"/>
    </w:rPr>
  </w:style>
  <w:style w:type="character" w:customStyle="1" w:styleId="Kop8Char">
    <w:name w:val="Kop 8 Char"/>
    <w:basedOn w:val="Standaardalinea-lettertype"/>
    <w:link w:val="Kop8"/>
    <w:rsid w:val="004A355B"/>
    <w:rPr>
      <w:rFonts w:ascii="Tahoma" w:eastAsia="Times New Roman" w:hAnsi="Tahoma" w:cs="Arial"/>
      <w:bCs/>
      <w:i/>
      <w:sz w:val="20"/>
      <w:szCs w:val="20"/>
    </w:rPr>
  </w:style>
  <w:style w:type="character" w:customStyle="1" w:styleId="Kop9Char">
    <w:name w:val="Kop 9 Char"/>
    <w:basedOn w:val="Standaardalinea-lettertype"/>
    <w:link w:val="Kop9"/>
    <w:rsid w:val="004A355B"/>
    <w:rPr>
      <w:rFonts w:ascii="Tahoma" w:eastAsia="Times New Roman" w:hAnsi="Tahoma" w:cs="Arial"/>
      <w:bCs/>
      <w:szCs w:val="20"/>
    </w:rPr>
  </w:style>
  <w:style w:type="paragraph" w:styleId="Koptekst">
    <w:name w:val="header"/>
    <w:basedOn w:val="Standaard"/>
    <w:link w:val="KoptekstChar"/>
    <w:unhideWhenUsed/>
    <w:rsid w:val="004A355B"/>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4A355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4A355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4A355B"/>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4A355B"/>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4A355B"/>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907</Characters>
  <Application>Microsoft Office Word</Application>
  <DocSecurity>4</DocSecurity>
  <Lines>7</Lines>
  <Paragraphs>2</Paragraphs>
  <ScaleCrop>false</ScaleCrop>
  <Company>Het NIC B.V.</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Tom Pals</cp:lastModifiedBy>
  <cp:revision>2</cp:revision>
  <dcterms:created xsi:type="dcterms:W3CDTF">2023-05-15T12:42:00Z</dcterms:created>
  <dcterms:modified xsi:type="dcterms:W3CDTF">2023-05-15T12:42:00Z</dcterms:modified>
</cp:coreProperties>
</file>