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21818F" w14:textId="77777777" w:rsidR="002B79FC" w:rsidRDefault="002B79FC">
      <w:pPr>
        <w:jc w:val="center"/>
        <w:rPr>
          <w:b/>
          <w:sz w:val="40"/>
          <w:szCs w:val="40"/>
        </w:rPr>
      </w:pPr>
    </w:p>
    <w:p w14:paraId="1FC35080" w14:textId="77777777" w:rsidR="00462858" w:rsidRDefault="00462858" w:rsidP="00462858">
      <w:pPr>
        <w:jc w:val="center"/>
        <w:rPr>
          <w:sz w:val="44"/>
          <w:szCs w:val="44"/>
        </w:rPr>
      </w:pPr>
    </w:p>
    <w:p w14:paraId="05F27A56" w14:textId="77777777" w:rsidR="00462858" w:rsidRDefault="00462858" w:rsidP="00462858">
      <w:pPr>
        <w:jc w:val="center"/>
        <w:rPr>
          <w:sz w:val="44"/>
          <w:szCs w:val="44"/>
        </w:rPr>
      </w:pPr>
    </w:p>
    <w:p w14:paraId="3B4F094C" w14:textId="00721A70" w:rsidR="002B79FC" w:rsidRPr="00462858" w:rsidRDefault="00462858" w:rsidP="00462858">
      <w:pPr>
        <w:jc w:val="center"/>
        <w:rPr>
          <w:b/>
          <w:bCs/>
          <w:sz w:val="44"/>
          <w:szCs w:val="44"/>
        </w:rPr>
      </w:pPr>
      <w:r>
        <w:rPr>
          <w:b/>
          <w:bCs/>
          <w:sz w:val="44"/>
          <w:szCs w:val="44"/>
        </w:rPr>
        <w:t>CONCESSIEOVEREENKOMST</w:t>
      </w:r>
      <w:r w:rsidR="003E4BB3" w:rsidRPr="00462858">
        <w:rPr>
          <w:b/>
          <w:bCs/>
          <w:sz w:val="44"/>
          <w:szCs w:val="44"/>
        </w:rPr>
        <w:t xml:space="preserve"> </w:t>
      </w:r>
    </w:p>
    <w:p w14:paraId="6C44FA1F" w14:textId="77777777" w:rsidR="00462858" w:rsidRDefault="00462858" w:rsidP="00462858">
      <w:pPr>
        <w:jc w:val="center"/>
        <w:rPr>
          <w:sz w:val="44"/>
          <w:szCs w:val="44"/>
        </w:rPr>
      </w:pPr>
    </w:p>
    <w:p w14:paraId="0556A311" w14:textId="03310C99" w:rsidR="00462858" w:rsidRPr="00462858" w:rsidRDefault="00462858" w:rsidP="00462858">
      <w:pPr>
        <w:jc w:val="center"/>
        <w:rPr>
          <w:rFonts w:cs="Arial"/>
          <w:b/>
          <w:bCs/>
          <w:sz w:val="44"/>
          <w:szCs w:val="44"/>
          <w:highlight w:val="cyan"/>
        </w:rPr>
      </w:pPr>
      <w:r w:rsidRPr="00462858">
        <w:rPr>
          <w:b/>
          <w:bCs/>
          <w:sz w:val="44"/>
          <w:szCs w:val="44"/>
        </w:rPr>
        <w:t>ZORGVERZEKERING MINIMA</w:t>
      </w:r>
    </w:p>
    <w:p w14:paraId="62246932" w14:textId="77777777" w:rsidR="002B79FC" w:rsidRDefault="002B79FC">
      <w:pPr>
        <w:jc w:val="center"/>
        <w:rPr>
          <w:b/>
          <w:sz w:val="40"/>
          <w:szCs w:val="40"/>
        </w:rPr>
      </w:pPr>
    </w:p>
    <w:p w14:paraId="29E49309" w14:textId="77777777" w:rsidR="002B79FC" w:rsidRDefault="002B79FC">
      <w:pPr>
        <w:jc w:val="center"/>
      </w:pPr>
    </w:p>
    <w:p w14:paraId="40E97B03" w14:textId="77777777" w:rsidR="002B79FC" w:rsidRDefault="002B79FC">
      <w:pPr>
        <w:jc w:val="center"/>
      </w:pPr>
    </w:p>
    <w:p w14:paraId="58210B83" w14:textId="77777777" w:rsidR="002B79FC" w:rsidRDefault="002B79FC">
      <w:pPr>
        <w:jc w:val="center"/>
      </w:pPr>
    </w:p>
    <w:p w14:paraId="06C3903D" w14:textId="77777777" w:rsidR="0098333C" w:rsidRDefault="003E4BB3">
      <w:pPr>
        <w:jc w:val="center"/>
        <w:rPr>
          <w:b/>
          <w:sz w:val="36"/>
          <w:szCs w:val="36"/>
        </w:rPr>
      </w:pPr>
      <w:r>
        <w:rPr>
          <w:b/>
          <w:sz w:val="36"/>
          <w:szCs w:val="36"/>
        </w:rPr>
        <w:t xml:space="preserve">Tussen gemeente Den Helder </w:t>
      </w:r>
    </w:p>
    <w:p w14:paraId="17811A00" w14:textId="77777777" w:rsidR="0098333C" w:rsidRDefault="003E4BB3">
      <w:pPr>
        <w:jc w:val="center"/>
        <w:rPr>
          <w:b/>
          <w:sz w:val="36"/>
          <w:szCs w:val="36"/>
        </w:rPr>
      </w:pPr>
      <w:r>
        <w:rPr>
          <w:b/>
          <w:sz w:val="36"/>
          <w:szCs w:val="36"/>
        </w:rPr>
        <w:t xml:space="preserve">en </w:t>
      </w:r>
    </w:p>
    <w:p w14:paraId="4ECF416C" w14:textId="77777777" w:rsidR="002B79FC" w:rsidRDefault="003E4BB3">
      <w:pPr>
        <w:jc w:val="center"/>
        <w:rPr>
          <w:b/>
          <w:sz w:val="36"/>
          <w:szCs w:val="36"/>
          <w:highlight w:val="cyan"/>
        </w:rPr>
      </w:pPr>
      <w:r>
        <w:rPr>
          <w:b/>
          <w:sz w:val="36"/>
          <w:szCs w:val="36"/>
          <w:highlight w:val="cyan"/>
        </w:rPr>
        <w:t>&lt;Naam opdrachtnemer&gt;</w:t>
      </w:r>
    </w:p>
    <w:p w14:paraId="000DBAC2" w14:textId="77777777" w:rsidR="002B79FC" w:rsidRDefault="002B79FC">
      <w:pPr>
        <w:jc w:val="center"/>
      </w:pPr>
    </w:p>
    <w:p w14:paraId="29C254E2" w14:textId="77777777" w:rsidR="002B79FC" w:rsidRDefault="002B79FC">
      <w:pPr>
        <w:jc w:val="center"/>
      </w:pPr>
    </w:p>
    <w:p w14:paraId="1F3F229E" w14:textId="77777777" w:rsidR="002B79FC" w:rsidRDefault="002B79FC">
      <w:pPr>
        <w:jc w:val="center"/>
      </w:pPr>
    </w:p>
    <w:p w14:paraId="541FD792" w14:textId="77777777" w:rsidR="002B79FC" w:rsidRDefault="002B79FC">
      <w:pPr>
        <w:jc w:val="center"/>
      </w:pPr>
    </w:p>
    <w:p w14:paraId="649DE383" w14:textId="77777777" w:rsidR="002B79FC" w:rsidRDefault="002B79FC">
      <w:pPr>
        <w:jc w:val="center"/>
      </w:pPr>
    </w:p>
    <w:p w14:paraId="182E12E0" w14:textId="77777777" w:rsidR="0098333C" w:rsidRDefault="0098333C">
      <w:pPr>
        <w:jc w:val="center"/>
      </w:pPr>
    </w:p>
    <w:p w14:paraId="3A96DFA3" w14:textId="77777777" w:rsidR="0098333C" w:rsidRDefault="0098333C">
      <w:pPr>
        <w:jc w:val="center"/>
      </w:pPr>
    </w:p>
    <w:p w14:paraId="490E35E6" w14:textId="77777777" w:rsidR="0098333C" w:rsidRDefault="0098333C">
      <w:pPr>
        <w:jc w:val="center"/>
      </w:pPr>
    </w:p>
    <w:p w14:paraId="41368F8C" w14:textId="77777777" w:rsidR="0098333C" w:rsidRDefault="0098333C">
      <w:pPr>
        <w:jc w:val="center"/>
      </w:pPr>
    </w:p>
    <w:p w14:paraId="652DC347" w14:textId="77777777" w:rsidR="0098333C" w:rsidRDefault="0098333C">
      <w:pPr>
        <w:jc w:val="center"/>
      </w:pPr>
    </w:p>
    <w:p w14:paraId="27A95755" w14:textId="77777777" w:rsidR="0098333C" w:rsidRDefault="0098333C">
      <w:pPr>
        <w:jc w:val="center"/>
      </w:pPr>
    </w:p>
    <w:p w14:paraId="268817DF" w14:textId="77777777" w:rsidR="0098333C" w:rsidRDefault="0098333C">
      <w:pPr>
        <w:jc w:val="center"/>
      </w:pPr>
    </w:p>
    <w:p w14:paraId="4E087E22" w14:textId="77777777" w:rsidR="0098333C" w:rsidRDefault="0098333C">
      <w:pPr>
        <w:jc w:val="center"/>
      </w:pPr>
    </w:p>
    <w:p w14:paraId="36DBBA11" w14:textId="77777777" w:rsidR="0098333C" w:rsidRDefault="0098333C">
      <w:pPr>
        <w:jc w:val="center"/>
      </w:pPr>
    </w:p>
    <w:p w14:paraId="267DDE3E" w14:textId="77777777" w:rsidR="0098333C" w:rsidRDefault="0098333C">
      <w:pPr>
        <w:jc w:val="center"/>
      </w:pPr>
    </w:p>
    <w:p w14:paraId="45C3AF9D" w14:textId="77777777" w:rsidR="0098333C" w:rsidRDefault="0098333C">
      <w:pPr>
        <w:jc w:val="center"/>
      </w:pPr>
    </w:p>
    <w:p w14:paraId="7F34F19F" w14:textId="77777777" w:rsidR="002B79FC" w:rsidRDefault="002B79FC">
      <w:pPr>
        <w:jc w:val="center"/>
      </w:pPr>
    </w:p>
    <w:p w14:paraId="2D266DEE" w14:textId="77777777" w:rsidR="002B79FC" w:rsidRDefault="002B79FC"/>
    <w:p w14:paraId="3653FF08" w14:textId="77777777" w:rsidR="002B79FC" w:rsidRDefault="002B79FC"/>
    <w:p w14:paraId="34B573E1" w14:textId="77777777" w:rsidR="00462858" w:rsidRDefault="00462858"/>
    <w:p w14:paraId="07C45088" w14:textId="77777777" w:rsidR="00462858" w:rsidRDefault="00462858"/>
    <w:p w14:paraId="1660CF28" w14:textId="77777777" w:rsidR="00462858" w:rsidRDefault="00462858"/>
    <w:p w14:paraId="35A2F22C" w14:textId="77777777" w:rsidR="00462858" w:rsidRDefault="00462858"/>
    <w:p w14:paraId="49F31277" w14:textId="77777777" w:rsidR="00462858" w:rsidRDefault="00462858"/>
    <w:p w14:paraId="74AB80B5" w14:textId="77777777" w:rsidR="00462858" w:rsidRDefault="00462858"/>
    <w:p w14:paraId="26C83D45" w14:textId="77777777" w:rsidR="00462858" w:rsidRDefault="00462858"/>
    <w:p w14:paraId="2A0C23DC" w14:textId="77777777" w:rsidR="00462858" w:rsidRDefault="00462858"/>
    <w:p w14:paraId="59EF23A7" w14:textId="77777777" w:rsidR="00462858" w:rsidRDefault="00462858"/>
    <w:p w14:paraId="6262325B" w14:textId="77777777" w:rsidR="00462858" w:rsidRDefault="00462858"/>
    <w:p w14:paraId="71307515" w14:textId="77777777" w:rsidR="00462858" w:rsidRDefault="00462858"/>
    <w:p w14:paraId="43D8A370" w14:textId="77777777" w:rsidR="00462858" w:rsidRDefault="00462858"/>
    <w:p w14:paraId="2F7C4967" w14:textId="77777777" w:rsidR="00462858" w:rsidRDefault="00462858"/>
    <w:p w14:paraId="4F6B98E4" w14:textId="7D00E744" w:rsidR="002B79FC" w:rsidRDefault="003E4BB3">
      <w:pPr>
        <w:rPr>
          <w:highlight w:val="cyan"/>
        </w:rPr>
      </w:pPr>
      <w:r>
        <w:t xml:space="preserve">Datum: </w:t>
      </w:r>
      <w:r>
        <w:tab/>
      </w:r>
      <w:r>
        <w:tab/>
      </w:r>
      <w:r>
        <w:tab/>
      </w:r>
      <w:r>
        <w:tab/>
      </w:r>
      <w:r>
        <w:rPr>
          <w:highlight w:val="cyan"/>
        </w:rPr>
        <w:t>__-__-____</w:t>
      </w:r>
    </w:p>
    <w:p w14:paraId="6DD54B80" w14:textId="0071E560" w:rsidR="002B79FC" w:rsidRPr="00462858" w:rsidRDefault="003E4BB3">
      <w:r>
        <w:t>Aanbestedingsprocedure:</w:t>
      </w:r>
      <w:r>
        <w:tab/>
      </w:r>
      <w:r w:rsidR="00462858" w:rsidRPr="00462858">
        <w:t>Europees openbaar</w:t>
      </w:r>
    </w:p>
    <w:p w14:paraId="2ABE6430" w14:textId="32E42E45" w:rsidR="002B79FC" w:rsidRPr="00462858" w:rsidRDefault="003E4BB3">
      <w:pPr>
        <w:jc w:val="both"/>
      </w:pPr>
      <w:r w:rsidRPr="00462858">
        <w:t xml:space="preserve">Zaaknummer: </w:t>
      </w:r>
      <w:r w:rsidRPr="00462858">
        <w:tab/>
      </w:r>
      <w:r w:rsidRPr="00462858">
        <w:tab/>
      </w:r>
      <w:r w:rsidRPr="00462858">
        <w:tab/>
      </w:r>
      <w:r w:rsidR="00462858" w:rsidRPr="00462858">
        <w:t>2023-015475</w:t>
      </w:r>
    </w:p>
    <w:p w14:paraId="6516547C" w14:textId="77777777" w:rsidR="002B79FC" w:rsidRDefault="002B79FC"/>
    <w:p w14:paraId="24B40B17" w14:textId="77777777" w:rsidR="002B79FC" w:rsidRDefault="002B79FC">
      <w:pPr>
        <w:jc w:val="center"/>
      </w:pPr>
    </w:p>
    <w:p w14:paraId="21D48388" w14:textId="77777777" w:rsidR="002B79FC" w:rsidRDefault="003E4BB3">
      <w:pPr>
        <w:pStyle w:val="ContentsHeading"/>
        <w:spacing w:line="240" w:lineRule="auto"/>
        <w:rPr>
          <w:rFonts w:ascii="Arial" w:hAnsi="Arial" w:cs="Arial"/>
        </w:rPr>
      </w:pPr>
      <w:bookmarkStart w:id="0" w:name="_Toc136516110"/>
      <w:r>
        <w:rPr>
          <w:rFonts w:ascii="Arial" w:hAnsi="Arial" w:cs="Arial"/>
        </w:rPr>
        <w:lastRenderedPageBreak/>
        <w:t>Inhoudsopgave</w:t>
      </w:r>
      <w:bookmarkEnd w:id="0"/>
    </w:p>
    <w:p w14:paraId="70C6AB34" w14:textId="77777777" w:rsidR="002B79FC" w:rsidRDefault="002B79FC">
      <w:pPr>
        <w:rPr>
          <w:lang w:eastAsia="nl-NL"/>
        </w:rPr>
      </w:pPr>
    </w:p>
    <w:p w14:paraId="156B8FBC" w14:textId="1B23259D" w:rsidR="00915CA1" w:rsidRDefault="003E4BB3">
      <w:pPr>
        <w:pStyle w:val="Inhopg1"/>
        <w:tabs>
          <w:tab w:val="right" w:leader="dot" w:pos="9062"/>
        </w:tabs>
        <w:rPr>
          <w:rFonts w:asciiTheme="minorHAnsi" w:eastAsiaTheme="minorEastAsia" w:hAnsiTheme="minorHAnsi" w:cstheme="minorBidi"/>
          <w:noProof/>
          <w:sz w:val="22"/>
          <w:szCs w:val="22"/>
          <w:lang w:eastAsia="nl-NL"/>
        </w:rPr>
      </w:pPr>
      <w:r>
        <w:fldChar w:fldCharType="begin"/>
      </w:r>
      <w:r>
        <w:instrText>TOC</w:instrText>
      </w:r>
      <w:r>
        <w:fldChar w:fldCharType="separate"/>
      </w:r>
      <w:r w:rsidR="00915CA1" w:rsidRPr="003F5443">
        <w:rPr>
          <w:rFonts w:cs="Arial"/>
          <w:noProof/>
        </w:rPr>
        <w:t>Inhoudsopgave</w:t>
      </w:r>
      <w:r w:rsidR="00915CA1">
        <w:rPr>
          <w:noProof/>
        </w:rPr>
        <w:tab/>
      </w:r>
      <w:r w:rsidR="00915CA1">
        <w:rPr>
          <w:noProof/>
        </w:rPr>
        <w:fldChar w:fldCharType="begin"/>
      </w:r>
      <w:r w:rsidR="00915CA1">
        <w:rPr>
          <w:noProof/>
        </w:rPr>
        <w:instrText xml:space="preserve"> PAGEREF _Toc136516110 \h </w:instrText>
      </w:r>
      <w:r w:rsidR="00915CA1">
        <w:rPr>
          <w:noProof/>
        </w:rPr>
      </w:r>
      <w:r w:rsidR="00915CA1">
        <w:rPr>
          <w:noProof/>
        </w:rPr>
        <w:fldChar w:fldCharType="separate"/>
      </w:r>
      <w:r w:rsidR="00915CA1">
        <w:rPr>
          <w:noProof/>
        </w:rPr>
        <w:t>2</w:t>
      </w:r>
      <w:r w:rsidR="00915CA1">
        <w:rPr>
          <w:noProof/>
        </w:rPr>
        <w:fldChar w:fldCharType="end"/>
      </w:r>
    </w:p>
    <w:p w14:paraId="5A75DD69" w14:textId="3C08E0E8" w:rsidR="00915CA1" w:rsidRDefault="00915CA1">
      <w:pPr>
        <w:pStyle w:val="Inhopg1"/>
        <w:tabs>
          <w:tab w:val="left" w:pos="1100"/>
          <w:tab w:val="right" w:leader="dot" w:pos="9062"/>
        </w:tabs>
        <w:rPr>
          <w:rFonts w:asciiTheme="minorHAnsi" w:eastAsiaTheme="minorEastAsia" w:hAnsiTheme="minorHAnsi" w:cstheme="minorBidi"/>
          <w:noProof/>
          <w:sz w:val="22"/>
          <w:szCs w:val="22"/>
          <w:lang w:eastAsia="nl-NL"/>
        </w:rPr>
      </w:pPr>
      <w:r w:rsidRPr="003F5443">
        <w:rPr>
          <w:rFonts w:cs="Arial"/>
          <w:noProof/>
        </w:rPr>
        <w:t>Artikel 1</w:t>
      </w:r>
      <w:r>
        <w:rPr>
          <w:rFonts w:asciiTheme="minorHAnsi" w:eastAsiaTheme="minorEastAsia" w:hAnsiTheme="minorHAnsi" w:cstheme="minorBidi"/>
          <w:noProof/>
          <w:sz w:val="22"/>
          <w:szCs w:val="22"/>
          <w:lang w:eastAsia="nl-NL"/>
        </w:rPr>
        <w:tab/>
      </w:r>
      <w:r w:rsidRPr="003F5443">
        <w:rPr>
          <w:rFonts w:cs="Arial"/>
          <w:noProof/>
        </w:rPr>
        <w:t>Definities</w:t>
      </w:r>
      <w:r>
        <w:rPr>
          <w:noProof/>
        </w:rPr>
        <w:tab/>
      </w:r>
      <w:r>
        <w:rPr>
          <w:noProof/>
        </w:rPr>
        <w:fldChar w:fldCharType="begin"/>
      </w:r>
      <w:r>
        <w:rPr>
          <w:noProof/>
        </w:rPr>
        <w:instrText xml:space="preserve"> PAGEREF _Toc136516111 \h </w:instrText>
      </w:r>
      <w:r>
        <w:rPr>
          <w:noProof/>
        </w:rPr>
      </w:r>
      <w:r>
        <w:rPr>
          <w:noProof/>
        </w:rPr>
        <w:fldChar w:fldCharType="separate"/>
      </w:r>
      <w:r>
        <w:rPr>
          <w:noProof/>
        </w:rPr>
        <w:t>4</w:t>
      </w:r>
      <w:r>
        <w:rPr>
          <w:noProof/>
        </w:rPr>
        <w:fldChar w:fldCharType="end"/>
      </w:r>
    </w:p>
    <w:p w14:paraId="76BBF53C" w14:textId="0DF2D106" w:rsidR="00915CA1" w:rsidRDefault="00915CA1">
      <w:pPr>
        <w:pStyle w:val="Inhopg1"/>
        <w:tabs>
          <w:tab w:val="left" w:pos="1100"/>
          <w:tab w:val="right" w:leader="dot" w:pos="9062"/>
        </w:tabs>
        <w:rPr>
          <w:rFonts w:asciiTheme="minorHAnsi" w:eastAsiaTheme="minorEastAsia" w:hAnsiTheme="minorHAnsi" w:cstheme="minorBidi"/>
          <w:noProof/>
          <w:sz w:val="22"/>
          <w:szCs w:val="22"/>
          <w:lang w:eastAsia="nl-NL"/>
        </w:rPr>
      </w:pPr>
      <w:r w:rsidRPr="003F5443">
        <w:rPr>
          <w:rFonts w:cs="Arial"/>
          <w:noProof/>
        </w:rPr>
        <w:t>Artikel 2</w:t>
      </w:r>
      <w:r>
        <w:rPr>
          <w:rFonts w:asciiTheme="minorHAnsi" w:eastAsiaTheme="minorEastAsia" w:hAnsiTheme="minorHAnsi" w:cstheme="minorBidi"/>
          <w:noProof/>
          <w:sz w:val="22"/>
          <w:szCs w:val="22"/>
          <w:lang w:eastAsia="nl-NL"/>
        </w:rPr>
        <w:tab/>
      </w:r>
      <w:r w:rsidRPr="003F5443">
        <w:rPr>
          <w:rFonts w:cs="Arial"/>
          <w:noProof/>
        </w:rPr>
        <w:t>Toepasselijke voorwaarden</w:t>
      </w:r>
      <w:r>
        <w:rPr>
          <w:noProof/>
        </w:rPr>
        <w:tab/>
      </w:r>
      <w:r>
        <w:rPr>
          <w:noProof/>
        </w:rPr>
        <w:fldChar w:fldCharType="begin"/>
      </w:r>
      <w:r>
        <w:rPr>
          <w:noProof/>
        </w:rPr>
        <w:instrText xml:space="preserve"> PAGEREF _Toc136516112 \h </w:instrText>
      </w:r>
      <w:r>
        <w:rPr>
          <w:noProof/>
        </w:rPr>
      </w:r>
      <w:r>
        <w:rPr>
          <w:noProof/>
        </w:rPr>
        <w:fldChar w:fldCharType="separate"/>
      </w:r>
      <w:r>
        <w:rPr>
          <w:noProof/>
        </w:rPr>
        <w:t>4</w:t>
      </w:r>
      <w:r>
        <w:rPr>
          <w:noProof/>
        </w:rPr>
        <w:fldChar w:fldCharType="end"/>
      </w:r>
    </w:p>
    <w:p w14:paraId="23BBF4D0" w14:textId="26CB07CC" w:rsidR="00915CA1" w:rsidRDefault="00915CA1">
      <w:pPr>
        <w:pStyle w:val="Inhopg1"/>
        <w:tabs>
          <w:tab w:val="left" w:pos="1100"/>
          <w:tab w:val="right" w:leader="dot" w:pos="9062"/>
        </w:tabs>
        <w:rPr>
          <w:rFonts w:asciiTheme="minorHAnsi" w:eastAsiaTheme="minorEastAsia" w:hAnsiTheme="minorHAnsi" w:cstheme="minorBidi"/>
          <w:noProof/>
          <w:sz w:val="22"/>
          <w:szCs w:val="22"/>
          <w:lang w:eastAsia="nl-NL"/>
        </w:rPr>
      </w:pPr>
      <w:r w:rsidRPr="003F5443">
        <w:rPr>
          <w:rFonts w:cs="Arial"/>
          <w:noProof/>
        </w:rPr>
        <w:t>Artikel 3</w:t>
      </w:r>
      <w:r>
        <w:rPr>
          <w:rFonts w:asciiTheme="minorHAnsi" w:eastAsiaTheme="minorEastAsia" w:hAnsiTheme="minorHAnsi" w:cstheme="minorBidi"/>
          <w:noProof/>
          <w:sz w:val="22"/>
          <w:szCs w:val="22"/>
          <w:lang w:eastAsia="nl-NL"/>
        </w:rPr>
        <w:tab/>
      </w:r>
      <w:r w:rsidRPr="003F5443">
        <w:rPr>
          <w:rFonts w:cs="Arial"/>
          <w:noProof/>
        </w:rPr>
        <w:t>Looptijd van de Concessieovereenkomst</w:t>
      </w:r>
      <w:r>
        <w:rPr>
          <w:noProof/>
        </w:rPr>
        <w:tab/>
      </w:r>
      <w:r>
        <w:rPr>
          <w:noProof/>
        </w:rPr>
        <w:fldChar w:fldCharType="begin"/>
      </w:r>
      <w:r>
        <w:rPr>
          <w:noProof/>
        </w:rPr>
        <w:instrText xml:space="preserve"> PAGEREF _Toc136516113 \h </w:instrText>
      </w:r>
      <w:r>
        <w:rPr>
          <w:noProof/>
        </w:rPr>
      </w:r>
      <w:r>
        <w:rPr>
          <w:noProof/>
        </w:rPr>
        <w:fldChar w:fldCharType="separate"/>
      </w:r>
      <w:r>
        <w:rPr>
          <w:noProof/>
        </w:rPr>
        <w:t>5</w:t>
      </w:r>
      <w:r>
        <w:rPr>
          <w:noProof/>
        </w:rPr>
        <w:fldChar w:fldCharType="end"/>
      </w:r>
    </w:p>
    <w:p w14:paraId="7CAB8655" w14:textId="451958B2" w:rsidR="00915CA1" w:rsidRDefault="00915CA1">
      <w:pPr>
        <w:pStyle w:val="Inhopg1"/>
        <w:tabs>
          <w:tab w:val="left" w:pos="1100"/>
          <w:tab w:val="right" w:leader="dot" w:pos="9062"/>
        </w:tabs>
        <w:rPr>
          <w:rFonts w:asciiTheme="minorHAnsi" w:eastAsiaTheme="minorEastAsia" w:hAnsiTheme="minorHAnsi" w:cstheme="minorBidi"/>
          <w:noProof/>
          <w:sz w:val="22"/>
          <w:szCs w:val="22"/>
          <w:lang w:eastAsia="nl-NL"/>
        </w:rPr>
      </w:pPr>
      <w:r w:rsidRPr="003F5443">
        <w:rPr>
          <w:rFonts w:cs="Arial"/>
          <w:noProof/>
        </w:rPr>
        <w:t>Artikel 4</w:t>
      </w:r>
      <w:r>
        <w:rPr>
          <w:rFonts w:asciiTheme="minorHAnsi" w:eastAsiaTheme="minorEastAsia" w:hAnsiTheme="minorHAnsi" w:cstheme="minorBidi"/>
          <w:noProof/>
          <w:sz w:val="22"/>
          <w:szCs w:val="22"/>
          <w:lang w:eastAsia="nl-NL"/>
        </w:rPr>
        <w:tab/>
      </w:r>
      <w:r w:rsidRPr="003F5443">
        <w:rPr>
          <w:rFonts w:cs="Arial"/>
          <w:noProof/>
        </w:rPr>
        <w:t>Alternatieven</w:t>
      </w:r>
      <w:r>
        <w:rPr>
          <w:noProof/>
        </w:rPr>
        <w:tab/>
      </w:r>
      <w:r>
        <w:rPr>
          <w:noProof/>
        </w:rPr>
        <w:fldChar w:fldCharType="begin"/>
      </w:r>
      <w:r>
        <w:rPr>
          <w:noProof/>
        </w:rPr>
        <w:instrText xml:space="preserve"> PAGEREF _Toc136516114 \h </w:instrText>
      </w:r>
      <w:r>
        <w:rPr>
          <w:noProof/>
        </w:rPr>
      </w:r>
      <w:r>
        <w:rPr>
          <w:noProof/>
        </w:rPr>
        <w:fldChar w:fldCharType="separate"/>
      </w:r>
      <w:r>
        <w:rPr>
          <w:noProof/>
        </w:rPr>
        <w:t>5</w:t>
      </w:r>
      <w:r>
        <w:rPr>
          <w:noProof/>
        </w:rPr>
        <w:fldChar w:fldCharType="end"/>
      </w:r>
    </w:p>
    <w:p w14:paraId="5B4D629D" w14:textId="2ED8B24E" w:rsidR="00915CA1" w:rsidRDefault="00915CA1">
      <w:pPr>
        <w:pStyle w:val="Inhopg1"/>
        <w:tabs>
          <w:tab w:val="left" w:pos="1100"/>
          <w:tab w:val="right" w:leader="dot" w:pos="9062"/>
        </w:tabs>
        <w:rPr>
          <w:rFonts w:asciiTheme="minorHAnsi" w:eastAsiaTheme="minorEastAsia" w:hAnsiTheme="minorHAnsi" w:cstheme="minorBidi"/>
          <w:noProof/>
          <w:sz w:val="22"/>
          <w:szCs w:val="22"/>
          <w:lang w:eastAsia="nl-NL"/>
        </w:rPr>
      </w:pPr>
      <w:r w:rsidRPr="003F5443">
        <w:rPr>
          <w:rFonts w:cs="Arial"/>
          <w:noProof/>
        </w:rPr>
        <w:t>Artikel 5</w:t>
      </w:r>
      <w:r>
        <w:rPr>
          <w:rFonts w:asciiTheme="minorHAnsi" w:eastAsiaTheme="minorEastAsia" w:hAnsiTheme="minorHAnsi" w:cstheme="minorBidi"/>
          <w:noProof/>
          <w:sz w:val="22"/>
          <w:szCs w:val="22"/>
          <w:lang w:eastAsia="nl-NL"/>
        </w:rPr>
        <w:tab/>
      </w:r>
      <w:r w:rsidRPr="003F5443">
        <w:rPr>
          <w:rFonts w:cs="Arial"/>
          <w:noProof/>
        </w:rPr>
        <w:t>Verwerking van persoonsgegevens</w:t>
      </w:r>
      <w:r>
        <w:rPr>
          <w:noProof/>
        </w:rPr>
        <w:tab/>
      </w:r>
      <w:r>
        <w:rPr>
          <w:noProof/>
        </w:rPr>
        <w:fldChar w:fldCharType="begin"/>
      </w:r>
      <w:r>
        <w:rPr>
          <w:noProof/>
        </w:rPr>
        <w:instrText xml:space="preserve"> PAGEREF _Toc136516115 \h </w:instrText>
      </w:r>
      <w:r>
        <w:rPr>
          <w:noProof/>
        </w:rPr>
      </w:r>
      <w:r>
        <w:rPr>
          <w:noProof/>
        </w:rPr>
        <w:fldChar w:fldCharType="separate"/>
      </w:r>
      <w:r>
        <w:rPr>
          <w:noProof/>
        </w:rPr>
        <w:t>5</w:t>
      </w:r>
      <w:r>
        <w:rPr>
          <w:noProof/>
        </w:rPr>
        <w:fldChar w:fldCharType="end"/>
      </w:r>
    </w:p>
    <w:p w14:paraId="42CD0511" w14:textId="6B8EAAB0" w:rsidR="00915CA1" w:rsidRDefault="00915CA1">
      <w:pPr>
        <w:pStyle w:val="Inhopg1"/>
        <w:tabs>
          <w:tab w:val="left" w:pos="1100"/>
          <w:tab w:val="right" w:leader="dot" w:pos="9062"/>
        </w:tabs>
        <w:rPr>
          <w:rFonts w:asciiTheme="minorHAnsi" w:eastAsiaTheme="minorEastAsia" w:hAnsiTheme="minorHAnsi" w:cstheme="minorBidi"/>
          <w:noProof/>
          <w:sz w:val="22"/>
          <w:szCs w:val="22"/>
          <w:lang w:eastAsia="nl-NL"/>
        </w:rPr>
      </w:pPr>
      <w:r w:rsidRPr="003F5443">
        <w:rPr>
          <w:rFonts w:cs="Arial"/>
          <w:noProof/>
        </w:rPr>
        <w:t>Artikel 6</w:t>
      </w:r>
      <w:r>
        <w:rPr>
          <w:rFonts w:asciiTheme="minorHAnsi" w:eastAsiaTheme="minorEastAsia" w:hAnsiTheme="minorHAnsi" w:cstheme="minorBidi"/>
          <w:noProof/>
          <w:sz w:val="22"/>
          <w:szCs w:val="22"/>
          <w:lang w:eastAsia="nl-NL"/>
        </w:rPr>
        <w:tab/>
      </w:r>
      <w:r w:rsidRPr="003F5443">
        <w:rPr>
          <w:rFonts w:cs="Arial"/>
          <w:noProof/>
        </w:rPr>
        <w:t>Prijzen en tarieven</w:t>
      </w:r>
      <w:r>
        <w:rPr>
          <w:noProof/>
        </w:rPr>
        <w:tab/>
      </w:r>
      <w:r>
        <w:rPr>
          <w:noProof/>
        </w:rPr>
        <w:fldChar w:fldCharType="begin"/>
      </w:r>
      <w:r>
        <w:rPr>
          <w:noProof/>
        </w:rPr>
        <w:instrText xml:space="preserve"> PAGEREF _Toc136516116 \h </w:instrText>
      </w:r>
      <w:r>
        <w:rPr>
          <w:noProof/>
        </w:rPr>
      </w:r>
      <w:r>
        <w:rPr>
          <w:noProof/>
        </w:rPr>
        <w:fldChar w:fldCharType="separate"/>
      </w:r>
      <w:r>
        <w:rPr>
          <w:noProof/>
        </w:rPr>
        <w:t>5</w:t>
      </w:r>
      <w:r>
        <w:rPr>
          <w:noProof/>
        </w:rPr>
        <w:fldChar w:fldCharType="end"/>
      </w:r>
    </w:p>
    <w:p w14:paraId="4E482375" w14:textId="47BF9596" w:rsidR="00915CA1" w:rsidRDefault="00915CA1">
      <w:pPr>
        <w:pStyle w:val="Inhopg1"/>
        <w:tabs>
          <w:tab w:val="left" w:pos="1100"/>
          <w:tab w:val="right" w:leader="dot" w:pos="9062"/>
        </w:tabs>
        <w:rPr>
          <w:rFonts w:asciiTheme="minorHAnsi" w:eastAsiaTheme="minorEastAsia" w:hAnsiTheme="minorHAnsi" w:cstheme="minorBidi"/>
          <w:noProof/>
          <w:sz w:val="22"/>
          <w:szCs w:val="22"/>
          <w:lang w:eastAsia="nl-NL"/>
        </w:rPr>
      </w:pPr>
      <w:r w:rsidRPr="003F5443">
        <w:rPr>
          <w:rFonts w:cs="Arial"/>
          <w:noProof/>
        </w:rPr>
        <w:t>Artikel 7</w:t>
      </w:r>
      <w:r>
        <w:rPr>
          <w:rFonts w:asciiTheme="minorHAnsi" w:eastAsiaTheme="minorEastAsia" w:hAnsiTheme="minorHAnsi" w:cstheme="minorBidi"/>
          <w:noProof/>
          <w:sz w:val="22"/>
          <w:szCs w:val="22"/>
          <w:lang w:eastAsia="nl-NL"/>
        </w:rPr>
        <w:tab/>
      </w:r>
      <w:r w:rsidRPr="003F5443">
        <w:rPr>
          <w:rFonts w:cs="Arial"/>
          <w:noProof/>
        </w:rPr>
        <w:t>Facturering</w:t>
      </w:r>
      <w:r>
        <w:rPr>
          <w:noProof/>
        </w:rPr>
        <w:tab/>
      </w:r>
      <w:r>
        <w:rPr>
          <w:noProof/>
        </w:rPr>
        <w:fldChar w:fldCharType="begin"/>
      </w:r>
      <w:r>
        <w:rPr>
          <w:noProof/>
        </w:rPr>
        <w:instrText xml:space="preserve"> PAGEREF _Toc136516117 \h </w:instrText>
      </w:r>
      <w:r>
        <w:rPr>
          <w:noProof/>
        </w:rPr>
      </w:r>
      <w:r>
        <w:rPr>
          <w:noProof/>
        </w:rPr>
        <w:fldChar w:fldCharType="separate"/>
      </w:r>
      <w:r>
        <w:rPr>
          <w:noProof/>
        </w:rPr>
        <w:t>6</w:t>
      </w:r>
      <w:r>
        <w:rPr>
          <w:noProof/>
        </w:rPr>
        <w:fldChar w:fldCharType="end"/>
      </w:r>
    </w:p>
    <w:p w14:paraId="408527E1" w14:textId="1ECAF49D" w:rsidR="00915CA1" w:rsidRDefault="00915CA1">
      <w:pPr>
        <w:pStyle w:val="Inhopg1"/>
        <w:tabs>
          <w:tab w:val="left" w:pos="1100"/>
          <w:tab w:val="right" w:leader="dot" w:pos="9062"/>
        </w:tabs>
        <w:rPr>
          <w:rFonts w:asciiTheme="minorHAnsi" w:eastAsiaTheme="minorEastAsia" w:hAnsiTheme="minorHAnsi" w:cstheme="minorBidi"/>
          <w:noProof/>
          <w:sz w:val="22"/>
          <w:szCs w:val="22"/>
          <w:lang w:eastAsia="nl-NL"/>
        </w:rPr>
      </w:pPr>
      <w:r w:rsidRPr="003F5443">
        <w:rPr>
          <w:rFonts w:cs="Arial"/>
          <w:noProof/>
        </w:rPr>
        <w:t>Artikel 8</w:t>
      </w:r>
      <w:r>
        <w:rPr>
          <w:rFonts w:asciiTheme="minorHAnsi" w:eastAsiaTheme="minorEastAsia" w:hAnsiTheme="minorHAnsi" w:cstheme="minorBidi"/>
          <w:noProof/>
          <w:sz w:val="22"/>
          <w:szCs w:val="22"/>
          <w:lang w:eastAsia="nl-NL"/>
        </w:rPr>
        <w:tab/>
      </w:r>
      <w:r w:rsidRPr="003F5443">
        <w:rPr>
          <w:rFonts w:cs="Arial"/>
          <w:noProof/>
        </w:rPr>
        <w:t>Contactpersonen</w:t>
      </w:r>
      <w:r>
        <w:rPr>
          <w:noProof/>
        </w:rPr>
        <w:tab/>
      </w:r>
      <w:r>
        <w:rPr>
          <w:noProof/>
        </w:rPr>
        <w:fldChar w:fldCharType="begin"/>
      </w:r>
      <w:r>
        <w:rPr>
          <w:noProof/>
        </w:rPr>
        <w:instrText xml:space="preserve"> PAGEREF _Toc136516118 \h </w:instrText>
      </w:r>
      <w:r>
        <w:rPr>
          <w:noProof/>
        </w:rPr>
      </w:r>
      <w:r>
        <w:rPr>
          <w:noProof/>
        </w:rPr>
        <w:fldChar w:fldCharType="separate"/>
      </w:r>
      <w:r>
        <w:rPr>
          <w:noProof/>
        </w:rPr>
        <w:t>6</w:t>
      </w:r>
      <w:r>
        <w:rPr>
          <w:noProof/>
        </w:rPr>
        <w:fldChar w:fldCharType="end"/>
      </w:r>
    </w:p>
    <w:p w14:paraId="4F57BD8D" w14:textId="4FFA46C2" w:rsidR="00915CA1" w:rsidRDefault="00915CA1">
      <w:pPr>
        <w:pStyle w:val="Inhopg1"/>
        <w:tabs>
          <w:tab w:val="right" w:leader="dot" w:pos="9062"/>
        </w:tabs>
        <w:rPr>
          <w:rFonts w:asciiTheme="minorHAnsi" w:eastAsiaTheme="minorEastAsia" w:hAnsiTheme="minorHAnsi" w:cstheme="minorBidi"/>
          <w:noProof/>
          <w:sz w:val="22"/>
          <w:szCs w:val="22"/>
          <w:lang w:eastAsia="nl-NL"/>
        </w:rPr>
      </w:pPr>
      <w:r w:rsidRPr="003F5443">
        <w:rPr>
          <w:rFonts w:cs="Arial"/>
          <w:noProof/>
        </w:rPr>
        <w:t>Artikel 9 Evaluatie</w:t>
      </w:r>
      <w:r>
        <w:rPr>
          <w:noProof/>
        </w:rPr>
        <w:tab/>
      </w:r>
      <w:r>
        <w:rPr>
          <w:noProof/>
        </w:rPr>
        <w:fldChar w:fldCharType="begin"/>
      </w:r>
      <w:r>
        <w:rPr>
          <w:noProof/>
        </w:rPr>
        <w:instrText xml:space="preserve"> PAGEREF _Toc136516119 \h </w:instrText>
      </w:r>
      <w:r>
        <w:rPr>
          <w:noProof/>
        </w:rPr>
      </w:r>
      <w:r>
        <w:rPr>
          <w:noProof/>
        </w:rPr>
        <w:fldChar w:fldCharType="separate"/>
      </w:r>
      <w:r>
        <w:rPr>
          <w:noProof/>
        </w:rPr>
        <w:t>6</w:t>
      </w:r>
      <w:r>
        <w:rPr>
          <w:noProof/>
        </w:rPr>
        <w:fldChar w:fldCharType="end"/>
      </w:r>
    </w:p>
    <w:p w14:paraId="740FA9C1" w14:textId="470E2406" w:rsidR="00915CA1" w:rsidRDefault="00915CA1">
      <w:pPr>
        <w:pStyle w:val="Inhopg1"/>
        <w:tabs>
          <w:tab w:val="left" w:pos="1100"/>
          <w:tab w:val="right" w:leader="dot" w:pos="9062"/>
        </w:tabs>
        <w:rPr>
          <w:rFonts w:asciiTheme="minorHAnsi" w:eastAsiaTheme="minorEastAsia" w:hAnsiTheme="minorHAnsi" w:cstheme="minorBidi"/>
          <w:noProof/>
          <w:sz w:val="22"/>
          <w:szCs w:val="22"/>
          <w:lang w:eastAsia="nl-NL"/>
        </w:rPr>
      </w:pPr>
      <w:r w:rsidRPr="003F5443">
        <w:rPr>
          <w:rFonts w:cs="Arial"/>
          <w:noProof/>
        </w:rPr>
        <w:t>Artikel 10</w:t>
      </w:r>
      <w:r>
        <w:rPr>
          <w:rFonts w:asciiTheme="minorHAnsi" w:eastAsiaTheme="minorEastAsia" w:hAnsiTheme="minorHAnsi" w:cstheme="minorBidi"/>
          <w:noProof/>
          <w:sz w:val="22"/>
          <w:szCs w:val="22"/>
          <w:lang w:eastAsia="nl-NL"/>
        </w:rPr>
        <w:tab/>
      </w:r>
      <w:r w:rsidRPr="003F5443">
        <w:rPr>
          <w:rFonts w:cs="Arial"/>
          <w:noProof/>
        </w:rPr>
        <w:t>Rapportage</w:t>
      </w:r>
      <w:r>
        <w:rPr>
          <w:noProof/>
        </w:rPr>
        <w:tab/>
      </w:r>
      <w:r>
        <w:rPr>
          <w:noProof/>
        </w:rPr>
        <w:fldChar w:fldCharType="begin"/>
      </w:r>
      <w:r>
        <w:rPr>
          <w:noProof/>
        </w:rPr>
        <w:instrText xml:space="preserve"> PAGEREF _Toc136516120 \h </w:instrText>
      </w:r>
      <w:r>
        <w:rPr>
          <w:noProof/>
        </w:rPr>
      </w:r>
      <w:r>
        <w:rPr>
          <w:noProof/>
        </w:rPr>
        <w:fldChar w:fldCharType="separate"/>
      </w:r>
      <w:r>
        <w:rPr>
          <w:noProof/>
        </w:rPr>
        <w:t>7</w:t>
      </w:r>
      <w:r>
        <w:rPr>
          <w:noProof/>
        </w:rPr>
        <w:fldChar w:fldCharType="end"/>
      </w:r>
    </w:p>
    <w:p w14:paraId="17F041A9" w14:textId="4C38337C" w:rsidR="00915CA1" w:rsidRDefault="00915CA1">
      <w:pPr>
        <w:pStyle w:val="Inhopg1"/>
        <w:tabs>
          <w:tab w:val="left" w:pos="1100"/>
          <w:tab w:val="right" w:leader="dot" w:pos="9062"/>
        </w:tabs>
        <w:rPr>
          <w:rFonts w:asciiTheme="minorHAnsi" w:eastAsiaTheme="minorEastAsia" w:hAnsiTheme="minorHAnsi" w:cstheme="minorBidi"/>
          <w:noProof/>
          <w:sz w:val="22"/>
          <w:szCs w:val="22"/>
          <w:lang w:eastAsia="nl-NL"/>
        </w:rPr>
      </w:pPr>
      <w:r w:rsidRPr="003F5443">
        <w:rPr>
          <w:rFonts w:cs="Arial"/>
          <w:noProof/>
        </w:rPr>
        <w:t>Artikel 11</w:t>
      </w:r>
      <w:r>
        <w:rPr>
          <w:rFonts w:asciiTheme="minorHAnsi" w:eastAsiaTheme="minorEastAsia" w:hAnsiTheme="minorHAnsi" w:cstheme="minorBidi"/>
          <w:noProof/>
          <w:sz w:val="22"/>
          <w:szCs w:val="22"/>
          <w:lang w:eastAsia="nl-NL"/>
        </w:rPr>
        <w:tab/>
      </w:r>
      <w:r w:rsidRPr="003F5443">
        <w:rPr>
          <w:rFonts w:cs="Arial"/>
          <w:noProof/>
        </w:rPr>
        <w:t>Ontbinding</w:t>
      </w:r>
      <w:r>
        <w:rPr>
          <w:noProof/>
        </w:rPr>
        <w:tab/>
      </w:r>
      <w:r>
        <w:rPr>
          <w:noProof/>
        </w:rPr>
        <w:fldChar w:fldCharType="begin"/>
      </w:r>
      <w:r>
        <w:rPr>
          <w:noProof/>
        </w:rPr>
        <w:instrText xml:space="preserve"> PAGEREF _Toc136516121 \h </w:instrText>
      </w:r>
      <w:r>
        <w:rPr>
          <w:noProof/>
        </w:rPr>
      </w:r>
      <w:r>
        <w:rPr>
          <w:noProof/>
        </w:rPr>
        <w:fldChar w:fldCharType="separate"/>
      </w:r>
      <w:r>
        <w:rPr>
          <w:noProof/>
        </w:rPr>
        <w:t>7</w:t>
      </w:r>
      <w:r>
        <w:rPr>
          <w:noProof/>
        </w:rPr>
        <w:fldChar w:fldCharType="end"/>
      </w:r>
    </w:p>
    <w:p w14:paraId="20378773" w14:textId="77139D46" w:rsidR="002B79FC" w:rsidRDefault="003E4BB3">
      <w:pPr>
        <w:pStyle w:val="Contents1"/>
        <w:tabs>
          <w:tab w:val="right" w:leader="dot" w:pos="9072"/>
        </w:tabs>
        <w:rPr>
          <w:rStyle w:val="IndexLink"/>
        </w:rPr>
      </w:pPr>
      <w:r>
        <w:fldChar w:fldCharType="end"/>
      </w:r>
    </w:p>
    <w:p w14:paraId="0D5410E3" w14:textId="77777777" w:rsidR="002B79FC" w:rsidRDefault="00915CA1">
      <w:hyperlink w:anchor="_Toc67920431"/>
    </w:p>
    <w:p w14:paraId="6D187A3A" w14:textId="77777777" w:rsidR="002B79FC" w:rsidRDefault="002B79FC"/>
    <w:p w14:paraId="5F15F1E3" w14:textId="77777777" w:rsidR="002B79FC" w:rsidRDefault="002B79FC"/>
    <w:p w14:paraId="67ED842E" w14:textId="77777777" w:rsidR="002B79FC" w:rsidRDefault="002B79FC"/>
    <w:p w14:paraId="1DF4B613" w14:textId="77777777" w:rsidR="002B79FC" w:rsidRDefault="002B79FC"/>
    <w:p w14:paraId="4FF9B6D1" w14:textId="77777777" w:rsidR="002B79FC" w:rsidRDefault="002B79FC"/>
    <w:p w14:paraId="39E74771" w14:textId="77777777" w:rsidR="002B79FC" w:rsidRDefault="003E4BB3">
      <w:pPr>
        <w:pageBreakBefore/>
        <w:rPr>
          <w:b/>
          <w:sz w:val="24"/>
          <w:szCs w:val="24"/>
        </w:rPr>
      </w:pPr>
      <w:r>
        <w:rPr>
          <w:b/>
          <w:sz w:val="24"/>
          <w:szCs w:val="24"/>
        </w:rPr>
        <w:lastRenderedPageBreak/>
        <w:t>Ondergetekenden</w:t>
      </w:r>
    </w:p>
    <w:p w14:paraId="78AC99E2" w14:textId="77777777" w:rsidR="002B79FC" w:rsidRDefault="002B79FC"/>
    <w:p w14:paraId="10985928" w14:textId="77777777" w:rsidR="002B79FC" w:rsidRDefault="002B79FC"/>
    <w:p w14:paraId="3FA1164B" w14:textId="77777777" w:rsidR="002B79FC" w:rsidRDefault="003E4BB3">
      <w:pPr>
        <w:rPr>
          <w:b/>
          <w:sz w:val="24"/>
          <w:szCs w:val="24"/>
        </w:rPr>
      </w:pPr>
      <w:r>
        <w:rPr>
          <w:b/>
          <w:sz w:val="24"/>
          <w:szCs w:val="24"/>
        </w:rPr>
        <w:t xml:space="preserve">De Gemeente </w:t>
      </w:r>
    </w:p>
    <w:p w14:paraId="21E10F05" w14:textId="77777777" w:rsidR="002B79FC" w:rsidRDefault="002B79FC"/>
    <w:p w14:paraId="5209E923" w14:textId="180578CB" w:rsidR="002B79FC" w:rsidRDefault="003E4BB3">
      <w:r>
        <w:t xml:space="preserve">De publiekrechtelijke rechtspersoon </w:t>
      </w:r>
      <w:r>
        <w:rPr>
          <w:b/>
        </w:rPr>
        <w:t xml:space="preserve">Gemeente Den Helder, </w:t>
      </w:r>
      <w:r>
        <w:t xml:space="preserve">gevestigd te Kerkgracht 1, 1782 GJ te Den Helder, ingeschreven in het handelsregister van de Kamer van Koophandel onder vestigingsnummer </w:t>
      </w:r>
      <w:r w:rsidRPr="00462858">
        <w:t>000006665691, t</w:t>
      </w:r>
      <w:r w:rsidR="009830AA" w:rsidRPr="00462858">
        <w:t>e</w:t>
      </w:r>
      <w:r w:rsidRPr="00462858">
        <w:t xml:space="preserve"> deze</w:t>
      </w:r>
      <w:r w:rsidR="009830AA" w:rsidRPr="00462858">
        <w:t>n</w:t>
      </w:r>
      <w:r w:rsidRPr="00462858">
        <w:t xml:space="preserve"> rechtsgeldig vertegenwoordigd door de mevrouw</w:t>
      </w:r>
      <w:r w:rsidR="00462858" w:rsidRPr="00462858">
        <w:t xml:space="preserve"> M. Dito</w:t>
      </w:r>
      <w:r w:rsidRPr="00462858">
        <w:t xml:space="preserve">, </w:t>
      </w:r>
      <w:r w:rsidR="00462858" w:rsidRPr="00462858">
        <w:t>teammanager</w:t>
      </w:r>
      <w:r w:rsidRPr="00462858">
        <w:t>, hierna te noemen: Gemeente.</w:t>
      </w:r>
    </w:p>
    <w:p w14:paraId="6141D800" w14:textId="77777777" w:rsidR="002B79FC" w:rsidRDefault="002B79FC"/>
    <w:p w14:paraId="3608749B" w14:textId="77777777" w:rsidR="002B79FC" w:rsidRDefault="002B79FC"/>
    <w:p w14:paraId="7D6E3AC4" w14:textId="77777777" w:rsidR="002B79FC" w:rsidRDefault="003E4BB3">
      <w:r>
        <w:t>En</w:t>
      </w:r>
    </w:p>
    <w:p w14:paraId="08D176F4" w14:textId="77777777" w:rsidR="002B79FC" w:rsidRDefault="002B79FC"/>
    <w:p w14:paraId="66CD2AF5" w14:textId="77777777" w:rsidR="002B79FC" w:rsidRDefault="003E4BB3">
      <w:pPr>
        <w:rPr>
          <w:b/>
          <w:sz w:val="24"/>
          <w:szCs w:val="24"/>
        </w:rPr>
      </w:pPr>
      <w:r>
        <w:rPr>
          <w:b/>
          <w:sz w:val="24"/>
          <w:szCs w:val="24"/>
        </w:rPr>
        <w:t>Opdrachtnemer</w:t>
      </w:r>
    </w:p>
    <w:p w14:paraId="67F5DB4F" w14:textId="77777777" w:rsidR="002B79FC" w:rsidRDefault="002B79FC">
      <w:pPr>
        <w:rPr>
          <w:b/>
        </w:rPr>
      </w:pPr>
    </w:p>
    <w:p w14:paraId="5DEB4B86" w14:textId="77777777" w:rsidR="002B79FC" w:rsidRDefault="003E4BB3">
      <w:r>
        <w:rPr>
          <w:highlight w:val="cyan"/>
        </w:rPr>
        <w:t>&lt;Naam opdrachtnemer &gt;</w:t>
      </w:r>
      <w:r>
        <w:t xml:space="preserve">, statutair gevestigd te </w:t>
      </w:r>
      <w:r>
        <w:rPr>
          <w:highlight w:val="cyan"/>
        </w:rPr>
        <w:t>&lt;plaats, adres, plaatsnaam&gt;</w:t>
      </w:r>
      <w:r>
        <w:t xml:space="preserve">, ingeschreven in het handelsregister van de Kamer van Koophandel onder vestigingsnummer </w:t>
      </w:r>
      <w:r>
        <w:rPr>
          <w:highlight w:val="cyan"/>
        </w:rPr>
        <w:t>&lt;_______________&gt;</w:t>
      </w:r>
      <w:r>
        <w:t xml:space="preserve">, te dezen rechtsgeldig vertegenwoordigd door </w:t>
      </w:r>
      <w:r>
        <w:rPr>
          <w:highlight w:val="cyan"/>
        </w:rPr>
        <w:t>&lt;heer/mevrouw&gt;, &lt;functie&gt;</w:t>
      </w:r>
      <w:r>
        <w:t>, hierna te noemen:</w:t>
      </w:r>
    </w:p>
    <w:p w14:paraId="26BD4E1D" w14:textId="77777777" w:rsidR="002B79FC" w:rsidRDefault="003E4BB3">
      <w:r>
        <w:t>Opdrachtnemer.</w:t>
      </w:r>
    </w:p>
    <w:p w14:paraId="476A80BB" w14:textId="77777777" w:rsidR="002B79FC" w:rsidRDefault="002B79FC"/>
    <w:p w14:paraId="5BD969BD" w14:textId="77777777" w:rsidR="002B79FC" w:rsidRDefault="002B79FC"/>
    <w:p w14:paraId="6B09D85C" w14:textId="77777777" w:rsidR="003D2481" w:rsidRPr="000F754A" w:rsidRDefault="003D2481" w:rsidP="003D2481">
      <w:pPr>
        <w:spacing w:line="360" w:lineRule="auto"/>
        <w:jc w:val="both"/>
        <w:rPr>
          <w:rFonts w:cs="Arial"/>
          <w:szCs w:val="18"/>
        </w:rPr>
      </w:pPr>
      <w:r w:rsidRPr="000F754A">
        <w:rPr>
          <w:rFonts w:cs="Arial"/>
          <w:szCs w:val="18"/>
        </w:rPr>
        <w:t>hierna ieder afzonderlijk tevens aan te duiden als “</w:t>
      </w:r>
      <w:r w:rsidRPr="000F754A">
        <w:rPr>
          <w:rFonts w:cs="Arial"/>
          <w:b/>
          <w:szCs w:val="18"/>
        </w:rPr>
        <w:t>Partij</w:t>
      </w:r>
      <w:r w:rsidRPr="000F754A">
        <w:rPr>
          <w:rFonts w:cs="Arial"/>
          <w:szCs w:val="18"/>
        </w:rPr>
        <w:t>” en tezamen aan te duiden als “</w:t>
      </w:r>
      <w:r w:rsidRPr="000F754A">
        <w:rPr>
          <w:rFonts w:cs="Arial"/>
          <w:b/>
          <w:szCs w:val="18"/>
        </w:rPr>
        <w:t>Partijen</w:t>
      </w:r>
      <w:r w:rsidRPr="000F754A">
        <w:rPr>
          <w:rFonts w:cs="Arial"/>
          <w:szCs w:val="18"/>
        </w:rPr>
        <w:t>”,</w:t>
      </w:r>
    </w:p>
    <w:p w14:paraId="0C84F0CC" w14:textId="77777777" w:rsidR="002B79FC" w:rsidRDefault="002B79FC"/>
    <w:p w14:paraId="6316756F" w14:textId="77777777" w:rsidR="002B79FC" w:rsidRDefault="002B79FC"/>
    <w:p w14:paraId="6FA40D6C" w14:textId="77777777" w:rsidR="002B79FC" w:rsidRDefault="003E4BB3">
      <w:pPr>
        <w:rPr>
          <w:b/>
          <w:sz w:val="24"/>
          <w:szCs w:val="24"/>
        </w:rPr>
      </w:pPr>
      <w:r>
        <w:rPr>
          <w:b/>
          <w:sz w:val="24"/>
          <w:szCs w:val="24"/>
        </w:rPr>
        <w:t>Overwegende dat:</w:t>
      </w:r>
    </w:p>
    <w:p w14:paraId="03A3C9DF" w14:textId="77777777" w:rsidR="002B79FC" w:rsidRDefault="002B79FC"/>
    <w:p w14:paraId="76EEDCF2" w14:textId="4D6E639C" w:rsidR="002B79FC" w:rsidRDefault="003E4BB3">
      <w:pPr>
        <w:pStyle w:val="Lijstalinea"/>
        <w:numPr>
          <w:ilvl w:val="0"/>
          <w:numId w:val="1"/>
        </w:numPr>
      </w:pPr>
      <w:r>
        <w:t>Op</w:t>
      </w:r>
      <w:r w:rsidR="00A334AA">
        <w:t xml:space="preserve"> 1 juni 2023</w:t>
      </w:r>
      <w:r>
        <w:t xml:space="preserve"> de opdracht voor </w:t>
      </w:r>
      <w:r w:rsidR="00462858">
        <w:t>“Zorgverzekering minima”</w:t>
      </w:r>
      <w:r>
        <w:t xml:space="preserve"> is gepubliceerd op </w:t>
      </w:r>
      <w:proofErr w:type="spellStart"/>
      <w:r>
        <w:t>TenderNed</w:t>
      </w:r>
      <w:proofErr w:type="spellEnd"/>
      <w:r>
        <w:t>;</w:t>
      </w:r>
    </w:p>
    <w:p w14:paraId="449F33CA" w14:textId="53E5F659" w:rsidR="009816EF" w:rsidRDefault="009816EF" w:rsidP="009816EF">
      <w:pPr>
        <w:pStyle w:val="Lijstalinea"/>
        <w:numPr>
          <w:ilvl w:val="0"/>
          <w:numId w:val="1"/>
        </w:numPr>
      </w:pPr>
      <w:r>
        <w:t xml:space="preserve">Op </w:t>
      </w:r>
      <w:r>
        <w:rPr>
          <w:highlight w:val="cyan"/>
        </w:rPr>
        <w:t>&lt;datum&gt;</w:t>
      </w:r>
      <w:r>
        <w:t xml:space="preserve"> de opdracht voor </w:t>
      </w:r>
      <w:r w:rsidR="00462858">
        <w:t xml:space="preserve">“Zorgverzekering minima” </w:t>
      </w:r>
      <w:r>
        <w:t>is gepubliceerd in het Supplement op het Publicatieblad van de Europese Gemeenschappen;</w:t>
      </w:r>
    </w:p>
    <w:p w14:paraId="2A929A3C" w14:textId="5D3D055F" w:rsidR="002B79FC" w:rsidRDefault="003E4BB3">
      <w:pPr>
        <w:pStyle w:val="Lijstalinea"/>
        <w:numPr>
          <w:ilvl w:val="0"/>
          <w:numId w:val="1"/>
        </w:numPr>
      </w:pPr>
      <w:r w:rsidRPr="00462858">
        <w:t xml:space="preserve">Voor de aanbesteding de </w:t>
      </w:r>
      <w:r w:rsidR="00462858" w:rsidRPr="00462858">
        <w:t xml:space="preserve">Europese </w:t>
      </w:r>
      <w:r w:rsidR="00462858" w:rsidRPr="00A334AA">
        <w:t>openbare</w:t>
      </w:r>
      <w:r w:rsidRPr="00A334AA">
        <w:t xml:space="preserve"> aanbestedingsprocedure is gevolgd;</w:t>
      </w:r>
    </w:p>
    <w:p w14:paraId="5533BF12" w14:textId="6636D10E" w:rsidR="002B79FC" w:rsidRPr="00A334AA" w:rsidRDefault="003E4BB3" w:rsidP="00A334AA">
      <w:pPr>
        <w:pStyle w:val="Lijstalinea"/>
        <w:numPr>
          <w:ilvl w:val="0"/>
          <w:numId w:val="1"/>
        </w:numPr>
      </w:pPr>
      <w:r w:rsidRPr="00A334AA">
        <w:t>Op basis van de in</w:t>
      </w:r>
      <w:r w:rsidR="00462858" w:rsidRPr="00A334AA">
        <w:t xml:space="preserve"> </w:t>
      </w:r>
      <w:r w:rsidRPr="00A334AA">
        <w:t>de Offerteaanvraag opgenomen geschiktheidscriteria en gunningscriteria, Opdrachtnemer met</w:t>
      </w:r>
      <w:r w:rsidRPr="00462858">
        <w:t xml:space="preserve"> zijn Inschrijving de economisch meest voordelige inschrijving waarop het gunningscriterium beste prijs-kwaliteitsverhouding</w:t>
      </w:r>
      <w:r w:rsidR="00462858" w:rsidRPr="00462858">
        <w:t xml:space="preserve"> </w:t>
      </w:r>
      <w:r w:rsidRPr="00462858">
        <w:t xml:space="preserve">van toepassing was heeft gedaan voor de uitvoering van de opdracht </w:t>
      </w:r>
      <w:r w:rsidR="00462858" w:rsidRPr="00462858">
        <w:t>“Zorgverzekering minima</w:t>
      </w:r>
      <w:r w:rsidR="00462858">
        <w:t>;</w:t>
      </w:r>
    </w:p>
    <w:p w14:paraId="5A2FE245" w14:textId="1BD32E66" w:rsidR="002B79FC" w:rsidRDefault="003E4BB3">
      <w:pPr>
        <w:pStyle w:val="Lijstalinea"/>
        <w:numPr>
          <w:ilvl w:val="0"/>
          <w:numId w:val="1"/>
        </w:numPr>
      </w:pPr>
      <w:r>
        <w:t xml:space="preserve">De opdracht deze </w:t>
      </w:r>
      <w:r w:rsidR="00462858">
        <w:t>Concessieovereenkomst</w:t>
      </w:r>
      <w:r>
        <w:t xml:space="preserve"> betreft voor</w:t>
      </w:r>
      <w:r w:rsidR="00462858">
        <w:t xml:space="preserve"> “Zorgverzekering minima”.</w:t>
      </w:r>
    </w:p>
    <w:p w14:paraId="6CFD1320" w14:textId="77777777" w:rsidR="002B79FC" w:rsidRDefault="002B79FC">
      <w:pPr>
        <w:pStyle w:val="Lijstalinea"/>
      </w:pPr>
    </w:p>
    <w:p w14:paraId="1DB3874A" w14:textId="77777777" w:rsidR="002B79FC" w:rsidRDefault="002B79FC">
      <w:pPr>
        <w:rPr>
          <w:b/>
        </w:rPr>
      </w:pPr>
    </w:p>
    <w:p w14:paraId="0B59DAFB" w14:textId="77777777" w:rsidR="002B79FC" w:rsidRDefault="002B79FC">
      <w:pPr>
        <w:rPr>
          <w:b/>
        </w:rPr>
      </w:pPr>
    </w:p>
    <w:p w14:paraId="11329266" w14:textId="77777777" w:rsidR="002B79FC" w:rsidRDefault="003E4BB3">
      <w:pPr>
        <w:rPr>
          <w:b/>
        </w:rPr>
      </w:pPr>
      <w:r>
        <w:rPr>
          <w:b/>
        </w:rPr>
        <w:t>Verklaren het volgende overheen te zijn gekomen:</w:t>
      </w:r>
    </w:p>
    <w:p w14:paraId="5C2703E8" w14:textId="77777777" w:rsidR="002B79FC" w:rsidRDefault="002B79FC">
      <w:pPr>
        <w:rPr>
          <w:b/>
        </w:rPr>
      </w:pPr>
    </w:p>
    <w:p w14:paraId="5FCDC59A" w14:textId="77777777" w:rsidR="0098333C" w:rsidRDefault="0098333C">
      <w:pPr>
        <w:rPr>
          <w:b/>
        </w:rPr>
      </w:pPr>
    </w:p>
    <w:p w14:paraId="74229B7B" w14:textId="77777777" w:rsidR="002B79FC" w:rsidRDefault="003E4BB3">
      <w:pPr>
        <w:pStyle w:val="Kop1"/>
        <w:pageBreakBefore/>
        <w:rPr>
          <w:rFonts w:ascii="Arial" w:hAnsi="Arial" w:cs="Arial"/>
        </w:rPr>
      </w:pPr>
      <w:bookmarkStart w:id="1" w:name="_Toc67920431"/>
      <w:bookmarkStart w:id="2" w:name="_Toc136516111"/>
      <w:bookmarkEnd w:id="1"/>
      <w:r>
        <w:rPr>
          <w:rFonts w:ascii="Arial" w:hAnsi="Arial" w:cs="Arial"/>
        </w:rPr>
        <w:lastRenderedPageBreak/>
        <w:t>Artikel 1</w:t>
      </w:r>
      <w:r>
        <w:rPr>
          <w:rFonts w:ascii="Arial" w:hAnsi="Arial" w:cs="Arial"/>
        </w:rPr>
        <w:tab/>
        <w:t>Definities</w:t>
      </w:r>
      <w:bookmarkEnd w:id="2"/>
    </w:p>
    <w:p w14:paraId="6EB3A528" w14:textId="32757AAE" w:rsidR="002B79FC" w:rsidRDefault="003E4BB3">
      <w:r>
        <w:t xml:space="preserve">In deze </w:t>
      </w:r>
      <w:r w:rsidR="00462858">
        <w:t>Concessieovereenkomst</w:t>
      </w:r>
      <w:r>
        <w:t xml:space="preserve"> worden de hierna gebruikte begrippen en uitdrukkingen als volgt gedefinieerd.</w:t>
      </w:r>
    </w:p>
    <w:p w14:paraId="7CD3E9E3" w14:textId="77777777" w:rsidR="002B79FC" w:rsidRDefault="002B79FC"/>
    <w:p w14:paraId="68C09B21" w14:textId="1C3799A9" w:rsidR="002B79FC" w:rsidRDefault="003E4BB3">
      <w:pPr>
        <w:tabs>
          <w:tab w:val="left" w:pos="709"/>
        </w:tabs>
        <w:ind w:left="705" w:hanging="705"/>
        <w:textAlignment w:val="baseline"/>
        <w:rPr>
          <w:rFonts w:cs="Arial"/>
        </w:rPr>
      </w:pPr>
      <w:r>
        <w:t>1.1</w:t>
      </w:r>
      <w:r>
        <w:tab/>
      </w:r>
      <w:r>
        <w:rPr>
          <w:b/>
        </w:rPr>
        <w:t>Bijlagen:</w:t>
      </w:r>
      <w:r>
        <w:t xml:space="preserve"> de aanhangsels 1 tot en met </w:t>
      </w:r>
      <w:r w:rsidR="0003390A">
        <w:t>3</w:t>
      </w:r>
      <w:r>
        <w:t xml:space="preserve"> bij deze </w:t>
      </w:r>
      <w:r w:rsidR="00462858">
        <w:t>Concessieovereenkomst</w:t>
      </w:r>
      <w:r>
        <w:t xml:space="preserve"> die integraal</w:t>
      </w:r>
      <w:r>
        <w:rPr>
          <w:rFonts w:cs="Arial"/>
        </w:rPr>
        <w:t xml:space="preserve"> onderdeel uitmaken van deze </w:t>
      </w:r>
      <w:r w:rsidR="00462858">
        <w:rPr>
          <w:rFonts w:cs="Arial"/>
        </w:rPr>
        <w:t>Concessieovereenkomst</w:t>
      </w:r>
      <w:r>
        <w:rPr>
          <w:rFonts w:cs="Arial"/>
        </w:rPr>
        <w:t>.</w:t>
      </w:r>
    </w:p>
    <w:p w14:paraId="400C2FF5" w14:textId="77777777" w:rsidR="002B79FC" w:rsidRDefault="002B79FC">
      <w:pPr>
        <w:tabs>
          <w:tab w:val="left" w:pos="709"/>
        </w:tabs>
        <w:ind w:left="705" w:hanging="705"/>
        <w:textAlignment w:val="baseline"/>
        <w:rPr>
          <w:rFonts w:cs="Arial"/>
        </w:rPr>
      </w:pPr>
    </w:p>
    <w:p w14:paraId="2E98A438" w14:textId="77777777" w:rsidR="002B79FC" w:rsidRDefault="003E4BB3">
      <w:pPr>
        <w:tabs>
          <w:tab w:val="left" w:pos="709"/>
        </w:tabs>
        <w:ind w:left="705" w:hanging="705"/>
        <w:textAlignment w:val="baseline"/>
        <w:rPr>
          <w:rFonts w:cs="Arial"/>
        </w:rPr>
      </w:pPr>
      <w:r>
        <w:t>1.2</w:t>
      </w:r>
      <w:r>
        <w:tab/>
      </w:r>
      <w:r>
        <w:rPr>
          <w:b/>
        </w:rPr>
        <w:t>Deelopdracht(en):</w:t>
      </w:r>
      <w:r>
        <w:t xml:space="preserve"> schriftelijke opdracht van Gemeente aan Opdrachtnemer voor de</w:t>
      </w:r>
      <w:r>
        <w:rPr>
          <w:rFonts w:cs="Arial"/>
        </w:rPr>
        <w:t xml:space="preserve"> Levering van Zaken en/of Diensten. </w:t>
      </w:r>
    </w:p>
    <w:p w14:paraId="30E0C67F" w14:textId="77777777" w:rsidR="002B79FC" w:rsidRDefault="002B79FC"/>
    <w:p w14:paraId="3A2BBAEC" w14:textId="3C867860" w:rsidR="002B79FC" w:rsidRDefault="003E4BB3">
      <w:pPr>
        <w:tabs>
          <w:tab w:val="left" w:pos="709"/>
        </w:tabs>
        <w:ind w:left="705" w:hanging="705"/>
        <w:textAlignment w:val="baseline"/>
        <w:rPr>
          <w:rFonts w:cs="Arial"/>
          <w:bCs/>
        </w:rPr>
      </w:pPr>
      <w:r>
        <w:t>1.3</w:t>
      </w:r>
      <w:r>
        <w:tab/>
      </w:r>
      <w:r>
        <w:rPr>
          <w:b/>
        </w:rPr>
        <w:t>Dienst/Diensten:</w:t>
      </w:r>
      <w:r>
        <w:t xml:space="preserve"> verzamelbegrip voor werkzaamheden die Opdrachtnemer dient te verrichten met</w:t>
      </w:r>
      <w:r>
        <w:rPr>
          <w:rFonts w:cs="Arial"/>
          <w:bCs/>
        </w:rPr>
        <w:t xml:space="preserve"> betrekking tot </w:t>
      </w:r>
      <w:r w:rsidR="00A334AA">
        <w:rPr>
          <w:rFonts w:cs="Arial"/>
          <w:bCs/>
        </w:rPr>
        <w:t>het leveren van een zorgverzekering voor minima</w:t>
      </w:r>
      <w:r>
        <w:rPr>
          <w:rFonts w:cs="Arial"/>
          <w:bCs/>
        </w:rPr>
        <w:t xml:space="preserve"> die voldoen aan het bepaalde in de Offerteaanvraag </w:t>
      </w:r>
      <w:r w:rsidR="00A334AA">
        <w:rPr>
          <w:rFonts w:cs="Arial"/>
          <w:bCs/>
        </w:rPr>
        <w:t>d.d. 1 juni 2023</w:t>
      </w:r>
      <w:r>
        <w:rPr>
          <w:rFonts w:cs="Arial"/>
          <w:spacing w:val="-3"/>
        </w:rPr>
        <w:t xml:space="preserve"> </w:t>
      </w:r>
      <w:r>
        <w:t xml:space="preserve">met zaaknummer </w:t>
      </w:r>
      <w:r w:rsidR="00A334AA">
        <w:t>2023-015475</w:t>
      </w:r>
      <w:r>
        <w:t xml:space="preserve"> </w:t>
      </w:r>
      <w:r>
        <w:rPr>
          <w:rFonts w:cs="Arial"/>
          <w:bCs/>
        </w:rPr>
        <w:t xml:space="preserve">en aan het bepaalde in de Inschrijving van Opdrachtnemer  </w:t>
      </w:r>
      <w:r>
        <w:t xml:space="preserve">d.d. </w:t>
      </w:r>
      <w:r>
        <w:rPr>
          <w:rFonts w:cs="Arial"/>
          <w:bCs/>
          <w:highlight w:val="cyan"/>
        </w:rPr>
        <w:t>&lt;</w:t>
      </w:r>
      <w:r>
        <w:rPr>
          <w:rFonts w:cs="Arial"/>
          <w:spacing w:val="-3"/>
          <w:highlight w:val="cyan"/>
        </w:rPr>
        <w:t>datum&gt;</w:t>
      </w:r>
      <w:r>
        <w:rPr>
          <w:rFonts w:cs="Arial"/>
          <w:spacing w:val="-3"/>
        </w:rPr>
        <w:t xml:space="preserve"> </w:t>
      </w:r>
      <w:r>
        <w:rPr>
          <w:rFonts w:cs="Arial"/>
          <w:bCs/>
        </w:rPr>
        <w:t xml:space="preserve">alsmede de overige door Opdrachtnemer te verrichten Diensten met levering van bijbehorende Zaken welke binnen de reikwijdte van deze </w:t>
      </w:r>
      <w:r w:rsidR="00462858">
        <w:rPr>
          <w:rFonts w:cs="Arial"/>
          <w:bCs/>
        </w:rPr>
        <w:t>Concessieovereenkomst</w:t>
      </w:r>
      <w:r>
        <w:rPr>
          <w:rFonts w:cs="Arial"/>
          <w:bCs/>
        </w:rPr>
        <w:t xml:space="preserve"> vallen. </w:t>
      </w:r>
    </w:p>
    <w:p w14:paraId="3AAEBFD5" w14:textId="77777777" w:rsidR="002B79FC" w:rsidRDefault="002B79FC"/>
    <w:p w14:paraId="5D022EE3" w14:textId="77777777" w:rsidR="002B79FC" w:rsidRDefault="003E4BB3">
      <w:pPr>
        <w:ind w:left="705" w:hanging="705"/>
        <w:rPr>
          <w:rFonts w:cs="Arial"/>
          <w:spacing w:val="-3"/>
        </w:rPr>
      </w:pPr>
      <w:r>
        <w:t>1.4</w:t>
      </w:r>
      <w:r>
        <w:tab/>
      </w:r>
      <w:r>
        <w:rPr>
          <w:b/>
        </w:rPr>
        <w:t>Inschrijving:</w:t>
      </w:r>
      <w:r>
        <w:t xml:space="preserve"> inschrijving van de Opdrachtnemer d.d. </w:t>
      </w:r>
      <w:r>
        <w:rPr>
          <w:highlight w:val="cyan"/>
        </w:rPr>
        <w:t>&lt;datum&gt;</w:t>
      </w:r>
      <w:r>
        <w:rPr>
          <w:rFonts w:cs="Arial"/>
          <w:spacing w:val="-3"/>
        </w:rPr>
        <w:t>.</w:t>
      </w:r>
    </w:p>
    <w:p w14:paraId="37CD9282" w14:textId="77777777" w:rsidR="002B79FC" w:rsidRDefault="002B79FC">
      <w:pPr>
        <w:tabs>
          <w:tab w:val="left" w:pos="709"/>
        </w:tabs>
        <w:ind w:left="705" w:hanging="705"/>
        <w:textAlignment w:val="baseline"/>
        <w:rPr>
          <w:rFonts w:cs="Arial"/>
        </w:rPr>
      </w:pPr>
    </w:p>
    <w:p w14:paraId="647A491C" w14:textId="09F9A2EE" w:rsidR="002B79FC" w:rsidRDefault="003E4BB3">
      <w:pPr>
        <w:tabs>
          <w:tab w:val="left" w:pos="709"/>
        </w:tabs>
        <w:ind w:left="705" w:hanging="705"/>
        <w:textAlignment w:val="baseline"/>
        <w:rPr>
          <w:rFonts w:cs="Arial"/>
        </w:rPr>
      </w:pPr>
      <w:r>
        <w:t>1.5</w:t>
      </w:r>
      <w:r>
        <w:tab/>
      </w:r>
      <w:r w:rsidR="00462858">
        <w:rPr>
          <w:b/>
        </w:rPr>
        <w:t>Concessieovereenkomst</w:t>
      </w:r>
      <w:r>
        <w:rPr>
          <w:b/>
        </w:rPr>
        <w:t>:</w:t>
      </w:r>
      <w:r>
        <w:t xml:space="preserve"> onderhavige </w:t>
      </w:r>
      <w:r w:rsidR="00462858">
        <w:t>Concessieovereenkomst</w:t>
      </w:r>
      <w:r>
        <w:t xml:space="preserve"> die bestaat uit</w:t>
      </w:r>
      <w:r w:rsidR="0003390A">
        <w:t xml:space="preserve"> 11 </w:t>
      </w:r>
      <w:r>
        <w:rPr>
          <w:rFonts w:cs="Arial"/>
        </w:rPr>
        <w:t xml:space="preserve">artikelen en </w:t>
      </w:r>
      <w:r w:rsidR="0003390A">
        <w:rPr>
          <w:rFonts w:cs="Arial"/>
        </w:rPr>
        <w:t>3</w:t>
      </w:r>
      <w:r>
        <w:rPr>
          <w:rFonts w:cs="Arial"/>
        </w:rPr>
        <w:t xml:space="preserve"> Bijlagen.</w:t>
      </w:r>
    </w:p>
    <w:p w14:paraId="47819385" w14:textId="77777777" w:rsidR="002B79FC" w:rsidRDefault="002B79FC">
      <w:pPr>
        <w:tabs>
          <w:tab w:val="left" w:pos="709"/>
        </w:tabs>
        <w:ind w:left="705" w:hanging="705"/>
        <w:textAlignment w:val="baseline"/>
      </w:pPr>
    </w:p>
    <w:p w14:paraId="51054376" w14:textId="0AE56F8F" w:rsidR="002B79FC" w:rsidRDefault="003E4BB3">
      <w:pPr>
        <w:tabs>
          <w:tab w:val="left" w:pos="709"/>
        </w:tabs>
        <w:ind w:left="705" w:hanging="705"/>
        <w:textAlignment w:val="baseline"/>
      </w:pPr>
      <w:r>
        <w:t>1.</w:t>
      </w:r>
      <w:r w:rsidR="00887FB6">
        <w:t>6</w:t>
      </w:r>
      <w:r>
        <w:tab/>
      </w:r>
      <w:r>
        <w:rPr>
          <w:b/>
        </w:rPr>
        <w:t>Verwerker</w:t>
      </w:r>
      <w:r w:rsidR="00462858">
        <w:rPr>
          <w:b/>
        </w:rPr>
        <w:t>sovereenkomst</w:t>
      </w:r>
      <w:r>
        <w:t>:</w:t>
      </w:r>
      <w:r>
        <w:rPr>
          <w:rStyle w:val="hgkelc"/>
        </w:rPr>
        <w:t xml:space="preserve"> een </w:t>
      </w:r>
      <w:r w:rsidR="00462858">
        <w:rPr>
          <w:rStyle w:val="hgkelc"/>
        </w:rPr>
        <w:t>Concessieovereenkomst</w:t>
      </w:r>
      <w:r>
        <w:rPr>
          <w:rStyle w:val="hgkelc"/>
        </w:rPr>
        <w:t xml:space="preserve"> tussen een verwerkingsverantwoordelijke en een verwerker</w:t>
      </w:r>
      <w:r w:rsidR="00CD221A">
        <w:rPr>
          <w:rStyle w:val="hgkelc"/>
        </w:rPr>
        <w:t xml:space="preserve"> o</w:t>
      </w:r>
      <w:r>
        <w:rPr>
          <w:rStyle w:val="hgkelc"/>
        </w:rPr>
        <w:t>p grond van artikel 28</w:t>
      </w:r>
      <w:r w:rsidR="00CD221A">
        <w:rPr>
          <w:rStyle w:val="hgkelc"/>
        </w:rPr>
        <w:t xml:space="preserve">, die </w:t>
      </w:r>
      <w:r>
        <w:t xml:space="preserve">afspraken </w:t>
      </w:r>
      <w:r w:rsidR="00CD221A">
        <w:t xml:space="preserve">bevat </w:t>
      </w:r>
      <w:r>
        <w:t xml:space="preserve">over de wijze waarop de Opdrachtnemer de gegevens </w:t>
      </w:r>
      <w:r w:rsidR="00CD221A">
        <w:t xml:space="preserve">die voor de Gemeente verwerkt in het kader van de uitvoering van deze </w:t>
      </w:r>
      <w:r w:rsidR="00462858">
        <w:t>Concessieovereenkomst</w:t>
      </w:r>
      <w:r w:rsidR="00CD221A">
        <w:t xml:space="preserve"> </w:t>
      </w:r>
      <w:r>
        <w:t xml:space="preserve">moet </w:t>
      </w:r>
      <w:r>
        <w:rPr>
          <w:b/>
          <w:bCs/>
        </w:rPr>
        <w:t>beveiligen</w:t>
      </w:r>
      <w:r>
        <w:t xml:space="preserve"> en wat de Opdrachtnemer </w:t>
      </w:r>
      <w:r>
        <w:rPr>
          <w:b/>
          <w:bCs/>
        </w:rPr>
        <w:t>wel en niet met d</w:t>
      </w:r>
      <w:r w:rsidR="00CD221A">
        <w:rPr>
          <w:b/>
          <w:bCs/>
        </w:rPr>
        <w:t>i</w:t>
      </w:r>
      <w:r>
        <w:rPr>
          <w:b/>
          <w:bCs/>
        </w:rPr>
        <w:t>e gegevens mag doen</w:t>
      </w:r>
      <w:r>
        <w:t>.</w:t>
      </w:r>
    </w:p>
    <w:p w14:paraId="51F9E028" w14:textId="77777777" w:rsidR="002B79FC" w:rsidRDefault="002B79FC">
      <w:pPr>
        <w:ind w:left="705" w:hanging="705"/>
        <w:textAlignment w:val="baseline"/>
      </w:pPr>
    </w:p>
    <w:p w14:paraId="7A1933A6" w14:textId="114FE401" w:rsidR="002B79FC" w:rsidRDefault="003E4BB3">
      <w:pPr>
        <w:ind w:left="705" w:hanging="705"/>
        <w:textAlignment w:val="baseline"/>
        <w:rPr>
          <w:rFonts w:cs="Arial"/>
        </w:rPr>
      </w:pPr>
      <w:r>
        <w:t>1.</w:t>
      </w:r>
      <w:r w:rsidR="00887FB6">
        <w:t>7</w:t>
      </w:r>
      <w:r>
        <w:tab/>
      </w:r>
      <w:r>
        <w:rPr>
          <w:b/>
        </w:rPr>
        <w:t>Zaak/ Zaken:</w:t>
      </w:r>
      <w:r>
        <w:t xml:space="preserve"> verzamelbegrip </w:t>
      </w:r>
      <w:r w:rsidR="0003390A">
        <w:t>voor een</w:t>
      </w:r>
      <w:r>
        <w:t xml:space="preserve"> </w:t>
      </w:r>
      <w:r w:rsidR="0003390A">
        <w:t>zorgverzekeringen voor minima</w:t>
      </w:r>
      <w:r>
        <w:rPr>
          <w:rFonts w:cs="Arial"/>
        </w:rPr>
        <w:t xml:space="preserve"> die voldoe</w:t>
      </w:r>
      <w:r w:rsidR="0003390A">
        <w:rPr>
          <w:rFonts w:cs="Arial"/>
        </w:rPr>
        <w:t>t</w:t>
      </w:r>
      <w:r>
        <w:rPr>
          <w:rFonts w:cs="Arial"/>
        </w:rPr>
        <w:t xml:space="preserve"> aan het bepaalde in de Offerteaanvraag </w:t>
      </w:r>
      <w:r>
        <w:t xml:space="preserve">d.d. </w:t>
      </w:r>
      <w:r w:rsidR="00887FB6">
        <w:t>1 juni 2023</w:t>
      </w:r>
      <w:r>
        <w:rPr>
          <w:rFonts w:cs="Arial"/>
          <w:spacing w:val="-3"/>
        </w:rPr>
        <w:t xml:space="preserve"> </w:t>
      </w:r>
      <w:r>
        <w:t>met zaaknummer</w:t>
      </w:r>
      <w:r w:rsidR="00887FB6">
        <w:t xml:space="preserve"> 2023015475</w:t>
      </w:r>
      <w:r>
        <w:t xml:space="preserve"> </w:t>
      </w:r>
      <w:r>
        <w:rPr>
          <w:rFonts w:cs="Arial"/>
        </w:rPr>
        <w:t xml:space="preserve">en aan het bepaalde in de Inschrijving van Opdrachtnemer </w:t>
      </w:r>
      <w:r>
        <w:t xml:space="preserve">d.d. </w:t>
      </w:r>
      <w:r>
        <w:rPr>
          <w:rFonts w:cs="Arial"/>
          <w:bCs/>
          <w:highlight w:val="cyan"/>
        </w:rPr>
        <w:t>&lt;</w:t>
      </w:r>
      <w:r>
        <w:rPr>
          <w:rFonts w:cs="Arial"/>
          <w:spacing w:val="-3"/>
          <w:highlight w:val="cyan"/>
        </w:rPr>
        <w:t>datum&gt;</w:t>
      </w:r>
      <w:r>
        <w:rPr>
          <w:rFonts w:cs="Arial"/>
        </w:rPr>
        <w:t xml:space="preserve">, alsmede de overige door Opdrachtnemer te leveren Zaken met bijbehorende Diensten welke binnen de reikwijdte van deze </w:t>
      </w:r>
      <w:r w:rsidR="00462858">
        <w:rPr>
          <w:rFonts w:cs="Arial"/>
        </w:rPr>
        <w:t>Concessieovereenkomst</w:t>
      </w:r>
      <w:r>
        <w:rPr>
          <w:rFonts w:cs="Arial"/>
        </w:rPr>
        <w:t xml:space="preserve"> vallen.</w:t>
      </w:r>
    </w:p>
    <w:p w14:paraId="33DF4E55" w14:textId="77777777" w:rsidR="002B79FC" w:rsidRDefault="002B79FC"/>
    <w:p w14:paraId="18CCE36E" w14:textId="77777777" w:rsidR="002B79FC" w:rsidRDefault="009816EF">
      <w:pPr>
        <w:pStyle w:val="Kop1"/>
        <w:rPr>
          <w:rFonts w:ascii="Arial" w:hAnsi="Arial" w:cs="Arial"/>
        </w:rPr>
      </w:pPr>
      <w:bookmarkStart w:id="3" w:name="_Toc67920433"/>
      <w:bookmarkStart w:id="4" w:name="_Toc136516112"/>
      <w:bookmarkEnd w:id="3"/>
      <w:r>
        <w:rPr>
          <w:rFonts w:ascii="Arial" w:hAnsi="Arial" w:cs="Arial"/>
        </w:rPr>
        <w:t>Artikel 2</w:t>
      </w:r>
      <w:r w:rsidR="003E4BB3">
        <w:rPr>
          <w:rFonts w:ascii="Arial" w:hAnsi="Arial" w:cs="Arial"/>
        </w:rPr>
        <w:tab/>
        <w:t>Toepasselijke voorwaarden</w:t>
      </w:r>
      <w:bookmarkEnd w:id="4"/>
    </w:p>
    <w:p w14:paraId="5393E707" w14:textId="291C06D2" w:rsidR="00582AD9" w:rsidRPr="00B85003" w:rsidRDefault="009816EF" w:rsidP="00582AD9">
      <w:pPr>
        <w:ind w:left="705" w:hanging="705"/>
        <w:rPr>
          <w:rFonts w:cs="Arial"/>
        </w:rPr>
      </w:pPr>
      <w:r>
        <w:rPr>
          <w:rFonts w:cs="Arial"/>
        </w:rPr>
        <w:t>2</w:t>
      </w:r>
      <w:r w:rsidR="003E4BB3">
        <w:rPr>
          <w:rFonts w:cs="Arial"/>
        </w:rPr>
        <w:t>.1</w:t>
      </w:r>
      <w:r w:rsidR="003E4BB3">
        <w:rPr>
          <w:rFonts w:cs="Arial"/>
        </w:rPr>
        <w:tab/>
      </w:r>
      <w:r w:rsidR="00582AD9" w:rsidRPr="00B85003">
        <w:rPr>
          <w:rFonts w:cs="Arial"/>
        </w:rPr>
        <w:t>De</w:t>
      </w:r>
      <w:r w:rsidR="00582AD9">
        <w:rPr>
          <w:rFonts w:cs="Arial"/>
        </w:rPr>
        <w:t xml:space="preserve"> </w:t>
      </w:r>
      <w:r w:rsidR="00462858">
        <w:rPr>
          <w:rFonts w:cs="Arial"/>
        </w:rPr>
        <w:t>Concessieovereenkomst</w:t>
      </w:r>
      <w:r w:rsidR="00582AD9" w:rsidRPr="00B85003">
        <w:rPr>
          <w:rFonts w:cs="Arial"/>
        </w:rPr>
        <w:t xml:space="preserve"> bestaat uit de volgende documenten:</w:t>
      </w:r>
    </w:p>
    <w:p w14:paraId="2BAF0EFA" w14:textId="0013E02C" w:rsidR="00582AD9" w:rsidRPr="00B85003" w:rsidRDefault="00462858" w:rsidP="00582AD9">
      <w:pPr>
        <w:pStyle w:val="Lijstalinea"/>
        <w:numPr>
          <w:ilvl w:val="0"/>
          <w:numId w:val="4"/>
        </w:numPr>
        <w:ind w:left="709" w:firstLine="0"/>
        <w:rPr>
          <w:rFonts w:cs="Arial"/>
        </w:rPr>
      </w:pPr>
      <w:r w:rsidRPr="00462858">
        <w:rPr>
          <w:rFonts w:cs="Arial"/>
        </w:rPr>
        <w:t>Concessieovereenkomst</w:t>
      </w:r>
      <w:r w:rsidR="00582AD9" w:rsidRPr="00462858">
        <w:rPr>
          <w:rFonts w:cs="Arial"/>
        </w:rPr>
        <w:t xml:space="preserve"> exclusief</w:t>
      </w:r>
      <w:r w:rsidR="00582AD9" w:rsidRPr="00B85003">
        <w:rPr>
          <w:rFonts w:cs="Arial"/>
        </w:rPr>
        <w:t xml:space="preserve"> bijlage(n)</w:t>
      </w:r>
    </w:p>
    <w:p w14:paraId="75DE665B" w14:textId="68036A8A" w:rsidR="00582AD9" w:rsidRPr="00B85003" w:rsidRDefault="00582AD9" w:rsidP="00582AD9">
      <w:pPr>
        <w:pStyle w:val="Lijstalinea"/>
        <w:numPr>
          <w:ilvl w:val="0"/>
          <w:numId w:val="4"/>
        </w:numPr>
        <w:ind w:left="709" w:firstLine="0"/>
        <w:rPr>
          <w:rFonts w:cs="Arial"/>
        </w:rPr>
      </w:pPr>
      <w:r w:rsidRPr="00B85003">
        <w:rPr>
          <w:rFonts w:cs="Arial"/>
        </w:rPr>
        <w:t>Verwerkers</w:t>
      </w:r>
      <w:r w:rsidR="00462858">
        <w:rPr>
          <w:rFonts w:cs="Arial"/>
        </w:rPr>
        <w:t>overeenkomst</w:t>
      </w:r>
    </w:p>
    <w:p w14:paraId="7009B395" w14:textId="77777777" w:rsidR="00582AD9" w:rsidRPr="00B85003" w:rsidRDefault="00582AD9" w:rsidP="00582AD9">
      <w:pPr>
        <w:pStyle w:val="Lijstalinea"/>
        <w:numPr>
          <w:ilvl w:val="0"/>
          <w:numId w:val="4"/>
        </w:numPr>
        <w:ind w:left="709" w:firstLine="0"/>
        <w:rPr>
          <w:rFonts w:cs="Arial"/>
        </w:rPr>
      </w:pPr>
      <w:r w:rsidRPr="00B85003">
        <w:rPr>
          <w:rFonts w:cs="Arial"/>
        </w:rPr>
        <w:t>Nota(‘s) van Inlichtingen</w:t>
      </w:r>
    </w:p>
    <w:p w14:paraId="5FD8C3E8" w14:textId="77777777" w:rsidR="00582AD9" w:rsidRPr="00B85003" w:rsidRDefault="00582AD9" w:rsidP="00582AD9">
      <w:pPr>
        <w:numPr>
          <w:ilvl w:val="0"/>
          <w:numId w:val="4"/>
        </w:numPr>
        <w:ind w:left="709" w:firstLine="0"/>
        <w:rPr>
          <w:rFonts w:cs="Arial"/>
        </w:rPr>
      </w:pPr>
      <w:r>
        <w:rPr>
          <w:rFonts w:cs="Arial"/>
        </w:rPr>
        <w:t xml:space="preserve">Aanbestedingsstukken </w:t>
      </w:r>
    </w:p>
    <w:p w14:paraId="551EE920" w14:textId="7ED9E989" w:rsidR="00D604E8" w:rsidRDefault="00D604E8" w:rsidP="00462858">
      <w:pPr>
        <w:numPr>
          <w:ilvl w:val="0"/>
          <w:numId w:val="4"/>
        </w:numPr>
        <w:ind w:hanging="716"/>
        <w:rPr>
          <w:rFonts w:cs="Arial"/>
        </w:rPr>
      </w:pPr>
      <w:r>
        <w:rPr>
          <w:rFonts w:cs="Arial"/>
        </w:rPr>
        <w:t xml:space="preserve">Publicatie </w:t>
      </w:r>
      <w:proofErr w:type="spellStart"/>
      <w:r>
        <w:rPr>
          <w:rFonts w:cs="Arial"/>
        </w:rPr>
        <w:t>TenderNed</w:t>
      </w:r>
      <w:proofErr w:type="spellEnd"/>
    </w:p>
    <w:p w14:paraId="1DE2619F" w14:textId="77777777" w:rsidR="00D604E8" w:rsidRDefault="00D604E8" w:rsidP="00462858">
      <w:pPr>
        <w:numPr>
          <w:ilvl w:val="0"/>
          <w:numId w:val="4"/>
        </w:numPr>
        <w:ind w:hanging="716"/>
        <w:rPr>
          <w:rFonts w:cs="Arial"/>
        </w:rPr>
      </w:pPr>
      <w:r>
        <w:rPr>
          <w:rFonts w:cs="Arial"/>
        </w:rPr>
        <w:t>Inschrijving van Opdrachtnemer</w:t>
      </w:r>
    </w:p>
    <w:p w14:paraId="5A41AF85" w14:textId="77777777" w:rsidR="00D604E8" w:rsidRDefault="00D604E8" w:rsidP="00462858">
      <w:pPr>
        <w:numPr>
          <w:ilvl w:val="0"/>
          <w:numId w:val="4"/>
        </w:numPr>
        <w:ind w:hanging="716"/>
        <w:rPr>
          <w:rFonts w:cs="Arial"/>
        </w:rPr>
      </w:pPr>
      <w:r>
        <w:rPr>
          <w:rFonts w:cs="Arial"/>
        </w:rPr>
        <w:t>EG-publicatie</w:t>
      </w:r>
    </w:p>
    <w:p w14:paraId="778B69C1" w14:textId="77777777" w:rsidR="00582AD9" w:rsidRPr="00B85003" w:rsidRDefault="00582AD9" w:rsidP="00582AD9">
      <w:pPr>
        <w:ind w:left="705" w:hanging="705"/>
        <w:rPr>
          <w:rFonts w:cs="Arial"/>
        </w:rPr>
      </w:pPr>
    </w:p>
    <w:p w14:paraId="3A6518BC" w14:textId="77777777" w:rsidR="00582AD9" w:rsidRDefault="00582AD9" w:rsidP="00582AD9">
      <w:pPr>
        <w:rPr>
          <w:rFonts w:cs="Arial"/>
        </w:rPr>
      </w:pPr>
      <w:r w:rsidRPr="00B85003">
        <w:rPr>
          <w:rFonts w:cs="Arial"/>
        </w:rPr>
        <w:t>In geval van tegenstrijdigheid tussen deze documenten geldt de rangorde zoals hierboven genoemd.</w:t>
      </w:r>
      <w:r>
        <w:rPr>
          <w:rFonts w:cs="Arial"/>
        </w:rPr>
        <w:t xml:space="preserve"> </w:t>
      </w:r>
    </w:p>
    <w:p w14:paraId="5EEEAB0E" w14:textId="77777777" w:rsidR="00582AD9" w:rsidRDefault="00582AD9">
      <w:pPr>
        <w:ind w:left="705" w:hanging="705"/>
        <w:rPr>
          <w:rFonts w:cs="Arial"/>
        </w:rPr>
      </w:pPr>
    </w:p>
    <w:p w14:paraId="7024B3F2" w14:textId="1ACD99F7" w:rsidR="002B79FC" w:rsidRDefault="009816EF">
      <w:pPr>
        <w:ind w:left="705" w:hanging="705"/>
      </w:pPr>
      <w:r>
        <w:t>2</w:t>
      </w:r>
      <w:r w:rsidR="003E4BB3">
        <w:t>.2</w:t>
      </w:r>
      <w:r w:rsidR="003E4BB3">
        <w:tab/>
        <w:t>Het staat Partijen vrij om nadere afspraken met elkaar te maken ter uitvoering van de</w:t>
      </w:r>
      <w:r w:rsidR="00CD221A">
        <w:t>ze</w:t>
      </w:r>
      <w:r w:rsidR="003E4BB3">
        <w:t xml:space="preserve"> </w:t>
      </w:r>
      <w:r w:rsidR="00462858">
        <w:t>Concessieovereenkomst</w:t>
      </w:r>
      <w:r w:rsidR="003E4BB3">
        <w:t xml:space="preserve">. Hierbij gaat nieuw voor oud. Partijen blijven hierbij binnen de kaders van de Aanbestedingswet 2012 en </w:t>
      </w:r>
      <w:r w:rsidR="00CD221A">
        <w:t xml:space="preserve">van toepassing zijnde </w:t>
      </w:r>
      <w:r w:rsidR="003E4BB3">
        <w:t xml:space="preserve">jurisprudentie en Partijen moeten schriftelijk met de </w:t>
      </w:r>
      <w:r w:rsidR="00CD221A">
        <w:t xml:space="preserve">nadere </w:t>
      </w:r>
      <w:r w:rsidR="003E4BB3">
        <w:t xml:space="preserve">afspraak instemmen. Nadere afspraken worden vastgelegd in een addendum en bijgevoegd bij deze </w:t>
      </w:r>
      <w:r w:rsidR="00462858">
        <w:t>Concessieovereenkomst</w:t>
      </w:r>
      <w:r w:rsidR="00CD221A">
        <w:t xml:space="preserve">, waarna deze integraal onderdeel gaat uitmaken van deze </w:t>
      </w:r>
      <w:r w:rsidR="00462858">
        <w:t>Concessieovereenkomst</w:t>
      </w:r>
      <w:r w:rsidR="003E4BB3">
        <w:t>.</w:t>
      </w:r>
    </w:p>
    <w:p w14:paraId="4B1840B3" w14:textId="77777777" w:rsidR="002B79FC" w:rsidRDefault="002B79FC"/>
    <w:p w14:paraId="46CF3A26" w14:textId="77777777" w:rsidR="00887FB6" w:rsidRDefault="00887FB6">
      <w:pPr>
        <w:suppressAutoHyphens w:val="0"/>
        <w:rPr>
          <w:rFonts w:cs="Arial"/>
          <w:color w:val="365F91"/>
          <w:sz w:val="32"/>
          <w:szCs w:val="32"/>
        </w:rPr>
      </w:pPr>
      <w:bookmarkStart w:id="5" w:name="_Toc67920434"/>
      <w:r>
        <w:rPr>
          <w:rFonts w:cs="Arial"/>
        </w:rPr>
        <w:br w:type="page"/>
      </w:r>
    </w:p>
    <w:p w14:paraId="7C77018B" w14:textId="7E5610CB" w:rsidR="002B79FC" w:rsidRDefault="009816EF">
      <w:pPr>
        <w:pStyle w:val="Kop1"/>
        <w:rPr>
          <w:rFonts w:ascii="Arial" w:hAnsi="Arial" w:cs="Arial"/>
        </w:rPr>
      </w:pPr>
      <w:bookmarkStart w:id="6" w:name="_Toc136516113"/>
      <w:r>
        <w:rPr>
          <w:rFonts w:ascii="Arial" w:hAnsi="Arial" w:cs="Arial"/>
        </w:rPr>
        <w:lastRenderedPageBreak/>
        <w:t>Artikel 3</w:t>
      </w:r>
      <w:r w:rsidR="003E4BB3">
        <w:rPr>
          <w:rFonts w:ascii="Arial" w:hAnsi="Arial" w:cs="Arial"/>
        </w:rPr>
        <w:tab/>
        <w:t xml:space="preserve">Looptijd van de </w:t>
      </w:r>
      <w:r w:rsidR="00462858">
        <w:rPr>
          <w:rFonts w:ascii="Arial" w:hAnsi="Arial" w:cs="Arial"/>
        </w:rPr>
        <w:t>Concessieovereenkomst</w:t>
      </w:r>
      <w:bookmarkEnd w:id="5"/>
      <w:bookmarkEnd w:id="6"/>
      <w:r w:rsidR="003E4BB3">
        <w:rPr>
          <w:rFonts w:ascii="Arial" w:hAnsi="Arial" w:cs="Arial"/>
        </w:rPr>
        <w:t xml:space="preserve"> </w:t>
      </w:r>
    </w:p>
    <w:p w14:paraId="7C832E9F" w14:textId="3057943F" w:rsidR="002B79FC" w:rsidRDefault="009816EF">
      <w:pPr>
        <w:ind w:left="705" w:hanging="705"/>
        <w:textAlignment w:val="baseline"/>
        <w:rPr>
          <w:rFonts w:cs="Arial"/>
          <w:highlight w:val="cyan"/>
        </w:rPr>
      </w:pPr>
      <w:r>
        <w:rPr>
          <w:rFonts w:cs="Arial"/>
        </w:rPr>
        <w:t>3</w:t>
      </w:r>
      <w:r w:rsidR="003E4BB3">
        <w:rPr>
          <w:rFonts w:cs="Arial"/>
        </w:rPr>
        <w:t>.1</w:t>
      </w:r>
      <w:r w:rsidR="003E4BB3">
        <w:rPr>
          <w:rFonts w:cs="Arial"/>
        </w:rPr>
        <w:tab/>
        <w:t xml:space="preserve">Deze </w:t>
      </w:r>
      <w:r w:rsidR="00462858">
        <w:rPr>
          <w:rFonts w:cs="Arial"/>
        </w:rPr>
        <w:t>Concessieovereenkomst</w:t>
      </w:r>
      <w:r w:rsidR="003E4BB3">
        <w:rPr>
          <w:rFonts w:cs="Arial"/>
        </w:rPr>
        <w:t xml:space="preserve"> treedt op </w:t>
      </w:r>
      <w:r w:rsidR="00887FB6">
        <w:rPr>
          <w:rFonts w:cs="Arial"/>
        </w:rPr>
        <w:t xml:space="preserve">1 januari 2024 </w:t>
      </w:r>
      <w:r w:rsidR="003E4BB3">
        <w:rPr>
          <w:rFonts w:cs="Arial"/>
        </w:rPr>
        <w:t xml:space="preserve">in werking en geldt voor de duur van </w:t>
      </w:r>
      <w:r w:rsidR="00887FB6">
        <w:rPr>
          <w:rFonts w:cs="Arial"/>
        </w:rPr>
        <w:t>drie jaar</w:t>
      </w:r>
      <w:r w:rsidR="003E4BB3">
        <w:rPr>
          <w:rFonts w:cs="Arial"/>
        </w:rPr>
        <w:t xml:space="preserve"> tot en met</w:t>
      </w:r>
      <w:r w:rsidR="00887FB6">
        <w:rPr>
          <w:rFonts w:cs="Arial"/>
        </w:rPr>
        <w:t xml:space="preserve"> 31 december 31 december 2026.</w:t>
      </w:r>
    </w:p>
    <w:p w14:paraId="4FA09727" w14:textId="77777777" w:rsidR="002B79FC" w:rsidRDefault="002B79FC">
      <w:pPr>
        <w:ind w:left="705" w:hanging="705"/>
        <w:textAlignment w:val="baseline"/>
        <w:rPr>
          <w:rFonts w:cs="Arial"/>
        </w:rPr>
      </w:pPr>
    </w:p>
    <w:p w14:paraId="5ED383B7" w14:textId="45A2656E" w:rsidR="002B79FC" w:rsidRDefault="009816EF">
      <w:pPr>
        <w:ind w:left="705" w:hanging="705"/>
        <w:textAlignment w:val="baseline"/>
        <w:rPr>
          <w:rFonts w:cs="Arial"/>
        </w:rPr>
      </w:pPr>
      <w:r>
        <w:rPr>
          <w:rFonts w:cs="Arial"/>
        </w:rPr>
        <w:t>3</w:t>
      </w:r>
      <w:r w:rsidR="003E4BB3">
        <w:rPr>
          <w:rFonts w:cs="Arial"/>
        </w:rPr>
        <w:t>.2</w:t>
      </w:r>
      <w:r w:rsidR="003E4BB3">
        <w:rPr>
          <w:rFonts w:cs="Arial"/>
        </w:rPr>
        <w:tab/>
        <w:t xml:space="preserve">Na afloop van de termijn als genoemd in lid 1 kan de looptijd met maximaal </w:t>
      </w:r>
      <w:r w:rsidR="00887FB6">
        <w:rPr>
          <w:rFonts w:cs="Arial"/>
        </w:rPr>
        <w:t>twee</w:t>
      </w:r>
      <w:r w:rsidR="003E4BB3">
        <w:rPr>
          <w:rFonts w:cs="Arial"/>
        </w:rPr>
        <w:t xml:space="preserve"> maal </w:t>
      </w:r>
      <w:r w:rsidR="00887FB6">
        <w:rPr>
          <w:rFonts w:cs="Arial"/>
        </w:rPr>
        <w:t>met drie jaar</w:t>
      </w:r>
      <w:r w:rsidR="003E4BB3">
        <w:rPr>
          <w:rFonts w:cs="Arial"/>
        </w:rPr>
        <w:t xml:space="preserve"> worden verlengd.</w:t>
      </w:r>
    </w:p>
    <w:p w14:paraId="7370E76F" w14:textId="77777777" w:rsidR="002B79FC" w:rsidRDefault="002B79FC">
      <w:pPr>
        <w:textAlignment w:val="baseline"/>
      </w:pPr>
    </w:p>
    <w:p w14:paraId="6FC00DBA" w14:textId="6694DEC1" w:rsidR="004A2320" w:rsidRDefault="009816EF" w:rsidP="004A2320">
      <w:pPr>
        <w:ind w:left="705" w:hanging="705"/>
        <w:textAlignment w:val="baseline"/>
        <w:rPr>
          <w:rFonts w:cs="Arial"/>
        </w:rPr>
      </w:pPr>
      <w:r>
        <w:t>3</w:t>
      </w:r>
      <w:r w:rsidR="003E4BB3">
        <w:t>.3</w:t>
      </w:r>
      <w:r w:rsidR="003E4BB3">
        <w:tab/>
        <w:t xml:space="preserve">Uiterlijk </w:t>
      </w:r>
      <w:r w:rsidR="004A2320">
        <w:t>tien</w:t>
      </w:r>
      <w:r w:rsidR="003E4BB3">
        <w:t xml:space="preserve"> maanden voor het verstrijken van de looptijd van de </w:t>
      </w:r>
      <w:r w:rsidR="00462858">
        <w:t>Concessieovereenkomst</w:t>
      </w:r>
      <w:r w:rsidR="003E4BB3">
        <w:t xml:space="preserve"> zal de Gemeente schriftelijk bekend maken of er gebruik wordt gemaakt van</w:t>
      </w:r>
      <w:r w:rsidR="004A2320">
        <w:t xml:space="preserve"> </w:t>
      </w:r>
      <w:r w:rsidR="003E4BB3">
        <w:t xml:space="preserve">de </w:t>
      </w:r>
      <w:r w:rsidR="004A2320">
        <w:t>(</w:t>
      </w:r>
      <w:r w:rsidR="003E4BB3">
        <w:t>volgende</w:t>
      </w:r>
      <w:r w:rsidR="004A2320">
        <w:t>)</w:t>
      </w:r>
      <w:r w:rsidR="003E4BB3">
        <w:t xml:space="preserve"> </w:t>
      </w:r>
      <w:r w:rsidR="004A2320">
        <w:t>optie tot verlenging</w:t>
      </w:r>
      <w:r w:rsidR="003E4BB3">
        <w:t>.</w:t>
      </w:r>
      <w:r w:rsidR="004A2320">
        <w:t xml:space="preserve"> </w:t>
      </w:r>
      <w:r w:rsidR="004A2320">
        <w:rPr>
          <w:rFonts w:cs="Arial"/>
        </w:rPr>
        <w:t xml:space="preserve">Indien de gemeente geen gebruik maakt van het optie tot verlenging eindigt de overeenkomst van rechtswege zonder dat hiervoor opzegging vereist is. </w:t>
      </w:r>
    </w:p>
    <w:p w14:paraId="2C9E6A3F" w14:textId="545EAAA2" w:rsidR="004A2320" w:rsidRDefault="004A2320" w:rsidP="004A2320">
      <w:pPr>
        <w:ind w:left="705" w:hanging="705"/>
        <w:textAlignment w:val="baseline"/>
        <w:rPr>
          <w:rFonts w:cs="Arial"/>
        </w:rPr>
      </w:pPr>
    </w:p>
    <w:p w14:paraId="41C63507" w14:textId="1859E3CB" w:rsidR="004A2320" w:rsidRDefault="004A2320" w:rsidP="004A2320">
      <w:pPr>
        <w:ind w:left="705" w:hanging="705"/>
        <w:textAlignment w:val="baseline"/>
        <w:rPr>
          <w:rFonts w:cs="Arial"/>
        </w:rPr>
      </w:pPr>
      <w:r>
        <w:rPr>
          <w:rFonts w:cs="Arial"/>
        </w:rPr>
        <w:t>3.4</w:t>
      </w:r>
      <w:r>
        <w:rPr>
          <w:rFonts w:cs="Arial"/>
        </w:rPr>
        <w:tab/>
        <w:t>Indien de Opdrachtnemer de Overeenkomst niet wenst te verlengen dient zij dit uiterlijk twaalf</w:t>
      </w:r>
      <w:r w:rsidRPr="00652299">
        <w:rPr>
          <w:rFonts w:cs="Arial"/>
        </w:rPr>
        <w:t xml:space="preserve"> maanden voor het verstrijken van de looptijd van de </w:t>
      </w:r>
      <w:r>
        <w:rPr>
          <w:rFonts w:cs="Arial"/>
        </w:rPr>
        <w:t>O</w:t>
      </w:r>
      <w:r w:rsidRPr="00652299">
        <w:rPr>
          <w:rFonts w:cs="Arial"/>
        </w:rPr>
        <w:t>vereenkomst</w:t>
      </w:r>
      <w:r>
        <w:rPr>
          <w:rFonts w:cs="Arial"/>
        </w:rPr>
        <w:t xml:space="preserve"> s</w:t>
      </w:r>
      <w:r w:rsidRPr="00652299">
        <w:rPr>
          <w:rFonts w:cs="Arial"/>
        </w:rPr>
        <w:t xml:space="preserve">chriftelijk </w:t>
      </w:r>
      <w:r>
        <w:rPr>
          <w:rFonts w:cs="Arial"/>
        </w:rPr>
        <w:t>aan</w:t>
      </w:r>
      <w:r w:rsidRPr="00652299">
        <w:rPr>
          <w:rFonts w:cs="Arial"/>
        </w:rPr>
        <w:t xml:space="preserve"> de </w:t>
      </w:r>
      <w:r>
        <w:rPr>
          <w:rFonts w:cs="Arial"/>
        </w:rPr>
        <w:t>Gemeente</w:t>
      </w:r>
      <w:r w:rsidRPr="00652299">
        <w:rPr>
          <w:rFonts w:cs="Arial"/>
        </w:rPr>
        <w:t xml:space="preserve">  bekend</w:t>
      </w:r>
      <w:r>
        <w:rPr>
          <w:rFonts w:cs="Arial"/>
        </w:rPr>
        <w:t xml:space="preserve"> te</w:t>
      </w:r>
      <w:r w:rsidRPr="00652299">
        <w:rPr>
          <w:rFonts w:cs="Arial"/>
        </w:rPr>
        <w:t xml:space="preserve"> maken</w:t>
      </w:r>
      <w:r>
        <w:rPr>
          <w:rFonts w:cs="Arial"/>
        </w:rPr>
        <w:t xml:space="preserve">. </w:t>
      </w:r>
    </w:p>
    <w:p w14:paraId="4B849FAA" w14:textId="77777777" w:rsidR="004A2320" w:rsidRDefault="004A2320" w:rsidP="004A2320">
      <w:pPr>
        <w:ind w:left="705" w:hanging="705"/>
        <w:textAlignment w:val="baseline"/>
        <w:rPr>
          <w:rFonts w:cs="Arial"/>
        </w:rPr>
      </w:pPr>
    </w:p>
    <w:p w14:paraId="0493C633" w14:textId="3B6477EF" w:rsidR="004A2320" w:rsidRDefault="004A2320" w:rsidP="004A2320">
      <w:pPr>
        <w:ind w:left="705" w:hanging="705"/>
        <w:textAlignment w:val="baseline"/>
        <w:rPr>
          <w:rFonts w:cs="Arial"/>
        </w:rPr>
      </w:pPr>
      <w:r>
        <w:rPr>
          <w:rFonts w:cs="Arial"/>
        </w:rPr>
        <w:t>3.5</w:t>
      </w:r>
      <w:r>
        <w:rPr>
          <w:rFonts w:cs="Arial"/>
        </w:rPr>
        <w:tab/>
        <w:t xml:space="preserve">Indien gebruik wordt gemaakt van beide opties tot verlenging eindigt de Overeenkomst op </w:t>
      </w:r>
    </w:p>
    <w:p w14:paraId="342743C2" w14:textId="77777777" w:rsidR="004A2320" w:rsidRDefault="004A2320" w:rsidP="004A2320">
      <w:pPr>
        <w:ind w:firstLine="705"/>
        <w:rPr>
          <w:rFonts w:cs="Arial"/>
        </w:rPr>
      </w:pPr>
      <w:r>
        <w:rPr>
          <w:rFonts w:cs="Arial"/>
        </w:rPr>
        <w:t>31 december 2032 van rechtswege.</w:t>
      </w:r>
    </w:p>
    <w:p w14:paraId="67D77179" w14:textId="77777777" w:rsidR="002B79FC" w:rsidRDefault="002B79FC">
      <w:pPr>
        <w:ind w:left="708"/>
      </w:pPr>
    </w:p>
    <w:p w14:paraId="4F2916A8" w14:textId="79499E06" w:rsidR="002B79FC" w:rsidRDefault="009816EF">
      <w:pPr>
        <w:pStyle w:val="Kop1"/>
        <w:rPr>
          <w:rFonts w:ascii="Arial" w:hAnsi="Arial" w:cs="Arial"/>
        </w:rPr>
      </w:pPr>
      <w:bookmarkStart w:id="7" w:name="_Toc67920435"/>
      <w:bookmarkStart w:id="8" w:name="_Toc136516114"/>
      <w:bookmarkEnd w:id="7"/>
      <w:r>
        <w:rPr>
          <w:rFonts w:ascii="Arial" w:hAnsi="Arial" w:cs="Arial"/>
        </w:rPr>
        <w:t>Artikel 4</w:t>
      </w:r>
      <w:r w:rsidR="003E4BB3">
        <w:rPr>
          <w:rFonts w:ascii="Arial" w:hAnsi="Arial" w:cs="Arial"/>
        </w:rPr>
        <w:tab/>
      </w:r>
      <w:r w:rsidR="004A2320">
        <w:rPr>
          <w:rFonts w:ascii="Arial" w:hAnsi="Arial" w:cs="Arial"/>
        </w:rPr>
        <w:t>Alternatieven</w:t>
      </w:r>
      <w:bookmarkEnd w:id="8"/>
    </w:p>
    <w:p w14:paraId="5F9A7FA7" w14:textId="08DCA239" w:rsidR="002B79FC" w:rsidRDefault="009816EF" w:rsidP="004A2320">
      <w:pPr>
        <w:rPr>
          <w:rFonts w:cs="Arial"/>
        </w:rPr>
      </w:pPr>
      <w:r>
        <w:t>4</w:t>
      </w:r>
      <w:r w:rsidR="003E4BB3">
        <w:t>.1</w:t>
      </w:r>
      <w:r w:rsidR="003E4BB3">
        <w:tab/>
      </w:r>
      <w:r w:rsidR="003E4BB3">
        <w:rPr>
          <w:rFonts w:cs="Arial"/>
        </w:rPr>
        <w:t>Opdrachtnemer is niet gerechtigd om zonder voorafgaande schriftelijke toestemming van</w:t>
      </w:r>
    </w:p>
    <w:p w14:paraId="7825048B" w14:textId="1ED1D906" w:rsidR="002B79FC" w:rsidRDefault="003E4BB3">
      <w:pPr>
        <w:ind w:left="709"/>
        <w:textAlignment w:val="baseline"/>
        <w:rPr>
          <w:rFonts w:cs="Arial"/>
        </w:rPr>
      </w:pPr>
      <w:r>
        <w:rPr>
          <w:rFonts w:cs="Arial"/>
        </w:rPr>
        <w:t>Gemeente andere dan de overeengekomen Zaken en/of Diensten te leveren, c.q. nieuwe</w:t>
      </w:r>
      <w:r w:rsidR="004A2320">
        <w:rPr>
          <w:rFonts w:cs="Arial"/>
        </w:rPr>
        <w:t xml:space="preserve"> producten</w:t>
      </w:r>
      <w:r>
        <w:rPr>
          <w:rFonts w:cs="Arial"/>
        </w:rPr>
        <w:t xml:space="preserve"> of  </w:t>
      </w:r>
      <w:r w:rsidR="004A2320">
        <w:rPr>
          <w:rFonts w:cs="Arial"/>
        </w:rPr>
        <w:t>alternatieven</w:t>
      </w:r>
      <w:r>
        <w:rPr>
          <w:rFonts w:cs="Arial"/>
        </w:rPr>
        <w:t xml:space="preserve"> te leveren.</w:t>
      </w:r>
    </w:p>
    <w:p w14:paraId="3F2C367E" w14:textId="77777777" w:rsidR="002B79FC" w:rsidRDefault="002B79FC"/>
    <w:p w14:paraId="112E708A" w14:textId="77777777" w:rsidR="002B79FC" w:rsidRDefault="002B79FC"/>
    <w:p w14:paraId="3DA00C10" w14:textId="76FE2F11" w:rsidR="002B79FC" w:rsidRDefault="009816EF">
      <w:pPr>
        <w:pStyle w:val="Kop1"/>
        <w:rPr>
          <w:rFonts w:ascii="Arial" w:hAnsi="Arial" w:cs="Arial"/>
        </w:rPr>
      </w:pPr>
      <w:bookmarkStart w:id="9" w:name="_Toc67920437"/>
      <w:bookmarkStart w:id="10" w:name="_Toc136516115"/>
      <w:r>
        <w:rPr>
          <w:rFonts w:ascii="Arial" w:hAnsi="Arial" w:cs="Arial"/>
        </w:rPr>
        <w:t xml:space="preserve">Artikel </w:t>
      </w:r>
      <w:r w:rsidR="004A2320">
        <w:rPr>
          <w:rFonts w:ascii="Arial" w:hAnsi="Arial" w:cs="Arial"/>
        </w:rPr>
        <w:t>5</w:t>
      </w:r>
      <w:r w:rsidR="003E4BB3">
        <w:rPr>
          <w:rFonts w:ascii="Arial" w:hAnsi="Arial" w:cs="Arial"/>
        </w:rPr>
        <w:tab/>
        <w:t>Verwerking van persoonsgegevens</w:t>
      </w:r>
      <w:bookmarkEnd w:id="9"/>
      <w:bookmarkEnd w:id="10"/>
      <w:r w:rsidR="003E4BB3">
        <w:rPr>
          <w:rFonts w:ascii="Arial" w:hAnsi="Arial" w:cs="Arial"/>
        </w:rPr>
        <w:t xml:space="preserve"> </w:t>
      </w:r>
    </w:p>
    <w:p w14:paraId="0E1A31C1" w14:textId="0F199819" w:rsidR="002B79FC" w:rsidRDefault="00230BF4" w:rsidP="00230BF4">
      <w:pPr>
        <w:ind w:left="705" w:hanging="705"/>
      </w:pPr>
      <w:r>
        <w:t>5</w:t>
      </w:r>
      <w:r w:rsidR="003E4BB3">
        <w:t>.1</w:t>
      </w:r>
      <w:r w:rsidR="003E4BB3">
        <w:tab/>
        <w:t>Opdrachtnemer handelt als verwerker in de zin van de Algemene Verordening Gegevensbescherming (AVG).</w:t>
      </w:r>
    </w:p>
    <w:p w14:paraId="1DF37B6D" w14:textId="77777777" w:rsidR="002B79FC" w:rsidRDefault="002B79FC">
      <w:pPr>
        <w:ind w:left="705" w:hanging="705"/>
      </w:pPr>
    </w:p>
    <w:p w14:paraId="20D2D4EC" w14:textId="097D5FF2" w:rsidR="002B79FC" w:rsidRDefault="00230BF4">
      <w:pPr>
        <w:ind w:left="705" w:hanging="705"/>
      </w:pPr>
      <w:r>
        <w:t>5</w:t>
      </w:r>
      <w:r w:rsidR="003E4BB3">
        <w:t>.2</w:t>
      </w:r>
      <w:r w:rsidR="003E4BB3">
        <w:tab/>
        <w:t>De verplichtingen uit de verwerkers</w:t>
      </w:r>
      <w:r>
        <w:t>o</w:t>
      </w:r>
      <w:r w:rsidR="00462858">
        <w:t>vereenkomst</w:t>
      </w:r>
      <w:r w:rsidR="003E4BB3">
        <w:t xml:space="preserve"> blijven na opzegging of ontbinding van de </w:t>
      </w:r>
      <w:r w:rsidR="00462858">
        <w:t>Concessieovereenkomst</w:t>
      </w:r>
      <w:r w:rsidR="003E4BB3">
        <w:t xml:space="preserve"> bestaan.</w:t>
      </w:r>
    </w:p>
    <w:p w14:paraId="533F30C8" w14:textId="77777777" w:rsidR="002B79FC" w:rsidRDefault="002B79FC">
      <w:pPr>
        <w:ind w:left="705" w:hanging="705"/>
      </w:pPr>
    </w:p>
    <w:p w14:paraId="5CBC386F" w14:textId="21C95B08" w:rsidR="00010AE0" w:rsidRDefault="00230BF4" w:rsidP="00010AE0">
      <w:pPr>
        <w:ind w:left="705" w:hanging="705"/>
        <w:rPr>
          <w:rFonts w:cs="Arial"/>
          <w:color w:val="1F497D"/>
        </w:rPr>
      </w:pPr>
      <w:r>
        <w:t>5</w:t>
      </w:r>
      <w:r w:rsidR="00010AE0">
        <w:t>.3</w:t>
      </w:r>
      <w:r w:rsidR="00010AE0">
        <w:tab/>
      </w:r>
      <w:r w:rsidR="00010AE0" w:rsidRPr="00010AE0">
        <w:t xml:space="preserve">Als Gemeente </w:t>
      </w:r>
      <w:r w:rsidR="00010AE0" w:rsidRPr="00010AE0">
        <w:rPr>
          <w:rFonts w:cs="Arial"/>
        </w:rPr>
        <w:t xml:space="preserve">een bestuurlijke boete van de Autoriteit Persoonsgegevens ontvangt voor een niet door de verwerker gemeld </w:t>
      </w:r>
      <w:proofErr w:type="spellStart"/>
      <w:r w:rsidR="00010AE0" w:rsidRPr="00010AE0">
        <w:rPr>
          <w:rFonts w:cs="Arial"/>
        </w:rPr>
        <w:t>datalek</w:t>
      </w:r>
      <w:proofErr w:type="spellEnd"/>
      <w:r w:rsidR="00010AE0" w:rsidRPr="00010AE0">
        <w:rPr>
          <w:rFonts w:cs="Arial"/>
        </w:rPr>
        <w:t xml:space="preserve"> of een overtreding die </w:t>
      </w:r>
      <w:r>
        <w:rPr>
          <w:rFonts w:cs="Arial"/>
        </w:rPr>
        <w:t>O</w:t>
      </w:r>
      <w:r w:rsidR="00010AE0" w:rsidRPr="00010AE0">
        <w:rPr>
          <w:rFonts w:cs="Arial"/>
        </w:rPr>
        <w:t>pdrachtnemer aantoonbaar verwijtbaar is, verrekent de verwerkingsverantwoordelijke deze bestuurlijke boete door middel van een contractuele boete door aan de verwerker.</w:t>
      </w:r>
    </w:p>
    <w:p w14:paraId="2FE93898" w14:textId="77777777" w:rsidR="00010AE0" w:rsidRDefault="00010AE0">
      <w:pPr>
        <w:ind w:left="705" w:hanging="705"/>
      </w:pPr>
    </w:p>
    <w:p w14:paraId="2B874A0A" w14:textId="77777777" w:rsidR="002B79FC" w:rsidRDefault="002B79FC">
      <w:pPr>
        <w:ind w:left="705" w:hanging="705"/>
      </w:pPr>
    </w:p>
    <w:p w14:paraId="26BF4BDE" w14:textId="4754CDBD" w:rsidR="002B79FC" w:rsidRDefault="00230BF4">
      <w:pPr>
        <w:pStyle w:val="Kop1"/>
        <w:rPr>
          <w:rFonts w:ascii="Arial" w:hAnsi="Arial" w:cs="Arial"/>
        </w:rPr>
      </w:pPr>
      <w:bookmarkStart w:id="11" w:name="_Toc67920438"/>
      <w:bookmarkStart w:id="12" w:name="_Toc136516116"/>
      <w:bookmarkEnd w:id="11"/>
      <w:r>
        <w:rPr>
          <w:rFonts w:ascii="Arial" w:hAnsi="Arial" w:cs="Arial"/>
        </w:rPr>
        <w:t>A</w:t>
      </w:r>
      <w:r w:rsidR="003E4BB3">
        <w:rPr>
          <w:rFonts w:ascii="Arial" w:hAnsi="Arial" w:cs="Arial"/>
        </w:rPr>
        <w:t xml:space="preserve">rtikel </w:t>
      </w:r>
      <w:r w:rsidR="00A15CB4">
        <w:rPr>
          <w:rFonts w:ascii="Arial" w:hAnsi="Arial" w:cs="Arial"/>
        </w:rPr>
        <w:t>6</w:t>
      </w:r>
      <w:r w:rsidR="003E4BB3">
        <w:rPr>
          <w:rFonts w:ascii="Arial" w:hAnsi="Arial" w:cs="Arial"/>
        </w:rPr>
        <w:tab/>
        <w:t>Prijzen en tarieven</w:t>
      </w:r>
      <w:bookmarkEnd w:id="12"/>
    </w:p>
    <w:p w14:paraId="09D6CEC8" w14:textId="26FAE09F" w:rsidR="002B79FC" w:rsidRDefault="00A15CB4">
      <w:pPr>
        <w:ind w:left="705" w:hanging="705"/>
      </w:pPr>
      <w:r>
        <w:t>6</w:t>
      </w:r>
      <w:r w:rsidR="003E4BB3">
        <w:t>.1</w:t>
      </w:r>
      <w:r w:rsidR="003E4BB3">
        <w:tab/>
        <w:t xml:space="preserve">De overeengekomen prijzen zijn vastgelegd in het prijzenblad dat als bijlage </w:t>
      </w:r>
      <w:r w:rsidR="00230BF4">
        <w:t>5</w:t>
      </w:r>
      <w:r w:rsidR="003E4BB3">
        <w:t xml:space="preserve"> deel uitmaakt van de Inschrijving en als bijlage </w:t>
      </w:r>
      <w:r w:rsidR="00230BF4">
        <w:t>1</w:t>
      </w:r>
      <w:r w:rsidR="003E4BB3">
        <w:t xml:space="preserve"> is toegevoegd aan deze </w:t>
      </w:r>
      <w:r w:rsidR="00462858">
        <w:t>Concessieovereenkomst</w:t>
      </w:r>
      <w:r w:rsidR="003E4BB3">
        <w:t>.</w:t>
      </w:r>
    </w:p>
    <w:p w14:paraId="18CF9BD4" w14:textId="77777777" w:rsidR="002B79FC" w:rsidRDefault="002B79FC"/>
    <w:p w14:paraId="5FB7DFD2" w14:textId="571D910E" w:rsidR="0051057E" w:rsidRDefault="00A15CB4">
      <w:pPr>
        <w:ind w:left="705" w:hanging="705"/>
        <w:rPr>
          <w:rFonts w:cs="Arial"/>
        </w:rPr>
      </w:pPr>
      <w:r>
        <w:rPr>
          <w:rFonts w:cs="Arial"/>
        </w:rPr>
        <w:t>6</w:t>
      </w:r>
      <w:r w:rsidR="003E4BB3">
        <w:rPr>
          <w:rFonts w:cs="Arial"/>
        </w:rPr>
        <w:t>.2</w:t>
      </w:r>
      <w:r w:rsidR="003E4BB3">
        <w:rPr>
          <w:rFonts w:cs="Arial"/>
        </w:rPr>
        <w:tab/>
        <w:t>De prijzen als bedoeld in lid 1 van dit artikel 8 gelden gedurende het eerste</w:t>
      </w:r>
      <w:r w:rsidR="00230BF4">
        <w:rPr>
          <w:rFonts w:cs="Arial"/>
        </w:rPr>
        <w:t xml:space="preserve"> </w:t>
      </w:r>
      <w:r w:rsidR="003E4BB3">
        <w:rPr>
          <w:rFonts w:cs="Arial"/>
        </w:rPr>
        <w:t xml:space="preserve">jaar van de </w:t>
      </w:r>
      <w:r w:rsidR="00462858">
        <w:rPr>
          <w:rFonts w:cs="Arial"/>
        </w:rPr>
        <w:t>Concessieovereenkomst</w:t>
      </w:r>
      <w:r w:rsidR="003E4BB3">
        <w:rPr>
          <w:rFonts w:cs="Arial"/>
        </w:rPr>
        <w:t xml:space="preserve">. </w:t>
      </w:r>
    </w:p>
    <w:p w14:paraId="2802A024" w14:textId="77777777" w:rsidR="0051057E" w:rsidRDefault="0051057E">
      <w:pPr>
        <w:ind w:left="705" w:hanging="705"/>
        <w:rPr>
          <w:rFonts w:cs="Arial"/>
        </w:rPr>
      </w:pPr>
    </w:p>
    <w:p w14:paraId="7FF3A83E" w14:textId="1021ABFF" w:rsidR="0051057E" w:rsidRPr="00A15CB4" w:rsidRDefault="00A15CB4" w:rsidP="00A15CB4">
      <w:pPr>
        <w:keepLines/>
        <w:tabs>
          <w:tab w:val="left" w:pos="567"/>
          <w:tab w:val="left" w:pos="851"/>
        </w:tabs>
        <w:ind w:left="675" w:hanging="675"/>
      </w:pPr>
      <w:r>
        <w:rPr>
          <w:rFonts w:cs="Arial"/>
        </w:rPr>
        <w:t>6</w:t>
      </w:r>
      <w:r w:rsidR="0051057E">
        <w:rPr>
          <w:rFonts w:cs="Arial"/>
        </w:rPr>
        <w:t>.3</w:t>
      </w:r>
      <w:r w:rsidR="0051057E">
        <w:rPr>
          <w:rFonts w:cs="Arial"/>
        </w:rPr>
        <w:tab/>
        <w:t xml:space="preserve">  </w:t>
      </w:r>
      <w:r w:rsidR="00230BF4" w:rsidRPr="00DB3730">
        <w:rPr>
          <w:rFonts w:cs="Arial"/>
        </w:rPr>
        <w:t>De tarieven voor het volgende contractjaar dienen zo spoedig mogelijk nadat ze bekend zijn schriftelijk aan de Aanbestedende dienst bekend worden gemaakt.</w:t>
      </w:r>
      <w:r w:rsidR="0051057E">
        <w:t xml:space="preserve"> </w:t>
      </w:r>
    </w:p>
    <w:p w14:paraId="40840EBB" w14:textId="77777777" w:rsidR="0051057E" w:rsidRDefault="0051057E">
      <w:pPr>
        <w:ind w:left="705" w:hanging="705"/>
      </w:pPr>
    </w:p>
    <w:p w14:paraId="0209E36E" w14:textId="098DF85C" w:rsidR="002B79FC" w:rsidRDefault="00A15CB4">
      <w:pPr>
        <w:ind w:left="705" w:hanging="705"/>
      </w:pPr>
      <w:r>
        <w:t>6</w:t>
      </w:r>
      <w:r w:rsidR="0051057E">
        <w:t>.</w:t>
      </w:r>
      <w:r>
        <w:t>4</w:t>
      </w:r>
      <w:r w:rsidR="003E4BB3">
        <w:tab/>
        <w:t>De aangeboden prijzen en/of tarieven, zoals bedoeld in lid 1, zijn all-in, inclusief: reiskosten woon-werkverkeer, vakantiegeld, vakantiedagen, bijzonder verlof en feestdagen, kosten van vervoer, belastingen, invoerrechten, overige heffingen, assurantie, verpakkingskosten, verwijderingskosten, installatie- en montagekosten en evenals eventuele overige kosten.</w:t>
      </w:r>
    </w:p>
    <w:p w14:paraId="5066B57F" w14:textId="77777777" w:rsidR="002B79FC" w:rsidRDefault="002B79FC">
      <w:pPr>
        <w:ind w:left="705" w:hanging="705"/>
      </w:pPr>
    </w:p>
    <w:p w14:paraId="0F4DAE5F" w14:textId="4CE78781" w:rsidR="002B79FC" w:rsidRDefault="00A15CB4">
      <w:pPr>
        <w:ind w:left="705" w:hanging="705"/>
      </w:pPr>
      <w:r>
        <w:lastRenderedPageBreak/>
        <w:t>6.5</w:t>
      </w:r>
      <w:r w:rsidR="003E4BB3">
        <w:tab/>
        <w:t xml:space="preserve">Alle geldbedragen in de </w:t>
      </w:r>
      <w:r w:rsidR="00462858">
        <w:t>Concessieovereenkomst</w:t>
      </w:r>
      <w:r w:rsidR="003E4BB3">
        <w:t xml:space="preserve"> zijn uitgedrukt in Euro’s en exclusief omzetbelasting (btw), tenzij duidelijk anders is vermeld. Geldbedragen in Euro’s zijn weergegeven met twee decimalen achter de komma.</w:t>
      </w:r>
    </w:p>
    <w:p w14:paraId="322725D7" w14:textId="5B36052E" w:rsidR="002B79FC" w:rsidRDefault="002B79FC">
      <w:pPr>
        <w:ind w:left="705" w:hanging="705"/>
      </w:pPr>
    </w:p>
    <w:p w14:paraId="3CC70F15" w14:textId="77777777" w:rsidR="0051057E" w:rsidRDefault="0051057E" w:rsidP="0051057E">
      <w:pPr>
        <w:keepLines/>
        <w:tabs>
          <w:tab w:val="left" w:pos="567"/>
          <w:tab w:val="left" w:pos="851"/>
        </w:tabs>
        <w:rPr>
          <w:rFonts w:cs="Arial"/>
        </w:rPr>
      </w:pPr>
    </w:p>
    <w:p w14:paraId="22E36CD8" w14:textId="1B1EA8BF" w:rsidR="002B79FC" w:rsidRDefault="00A15CB4">
      <w:pPr>
        <w:pStyle w:val="Kop1"/>
        <w:rPr>
          <w:rFonts w:ascii="Arial" w:hAnsi="Arial" w:cs="Arial"/>
        </w:rPr>
      </w:pPr>
      <w:bookmarkStart w:id="13" w:name="_Toc67920439"/>
      <w:bookmarkStart w:id="14" w:name="_Toc136516117"/>
      <w:r>
        <w:rPr>
          <w:rFonts w:ascii="Arial" w:hAnsi="Arial" w:cs="Arial"/>
        </w:rPr>
        <w:t>A</w:t>
      </w:r>
      <w:r w:rsidR="003E4BB3">
        <w:rPr>
          <w:rFonts w:ascii="Arial" w:hAnsi="Arial" w:cs="Arial"/>
        </w:rPr>
        <w:t xml:space="preserve">rtikel </w:t>
      </w:r>
      <w:r>
        <w:rPr>
          <w:rFonts w:ascii="Arial" w:hAnsi="Arial" w:cs="Arial"/>
        </w:rPr>
        <w:t>7</w:t>
      </w:r>
      <w:r w:rsidR="003E4BB3">
        <w:rPr>
          <w:rFonts w:ascii="Arial" w:hAnsi="Arial" w:cs="Arial"/>
        </w:rPr>
        <w:tab/>
        <w:t>Facturering</w:t>
      </w:r>
      <w:bookmarkEnd w:id="13"/>
      <w:bookmarkEnd w:id="14"/>
    </w:p>
    <w:p w14:paraId="306B838C" w14:textId="30028D00" w:rsidR="007E78ED" w:rsidRDefault="007E78ED" w:rsidP="007E78ED">
      <w:pPr>
        <w:ind w:left="705" w:hanging="705"/>
        <w:rPr>
          <w:rFonts w:cs="Arial"/>
          <w:highlight w:val="yellow"/>
        </w:rPr>
      </w:pPr>
      <w:r>
        <w:t>7</w:t>
      </w:r>
      <w:r w:rsidR="003E4BB3">
        <w:t>.1</w:t>
      </w:r>
      <w:r w:rsidR="003E4BB3">
        <w:tab/>
      </w:r>
      <w:r>
        <w:rPr>
          <w:rFonts w:cs="Arial"/>
          <w:szCs w:val="18"/>
        </w:rPr>
        <w:t>Opdrachtnemer</w:t>
      </w:r>
      <w:r w:rsidRPr="00DB3730">
        <w:rPr>
          <w:rFonts w:cs="Arial"/>
          <w:szCs w:val="18"/>
        </w:rPr>
        <w:t xml:space="preserve"> maakt mogelijk dat </w:t>
      </w:r>
      <w:r>
        <w:rPr>
          <w:rFonts w:cs="Arial"/>
          <w:szCs w:val="18"/>
        </w:rPr>
        <w:t>Gemeente</w:t>
      </w:r>
      <w:r w:rsidRPr="00DB3730">
        <w:rPr>
          <w:rFonts w:cs="Arial"/>
          <w:szCs w:val="18"/>
        </w:rPr>
        <w:t xml:space="preserve"> maandelijks een door haar vast te stellen bijdrage in de premie doet. Deze gemeentelijke bijdrage wordt aan </w:t>
      </w:r>
      <w:r>
        <w:rPr>
          <w:rFonts w:cs="Arial"/>
          <w:szCs w:val="18"/>
        </w:rPr>
        <w:t>Opdrachtnemer</w:t>
      </w:r>
      <w:r w:rsidRPr="00DB3730">
        <w:rPr>
          <w:rFonts w:cs="Arial"/>
          <w:szCs w:val="18"/>
        </w:rPr>
        <w:t xml:space="preserve"> betaald en </w:t>
      </w:r>
      <w:r>
        <w:rPr>
          <w:rFonts w:cs="Arial"/>
          <w:szCs w:val="18"/>
        </w:rPr>
        <w:t>Opdrachtnemer</w:t>
      </w:r>
      <w:r w:rsidRPr="00DB3730">
        <w:rPr>
          <w:rFonts w:cs="Arial"/>
          <w:szCs w:val="18"/>
        </w:rPr>
        <w:t xml:space="preserve"> brengt deze vervolgens in mindering op de premie die </w:t>
      </w:r>
      <w:r>
        <w:rPr>
          <w:rFonts w:cs="Arial"/>
          <w:szCs w:val="18"/>
        </w:rPr>
        <w:t>Opdrachtnemer</w:t>
      </w:r>
      <w:r w:rsidRPr="00DB3730">
        <w:rPr>
          <w:rFonts w:cs="Arial"/>
          <w:szCs w:val="18"/>
        </w:rPr>
        <w:t xml:space="preserve"> bij de verzekeringnemers rekening brengt.</w:t>
      </w:r>
    </w:p>
    <w:p w14:paraId="0988CF56" w14:textId="27A268DA" w:rsidR="002B79FC" w:rsidRPr="007E78ED" w:rsidRDefault="002B79FC" w:rsidP="007E78ED">
      <w:pPr>
        <w:ind w:left="705" w:hanging="705"/>
        <w:rPr>
          <w:u w:val="single"/>
        </w:rPr>
      </w:pPr>
    </w:p>
    <w:p w14:paraId="6086D1A9" w14:textId="19DAA550" w:rsidR="002B79FC" w:rsidRPr="007E78ED" w:rsidRDefault="007E78ED">
      <w:pPr>
        <w:ind w:left="705" w:hanging="705"/>
      </w:pPr>
      <w:r>
        <w:t>7</w:t>
      </w:r>
      <w:r w:rsidR="003E4BB3" w:rsidRPr="007E78ED">
        <w:t>.</w:t>
      </w:r>
      <w:r w:rsidRPr="007E78ED">
        <w:t>2</w:t>
      </w:r>
      <w:r w:rsidR="003E4BB3" w:rsidRPr="007E78ED">
        <w:tab/>
        <w:t xml:space="preserve">De facturen dienen in enkelvoud te worden gezonden aan: </w:t>
      </w:r>
      <w:hyperlink r:id="rId8">
        <w:r w:rsidR="003E4BB3" w:rsidRPr="007E78ED">
          <w:rPr>
            <w:rStyle w:val="InternetLink"/>
            <w:u w:val="none"/>
          </w:rPr>
          <w:t>crediteuren@denhelder.nl</w:t>
        </w:r>
      </w:hyperlink>
      <w:r w:rsidR="003E4BB3" w:rsidRPr="007E78ED">
        <w:t xml:space="preserve"> </w:t>
      </w:r>
    </w:p>
    <w:p w14:paraId="2F261BCF" w14:textId="25CE54F5" w:rsidR="002B79FC" w:rsidRDefault="002B79FC">
      <w:pPr>
        <w:rPr>
          <w:rFonts w:cs="Arial"/>
        </w:rPr>
      </w:pPr>
    </w:p>
    <w:p w14:paraId="69A1F274" w14:textId="5B6464F0" w:rsidR="00F21D75" w:rsidRDefault="00F21D75" w:rsidP="00F21D75">
      <w:pPr>
        <w:pStyle w:val="Kop1"/>
        <w:rPr>
          <w:rFonts w:ascii="Arial" w:hAnsi="Arial" w:cs="Arial"/>
        </w:rPr>
      </w:pPr>
      <w:bookmarkStart w:id="15" w:name="_Toc136516118"/>
      <w:r>
        <w:rPr>
          <w:rFonts w:ascii="Arial" w:hAnsi="Arial" w:cs="Arial"/>
        </w:rPr>
        <w:t xml:space="preserve">Artikel </w:t>
      </w:r>
      <w:r w:rsidR="007E78ED">
        <w:rPr>
          <w:rFonts w:ascii="Arial" w:hAnsi="Arial" w:cs="Arial"/>
        </w:rPr>
        <w:t>8</w:t>
      </w:r>
      <w:r>
        <w:rPr>
          <w:rFonts w:ascii="Arial" w:hAnsi="Arial" w:cs="Arial"/>
        </w:rPr>
        <w:tab/>
        <w:t>Contactpersonen</w:t>
      </w:r>
      <w:bookmarkEnd w:id="15"/>
    </w:p>
    <w:p w14:paraId="779E0CBF" w14:textId="77777777" w:rsidR="00F21D75" w:rsidRDefault="00F21D75">
      <w:pPr>
        <w:rPr>
          <w:rFonts w:cs="Arial"/>
        </w:rPr>
      </w:pPr>
    </w:p>
    <w:p w14:paraId="116AD6AE" w14:textId="5B00229E" w:rsidR="00F21D75" w:rsidRDefault="007E78ED" w:rsidP="00F21D75">
      <w:pPr>
        <w:ind w:left="705" w:hanging="705"/>
        <w:rPr>
          <w:rFonts w:cs="Arial"/>
        </w:rPr>
      </w:pPr>
      <w:r>
        <w:t>8</w:t>
      </w:r>
      <w:r w:rsidR="00F21D75">
        <w:t>.1</w:t>
      </w:r>
      <w:r w:rsidR="00F21D75">
        <w:tab/>
      </w:r>
      <w:r w:rsidR="00F21D75">
        <w:rPr>
          <w:rFonts w:cs="Arial"/>
        </w:rPr>
        <w:t xml:space="preserve">Voor het overleg zoals bedoeld in artikel </w:t>
      </w:r>
      <w:r>
        <w:rPr>
          <w:rFonts w:cs="Arial"/>
        </w:rPr>
        <w:t>9</w:t>
      </w:r>
      <w:r w:rsidR="00F21D75">
        <w:rPr>
          <w:rFonts w:cs="Arial"/>
        </w:rPr>
        <w:t xml:space="preserve"> en de rapportage zoals bedoeld in artikel 12</w:t>
      </w:r>
      <w:r>
        <w:rPr>
          <w:rFonts w:cs="Arial"/>
        </w:rPr>
        <w:t>0</w:t>
      </w:r>
      <w:r w:rsidR="00F21D75">
        <w:rPr>
          <w:rFonts w:cs="Arial"/>
        </w:rPr>
        <w:t xml:space="preserve">alsmede de overige communicatie inzake de uitvoering van onderhavige </w:t>
      </w:r>
      <w:r w:rsidR="00462858">
        <w:rPr>
          <w:rFonts w:cs="Arial"/>
        </w:rPr>
        <w:t>Concessieovereenkomst</w:t>
      </w:r>
      <w:r w:rsidR="00F21D75">
        <w:rPr>
          <w:rFonts w:cs="Arial"/>
        </w:rPr>
        <w:t xml:space="preserve"> (en daaruit voortvloeiende Deelopdrachten) fungeren namens Gemeente en Opdrachtnemer de volgende personen:</w:t>
      </w:r>
    </w:p>
    <w:p w14:paraId="4ABA9DCA" w14:textId="77777777" w:rsidR="00F21D75" w:rsidRDefault="00F21D75" w:rsidP="00F21D75">
      <w:pPr>
        <w:rPr>
          <w:rFonts w:cs="Arial"/>
        </w:rPr>
      </w:pPr>
    </w:p>
    <w:p w14:paraId="74443149" w14:textId="77777777" w:rsidR="00F21D75" w:rsidRDefault="00F21D75" w:rsidP="00F21D75">
      <w:pPr>
        <w:tabs>
          <w:tab w:val="left" w:pos="1641"/>
        </w:tabs>
        <w:ind w:left="1641" w:hanging="360"/>
        <w:rPr>
          <w:rFonts w:cs="Arial"/>
          <w:highlight w:val="cyan"/>
        </w:rPr>
      </w:pPr>
      <w:r>
        <w:rPr>
          <w:rFonts w:cs="Arial"/>
        </w:rPr>
        <w:t xml:space="preserve">- Gemeente: </w:t>
      </w:r>
      <w:r>
        <w:rPr>
          <w:rFonts w:cs="Arial"/>
        </w:rPr>
        <w:tab/>
      </w:r>
      <w:r>
        <w:rPr>
          <w:rFonts w:cs="Arial"/>
        </w:rPr>
        <w:tab/>
      </w:r>
      <w:r>
        <w:rPr>
          <w:rFonts w:cs="Arial"/>
          <w:highlight w:val="cyan"/>
        </w:rPr>
        <w:t xml:space="preserve">&lt;naam contactpersoon&gt; </w:t>
      </w:r>
    </w:p>
    <w:p w14:paraId="7723B4BA" w14:textId="77777777" w:rsidR="00F21D75" w:rsidRDefault="00F21D75" w:rsidP="00F21D75">
      <w:pPr>
        <w:tabs>
          <w:tab w:val="left" w:pos="1641"/>
        </w:tabs>
        <w:ind w:left="1641" w:hanging="360"/>
        <w:rPr>
          <w:rFonts w:cs="Arial"/>
          <w:highlight w:val="cyan"/>
        </w:rPr>
      </w:pPr>
      <w:r>
        <w:rPr>
          <w:rFonts w:cs="Arial"/>
          <w:highlight w:val="cyan"/>
        </w:rPr>
        <w:tab/>
      </w:r>
      <w:r>
        <w:rPr>
          <w:rFonts w:cs="Arial"/>
          <w:highlight w:val="cyan"/>
        </w:rPr>
        <w:tab/>
      </w:r>
      <w:r>
        <w:rPr>
          <w:rFonts w:cs="Arial"/>
          <w:highlight w:val="cyan"/>
        </w:rPr>
        <w:tab/>
      </w:r>
      <w:r>
        <w:rPr>
          <w:rFonts w:cs="Arial"/>
          <w:highlight w:val="cyan"/>
        </w:rPr>
        <w:tab/>
        <w:t xml:space="preserve">&lt;functie&gt; </w:t>
      </w:r>
    </w:p>
    <w:p w14:paraId="2FD94379" w14:textId="77777777" w:rsidR="00F21D75" w:rsidRDefault="00F21D75" w:rsidP="00F21D75">
      <w:pPr>
        <w:tabs>
          <w:tab w:val="left" w:pos="1641"/>
        </w:tabs>
        <w:ind w:left="1641" w:hanging="360"/>
        <w:rPr>
          <w:rFonts w:cs="Arial"/>
          <w:highlight w:val="cyan"/>
        </w:rPr>
      </w:pPr>
      <w:r>
        <w:rPr>
          <w:rFonts w:cs="Arial"/>
          <w:highlight w:val="cyan"/>
        </w:rPr>
        <w:tab/>
      </w:r>
      <w:r>
        <w:rPr>
          <w:rFonts w:cs="Arial"/>
          <w:highlight w:val="cyan"/>
        </w:rPr>
        <w:tab/>
      </w:r>
      <w:r>
        <w:rPr>
          <w:rFonts w:cs="Arial"/>
          <w:highlight w:val="cyan"/>
        </w:rPr>
        <w:tab/>
      </w:r>
      <w:r>
        <w:rPr>
          <w:rFonts w:cs="Arial"/>
          <w:highlight w:val="cyan"/>
        </w:rPr>
        <w:tab/>
        <w:t xml:space="preserve">&lt;e-mailadres&gt; </w:t>
      </w:r>
    </w:p>
    <w:p w14:paraId="3CFE5532" w14:textId="77777777" w:rsidR="00F21D75" w:rsidRDefault="00F21D75" w:rsidP="00F21D75">
      <w:pPr>
        <w:tabs>
          <w:tab w:val="left" w:pos="1641"/>
        </w:tabs>
        <w:ind w:left="1641" w:hanging="360"/>
        <w:rPr>
          <w:rFonts w:cs="Arial"/>
          <w:highlight w:val="cyan"/>
        </w:rPr>
      </w:pPr>
      <w:r>
        <w:rPr>
          <w:rFonts w:cs="Arial"/>
          <w:highlight w:val="cyan"/>
        </w:rPr>
        <w:tab/>
      </w:r>
      <w:r>
        <w:rPr>
          <w:rFonts w:cs="Arial"/>
          <w:highlight w:val="cyan"/>
        </w:rPr>
        <w:tab/>
      </w:r>
      <w:r>
        <w:rPr>
          <w:rFonts w:cs="Arial"/>
          <w:highlight w:val="cyan"/>
        </w:rPr>
        <w:tab/>
      </w:r>
      <w:r>
        <w:rPr>
          <w:rFonts w:cs="Arial"/>
          <w:highlight w:val="cyan"/>
        </w:rPr>
        <w:tab/>
        <w:t>&lt;telefoonnummer&gt;</w:t>
      </w:r>
    </w:p>
    <w:p w14:paraId="041729A6" w14:textId="77777777" w:rsidR="00F21D75" w:rsidRDefault="00F21D75" w:rsidP="00F21D75">
      <w:pPr>
        <w:tabs>
          <w:tab w:val="left" w:pos="1641"/>
        </w:tabs>
        <w:ind w:left="1641" w:hanging="360"/>
        <w:rPr>
          <w:rFonts w:cs="Arial"/>
          <w:highlight w:val="green"/>
        </w:rPr>
      </w:pPr>
      <w:r>
        <w:rPr>
          <w:rFonts w:cs="Arial"/>
        </w:rPr>
        <w:t>- Opdrachtnemer:</w:t>
      </w:r>
      <w:r>
        <w:rPr>
          <w:rFonts w:cs="Arial"/>
        </w:rPr>
        <w:tab/>
      </w:r>
      <w:r>
        <w:rPr>
          <w:rFonts w:cs="Arial"/>
          <w:highlight w:val="green"/>
        </w:rPr>
        <w:t xml:space="preserve">&lt;naam contactpersoon&gt; </w:t>
      </w:r>
    </w:p>
    <w:p w14:paraId="07A5678D" w14:textId="77777777" w:rsidR="00F21D75" w:rsidRDefault="00F21D75" w:rsidP="00F21D75">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t xml:space="preserve">&lt;functie&gt; </w:t>
      </w:r>
    </w:p>
    <w:p w14:paraId="6F824012" w14:textId="77777777" w:rsidR="00F21D75" w:rsidRDefault="00F21D75" w:rsidP="00F21D75">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t xml:space="preserve">&lt;e-mailadres&gt; </w:t>
      </w:r>
    </w:p>
    <w:p w14:paraId="72E0E70D" w14:textId="77777777" w:rsidR="00F21D75" w:rsidRDefault="00F21D75" w:rsidP="00F21D75">
      <w:pPr>
        <w:tabs>
          <w:tab w:val="left" w:pos="1641"/>
        </w:tabs>
        <w:ind w:left="1641" w:hanging="360"/>
        <w:rPr>
          <w:rFonts w:cs="Arial"/>
          <w:highlight w:val="green"/>
        </w:rPr>
      </w:pPr>
      <w:r>
        <w:rPr>
          <w:rFonts w:cs="Arial"/>
          <w:highlight w:val="green"/>
        </w:rPr>
        <w:tab/>
      </w:r>
      <w:r>
        <w:rPr>
          <w:rFonts w:cs="Arial"/>
          <w:highlight w:val="green"/>
        </w:rPr>
        <w:tab/>
      </w:r>
      <w:r>
        <w:rPr>
          <w:rFonts w:cs="Arial"/>
          <w:highlight w:val="green"/>
        </w:rPr>
        <w:tab/>
      </w:r>
      <w:r>
        <w:rPr>
          <w:rFonts w:cs="Arial"/>
          <w:highlight w:val="green"/>
        </w:rPr>
        <w:tab/>
        <w:t>&lt;telefoonnummer&gt;</w:t>
      </w:r>
    </w:p>
    <w:p w14:paraId="390CC8F2" w14:textId="77777777" w:rsidR="00F21D75" w:rsidRDefault="00F21D75" w:rsidP="00F21D75">
      <w:pPr>
        <w:tabs>
          <w:tab w:val="left" w:pos="1641"/>
        </w:tabs>
        <w:rPr>
          <w:rFonts w:cs="Arial"/>
        </w:rPr>
      </w:pPr>
    </w:p>
    <w:p w14:paraId="3A85C30E" w14:textId="031BB1F3" w:rsidR="00F21D75" w:rsidRDefault="007E78ED" w:rsidP="00F21D75">
      <w:pPr>
        <w:tabs>
          <w:tab w:val="left" w:pos="748"/>
        </w:tabs>
        <w:ind w:left="748" w:hanging="748"/>
        <w:rPr>
          <w:rFonts w:cs="Arial"/>
        </w:rPr>
      </w:pPr>
      <w:r>
        <w:rPr>
          <w:rFonts w:cs="Arial"/>
        </w:rPr>
        <w:t>8.2</w:t>
      </w:r>
      <w:r w:rsidR="00F21D75">
        <w:rPr>
          <w:rFonts w:cs="Arial"/>
        </w:rPr>
        <w:tab/>
        <w:t>In geval van wijziging van de contactpersoon, geeft de betreffende partij dit binnen 5 werkdagen dagen door aan de ander partij.</w:t>
      </w:r>
    </w:p>
    <w:p w14:paraId="2BEB6EF6" w14:textId="77777777" w:rsidR="00F21D75" w:rsidRDefault="00F21D75">
      <w:pPr>
        <w:rPr>
          <w:rFonts w:cs="Arial"/>
        </w:rPr>
      </w:pPr>
    </w:p>
    <w:p w14:paraId="64059EC0" w14:textId="4F56F5B6" w:rsidR="002B79FC" w:rsidRDefault="00F21D75">
      <w:pPr>
        <w:pStyle w:val="Kop1"/>
        <w:rPr>
          <w:rFonts w:ascii="Arial" w:hAnsi="Arial" w:cs="Arial"/>
        </w:rPr>
      </w:pPr>
      <w:bookmarkStart w:id="16" w:name="_Toc67920440"/>
      <w:bookmarkStart w:id="17" w:name="_Toc136516119"/>
      <w:bookmarkEnd w:id="16"/>
      <w:r>
        <w:rPr>
          <w:rFonts w:ascii="Arial" w:hAnsi="Arial" w:cs="Arial"/>
        </w:rPr>
        <w:t xml:space="preserve">Artikel </w:t>
      </w:r>
      <w:r w:rsidR="007E78ED">
        <w:rPr>
          <w:rFonts w:ascii="Arial" w:hAnsi="Arial" w:cs="Arial"/>
        </w:rPr>
        <w:t>9</w:t>
      </w:r>
      <w:r>
        <w:rPr>
          <w:rFonts w:ascii="Arial" w:hAnsi="Arial" w:cs="Arial"/>
        </w:rPr>
        <w:t xml:space="preserve"> Evaluatie</w:t>
      </w:r>
      <w:bookmarkEnd w:id="17"/>
    </w:p>
    <w:p w14:paraId="1B0AB741" w14:textId="77777777" w:rsidR="002B79FC" w:rsidRDefault="002B79FC">
      <w:pPr>
        <w:tabs>
          <w:tab w:val="left" w:pos="748"/>
        </w:tabs>
        <w:ind w:left="748" w:hanging="748"/>
        <w:rPr>
          <w:rFonts w:cs="Arial"/>
        </w:rPr>
      </w:pPr>
    </w:p>
    <w:p w14:paraId="6D9CBCCB" w14:textId="0FA195C5" w:rsidR="007E78ED" w:rsidRDefault="007E78ED" w:rsidP="007E78ED">
      <w:pPr>
        <w:tabs>
          <w:tab w:val="num" w:pos="748"/>
        </w:tabs>
        <w:ind w:left="748" w:hanging="748"/>
        <w:rPr>
          <w:rFonts w:cs="Arial"/>
        </w:rPr>
      </w:pPr>
      <w:r>
        <w:rPr>
          <w:rFonts w:cs="Arial"/>
        </w:rPr>
        <w:t>9</w:t>
      </w:r>
      <w:r w:rsidR="00F21D75">
        <w:rPr>
          <w:rFonts w:cs="Arial"/>
        </w:rPr>
        <w:t>.1</w:t>
      </w:r>
      <w:r w:rsidR="003E4BB3">
        <w:rPr>
          <w:rFonts w:cs="Arial"/>
        </w:rPr>
        <w:tab/>
      </w:r>
      <w:r w:rsidRPr="00DB3730">
        <w:rPr>
          <w:rFonts w:cs="Arial"/>
        </w:rPr>
        <w:t xml:space="preserve">Ten minste </w:t>
      </w:r>
      <w:r>
        <w:rPr>
          <w:rFonts w:cs="Arial"/>
        </w:rPr>
        <w:t>één</w:t>
      </w:r>
      <w:r w:rsidRPr="00DB3730">
        <w:rPr>
          <w:rFonts w:cs="Arial"/>
        </w:rPr>
        <w:t xml:space="preserve"> keer per jaar en</w:t>
      </w:r>
      <w:r>
        <w:rPr>
          <w:rFonts w:cs="Arial"/>
        </w:rPr>
        <w:t xml:space="preserve"> in het laatste contractjaar</w:t>
      </w:r>
      <w:r w:rsidRPr="00DB3730">
        <w:rPr>
          <w:rFonts w:cs="Arial"/>
        </w:rPr>
        <w:t xml:space="preserve"> uiterlijk </w:t>
      </w:r>
      <w:r>
        <w:rPr>
          <w:rFonts w:cs="Arial"/>
        </w:rPr>
        <w:t>zes</w:t>
      </w:r>
      <w:r w:rsidRPr="00DB3730">
        <w:rPr>
          <w:rFonts w:cs="Arial"/>
        </w:rPr>
        <w:t xml:space="preserve"> maanden voor het</w:t>
      </w:r>
    </w:p>
    <w:p w14:paraId="3103B16E" w14:textId="06C694C1" w:rsidR="007E78ED" w:rsidRDefault="007E78ED" w:rsidP="007E78ED">
      <w:pPr>
        <w:tabs>
          <w:tab w:val="num" w:pos="748"/>
        </w:tabs>
        <w:ind w:left="748" w:hanging="748"/>
        <w:rPr>
          <w:rFonts w:cs="Arial"/>
        </w:rPr>
      </w:pPr>
      <w:r>
        <w:rPr>
          <w:rFonts w:cs="Arial"/>
        </w:rPr>
        <w:tab/>
      </w:r>
      <w:r w:rsidRPr="00DB3730">
        <w:rPr>
          <w:rFonts w:cs="Arial"/>
        </w:rPr>
        <w:t xml:space="preserve">verstrijken van de looptijd van de </w:t>
      </w:r>
      <w:r>
        <w:rPr>
          <w:rFonts w:cs="Arial"/>
        </w:rPr>
        <w:t>O</w:t>
      </w:r>
      <w:r w:rsidRPr="00DB3730">
        <w:rPr>
          <w:rFonts w:cs="Arial"/>
        </w:rPr>
        <w:t xml:space="preserve">vereenkomst wordt de </w:t>
      </w:r>
      <w:r>
        <w:rPr>
          <w:rFonts w:cs="Arial"/>
        </w:rPr>
        <w:t>O</w:t>
      </w:r>
      <w:r w:rsidRPr="00DB3730">
        <w:rPr>
          <w:rFonts w:cs="Arial"/>
        </w:rPr>
        <w:t>vereenkomst geëvalueerd.</w:t>
      </w:r>
    </w:p>
    <w:p w14:paraId="75BB51EE" w14:textId="2886CCCE" w:rsidR="002B79FC" w:rsidRDefault="007E78ED" w:rsidP="007E78ED">
      <w:pPr>
        <w:tabs>
          <w:tab w:val="num" w:pos="748"/>
        </w:tabs>
        <w:ind w:left="748" w:hanging="748"/>
        <w:rPr>
          <w:rFonts w:cs="Arial"/>
        </w:rPr>
      </w:pPr>
      <w:r>
        <w:rPr>
          <w:rFonts w:cs="Arial"/>
        </w:rPr>
        <w:tab/>
      </w:r>
    </w:p>
    <w:p w14:paraId="2E42FC04" w14:textId="4CBF5FA0" w:rsidR="002B79FC" w:rsidRDefault="007E78ED">
      <w:pPr>
        <w:tabs>
          <w:tab w:val="left" w:pos="748"/>
        </w:tabs>
        <w:ind w:left="748" w:hanging="748"/>
        <w:rPr>
          <w:rFonts w:cs="Arial"/>
        </w:rPr>
      </w:pPr>
      <w:r>
        <w:rPr>
          <w:rFonts w:cs="Arial"/>
        </w:rPr>
        <w:t>9</w:t>
      </w:r>
      <w:r w:rsidR="00F21D75">
        <w:rPr>
          <w:rFonts w:cs="Arial"/>
        </w:rPr>
        <w:t>.2</w:t>
      </w:r>
      <w:r w:rsidR="003E4BB3">
        <w:rPr>
          <w:rFonts w:cs="Arial"/>
        </w:rPr>
        <w:tab/>
        <w:t xml:space="preserve">In het periodiek overleg </w:t>
      </w:r>
      <w:r w:rsidR="00F21D75">
        <w:rPr>
          <w:rFonts w:cs="Arial"/>
        </w:rPr>
        <w:t xml:space="preserve">zoals aangegeven in artikel </w:t>
      </w:r>
      <w:r>
        <w:rPr>
          <w:rFonts w:cs="Arial"/>
        </w:rPr>
        <w:t>9</w:t>
      </w:r>
      <w:r w:rsidR="00F21D75">
        <w:rPr>
          <w:rFonts w:cs="Arial"/>
        </w:rPr>
        <w:t>.1</w:t>
      </w:r>
      <w:r w:rsidR="003E4BB3">
        <w:rPr>
          <w:rFonts w:cs="Arial"/>
        </w:rPr>
        <w:t xml:space="preserve"> worden tenminste de volgende onderwerpen besproken: </w:t>
      </w:r>
    </w:p>
    <w:p w14:paraId="7CEB3AA5" w14:textId="77777777" w:rsidR="007E78ED" w:rsidRPr="00E32B20" w:rsidRDefault="007E78ED" w:rsidP="007E78ED">
      <w:pPr>
        <w:spacing w:before="60" w:after="60"/>
        <w:ind w:firstLine="705"/>
        <w:rPr>
          <w:rFonts w:cs="Arial"/>
        </w:rPr>
      </w:pPr>
      <w:r w:rsidRPr="00E32B20">
        <w:rPr>
          <w:rFonts w:cs="Arial"/>
        </w:rPr>
        <w:t>a. Deelnamegraad;</w:t>
      </w:r>
    </w:p>
    <w:p w14:paraId="6735BD28" w14:textId="77777777" w:rsidR="007E78ED" w:rsidRPr="00E32B20" w:rsidRDefault="007E78ED" w:rsidP="007E78ED">
      <w:pPr>
        <w:spacing w:before="60" w:after="60"/>
        <w:ind w:firstLine="705"/>
        <w:rPr>
          <w:rFonts w:cs="Arial"/>
        </w:rPr>
      </w:pPr>
      <w:r w:rsidRPr="00E32B20">
        <w:rPr>
          <w:rFonts w:cs="Arial"/>
        </w:rPr>
        <w:t xml:space="preserve">b. </w:t>
      </w:r>
      <w:r>
        <w:rPr>
          <w:rFonts w:cs="Arial"/>
        </w:rPr>
        <w:t xml:space="preserve">Verzekeringnemers </w:t>
      </w:r>
      <w:r w:rsidRPr="00E32B20">
        <w:rPr>
          <w:rFonts w:cs="Arial"/>
        </w:rPr>
        <w:t>tevredenheid;</w:t>
      </w:r>
    </w:p>
    <w:p w14:paraId="13A6930E" w14:textId="77777777" w:rsidR="007E78ED" w:rsidRPr="00E32B20" w:rsidRDefault="007E78ED" w:rsidP="007E78ED">
      <w:pPr>
        <w:spacing w:before="60" w:after="60"/>
        <w:ind w:firstLine="705"/>
        <w:rPr>
          <w:rFonts w:cs="Arial"/>
        </w:rPr>
      </w:pPr>
      <w:r w:rsidRPr="00E32B20">
        <w:rPr>
          <w:rFonts w:cs="Arial"/>
        </w:rPr>
        <w:t>c. Aansluiten van dekkingsgraad pakket bij de behoeften;</w:t>
      </w:r>
    </w:p>
    <w:p w14:paraId="78644CA9" w14:textId="77777777" w:rsidR="007E78ED" w:rsidRPr="00E32B20" w:rsidRDefault="007E78ED" w:rsidP="007E78ED">
      <w:pPr>
        <w:spacing w:before="60" w:after="60"/>
        <w:ind w:firstLine="705"/>
        <w:rPr>
          <w:rFonts w:cs="Arial"/>
        </w:rPr>
      </w:pPr>
      <w:r w:rsidRPr="00E32B20">
        <w:rPr>
          <w:rFonts w:cs="Arial"/>
        </w:rPr>
        <w:t>d. Overstapperiode;</w:t>
      </w:r>
    </w:p>
    <w:p w14:paraId="3ADDE1A9" w14:textId="77777777" w:rsidR="007E78ED" w:rsidRDefault="007E78ED" w:rsidP="007E78ED">
      <w:pPr>
        <w:spacing w:before="60" w:after="60"/>
        <w:ind w:firstLine="705"/>
        <w:rPr>
          <w:rFonts w:cs="Arial"/>
        </w:rPr>
      </w:pPr>
      <w:r w:rsidRPr="00E32B20">
        <w:rPr>
          <w:rFonts w:cs="Arial"/>
        </w:rPr>
        <w:t xml:space="preserve">e. Inzet op </w:t>
      </w:r>
      <w:proofErr w:type="spellStart"/>
      <w:r w:rsidRPr="00E32B20">
        <w:rPr>
          <w:rFonts w:cs="Arial"/>
        </w:rPr>
        <w:t>gezondheidsbevordingsprojecten</w:t>
      </w:r>
      <w:proofErr w:type="spellEnd"/>
      <w:r w:rsidRPr="00E32B20">
        <w:rPr>
          <w:rFonts w:cs="Arial"/>
        </w:rPr>
        <w:t>.</w:t>
      </w:r>
    </w:p>
    <w:p w14:paraId="6840F3A6" w14:textId="77777777" w:rsidR="002B79FC" w:rsidRDefault="002B79FC">
      <w:pPr>
        <w:ind w:left="705" w:hanging="705"/>
      </w:pPr>
    </w:p>
    <w:p w14:paraId="1ED004AB" w14:textId="2E443DC5" w:rsidR="002B79FC" w:rsidRDefault="007E78ED">
      <w:pPr>
        <w:ind w:left="705" w:hanging="705"/>
      </w:pPr>
      <w:r>
        <w:t>9</w:t>
      </w:r>
      <w:r w:rsidR="00F21D75">
        <w:t>.3</w:t>
      </w:r>
      <w:r w:rsidR="003E4BB3">
        <w:tab/>
        <w:t>Van elke evaluatie maakt Gemeente een schriftelijk verslag. In het geval Opdrachtnemer wenst te reageren op het verslag, wordt deze reactie aan het verslag gehecht.</w:t>
      </w:r>
    </w:p>
    <w:p w14:paraId="40ED5C07" w14:textId="6CF04604" w:rsidR="007E78ED" w:rsidRDefault="007E78ED">
      <w:pPr>
        <w:ind w:left="705" w:hanging="705"/>
      </w:pPr>
    </w:p>
    <w:p w14:paraId="191355F0" w14:textId="60E3308E" w:rsidR="007E78ED" w:rsidRDefault="007E78ED" w:rsidP="007E78ED">
      <w:pPr>
        <w:rPr>
          <w:rFonts w:cs="Arial"/>
        </w:rPr>
      </w:pPr>
      <w:r>
        <w:rPr>
          <w:rFonts w:cs="Arial"/>
        </w:rPr>
        <w:t>9.4</w:t>
      </w:r>
      <w:r>
        <w:rPr>
          <w:rFonts w:cs="Arial"/>
        </w:rPr>
        <w:tab/>
      </w:r>
      <w:r w:rsidRPr="00DB3730">
        <w:rPr>
          <w:rFonts w:cs="Arial"/>
        </w:rPr>
        <w:t xml:space="preserve">Indien hiertoe aanleiding is kan de gemeente Den Helder verzoeken om een extra evaluatie. </w:t>
      </w:r>
    </w:p>
    <w:p w14:paraId="58BB009C" w14:textId="77777777" w:rsidR="007E78ED" w:rsidRDefault="007E78ED">
      <w:pPr>
        <w:ind w:left="705" w:hanging="705"/>
      </w:pPr>
    </w:p>
    <w:p w14:paraId="2D4FD409" w14:textId="77777777" w:rsidR="002B79FC" w:rsidRDefault="002B79FC">
      <w:pPr>
        <w:spacing w:before="60" w:after="60"/>
      </w:pPr>
    </w:p>
    <w:p w14:paraId="58BB6FD3" w14:textId="45CCD1EA" w:rsidR="002B79FC" w:rsidRDefault="002B79FC"/>
    <w:p w14:paraId="7296107C" w14:textId="37CAFA10" w:rsidR="00F21D75" w:rsidRDefault="00F21D75" w:rsidP="00F21D75">
      <w:pPr>
        <w:pStyle w:val="Kop1"/>
        <w:rPr>
          <w:rFonts w:ascii="Arial" w:hAnsi="Arial" w:cs="Arial"/>
        </w:rPr>
      </w:pPr>
      <w:bookmarkStart w:id="18" w:name="_Toc136516120"/>
      <w:r>
        <w:rPr>
          <w:rFonts w:ascii="Arial" w:hAnsi="Arial" w:cs="Arial"/>
        </w:rPr>
        <w:lastRenderedPageBreak/>
        <w:t>Artikel 1</w:t>
      </w:r>
      <w:r w:rsidR="007E78ED">
        <w:rPr>
          <w:rFonts w:ascii="Arial" w:hAnsi="Arial" w:cs="Arial"/>
        </w:rPr>
        <w:t>0</w:t>
      </w:r>
      <w:r>
        <w:rPr>
          <w:rFonts w:ascii="Arial" w:hAnsi="Arial" w:cs="Arial"/>
        </w:rPr>
        <w:tab/>
        <w:t>Rapportage</w:t>
      </w:r>
      <w:bookmarkEnd w:id="18"/>
    </w:p>
    <w:p w14:paraId="5D9DDB24" w14:textId="77777777" w:rsidR="00F21D75" w:rsidRDefault="00F21D75"/>
    <w:p w14:paraId="6AE6D654" w14:textId="77777777" w:rsidR="007E78ED" w:rsidRPr="00DB3730" w:rsidRDefault="007E78ED" w:rsidP="007E78ED">
      <w:pPr>
        <w:spacing w:before="60" w:after="60"/>
        <w:ind w:left="705" w:hanging="705"/>
        <w:rPr>
          <w:rFonts w:cs="Arial"/>
        </w:rPr>
      </w:pPr>
      <w:r w:rsidRPr="00DB3730">
        <w:rPr>
          <w:rFonts w:cs="Arial"/>
        </w:rPr>
        <w:t xml:space="preserve">Opdrachtnemer </w:t>
      </w:r>
      <w:r w:rsidRPr="00E32B20">
        <w:rPr>
          <w:rFonts w:cs="Arial"/>
        </w:rPr>
        <w:t>verstrekt één maal per jaar een rapportage aan</w:t>
      </w:r>
      <w:r w:rsidRPr="00DB3730">
        <w:rPr>
          <w:rFonts w:cs="Arial"/>
        </w:rPr>
        <w:t xml:space="preserve"> Gemeente waarin </w:t>
      </w:r>
    </w:p>
    <w:p w14:paraId="34B93C5E" w14:textId="77777777" w:rsidR="007E78ED" w:rsidRPr="00DB3730" w:rsidRDefault="007E78ED" w:rsidP="007E78ED">
      <w:pPr>
        <w:spacing w:before="60" w:after="60"/>
        <w:ind w:left="705" w:hanging="705"/>
        <w:rPr>
          <w:rFonts w:cs="Arial"/>
        </w:rPr>
      </w:pPr>
      <w:r w:rsidRPr="00DB3730">
        <w:rPr>
          <w:rFonts w:cs="Arial"/>
        </w:rPr>
        <w:t>tenminste de onderstaande gegevens staan opgenomen:</w:t>
      </w:r>
    </w:p>
    <w:p w14:paraId="414DB2B2" w14:textId="77777777" w:rsidR="007E78ED" w:rsidRPr="00DB3730" w:rsidRDefault="007E78ED" w:rsidP="007E78ED">
      <w:pPr>
        <w:spacing w:before="60" w:after="60"/>
        <w:ind w:firstLine="708"/>
        <w:rPr>
          <w:rFonts w:cs="Arial"/>
        </w:rPr>
      </w:pPr>
      <w:r w:rsidRPr="00DB3730">
        <w:rPr>
          <w:rFonts w:cs="Arial"/>
        </w:rPr>
        <w:t>a</w:t>
      </w:r>
      <w:r>
        <w:rPr>
          <w:rFonts w:cs="Arial"/>
        </w:rPr>
        <w:t>.</w:t>
      </w:r>
      <w:r w:rsidRPr="00DB3730">
        <w:rPr>
          <w:rFonts w:cs="Arial"/>
        </w:rPr>
        <w:t xml:space="preserve"> aantal </w:t>
      </w:r>
      <w:r>
        <w:rPr>
          <w:rFonts w:cs="Arial"/>
        </w:rPr>
        <w:t xml:space="preserve">verzekeringnemers </w:t>
      </w:r>
      <w:r w:rsidRPr="00DB3730">
        <w:rPr>
          <w:rFonts w:cs="Arial"/>
        </w:rPr>
        <w:t xml:space="preserve">, en de volgende gegevens over de </w:t>
      </w:r>
      <w:r>
        <w:rPr>
          <w:rFonts w:cs="Arial"/>
        </w:rPr>
        <w:t xml:space="preserve">verzekeringnemers </w:t>
      </w:r>
      <w:r w:rsidRPr="00DB3730">
        <w:rPr>
          <w:rFonts w:cs="Arial"/>
        </w:rPr>
        <w:t>:</w:t>
      </w:r>
    </w:p>
    <w:p w14:paraId="5CCD3A9E" w14:textId="77777777" w:rsidR="007E78ED" w:rsidRPr="00DB3730" w:rsidRDefault="007E78ED" w:rsidP="007E78ED">
      <w:pPr>
        <w:spacing w:before="60" w:after="60"/>
        <w:ind w:firstLine="708"/>
        <w:rPr>
          <w:rFonts w:cs="Arial"/>
        </w:rPr>
      </w:pPr>
      <w:r w:rsidRPr="00DB3730">
        <w:rPr>
          <w:rFonts w:cs="Arial"/>
        </w:rPr>
        <w:t>- aantal meerderjarigen, aantal minderjarigen, geslacht, leeftijd</w:t>
      </w:r>
      <w:r>
        <w:rPr>
          <w:rFonts w:cs="Arial"/>
        </w:rPr>
        <w:t>;</w:t>
      </w:r>
    </w:p>
    <w:p w14:paraId="484EA513" w14:textId="77777777" w:rsidR="007E78ED" w:rsidRPr="00DB3730" w:rsidRDefault="007E78ED" w:rsidP="007E78ED">
      <w:pPr>
        <w:spacing w:before="60" w:after="60"/>
        <w:ind w:firstLine="708"/>
        <w:rPr>
          <w:rFonts w:cs="Arial"/>
        </w:rPr>
      </w:pPr>
      <w:r>
        <w:rPr>
          <w:rFonts w:cs="Arial"/>
        </w:rPr>
        <w:t>b</w:t>
      </w:r>
      <w:r w:rsidRPr="00DB3730">
        <w:rPr>
          <w:rFonts w:cs="Arial"/>
        </w:rPr>
        <w:t>. per pakket:</w:t>
      </w:r>
    </w:p>
    <w:p w14:paraId="0C1FB667" w14:textId="77777777" w:rsidR="007E78ED" w:rsidRPr="00DB3730" w:rsidRDefault="007E78ED" w:rsidP="007E78ED">
      <w:pPr>
        <w:spacing w:before="60" w:after="60"/>
        <w:ind w:firstLine="708"/>
        <w:rPr>
          <w:rFonts w:cs="Arial"/>
        </w:rPr>
      </w:pPr>
      <w:r w:rsidRPr="00DB3730">
        <w:rPr>
          <w:rFonts w:cs="Arial"/>
        </w:rPr>
        <w:t xml:space="preserve">- het aantal </w:t>
      </w:r>
      <w:r>
        <w:rPr>
          <w:rFonts w:cs="Arial"/>
        </w:rPr>
        <w:t>verzekeringnemers ;</w:t>
      </w:r>
    </w:p>
    <w:p w14:paraId="37A5417E" w14:textId="77777777" w:rsidR="007E78ED" w:rsidRPr="00DB3730" w:rsidRDefault="007E78ED" w:rsidP="007E78ED">
      <w:pPr>
        <w:spacing w:before="60" w:after="60"/>
        <w:ind w:firstLine="708"/>
        <w:rPr>
          <w:rFonts w:cs="Arial"/>
        </w:rPr>
      </w:pPr>
      <w:r w:rsidRPr="00DB3730">
        <w:rPr>
          <w:rFonts w:cs="Arial"/>
        </w:rPr>
        <w:t>- zorggebruik</w:t>
      </w:r>
      <w:r>
        <w:rPr>
          <w:rFonts w:cs="Arial"/>
        </w:rPr>
        <w:t>;</w:t>
      </w:r>
    </w:p>
    <w:p w14:paraId="59CE61D4" w14:textId="77777777" w:rsidR="007E78ED" w:rsidRPr="00DB3730" w:rsidRDefault="007E78ED" w:rsidP="007E78ED">
      <w:pPr>
        <w:spacing w:before="60" w:after="60"/>
        <w:ind w:firstLine="708"/>
        <w:rPr>
          <w:rFonts w:cs="Arial"/>
        </w:rPr>
      </w:pPr>
      <w:r w:rsidRPr="00DB3730">
        <w:rPr>
          <w:rFonts w:cs="Arial"/>
        </w:rPr>
        <w:t>- gebruik eigen risico</w:t>
      </w:r>
      <w:r>
        <w:rPr>
          <w:rFonts w:cs="Arial"/>
        </w:rPr>
        <w:t>;</w:t>
      </w:r>
    </w:p>
    <w:p w14:paraId="5D8BE0CC" w14:textId="77777777" w:rsidR="007E78ED" w:rsidRDefault="007E78ED" w:rsidP="007E78ED">
      <w:pPr>
        <w:spacing w:before="60" w:after="60"/>
        <w:ind w:firstLine="708"/>
        <w:rPr>
          <w:rFonts w:cs="Arial"/>
        </w:rPr>
      </w:pPr>
      <w:r w:rsidRPr="00DB3730">
        <w:rPr>
          <w:rFonts w:cs="Arial"/>
        </w:rPr>
        <w:t>c. verloop van aantal aanmeldingen tijdens overstapperiode etc.</w:t>
      </w:r>
    </w:p>
    <w:p w14:paraId="29BDE532" w14:textId="77777777" w:rsidR="002B79FC" w:rsidRDefault="002B79FC"/>
    <w:p w14:paraId="750E6615" w14:textId="611CAF4C" w:rsidR="002B79FC" w:rsidRDefault="00F21D75">
      <w:pPr>
        <w:pStyle w:val="Kop1"/>
        <w:rPr>
          <w:rFonts w:ascii="Arial" w:hAnsi="Arial" w:cs="Arial"/>
        </w:rPr>
      </w:pPr>
      <w:bookmarkStart w:id="19" w:name="_Toc67920441"/>
      <w:bookmarkStart w:id="20" w:name="_Toc136516121"/>
      <w:bookmarkEnd w:id="19"/>
      <w:r>
        <w:rPr>
          <w:rFonts w:ascii="Arial" w:hAnsi="Arial" w:cs="Arial"/>
        </w:rPr>
        <w:t>Artikel 1</w:t>
      </w:r>
      <w:r w:rsidR="007E78ED">
        <w:rPr>
          <w:rFonts w:ascii="Arial" w:hAnsi="Arial" w:cs="Arial"/>
        </w:rPr>
        <w:t>1</w:t>
      </w:r>
      <w:r w:rsidR="003E4BB3">
        <w:rPr>
          <w:rFonts w:ascii="Arial" w:hAnsi="Arial" w:cs="Arial"/>
        </w:rPr>
        <w:tab/>
        <w:t>Ontbinding</w:t>
      </w:r>
      <w:bookmarkEnd w:id="20"/>
    </w:p>
    <w:p w14:paraId="446F394D" w14:textId="77777777" w:rsidR="002B79FC" w:rsidRDefault="002B79FC">
      <w:pPr>
        <w:textAlignment w:val="baseline"/>
        <w:rPr>
          <w:rFonts w:cs="Arial"/>
        </w:rPr>
      </w:pPr>
    </w:p>
    <w:p w14:paraId="03BCA826" w14:textId="66240E66" w:rsidR="0003390A" w:rsidRPr="00DC1A1B" w:rsidRDefault="0003390A" w:rsidP="0003390A">
      <w:pPr>
        <w:rPr>
          <w:rFonts w:cs="Arial"/>
        </w:rPr>
      </w:pPr>
      <w:bookmarkStart w:id="21" w:name="_Hlk136515990"/>
      <w:r>
        <w:t>Gemeente heeft</w:t>
      </w:r>
      <w:r w:rsidRPr="00DC1A1B">
        <w:t xml:space="preserve"> het recht </w:t>
      </w:r>
      <w:r w:rsidRPr="00DB5417">
        <w:t xml:space="preserve">de </w:t>
      </w:r>
      <w:r w:rsidR="00915CA1">
        <w:t>Concessie</w:t>
      </w:r>
      <w:r w:rsidR="00915CA1" w:rsidRPr="00BA608F">
        <w:t>overeenkomst</w:t>
      </w:r>
      <w:r w:rsidR="00915CA1" w:rsidRPr="00F02ACB">
        <w:rPr>
          <w:rFonts w:cs="Arial"/>
          <w:color w:val="000000"/>
        </w:rPr>
        <w:t xml:space="preserve"> </w:t>
      </w:r>
      <w:r w:rsidRPr="00DB5417">
        <w:t>met</w:t>
      </w:r>
      <w:r w:rsidRPr="00DC1A1B">
        <w:t xml:space="preserve"> onmiddellijke ingang zonder rechterlijke tussenkomst en zonder ingebrekestelling door middel van een schriftelijke kennisgeving aan Opdrachtnemer te ontbinden indien:</w:t>
      </w:r>
    </w:p>
    <w:p w14:paraId="778B7778" w14:textId="77777777" w:rsidR="0003390A" w:rsidRDefault="0003390A" w:rsidP="0003390A">
      <w:pPr>
        <w:autoSpaceDE w:val="0"/>
        <w:autoSpaceDN w:val="0"/>
        <w:adjustRightInd w:val="0"/>
        <w:rPr>
          <w:rFonts w:cs="Arial"/>
          <w:color w:val="000000"/>
        </w:rPr>
      </w:pPr>
    </w:p>
    <w:p w14:paraId="3C73233E" w14:textId="7E90B6F1" w:rsidR="0003390A" w:rsidRPr="00F02ACB" w:rsidRDefault="0003390A" w:rsidP="0003390A">
      <w:pPr>
        <w:autoSpaceDE w:val="0"/>
        <w:autoSpaceDN w:val="0"/>
        <w:adjustRightInd w:val="0"/>
        <w:spacing w:after="18"/>
        <w:rPr>
          <w:rFonts w:cs="Arial"/>
          <w:color w:val="000000"/>
        </w:rPr>
      </w:pPr>
      <w:r>
        <w:rPr>
          <w:rFonts w:cs="Arial"/>
          <w:color w:val="000000"/>
        </w:rPr>
        <w:t>1.</w:t>
      </w:r>
      <w:r>
        <w:rPr>
          <w:rFonts w:cs="Arial"/>
          <w:color w:val="000000"/>
        </w:rPr>
        <w:tab/>
        <w:t>O</w:t>
      </w:r>
      <w:r w:rsidRPr="00F02ACB">
        <w:rPr>
          <w:rFonts w:cs="Arial"/>
          <w:color w:val="000000"/>
        </w:rPr>
        <w:t>pdrachtnemer</w:t>
      </w:r>
      <w:r>
        <w:rPr>
          <w:rFonts w:cs="Arial"/>
          <w:color w:val="000000"/>
        </w:rPr>
        <w:t xml:space="preserve"> </w:t>
      </w:r>
      <w:r w:rsidRPr="00F02ACB">
        <w:rPr>
          <w:rFonts w:cs="Arial"/>
          <w:color w:val="000000"/>
        </w:rPr>
        <w:t xml:space="preserve">de hoofddoelstelling van de </w:t>
      </w:r>
      <w:r w:rsidR="00915CA1">
        <w:t>Concessie</w:t>
      </w:r>
      <w:r w:rsidR="00915CA1" w:rsidRPr="00BA608F">
        <w:t>overeenkomst</w:t>
      </w:r>
      <w:r w:rsidR="00915CA1" w:rsidRPr="00F02ACB">
        <w:rPr>
          <w:rFonts w:cs="Arial"/>
          <w:color w:val="000000"/>
        </w:rPr>
        <w:t xml:space="preserve"> </w:t>
      </w:r>
      <w:r w:rsidRPr="00F02ACB">
        <w:rPr>
          <w:rFonts w:cs="Arial"/>
          <w:color w:val="000000"/>
        </w:rPr>
        <w:t xml:space="preserve">ernstig </w:t>
      </w:r>
      <w:r>
        <w:rPr>
          <w:rFonts w:cs="Arial"/>
          <w:color w:val="000000"/>
        </w:rPr>
        <w:t>schaadt</w:t>
      </w:r>
      <w:r w:rsidRPr="00F02ACB">
        <w:rPr>
          <w:rFonts w:cs="Arial"/>
          <w:color w:val="000000"/>
        </w:rPr>
        <w:t xml:space="preserve">; </w:t>
      </w:r>
    </w:p>
    <w:p w14:paraId="281BC3B0" w14:textId="77777777" w:rsidR="0003390A" w:rsidRPr="00F02ACB" w:rsidRDefault="0003390A" w:rsidP="0003390A">
      <w:pPr>
        <w:autoSpaceDE w:val="0"/>
        <w:autoSpaceDN w:val="0"/>
        <w:adjustRightInd w:val="0"/>
        <w:spacing w:after="18"/>
        <w:ind w:left="705" w:hanging="705"/>
        <w:rPr>
          <w:rFonts w:cs="Arial"/>
          <w:color w:val="000000"/>
        </w:rPr>
      </w:pPr>
      <w:r w:rsidRPr="00F02ACB">
        <w:rPr>
          <w:rFonts w:cs="Arial"/>
          <w:color w:val="000000"/>
        </w:rPr>
        <w:t>2.</w:t>
      </w:r>
      <w:r>
        <w:rPr>
          <w:rFonts w:cs="Arial"/>
          <w:color w:val="000000"/>
        </w:rPr>
        <w:tab/>
        <w:t>O</w:t>
      </w:r>
      <w:r w:rsidRPr="00F02ACB">
        <w:rPr>
          <w:rFonts w:cs="Arial"/>
          <w:color w:val="000000"/>
        </w:rPr>
        <w:t xml:space="preserve">pdrachtnemer nalatigheid kan worden verweten in het nakomen van de overeengekomen afspraken; </w:t>
      </w:r>
    </w:p>
    <w:p w14:paraId="4C2EF953" w14:textId="77777777" w:rsidR="0003390A" w:rsidRPr="00F02ACB" w:rsidRDefault="0003390A" w:rsidP="0003390A">
      <w:pPr>
        <w:autoSpaceDE w:val="0"/>
        <w:autoSpaceDN w:val="0"/>
        <w:adjustRightInd w:val="0"/>
        <w:spacing w:after="18"/>
        <w:rPr>
          <w:rFonts w:cs="Arial"/>
          <w:color w:val="000000"/>
        </w:rPr>
      </w:pPr>
      <w:r>
        <w:rPr>
          <w:rFonts w:cs="Arial"/>
          <w:color w:val="000000"/>
        </w:rPr>
        <w:t>3.</w:t>
      </w:r>
      <w:r>
        <w:rPr>
          <w:rFonts w:cs="Arial"/>
          <w:color w:val="000000"/>
        </w:rPr>
        <w:tab/>
        <w:t>O</w:t>
      </w:r>
      <w:r w:rsidRPr="00F02ACB">
        <w:rPr>
          <w:rFonts w:cs="Arial"/>
          <w:color w:val="000000"/>
        </w:rPr>
        <w:t xml:space="preserve">pdrachtnemer geen bereidwilligheid toont om tot verbetering over te gaan; </w:t>
      </w:r>
    </w:p>
    <w:p w14:paraId="411FBC72" w14:textId="77777777" w:rsidR="0003390A" w:rsidRDefault="0003390A" w:rsidP="0003390A">
      <w:pPr>
        <w:autoSpaceDE w:val="0"/>
        <w:autoSpaceDN w:val="0"/>
        <w:adjustRightInd w:val="0"/>
        <w:spacing w:after="18"/>
        <w:rPr>
          <w:rFonts w:cs="Arial"/>
          <w:color w:val="000000"/>
        </w:rPr>
      </w:pPr>
      <w:r>
        <w:rPr>
          <w:rFonts w:cs="Arial"/>
          <w:color w:val="000000"/>
        </w:rPr>
        <w:t>4.</w:t>
      </w:r>
      <w:r>
        <w:rPr>
          <w:rFonts w:cs="Arial"/>
          <w:color w:val="000000"/>
        </w:rPr>
        <w:tab/>
        <w:t>O</w:t>
      </w:r>
      <w:r w:rsidRPr="00F02ACB">
        <w:rPr>
          <w:rFonts w:cs="Arial"/>
          <w:color w:val="000000"/>
        </w:rPr>
        <w:t xml:space="preserve">pdrachtnemer de genoemde geheimhouding </w:t>
      </w:r>
      <w:r>
        <w:rPr>
          <w:rFonts w:cs="Arial"/>
          <w:color w:val="000000"/>
        </w:rPr>
        <w:t>heeft</w:t>
      </w:r>
      <w:r w:rsidRPr="00F02ACB">
        <w:rPr>
          <w:rFonts w:cs="Arial"/>
          <w:color w:val="000000"/>
        </w:rPr>
        <w:t xml:space="preserve"> geschonden;</w:t>
      </w:r>
    </w:p>
    <w:p w14:paraId="798D2C57" w14:textId="77777777" w:rsidR="0003390A" w:rsidRPr="00764CE5" w:rsidRDefault="0003390A" w:rsidP="0003390A">
      <w:pPr>
        <w:autoSpaceDE w:val="0"/>
        <w:autoSpaceDN w:val="0"/>
        <w:adjustRightInd w:val="0"/>
        <w:spacing w:after="18"/>
        <w:ind w:left="705" w:hanging="705"/>
        <w:rPr>
          <w:rFonts w:cs="Arial"/>
        </w:rPr>
      </w:pPr>
      <w:r>
        <w:rPr>
          <w:rFonts w:cs="Arial"/>
          <w:color w:val="000000"/>
        </w:rPr>
        <w:t>5.</w:t>
      </w:r>
      <w:r>
        <w:rPr>
          <w:rFonts w:cs="Arial"/>
          <w:color w:val="000000"/>
        </w:rPr>
        <w:tab/>
      </w:r>
      <w:r w:rsidRPr="00764CE5">
        <w:rPr>
          <w:rFonts w:cs="Arial"/>
        </w:rPr>
        <w:t xml:space="preserve">ten aanzien van </w:t>
      </w:r>
      <w:r>
        <w:rPr>
          <w:rFonts w:cs="Arial"/>
        </w:rPr>
        <w:t>O</w:t>
      </w:r>
      <w:r w:rsidRPr="00F02ACB">
        <w:rPr>
          <w:rFonts w:cs="Arial"/>
          <w:color w:val="000000"/>
        </w:rPr>
        <w:t xml:space="preserve">pdrachtnemer </w:t>
      </w:r>
      <w:r w:rsidRPr="00764CE5">
        <w:rPr>
          <w:rFonts w:cs="Arial"/>
        </w:rPr>
        <w:t xml:space="preserve">faillissement is aangevraagd dan wel uitgesproken of, al dan niet </w:t>
      </w:r>
      <w:r>
        <w:rPr>
          <w:rFonts w:cs="Arial"/>
        </w:rPr>
        <w:t xml:space="preserve"> </w:t>
      </w:r>
      <w:r w:rsidRPr="00764CE5">
        <w:rPr>
          <w:rFonts w:cs="Arial"/>
        </w:rPr>
        <w:t>voorlopig, surséance van betaling is aangevraagd of verleend;</w:t>
      </w:r>
    </w:p>
    <w:p w14:paraId="37EAF806" w14:textId="77777777" w:rsidR="0003390A" w:rsidRPr="00764CE5" w:rsidRDefault="0003390A" w:rsidP="0003390A">
      <w:pPr>
        <w:autoSpaceDE w:val="0"/>
        <w:autoSpaceDN w:val="0"/>
        <w:adjustRightInd w:val="0"/>
        <w:spacing w:after="18"/>
        <w:rPr>
          <w:rFonts w:cs="Arial"/>
        </w:rPr>
      </w:pPr>
      <w:r w:rsidRPr="00F02ACB">
        <w:rPr>
          <w:rFonts w:cs="Arial"/>
          <w:color w:val="000000"/>
        </w:rPr>
        <w:t>6</w:t>
      </w:r>
      <w:r>
        <w:rPr>
          <w:rFonts w:cs="Arial"/>
        </w:rPr>
        <w:t>.</w:t>
      </w:r>
      <w:r>
        <w:rPr>
          <w:rFonts w:cs="Arial"/>
        </w:rPr>
        <w:tab/>
        <w:t>O</w:t>
      </w:r>
      <w:r w:rsidRPr="00764CE5">
        <w:rPr>
          <w:rFonts w:cs="Arial"/>
        </w:rPr>
        <w:t>pdrachtnemer een wijziging doorvoert in zeggenschap of in de eigendomsverhouding;</w:t>
      </w:r>
    </w:p>
    <w:p w14:paraId="4C39BFBE" w14:textId="77777777" w:rsidR="0003390A" w:rsidRDefault="0003390A" w:rsidP="0003390A">
      <w:pPr>
        <w:pStyle w:val="Lijstalinea"/>
        <w:ind w:left="705" w:hanging="705"/>
        <w:rPr>
          <w:rFonts w:cs="Arial"/>
        </w:rPr>
      </w:pPr>
      <w:r>
        <w:rPr>
          <w:rFonts w:cs="Arial"/>
        </w:rPr>
        <w:t>7.</w:t>
      </w:r>
      <w:r>
        <w:rPr>
          <w:rFonts w:cs="Arial"/>
        </w:rPr>
        <w:tab/>
      </w:r>
      <w:r>
        <w:rPr>
          <w:rFonts w:cs="Arial"/>
          <w:color w:val="000000"/>
        </w:rPr>
        <w:t>O</w:t>
      </w:r>
      <w:r w:rsidRPr="00F02ACB">
        <w:rPr>
          <w:rFonts w:cs="Arial"/>
          <w:color w:val="000000"/>
        </w:rPr>
        <w:t xml:space="preserve">pdrachtnemer </w:t>
      </w:r>
      <w:r w:rsidRPr="00764CE5">
        <w:rPr>
          <w:rFonts w:cs="Arial"/>
        </w:rPr>
        <w:t>een besluit tot ontbinding van de rechtspersoon of onderneming heeft genomen;</w:t>
      </w:r>
    </w:p>
    <w:p w14:paraId="5E7DB363" w14:textId="7354ECBB" w:rsidR="0003390A" w:rsidRDefault="0003390A" w:rsidP="0003390A">
      <w:pPr>
        <w:pStyle w:val="Lijstalinea"/>
        <w:ind w:left="705" w:hanging="705"/>
        <w:rPr>
          <w:rFonts w:cs="Arial"/>
        </w:rPr>
      </w:pPr>
      <w:r>
        <w:rPr>
          <w:rFonts w:cs="Arial"/>
        </w:rPr>
        <w:t>8.</w:t>
      </w:r>
      <w:r>
        <w:rPr>
          <w:rFonts w:cs="Arial"/>
        </w:rPr>
        <w:tab/>
      </w:r>
      <w:r w:rsidRPr="00764CE5">
        <w:rPr>
          <w:rFonts w:cs="Arial"/>
        </w:rPr>
        <w:t xml:space="preserve">de zeggenschap van de </w:t>
      </w:r>
      <w:r w:rsidRPr="00F02ACB">
        <w:rPr>
          <w:rFonts w:cs="Arial"/>
          <w:color w:val="000000"/>
        </w:rPr>
        <w:t xml:space="preserve">opdrachtnemer </w:t>
      </w:r>
      <w:r w:rsidRPr="00764CE5">
        <w:rPr>
          <w:rFonts w:cs="Arial"/>
        </w:rPr>
        <w:t xml:space="preserve">bij een ander komt te rusten dan ten tijde van het sluiten van deze </w:t>
      </w:r>
      <w:r w:rsidR="00915CA1">
        <w:t>Concessie</w:t>
      </w:r>
      <w:r w:rsidR="00915CA1" w:rsidRPr="00BA608F">
        <w:t>overeenkomst</w:t>
      </w:r>
      <w:r w:rsidRPr="00764CE5">
        <w:rPr>
          <w:rFonts w:cs="Arial"/>
        </w:rPr>
        <w:t>;</w:t>
      </w:r>
    </w:p>
    <w:p w14:paraId="1757D53A" w14:textId="77777777" w:rsidR="0003390A" w:rsidRDefault="0003390A" w:rsidP="0003390A">
      <w:pPr>
        <w:pStyle w:val="Lijstalinea"/>
        <w:ind w:left="0"/>
        <w:rPr>
          <w:rFonts w:cs="Arial"/>
        </w:rPr>
      </w:pPr>
      <w:r>
        <w:rPr>
          <w:rFonts w:cs="Arial"/>
        </w:rPr>
        <w:t>9.</w:t>
      </w:r>
      <w:r>
        <w:rPr>
          <w:rFonts w:cs="Arial"/>
        </w:rPr>
        <w:tab/>
      </w:r>
      <w:r>
        <w:rPr>
          <w:rFonts w:cs="Arial"/>
          <w:color w:val="000000"/>
        </w:rPr>
        <w:t>O</w:t>
      </w:r>
      <w:r w:rsidRPr="00764CE5">
        <w:rPr>
          <w:rFonts w:cs="Arial"/>
          <w:color w:val="000000"/>
        </w:rPr>
        <w:t xml:space="preserve">pdrachtnemer </w:t>
      </w:r>
      <w:r w:rsidRPr="00764CE5">
        <w:rPr>
          <w:rFonts w:cs="Arial"/>
        </w:rPr>
        <w:t>fuseert, splitst of op enigerlei wijze (een deel van) zijn bedrijf overdraagt;</w:t>
      </w:r>
    </w:p>
    <w:p w14:paraId="1F9BDA01" w14:textId="77777777" w:rsidR="0003390A" w:rsidRDefault="0003390A" w:rsidP="0003390A">
      <w:pPr>
        <w:pStyle w:val="Lijstalinea"/>
        <w:ind w:left="0"/>
        <w:rPr>
          <w:rFonts w:cs="Arial"/>
        </w:rPr>
      </w:pPr>
      <w:r>
        <w:rPr>
          <w:rFonts w:cs="Arial"/>
        </w:rPr>
        <w:t>10.</w:t>
      </w:r>
      <w:r>
        <w:rPr>
          <w:rFonts w:cs="Arial"/>
        </w:rPr>
        <w:tab/>
      </w:r>
      <w:r>
        <w:rPr>
          <w:rFonts w:cs="Arial"/>
          <w:color w:val="000000"/>
        </w:rPr>
        <w:t>O</w:t>
      </w:r>
      <w:r w:rsidRPr="00F02ACB">
        <w:rPr>
          <w:rFonts w:cs="Arial"/>
          <w:color w:val="000000"/>
        </w:rPr>
        <w:t xml:space="preserve">pdrachtnemer </w:t>
      </w:r>
      <w:r w:rsidRPr="00764CE5">
        <w:rPr>
          <w:rFonts w:cs="Arial"/>
        </w:rPr>
        <w:t>in een situatie van overmacht verkeer</w:t>
      </w:r>
      <w:r>
        <w:rPr>
          <w:rFonts w:cs="Arial"/>
        </w:rPr>
        <w:t>t gedurende meer dan tien dagen;</w:t>
      </w:r>
    </w:p>
    <w:p w14:paraId="39071A3A" w14:textId="77777777" w:rsidR="0003390A" w:rsidRDefault="0003390A" w:rsidP="0003390A">
      <w:pPr>
        <w:pStyle w:val="Lijstalinea"/>
        <w:ind w:left="705" w:hanging="705"/>
        <w:rPr>
          <w:rFonts w:cs="Arial"/>
        </w:rPr>
      </w:pPr>
      <w:r>
        <w:rPr>
          <w:rFonts w:cs="Arial"/>
        </w:rPr>
        <w:t>11.</w:t>
      </w:r>
      <w:r>
        <w:rPr>
          <w:rFonts w:cs="Arial"/>
        </w:rPr>
        <w:tab/>
      </w:r>
      <w:r>
        <w:rPr>
          <w:rFonts w:cs="Arial"/>
        </w:rPr>
        <w:tab/>
      </w:r>
      <w:r>
        <w:rPr>
          <w:rFonts w:cs="Arial"/>
          <w:color w:val="000000"/>
        </w:rPr>
        <w:t xml:space="preserve">Opdrachtnemer, personeel van de </w:t>
      </w:r>
      <w:r w:rsidRPr="00F02ACB">
        <w:rPr>
          <w:rFonts w:cs="Arial"/>
          <w:color w:val="000000"/>
        </w:rPr>
        <w:t>opdrachtnemer</w:t>
      </w:r>
      <w:r>
        <w:rPr>
          <w:rFonts w:cs="Arial"/>
          <w:color w:val="000000"/>
        </w:rPr>
        <w:t xml:space="preserve"> </w:t>
      </w:r>
      <w:r w:rsidRPr="00764CE5">
        <w:rPr>
          <w:rFonts w:cs="Arial"/>
        </w:rPr>
        <w:t xml:space="preserve">of een met de </w:t>
      </w:r>
      <w:r>
        <w:rPr>
          <w:rFonts w:cs="Arial"/>
          <w:color w:val="000000"/>
        </w:rPr>
        <w:t>opdrachtnemer</w:t>
      </w:r>
      <w:r w:rsidRPr="00764CE5">
        <w:rPr>
          <w:rFonts w:cs="Arial"/>
        </w:rPr>
        <w:t xml:space="preserve"> </w:t>
      </w:r>
      <w:r>
        <w:rPr>
          <w:rFonts w:cs="Arial"/>
        </w:rPr>
        <w:t xml:space="preserve">verbonden </w:t>
      </w:r>
      <w:r w:rsidRPr="00764CE5">
        <w:rPr>
          <w:rFonts w:cs="Arial"/>
        </w:rPr>
        <w:t>rechtspersoon en de onder hen werkzame personen</w:t>
      </w:r>
      <w:r>
        <w:rPr>
          <w:rFonts w:cs="Arial"/>
          <w:color w:val="000000"/>
        </w:rPr>
        <w:t xml:space="preserve"> </w:t>
      </w:r>
      <w:r w:rsidRPr="00764CE5">
        <w:rPr>
          <w:rFonts w:cs="Arial"/>
        </w:rPr>
        <w:t>betrokken zijn of zijn geweest bij overleg of afspraken met andere ondernemingen op een wijze die strijdig zou kunnen zijn met bepalingen van de Mededingingswet of artikelen 101 en 102 Verdrag betreffende de werking van de Europese Unie, waaronder: (1) prijsvorming, (2) het afstemmen van Offerten, en/of (3) verdeling van werkzaamheden.</w:t>
      </w:r>
    </w:p>
    <w:p w14:paraId="6085EFF2" w14:textId="77777777" w:rsidR="0003390A" w:rsidRDefault="0003390A" w:rsidP="0003390A">
      <w:pPr>
        <w:autoSpaceDE w:val="0"/>
        <w:autoSpaceDN w:val="0"/>
        <w:adjustRightInd w:val="0"/>
        <w:ind w:left="705" w:hanging="705"/>
      </w:pPr>
      <w:r>
        <w:rPr>
          <w:rFonts w:cs="Arial"/>
        </w:rPr>
        <w:t>12.</w:t>
      </w:r>
      <w:r w:rsidRPr="0060162D">
        <w:t xml:space="preserve">        </w:t>
      </w:r>
      <w:r>
        <w:t>a</w:t>
      </w:r>
      <w:r w:rsidRPr="00DC1A1B">
        <w:t xml:space="preserve">)         </w:t>
      </w:r>
      <w:r>
        <w:t xml:space="preserve"> </w:t>
      </w:r>
      <w:r w:rsidRPr="00DC1A1B">
        <w:t>Een gerechtelijke proced</w:t>
      </w:r>
      <w:r>
        <w:t xml:space="preserve">ure aanhangig is gemaakt tegen Aanbestedende dienst </w:t>
      </w:r>
      <w:r w:rsidRPr="00DC1A1B">
        <w:t xml:space="preserve">dan </w:t>
      </w:r>
    </w:p>
    <w:p w14:paraId="0D52FEB1" w14:textId="77777777" w:rsidR="0003390A" w:rsidRDefault="0003390A" w:rsidP="0003390A">
      <w:pPr>
        <w:ind w:left="708" w:firstLine="708"/>
      </w:pPr>
      <w:r w:rsidRPr="00DC1A1B">
        <w:t xml:space="preserve">wel een gerechtelijk vonnis  is gewezen in verband met </w:t>
      </w:r>
      <w:r>
        <w:t>de Europese openbare</w:t>
      </w:r>
      <w:r w:rsidRPr="00DC1A1B">
        <w:rPr>
          <w:rFonts w:cs="Arial"/>
        </w:rPr>
        <w:t xml:space="preserve"> </w:t>
      </w:r>
      <w:r w:rsidRPr="00DC1A1B">
        <w:t xml:space="preserve"> </w:t>
      </w:r>
    </w:p>
    <w:p w14:paraId="440195BB" w14:textId="6FFA1E6C" w:rsidR="0003390A" w:rsidRPr="00F45002" w:rsidRDefault="0003390A" w:rsidP="0003390A">
      <w:pPr>
        <w:ind w:left="1416"/>
      </w:pPr>
      <w:r w:rsidRPr="00F45002">
        <w:t>aanbestedingsprocedure die vooraf is gegaan aan</w:t>
      </w:r>
      <w:r>
        <w:t xml:space="preserve"> de totstandkoming van deze </w:t>
      </w:r>
      <w:r w:rsidR="00915CA1">
        <w:t>Concessie</w:t>
      </w:r>
      <w:r w:rsidR="00915CA1" w:rsidRPr="00BA608F">
        <w:t>overeenkomst</w:t>
      </w:r>
      <w:r w:rsidRPr="00F45002">
        <w:t>.</w:t>
      </w:r>
    </w:p>
    <w:p w14:paraId="0BDA0113" w14:textId="77777777" w:rsidR="0003390A" w:rsidRPr="00F45002" w:rsidRDefault="0003390A" w:rsidP="0003390A">
      <w:pPr>
        <w:ind w:left="1416" w:hanging="707"/>
        <w:rPr>
          <w:rFonts w:cs="Arial"/>
        </w:rPr>
      </w:pPr>
      <w:r w:rsidRPr="00F45002">
        <w:rPr>
          <w:rFonts w:cs="Arial"/>
        </w:rPr>
        <w:t>b)         </w:t>
      </w:r>
      <w:r w:rsidRPr="00F45002">
        <w:rPr>
          <w:rFonts w:cs="Arial"/>
        </w:rPr>
        <w:tab/>
        <w:t>B</w:t>
      </w:r>
      <w:r>
        <w:rPr>
          <w:rFonts w:cs="Arial"/>
        </w:rPr>
        <w:t xml:space="preserve">ij gerechtelijk vonnis de </w:t>
      </w:r>
      <w:r w:rsidRPr="00F45002">
        <w:rPr>
          <w:rFonts w:cs="Arial"/>
        </w:rPr>
        <w:t>overeenkomst gedeeltelijk nietig of vernietigbaar is verklaard (bezien in het licht van artikel 6:265 lid 1 BW; in het licht van alle omstandigheden van het geval is ontbinding gerechtvaardigd bij een tekortkoming van voldoende gewicht);</w:t>
      </w:r>
    </w:p>
    <w:p w14:paraId="4567FD16" w14:textId="2CEF12BA" w:rsidR="0003390A" w:rsidRPr="00DB5417" w:rsidRDefault="0003390A" w:rsidP="0003390A">
      <w:pPr>
        <w:ind w:left="1416" w:hanging="707"/>
        <w:rPr>
          <w:rFonts w:cs="Arial"/>
        </w:rPr>
      </w:pPr>
      <w:r w:rsidRPr="00F45002">
        <w:rPr>
          <w:rFonts w:cs="Arial"/>
        </w:rPr>
        <w:t xml:space="preserve">c)         Bij gerechtelijk vonnis de </w:t>
      </w:r>
      <w:r w:rsidR="00915CA1">
        <w:t>Concessie</w:t>
      </w:r>
      <w:r w:rsidR="00915CA1" w:rsidRPr="00BA608F">
        <w:t>overeenkomst</w:t>
      </w:r>
      <w:r w:rsidR="00915CA1">
        <w:rPr>
          <w:rFonts w:cs="Arial"/>
        </w:rPr>
        <w:t xml:space="preserve"> </w:t>
      </w:r>
      <w:r>
        <w:rPr>
          <w:rFonts w:cs="Arial"/>
        </w:rPr>
        <w:t xml:space="preserve">is vernietigd. </w:t>
      </w:r>
    </w:p>
    <w:p w14:paraId="682E6923" w14:textId="77777777" w:rsidR="00915CA1" w:rsidRDefault="0003390A" w:rsidP="00915CA1">
      <w:r>
        <w:t>13.</w:t>
      </w:r>
      <w:r w:rsidRPr="00F45002">
        <w:t xml:space="preserve">       Ontbinding van de </w:t>
      </w:r>
      <w:r w:rsidR="00915CA1">
        <w:t>Concessie</w:t>
      </w:r>
      <w:r w:rsidR="00915CA1" w:rsidRPr="00BA608F">
        <w:t>overeenkomst</w:t>
      </w:r>
      <w:r w:rsidRPr="00F45002">
        <w:t>, als bedoeld bij punt 1</w:t>
      </w:r>
      <w:r>
        <w:t>2</w:t>
      </w:r>
      <w:r w:rsidRPr="00F45002">
        <w:t xml:space="preserve"> onder a, b en c,  dan wel </w:t>
      </w:r>
    </w:p>
    <w:p w14:paraId="29E1F7D3" w14:textId="0C2B095C" w:rsidR="0003390A" w:rsidRDefault="0003390A" w:rsidP="00915CA1">
      <w:pPr>
        <w:ind w:left="708"/>
      </w:pPr>
      <w:r w:rsidRPr="00F45002">
        <w:t xml:space="preserve">gehele of gedeeltelijke nietigheid of vernietiging van de </w:t>
      </w:r>
      <w:r w:rsidR="00915CA1">
        <w:t>Concessie</w:t>
      </w:r>
      <w:r w:rsidR="00915CA1" w:rsidRPr="00BA608F">
        <w:t>overeenkomst</w:t>
      </w:r>
      <w:r w:rsidR="00915CA1" w:rsidRPr="00F02ACB">
        <w:rPr>
          <w:rFonts w:cs="Arial"/>
          <w:color w:val="000000"/>
        </w:rPr>
        <w:t xml:space="preserve"> </w:t>
      </w:r>
      <w:r w:rsidRPr="00F45002">
        <w:t>kan over en weer nooit tot schadeplichtigheid leiden voor Partijen.</w:t>
      </w:r>
      <w:r w:rsidRPr="00DC1A1B">
        <w:t xml:space="preserve"> </w:t>
      </w:r>
    </w:p>
    <w:bookmarkEnd w:id="21"/>
    <w:p w14:paraId="4B598169" w14:textId="77777777" w:rsidR="002B79FC" w:rsidRDefault="002B79FC">
      <w:pPr>
        <w:pStyle w:val="Lijstalinea"/>
        <w:rPr>
          <w:rFonts w:cs="Arial"/>
        </w:rPr>
      </w:pPr>
    </w:p>
    <w:p w14:paraId="43C68710" w14:textId="77777777" w:rsidR="002B79FC" w:rsidRDefault="002B79FC">
      <w:pPr>
        <w:pStyle w:val="Lijstalinea"/>
        <w:textAlignment w:val="baseline"/>
        <w:rPr>
          <w:rFonts w:cs="Arial"/>
        </w:rPr>
      </w:pPr>
    </w:p>
    <w:p w14:paraId="32385C90" w14:textId="77777777" w:rsidR="002B79FC" w:rsidRDefault="002B79FC">
      <w:pPr>
        <w:rPr>
          <w:rFonts w:cs="Arial"/>
          <w:b/>
        </w:rPr>
      </w:pPr>
    </w:p>
    <w:p w14:paraId="0FEEFC34" w14:textId="77777777" w:rsidR="0003390A" w:rsidRDefault="0003390A">
      <w:pPr>
        <w:suppressAutoHyphens w:val="0"/>
        <w:rPr>
          <w:rFonts w:cs="Arial"/>
          <w:b/>
        </w:rPr>
      </w:pPr>
      <w:r>
        <w:rPr>
          <w:rFonts w:cs="Arial"/>
          <w:b/>
        </w:rPr>
        <w:br w:type="page"/>
      </w:r>
    </w:p>
    <w:p w14:paraId="7315E823" w14:textId="77777777" w:rsidR="0003390A" w:rsidRDefault="0003390A">
      <w:pPr>
        <w:rPr>
          <w:rFonts w:cs="Arial"/>
          <w:b/>
        </w:rPr>
      </w:pPr>
    </w:p>
    <w:p w14:paraId="3743BB6F" w14:textId="5E4E0B57" w:rsidR="002B79FC" w:rsidRDefault="003E4BB3">
      <w:pPr>
        <w:rPr>
          <w:rFonts w:cs="Arial"/>
          <w:b/>
        </w:rPr>
      </w:pPr>
      <w:r>
        <w:rPr>
          <w:rFonts w:cs="Arial"/>
          <w:b/>
        </w:rPr>
        <w:t xml:space="preserve">Aldus rechtsgeldig overeengekomen en ondertekend in tweevoud  </w:t>
      </w:r>
    </w:p>
    <w:p w14:paraId="3C7A50DD" w14:textId="77777777" w:rsidR="002B79FC" w:rsidRDefault="002B79FC">
      <w:pPr>
        <w:rPr>
          <w:rFonts w:cs="Arial"/>
        </w:rPr>
      </w:pPr>
    </w:p>
    <w:p w14:paraId="3B7D0953" w14:textId="77777777" w:rsidR="002B79FC" w:rsidRDefault="002B79FC">
      <w:pPr>
        <w:rPr>
          <w:rFonts w:cs="Arial"/>
        </w:rPr>
      </w:pPr>
    </w:p>
    <w:tbl>
      <w:tblPr>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ook w:val="04A0" w:firstRow="1" w:lastRow="0" w:firstColumn="1" w:lastColumn="0" w:noHBand="0" w:noVBand="1"/>
      </w:tblPr>
      <w:tblGrid>
        <w:gridCol w:w="4531"/>
        <w:gridCol w:w="4531"/>
      </w:tblGrid>
      <w:tr w:rsidR="002B79FC" w14:paraId="77E0CB59" w14:textId="77777777">
        <w:tc>
          <w:tcPr>
            <w:tcW w:w="4605"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46DB833A" w14:textId="77777777" w:rsidR="002B79FC" w:rsidRDefault="002B79FC">
            <w:pPr>
              <w:rPr>
                <w:rFonts w:cs="Arial"/>
              </w:rPr>
            </w:pPr>
          </w:p>
          <w:p w14:paraId="6E462C3F" w14:textId="77777777" w:rsidR="002B79FC" w:rsidRDefault="003E4BB3">
            <w:pPr>
              <w:rPr>
                <w:rFonts w:cs="Arial"/>
              </w:rPr>
            </w:pPr>
            <w:r>
              <w:rPr>
                <w:rFonts w:cs="Arial"/>
              </w:rPr>
              <w:t>Gemeente Den Helder,</w:t>
            </w:r>
          </w:p>
          <w:p w14:paraId="151C6779" w14:textId="77777777" w:rsidR="002B79FC" w:rsidRDefault="002B79FC">
            <w:pPr>
              <w:rPr>
                <w:rFonts w:cs="Arial"/>
              </w:rPr>
            </w:pPr>
          </w:p>
          <w:p w14:paraId="7DBA46B9" w14:textId="77777777" w:rsidR="002B79FC" w:rsidRDefault="003E4BB3">
            <w:pPr>
              <w:rPr>
                <w:rFonts w:cs="Arial"/>
                <w:highlight w:val="cyan"/>
              </w:rPr>
            </w:pPr>
            <w:r>
              <w:rPr>
                <w:rFonts w:cs="Arial"/>
              </w:rPr>
              <w:t>Naam:</w:t>
            </w:r>
            <w:r>
              <w:rPr>
                <w:rFonts w:cs="Arial"/>
              </w:rPr>
              <w:tab/>
            </w:r>
            <w:r>
              <w:rPr>
                <w:rFonts w:cs="Arial"/>
              </w:rPr>
              <w:tab/>
            </w:r>
            <w:r>
              <w:rPr>
                <w:rFonts w:cs="Arial"/>
                <w:highlight w:val="cyan"/>
              </w:rPr>
              <w:t>_______________________</w:t>
            </w:r>
          </w:p>
          <w:p w14:paraId="6E382921" w14:textId="77777777" w:rsidR="002B79FC" w:rsidRDefault="003E4BB3">
            <w:pPr>
              <w:rPr>
                <w:rFonts w:cs="Arial"/>
                <w:highlight w:val="cyan"/>
              </w:rPr>
            </w:pPr>
            <w:r>
              <w:rPr>
                <w:rFonts w:cs="Arial"/>
              </w:rPr>
              <w:t>Functie</w:t>
            </w:r>
            <w:r>
              <w:rPr>
                <w:rFonts w:cs="Arial"/>
              </w:rPr>
              <w:tab/>
            </w:r>
            <w:r>
              <w:rPr>
                <w:rFonts w:cs="Arial"/>
              </w:rPr>
              <w:tab/>
            </w:r>
            <w:r>
              <w:rPr>
                <w:rFonts w:cs="Arial"/>
                <w:highlight w:val="cyan"/>
              </w:rPr>
              <w:t>_______________________</w:t>
            </w:r>
          </w:p>
          <w:p w14:paraId="7B8ED5FD" w14:textId="77777777" w:rsidR="002B79FC" w:rsidRDefault="003E4BB3">
            <w:pPr>
              <w:rPr>
                <w:rFonts w:cs="Arial"/>
                <w:highlight w:val="cyan"/>
              </w:rPr>
            </w:pPr>
            <w:r>
              <w:rPr>
                <w:rFonts w:cs="Arial"/>
              </w:rPr>
              <w:t>Datum:</w:t>
            </w:r>
            <w:r>
              <w:rPr>
                <w:rFonts w:cs="Arial"/>
              </w:rPr>
              <w:tab/>
            </w:r>
            <w:r>
              <w:rPr>
                <w:rFonts w:cs="Arial"/>
              </w:rPr>
              <w:tab/>
            </w:r>
            <w:r>
              <w:rPr>
                <w:rFonts w:cs="Arial"/>
                <w:highlight w:val="cyan"/>
              </w:rPr>
              <w:t>__-__-____</w:t>
            </w:r>
          </w:p>
          <w:p w14:paraId="31B4469E" w14:textId="77777777" w:rsidR="002B79FC" w:rsidRDefault="003E4BB3">
            <w:pPr>
              <w:rPr>
                <w:rFonts w:cs="Arial"/>
                <w:highlight w:val="cyan"/>
              </w:rPr>
            </w:pPr>
            <w:r>
              <w:rPr>
                <w:rFonts w:cs="Arial"/>
              </w:rPr>
              <w:t>Plaats:</w:t>
            </w:r>
            <w:r>
              <w:rPr>
                <w:rFonts w:cs="Arial"/>
              </w:rPr>
              <w:tab/>
            </w:r>
            <w:r>
              <w:rPr>
                <w:rFonts w:cs="Arial"/>
              </w:rPr>
              <w:tab/>
            </w:r>
            <w:r>
              <w:rPr>
                <w:rFonts w:cs="Arial"/>
                <w:highlight w:val="cyan"/>
              </w:rPr>
              <w:t>_______________________</w:t>
            </w:r>
          </w:p>
          <w:p w14:paraId="6C05F10A" w14:textId="77777777" w:rsidR="002B79FC" w:rsidRDefault="002B79FC">
            <w:pPr>
              <w:rPr>
                <w:rFonts w:cs="Arial"/>
              </w:rPr>
            </w:pPr>
          </w:p>
          <w:p w14:paraId="3AFCFE13" w14:textId="77777777" w:rsidR="002B79FC" w:rsidRDefault="003E4BB3">
            <w:pPr>
              <w:rPr>
                <w:rFonts w:cs="Arial"/>
                <w:highlight w:val="cyan"/>
              </w:rPr>
            </w:pPr>
            <w:r>
              <w:rPr>
                <w:rFonts w:cs="Arial"/>
              </w:rPr>
              <w:t>Handtekening:</w:t>
            </w:r>
            <w:r>
              <w:rPr>
                <w:rFonts w:cs="Arial"/>
              </w:rPr>
              <w:tab/>
            </w:r>
            <w:r>
              <w:rPr>
                <w:rFonts w:cs="Arial"/>
                <w:highlight w:val="cyan"/>
              </w:rPr>
              <w:t>_______________________</w:t>
            </w:r>
          </w:p>
        </w:tc>
        <w:tc>
          <w:tcPr>
            <w:tcW w:w="4604" w:type="dxa"/>
            <w:tcBorders>
              <w:top w:val="single" w:sz="4" w:space="0" w:color="00000A"/>
              <w:left w:val="single" w:sz="4" w:space="0" w:color="00000A"/>
              <w:bottom w:val="single" w:sz="4" w:space="0" w:color="00000A"/>
              <w:right w:val="single" w:sz="4" w:space="0" w:color="00000A"/>
            </w:tcBorders>
            <w:shd w:val="clear" w:color="auto" w:fill="FFFFFF"/>
            <w:tcMar>
              <w:left w:w="108" w:type="dxa"/>
            </w:tcMar>
          </w:tcPr>
          <w:p w14:paraId="16ABF90B" w14:textId="77777777" w:rsidR="002B79FC" w:rsidRDefault="002B79FC">
            <w:pPr>
              <w:rPr>
                <w:rFonts w:cs="Arial"/>
              </w:rPr>
            </w:pPr>
          </w:p>
          <w:p w14:paraId="5E7DE22D" w14:textId="77777777" w:rsidR="002B79FC" w:rsidRDefault="003E4BB3">
            <w:pPr>
              <w:rPr>
                <w:rFonts w:cs="Arial"/>
                <w:highlight w:val="green"/>
              </w:rPr>
            </w:pPr>
            <w:r>
              <w:rPr>
                <w:rFonts w:cs="Arial"/>
              </w:rPr>
              <w:t>Opdrachtnemer,</w:t>
            </w:r>
            <w:r>
              <w:rPr>
                <w:rFonts w:cs="Arial"/>
                <w:highlight w:val="green"/>
              </w:rPr>
              <w:t xml:space="preserve"> ______________________</w:t>
            </w:r>
          </w:p>
          <w:p w14:paraId="1E5AC79E" w14:textId="77777777" w:rsidR="002B79FC" w:rsidRDefault="002B79FC">
            <w:pPr>
              <w:rPr>
                <w:rFonts w:cs="Arial"/>
              </w:rPr>
            </w:pPr>
          </w:p>
          <w:p w14:paraId="1BA8C820" w14:textId="77777777" w:rsidR="002B79FC" w:rsidRDefault="003E4BB3">
            <w:pPr>
              <w:rPr>
                <w:rFonts w:cs="Arial"/>
                <w:highlight w:val="green"/>
              </w:rPr>
            </w:pPr>
            <w:r>
              <w:rPr>
                <w:rFonts w:cs="Arial"/>
              </w:rPr>
              <w:t>Naam:</w:t>
            </w:r>
            <w:r>
              <w:rPr>
                <w:rFonts w:cs="Arial"/>
              </w:rPr>
              <w:tab/>
            </w:r>
            <w:r>
              <w:rPr>
                <w:rFonts w:cs="Arial"/>
              </w:rPr>
              <w:tab/>
            </w:r>
            <w:r>
              <w:rPr>
                <w:rFonts w:cs="Arial"/>
                <w:highlight w:val="green"/>
              </w:rPr>
              <w:t>_______________________</w:t>
            </w:r>
          </w:p>
          <w:p w14:paraId="3512314B" w14:textId="77777777" w:rsidR="002B79FC" w:rsidRDefault="003E4BB3">
            <w:pPr>
              <w:rPr>
                <w:rFonts w:cs="Arial"/>
                <w:highlight w:val="green"/>
              </w:rPr>
            </w:pPr>
            <w:r>
              <w:rPr>
                <w:rFonts w:cs="Arial"/>
              </w:rPr>
              <w:t>Functie</w:t>
            </w:r>
            <w:r>
              <w:rPr>
                <w:rFonts w:cs="Arial"/>
              </w:rPr>
              <w:tab/>
            </w:r>
            <w:r>
              <w:rPr>
                <w:rFonts w:cs="Arial"/>
              </w:rPr>
              <w:tab/>
            </w:r>
            <w:r>
              <w:rPr>
                <w:rFonts w:cs="Arial"/>
                <w:highlight w:val="green"/>
              </w:rPr>
              <w:t>_______________________</w:t>
            </w:r>
          </w:p>
          <w:p w14:paraId="15F9D088" w14:textId="77777777" w:rsidR="002B79FC" w:rsidRDefault="003E4BB3">
            <w:pPr>
              <w:rPr>
                <w:rFonts w:cs="Arial"/>
                <w:highlight w:val="green"/>
              </w:rPr>
            </w:pPr>
            <w:r>
              <w:rPr>
                <w:rFonts w:cs="Arial"/>
              </w:rPr>
              <w:t>Datum:</w:t>
            </w:r>
            <w:r>
              <w:rPr>
                <w:rFonts w:cs="Arial"/>
              </w:rPr>
              <w:tab/>
            </w:r>
            <w:r>
              <w:rPr>
                <w:rFonts w:cs="Arial"/>
              </w:rPr>
              <w:tab/>
            </w:r>
            <w:r>
              <w:rPr>
                <w:rFonts w:cs="Arial"/>
                <w:highlight w:val="green"/>
              </w:rPr>
              <w:t>__-__-____</w:t>
            </w:r>
          </w:p>
          <w:p w14:paraId="2BC1B36B" w14:textId="77777777" w:rsidR="002B79FC" w:rsidRDefault="003E4BB3">
            <w:pPr>
              <w:rPr>
                <w:rFonts w:cs="Arial"/>
                <w:highlight w:val="green"/>
              </w:rPr>
            </w:pPr>
            <w:r>
              <w:rPr>
                <w:rFonts w:cs="Arial"/>
              </w:rPr>
              <w:t>Plaats:</w:t>
            </w:r>
            <w:r>
              <w:rPr>
                <w:rFonts w:cs="Arial"/>
              </w:rPr>
              <w:tab/>
            </w:r>
            <w:r>
              <w:rPr>
                <w:rFonts w:cs="Arial"/>
              </w:rPr>
              <w:tab/>
            </w:r>
            <w:r>
              <w:rPr>
                <w:rFonts w:cs="Arial"/>
                <w:highlight w:val="green"/>
              </w:rPr>
              <w:t>_______________________</w:t>
            </w:r>
          </w:p>
          <w:p w14:paraId="410CEAAF" w14:textId="77777777" w:rsidR="002B79FC" w:rsidRDefault="003E4BB3">
            <w:pPr>
              <w:rPr>
                <w:rFonts w:cs="Arial"/>
              </w:rPr>
            </w:pPr>
            <w:r>
              <w:rPr>
                <w:rFonts w:cs="Arial"/>
              </w:rPr>
              <w:tab/>
            </w:r>
            <w:r>
              <w:rPr>
                <w:rFonts w:cs="Arial"/>
              </w:rPr>
              <w:tab/>
            </w:r>
          </w:p>
          <w:p w14:paraId="27941B1C" w14:textId="77777777" w:rsidR="002B79FC" w:rsidRDefault="003E4BB3">
            <w:pPr>
              <w:rPr>
                <w:rFonts w:cs="Arial"/>
                <w:highlight w:val="green"/>
              </w:rPr>
            </w:pPr>
            <w:r>
              <w:rPr>
                <w:rFonts w:cs="Arial"/>
              </w:rPr>
              <w:t>Handtekening:</w:t>
            </w:r>
            <w:r>
              <w:rPr>
                <w:rFonts w:cs="Arial"/>
              </w:rPr>
              <w:tab/>
            </w:r>
            <w:r>
              <w:rPr>
                <w:rFonts w:cs="Arial"/>
                <w:highlight w:val="green"/>
              </w:rPr>
              <w:t>_______________________</w:t>
            </w:r>
          </w:p>
        </w:tc>
      </w:tr>
    </w:tbl>
    <w:p w14:paraId="05E60ECB" w14:textId="77777777" w:rsidR="002B79FC" w:rsidRDefault="002B79FC">
      <w:pPr>
        <w:rPr>
          <w:rFonts w:cs="Arial"/>
        </w:rPr>
      </w:pPr>
    </w:p>
    <w:p w14:paraId="65D24627" w14:textId="6D17987C" w:rsidR="002B79FC" w:rsidRPr="007E78ED" w:rsidRDefault="003E4BB3">
      <w:pPr>
        <w:rPr>
          <w:rFonts w:cs="Arial"/>
        </w:rPr>
      </w:pPr>
      <w:r w:rsidRPr="007E78ED">
        <w:rPr>
          <w:rFonts w:cs="Arial"/>
        </w:rPr>
        <w:t xml:space="preserve">Bijlage </w:t>
      </w:r>
      <w:r w:rsidR="007E78ED" w:rsidRPr="007E78ED">
        <w:rPr>
          <w:rFonts w:cs="Arial"/>
        </w:rPr>
        <w:t>1 Prijzenoverzicht</w:t>
      </w:r>
    </w:p>
    <w:p w14:paraId="4EDA4027" w14:textId="645EAF26" w:rsidR="002B79FC" w:rsidRDefault="003E4BB3">
      <w:pPr>
        <w:rPr>
          <w:rFonts w:cs="Arial"/>
        </w:rPr>
      </w:pPr>
      <w:r>
        <w:rPr>
          <w:rFonts w:cs="Arial"/>
        </w:rPr>
        <w:t xml:space="preserve">Bijlage </w:t>
      </w:r>
      <w:r w:rsidR="007E78ED">
        <w:rPr>
          <w:rFonts w:cs="Arial"/>
        </w:rPr>
        <w:t>2 Verwerkersovereenkomst</w:t>
      </w:r>
    </w:p>
    <w:p w14:paraId="1F723533" w14:textId="79B40144" w:rsidR="007E78ED" w:rsidRDefault="007E78ED">
      <w:pPr>
        <w:rPr>
          <w:rFonts w:cs="Arial"/>
        </w:rPr>
      </w:pPr>
      <w:r>
        <w:rPr>
          <w:rFonts w:cs="Arial"/>
        </w:rPr>
        <w:t>Bijlage 3 Polisvoorwaarden</w:t>
      </w:r>
    </w:p>
    <w:sectPr w:rsidR="007E78ED">
      <w:headerReference w:type="default" r:id="rId9"/>
      <w:footerReference w:type="default" r:id="rId10"/>
      <w:footerReference w:type="first" r:id="rId11"/>
      <w:pgSz w:w="11906" w:h="16838"/>
      <w:pgMar w:top="1417" w:right="1417" w:bottom="1417" w:left="1417" w:header="708" w:footer="708" w:gutter="0"/>
      <w:cols w:space="708"/>
      <w:formProt w:val="0"/>
      <w:titlePg/>
      <w:docGrid w:linePitch="360"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56D808" w14:textId="77777777" w:rsidR="007F0A20" w:rsidRDefault="007F0A20">
      <w:r>
        <w:separator/>
      </w:r>
    </w:p>
  </w:endnote>
  <w:endnote w:type="continuationSeparator" w:id="0">
    <w:p w14:paraId="05B30E0B" w14:textId="77777777" w:rsidR="007F0A20" w:rsidRDefault="007F0A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ejaVu Sans">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A3E64" w14:textId="77777777" w:rsidR="002B79FC" w:rsidRDefault="002B79FC">
    <w:pPr>
      <w:pStyle w:val="Voettekst"/>
      <w:pBdr>
        <w:top w:val="nil"/>
        <w:left w:val="nil"/>
        <w:bottom w:val="single" w:sz="6" w:space="1" w:color="00000A"/>
        <w:right w:val="nil"/>
      </w:pBdr>
      <w:jc w:val="right"/>
    </w:pPr>
  </w:p>
  <w:p w14:paraId="6848308F" w14:textId="567D974D" w:rsidR="002B79FC" w:rsidRDefault="003E4BB3">
    <w:pPr>
      <w:pStyle w:val="Voettekst"/>
      <w:jc w:val="right"/>
    </w:pPr>
    <w:r>
      <w:fldChar w:fldCharType="begin"/>
    </w:r>
    <w:r>
      <w:instrText>PAGE</w:instrText>
    </w:r>
    <w:r>
      <w:fldChar w:fldCharType="separate"/>
    </w:r>
    <w:r w:rsidR="00B90D8A">
      <w:rPr>
        <w:noProof/>
      </w:rPr>
      <w:t>2</w:t>
    </w:r>
    <w:r>
      <w:fldChar w:fldCharType="end"/>
    </w:r>
  </w:p>
  <w:p w14:paraId="347BBA90" w14:textId="77777777" w:rsidR="002B79FC" w:rsidRDefault="002B79F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DE0B1" w14:textId="77777777" w:rsidR="002B79FC" w:rsidRDefault="002B79FC">
    <w:pPr>
      <w:pStyle w:val="Voettekst"/>
      <w:pBdr>
        <w:top w:val="nil"/>
        <w:left w:val="nil"/>
        <w:bottom w:val="single" w:sz="6" w:space="1" w:color="00000A"/>
        <w:right w:val="nil"/>
      </w:pBdr>
      <w:jc w:val="right"/>
    </w:pPr>
  </w:p>
  <w:p w14:paraId="6E119547" w14:textId="5C0CE084" w:rsidR="002B79FC" w:rsidRDefault="003E4BB3">
    <w:pPr>
      <w:pStyle w:val="Voettekst"/>
      <w:jc w:val="right"/>
    </w:pPr>
    <w:r>
      <w:fldChar w:fldCharType="begin"/>
    </w:r>
    <w:r>
      <w:instrText>PAGE</w:instrText>
    </w:r>
    <w:r>
      <w:fldChar w:fldCharType="separate"/>
    </w:r>
    <w:r w:rsidR="00B90D8A">
      <w:rPr>
        <w:noProof/>
      </w:rPr>
      <w:t>1</w:t>
    </w:r>
    <w:r>
      <w:fldChar w:fldCharType="end"/>
    </w:r>
  </w:p>
  <w:p w14:paraId="3398C0BA" w14:textId="77777777" w:rsidR="002B79FC" w:rsidRDefault="002B79F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9989EF" w14:textId="77777777" w:rsidR="007F0A20" w:rsidRDefault="007F0A20">
      <w:r>
        <w:separator/>
      </w:r>
    </w:p>
  </w:footnote>
  <w:footnote w:type="continuationSeparator" w:id="0">
    <w:p w14:paraId="0D6D68B5" w14:textId="77777777" w:rsidR="007F0A20" w:rsidRDefault="007F0A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B3CF6D" w14:textId="77777777" w:rsidR="002B79FC" w:rsidRDefault="003E4BB3">
    <w:pPr>
      <w:pStyle w:val="Koptekst"/>
      <w:pBdr>
        <w:top w:val="nil"/>
        <w:left w:val="nil"/>
        <w:bottom w:val="single" w:sz="6" w:space="1" w:color="00000A"/>
        <w:right w:val="nil"/>
      </w:pBdr>
      <w:rPr>
        <w:b/>
        <w:i/>
      </w:rPr>
    </w:pPr>
    <w:r>
      <w:rPr>
        <w:b/>
        <w:i/>
      </w:rPr>
      <w:t xml:space="preserve">Zaaknummer: </w:t>
    </w:r>
    <w:r>
      <w:rPr>
        <w:b/>
        <w:i/>
      </w:rPr>
      <w:tab/>
    </w:r>
    <w:r>
      <w:rPr>
        <w:b/>
        <w:i/>
      </w:rPr>
      <w:tab/>
      <w:t>Onderwerp aanbesteding:</w:t>
    </w:r>
  </w:p>
  <w:p w14:paraId="09294751" w14:textId="0C2114D8" w:rsidR="002B79FC" w:rsidRPr="00462858" w:rsidRDefault="00462858">
    <w:pPr>
      <w:pStyle w:val="Koptekst"/>
      <w:pBdr>
        <w:top w:val="nil"/>
        <w:left w:val="nil"/>
        <w:bottom w:val="single" w:sz="6" w:space="1" w:color="00000A"/>
        <w:right w:val="nil"/>
      </w:pBdr>
    </w:pPr>
    <w:r w:rsidRPr="00462858">
      <w:t>2023-015475</w:t>
    </w:r>
    <w:r w:rsidR="003E4BB3" w:rsidRPr="00462858">
      <w:tab/>
    </w:r>
    <w:r w:rsidR="003E4BB3" w:rsidRPr="00462858">
      <w:tab/>
    </w:r>
    <w:r w:rsidRPr="00462858">
      <w:t>Zorgverzekering minima</w:t>
    </w:r>
  </w:p>
  <w:p w14:paraId="0FA1A32E" w14:textId="77777777" w:rsidR="002B79FC" w:rsidRDefault="002B79FC">
    <w:pPr>
      <w:pStyle w:val="Koptekst"/>
      <w:pBdr>
        <w:top w:val="nil"/>
        <w:left w:val="nil"/>
        <w:bottom w:val="single" w:sz="6" w:space="1" w:color="00000A"/>
        <w:right w:val="nil"/>
      </w:pBdr>
      <w:rPr>
        <w:sz w:val="8"/>
        <w:szCs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2F289B"/>
    <w:multiLevelType w:val="multilevel"/>
    <w:tmpl w:val="0EE82A08"/>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 w15:restartNumberingAfterBreak="0">
    <w:nsid w:val="2F213B5F"/>
    <w:multiLevelType w:val="multilevel"/>
    <w:tmpl w:val="D5A6F936"/>
    <w:lvl w:ilvl="0">
      <w:start w:val="1"/>
      <w:numFmt w:val="bullet"/>
      <w:lvlText w:val=""/>
      <w:lvlJc w:val="left"/>
      <w:pPr>
        <w:ind w:left="1080" w:hanging="360"/>
      </w:pPr>
      <w:rPr>
        <w:rFonts w:ascii="Wingdings" w:hAnsi="Wingdings" w:cs="Wingdings"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2" w15:restartNumberingAfterBreak="0">
    <w:nsid w:val="51DB7981"/>
    <w:multiLevelType w:val="hybridMultilevel"/>
    <w:tmpl w:val="3176C76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69BB7374"/>
    <w:multiLevelType w:val="multilevel"/>
    <w:tmpl w:val="D2628EA6"/>
    <w:lvl w:ilvl="0">
      <w:start w:val="1"/>
      <w:numFmt w:val="bullet"/>
      <w:lvlText w:val="o"/>
      <w:lvlJc w:val="left"/>
      <w:pPr>
        <w:ind w:left="1425" w:hanging="360"/>
      </w:pPr>
      <w:rPr>
        <w:rFonts w:ascii="Courier New" w:hAnsi="Courier New" w:cs="Courier New"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4" w15:restartNumberingAfterBreak="0">
    <w:nsid w:val="6BF43731"/>
    <w:multiLevelType w:val="multilevel"/>
    <w:tmpl w:val="23DE412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EF7596C"/>
    <w:multiLevelType w:val="multilevel"/>
    <w:tmpl w:val="A976C818"/>
    <w:lvl w:ilvl="0">
      <w:start w:val="1"/>
      <w:numFmt w:val="bullet"/>
      <w:lvlText w:val=""/>
      <w:lvlJc w:val="left"/>
      <w:pPr>
        <w:ind w:left="1425" w:hanging="360"/>
      </w:pPr>
      <w:rPr>
        <w:rFonts w:ascii="Wingdings" w:hAnsi="Wingdings" w:cs="Wingdings" w:hint="default"/>
      </w:rPr>
    </w:lvl>
    <w:lvl w:ilvl="1">
      <w:start w:val="1"/>
      <w:numFmt w:val="bullet"/>
      <w:lvlText w:val="o"/>
      <w:lvlJc w:val="left"/>
      <w:pPr>
        <w:ind w:left="2145" w:hanging="360"/>
      </w:pPr>
      <w:rPr>
        <w:rFonts w:ascii="Courier New" w:hAnsi="Courier New" w:cs="Courier New" w:hint="default"/>
      </w:rPr>
    </w:lvl>
    <w:lvl w:ilvl="2">
      <w:start w:val="1"/>
      <w:numFmt w:val="bullet"/>
      <w:lvlText w:val=""/>
      <w:lvlJc w:val="left"/>
      <w:pPr>
        <w:ind w:left="2865" w:hanging="360"/>
      </w:pPr>
      <w:rPr>
        <w:rFonts w:ascii="Wingdings" w:hAnsi="Wingdings" w:cs="Wingdings" w:hint="default"/>
      </w:rPr>
    </w:lvl>
    <w:lvl w:ilvl="3">
      <w:start w:val="1"/>
      <w:numFmt w:val="bullet"/>
      <w:lvlText w:val=""/>
      <w:lvlJc w:val="left"/>
      <w:pPr>
        <w:ind w:left="3585" w:hanging="360"/>
      </w:pPr>
      <w:rPr>
        <w:rFonts w:ascii="Symbol" w:hAnsi="Symbol" w:cs="Symbol" w:hint="default"/>
      </w:rPr>
    </w:lvl>
    <w:lvl w:ilvl="4">
      <w:start w:val="1"/>
      <w:numFmt w:val="bullet"/>
      <w:lvlText w:val="o"/>
      <w:lvlJc w:val="left"/>
      <w:pPr>
        <w:ind w:left="4305" w:hanging="360"/>
      </w:pPr>
      <w:rPr>
        <w:rFonts w:ascii="Courier New" w:hAnsi="Courier New" w:cs="Courier New" w:hint="default"/>
      </w:rPr>
    </w:lvl>
    <w:lvl w:ilvl="5">
      <w:start w:val="1"/>
      <w:numFmt w:val="bullet"/>
      <w:lvlText w:val=""/>
      <w:lvlJc w:val="left"/>
      <w:pPr>
        <w:ind w:left="5025" w:hanging="360"/>
      </w:pPr>
      <w:rPr>
        <w:rFonts w:ascii="Wingdings" w:hAnsi="Wingdings" w:cs="Wingdings" w:hint="default"/>
      </w:rPr>
    </w:lvl>
    <w:lvl w:ilvl="6">
      <w:start w:val="1"/>
      <w:numFmt w:val="bullet"/>
      <w:lvlText w:val=""/>
      <w:lvlJc w:val="left"/>
      <w:pPr>
        <w:ind w:left="5745" w:hanging="360"/>
      </w:pPr>
      <w:rPr>
        <w:rFonts w:ascii="Symbol" w:hAnsi="Symbol" w:cs="Symbol" w:hint="default"/>
      </w:rPr>
    </w:lvl>
    <w:lvl w:ilvl="7">
      <w:start w:val="1"/>
      <w:numFmt w:val="bullet"/>
      <w:lvlText w:val="o"/>
      <w:lvlJc w:val="left"/>
      <w:pPr>
        <w:ind w:left="6465" w:hanging="360"/>
      </w:pPr>
      <w:rPr>
        <w:rFonts w:ascii="Courier New" w:hAnsi="Courier New" w:cs="Courier New" w:hint="default"/>
      </w:rPr>
    </w:lvl>
    <w:lvl w:ilvl="8">
      <w:start w:val="1"/>
      <w:numFmt w:val="bullet"/>
      <w:lvlText w:val=""/>
      <w:lvlJc w:val="left"/>
      <w:pPr>
        <w:ind w:left="7185" w:hanging="360"/>
      </w:pPr>
      <w:rPr>
        <w:rFonts w:ascii="Wingdings" w:hAnsi="Wingdings" w:cs="Wingdings" w:hint="default"/>
      </w:rPr>
    </w:lvl>
  </w:abstractNum>
  <w:abstractNum w:abstractNumId="6" w15:restartNumberingAfterBreak="0">
    <w:nsid w:val="76CA7CC9"/>
    <w:multiLevelType w:val="multilevel"/>
    <w:tmpl w:val="0CFED27E"/>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16cid:durableId="1300303092">
    <w:abstractNumId w:val="1"/>
  </w:num>
  <w:num w:numId="2" w16cid:durableId="272515063">
    <w:abstractNumId w:val="0"/>
  </w:num>
  <w:num w:numId="3" w16cid:durableId="1237787283">
    <w:abstractNumId w:val="4"/>
  </w:num>
  <w:num w:numId="4" w16cid:durableId="588079225">
    <w:abstractNumId w:val="5"/>
  </w:num>
  <w:num w:numId="5" w16cid:durableId="971524498">
    <w:abstractNumId w:val="3"/>
  </w:num>
  <w:num w:numId="6" w16cid:durableId="650257248">
    <w:abstractNumId w:val="6"/>
  </w:num>
  <w:num w:numId="7" w16cid:durableId="4898320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9FC"/>
    <w:rsid w:val="00010AE0"/>
    <w:rsid w:val="0003390A"/>
    <w:rsid w:val="000C01C3"/>
    <w:rsid w:val="001B7C43"/>
    <w:rsid w:val="00230BF4"/>
    <w:rsid w:val="002B79FC"/>
    <w:rsid w:val="00387242"/>
    <w:rsid w:val="003D2481"/>
    <w:rsid w:val="003E4BB3"/>
    <w:rsid w:val="00462858"/>
    <w:rsid w:val="004A2320"/>
    <w:rsid w:val="0051057E"/>
    <w:rsid w:val="00582AD9"/>
    <w:rsid w:val="005E30F2"/>
    <w:rsid w:val="007267A0"/>
    <w:rsid w:val="007525D6"/>
    <w:rsid w:val="00772752"/>
    <w:rsid w:val="007E68A8"/>
    <w:rsid w:val="007E78ED"/>
    <w:rsid w:val="007F0A20"/>
    <w:rsid w:val="008518D9"/>
    <w:rsid w:val="00887FB6"/>
    <w:rsid w:val="008A0231"/>
    <w:rsid w:val="00915CA1"/>
    <w:rsid w:val="009816EF"/>
    <w:rsid w:val="009830AA"/>
    <w:rsid w:val="0098333C"/>
    <w:rsid w:val="009C6277"/>
    <w:rsid w:val="00A15CB4"/>
    <w:rsid w:val="00A334AA"/>
    <w:rsid w:val="00A72204"/>
    <w:rsid w:val="00B02A86"/>
    <w:rsid w:val="00B40308"/>
    <w:rsid w:val="00B90D8A"/>
    <w:rsid w:val="00BE18E7"/>
    <w:rsid w:val="00CD221A"/>
    <w:rsid w:val="00D604E8"/>
    <w:rsid w:val="00D75692"/>
    <w:rsid w:val="00E930DA"/>
    <w:rsid w:val="00EC0DF6"/>
    <w:rsid w:val="00EE3395"/>
    <w:rsid w:val="00F20079"/>
    <w:rsid w:val="00F21D75"/>
    <w:rsid w:val="00FD545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CFD2F6"/>
  <w15:docId w15:val="{CF6A5F61-7E09-428F-9F34-0A303314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DejaVu Sans" w:hAnsi="Arial" w:cs="Calibri"/>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A0471"/>
    <w:pPr>
      <w:suppressAutoHyphens/>
    </w:pPr>
  </w:style>
  <w:style w:type="paragraph" w:styleId="Kop1">
    <w:name w:val="heading 1"/>
    <w:basedOn w:val="Standaard"/>
    <w:link w:val="Kop1Char"/>
    <w:uiPriority w:val="9"/>
    <w:qFormat/>
    <w:rsid w:val="00177F4F"/>
    <w:pPr>
      <w:keepNext/>
      <w:keepLines/>
      <w:spacing w:before="240"/>
      <w:outlineLvl w:val="0"/>
    </w:pPr>
    <w:rPr>
      <w:rFonts w:ascii="Cambria" w:hAnsi="Cambria"/>
      <w:color w:val="365F91"/>
      <w:sz w:val="32"/>
      <w:szCs w:val="32"/>
    </w:rPr>
  </w:style>
  <w:style w:type="paragraph" w:styleId="Kop2">
    <w:name w:val="heading 2"/>
    <w:basedOn w:val="Standaard"/>
    <w:link w:val="Kop2Char"/>
    <w:uiPriority w:val="9"/>
    <w:unhideWhenUsed/>
    <w:qFormat/>
    <w:rsid w:val="00EA7207"/>
    <w:pPr>
      <w:keepNext/>
      <w:keepLines/>
      <w:spacing w:before="40"/>
      <w:outlineLvl w:val="1"/>
    </w:pPr>
    <w:rPr>
      <w:rFonts w:ascii="Cambria" w:hAnsi="Cambria"/>
      <w:color w:val="365F91"/>
      <w:sz w:val="26"/>
      <w:szCs w:val="26"/>
    </w:rPr>
  </w:style>
  <w:style w:type="paragraph" w:styleId="Kop3">
    <w:name w:val="heading 3"/>
    <w:basedOn w:val="Standaard"/>
    <w:link w:val="Kop3Char"/>
    <w:uiPriority w:val="9"/>
    <w:semiHidden/>
    <w:unhideWhenUsed/>
    <w:qFormat/>
    <w:rsid w:val="009612D1"/>
    <w:pPr>
      <w:keepNext/>
      <w:keepLines/>
      <w:spacing w:before="40"/>
      <w:outlineLvl w:val="2"/>
    </w:pPr>
    <w:rPr>
      <w:rFonts w:ascii="Cambria" w:hAnsi="Cambria"/>
      <w:color w:val="243F60"/>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BallontekstChar">
    <w:name w:val="Ballontekst Char"/>
    <w:basedOn w:val="Standaardalinea-lettertype"/>
    <w:link w:val="Ballontekst"/>
    <w:uiPriority w:val="99"/>
    <w:semiHidden/>
    <w:rsid w:val="006A0471"/>
    <w:rPr>
      <w:rFonts w:ascii="Tahoma" w:hAnsi="Tahoma" w:cs="Tahoma"/>
      <w:sz w:val="16"/>
      <w:szCs w:val="16"/>
    </w:rPr>
  </w:style>
  <w:style w:type="character" w:styleId="Verwijzingopmerking">
    <w:name w:val="annotation reference"/>
    <w:basedOn w:val="Standaardalinea-lettertype"/>
    <w:unhideWhenUsed/>
    <w:rsid w:val="00185A20"/>
    <w:rPr>
      <w:sz w:val="16"/>
      <w:szCs w:val="16"/>
    </w:rPr>
  </w:style>
  <w:style w:type="character" w:customStyle="1" w:styleId="TekstopmerkingChar">
    <w:name w:val="Tekst opmerking Char"/>
    <w:basedOn w:val="Standaardalinea-lettertype"/>
    <w:link w:val="Tekstopmerking"/>
    <w:rsid w:val="00185A20"/>
  </w:style>
  <w:style w:type="character" w:customStyle="1" w:styleId="OnderwerpvanopmerkingChar">
    <w:name w:val="Onderwerp van opmerking Char"/>
    <w:basedOn w:val="TekstopmerkingChar"/>
    <w:link w:val="Onderwerpvanopmerking"/>
    <w:uiPriority w:val="99"/>
    <w:semiHidden/>
    <w:rsid w:val="00185A20"/>
    <w:rPr>
      <w:b/>
      <w:bCs/>
    </w:rPr>
  </w:style>
  <w:style w:type="character" w:customStyle="1" w:styleId="KoptekstChar">
    <w:name w:val="Koptekst Char"/>
    <w:basedOn w:val="Standaardalinea-lettertype"/>
    <w:link w:val="Koptekst"/>
    <w:uiPriority w:val="99"/>
    <w:rsid w:val="007360BB"/>
  </w:style>
  <w:style w:type="character" w:customStyle="1" w:styleId="VoettekstChar">
    <w:name w:val="Voettekst Char"/>
    <w:basedOn w:val="Standaardalinea-lettertype"/>
    <w:link w:val="Voettekst"/>
    <w:uiPriority w:val="99"/>
    <w:rsid w:val="007360BB"/>
  </w:style>
  <w:style w:type="character" w:customStyle="1" w:styleId="Kop1Char">
    <w:name w:val="Kop 1 Char"/>
    <w:basedOn w:val="Standaardalinea-lettertype"/>
    <w:link w:val="Kop1"/>
    <w:uiPriority w:val="9"/>
    <w:rsid w:val="00177F4F"/>
    <w:rPr>
      <w:rFonts w:ascii="Cambria" w:hAnsi="Cambria"/>
      <w:color w:val="365F91"/>
      <w:sz w:val="32"/>
      <w:szCs w:val="32"/>
    </w:rPr>
  </w:style>
  <w:style w:type="character" w:customStyle="1" w:styleId="InternetLink">
    <w:name w:val="Internet Link"/>
    <w:basedOn w:val="Standaardalinea-lettertype"/>
    <w:uiPriority w:val="99"/>
    <w:unhideWhenUsed/>
    <w:rsid w:val="00177F4F"/>
    <w:rPr>
      <w:color w:val="0000FF"/>
      <w:u w:val="single"/>
    </w:rPr>
  </w:style>
  <w:style w:type="character" w:customStyle="1" w:styleId="Kop2Char">
    <w:name w:val="Kop 2 Char"/>
    <w:basedOn w:val="Standaardalinea-lettertype"/>
    <w:link w:val="Kop2"/>
    <w:uiPriority w:val="9"/>
    <w:rsid w:val="00EA7207"/>
    <w:rPr>
      <w:rFonts w:ascii="Cambria" w:hAnsi="Cambria"/>
      <w:color w:val="365F91"/>
      <w:sz w:val="26"/>
      <w:szCs w:val="26"/>
    </w:rPr>
  </w:style>
  <w:style w:type="character" w:customStyle="1" w:styleId="TitelChar">
    <w:name w:val="Titel Char"/>
    <w:link w:val="Titel"/>
    <w:rsid w:val="0087212D"/>
    <w:rPr>
      <w:b/>
      <w:caps/>
      <w:sz w:val="48"/>
      <w:lang w:val="nl"/>
    </w:rPr>
  </w:style>
  <w:style w:type="character" w:customStyle="1" w:styleId="TitelChar1">
    <w:name w:val="Titel Char1"/>
    <w:basedOn w:val="Standaardalinea-lettertype"/>
    <w:uiPriority w:val="10"/>
    <w:rsid w:val="0087212D"/>
    <w:rPr>
      <w:rFonts w:ascii="Cambria" w:hAnsi="Cambria"/>
      <w:spacing w:val="-10"/>
      <w:sz w:val="56"/>
      <w:szCs w:val="56"/>
    </w:rPr>
  </w:style>
  <w:style w:type="character" w:customStyle="1" w:styleId="normaltextrun">
    <w:name w:val="normaltextrun"/>
    <w:basedOn w:val="Standaardalinea-lettertype"/>
    <w:rsid w:val="009144C5"/>
  </w:style>
  <w:style w:type="character" w:customStyle="1" w:styleId="eop">
    <w:name w:val="eop"/>
    <w:basedOn w:val="Standaardalinea-lettertype"/>
    <w:rsid w:val="009144C5"/>
  </w:style>
  <w:style w:type="character" w:customStyle="1" w:styleId="Kop3Char">
    <w:name w:val="Kop 3 Char"/>
    <w:basedOn w:val="Standaardalinea-lettertype"/>
    <w:link w:val="Kop3"/>
    <w:uiPriority w:val="9"/>
    <w:semiHidden/>
    <w:rsid w:val="009612D1"/>
    <w:rPr>
      <w:rFonts w:ascii="Cambria" w:hAnsi="Cambria"/>
      <w:color w:val="243F60"/>
      <w:sz w:val="24"/>
      <w:szCs w:val="24"/>
    </w:rPr>
  </w:style>
  <w:style w:type="character" w:customStyle="1" w:styleId="hgkelc">
    <w:name w:val="hgkelc"/>
    <w:basedOn w:val="Standaardalinea-lettertype"/>
    <w:rsid w:val="001D357A"/>
  </w:style>
  <w:style w:type="character" w:customStyle="1" w:styleId="ListLabel1">
    <w:name w:val="ListLabel 1"/>
    <w:rPr>
      <w:rFonts w:cs="Calibri"/>
    </w:rPr>
  </w:style>
  <w:style w:type="character" w:customStyle="1" w:styleId="ListLabel2">
    <w:name w:val="ListLabel 2"/>
    <w:rPr>
      <w:rFonts w:cs="Courier New"/>
    </w:rPr>
  </w:style>
  <w:style w:type="character" w:customStyle="1" w:styleId="ListLabel3">
    <w:name w:val="ListLabel 3"/>
    <w:rPr>
      <w:rFonts w:eastAsia="Times New Roman" w:cs="Arial"/>
    </w:rPr>
  </w:style>
  <w:style w:type="character" w:customStyle="1" w:styleId="ListLabel4">
    <w:name w:val="ListLabel 4"/>
  </w:style>
  <w:style w:type="character" w:customStyle="1" w:styleId="ListLabel5">
    <w:name w:val="ListLabel 5"/>
    <w:rPr>
      <w:sz w:val="20"/>
    </w:rPr>
  </w:style>
  <w:style w:type="character" w:customStyle="1" w:styleId="ListLabel6">
    <w:name w:val="ListLabel 6"/>
    <w:rPr>
      <w:color w:val="00000A"/>
    </w:rPr>
  </w:style>
  <w:style w:type="character" w:customStyle="1" w:styleId="ListLabel7">
    <w:name w:val="ListLabel 7"/>
    <w:rPr>
      <w:rFonts w:eastAsia="Times New Roman" w:cs="Times New Roman"/>
    </w:rPr>
  </w:style>
  <w:style w:type="character" w:customStyle="1" w:styleId="ListLabel8">
    <w:name w:val="ListLabel 8"/>
    <w:rPr>
      <w:rFonts w:cs="Arial"/>
    </w:rPr>
  </w:style>
  <w:style w:type="character" w:customStyle="1" w:styleId="IndexLink">
    <w:name w:val="Index Link"/>
  </w:style>
  <w:style w:type="paragraph" w:customStyle="1" w:styleId="Heading">
    <w:name w:val="Heading"/>
    <w:basedOn w:val="Standaard"/>
    <w:next w:val="TextBody"/>
    <w:pPr>
      <w:keepNext/>
      <w:spacing w:before="240" w:after="120"/>
    </w:pPr>
    <w:rPr>
      <w:rFonts w:cs="DejaVu Sans"/>
      <w:sz w:val="28"/>
      <w:szCs w:val="28"/>
    </w:rPr>
  </w:style>
  <w:style w:type="paragraph" w:customStyle="1" w:styleId="TextBody">
    <w:name w:val="Text Body"/>
    <w:basedOn w:val="Standaard"/>
    <w:pPr>
      <w:spacing w:after="140" w:line="288" w:lineRule="auto"/>
    </w:pPr>
  </w:style>
  <w:style w:type="paragraph" w:styleId="Lijst">
    <w:name w:val="List"/>
    <w:basedOn w:val="TextBody"/>
  </w:style>
  <w:style w:type="paragraph" w:styleId="Bijschrift">
    <w:name w:val="caption"/>
    <w:basedOn w:val="Standaard"/>
    <w:pPr>
      <w:suppressLineNumbers/>
      <w:spacing w:before="120" w:after="120"/>
    </w:pPr>
    <w:rPr>
      <w:i/>
      <w:iCs/>
      <w:sz w:val="24"/>
      <w:szCs w:val="24"/>
    </w:rPr>
  </w:style>
  <w:style w:type="paragraph" w:customStyle="1" w:styleId="Index">
    <w:name w:val="Index"/>
    <w:basedOn w:val="Standaard"/>
    <w:pPr>
      <w:suppressLineNumbers/>
    </w:pPr>
  </w:style>
  <w:style w:type="paragraph" w:styleId="Ballontekst">
    <w:name w:val="Balloon Text"/>
    <w:basedOn w:val="Standaard"/>
    <w:link w:val="BallontekstChar"/>
    <w:uiPriority w:val="99"/>
    <w:semiHidden/>
    <w:unhideWhenUsed/>
    <w:rsid w:val="006A0471"/>
    <w:rPr>
      <w:rFonts w:ascii="Tahoma" w:hAnsi="Tahoma" w:cs="Tahoma"/>
      <w:sz w:val="16"/>
      <w:szCs w:val="16"/>
    </w:rPr>
  </w:style>
  <w:style w:type="paragraph" w:styleId="Lijstalinea">
    <w:name w:val="List Paragraph"/>
    <w:basedOn w:val="Standaard"/>
    <w:link w:val="LijstalineaChar"/>
    <w:uiPriority w:val="34"/>
    <w:qFormat/>
    <w:rsid w:val="006A0471"/>
    <w:pPr>
      <w:ind w:left="720"/>
      <w:contextualSpacing/>
    </w:pPr>
    <w:rPr>
      <w:rFonts w:eastAsia="Times New Roman" w:cs="Times New Roman"/>
    </w:rPr>
  </w:style>
  <w:style w:type="paragraph" w:styleId="Tekstopmerking">
    <w:name w:val="annotation text"/>
    <w:basedOn w:val="Standaard"/>
    <w:link w:val="TekstopmerkingChar"/>
    <w:unhideWhenUsed/>
    <w:rsid w:val="00185A20"/>
  </w:style>
  <w:style w:type="paragraph" w:styleId="Onderwerpvanopmerking">
    <w:name w:val="annotation subject"/>
    <w:basedOn w:val="Tekstopmerking"/>
    <w:link w:val="OnderwerpvanopmerkingChar"/>
    <w:uiPriority w:val="99"/>
    <w:semiHidden/>
    <w:unhideWhenUsed/>
    <w:rsid w:val="00185A20"/>
    <w:rPr>
      <w:b/>
      <w:bCs/>
    </w:rPr>
  </w:style>
  <w:style w:type="paragraph" w:styleId="Koptekst">
    <w:name w:val="header"/>
    <w:basedOn w:val="Standaard"/>
    <w:link w:val="KoptekstChar"/>
    <w:uiPriority w:val="99"/>
    <w:unhideWhenUsed/>
    <w:rsid w:val="007360BB"/>
    <w:pPr>
      <w:tabs>
        <w:tab w:val="center" w:pos="4536"/>
        <w:tab w:val="right" w:pos="9072"/>
      </w:tabs>
    </w:pPr>
  </w:style>
  <w:style w:type="paragraph" w:styleId="Voettekst">
    <w:name w:val="footer"/>
    <w:basedOn w:val="Standaard"/>
    <w:link w:val="VoettekstChar"/>
    <w:uiPriority w:val="99"/>
    <w:unhideWhenUsed/>
    <w:rsid w:val="007360BB"/>
    <w:pPr>
      <w:tabs>
        <w:tab w:val="center" w:pos="4536"/>
        <w:tab w:val="right" w:pos="9072"/>
      </w:tabs>
    </w:pPr>
  </w:style>
  <w:style w:type="paragraph" w:customStyle="1" w:styleId="ContentsHeading">
    <w:name w:val="Contents Heading"/>
    <w:basedOn w:val="Kop1"/>
    <w:uiPriority w:val="39"/>
    <w:unhideWhenUsed/>
    <w:qFormat/>
    <w:rsid w:val="00177F4F"/>
    <w:pPr>
      <w:spacing w:line="256" w:lineRule="auto"/>
    </w:pPr>
    <w:rPr>
      <w:lang w:eastAsia="nl-NL"/>
    </w:rPr>
  </w:style>
  <w:style w:type="paragraph" w:customStyle="1" w:styleId="Contents1">
    <w:name w:val="Contents 1"/>
    <w:basedOn w:val="Standaard"/>
    <w:autoRedefine/>
    <w:uiPriority w:val="39"/>
    <w:unhideWhenUsed/>
    <w:rsid w:val="00177F4F"/>
    <w:pPr>
      <w:spacing w:after="100"/>
    </w:pPr>
  </w:style>
  <w:style w:type="paragraph" w:customStyle="1" w:styleId="Contents2">
    <w:name w:val="Contents 2"/>
    <w:basedOn w:val="Standaard"/>
    <w:autoRedefine/>
    <w:uiPriority w:val="39"/>
    <w:unhideWhenUsed/>
    <w:rsid w:val="00EA7207"/>
    <w:pPr>
      <w:spacing w:after="100"/>
      <w:ind w:left="200"/>
    </w:pPr>
  </w:style>
  <w:style w:type="paragraph" w:customStyle="1" w:styleId="Default">
    <w:name w:val="Default"/>
    <w:rsid w:val="00207724"/>
    <w:pPr>
      <w:suppressAutoHyphens/>
    </w:pPr>
    <w:rPr>
      <w:rFonts w:eastAsia="Times New Roman" w:cs="Arial"/>
      <w:color w:val="000000"/>
      <w:sz w:val="24"/>
      <w:szCs w:val="24"/>
      <w:lang w:eastAsia="nl-NL"/>
    </w:rPr>
  </w:style>
  <w:style w:type="paragraph" w:styleId="Titel">
    <w:name w:val="Title"/>
    <w:basedOn w:val="Standaard"/>
    <w:link w:val="TitelChar"/>
    <w:qFormat/>
    <w:rsid w:val="0087212D"/>
    <w:pPr>
      <w:spacing w:before="240" w:after="60"/>
      <w:jc w:val="center"/>
      <w:textAlignment w:val="baseline"/>
    </w:pPr>
    <w:rPr>
      <w:b/>
      <w:caps/>
      <w:sz w:val="48"/>
      <w:lang w:val="nl"/>
    </w:rPr>
  </w:style>
  <w:style w:type="paragraph" w:customStyle="1" w:styleId="paragraph">
    <w:name w:val="paragraph"/>
    <w:basedOn w:val="Standaard"/>
    <w:rsid w:val="009144C5"/>
    <w:pPr>
      <w:spacing w:after="280"/>
    </w:pPr>
    <w:rPr>
      <w:rFonts w:ascii="Times New Roman" w:eastAsia="Times New Roman" w:hAnsi="Times New Roman" w:cs="Times New Roman"/>
      <w:sz w:val="24"/>
      <w:szCs w:val="24"/>
      <w:lang w:eastAsia="nl-NL"/>
    </w:rPr>
  </w:style>
  <w:style w:type="table" w:styleId="Tabelraster">
    <w:name w:val="Table Grid"/>
    <w:basedOn w:val="Standaardtabel"/>
    <w:uiPriority w:val="59"/>
    <w:rsid w:val="009612D1"/>
    <w:rPr>
      <w:rFonts w:cstheme="minorHAnsi"/>
      <w:sz w:val="21"/>
      <w:szCs w:val="21"/>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jstalineaChar">
    <w:name w:val="Lijstalinea Char"/>
    <w:link w:val="Lijstalinea"/>
    <w:uiPriority w:val="34"/>
    <w:locked/>
    <w:rsid w:val="00387242"/>
    <w:rPr>
      <w:rFonts w:eastAsia="Times New Roman" w:cs="Times New Roman"/>
    </w:rPr>
  </w:style>
  <w:style w:type="paragraph" w:styleId="Inhopg1">
    <w:name w:val="toc 1"/>
    <w:basedOn w:val="Standaard"/>
    <w:next w:val="Standaard"/>
    <w:autoRedefine/>
    <w:uiPriority w:val="39"/>
    <w:unhideWhenUsed/>
    <w:rsid w:val="00462858"/>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477219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rediteuren@denhelder.n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m="http://schemas.openxmlformats.org/officeDocument/2006/math" xmlns:w14="http://schemas.microsoft.com/office/word/2010/wordml"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SixthEditionOfficeOnline.xsl" StyleName="APA"/>
</file>

<file path=customXml/itemProps1.xml><?xml version="1.0" encoding="utf-8"?>
<ds:datastoreItem xmlns:ds="http://schemas.openxmlformats.org/officeDocument/2006/customXml" ds:itemID="{08080BC4-C661-43F4-B62F-A6AA7A14E23F}">
  <ds:schemaRefs>
    <ds:schemaRef ds:uri="http://schemas.openxmlformats.org/wordprocessingml/2006/main"/>
    <ds:schemaRef ds:uri="http://schemas.openxmlformats.org/officeDocument/2006/math"/>
    <ds:schemaRef ds:uri="http://schemas.microsoft.com/office/word/2010/wordml"/>
    <ds:schemaRef ds:uri="http://schemas.openxmlformats.org/officeDocument/2006/relationships"/>
    <ds:schemaRef ds:uri="http://schemas.openxmlformats.org/drawingml/2006/wordprocessingDrawing"/>
    <ds:schemaRef ds:uri="http://schemas.openxmlformats.org/drawingml/2006/main"/>
    <ds:schemaRef ds:uri="http://schemas.microsoft.com/office/word/2010/wordprocessingDrawing"/>
    <ds:schemaRef ds:uri="http://schemas.microsoft.com/office/word/2012/wordml"/>
    <ds:schemaRef ds:uri="http://schemas.openxmlformats.org/markup-compatibility/2006"/>
    <ds:schemaRef ds:uri="http://schemas.microsoft.com/office/drawing/2010/main"/>
    <ds:schemaRef ds:uri="http://schemas.openxmlformats.org/schemaLibrary/2006/main"/>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Normal.dotm</Template>
  <TotalTime>194</TotalTime>
  <Pages>8</Pages>
  <Words>2093</Words>
  <Characters>11516</Characters>
  <Application>Microsoft Office Word</Application>
  <DocSecurity>0</DocSecurity>
  <Lines>95</Lines>
  <Paragraphs>27</Paragraphs>
  <ScaleCrop>false</ScaleCrop>
  <HeadingPairs>
    <vt:vector size="2" baseType="variant">
      <vt:variant>
        <vt:lpstr>Titel</vt:lpstr>
      </vt:variant>
      <vt:variant>
        <vt:i4>1</vt:i4>
      </vt:variant>
    </vt:vector>
  </HeadingPairs>
  <TitlesOfParts>
    <vt:vector size="1" baseType="lpstr">
      <vt:lpstr/>
    </vt:vector>
  </TitlesOfParts>
  <Company>Gemeente Den Helder</Company>
  <LinksUpToDate>false</LinksUpToDate>
  <CharactersWithSpaces>13582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Ronald Schakel</dc:creator>
  <cp:lastModifiedBy>Petra Krudde</cp:lastModifiedBy>
  <cp:revision>22</cp:revision>
  <dcterms:created xsi:type="dcterms:W3CDTF">2021-10-14T12:03:00Z</dcterms:created>
  <dcterms:modified xsi:type="dcterms:W3CDTF">2023-06-01T10:48:00Z</dcterms:modified>
  <dc:language>en-US</dc:language>
</cp:coreProperties>
</file>