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02ACFEC5" w:rsidR="001474FA" w:rsidRPr="00490562" w:rsidRDefault="00E70DDE"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A867D1">
        <w:rPr>
          <w:rFonts w:asciiTheme="minorHAnsi" w:hAnsiTheme="minorHAnsi"/>
          <w:sz w:val="22"/>
          <w:szCs w:val="22"/>
        </w:rPr>
        <w:t>H</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r>
      <w:r w:rsidR="001474FA" w:rsidRPr="00135127">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75755B75" w:rsidR="001474FA" w:rsidRPr="00490562" w:rsidRDefault="001474FA" w:rsidP="00490562">
            <w:pPr>
              <w:spacing w:line="276" w:lineRule="auto"/>
              <w:jc w:val="both"/>
              <w:rPr>
                <w:rFonts w:asciiTheme="minorHAnsi" w:hAnsiTheme="minorHAnsi" w:cs="Arial"/>
                <w:sz w:val="22"/>
                <w:szCs w:val="22"/>
              </w:rPr>
            </w:pPr>
          </w:p>
        </w:tc>
      </w:tr>
      <w:tr w:rsidR="001474FA" w:rsidRPr="00490562" w14:paraId="3730AE7C" w14:textId="77777777" w:rsidTr="00F8348D">
        <w:trPr>
          <w:trHeight w:val="950"/>
        </w:trPr>
        <w:tc>
          <w:tcPr>
            <w:tcW w:w="2340" w:type="dxa"/>
            <w:vMerge w:val="restart"/>
            <w:shd w:val="clear" w:color="auto" w:fill="auto"/>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40120518" w14:textId="123E65ED" w:rsidR="001474FA" w:rsidRPr="00490562" w:rsidRDefault="001474FA" w:rsidP="00F8348D">
            <w:pPr>
              <w:spacing w:line="276" w:lineRule="auto"/>
              <w:rPr>
                <w:rFonts w:asciiTheme="minorHAnsi" w:hAnsiTheme="minorHAnsi" w:cs="Arial"/>
                <w:sz w:val="22"/>
                <w:szCs w:val="22"/>
              </w:rPr>
            </w:pPr>
            <w:r w:rsidRPr="00490562">
              <w:rPr>
                <w:rFonts w:asciiTheme="minorHAnsi" w:hAnsiTheme="minorHAnsi" w:cs="Arial"/>
                <w:sz w:val="22"/>
                <w:szCs w:val="22"/>
              </w:rPr>
              <w:t>Kerncompetentie 1:</w:t>
            </w:r>
            <w:r w:rsidR="00F8348D">
              <w:rPr>
                <w:rFonts w:asciiTheme="minorHAnsi" w:hAnsiTheme="minorHAnsi" w:cs="Arial"/>
                <w:sz w:val="22"/>
                <w:szCs w:val="22"/>
              </w:rPr>
              <w:t xml:space="preserve"> </w:t>
            </w:r>
            <w:r w:rsidR="00F8348D" w:rsidRPr="00F8348D">
              <w:rPr>
                <w:rFonts w:asciiTheme="minorHAnsi" w:hAnsiTheme="minorHAnsi" w:cs="Arial"/>
                <w:sz w:val="22"/>
                <w:szCs w:val="22"/>
              </w:rPr>
              <w:t>Ervaring met het leveren en inrichten van een integrale beheeromgeving Openbare ruimte</w:t>
            </w:r>
          </w:p>
          <w:p w14:paraId="0E5A3F0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A867D1">
              <w:rPr>
                <w:rFonts w:asciiTheme="minorHAnsi" w:hAnsiTheme="minorHAnsi" w:cs="Arial"/>
                <w:sz w:val="22"/>
                <w:szCs w:val="22"/>
                <w:highlight w:val="lightGray"/>
              </w:rPr>
            </w:r>
            <w:r w:rsidR="00A867D1">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A867D1">
              <w:rPr>
                <w:rFonts w:asciiTheme="minorHAnsi" w:hAnsiTheme="minorHAnsi" w:cs="Arial"/>
                <w:sz w:val="22"/>
                <w:szCs w:val="22"/>
                <w:highlight w:val="lightGray"/>
              </w:rPr>
            </w:r>
            <w:r w:rsidR="00A867D1">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11E1203D" w14:textId="77777777" w:rsidTr="001B3430">
        <w:trPr>
          <w:trHeight w:val="570"/>
        </w:trPr>
        <w:tc>
          <w:tcPr>
            <w:tcW w:w="2340" w:type="dxa"/>
            <w:vMerge/>
            <w:shd w:val="clear" w:color="auto" w:fill="auto"/>
          </w:tcPr>
          <w:p w14:paraId="61A294B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shd w:val="clear" w:color="auto" w:fill="auto"/>
          </w:tcPr>
          <w:p w14:paraId="352F8612" w14:textId="671B0C86" w:rsidR="001474FA" w:rsidRPr="00135127" w:rsidRDefault="001474FA" w:rsidP="00F8348D">
            <w:pPr>
              <w:spacing w:line="276" w:lineRule="auto"/>
              <w:rPr>
                <w:rFonts w:asciiTheme="minorHAnsi" w:hAnsiTheme="minorHAnsi" w:cs="Arial"/>
                <w:sz w:val="22"/>
                <w:szCs w:val="22"/>
              </w:rPr>
            </w:pPr>
            <w:r w:rsidRPr="00135127">
              <w:rPr>
                <w:rFonts w:asciiTheme="minorHAnsi" w:hAnsiTheme="minorHAnsi" w:cs="Arial"/>
                <w:sz w:val="22"/>
                <w:szCs w:val="22"/>
              </w:rPr>
              <w:t>Kerncompetentie 2</w:t>
            </w:r>
            <w:r w:rsidR="00F8348D">
              <w:rPr>
                <w:rFonts w:asciiTheme="minorHAnsi" w:hAnsiTheme="minorHAnsi" w:cs="Arial"/>
                <w:sz w:val="22"/>
                <w:szCs w:val="22"/>
              </w:rPr>
              <w:t xml:space="preserve">: </w:t>
            </w:r>
            <w:r w:rsidR="00F8348D" w:rsidRPr="00F8348D">
              <w:rPr>
                <w:rFonts w:asciiTheme="minorHAnsi" w:hAnsiTheme="minorHAnsi" w:cs="Arial"/>
                <w:sz w:val="22"/>
                <w:szCs w:val="22"/>
              </w:rPr>
              <w:t>Ervaring met IMBOR</w:t>
            </w:r>
          </w:p>
          <w:p w14:paraId="7B3741B8"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A867D1">
              <w:rPr>
                <w:rFonts w:asciiTheme="minorHAnsi" w:hAnsiTheme="minorHAnsi" w:cs="Arial"/>
                <w:sz w:val="22"/>
                <w:szCs w:val="22"/>
              </w:rPr>
            </w:r>
            <w:r w:rsidR="00A867D1">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wel  </w:t>
            </w: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A867D1">
              <w:rPr>
                <w:rFonts w:asciiTheme="minorHAnsi" w:hAnsiTheme="minorHAnsi" w:cs="Arial"/>
                <w:sz w:val="22"/>
                <w:szCs w:val="22"/>
              </w:rPr>
            </w:r>
            <w:r w:rsidR="00A867D1">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niet van toepassing. </w:t>
            </w:r>
          </w:p>
        </w:tc>
      </w:tr>
      <w:tr w:rsidR="001474FA" w:rsidRPr="00490562" w14:paraId="046FD9A4" w14:textId="77777777" w:rsidTr="001B3430">
        <w:trPr>
          <w:trHeight w:val="560"/>
        </w:trPr>
        <w:tc>
          <w:tcPr>
            <w:tcW w:w="2340" w:type="dxa"/>
            <w:vMerge/>
            <w:shd w:val="clear" w:color="auto" w:fill="auto"/>
          </w:tcPr>
          <w:p w14:paraId="049E895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shd w:val="clear" w:color="auto" w:fill="auto"/>
          </w:tcPr>
          <w:p w14:paraId="5106DB5D" w14:textId="2ABFC8E8" w:rsidR="001474FA" w:rsidRPr="00135127" w:rsidRDefault="00F8348D" w:rsidP="00F8348D">
            <w:pPr>
              <w:spacing w:line="276" w:lineRule="auto"/>
              <w:rPr>
                <w:rFonts w:asciiTheme="minorHAnsi" w:hAnsiTheme="minorHAnsi" w:cs="Arial"/>
                <w:sz w:val="22"/>
                <w:szCs w:val="22"/>
              </w:rPr>
            </w:pPr>
            <w:r>
              <w:rPr>
                <w:rFonts w:asciiTheme="minorHAnsi" w:hAnsiTheme="minorHAnsi" w:cs="Arial"/>
                <w:sz w:val="22"/>
                <w:szCs w:val="22"/>
              </w:rPr>
              <w:t xml:space="preserve">Kerncompetentie 3: </w:t>
            </w:r>
            <w:r w:rsidRPr="00F8348D">
              <w:rPr>
                <w:rFonts w:asciiTheme="minorHAnsi" w:hAnsiTheme="minorHAnsi" w:cs="Arial"/>
                <w:sz w:val="22"/>
                <w:szCs w:val="22"/>
              </w:rPr>
              <w:t>Ervaring met de implementatie van een datakoppeling</w:t>
            </w:r>
          </w:p>
          <w:p w14:paraId="0F1A710E"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A867D1">
              <w:rPr>
                <w:rFonts w:asciiTheme="minorHAnsi" w:hAnsiTheme="minorHAnsi" w:cs="Arial"/>
                <w:sz w:val="22"/>
                <w:szCs w:val="22"/>
              </w:rPr>
            </w:r>
            <w:r w:rsidR="00A867D1">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wel  </w:t>
            </w: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A867D1">
              <w:rPr>
                <w:rFonts w:asciiTheme="minorHAnsi" w:hAnsiTheme="minorHAnsi" w:cs="Arial"/>
                <w:sz w:val="22"/>
                <w:szCs w:val="22"/>
              </w:rPr>
            </w:r>
            <w:r w:rsidR="00A867D1">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niet van toepassing. </w:t>
            </w: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A867D1">
              <w:rPr>
                <w:rFonts w:asciiTheme="minorHAnsi" w:hAnsiTheme="minorHAnsi" w:cs="Arial"/>
                <w:sz w:val="22"/>
                <w:szCs w:val="22"/>
              </w:rPr>
            </w:r>
            <w:r w:rsidR="00A867D1">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A867D1">
              <w:rPr>
                <w:rFonts w:asciiTheme="minorHAnsi" w:hAnsiTheme="minorHAnsi" w:cs="Arial"/>
                <w:sz w:val="22"/>
                <w:szCs w:val="22"/>
              </w:rPr>
            </w:r>
            <w:r w:rsidR="00A867D1">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A867D1">
              <w:rPr>
                <w:rFonts w:asciiTheme="minorHAnsi" w:hAnsiTheme="minorHAnsi" w:cs="Arial"/>
                <w:sz w:val="22"/>
                <w:szCs w:val="22"/>
              </w:rPr>
            </w:r>
            <w:r w:rsidR="00A867D1">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A867D1">
              <w:rPr>
                <w:rFonts w:asciiTheme="minorHAnsi" w:hAnsiTheme="minorHAnsi" w:cs="Arial"/>
                <w:sz w:val="22"/>
                <w:szCs w:val="22"/>
              </w:rPr>
            </w:r>
            <w:r w:rsidR="00A867D1">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A867D1">
              <w:rPr>
                <w:rFonts w:asciiTheme="minorHAnsi" w:hAnsiTheme="minorHAnsi" w:cs="Arial"/>
                <w:sz w:val="22"/>
                <w:szCs w:val="22"/>
              </w:rPr>
            </w:r>
            <w:r w:rsidR="00A867D1">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combinant</w:t>
            </w:r>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08642A72" w14:textId="5DDADDE3"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r w:rsidR="00F8348D">
              <w:rPr>
                <w:rFonts w:asciiTheme="minorHAnsi" w:hAnsiTheme="minorHAnsi" w:cs="Arial"/>
                <w:sz w:val="22"/>
                <w:szCs w:val="22"/>
              </w:rPr>
              <w:t xml:space="preserve">: </w:t>
            </w:r>
            <w:r w:rsidR="00F8348D" w:rsidRPr="00F8348D">
              <w:rPr>
                <w:rFonts w:asciiTheme="minorHAnsi" w:hAnsiTheme="minorHAnsi" w:cs="Arial"/>
                <w:sz w:val="22"/>
                <w:szCs w:val="22"/>
              </w:rPr>
              <w:t>Ervaring met het leveren en inrichten van een integrale beheeromgeving Openbare ruimte</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A867D1">
              <w:rPr>
                <w:rFonts w:asciiTheme="minorHAnsi" w:hAnsiTheme="minorHAnsi" w:cs="Arial"/>
                <w:sz w:val="22"/>
                <w:szCs w:val="22"/>
                <w:highlight w:val="lightGray"/>
              </w:rPr>
            </w:r>
            <w:r w:rsidR="00A867D1">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A867D1">
              <w:rPr>
                <w:rFonts w:asciiTheme="minorHAnsi" w:hAnsiTheme="minorHAnsi" w:cs="Arial"/>
                <w:sz w:val="22"/>
                <w:szCs w:val="22"/>
                <w:highlight w:val="lightGray"/>
              </w:rPr>
            </w:r>
            <w:r w:rsidR="00A867D1">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4227F0AA" w14:textId="77777777" w:rsidTr="001B3430">
        <w:tc>
          <w:tcPr>
            <w:tcW w:w="3420" w:type="dxa"/>
            <w:gridSpan w:val="2"/>
            <w:shd w:val="clear" w:color="auto" w:fill="auto"/>
          </w:tcPr>
          <w:p w14:paraId="57D0E452" w14:textId="033F95C8"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Kerncompetentie 2</w:t>
            </w:r>
            <w:r w:rsidR="00F8348D">
              <w:rPr>
                <w:rFonts w:asciiTheme="minorHAnsi" w:hAnsiTheme="minorHAnsi" w:cs="Arial"/>
                <w:sz w:val="22"/>
                <w:szCs w:val="22"/>
              </w:rPr>
              <w:t xml:space="preserve">: </w:t>
            </w:r>
            <w:r w:rsidR="00F8348D" w:rsidRPr="00F8348D">
              <w:rPr>
                <w:rFonts w:asciiTheme="minorHAnsi" w:hAnsiTheme="minorHAnsi" w:cs="Arial"/>
                <w:sz w:val="22"/>
                <w:szCs w:val="22"/>
              </w:rPr>
              <w:t>Ervaring met IMBOR</w:t>
            </w:r>
          </w:p>
        </w:tc>
        <w:tc>
          <w:tcPr>
            <w:tcW w:w="5652" w:type="dxa"/>
            <w:gridSpan w:val="2"/>
            <w:shd w:val="clear" w:color="auto" w:fill="auto"/>
          </w:tcPr>
          <w:p w14:paraId="03D40B7D"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A867D1">
              <w:rPr>
                <w:rFonts w:asciiTheme="minorHAnsi" w:hAnsiTheme="minorHAnsi" w:cs="Arial"/>
                <w:sz w:val="22"/>
                <w:szCs w:val="22"/>
              </w:rPr>
            </w:r>
            <w:r w:rsidR="00A867D1">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wel  </w:t>
            </w: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A867D1">
              <w:rPr>
                <w:rFonts w:asciiTheme="minorHAnsi" w:hAnsiTheme="minorHAnsi" w:cs="Arial"/>
                <w:sz w:val="22"/>
                <w:szCs w:val="22"/>
              </w:rPr>
            </w:r>
            <w:r w:rsidR="00A867D1">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niet van toepassing. </w:t>
            </w:r>
          </w:p>
          <w:p w14:paraId="78C96AE3" w14:textId="77777777" w:rsidR="001474FA" w:rsidRPr="00135127" w:rsidRDefault="001474FA" w:rsidP="00490562">
            <w:pPr>
              <w:spacing w:line="276" w:lineRule="auto"/>
              <w:jc w:val="both"/>
              <w:rPr>
                <w:rFonts w:asciiTheme="minorHAnsi" w:hAnsiTheme="minorHAnsi" w:cs="Arial"/>
                <w:sz w:val="22"/>
                <w:szCs w:val="22"/>
              </w:rPr>
            </w:pPr>
          </w:p>
          <w:p w14:paraId="6216744F"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Zo ja, omschrijf waarom uw referentie voldoet</w:t>
            </w:r>
            <w:r w:rsidRPr="00135127">
              <w:rPr>
                <w:rFonts w:asciiTheme="minorHAnsi" w:hAnsiTheme="minorHAnsi" w:cs="Arial"/>
                <w:sz w:val="22"/>
                <w:szCs w:val="22"/>
              </w:rPr>
              <w:fldChar w:fldCharType="end"/>
            </w:r>
          </w:p>
          <w:p w14:paraId="1278DFA1" w14:textId="77777777" w:rsidR="001474FA" w:rsidRPr="00135127" w:rsidRDefault="001474FA" w:rsidP="00490562">
            <w:pPr>
              <w:spacing w:line="276" w:lineRule="auto"/>
              <w:jc w:val="both"/>
              <w:rPr>
                <w:rFonts w:asciiTheme="minorHAnsi" w:hAnsiTheme="minorHAnsi" w:cs="Arial"/>
                <w:sz w:val="22"/>
                <w:szCs w:val="22"/>
              </w:rPr>
            </w:pPr>
          </w:p>
        </w:tc>
      </w:tr>
      <w:tr w:rsidR="001474FA" w:rsidRPr="00490562" w14:paraId="6B85EB16" w14:textId="77777777" w:rsidTr="001B3430">
        <w:tc>
          <w:tcPr>
            <w:tcW w:w="3420" w:type="dxa"/>
            <w:gridSpan w:val="2"/>
            <w:shd w:val="clear" w:color="auto" w:fill="auto"/>
          </w:tcPr>
          <w:p w14:paraId="1148870C" w14:textId="1F013714"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lastRenderedPageBreak/>
              <w:t>Kerncompetentie 3</w:t>
            </w:r>
            <w:r w:rsidR="00F8348D">
              <w:rPr>
                <w:rFonts w:asciiTheme="minorHAnsi" w:hAnsiTheme="minorHAnsi" w:cs="Arial"/>
                <w:sz w:val="22"/>
                <w:szCs w:val="22"/>
              </w:rPr>
              <w:t xml:space="preserve">: </w:t>
            </w:r>
            <w:r w:rsidR="00F8348D" w:rsidRPr="00F8348D">
              <w:rPr>
                <w:rFonts w:asciiTheme="minorHAnsi" w:hAnsiTheme="minorHAnsi" w:cs="Arial"/>
                <w:sz w:val="22"/>
                <w:szCs w:val="22"/>
              </w:rPr>
              <w:t>: Ervaring met de implementatie van een datakoppeling</w:t>
            </w:r>
          </w:p>
        </w:tc>
        <w:tc>
          <w:tcPr>
            <w:tcW w:w="5652" w:type="dxa"/>
            <w:gridSpan w:val="2"/>
            <w:shd w:val="clear" w:color="auto" w:fill="auto"/>
          </w:tcPr>
          <w:p w14:paraId="2671904F"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A867D1">
              <w:rPr>
                <w:rFonts w:asciiTheme="minorHAnsi" w:hAnsiTheme="minorHAnsi" w:cs="Arial"/>
                <w:sz w:val="22"/>
                <w:szCs w:val="22"/>
              </w:rPr>
            </w:r>
            <w:r w:rsidR="00A867D1">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wel  </w:t>
            </w: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A867D1">
              <w:rPr>
                <w:rFonts w:asciiTheme="minorHAnsi" w:hAnsiTheme="minorHAnsi" w:cs="Arial"/>
                <w:sz w:val="22"/>
                <w:szCs w:val="22"/>
              </w:rPr>
            </w:r>
            <w:r w:rsidR="00A867D1">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niet van toepassing. </w:t>
            </w:r>
          </w:p>
          <w:p w14:paraId="6DB9DBF9" w14:textId="77777777" w:rsidR="001474FA" w:rsidRPr="00135127" w:rsidRDefault="001474FA" w:rsidP="00490562">
            <w:pPr>
              <w:spacing w:line="276" w:lineRule="auto"/>
              <w:jc w:val="both"/>
              <w:rPr>
                <w:rFonts w:asciiTheme="minorHAnsi" w:hAnsiTheme="minorHAnsi" w:cs="Arial"/>
                <w:sz w:val="22"/>
                <w:szCs w:val="22"/>
              </w:rPr>
            </w:pPr>
          </w:p>
          <w:p w14:paraId="0E38BEEB"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Zo ja, omschrijf waarom uw referentie voldoet</w:t>
            </w:r>
            <w:r w:rsidRPr="00135127">
              <w:rPr>
                <w:rFonts w:asciiTheme="minorHAnsi" w:hAnsiTheme="minorHAnsi" w:cs="Arial"/>
                <w:sz w:val="22"/>
                <w:szCs w:val="22"/>
              </w:rPr>
              <w:fldChar w:fldCharType="end"/>
            </w:r>
          </w:p>
          <w:p w14:paraId="320100BC" w14:textId="77777777" w:rsidR="001474FA" w:rsidRPr="00135127" w:rsidRDefault="001474FA"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t xml:space="preserve"> </w:t>
            </w:r>
          </w:p>
        </w:tc>
      </w:tr>
      <w:tr w:rsidR="001474FA" w:rsidRPr="00490562" w14:paraId="088E1BF5" w14:textId="77777777" w:rsidTr="001B3430">
        <w:tc>
          <w:tcPr>
            <w:tcW w:w="3420" w:type="dxa"/>
            <w:gridSpan w:val="2"/>
            <w:shd w:val="clear" w:color="auto" w:fill="auto"/>
          </w:tcPr>
          <w:p w14:paraId="0B988D14"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Tevredenheidsverklaring bijgevoegd?</w:t>
            </w:r>
          </w:p>
        </w:tc>
        <w:tc>
          <w:tcPr>
            <w:tcW w:w="5652" w:type="dxa"/>
            <w:gridSpan w:val="2"/>
            <w:shd w:val="clear" w:color="auto" w:fill="auto"/>
          </w:tcPr>
          <w:p w14:paraId="7668E2E6"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38"/>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A867D1">
              <w:rPr>
                <w:rFonts w:asciiTheme="minorHAnsi" w:hAnsiTheme="minorHAnsi" w:cs="Arial"/>
                <w:sz w:val="22"/>
                <w:szCs w:val="22"/>
              </w:rPr>
            </w:r>
            <w:r w:rsidR="00A867D1">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ja  </w:t>
            </w:r>
            <w:r w:rsidRPr="00135127">
              <w:rPr>
                <w:rFonts w:asciiTheme="minorHAnsi" w:hAnsiTheme="minorHAnsi" w:cs="Arial"/>
                <w:sz w:val="22"/>
                <w:szCs w:val="22"/>
              </w:rPr>
              <w:fldChar w:fldCharType="begin">
                <w:ffData>
                  <w:name w:val="Selectievakje39"/>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A867D1">
              <w:rPr>
                <w:rFonts w:asciiTheme="minorHAnsi" w:hAnsiTheme="minorHAnsi" w:cs="Arial"/>
                <w:sz w:val="22"/>
                <w:szCs w:val="22"/>
              </w:rPr>
            </w:r>
            <w:r w:rsidR="00A867D1">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nee</w:t>
            </w:r>
          </w:p>
          <w:p w14:paraId="30D578F5" w14:textId="77777777" w:rsidR="001474FA" w:rsidRPr="00135127" w:rsidRDefault="001474FA" w:rsidP="00490562">
            <w:pPr>
              <w:spacing w:line="276" w:lineRule="auto"/>
              <w:jc w:val="both"/>
              <w:rPr>
                <w:rFonts w:asciiTheme="minorHAnsi" w:hAnsiTheme="minorHAnsi" w:cs="Arial"/>
                <w:sz w:val="22"/>
                <w:szCs w:val="22"/>
              </w:rPr>
            </w:pPr>
          </w:p>
        </w:tc>
      </w:tr>
      <w:tr w:rsidR="001474FA" w:rsidRPr="00490562" w14:paraId="21C1DB94" w14:textId="77777777" w:rsidTr="001B3430">
        <w:trPr>
          <w:trHeight w:val="231"/>
        </w:trPr>
        <w:tc>
          <w:tcPr>
            <w:tcW w:w="3420" w:type="dxa"/>
            <w:gridSpan w:val="2"/>
            <w:shd w:val="clear" w:color="auto" w:fill="auto"/>
          </w:tcPr>
          <w:p w14:paraId="25D1100D" w14:textId="053A0DF6" w:rsidR="001474FA"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p w14:paraId="4ED34E62" w14:textId="6823292D" w:rsidR="009207FE" w:rsidRPr="00490562" w:rsidRDefault="009207FE" w:rsidP="00490562">
            <w:pPr>
              <w:spacing w:line="276" w:lineRule="auto"/>
              <w:rPr>
                <w:rFonts w:asciiTheme="minorHAnsi" w:hAnsiTheme="minorHAnsi" w:cs="Arial"/>
                <w:sz w:val="22"/>
                <w:szCs w:val="22"/>
              </w:rPr>
            </w:pPr>
            <w:r>
              <w:rPr>
                <w:rFonts w:asciiTheme="minorHAnsi" w:hAnsiTheme="minorHAnsi" w:cs="Arial"/>
                <w:sz w:val="22"/>
                <w:szCs w:val="22"/>
              </w:rPr>
              <w:t>(minimaal € 160.000,00)</w:t>
            </w:r>
          </w:p>
        </w:tc>
        <w:tc>
          <w:tcPr>
            <w:tcW w:w="5652" w:type="dxa"/>
            <w:gridSpan w:val="2"/>
            <w:shd w:val="clear" w:color="auto" w:fill="auto"/>
          </w:tcPr>
          <w:p w14:paraId="1B72F147" w14:textId="1FFECF6B"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07702D">
              <w:rPr>
                <w:rFonts w:asciiTheme="minorHAnsi" w:hAnsiTheme="minorHAnsi" w:cs="Arial"/>
                <w:sz w:val="22"/>
                <w:szCs w:val="22"/>
              </w:rPr>
              <w:fldChar w:fldCharType="begin">
                <w:ffData>
                  <w:name w:val=""/>
                  <w:enabled/>
                  <w:calcOnExit w:val="0"/>
                  <w:textInput>
                    <w:type w:val="number"/>
                    <w:default w:val="0"/>
                    <w:format w:val="#.##0"/>
                  </w:textInput>
                </w:ffData>
              </w:fldChar>
            </w:r>
            <w:r w:rsidR="0007702D">
              <w:rPr>
                <w:rFonts w:asciiTheme="minorHAnsi" w:hAnsiTheme="minorHAnsi" w:cs="Arial"/>
                <w:sz w:val="22"/>
                <w:szCs w:val="22"/>
              </w:rPr>
              <w:instrText xml:space="preserve"> FORMTEXT </w:instrText>
            </w:r>
            <w:r w:rsidR="0007702D">
              <w:rPr>
                <w:rFonts w:asciiTheme="minorHAnsi" w:hAnsiTheme="minorHAnsi" w:cs="Arial"/>
                <w:sz w:val="22"/>
                <w:szCs w:val="22"/>
              </w:rPr>
            </w:r>
            <w:r w:rsidR="0007702D">
              <w:rPr>
                <w:rFonts w:asciiTheme="minorHAnsi" w:hAnsiTheme="minorHAnsi" w:cs="Arial"/>
                <w:sz w:val="22"/>
                <w:szCs w:val="22"/>
              </w:rPr>
              <w:fldChar w:fldCharType="separate"/>
            </w:r>
            <w:r w:rsidR="0007702D">
              <w:rPr>
                <w:rFonts w:asciiTheme="minorHAnsi" w:hAnsiTheme="minorHAnsi" w:cs="Arial"/>
                <w:noProof/>
                <w:sz w:val="22"/>
                <w:szCs w:val="22"/>
              </w:rPr>
              <w:t>0</w:t>
            </w:r>
            <w:r w:rsidR="0007702D">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239EE4F2" w14:textId="77777777" w:rsidR="001474FA" w:rsidRPr="00490562" w:rsidRDefault="001474FA" w:rsidP="00490562">
            <w:pPr>
              <w:spacing w:line="276" w:lineRule="auto"/>
              <w:jc w:val="both"/>
              <w:rPr>
                <w:rFonts w:asciiTheme="minorHAnsi" w:hAnsiTheme="minorHAnsi" w:cs="Arial"/>
                <w:sz w:val="22"/>
                <w:szCs w:val="22"/>
              </w:rPr>
            </w:pPr>
          </w:p>
        </w:tc>
      </w:tr>
      <w:tr w:rsidR="009207FE" w:rsidRPr="00490562" w14:paraId="5088964F" w14:textId="77777777" w:rsidTr="001B3430">
        <w:trPr>
          <w:trHeight w:val="231"/>
        </w:trPr>
        <w:tc>
          <w:tcPr>
            <w:tcW w:w="3420" w:type="dxa"/>
            <w:gridSpan w:val="2"/>
            <w:shd w:val="clear" w:color="auto" w:fill="auto"/>
          </w:tcPr>
          <w:p w14:paraId="3181FD11" w14:textId="648C54FA" w:rsidR="009207FE" w:rsidRPr="00490562" w:rsidRDefault="009207FE" w:rsidP="00490562">
            <w:pPr>
              <w:spacing w:line="276" w:lineRule="auto"/>
              <w:rPr>
                <w:rFonts w:asciiTheme="minorHAnsi" w:hAnsiTheme="minorHAnsi" w:cs="Arial"/>
                <w:sz w:val="22"/>
                <w:szCs w:val="22"/>
              </w:rPr>
            </w:pPr>
            <w:r>
              <w:rPr>
                <w:rFonts w:asciiTheme="minorHAnsi" w:hAnsiTheme="minorHAnsi" w:cs="Arial"/>
                <w:sz w:val="22"/>
                <w:szCs w:val="22"/>
              </w:rPr>
              <w:t>Contractduur minimaal 4 jaar</w:t>
            </w:r>
          </w:p>
        </w:tc>
        <w:tc>
          <w:tcPr>
            <w:tcW w:w="5652" w:type="dxa"/>
            <w:gridSpan w:val="2"/>
            <w:shd w:val="clear" w:color="auto" w:fill="auto"/>
          </w:tcPr>
          <w:p w14:paraId="62D64100" w14:textId="77777777" w:rsidR="009207FE" w:rsidRPr="00490562" w:rsidRDefault="009207FE" w:rsidP="00490562">
            <w:pPr>
              <w:spacing w:line="276" w:lineRule="auto"/>
              <w:jc w:val="both"/>
              <w:rPr>
                <w:rFonts w:asciiTheme="minorHAnsi" w:hAnsiTheme="minorHAnsi" w:cs="Arial"/>
                <w:sz w:val="22"/>
                <w:szCs w:val="22"/>
              </w:rPr>
            </w:pPr>
          </w:p>
        </w:tc>
      </w:tr>
      <w:tr w:rsidR="001474FA" w:rsidRPr="00490562" w14:paraId="7CC6B997" w14:textId="77777777" w:rsidTr="001B3430">
        <w:trPr>
          <w:trHeight w:val="231"/>
        </w:trPr>
        <w:tc>
          <w:tcPr>
            <w:tcW w:w="3420" w:type="dxa"/>
            <w:gridSpan w:val="2"/>
            <w:shd w:val="clear" w:color="auto" w:fill="auto"/>
          </w:tcPr>
          <w:p w14:paraId="7B46184B"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Startdatum opdracht:</w:t>
            </w:r>
          </w:p>
        </w:tc>
        <w:tc>
          <w:tcPr>
            <w:tcW w:w="5652" w:type="dxa"/>
            <w:gridSpan w:val="2"/>
            <w:shd w:val="clear" w:color="auto" w:fill="auto"/>
          </w:tcPr>
          <w:p w14:paraId="4B1EEF14"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dd / mm / jjjj"/>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r w:rsidR="001474FA" w:rsidRPr="00490562" w14:paraId="6C72D470" w14:textId="77777777" w:rsidTr="001B3430">
        <w:trPr>
          <w:trHeight w:val="231"/>
        </w:trPr>
        <w:tc>
          <w:tcPr>
            <w:tcW w:w="3420" w:type="dxa"/>
            <w:gridSpan w:val="2"/>
            <w:shd w:val="clear" w:color="auto" w:fill="auto"/>
          </w:tcPr>
          <w:p w14:paraId="6ECAC233"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Einddatum opdracht:</w:t>
            </w:r>
          </w:p>
        </w:tc>
        <w:tc>
          <w:tcPr>
            <w:tcW w:w="5652" w:type="dxa"/>
            <w:gridSpan w:val="2"/>
            <w:shd w:val="clear" w:color="auto" w:fill="auto"/>
          </w:tcPr>
          <w:p w14:paraId="7389118A"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dd / mm / jjjj"/>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D01366"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420"/>
        <w:gridCol w:w="5652"/>
      </w:tblGrid>
      <w:tr w:rsidR="001474FA" w:rsidRPr="00490562" w14:paraId="010D337F" w14:textId="77777777" w:rsidTr="001B3430">
        <w:trPr>
          <w:trHeight w:val="231"/>
        </w:trPr>
        <w:tc>
          <w:tcPr>
            <w:tcW w:w="9072" w:type="dxa"/>
            <w:gridSpan w:val="2"/>
            <w:tcBorders>
              <w:top w:val="double" w:sz="4" w:space="0" w:color="auto"/>
              <w:left w:val="double" w:sz="4" w:space="0" w:color="auto"/>
              <w:bottom w:val="single" w:sz="6" w:space="0" w:color="auto"/>
              <w:right w:val="double" w:sz="4" w:space="0" w:color="auto"/>
            </w:tcBorders>
            <w:shd w:val="clear" w:color="auto" w:fill="auto"/>
            <w:tcMar>
              <w:top w:w="57" w:type="dxa"/>
              <w:bottom w:w="57" w:type="dxa"/>
            </w:tcMar>
          </w:tcPr>
          <w:p w14:paraId="15DE4E35" w14:textId="77777777" w:rsidR="001474FA" w:rsidRPr="00490562" w:rsidRDefault="001474FA" w:rsidP="00490562">
            <w:pPr>
              <w:spacing w:line="276" w:lineRule="auto"/>
              <w:jc w:val="both"/>
              <w:rPr>
                <w:rFonts w:asciiTheme="minorHAnsi" w:hAnsiTheme="minorHAnsi" w:cs="Arial"/>
                <w:sz w:val="22"/>
                <w:szCs w:val="22"/>
              </w:rPr>
            </w:pPr>
          </w:p>
          <w:p w14:paraId="0C6B078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br w:type="page"/>
              <w:t xml:space="preserve">Hieronder dient u </w:t>
            </w:r>
            <w:r w:rsidRPr="00490562">
              <w:rPr>
                <w:rFonts w:asciiTheme="minorHAnsi" w:hAnsiTheme="minorHAnsi"/>
                <w:sz w:val="22"/>
                <w:szCs w:val="22"/>
              </w:rPr>
              <w:t xml:space="preserve">duidelijk en ondubbelzinnig </w:t>
            </w:r>
            <w:r w:rsidRPr="00490562">
              <w:rPr>
                <w:rFonts w:asciiTheme="minorHAnsi" w:hAnsiTheme="minorHAnsi" w:cs="Arial"/>
                <w:sz w:val="22"/>
                <w:szCs w:val="22"/>
              </w:rPr>
              <w:t>per selectiecriterium in te gaan op het gevraagde in Deel IV van de onderhavige selectieleidraad:</w:t>
            </w:r>
          </w:p>
        </w:tc>
      </w:tr>
      <w:tr w:rsidR="001474FA" w:rsidRPr="00490562" w14:paraId="41686E87" w14:textId="77777777" w:rsidTr="001B3430">
        <w:tc>
          <w:tcPr>
            <w:tcW w:w="3420" w:type="dxa"/>
            <w:shd w:val="clear" w:color="auto" w:fill="auto"/>
            <w:tcMar>
              <w:top w:w="57" w:type="dxa"/>
              <w:bottom w:w="57" w:type="dxa"/>
            </w:tcMar>
          </w:tcPr>
          <w:p w14:paraId="727D3400" w14:textId="1E250EDE" w:rsidR="001474FA" w:rsidRPr="00490562" w:rsidRDefault="00F8348D" w:rsidP="00490562">
            <w:pPr>
              <w:spacing w:line="276" w:lineRule="auto"/>
              <w:rPr>
                <w:rFonts w:asciiTheme="minorHAnsi" w:hAnsiTheme="minorHAnsi" w:cs="Arial"/>
                <w:sz w:val="22"/>
                <w:szCs w:val="22"/>
                <w:highlight w:val="cyan"/>
              </w:rPr>
            </w:pPr>
            <w:r w:rsidRPr="00F8348D">
              <w:rPr>
                <w:rFonts w:asciiTheme="minorHAnsi" w:hAnsiTheme="minorHAnsi" w:cs="Arial"/>
                <w:sz w:val="22"/>
                <w:szCs w:val="22"/>
              </w:rPr>
              <w:t>Kerncompetentie 1: Ervaring met het leveren en inrichten van een integrale beheeromgeving Openbare ruimte</w:t>
            </w:r>
          </w:p>
        </w:tc>
        <w:tc>
          <w:tcPr>
            <w:tcW w:w="5652" w:type="dxa"/>
            <w:shd w:val="clear" w:color="auto" w:fill="auto"/>
            <w:tcMar>
              <w:top w:w="57" w:type="dxa"/>
              <w:bottom w:w="57" w:type="dxa"/>
            </w:tcMar>
          </w:tcPr>
          <w:p w14:paraId="4840CBED" w14:textId="77777777" w:rsidR="001474FA" w:rsidRPr="00490562" w:rsidRDefault="001474FA" w:rsidP="00490562">
            <w:pPr>
              <w:spacing w:line="276" w:lineRule="auto"/>
              <w:jc w:val="both"/>
              <w:rPr>
                <w:rFonts w:asciiTheme="minorHAnsi" w:hAnsiTheme="minorHAnsi" w:cs="Arial"/>
                <w:sz w:val="22"/>
                <w:szCs w:val="22"/>
              </w:rPr>
            </w:pPr>
          </w:p>
          <w:p w14:paraId="78DC261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30ADA515" w14:textId="77777777" w:rsidR="001474FA" w:rsidRPr="00490562" w:rsidRDefault="001474FA" w:rsidP="00490562">
            <w:pPr>
              <w:spacing w:line="276" w:lineRule="auto"/>
              <w:jc w:val="both"/>
              <w:rPr>
                <w:rFonts w:asciiTheme="minorHAnsi" w:hAnsiTheme="minorHAnsi" w:cs="Arial"/>
                <w:sz w:val="22"/>
                <w:szCs w:val="22"/>
              </w:rPr>
            </w:pPr>
          </w:p>
          <w:p w14:paraId="10A2EBFA" w14:textId="77777777" w:rsidR="001474FA" w:rsidRPr="00490562" w:rsidRDefault="001474FA" w:rsidP="00490562">
            <w:pPr>
              <w:spacing w:line="276" w:lineRule="auto"/>
              <w:jc w:val="both"/>
              <w:rPr>
                <w:rFonts w:asciiTheme="minorHAnsi" w:hAnsiTheme="minorHAnsi" w:cs="Arial"/>
                <w:sz w:val="22"/>
                <w:szCs w:val="22"/>
              </w:rPr>
            </w:pPr>
          </w:p>
          <w:p w14:paraId="55438506" w14:textId="77777777" w:rsidR="001474FA" w:rsidRPr="00490562" w:rsidRDefault="001474FA" w:rsidP="00490562">
            <w:pPr>
              <w:spacing w:line="276" w:lineRule="auto"/>
              <w:jc w:val="both"/>
              <w:rPr>
                <w:rFonts w:asciiTheme="minorHAnsi" w:hAnsiTheme="minorHAnsi" w:cs="Arial"/>
                <w:sz w:val="22"/>
                <w:szCs w:val="22"/>
              </w:rPr>
            </w:pPr>
          </w:p>
          <w:p w14:paraId="1A5321A8" w14:textId="77777777" w:rsidR="001474FA" w:rsidRPr="00490562" w:rsidRDefault="001474FA" w:rsidP="00490562">
            <w:pPr>
              <w:spacing w:line="276" w:lineRule="auto"/>
              <w:jc w:val="both"/>
              <w:rPr>
                <w:rFonts w:asciiTheme="minorHAnsi" w:hAnsiTheme="minorHAnsi" w:cs="Arial"/>
                <w:sz w:val="22"/>
                <w:szCs w:val="22"/>
              </w:rPr>
            </w:pPr>
          </w:p>
          <w:p w14:paraId="023EE1C8"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27D2F803" w14:textId="77777777" w:rsidTr="001B3430">
        <w:tc>
          <w:tcPr>
            <w:tcW w:w="3420" w:type="dxa"/>
            <w:shd w:val="clear" w:color="auto" w:fill="auto"/>
            <w:tcMar>
              <w:top w:w="57" w:type="dxa"/>
              <w:bottom w:w="57" w:type="dxa"/>
            </w:tcMar>
          </w:tcPr>
          <w:p w14:paraId="5E6505B6" w14:textId="6EC94501" w:rsidR="001474FA" w:rsidRPr="00F8348D" w:rsidRDefault="00F8348D" w:rsidP="00490562">
            <w:pPr>
              <w:spacing w:line="276" w:lineRule="auto"/>
              <w:rPr>
                <w:rFonts w:asciiTheme="minorHAnsi" w:hAnsiTheme="minorHAnsi" w:cs="Arial"/>
                <w:sz w:val="22"/>
                <w:szCs w:val="22"/>
                <w:highlight w:val="cyan"/>
              </w:rPr>
            </w:pPr>
            <w:r w:rsidRPr="00175B2F">
              <w:rPr>
                <w:rFonts w:asciiTheme="minorHAnsi" w:hAnsiTheme="minorHAnsi" w:cs="Arial"/>
                <w:sz w:val="22"/>
                <w:szCs w:val="22"/>
              </w:rPr>
              <w:t>Kerncompetentie</w:t>
            </w:r>
            <w:r w:rsidRPr="00F8348D">
              <w:rPr>
                <w:rFonts w:asciiTheme="minorHAnsi" w:hAnsiTheme="minorHAnsi" w:cs="Arial"/>
                <w:sz w:val="22"/>
                <w:szCs w:val="22"/>
              </w:rPr>
              <w:t xml:space="preserve"> 2: Ervaring met IMBOR</w:t>
            </w:r>
          </w:p>
        </w:tc>
        <w:tc>
          <w:tcPr>
            <w:tcW w:w="5652" w:type="dxa"/>
            <w:shd w:val="clear" w:color="auto" w:fill="auto"/>
            <w:tcMar>
              <w:top w:w="57" w:type="dxa"/>
              <w:bottom w:w="57" w:type="dxa"/>
            </w:tcMar>
          </w:tcPr>
          <w:p w14:paraId="649911B3" w14:textId="77777777" w:rsidR="001474FA" w:rsidRPr="00490562" w:rsidRDefault="001474FA" w:rsidP="00490562">
            <w:pPr>
              <w:spacing w:line="276" w:lineRule="auto"/>
              <w:jc w:val="both"/>
              <w:rPr>
                <w:rFonts w:asciiTheme="minorHAnsi" w:hAnsiTheme="minorHAnsi" w:cs="Arial"/>
                <w:sz w:val="22"/>
                <w:szCs w:val="22"/>
              </w:rPr>
            </w:pPr>
          </w:p>
          <w:p w14:paraId="5F48E02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09CC6076" w14:textId="77777777" w:rsidR="001474FA" w:rsidRPr="00490562" w:rsidRDefault="001474FA" w:rsidP="00490562">
            <w:pPr>
              <w:spacing w:line="276" w:lineRule="auto"/>
              <w:jc w:val="both"/>
              <w:rPr>
                <w:rFonts w:asciiTheme="minorHAnsi" w:hAnsiTheme="minorHAnsi" w:cs="Arial"/>
                <w:sz w:val="22"/>
                <w:szCs w:val="22"/>
              </w:rPr>
            </w:pPr>
          </w:p>
          <w:p w14:paraId="009D4100" w14:textId="77777777" w:rsidR="001474FA" w:rsidRPr="00490562" w:rsidRDefault="001474FA" w:rsidP="00490562">
            <w:pPr>
              <w:spacing w:line="276" w:lineRule="auto"/>
              <w:jc w:val="both"/>
              <w:rPr>
                <w:rFonts w:asciiTheme="minorHAnsi" w:hAnsiTheme="minorHAnsi" w:cs="Arial"/>
                <w:sz w:val="22"/>
                <w:szCs w:val="22"/>
              </w:rPr>
            </w:pPr>
          </w:p>
          <w:p w14:paraId="2BD33DF8" w14:textId="77777777" w:rsidR="001474FA" w:rsidRPr="00490562" w:rsidRDefault="001474FA" w:rsidP="00490562">
            <w:pPr>
              <w:spacing w:line="276" w:lineRule="auto"/>
              <w:jc w:val="both"/>
              <w:rPr>
                <w:rFonts w:asciiTheme="minorHAnsi" w:hAnsiTheme="minorHAnsi" w:cs="Arial"/>
                <w:sz w:val="22"/>
                <w:szCs w:val="22"/>
              </w:rPr>
            </w:pPr>
          </w:p>
          <w:p w14:paraId="61FD29EF" w14:textId="77777777" w:rsidR="001474FA" w:rsidRPr="00490562" w:rsidRDefault="001474FA" w:rsidP="00490562">
            <w:pPr>
              <w:spacing w:line="276" w:lineRule="auto"/>
              <w:jc w:val="both"/>
              <w:rPr>
                <w:rFonts w:asciiTheme="minorHAnsi" w:hAnsiTheme="minorHAnsi" w:cs="Arial"/>
                <w:sz w:val="22"/>
                <w:szCs w:val="22"/>
              </w:rPr>
            </w:pPr>
          </w:p>
          <w:p w14:paraId="483EAF2C"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0DEAA551" w14:textId="77777777" w:rsidTr="001B3430">
        <w:tc>
          <w:tcPr>
            <w:tcW w:w="3420" w:type="dxa"/>
            <w:shd w:val="clear" w:color="auto" w:fill="auto"/>
            <w:tcMar>
              <w:top w:w="57" w:type="dxa"/>
              <w:bottom w:w="57" w:type="dxa"/>
            </w:tcMar>
          </w:tcPr>
          <w:p w14:paraId="63815A70" w14:textId="168551D5" w:rsidR="001474FA" w:rsidRPr="00490562" w:rsidRDefault="00F8348D" w:rsidP="00490562">
            <w:pPr>
              <w:spacing w:line="276" w:lineRule="auto"/>
              <w:rPr>
                <w:rFonts w:asciiTheme="minorHAnsi" w:hAnsiTheme="minorHAnsi" w:cs="Arial"/>
                <w:sz w:val="22"/>
                <w:szCs w:val="22"/>
                <w:highlight w:val="cyan"/>
              </w:rPr>
            </w:pPr>
            <w:r w:rsidRPr="00F8348D">
              <w:rPr>
                <w:rFonts w:asciiTheme="minorHAnsi" w:hAnsiTheme="minorHAnsi" w:cs="Arial"/>
                <w:sz w:val="22"/>
                <w:szCs w:val="22"/>
              </w:rPr>
              <w:t>Kerncompetentie 3: : Ervaring met de implementatie van een datakoppeling</w:t>
            </w:r>
          </w:p>
        </w:tc>
        <w:tc>
          <w:tcPr>
            <w:tcW w:w="5652" w:type="dxa"/>
            <w:shd w:val="clear" w:color="auto" w:fill="auto"/>
            <w:tcMar>
              <w:top w:w="57" w:type="dxa"/>
              <w:bottom w:w="57" w:type="dxa"/>
            </w:tcMar>
          </w:tcPr>
          <w:p w14:paraId="7477623C" w14:textId="77777777" w:rsidR="001474FA" w:rsidRPr="00490562" w:rsidRDefault="001474FA" w:rsidP="00490562">
            <w:pPr>
              <w:spacing w:line="276" w:lineRule="auto"/>
              <w:jc w:val="both"/>
              <w:rPr>
                <w:rFonts w:asciiTheme="minorHAnsi" w:hAnsiTheme="minorHAnsi" w:cs="Arial"/>
                <w:sz w:val="22"/>
                <w:szCs w:val="22"/>
              </w:rPr>
            </w:pPr>
          </w:p>
          <w:p w14:paraId="2300990D"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68FC47EF" w14:textId="77777777" w:rsidR="001474FA" w:rsidRPr="00490562" w:rsidRDefault="001474FA" w:rsidP="00490562">
            <w:pPr>
              <w:spacing w:line="276" w:lineRule="auto"/>
              <w:jc w:val="both"/>
              <w:rPr>
                <w:rFonts w:asciiTheme="minorHAnsi" w:hAnsiTheme="minorHAnsi" w:cs="Arial"/>
                <w:sz w:val="22"/>
                <w:szCs w:val="22"/>
              </w:rPr>
            </w:pPr>
          </w:p>
          <w:p w14:paraId="31608F37" w14:textId="77777777" w:rsidR="001474FA" w:rsidRPr="00490562" w:rsidRDefault="001474FA" w:rsidP="00490562">
            <w:pPr>
              <w:spacing w:line="276" w:lineRule="auto"/>
              <w:jc w:val="both"/>
              <w:rPr>
                <w:rFonts w:asciiTheme="minorHAnsi" w:hAnsiTheme="minorHAnsi" w:cs="Arial"/>
                <w:sz w:val="22"/>
                <w:szCs w:val="22"/>
              </w:rPr>
            </w:pPr>
          </w:p>
          <w:p w14:paraId="60630054" w14:textId="77777777" w:rsidR="001474FA" w:rsidRPr="00490562" w:rsidRDefault="001474FA" w:rsidP="00490562">
            <w:pPr>
              <w:spacing w:line="276" w:lineRule="auto"/>
              <w:jc w:val="both"/>
              <w:rPr>
                <w:rFonts w:asciiTheme="minorHAnsi" w:hAnsiTheme="minorHAnsi" w:cs="Arial"/>
                <w:sz w:val="22"/>
                <w:szCs w:val="22"/>
              </w:rPr>
            </w:pPr>
          </w:p>
          <w:p w14:paraId="51107E11" w14:textId="77777777" w:rsidR="001474FA" w:rsidRPr="00490562" w:rsidRDefault="001474FA" w:rsidP="00490562">
            <w:pPr>
              <w:spacing w:line="276" w:lineRule="auto"/>
              <w:jc w:val="both"/>
              <w:rPr>
                <w:rFonts w:asciiTheme="minorHAnsi" w:hAnsiTheme="minorHAnsi" w:cs="Arial"/>
                <w:sz w:val="22"/>
                <w:szCs w:val="22"/>
              </w:rPr>
            </w:pPr>
          </w:p>
          <w:p w14:paraId="00C12D11" w14:textId="77777777" w:rsidR="001474FA" w:rsidRPr="00490562" w:rsidRDefault="001474FA" w:rsidP="00490562">
            <w:pPr>
              <w:spacing w:line="276" w:lineRule="auto"/>
              <w:jc w:val="both"/>
              <w:rPr>
                <w:rFonts w:asciiTheme="minorHAnsi" w:hAnsiTheme="minorHAnsi" w:cs="Arial"/>
                <w:sz w:val="22"/>
                <w:szCs w:val="22"/>
              </w:rPr>
            </w:pPr>
          </w:p>
        </w:tc>
      </w:tr>
    </w:tbl>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lastRenderedPageBreak/>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14678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FA"/>
    <w:rsid w:val="00000D60"/>
    <w:rsid w:val="0007702D"/>
    <w:rsid w:val="00092F47"/>
    <w:rsid w:val="00135127"/>
    <w:rsid w:val="001474FA"/>
    <w:rsid w:val="00175B2F"/>
    <w:rsid w:val="002B4070"/>
    <w:rsid w:val="00450936"/>
    <w:rsid w:val="00465F41"/>
    <w:rsid w:val="00490562"/>
    <w:rsid w:val="006825EF"/>
    <w:rsid w:val="006A185B"/>
    <w:rsid w:val="00771EFF"/>
    <w:rsid w:val="00794A60"/>
    <w:rsid w:val="009207FE"/>
    <w:rsid w:val="00A867D1"/>
    <w:rsid w:val="00AD6CC0"/>
    <w:rsid w:val="00D8585F"/>
    <w:rsid w:val="00E70DDE"/>
    <w:rsid w:val="00F211F4"/>
    <w:rsid w:val="00F8348D"/>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BC04D8-B448-41B7-8BFF-0B95457BFC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3.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534</Words>
  <Characters>2939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Piet Bakker</cp:lastModifiedBy>
  <cp:revision>4</cp:revision>
  <dcterms:created xsi:type="dcterms:W3CDTF">2023-01-20T09:14:00Z</dcterms:created>
  <dcterms:modified xsi:type="dcterms:W3CDTF">2023-01-31T14:35:00Z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