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7DC5D" w14:textId="5CA3304E" w:rsidR="001D1FF4" w:rsidRPr="008A2E85" w:rsidRDefault="001D1FF4" w:rsidP="00323E06">
      <w:pPr>
        <w:pStyle w:val="Bijlage"/>
      </w:pPr>
      <w:r w:rsidRPr="005A30B9">
        <w:t>Bijlage 2 Prijzen</w:t>
      </w:r>
      <w:r w:rsidR="00437E57">
        <w:t xml:space="preserve"> </w:t>
      </w:r>
      <w:r w:rsidR="004715F5">
        <w:t xml:space="preserve">IUC kenmerk </w:t>
      </w:r>
      <w:r w:rsidR="0083147F" w:rsidRPr="0083147F">
        <w:t>202304013</w:t>
      </w:r>
    </w:p>
    <w:p w14:paraId="272DF8A0" w14:textId="0A6726AF" w:rsidR="001D1FF4" w:rsidRPr="008A2E85" w:rsidRDefault="00246EE6" w:rsidP="001D1FF4">
      <w:r>
        <w:t>Zie paragraaf 3.</w:t>
      </w:r>
      <w:r w:rsidR="0083147F">
        <w:t>4</w:t>
      </w:r>
      <w:r>
        <w:t xml:space="preserve"> Eisen met betrekking tot de prijzen/tarieven voor de eisen die de aanbestedende dienst aan het door u geoffreerde inschrijfprijs stelt. </w:t>
      </w:r>
    </w:p>
    <w:p w14:paraId="06769205" w14:textId="0DCC6B76" w:rsidR="00246EE6" w:rsidRDefault="00246EE6"/>
    <w:p w14:paraId="04FD50C2" w14:textId="2FA31D69" w:rsidR="004715F5" w:rsidRPr="008A2E85" w:rsidRDefault="004715F5" w:rsidP="00246EE6">
      <w:r>
        <w:t>Opdrachtgever heeft graag inzicht in de specificatie en opbouw van de aangeboden dienstverlening, Graag bi</w:t>
      </w:r>
      <w:r w:rsidR="00246EE6">
        <w:t>j inschrijving kunt u onderstaande tabel als format gebruiken:</w:t>
      </w:r>
    </w:p>
    <w:p w14:paraId="3B151574" w14:textId="32E4D749" w:rsidR="00C47642" w:rsidRDefault="00C47642">
      <w:pPr>
        <w:rPr>
          <w:szCs w:val="18"/>
        </w:rPr>
      </w:pPr>
    </w:p>
    <w:tbl>
      <w:tblPr>
        <w:tblW w:w="1481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5"/>
        <w:gridCol w:w="4536"/>
        <w:gridCol w:w="1418"/>
        <w:gridCol w:w="1417"/>
        <w:gridCol w:w="1418"/>
        <w:gridCol w:w="3685"/>
      </w:tblGrid>
      <w:tr w:rsidR="00123EC5" w:rsidRPr="00207A33" w14:paraId="3751EDB3" w14:textId="3B21C1D8" w:rsidTr="004715F5">
        <w:trPr>
          <w:trHeight w:val="360"/>
        </w:trPr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  <w:hideMark/>
          </w:tcPr>
          <w:p w14:paraId="14597DF2" w14:textId="02A1EE8B" w:rsidR="00B53361" w:rsidRDefault="004715F5" w:rsidP="00C47642">
            <w:pPr>
              <w:spacing w:line="240" w:lineRule="auto"/>
            </w:pPr>
            <w:proofErr w:type="spellStart"/>
            <w:r>
              <w:t>Reikweidte</w:t>
            </w:r>
            <w:proofErr w:type="spellEnd"/>
            <w:r>
              <w:t xml:space="preserve"> van de dienstverlening </w:t>
            </w:r>
            <w:r w:rsidR="0083147F">
              <w:t xml:space="preserve">zie Par. 2.3. </w:t>
            </w:r>
            <w:r w:rsidR="00B53361">
              <w:t xml:space="preserve">op pag. </w:t>
            </w:r>
          </w:p>
          <w:p w14:paraId="4C08ED42" w14:textId="6E322244" w:rsidR="00207A33" w:rsidRPr="00207A33" w:rsidRDefault="00B53361" w:rsidP="00C47642">
            <w:pPr>
              <w:spacing w:line="240" w:lineRule="auto"/>
            </w:pPr>
            <w:r>
              <w:t xml:space="preserve">8-10 </w:t>
            </w:r>
            <w:r w:rsidR="0083147F">
              <w:t>v.d. leidraad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  <w:hideMark/>
          </w:tcPr>
          <w:p w14:paraId="0D82D518" w14:textId="5F1BBB5D" w:rsidR="00207A33" w:rsidRPr="00207A33" w:rsidRDefault="00207A33" w:rsidP="00C47642">
            <w:pPr>
              <w:spacing w:line="240" w:lineRule="auto"/>
            </w:pPr>
            <w:r w:rsidRPr="00207A33">
              <w:t> </w:t>
            </w:r>
            <w:r w:rsidR="00B44D74">
              <w:t xml:space="preserve">Maandelijkse </w:t>
            </w:r>
            <w:r w:rsidR="004008D2">
              <w:t>Activiteit</w:t>
            </w:r>
            <w:r w:rsidR="00B44D74">
              <w:t>en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  <w:hideMark/>
          </w:tcPr>
          <w:p w14:paraId="7CC3007C" w14:textId="5CFE2670" w:rsidR="00207A33" w:rsidRPr="00207A33" w:rsidRDefault="00123EC5" w:rsidP="00C47642">
            <w:pPr>
              <w:spacing w:line="240" w:lineRule="auto"/>
            </w:pPr>
            <w:r>
              <w:t>Uurt</w:t>
            </w:r>
            <w:r w:rsidR="00207A33" w:rsidRPr="00207A33">
              <w:t>arief</w:t>
            </w:r>
            <w:r>
              <w:t xml:space="preserve"> in €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  <w:hideMark/>
          </w:tcPr>
          <w:p w14:paraId="5FF6812B" w14:textId="0540A586" w:rsidR="00207A33" w:rsidRPr="00207A33" w:rsidRDefault="00207A33" w:rsidP="00C47642">
            <w:pPr>
              <w:spacing w:line="240" w:lineRule="auto"/>
            </w:pPr>
            <w:r w:rsidRPr="00207A33">
              <w:t>Uren</w:t>
            </w:r>
            <w:r w:rsidR="00B44D74">
              <w:t xml:space="preserve"> per maand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  <w:hideMark/>
          </w:tcPr>
          <w:p w14:paraId="0EC62CA9" w14:textId="191FBB2C" w:rsidR="00207A33" w:rsidRPr="00207A33" w:rsidRDefault="00207A33" w:rsidP="00C47642">
            <w:pPr>
              <w:spacing w:line="240" w:lineRule="auto"/>
            </w:pPr>
            <w:r w:rsidRPr="00207A33">
              <w:t xml:space="preserve">Prijs (excl. </w:t>
            </w:r>
            <w:r w:rsidR="004715F5">
              <w:t>b</w:t>
            </w:r>
            <w:r w:rsidRPr="00207A33">
              <w:t>tw)</w:t>
            </w:r>
            <w:r w:rsidR="00B44D74">
              <w:t xml:space="preserve"> per maand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9163F6E" w14:textId="35BC8FE1" w:rsidR="00207A33" w:rsidRPr="00207A33" w:rsidRDefault="00B2091A" w:rsidP="00C47642">
            <w:pPr>
              <w:spacing w:line="240" w:lineRule="auto"/>
            </w:pPr>
            <w:r>
              <w:t xml:space="preserve">Kosten excl. </w:t>
            </w:r>
            <w:r w:rsidR="004715F5">
              <w:t>b</w:t>
            </w:r>
            <w:r>
              <w:t xml:space="preserve">tw gedurende de contractperiode van </w:t>
            </w:r>
            <w:r w:rsidR="00EF7F9E">
              <w:t>3,5 jaar (</w:t>
            </w:r>
            <w:r w:rsidR="00EF7F9E">
              <w:t xml:space="preserve">initiële </w:t>
            </w:r>
            <w:r w:rsidR="00EF7F9E">
              <w:t xml:space="preserve">contractperiode van </w:t>
            </w:r>
            <w:r>
              <w:t>2,5 jaar</w:t>
            </w:r>
            <w:r w:rsidR="00EF7F9E">
              <w:t xml:space="preserve"> plus een optioneel optiejaar van 12 maanden) </w:t>
            </w:r>
            <w:r w:rsidR="004715F5">
              <w:t xml:space="preserve"> </w:t>
            </w:r>
          </w:p>
        </w:tc>
      </w:tr>
      <w:tr w:rsidR="00123EC5" w:rsidRPr="00A60E1C" w14:paraId="622D9DC3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625F6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1.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Content</w:t>
            </w:r>
          </w:p>
          <w:p w14:paraId="298C820A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58E15" w14:textId="37924359" w:rsidR="00123EC5" w:rsidRPr="0083147F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147F">
              <w:rPr>
                <w:rFonts w:ascii="Calibri" w:hAnsi="Calibri" w:cs="Calibri"/>
                <w:color w:val="000000"/>
                <w:sz w:val="22"/>
                <w:szCs w:val="22"/>
              </w:rPr>
              <w:t>Creatie en publicatie van nieuwe (originele) artikelen</w:t>
            </w:r>
            <w:r w:rsidR="002D166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2D1668" w:rsidRPr="00D92167">
              <w:rPr>
                <w:rFonts w:cstheme="minorHAnsi"/>
                <w:szCs w:val="18"/>
              </w:rPr>
              <w:t>2 per maand, gemiddeld aantal woorden: 1000.</w:t>
            </w:r>
            <w:r w:rsidR="002D1668">
              <w:rPr>
                <w:rFonts w:cstheme="minorHAnsi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63F0" w14:textId="1D158C8D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EEE3C1" w14:textId="325544FB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4165D" w14:textId="19A6AD6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FAD0EA" w14:textId="2A56332A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2CC2DF00" w14:textId="075422F0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35C67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E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C9E41" w14:textId="1E3C9C0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147F">
              <w:rPr>
                <w:rFonts w:ascii="Calibri" w:hAnsi="Calibri" w:cs="Calibri"/>
                <w:color w:val="000000"/>
                <w:sz w:val="22"/>
                <w:szCs w:val="22"/>
              </w:rPr>
              <w:t>Bewerking van bestaande content</w:t>
            </w:r>
            <w:r w:rsidR="002D166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(van derden), </w:t>
            </w:r>
            <w:r w:rsidR="002D1668">
              <w:rPr>
                <w:rFonts w:cstheme="minorHAnsi"/>
                <w:szCs w:val="18"/>
              </w:rPr>
              <w:t>1</w:t>
            </w:r>
            <w:r w:rsidR="002D1668" w:rsidRPr="00D92167">
              <w:rPr>
                <w:rFonts w:cstheme="minorHAnsi"/>
                <w:szCs w:val="18"/>
              </w:rPr>
              <w:t xml:space="preserve"> per maand, gemiddeld aantal woorden: 1000.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D9B43" w14:textId="17700F30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A27A4" w14:textId="4103572A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F914C" w14:textId="343232B2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D1573" w14:textId="04CFA126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76DA2AED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90535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9AEBF" w14:textId="764FB521" w:rsidR="00123EC5" w:rsidRPr="0083147F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147F">
              <w:rPr>
                <w:rFonts w:ascii="Calibri" w:hAnsi="Calibri" w:cs="Calibri"/>
                <w:color w:val="000000"/>
                <w:sz w:val="22"/>
                <w:szCs w:val="22"/>
              </w:rPr>
              <w:t>Creatie en publicatie van VCI-events in de website-agenda</w:t>
            </w:r>
            <w:r w:rsidR="002D166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D1668" w:rsidRPr="00D92167">
              <w:rPr>
                <w:rFonts w:cstheme="minorHAnsi"/>
                <w:szCs w:val="18"/>
              </w:rPr>
              <w:t>gemiddeld 2 per maand, gemiddeld aantal woorden: 300)</w:t>
            </w:r>
            <w:r w:rsidR="002D1668">
              <w:rPr>
                <w:rFonts w:cstheme="minorHAnsi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1D630" w14:textId="2463FDC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2D27E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20A8E" w14:textId="2B0A9900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5BE12D" w14:textId="509C5E34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2CABB4CA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8C828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38324" w14:textId="170A4444" w:rsidR="00123EC5" w:rsidRPr="0083147F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147F">
              <w:rPr>
                <w:rFonts w:ascii="Calibri" w:hAnsi="Calibri" w:cs="Calibri"/>
                <w:color w:val="000000"/>
                <w:sz w:val="22"/>
                <w:szCs w:val="22"/>
              </w:rPr>
              <w:t>Het bijhouden van de aanmeldingen per VCI-event inclusief het versturen van de uitnodigingen</w:t>
            </w:r>
            <w:r w:rsidR="002D166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2D1668">
              <w:rPr>
                <w:rFonts w:cstheme="minorHAnsi"/>
                <w:szCs w:val="18"/>
              </w:rPr>
              <w:t xml:space="preserve">gemiddeld 1 uitnodiging en 1 </w:t>
            </w:r>
            <w:proofErr w:type="spellStart"/>
            <w:r w:rsidR="002D1668">
              <w:rPr>
                <w:rFonts w:cstheme="minorHAnsi"/>
                <w:szCs w:val="18"/>
              </w:rPr>
              <w:t>aftermailing</w:t>
            </w:r>
            <w:proofErr w:type="spellEnd"/>
            <w:r w:rsidR="002D1668">
              <w:rPr>
                <w:rFonts w:cstheme="minorHAnsi"/>
                <w:szCs w:val="18"/>
              </w:rPr>
              <w:t xml:space="preserve"> per event, beide van 250 woorden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CAE967" w14:textId="19D6DC7E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8C86B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DD8CF6" w14:textId="62D57AF4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58CEB" w14:textId="32DAD0C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715F5" w:rsidRPr="00A60E1C" w14:paraId="09CB5DA6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3ACE9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D3FCF" w14:textId="7FE4BA50" w:rsidR="00123EC5" w:rsidRPr="0083147F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Nieuwsbrief: 1 per kwartaal</w:t>
            </w:r>
            <w:r w:rsidR="002D1668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2D1668" w:rsidRPr="00D92167">
              <w:rPr>
                <w:rFonts w:cstheme="minorHAnsi"/>
                <w:szCs w:val="18"/>
              </w:rPr>
              <w:t xml:space="preserve"> met gemiddeld 6 nieuwsitems van gemiddeld 80-100 woorden</w:t>
            </w:r>
            <w:r w:rsidR="002D1668">
              <w:rPr>
                <w:rFonts w:cstheme="minorHAnsi"/>
                <w:szCs w:val="18"/>
              </w:rPr>
              <w:t xml:space="preserve"> per item.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5C7E2" w14:textId="0F888950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20139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58C33" w14:textId="040870D2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90459D" w14:textId="52DCE8F4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715F5" w:rsidRPr="00A60E1C" w14:paraId="31C69968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E32E1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F2A672" w14:textId="47AD18AE" w:rsidR="00123EC5" w:rsidRPr="00B53361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Verzorgen van de beeldselectie voor de website</w:t>
            </w:r>
            <w:r w:rsidR="001607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1607C8" w:rsidRPr="00D92167">
              <w:rPr>
                <w:rFonts w:cstheme="minorHAnsi"/>
                <w:szCs w:val="18"/>
              </w:rPr>
              <w:t>minimaal 1 beeld per content-item</w:t>
            </w:r>
            <w:r w:rsidR="001607C8">
              <w:rPr>
                <w:rFonts w:cstheme="minorHAnsi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852E8" w14:textId="7FE1A91C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172EA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22C50" w14:textId="0F219A86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4AC078" w14:textId="1731CA3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4715F5" w:rsidRPr="00A60E1C" w14:paraId="3FDA9E7D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FDC25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D3230" w14:textId="30069E9A" w:rsidR="00123EC5" w:rsidRPr="00B53361" w:rsidRDefault="002D1668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Verzorgen van</w:t>
            </w:r>
            <w:r w:rsidR="00123EC5" w:rsidRPr="00B533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beeldontwikkeling van 8 modellen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B1E80" w14:textId="6C268686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DDDC7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20DDB" w14:textId="1D03C2E2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A8058" w14:textId="345829D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DD4CD9" w:rsidRPr="00A60E1C" w14:paraId="6BB37C38" w14:textId="77777777" w:rsidTr="001369DD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1A45B" w14:textId="0508F8E0" w:rsidR="00DD4CD9" w:rsidRPr="00A60E1C" w:rsidRDefault="00DD4CD9" w:rsidP="001369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E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2. </w:t>
            </w:r>
            <w:r w:rsidRPr="00DD4C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Engelstalige versie van het VCI kennisplatform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DAFB66" w14:textId="2CA430D4" w:rsidR="00DD4CD9" w:rsidRPr="00B53361" w:rsidRDefault="00DD4CD9" w:rsidP="001369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>Van zowel de nieuwe (originele) als de bewerkte Nederlandse artikelen wordt een selectie gemaakt van artikelen die in het Engels vertaald moeten worden</w:t>
            </w:r>
            <w:r w:rsidR="001607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(in afstemming met Rijkswaterstaat)</w:t>
            </w:r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Er wordt 1 artikel per maand vertaald naar het Engels, gemiddeld aantal woorden: 1000.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B1E58" w14:textId="77777777" w:rsidR="00DD4CD9" w:rsidRPr="00A60E1C" w:rsidRDefault="00DD4CD9" w:rsidP="001369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7E8D7" w14:textId="77777777" w:rsidR="00DD4CD9" w:rsidRPr="00A60E1C" w:rsidRDefault="00DD4CD9" w:rsidP="001369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C6CE8" w14:textId="77777777" w:rsidR="00DD4CD9" w:rsidRPr="00A60E1C" w:rsidRDefault="00DD4CD9" w:rsidP="001369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DAA9DD" w14:textId="77777777" w:rsidR="00DD4CD9" w:rsidRPr="00A60E1C" w:rsidRDefault="00DD4CD9" w:rsidP="001369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DD4CD9" w:rsidRPr="00A60E1C" w14:paraId="4C9FE65E" w14:textId="77777777" w:rsidTr="001369DD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07992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4CA8D" w14:textId="36D7063D" w:rsidR="00DD4CD9" w:rsidRPr="00DD4CD9" w:rsidRDefault="00DD4CD9" w:rsidP="002D1668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B6E73" w14:textId="0E8E3A58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8E27B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56512" w14:textId="0160EDA8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833BF5" w14:textId="7E89F588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4D3F1A4D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DBBE4B" w14:textId="6AC88D5A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E1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  <w:r w:rsidR="00DD4C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B533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Technisch onderh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</w:t>
            </w:r>
            <w:r w:rsidRPr="00B533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FEFC1" w14:textId="0E114B33" w:rsidR="00123EC5" w:rsidRPr="00B53361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Signaleren, verzamelen en bijhouden van bugs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D94E9" w14:textId="354A4A3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6784D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1EAA6" w14:textId="7E0D03E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3E9DA" w14:textId="545BA768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7CC95041" w14:textId="63C6F06C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B7CEE" w14:textId="6AB35BD3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4891C" w14:textId="195D9562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Doorvoeren van simpele technische aanpassingen in het CMS-systeem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DFCD4" w14:textId="2F58F33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921A4" w14:textId="0277A81A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C5523" w14:textId="083D92D5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2486F" w14:textId="3D36A303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37844D43" w14:textId="0CA1A511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8D4B5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E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510C7" w14:textId="4AC8496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Maandelijkse analyse van gegevens uit Google </w:t>
            </w:r>
            <w:proofErr w:type="spellStart"/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analytics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AC53A" w14:textId="69598C5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237A" w14:textId="2B6A3023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6DE42" w14:textId="6BEF22F0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62F61" w14:textId="501C39C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7E8B3C0E" w14:textId="5322536A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EF039" w14:textId="78F1D679" w:rsidR="00123EC5" w:rsidRPr="00A60E1C" w:rsidRDefault="00DD4CD9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="00123EC5"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123EC5" w:rsidRPr="00B533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Coördinatie van het vraagportaal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27FA4" w14:textId="4C4A7596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D234C" w14:textId="5F091E2E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019E9" w14:textId="3CD642AF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EF0DD" w14:textId="7BD7B7E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E6EAC3" w14:textId="1DB62588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23E06" w:rsidRPr="00A60E1C" w14:paraId="094F2878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82A8F" w14:textId="77777777" w:rsidR="00323E06" w:rsidRDefault="00323E06" w:rsidP="00323E0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58F09" w14:textId="5E49B24F" w:rsidR="00323E06" w:rsidRPr="00A60E1C" w:rsidRDefault="00323E06" w:rsidP="00323E0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Bijhouden</w:t>
            </w: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een overzicht van</w:t>
            </w: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circa 30 </w:t>
            </w: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vragen die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jaarlijks </w:t>
            </w: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binne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nkomen </w:t>
            </w: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over circulair inkopen via het VCI-kennisplatform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D1301" w14:textId="6AD51A03" w:rsidR="00323E06" w:rsidRDefault="00323E06" w:rsidP="00323E0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ED2D3" w14:textId="77777777" w:rsidR="00323E06" w:rsidRPr="00A60E1C" w:rsidRDefault="00323E06" w:rsidP="00323E0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AAABD" w14:textId="0C53CD9E" w:rsidR="00323E06" w:rsidRDefault="00323E06" w:rsidP="00323E0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4F671" w14:textId="0603E8DD" w:rsidR="00323E06" w:rsidRDefault="00323E06" w:rsidP="00323E06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7923A76C" w14:textId="43C93233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BE79D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E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135B3" w14:textId="3124854A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Formuleert zelfstandig antwoorden bij regelmatig terugkerende vragen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3101E" w14:textId="2570EA2B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DFAF6" w14:textId="77D43F13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5B59" w14:textId="106289E4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97B5EE" w14:textId="2F50A44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07AA40E6" w14:textId="4F1BAA23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7A1E9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E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B4561" w14:textId="611A3B6D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Schakelt </w:t>
            </w:r>
            <w:proofErr w:type="spellStart"/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>projectgroepleden</w:t>
            </w:r>
            <w:proofErr w:type="spellEnd"/>
            <w:r w:rsidRPr="00B5336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om de aanvrager verder te helpen in het geval van een specifieke vraag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5058C" w14:textId="7B7ABBB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2AD92" w14:textId="2E7F6EC3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9681F" w14:textId="5D28B1DE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5ADB3A" w14:textId="7D3C86C2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DD4CD9" w:rsidRPr="00A60E1C" w14:paraId="71972DE7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3F784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5B3CF2" w14:textId="5F097C2A" w:rsidR="00DD4CD9" w:rsidRPr="00B53361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Opdrachtnemer benadert het desbetreffende </w:t>
            </w:r>
            <w:proofErr w:type="spellStart"/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>projectgroeplid</w:t>
            </w:r>
            <w:proofErr w:type="spellEnd"/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die de desbetreffende vraag het beste kan beantwoorden. Dit </w:t>
            </w:r>
            <w:proofErr w:type="spellStart"/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>projectgroeplid</w:t>
            </w:r>
            <w:proofErr w:type="spellEnd"/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helpt de vragensteller verder met een specifieke vraag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E0062" w14:textId="5508BFF8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17BCD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75D43" w14:textId="4BB9741F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619B7F" w14:textId="24A899BD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DD4CD9" w:rsidRPr="00A60E1C" w14:paraId="4F3CD3C6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F5435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E6B7F" w14:textId="1B1F9600" w:rsidR="00DD4CD9" w:rsidRP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Het </w:t>
            </w:r>
            <w:proofErr w:type="spellStart"/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>projectgroeplid</w:t>
            </w:r>
            <w:proofErr w:type="spellEnd"/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koppelt terug aan de Opdrachtnemer wat de uitkomst is, zodat dit meegenomen kan worden voor een eventuele volgende vraag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E8C86" w14:textId="731E9E48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1E305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F232A" w14:textId="78AB19F4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C4CEC3" w14:textId="570F91C3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DD4CD9" w:rsidRPr="00A60E1C" w14:paraId="4317B1D5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DB698B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CDCC7" w14:textId="1F32AA5A" w:rsidR="00DD4CD9" w:rsidRP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>Opdrachtnemer houdt een overzicht bij van de beantwoording van alle gestelde vragen zodat ze geëvalueerd kunnen worden en de geleerde lessen breed gedeeld kunnen worden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E8B9F" w14:textId="0B57C3E1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F17A0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A05D4" w14:textId="410240A4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1E7266" w14:textId="0E76AC5F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DD4CD9" w:rsidRPr="00A60E1C" w14:paraId="7BE6D947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0AEE7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2921C" w14:textId="478C9DB8" w:rsidR="00DD4CD9" w:rsidRP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CD9">
              <w:rPr>
                <w:rFonts w:ascii="Calibri" w:hAnsi="Calibri" w:cs="Calibri"/>
                <w:color w:val="000000"/>
                <w:sz w:val="22"/>
                <w:szCs w:val="22"/>
              </w:rPr>
              <w:t>Vanaf het moment van ontvangst dient de vragensteller binnen 3 werkdagen een ontvangstbevestiging te krijgen. De vragensteller ontvang binnen 10 werkdagen een volledige beantwoording op de van Opdrachtnemer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C0CDE" w14:textId="79BF755A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6928B" w14:textId="77777777" w:rsidR="00DD4CD9" w:rsidRPr="00A60E1C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09591" w14:textId="4105EA6B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D6C8EB" w14:textId="1AFED3EE" w:rsidR="00DD4CD9" w:rsidRDefault="00DD4CD9" w:rsidP="00DD4CD9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42D74A83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4C9EF" w14:textId="3F3377E1" w:rsidR="00123EC5" w:rsidRPr="00A60E1C" w:rsidRDefault="00DD4CD9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 w:rsidR="00123EC5"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123EC5" w:rsidRPr="00B44D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(Online)marketing</w:t>
            </w:r>
            <w:r w:rsidR="00123EC5"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93AEC4" w14:textId="6CE3FD4F" w:rsidR="00123EC5" w:rsidRPr="00123EC5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44D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Voor de (online) marketing is een stelpost van €20.000 opgenomen gedurende de initiële contractperiode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45FFB" w14:textId="3501CB5F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304A9" w14:textId="20E3C698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6B77D" w14:textId="71310613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4A060F" w14:textId="330AF356" w:rsidR="00123EC5" w:rsidRPr="00A60E1C" w:rsidRDefault="00C4222C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20.000,- € (maximale stelpost)</w:t>
            </w:r>
          </w:p>
        </w:tc>
      </w:tr>
      <w:tr w:rsidR="00123EC5" w:rsidRPr="00A60E1C" w14:paraId="462CE5F7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EE0F7" w14:textId="77777777" w:rsidR="00123EC5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9127C" w14:textId="0179BB2F" w:rsidR="00123EC5" w:rsidRPr="00123EC5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>Uitbouwen van het VCI-netwerk door meer naamsbekendheid van www.ikwilcirculairinkopen.nl te genereren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70614" w14:textId="53A6F78E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0D761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35ADC" w14:textId="4773F4A1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2193B8" w14:textId="0D828AC1" w:rsidR="00123EC5" w:rsidRPr="00A60E1C" w:rsidRDefault="00C4222C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n.t.b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123EC5" w:rsidRPr="00A60E1C" w14:paraId="45055D8B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5D49F" w14:textId="77777777" w:rsidR="00123EC5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0CD88" w14:textId="77777777" w:rsidR="00123EC5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>Advertentiecampagnes uitdenken en opzetten</w:t>
            </w:r>
          </w:p>
          <w:p w14:paraId="363AC9A7" w14:textId="3C796267" w:rsidR="00DD4CD9" w:rsidRPr="00B44D74" w:rsidRDefault="00DD4CD9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6E91B" w14:textId="346B7E5B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77B2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194B1" w14:textId="1ADB2C7F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A250DF" w14:textId="49E87E67" w:rsidR="00123EC5" w:rsidRPr="00A60E1C" w:rsidRDefault="00C4222C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n.t.b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123EC5" w:rsidRPr="00A60E1C" w14:paraId="2E92B9B7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A5AC8" w14:textId="77777777" w:rsidR="00123EC5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98B16" w14:textId="29706117" w:rsidR="00123EC5" w:rsidRPr="00B44D74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Out of pocket-budget voor uitvoeren van campagnes via </w:t>
            </w:r>
            <w:proofErr w:type="spellStart"/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>social</w:t>
            </w:r>
            <w:proofErr w:type="spellEnd"/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mediakanalen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9C280" w14:textId="67BC3426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79DD7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F05D0" w14:textId="3A298D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5EEC0F" w14:textId="08C98C3E" w:rsidR="00123EC5" w:rsidRPr="00A60E1C" w:rsidRDefault="00C4222C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n.t.b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123EC5" w:rsidRPr="00A60E1C" w14:paraId="3A1AEEA8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D55D4" w14:textId="77777777" w:rsidR="00123EC5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29C8E" w14:textId="21238D67" w:rsidR="00123EC5" w:rsidRPr="00B44D74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Monitoring van de advertentiecampagnes inclusief bijsturing op basis van data, </w:t>
            </w:r>
            <w:proofErr w:type="spellStart"/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>retargeting</w:t>
            </w:r>
            <w:proofErr w:type="spellEnd"/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>, etc.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CB4D9" w14:textId="0E5DA6E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2CAB0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6A452" w14:textId="39D90286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1AA439" w14:textId="1B552A86" w:rsidR="00123EC5" w:rsidRPr="00A60E1C" w:rsidRDefault="00C4222C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n.t.b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123EC5" w:rsidRPr="00A60E1C" w14:paraId="68674ECC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79E26" w14:textId="77777777" w:rsidR="00123EC5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ADBFE" w14:textId="6E1EB522" w:rsidR="00123EC5" w:rsidRPr="00B44D74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44D74">
              <w:rPr>
                <w:rFonts w:ascii="Calibri" w:hAnsi="Calibri" w:cs="Calibri"/>
                <w:color w:val="000000"/>
                <w:sz w:val="22"/>
                <w:szCs w:val="22"/>
              </w:rPr>
              <w:t>Zoekmachineoptimalisatie (SEO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65DFC" w14:textId="79D78185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308E07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5513A" w14:textId="5B90BCD5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C9D7C3" w14:textId="70EE7DF8" w:rsidR="00123EC5" w:rsidRPr="00A60E1C" w:rsidRDefault="00C4222C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n.t.b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123EC5" w:rsidRPr="00A60E1C" w14:paraId="0BB0CD59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C67F8" w14:textId="4DAE863A" w:rsidR="00123EC5" w:rsidRDefault="00DD4CD9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="00123EC5" w:rsidRPr="00B209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23EC5" w:rsidRPr="00B209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Project-bijeenkomsten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DD5070" w14:textId="75A458F5" w:rsidR="00123EC5" w:rsidRPr="00B44D74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EC5">
              <w:rPr>
                <w:rFonts w:ascii="Calibri" w:hAnsi="Calibri" w:cs="Calibri"/>
                <w:color w:val="000000"/>
                <w:sz w:val="22"/>
                <w:szCs w:val="22"/>
              </w:rPr>
              <w:t>Opdrachtnemer neemt één keer per maand deel in de projectgroep</w:t>
            </w:r>
            <w:r w:rsidR="002D166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r w:rsidRPr="00123EC5">
              <w:rPr>
                <w:rFonts w:ascii="Calibri" w:hAnsi="Calibri" w:cs="Calibri"/>
                <w:color w:val="000000"/>
                <w:sz w:val="22"/>
                <w:szCs w:val="22"/>
              </w:rPr>
              <w:t>Deze bijeenkomst duurt 60 minuten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3AD22" w14:textId="241A569A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5C008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D49BBE" w14:textId="21791F5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67A1A2" w14:textId="3EB46529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11BC51C2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0552B" w14:textId="77963BBE" w:rsidR="00123EC5" w:rsidRPr="00B2091A" w:rsidRDefault="00DD4CD9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  <w:r w:rsidR="00123EC5" w:rsidRPr="00B209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23EC5" w:rsidRPr="00B209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Stuurgroep-bijeenkomsten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03010" w14:textId="48F86A76" w:rsidR="00123EC5" w:rsidRPr="00B2091A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EC5">
              <w:rPr>
                <w:rFonts w:ascii="Calibri" w:hAnsi="Calibri" w:cs="Calibri"/>
                <w:color w:val="000000"/>
                <w:sz w:val="22"/>
                <w:szCs w:val="22"/>
              </w:rPr>
              <w:t>Opdrachtnemer neemt gemiddeld vier keer per jaar deel aan de stuurgroep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Pr="00123EC5">
              <w:rPr>
                <w:rFonts w:ascii="Calibri" w:hAnsi="Calibri" w:cs="Calibri"/>
                <w:color w:val="000000"/>
                <w:sz w:val="22"/>
                <w:szCs w:val="22"/>
              </w:rPr>
              <w:t>overleggen. Deze bijeenkomst duurt 90 minuten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07656" w14:textId="2999A8D8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86E47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B53A3" w14:textId="06EF1CDF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3476BE" w14:textId="1E33458B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080BD96E" w14:textId="77777777" w:rsidTr="004715F5">
        <w:trPr>
          <w:trHeight w:val="315"/>
        </w:trPr>
        <w:tc>
          <w:tcPr>
            <w:tcW w:w="2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45589" w14:textId="7232E6C0" w:rsidR="00123EC5" w:rsidRDefault="00DD4CD9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="00123EC5" w:rsidRP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23EC5" w:rsidRP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Opdrachtgever</w:t>
            </w:r>
            <w:r w:rsid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</w:t>
            </w:r>
          </w:p>
          <w:p w14:paraId="5E3E17CB" w14:textId="4B5F8594" w:rsidR="00123EC5" w:rsidRPr="00B2091A" w:rsidRDefault="00123EC5" w:rsidP="00123EC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Opdrachtnemeroverleg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26F70" w14:textId="7DC9C37C" w:rsidR="00123EC5" w:rsidRPr="00123EC5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Pr="00123E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aandelijks vindt er een </w:t>
            </w:r>
          </w:p>
          <w:p w14:paraId="0F239DBE" w14:textId="0254E773" w:rsidR="00123EC5" w:rsidRPr="00B2091A" w:rsidRDefault="00123EC5" w:rsidP="002D1668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3EC5">
              <w:rPr>
                <w:rFonts w:ascii="Calibri" w:hAnsi="Calibri" w:cs="Calibri"/>
                <w:color w:val="000000"/>
                <w:sz w:val="22"/>
                <w:szCs w:val="22"/>
              </w:rPr>
              <w:t>digitaal Opdrachtgever-Opdrachtnemer-overleg plaatst. Deze bijeenkomst duurt 30 minuten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73114" w14:textId="2FFFB79E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2A8CD" w14:textId="77777777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2A6D3" w14:textId="0034053D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E6CB23" w14:textId="66B9AAA8" w:rsidR="00123EC5" w:rsidRPr="00A60E1C" w:rsidRDefault="00123EC5" w:rsidP="00123EC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123EC5" w:rsidRPr="00A60E1C" w14:paraId="6226370B" w14:textId="7F992A17" w:rsidTr="004715F5">
        <w:trPr>
          <w:trHeight w:val="31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98876F2" w14:textId="1002D5C0" w:rsidR="00B44D74" w:rsidRPr="00A60E1C" w:rsidRDefault="00B44D74" w:rsidP="00B44D74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Totaal </w:t>
            </w:r>
            <w:r w:rsid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inschrijf</w:t>
            </w:r>
            <w:r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prijs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F7F9E"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</w:t>
            </w:r>
            <w:r w:rsid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clusief</w:t>
            </w:r>
            <w:r w:rsidR="00EF7F9E" w:rsidRPr="00A60E1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btw</w:t>
            </w:r>
            <w:r w:rsidR="00EF7F9E" w:rsidRP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F7F9E" w:rsidRP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gedurende de contractperiode van 3,5 jaar (initiële</w:t>
            </w:r>
            <w:r w:rsid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7F9E" w:rsidRP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contract</w:t>
            </w:r>
            <w:r w:rsid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="00EF7F9E" w:rsidRP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periode</w:t>
            </w:r>
            <w:proofErr w:type="spellEnd"/>
            <w:r w:rsidR="00EF7F9E" w:rsidRP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van 2,5 jaar plus een optioneel optiejaar van 12 maanden) 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EF03" w14:textId="474568E6" w:rsidR="00B44D74" w:rsidRPr="00A60E1C" w:rsidRDefault="00B44D74" w:rsidP="00B44D7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62FF" w14:textId="77777777" w:rsidR="00B44D74" w:rsidRPr="00A60E1C" w:rsidRDefault="00B44D74" w:rsidP="00B44D7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ABE7" w14:textId="77777777" w:rsidR="00B44D74" w:rsidRPr="00A60E1C" w:rsidRDefault="00B44D74" w:rsidP="00B44D7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7989" w14:textId="44F74A48" w:rsidR="00B44D74" w:rsidRPr="00123EC5" w:rsidRDefault="00123EC5" w:rsidP="00B44D74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23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Totaal </w:t>
            </w:r>
            <w:r w:rsidR="00C42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(max. </w:t>
            </w:r>
            <w:r w:rsid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238</w:t>
            </w:r>
            <w:r w:rsidR="00C42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.000,- € incl. stelpost</w:t>
            </w:r>
            <w:r w:rsidR="00EF7F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van 20.000 t.b.v. (Online) marketing</w:t>
            </w:r>
            <w:r w:rsidR="00C42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B575" w14:textId="77777777" w:rsidR="00B44D74" w:rsidRPr="00A60E1C" w:rsidRDefault="00B44D74" w:rsidP="00B44D7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E3E2E74" w14:textId="5288E817" w:rsidR="00C47642" w:rsidRDefault="00C47642">
      <w:pPr>
        <w:rPr>
          <w:szCs w:val="18"/>
        </w:rPr>
      </w:pPr>
    </w:p>
    <w:sectPr w:rsidR="00C47642" w:rsidSect="00B533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F4"/>
    <w:rsid w:val="00123EC5"/>
    <w:rsid w:val="001607C8"/>
    <w:rsid w:val="00164004"/>
    <w:rsid w:val="001D1FF4"/>
    <w:rsid w:val="00207A33"/>
    <w:rsid w:val="00246EE6"/>
    <w:rsid w:val="002D1668"/>
    <w:rsid w:val="00323E06"/>
    <w:rsid w:val="004008D2"/>
    <w:rsid w:val="004213FB"/>
    <w:rsid w:val="00437E57"/>
    <w:rsid w:val="004715F5"/>
    <w:rsid w:val="004D1F05"/>
    <w:rsid w:val="004D6570"/>
    <w:rsid w:val="00627EC5"/>
    <w:rsid w:val="0083147F"/>
    <w:rsid w:val="00B2091A"/>
    <w:rsid w:val="00B44D74"/>
    <w:rsid w:val="00B53361"/>
    <w:rsid w:val="00C4222C"/>
    <w:rsid w:val="00C47642"/>
    <w:rsid w:val="00D43533"/>
    <w:rsid w:val="00DD4CD9"/>
    <w:rsid w:val="00EF7F9E"/>
    <w:rsid w:val="00F90D53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2AA3"/>
  <w15:chartTrackingRefBased/>
  <w15:docId w15:val="{57B8D503-DBB5-4DA2-9672-12F4D7E5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1FF4"/>
    <w:pPr>
      <w:spacing w:after="0" w:line="240" w:lineRule="atLeast"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D1F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23E06"/>
    <w:pPr>
      <w:keepLines w:val="0"/>
      <w:spacing w:after="300"/>
    </w:pPr>
    <w:rPr>
      <w:rFonts w:ascii="Verdana" w:eastAsia="MS Mincho" w:hAnsi="Verdana" w:cs="Times New Roman"/>
      <w:b/>
      <w:bCs/>
      <w:kern w:val="32"/>
      <w:sz w:val="24"/>
      <w:szCs w:val="20"/>
    </w:rPr>
  </w:style>
  <w:style w:type="character" w:customStyle="1" w:styleId="BijlageChar">
    <w:name w:val="Bijlage Char"/>
    <w:aliases w:val="Formulier Char"/>
    <w:basedOn w:val="Kop1Char"/>
    <w:link w:val="Bijlage"/>
    <w:rsid w:val="00323E06"/>
    <w:rPr>
      <w:rFonts w:ascii="Verdana" w:eastAsia="MS Mincho" w:hAnsi="Verdana" w:cs="Times New Roman"/>
      <w:b/>
      <w:bCs/>
      <w:color w:val="2F5496" w:themeColor="accent1" w:themeShade="BF"/>
      <w:kern w:val="32"/>
      <w:sz w:val="24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D1F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764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642"/>
    <w:rPr>
      <w:rFonts w:ascii="Segoe UI" w:eastAsia="MS Mincho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246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2D1668"/>
    <w:pPr>
      <w:spacing w:after="0" w:line="240" w:lineRule="auto"/>
    </w:pPr>
    <w:rPr>
      <w:rFonts w:ascii="Verdana" w:eastAsia="MS Mincho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16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D16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D1668"/>
    <w:rPr>
      <w:rFonts w:ascii="Verdana" w:eastAsia="MS Mincho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16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1668"/>
    <w:rPr>
      <w:rFonts w:ascii="Verdana" w:eastAsia="MS Mincho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Mentink, drs. C.J.D. (Constance)</dc:creator>
  <cp:keywords/>
  <dc:description/>
  <cp:lastModifiedBy>Greijer, L.M. (Lucien)</cp:lastModifiedBy>
  <cp:revision>2</cp:revision>
  <dcterms:created xsi:type="dcterms:W3CDTF">2023-05-30T19:39:00Z</dcterms:created>
  <dcterms:modified xsi:type="dcterms:W3CDTF">2023-05-30T19:39:00Z</dcterms:modified>
</cp:coreProperties>
</file>