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3EFF6" w14:textId="4AEE830E" w:rsidR="00CB201A" w:rsidRDefault="00117CA7" w:rsidP="009574B9">
      <w:pPr>
        <w:rPr>
          <w:sz w:val="28"/>
          <w:szCs w:val="28"/>
        </w:rPr>
      </w:pPr>
      <w:r>
        <w:rPr>
          <w:sz w:val="28"/>
          <w:szCs w:val="28"/>
        </w:rPr>
        <w:t xml:space="preserve">Annex </w:t>
      </w:r>
      <w:r w:rsidR="00A277ED">
        <w:rPr>
          <w:sz w:val="28"/>
          <w:szCs w:val="28"/>
        </w:rPr>
        <w:t>2</w:t>
      </w:r>
      <w:r>
        <w:rPr>
          <w:sz w:val="28"/>
          <w:szCs w:val="28"/>
        </w:rPr>
        <w:t xml:space="preserve"> - </w:t>
      </w:r>
      <w:r w:rsidR="00E645E5">
        <w:rPr>
          <w:sz w:val="28"/>
          <w:szCs w:val="28"/>
        </w:rPr>
        <w:t xml:space="preserve">Casus </w:t>
      </w:r>
      <w:r w:rsidR="009574B9">
        <w:rPr>
          <w:sz w:val="28"/>
          <w:szCs w:val="28"/>
        </w:rPr>
        <w:tab/>
      </w:r>
      <w:r w:rsidR="009574B9">
        <w:rPr>
          <w:sz w:val="28"/>
          <w:szCs w:val="28"/>
        </w:rPr>
        <w:tab/>
      </w:r>
      <w:r w:rsidR="002E6D68" w:rsidRPr="002E6D68">
        <w:rPr>
          <w:sz w:val="28"/>
          <w:szCs w:val="28"/>
        </w:rPr>
        <w:t>Briefing online media</w:t>
      </w:r>
      <w:r w:rsidR="00400D1C">
        <w:rPr>
          <w:sz w:val="28"/>
          <w:szCs w:val="28"/>
        </w:rPr>
        <w:t xml:space="preserve"> open dag</w:t>
      </w:r>
    </w:p>
    <w:p w14:paraId="06F35E69" w14:textId="66A2DBA9" w:rsidR="002B0FDB" w:rsidRPr="001C50AB" w:rsidRDefault="002E6D68" w:rsidP="002B0FDB">
      <w:pPr>
        <w:rPr>
          <w:rFonts w:cstheme="minorHAnsi"/>
          <w:b/>
          <w:bCs/>
        </w:rPr>
      </w:pPr>
      <w:r w:rsidRPr="002E6D68">
        <w:rPr>
          <w:b/>
          <w:bCs/>
        </w:rPr>
        <w:t>Opdracht</w:t>
      </w:r>
      <w:r>
        <w:rPr>
          <w:b/>
          <w:bCs/>
        </w:rPr>
        <w:t xml:space="preserve">: </w:t>
      </w:r>
      <w:r w:rsidR="00F73A87">
        <w:rPr>
          <w:b/>
          <w:bCs/>
        </w:rPr>
        <w:t>Werving</w:t>
      </w:r>
      <w:r w:rsidR="00AC448D">
        <w:rPr>
          <w:b/>
          <w:bCs/>
        </w:rPr>
        <w:t xml:space="preserve"> </w:t>
      </w:r>
      <w:r w:rsidR="00E71E95">
        <w:rPr>
          <w:b/>
          <w:bCs/>
        </w:rPr>
        <w:t xml:space="preserve">open </w:t>
      </w:r>
      <w:r w:rsidR="00E71E95" w:rsidRPr="00513F3C">
        <w:rPr>
          <w:b/>
          <w:bCs/>
        </w:rPr>
        <w:t xml:space="preserve">dag </w:t>
      </w:r>
      <w:r w:rsidR="00513F3C">
        <w:rPr>
          <w:b/>
          <w:bCs/>
        </w:rPr>
        <w:t>15</w:t>
      </w:r>
      <w:r w:rsidR="00E71E95" w:rsidRPr="00513F3C">
        <w:rPr>
          <w:b/>
          <w:bCs/>
        </w:rPr>
        <w:t xml:space="preserve"> juni 202</w:t>
      </w:r>
      <w:r w:rsidR="005E6971" w:rsidRPr="00513F3C">
        <w:rPr>
          <w:b/>
          <w:bCs/>
        </w:rPr>
        <w:t>3</w:t>
      </w:r>
      <w:r w:rsidR="001A6E35">
        <w:rPr>
          <w:b/>
          <w:bCs/>
        </w:rPr>
        <w:br/>
      </w:r>
      <w:r w:rsidR="002B0FDB" w:rsidRPr="001C50AB">
        <w:rPr>
          <w:rStyle w:val="normaltextrun"/>
          <w:rFonts w:cstheme="minorHAnsi"/>
        </w:rPr>
        <w:t>Een van de belangrijkste doelstellingen voor de afdeling Marketing &amp; Communicatie is bijdragen aan het verhogen van de instroom van studenten. Om dit te realiseren maken we onder andere gebruik van online media om doelgroepen te activeren en data te generen die leiden tot kwalitatieve traffic richting diverse doelgroepen en contactgroepen binnen de doelgroepen</w:t>
      </w:r>
      <w:r w:rsidR="002B0FDB" w:rsidRPr="001C50AB">
        <w:rPr>
          <w:rStyle w:val="Voetnootmarkering"/>
          <w:rFonts w:cstheme="minorHAnsi"/>
        </w:rPr>
        <w:footnoteReference w:id="2"/>
      </w:r>
      <w:r w:rsidR="002B0FDB" w:rsidRPr="001C50AB">
        <w:rPr>
          <w:rStyle w:val="normaltextrun"/>
          <w:rFonts w:cstheme="minorHAnsi"/>
        </w:rPr>
        <w:t>.</w:t>
      </w:r>
      <w:r w:rsidR="002B0FDB" w:rsidRPr="001C50AB">
        <w:rPr>
          <w:rStyle w:val="scxw153224967"/>
          <w:rFonts w:cstheme="minorHAnsi"/>
        </w:rPr>
        <w:t> </w:t>
      </w:r>
    </w:p>
    <w:p w14:paraId="39A72B03" w14:textId="6F356E2F" w:rsidR="0080426B" w:rsidRPr="001C50AB" w:rsidRDefault="006211E8" w:rsidP="0080426B">
      <w:pPr>
        <w:pStyle w:val="paragraph"/>
        <w:spacing w:before="0" w:beforeAutospacing="0" w:after="0" w:afterAutospacing="0"/>
        <w:textAlignment w:val="baseline"/>
        <w:rPr>
          <w:rStyle w:val="normaltextrun"/>
          <w:rFonts w:asciiTheme="minorHAnsi" w:hAnsiTheme="minorHAnsi" w:cstheme="minorHAnsi"/>
          <w:sz w:val="22"/>
          <w:szCs w:val="22"/>
        </w:rPr>
      </w:pPr>
      <w:r w:rsidRPr="001C50AB">
        <w:rPr>
          <w:rStyle w:val="normaltextrun"/>
          <w:rFonts w:asciiTheme="minorHAnsi" w:hAnsiTheme="minorHAnsi" w:cstheme="minorHAnsi"/>
          <w:sz w:val="22"/>
          <w:szCs w:val="22"/>
        </w:rPr>
        <w:t xml:space="preserve">Met de campagne willen we </w:t>
      </w:r>
      <w:r w:rsidR="00444C23" w:rsidRPr="001C50AB">
        <w:rPr>
          <w:rStyle w:val="normaltextrun"/>
          <w:rFonts w:asciiTheme="minorHAnsi" w:hAnsiTheme="minorHAnsi" w:cstheme="minorHAnsi"/>
          <w:sz w:val="22"/>
          <w:szCs w:val="22"/>
        </w:rPr>
        <w:t>onze doelgroepen i</w:t>
      </w:r>
      <w:r w:rsidR="002B0FDB" w:rsidRPr="001C50AB">
        <w:rPr>
          <w:rStyle w:val="normaltextrun"/>
          <w:rFonts w:asciiTheme="minorHAnsi" w:hAnsiTheme="minorHAnsi" w:cstheme="minorHAnsi"/>
          <w:sz w:val="22"/>
          <w:szCs w:val="22"/>
        </w:rPr>
        <w:t xml:space="preserve">nteresseren voor de open dag van ROC Midden Nederland </w:t>
      </w:r>
      <w:r w:rsidR="00AB2EED" w:rsidRPr="001C50AB">
        <w:rPr>
          <w:rStyle w:val="normaltextrun"/>
          <w:rFonts w:asciiTheme="minorHAnsi" w:hAnsiTheme="minorHAnsi" w:cstheme="minorHAnsi"/>
          <w:sz w:val="22"/>
          <w:szCs w:val="22"/>
        </w:rPr>
        <w:t xml:space="preserve">met het aanbod van mbo-opleidingen </w:t>
      </w:r>
      <w:r w:rsidR="00676A20" w:rsidRPr="001C50AB">
        <w:rPr>
          <w:rStyle w:val="normaltextrun"/>
          <w:rFonts w:asciiTheme="minorHAnsi" w:hAnsiTheme="minorHAnsi" w:cstheme="minorHAnsi"/>
          <w:sz w:val="22"/>
          <w:szCs w:val="22"/>
        </w:rPr>
        <w:t>niveau 1 t/m 4, VAVO en mbo voor professionals</w:t>
      </w:r>
      <w:r w:rsidR="00560D77" w:rsidRPr="001C50AB">
        <w:rPr>
          <w:rStyle w:val="normaltextrun"/>
          <w:rFonts w:asciiTheme="minorHAnsi" w:hAnsiTheme="minorHAnsi" w:cstheme="minorHAnsi"/>
          <w:sz w:val="22"/>
          <w:szCs w:val="22"/>
        </w:rPr>
        <w:t xml:space="preserve"> </w:t>
      </w:r>
      <w:r w:rsidR="002B0FDB" w:rsidRPr="001C50AB">
        <w:rPr>
          <w:rStyle w:val="normaltextrun"/>
          <w:rFonts w:asciiTheme="minorHAnsi" w:hAnsiTheme="minorHAnsi" w:cstheme="minorHAnsi"/>
          <w:sz w:val="22"/>
          <w:szCs w:val="22"/>
        </w:rPr>
        <w:t xml:space="preserve">en </w:t>
      </w:r>
      <w:r w:rsidR="00444C23" w:rsidRPr="001C50AB">
        <w:rPr>
          <w:rStyle w:val="normaltextrun"/>
          <w:rFonts w:asciiTheme="minorHAnsi" w:hAnsiTheme="minorHAnsi" w:cstheme="minorHAnsi"/>
          <w:sz w:val="22"/>
          <w:szCs w:val="22"/>
        </w:rPr>
        <w:t>het aantal aanmeldingen voor de open dag maximaliseren.</w:t>
      </w:r>
      <w:r w:rsidR="00E0318B" w:rsidRPr="001C50AB">
        <w:rPr>
          <w:rStyle w:val="normaltextrun"/>
          <w:rFonts w:asciiTheme="minorHAnsi" w:hAnsiTheme="minorHAnsi" w:cstheme="minorHAnsi"/>
          <w:sz w:val="22"/>
          <w:szCs w:val="22"/>
        </w:rPr>
        <w:t xml:space="preserve"> </w:t>
      </w:r>
      <w:r w:rsidR="002B0FDB" w:rsidRPr="001C50AB">
        <w:rPr>
          <w:rStyle w:val="normaltextrun"/>
          <w:rFonts w:asciiTheme="minorHAnsi" w:hAnsiTheme="minorHAnsi" w:cstheme="minorHAnsi"/>
          <w:sz w:val="22"/>
          <w:szCs w:val="22"/>
        </w:rPr>
        <w:t xml:space="preserve">Aanmelden kan online op onze website. </w:t>
      </w:r>
      <w:r w:rsidR="0080426B" w:rsidRPr="001C50AB">
        <w:rPr>
          <w:rStyle w:val="normaltextrun"/>
          <w:rFonts w:asciiTheme="minorHAnsi" w:hAnsiTheme="minorHAnsi" w:cstheme="minorHAnsi"/>
          <w:sz w:val="22"/>
          <w:szCs w:val="22"/>
        </w:rPr>
        <w:t>In deze casus gaan we uit van een open dag in juni 2023 [instroom schooljaar 2023-2024] . Het is de open dag met een divers publiek</w:t>
      </w:r>
      <w:r w:rsidR="00ED3090" w:rsidRPr="001C50AB">
        <w:rPr>
          <w:rStyle w:val="normaltextrun"/>
          <w:rFonts w:asciiTheme="minorHAnsi" w:hAnsiTheme="minorHAnsi" w:cstheme="minorHAnsi"/>
          <w:sz w:val="22"/>
          <w:szCs w:val="22"/>
        </w:rPr>
        <w:t>:</w:t>
      </w:r>
    </w:p>
    <w:p w14:paraId="58AA9AFF" w14:textId="22BDEA7F" w:rsidR="00A23874" w:rsidRPr="001C50AB" w:rsidRDefault="0080426B" w:rsidP="0080426B">
      <w:pPr>
        <w:pStyle w:val="paragraph"/>
        <w:numPr>
          <w:ilvl w:val="0"/>
          <w:numId w:val="3"/>
        </w:numPr>
        <w:spacing w:before="0" w:beforeAutospacing="0" w:after="0" w:afterAutospacing="0"/>
        <w:textAlignment w:val="baseline"/>
        <w:rPr>
          <w:rStyle w:val="normaltextrun"/>
          <w:rFonts w:asciiTheme="minorHAnsi" w:hAnsiTheme="minorHAnsi" w:cstheme="minorHAnsi"/>
          <w:sz w:val="22"/>
          <w:szCs w:val="22"/>
        </w:rPr>
      </w:pPr>
      <w:r w:rsidRPr="001C50AB">
        <w:rPr>
          <w:rStyle w:val="normaltextrun"/>
          <w:rFonts w:asciiTheme="minorHAnsi" w:hAnsiTheme="minorHAnsi" w:cstheme="minorHAnsi"/>
          <w:sz w:val="22"/>
          <w:szCs w:val="22"/>
        </w:rPr>
        <w:t xml:space="preserve">Leerlingen </w:t>
      </w:r>
      <w:r w:rsidR="00DD4AB2" w:rsidRPr="001C50AB">
        <w:rPr>
          <w:rStyle w:val="normaltextrun"/>
          <w:rFonts w:asciiTheme="minorHAnsi" w:hAnsiTheme="minorHAnsi" w:cstheme="minorHAnsi"/>
          <w:sz w:val="22"/>
          <w:szCs w:val="22"/>
        </w:rPr>
        <w:t xml:space="preserve">[en ouders] </w:t>
      </w:r>
      <w:r w:rsidRPr="001C50AB">
        <w:rPr>
          <w:rStyle w:val="normaltextrun"/>
          <w:rFonts w:asciiTheme="minorHAnsi" w:hAnsiTheme="minorHAnsi" w:cstheme="minorHAnsi"/>
          <w:sz w:val="22"/>
          <w:szCs w:val="22"/>
        </w:rPr>
        <w:t>van het vmbo 4e leerjaar, de zogenaamde late beslissers</w:t>
      </w:r>
    </w:p>
    <w:p w14:paraId="7278E7D5" w14:textId="53A8F60A" w:rsidR="003A4B1C" w:rsidRPr="001C50AB" w:rsidRDefault="00DD4AB2" w:rsidP="0080426B">
      <w:pPr>
        <w:pStyle w:val="paragraph"/>
        <w:numPr>
          <w:ilvl w:val="0"/>
          <w:numId w:val="3"/>
        </w:numPr>
        <w:spacing w:before="0" w:beforeAutospacing="0" w:after="0" w:afterAutospacing="0"/>
        <w:textAlignment w:val="baseline"/>
        <w:rPr>
          <w:rStyle w:val="normaltextrun"/>
          <w:rFonts w:asciiTheme="minorHAnsi" w:hAnsiTheme="minorHAnsi" w:cstheme="minorHAnsi"/>
          <w:sz w:val="22"/>
          <w:szCs w:val="22"/>
        </w:rPr>
      </w:pPr>
      <w:r w:rsidRPr="001C50AB">
        <w:rPr>
          <w:rStyle w:val="normaltextrun"/>
          <w:rFonts w:asciiTheme="minorHAnsi" w:hAnsiTheme="minorHAnsi" w:cstheme="minorHAnsi"/>
          <w:sz w:val="22"/>
          <w:szCs w:val="22"/>
        </w:rPr>
        <w:t xml:space="preserve">Leerlingen [en ouders] van het </w:t>
      </w:r>
      <w:r w:rsidR="0080426B" w:rsidRPr="001C50AB">
        <w:rPr>
          <w:rStyle w:val="normaltextrun"/>
          <w:rFonts w:asciiTheme="minorHAnsi" w:hAnsiTheme="minorHAnsi" w:cstheme="minorHAnsi"/>
          <w:sz w:val="22"/>
          <w:szCs w:val="22"/>
        </w:rPr>
        <w:t>havo 4</w:t>
      </w:r>
      <w:r w:rsidR="003A4B1C" w:rsidRPr="001C50AB">
        <w:rPr>
          <w:rStyle w:val="normaltextrun"/>
          <w:rFonts w:asciiTheme="minorHAnsi" w:hAnsiTheme="minorHAnsi" w:cstheme="minorHAnsi"/>
          <w:sz w:val="22"/>
          <w:szCs w:val="22"/>
        </w:rPr>
        <w:t>, ook late beslissers</w:t>
      </w:r>
      <w:r w:rsidR="0080426B" w:rsidRPr="001C50AB">
        <w:rPr>
          <w:rStyle w:val="normaltextrun"/>
          <w:rFonts w:asciiTheme="minorHAnsi" w:hAnsiTheme="minorHAnsi" w:cstheme="minorHAnsi"/>
          <w:sz w:val="22"/>
          <w:szCs w:val="22"/>
        </w:rPr>
        <w:t xml:space="preserve"> </w:t>
      </w:r>
    </w:p>
    <w:p w14:paraId="2B06B2F7" w14:textId="77777777" w:rsidR="005C4E69" w:rsidRPr="001C50AB" w:rsidRDefault="0080426B" w:rsidP="0080426B">
      <w:pPr>
        <w:pStyle w:val="paragraph"/>
        <w:numPr>
          <w:ilvl w:val="0"/>
          <w:numId w:val="3"/>
        </w:numPr>
        <w:spacing w:before="0" w:beforeAutospacing="0" w:after="0" w:afterAutospacing="0"/>
        <w:textAlignment w:val="baseline"/>
        <w:rPr>
          <w:rStyle w:val="normaltextrun"/>
          <w:rFonts w:asciiTheme="minorHAnsi" w:hAnsiTheme="minorHAnsi" w:cstheme="minorHAnsi"/>
          <w:sz w:val="22"/>
          <w:szCs w:val="22"/>
        </w:rPr>
      </w:pPr>
      <w:r w:rsidRPr="001C50AB">
        <w:rPr>
          <w:rStyle w:val="normaltextrun"/>
          <w:rFonts w:asciiTheme="minorHAnsi" w:hAnsiTheme="minorHAnsi" w:cstheme="minorHAnsi"/>
          <w:sz w:val="22"/>
          <w:szCs w:val="22"/>
        </w:rPr>
        <w:t xml:space="preserve">Volwassenen met interesse in een </w:t>
      </w:r>
      <w:proofErr w:type="spellStart"/>
      <w:r w:rsidRPr="001C50AB">
        <w:rPr>
          <w:rStyle w:val="normaltextrun"/>
          <w:rFonts w:asciiTheme="minorHAnsi" w:hAnsiTheme="minorHAnsi" w:cstheme="minorHAnsi"/>
          <w:sz w:val="22"/>
          <w:szCs w:val="22"/>
        </w:rPr>
        <w:t>bbl</w:t>
      </w:r>
      <w:proofErr w:type="spellEnd"/>
      <w:r w:rsidRPr="001C50AB">
        <w:rPr>
          <w:rStyle w:val="normaltextrun"/>
          <w:rFonts w:asciiTheme="minorHAnsi" w:hAnsiTheme="minorHAnsi" w:cstheme="minorHAnsi"/>
          <w:sz w:val="22"/>
          <w:szCs w:val="22"/>
        </w:rPr>
        <w:t xml:space="preserve">-opleiding, </w:t>
      </w:r>
      <w:r w:rsidR="00B12646" w:rsidRPr="001C50AB">
        <w:rPr>
          <w:rStyle w:val="normaltextrun"/>
          <w:rFonts w:asciiTheme="minorHAnsi" w:hAnsiTheme="minorHAnsi" w:cstheme="minorHAnsi"/>
          <w:sz w:val="22"/>
          <w:szCs w:val="22"/>
        </w:rPr>
        <w:t>cursus, training, deelkwalif</w:t>
      </w:r>
      <w:r w:rsidR="005C4E69" w:rsidRPr="001C50AB">
        <w:rPr>
          <w:rStyle w:val="normaltextrun"/>
          <w:rFonts w:asciiTheme="minorHAnsi" w:hAnsiTheme="minorHAnsi" w:cstheme="minorHAnsi"/>
          <w:sz w:val="22"/>
          <w:szCs w:val="22"/>
        </w:rPr>
        <w:t xml:space="preserve">icatie of </w:t>
      </w:r>
      <w:r w:rsidRPr="001C50AB">
        <w:rPr>
          <w:rStyle w:val="normaltextrun"/>
          <w:rFonts w:asciiTheme="minorHAnsi" w:hAnsiTheme="minorHAnsi" w:cstheme="minorHAnsi"/>
          <w:sz w:val="22"/>
          <w:szCs w:val="22"/>
        </w:rPr>
        <w:t>volledige opleiding</w:t>
      </w:r>
      <w:r w:rsidR="005C4E69" w:rsidRPr="001C50AB">
        <w:rPr>
          <w:rStyle w:val="normaltextrun"/>
          <w:rFonts w:asciiTheme="minorHAnsi" w:hAnsiTheme="minorHAnsi" w:cstheme="minorHAnsi"/>
          <w:sz w:val="22"/>
          <w:szCs w:val="22"/>
        </w:rPr>
        <w:t>.</w:t>
      </w:r>
    </w:p>
    <w:p w14:paraId="09CC42F5" w14:textId="77777777" w:rsidR="000E3883" w:rsidRPr="001C50AB" w:rsidRDefault="000E3883" w:rsidP="0080426B">
      <w:pPr>
        <w:pStyle w:val="paragraph"/>
        <w:numPr>
          <w:ilvl w:val="0"/>
          <w:numId w:val="3"/>
        </w:numPr>
        <w:spacing w:before="0" w:beforeAutospacing="0" w:after="0" w:afterAutospacing="0"/>
        <w:textAlignment w:val="baseline"/>
        <w:rPr>
          <w:rStyle w:val="normaltextrun"/>
          <w:rFonts w:asciiTheme="minorHAnsi" w:hAnsiTheme="minorHAnsi" w:cstheme="minorHAnsi"/>
          <w:sz w:val="22"/>
          <w:szCs w:val="22"/>
        </w:rPr>
      </w:pPr>
      <w:r w:rsidRPr="001C50AB">
        <w:rPr>
          <w:rStyle w:val="normaltextrun"/>
          <w:rFonts w:asciiTheme="minorHAnsi" w:hAnsiTheme="minorHAnsi" w:cstheme="minorHAnsi"/>
          <w:sz w:val="22"/>
          <w:szCs w:val="22"/>
        </w:rPr>
        <w:t>Leerlingen uit het voortgezet onderwijs die gezakt zijn voor het diploma en willen instromen in het VAVO Lyceum</w:t>
      </w:r>
    </w:p>
    <w:p w14:paraId="2EAD3561" w14:textId="77777777" w:rsidR="00E6753E" w:rsidRDefault="00E6753E" w:rsidP="00E6753E">
      <w:pPr>
        <w:pStyle w:val="paragraph"/>
        <w:numPr>
          <w:ilvl w:val="0"/>
          <w:numId w:val="3"/>
        </w:numPr>
        <w:spacing w:before="0" w:beforeAutospacing="0" w:after="0" w:afterAutospacing="0"/>
        <w:textAlignment w:val="baseline"/>
        <w:rPr>
          <w:rStyle w:val="normaltextrun"/>
          <w:rFonts w:asciiTheme="minorHAnsi" w:hAnsiTheme="minorHAnsi" w:cstheme="minorHAnsi"/>
          <w:sz w:val="22"/>
          <w:szCs w:val="22"/>
        </w:rPr>
      </w:pPr>
      <w:r w:rsidRPr="001C50AB">
        <w:rPr>
          <w:rStyle w:val="normaltextrun"/>
          <w:rFonts w:asciiTheme="minorHAnsi" w:hAnsiTheme="minorHAnsi" w:cstheme="minorHAnsi"/>
          <w:sz w:val="22"/>
          <w:szCs w:val="22"/>
        </w:rPr>
        <w:t xml:space="preserve">Leerlingen vmbo 3e leerjaar die zich vroeg oriënteren [instroom 2025] </w:t>
      </w:r>
    </w:p>
    <w:p w14:paraId="11F0A963" w14:textId="77777777" w:rsidR="00DE1B1F" w:rsidRPr="001C50AB" w:rsidRDefault="00DE1B1F" w:rsidP="00DE1B1F">
      <w:pPr>
        <w:pStyle w:val="paragraph"/>
        <w:spacing w:before="0" w:beforeAutospacing="0" w:after="0" w:afterAutospacing="0"/>
        <w:ind w:left="720"/>
        <w:textAlignment w:val="baseline"/>
        <w:rPr>
          <w:rStyle w:val="normaltextrun"/>
          <w:rFonts w:asciiTheme="minorHAnsi" w:hAnsiTheme="minorHAnsi" w:cstheme="minorHAnsi"/>
          <w:sz w:val="22"/>
          <w:szCs w:val="22"/>
        </w:rPr>
      </w:pPr>
    </w:p>
    <w:p w14:paraId="26E7E115" w14:textId="086855E9" w:rsidR="005B60B3" w:rsidRPr="001C50AB" w:rsidRDefault="00A30263">
      <w:pPr>
        <w:rPr>
          <w:rFonts w:cstheme="minorHAnsi"/>
        </w:rPr>
      </w:pPr>
      <w:r w:rsidRPr="001C50AB">
        <w:rPr>
          <w:rFonts w:cstheme="minorHAnsi"/>
          <w:b/>
          <w:bCs/>
        </w:rPr>
        <w:t xml:space="preserve">Start </w:t>
      </w:r>
      <w:r w:rsidR="00776D29" w:rsidRPr="001C50AB">
        <w:rPr>
          <w:rFonts w:cstheme="minorHAnsi"/>
          <w:b/>
          <w:bCs/>
        </w:rPr>
        <w:t xml:space="preserve">en looptijd </w:t>
      </w:r>
      <w:r w:rsidRPr="001C50AB">
        <w:rPr>
          <w:rFonts w:cstheme="minorHAnsi"/>
          <w:b/>
          <w:bCs/>
        </w:rPr>
        <w:t>campagne</w:t>
      </w:r>
      <w:r w:rsidR="001A6E35" w:rsidRPr="001C50AB">
        <w:rPr>
          <w:rFonts w:cstheme="minorHAnsi"/>
        </w:rPr>
        <w:br/>
      </w:r>
      <w:r w:rsidR="009D74C2" w:rsidRPr="00E85282">
        <w:rPr>
          <w:rFonts w:cstheme="minorHAnsi"/>
          <w:color w:val="FF0000"/>
        </w:rPr>
        <w:t>1</w:t>
      </w:r>
      <w:r w:rsidR="00F23E8D" w:rsidRPr="001C50AB">
        <w:rPr>
          <w:rFonts w:cstheme="minorHAnsi"/>
        </w:rPr>
        <w:t xml:space="preserve"> juni 2023</w:t>
      </w:r>
      <w:r w:rsidR="00C559F3" w:rsidRPr="001C50AB">
        <w:rPr>
          <w:rFonts w:cstheme="minorHAnsi"/>
        </w:rPr>
        <w:t xml:space="preserve"> tot en met </w:t>
      </w:r>
      <w:r w:rsidR="006D1500">
        <w:rPr>
          <w:rFonts w:cstheme="minorHAnsi"/>
        </w:rPr>
        <w:t xml:space="preserve"> </w:t>
      </w:r>
      <w:r w:rsidR="006D1500" w:rsidRPr="00E85282">
        <w:rPr>
          <w:rFonts w:cstheme="minorHAnsi"/>
          <w:color w:val="FF0000"/>
        </w:rPr>
        <w:t>15</w:t>
      </w:r>
      <w:r w:rsidR="00C559F3" w:rsidRPr="001C50AB">
        <w:rPr>
          <w:rFonts w:cstheme="minorHAnsi"/>
        </w:rPr>
        <w:t xml:space="preserve"> juni 2023, 21.00 uur</w:t>
      </w:r>
    </w:p>
    <w:p w14:paraId="081941DF" w14:textId="5A539ADD" w:rsidR="002E6D68" w:rsidRPr="001C50AB" w:rsidRDefault="002E6D68">
      <w:pPr>
        <w:rPr>
          <w:rFonts w:cstheme="minorHAnsi"/>
        </w:rPr>
      </w:pPr>
      <w:r w:rsidRPr="001C50AB">
        <w:rPr>
          <w:rFonts w:cstheme="minorHAnsi"/>
          <w:b/>
          <w:bCs/>
        </w:rPr>
        <w:t>Doel opdracht</w:t>
      </w:r>
    </w:p>
    <w:p w14:paraId="35471467" w14:textId="000EE5B9" w:rsidR="002E6D68" w:rsidRPr="001C50AB" w:rsidRDefault="002E6D68" w:rsidP="002E6D68">
      <w:pPr>
        <w:pStyle w:val="Lijstalinea"/>
        <w:numPr>
          <w:ilvl w:val="0"/>
          <w:numId w:val="1"/>
        </w:numPr>
      </w:pPr>
      <w:r w:rsidRPr="0037185B">
        <w:rPr>
          <w:color w:val="FF0000"/>
        </w:rPr>
        <w:t>Conversie</w:t>
      </w:r>
      <w:r w:rsidR="00574793" w:rsidRPr="0037185B">
        <w:rPr>
          <w:color w:val="FF0000"/>
        </w:rPr>
        <w:t xml:space="preserve"> naar</w:t>
      </w:r>
      <w:r w:rsidRPr="0037185B">
        <w:rPr>
          <w:color w:val="FF0000"/>
        </w:rPr>
        <w:t xml:space="preserve">  aanmelden </w:t>
      </w:r>
      <w:r w:rsidR="3AC9920D" w:rsidRPr="0037185B">
        <w:rPr>
          <w:color w:val="FF0000"/>
        </w:rPr>
        <w:t xml:space="preserve">voor de </w:t>
      </w:r>
      <w:r w:rsidR="00106AEA" w:rsidRPr="0037185B">
        <w:rPr>
          <w:color w:val="FF0000"/>
        </w:rPr>
        <w:t>open dag</w:t>
      </w:r>
    </w:p>
    <w:p w14:paraId="3B680928" w14:textId="568F8B53" w:rsidR="0090589E" w:rsidRPr="001C50AB" w:rsidRDefault="0090589E" w:rsidP="00574793">
      <w:pPr>
        <w:pStyle w:val="Lijstalinea"/>
        <w:rPr>
          <w:rFonts w:cstheme="minorHAnsi"/>
        </w:rPr>
      </w:pPr>
    </w:p>
    <w:p w14:paraId="287E21FE" w14:textId="77777777" w:rsidR="00DE1B1F" w:rsidRDefault="003C1787" w:rsidP="00DE1B1F">
      <w:pPr>
        <w:pStyle w:val="paragraph"/>
        <w:spacing w:before="0" w:beforeAutospacing="0" w:after="0" w:afterAutospacing="0"/>
        <w:textAlignment w:val="baseline"/>
        <w:rPr>
          <w:rFonts w:asciiTheme="minorHAnsi" w:hAnsiTheme="minorHAnsi" w:cstheme="minorHAnsi"/>
          <w:b/>
          <w:bCs/>
          <w:sz w:val="22"/>
          <w:szCs w:val="22"/>
        </w:rPr>
      </w:pPr>
      <w:r w:rsidRPr="001C50AB">
        <w:rPr>
          <w:rStyle w:val="normaltextrun"/>
          <w:rFonts w:asciiTheme="minorHAnsi" w:hAnsiTheme="minorHAnsi" w:cstheme="minorHAnsi"/>
          <w:sz w:val="22"/>
          <w:szCs w:val="22"/>
        </w:rPr>
        <w:t xml:space="preserve">Ontwikkel een online mediacampagne en geef ons inzicht in de online mediastrategieën en adviezen om het aantal aanmeldingen vanuit de verschillende doelgroepen te maximaliseren. </w:t>
      </w:r>
      <w:r w:rsidRPr="001C50AB">
        <w:rPr>
          <w:rFonts w:asciiTheme="minorHAnsi" w:hAnsiTheme="minorHAnsi" w:cstheme="minorHAnsi"/>
          <w:sz w:val="22"/>
          <w:szCs w:val="22"/>
        </w:rPr>
        <w:br/>
      </w:r>
    </w:p>
    <w:p w14:paraId="1396F255" w14:textId="77777777" w:rsidR="002E47FE" w:rsidRDefault="00FA64AC" w:rsidP="00DE1B1F">
      <w:pPr>
        <w:pStyle w:val="paragraph"/>
        <w:spacing w:before="0" w:beforeAutospacing="0" w:after="0" w:afterAutospacing="0"/>
        <w:textAlignment w:val="baseline"/>
        <w:rPr>
          <w:rFonts w:asciiTheme="minorHAnsi" w:hAnsiTheme="minorHAnsi" w:cstheme="minorBidi"/>
          <w:sz w:val="22"/>
          <w:szCs w:val="22"/>
        </w:rPr>
      </w:pPr>
      <w:r w:rsidRPr="5BBB0B7B">
        <w:rPr>
          <w:rFonts w:asciiTheme="minorHAnsi" w:hAnsiTheme="minorHAnsi" w:cstheme="minorBidi"/>
          <w:b/>
          <w:sz w:val="22"/>
          <w:szCs w:val="22"/>
        </w:rPr>
        <w:t xml:space="preserve">Monitoring, </w:t>
      </w:r>
      <w:proofErr w:type="spellStart"/>
      <w:r w:rsidRPr="5BBB0B7B">
        <w:rPr>
          <w:rFonts w:asciiTheme="minorHAnsi" w:hAnsiTheme="minorHAnsi" w:cstheme="minorBidi"/>
          <w:b/>
          <w:sz w:val="22"/>
          <w:szCs w:val="22"/>
        </w:rPr>
        <w:t>testing</w:t>
      </w:r>
      <w:proofErr w:type="spellEnd"/>
      <w:r w:rsidRPr="5BBB0B7B">
        <w:rPr>
          <w:rFonts w:asciiTheme="minorHAnsi" w:hAnsiTheme="minorHAnsi" w:cstheme="minorBidi"/>
          <w:b/>
          <w:sz w:val="22"/>
          <w:szCs w:val="22"/>
        </w:rPr>
        <w:t xml:space="preserve"> en </w:t>
      </w:r>
      <w:r w:rsidR="00981935" w:rsidRPr="5BBB0B7B">
        <w:rPr>
          <w:rFonts w:asciiTheme="minorHAnsi" w:hAnsiTheme="minorHAnsi" w:cstheme="minorBidi"/>
          <w:b/>
          <w:sz w:val="22"/>
          <w:szCs w:val="22"/>
        </w:rPr>
        <w:t>r</w:t>
      </w:r>
      <w:r w:rsidR="00981A4C" w:rsidRPr="5BBB0B7B">
        <w:rPr>
          <w:rFonts w:asciiTheme="minorHAnsi" w:hAnsiTheme="minorHAnsi" w:cstheme="minorBidi"/>
          <w:b/>
          <w:sz w:val="22"/>
          <w:szCs w:val="22"/>
        </w:rPr>
        <w:t>apportage:</w:t>
      </w:r>
      <w:r w:rsidR="00981A4C" w:rsidRPr="5BBB0B7B">
        <w:rPr>
          <w:rFonts w:asciiTheme="minorHAnsi" w:hAnsiTheme="minorHAnsi" w:cstheme="minorBidi"/>
          <w:sz w:val="22"/>
          <w:szCs w:val="22"/>
        </w:rPr>
        <w:t xml:space="preserve"> </w:t>
      </w:r>
      <w:r>
        <w:br/>
      </w:r>
      <w:r w:rsidR="00BE2695" w:rsidRPr="5BBB0B7B">
        <w:rPr>
          <w:rFonts w:asciiTheme="minorHAnsi" w:hAnsiTheme="minorHAnsi" w:cstheme="minorBidi"/>
          <w:sz w:val="22"/>
          <w:szCs w:val="22"/>
        </w:rPr>
        <w:t>Voorafgaand aan de cam</w:t>
      </w:r>
      <w:r w:rsidR="00BA4E07" w:rsidRPr="5BBB0B7B">
        <w:rPr>
          <w:rFonts w:asciiTheme="minorHAnsi" w:hAnsiTheme="minorHAnsi" w:cstheme="minorBidi"/>
          <w:sz w:val="22"/>
          <w:szCs w:val="22"/>
        </w:rPr>
        <w:t xml:space="preserve">pagne ontvangen we graag advies </w:t>
      </w:r>
      <w:r w:rsidR="009D0243" w:rsidRPr="5BBB0B7B">
        <w:rPr>
          <w:rFonts w:asciiTheme="minorHAnsi" w:hAnsiTheme="minorHAnsi" w:cstheme="minorBidi"/>
          <w:sz w:val="22"/>
          <w:szCs w:val="22"/>
        </w:rPr>
        <w:t xml:space="preserve">over de </w:t>
      </w:r>
      <w:r w:rsidR="007F5F39" w:rsidRPr="5BBB0B7B">
        <w:rPr>
          <w:rFonts w:asciiTheme="minorHAnsi" w:hAnsiTheme="minorHAnsi" w:cstheme="minorBidi"/>
          <w:sz w:val="22"/>
          <w:szCs w:val="22"/>
        </w:rPr>
        <w:t>invulling van de campagne en testmogelijkheden</w:t>
      </w:r>
      <w:r w:rsidR="00B504CF" w:rsidRPr="5BBB0B7B">
        <w:rPr>
          <w:rFonts w:asciiTheme="minorHAnsi" w:hAnsiTheme="minorHAnsi" w:cstheme="minorBidi"/>
          <w:sz w:val="22"/>
          <w:szCs w:val="22"/>
        </w:rPr>
        <w:t xml:space="preserve">. </w:t>
      </w:r>
      <w:r w:rsidR="00B86EE1">
        <w:rPr>
          <w:rFonts w:asciiTheme="minorHAnsi" w:hAnsiTheme="minorHAnsi" w:cstheme="minorBidi"/>
          <w:sz w:val="22"/>
          <w:szCs w:val="22"/>
        </w:rPr>
        <w:br/>
      </w:r>
      <w:r w:rsidR="00B86EE1" w:rsidRPr="002E47FE">
        <w:rPr>
          <w:rFonts w:asciiTheme="minorHAnsi" w:hAnsiTheme="minorHAnsi" w:cstheme="minorBidi"/>
          <w:color w:val="FF0000"/>
          <w:sz w:val="22"/>
          <w:szCs w:val="22"/>
        </w:rPr>
        <w:t>We gaan er vanuit dat opdrachtnemer eventueel beperkte DTP-werkzaamheden kan uitvoeren</w:t>
      </w:r>
      <w:r w:rsidR="00B86EE1">
        <w:rPr>
          <w:rFonts w:asciiTheme="minorHAnsi" w:hAnsiTheme="minorHAnsi" w:cstheme="minorBidi"/>
          <w:sz w:val="22"/>
          <w:szCs w:val="22"/>
        </w:rPr>
        <w:t>.</w:t>
      </w:r>
      <w:r w:rsidR="002E47FE">
        <w:rPr>
          <w:rFonts w:asciiTheme="minorHAnsi" w:hAnsiTheme="minorHAnsi" w:cstheme="minorBidi"/>
          <w:sz w:val="22"/>
          <w:szCs w:val="22"/>
        </w:rPr>
        <w:t xml:space="preserve"> </w:t>
      </w:r>
    </w:p>
    <w:p w14:paraId="309F6C8D" w14:textId="53BFDC24" w:rsidR="005940D7" w:rsidRPr="001C50AB" w:rsidRDefault="005245D7" w:rsidP="00DE1B1F">
      <w:pPr>
        <w:pStyle w:val="paragraph"/>
        <w:spacing w:before="0" w:beforeAutospacing="0" w:after="0" w:afterAutospacing="0"/>
        <w:textAlignment w:val="baseline"/>
        <w:rPr>
          <w:rFonts w:asciiTheme="minorHAnsi" w:hAnsiTheme="minorHAnsi" w:cstheme="minorHAnsi"/>
          <w:sz w:val="22"/>
          <w:szCs w:val="22"/>
        </w:rPr>
      </w:pPr>
      <w:r w:rsidRPr="5BBB0B7B">
        <w:rPr>
          <w:rFonts w:asciiTheme="minorHAnsi" w:hAnsiTheme="minorHAnsi" w:cstheme="minorBidi"/>
          <w:sz w:val="22"/>
          <w:szCs w:val="22"/>
        </w:rPr>
        <w:t xml:space="preserve">Na testen voorafgaand aan de </w:t>
      </w:r>
      <w:r w:rsidR="00FA1723" w:rsidRPr="5BBB0B7B">
        <w:rPr>
          <w:rFonts w:asciiTheme="minorHAnsi" w:hAnsiTheme="minorHAnsi" w:cstheme="minorBidi"/>
          <w:sz w:val="22"/>
          <w:szCs w:val="22"/>
        </w:rPr>
        <w:t>campagne</w:t>
      </w:r>
      <w:r w:rsidRPr="5BBB0B7B">
        <w:rPr>
          <w:rFonts w:asciiTheme="minorHAnsi" w:hAnsiTheme="minorHAnsi" w:cstheme="minorBidi"/>
          <w:sz w:val="22"/>
          <w:szCs w:val="22"/>
        </w:rPr>
        <w:t xml:space="preserve"> </w:t>
      </w:r>
      <w:r w:rsidR="00E42F79" w:rsidRPr="5BBB0B7B">
        <w:rPr>
          <w:rFonts w:asciiTheme="minorHAnsi" w:hAnsiTheme="minorHAnsi" w:cstheme="minorBidi"/>
          <w:sz w:val="22"/>
          <w:szCs w:val="22"/>
        </w:rPr>
        <w:t xml:space="preserve">verwachten we, gezien de korte looptijd, </w:t>
      </w:r>
      <w:r w:rsidR="00064FA5" w:rsidRPr="5BBB0B7B">
        <w:rPr>
          <w:rFonts w:asciiTheme="minorHAnsi" w:hAnsiTheme="minorHAnsi" w:cstheme="minorBidi"/>
          <w:sz w:val="22"/>
          <w:szCs w:val="22"/>
        </w:rPr>
        <w:t xml:space="preserve">per drie dagen </w:t>
      </w:r>
      <w:r w:rsidR="001E720B" w:rsidRPr="5BBB0B7B">
        <w:rPr>
          <w:rFonts w:asciiTheme="minorHAnsi" w:hAnsiTheme="minorHAnsi" w:cstheme="minorBidi"/>
          <w:sz w:val="22"/>
          <w:szCs w:val="22"/>
        </w:rPr>
        <w:t>een korte update over de resultaten en eventueel advies voor optimalisering</w:t>
      </w:r>
      <w:r w:rsidR="005C5CCC" w:rsidRPr="5BBB0B7B">
        <w:rPr>
          <w:rFonts w:asciiTheme="minorHAnsi" w:hAnsiTheme="minorHAnsi" w:cstheme="minorBidi"/>
          <w:sz w:val="22"/>
          <w:szCs w:val="22"/>
        </w:rPr>
        <w:t>.</w:t>
      </w:r>
      <w:r w:rsidR="00791CCE" w:rsidRPr="5BBB0B7B">
        <w:rPr>
          <w:rFonts w:asciiTheme="minorHAnsi" w:hAnsiTheme="minorHAnsi" w:cstheme="minorBidi"/>
          <w:sz w:val="22"/>
          <w:szCs w:val="22"/>
        </w:rPr>
        <w:t xml:space="preserve"> We stemmen dit af</w:t>
      </w:r>
      <w:r w:rsidR="008C131F">
        <w:rPr>
          <w:rFonts w:asciiTheme="minorHAnsi" w:hAnsiTheme="minorHAnsi" w:cstheme="minorBidi"/>
          <w:sz w:val="22"/>
          <w:szCs w:val="22"/>
        </w:rPr>
        <w:t xml:space="preserve"> </w:t>
      </w:r>
      <w:r w:rsidR="00791CCE" w:rsidRPr="5BBB0B7B">
        <w:rPr>
          <w:rFonts w:asciiTheme="minorHAnsi" w:hAnsiTheme="minorHAnsi" w:cstheme="minorBidi"/>
          <w:sz w:val="22"/>
          <w:szCs w:val="22"/>
        </w:rPr>
        <w:t>met resultaten van aanmelden.</w:t>
      </w:r>
      <w:r w:rsidR="004211A9">
        <w:rPr>
          <w:rFonts w:asciiTheme="minorHAnsi" w:hAnsiTheme="minorHAnsi" w:cstheme="minorBidi"/>
          <w:sz w:val="22"/>
          <w:szCs w:val="22"/>
        </w:rPr>
        <w:br/>
      </w:r>
    </w:p>
    <w:p w14:paraId="61BCBF08" w14:textId="5B965F20" w:rsidR="000807DA" w:rsidRPr="001C50AB" w:rsidRDefault="000807DA" w:rsidP="001C50AB">
      <w:pPr>
        <w:rPr>
          <w:rFonts w:cstheme="minorHAnsi"/>
        </w:rPr>
      </w:pPr>
      <w:r w:rsidRPr="001C50AB">
        <w:rPr>
          <w:rFonts w:cstheme="minorHAnsi"/>
          <w:b/>
          <w:bCs/>
        </w:rPr>
        <w:t>Uitgangspunt opdracht</w:t>
      </w:r>
      <w:r w:rsidR="001C50AB">
        <w:rPr>
          <w:rFonts w:cstheme="minorHAnsi"/>
          <w:b/>
          <w:bCs/>
        </w:rPr>
        <w:t xml:space="preserve"> : </w:t>
      </w:r>
      <w:r w:rsidRPr="001C50AB">
        <w:rPr>
          <w:rFonts w:cstheme="minorHAnsi"/>
        </w:rPr>
        <w:t xml:space="preserve">Maximalisering rendement op </w:t>
      </w:r>
      <w:r w:rsidR="00C12D2F" w:rsidRPr="001C50AB">
        <w:rPr>
          <w:rFonts w:cstheme="minorHAnsi"/>
        </w:rPr>
        <w:t xml:space="preserve">aangegeven budget </w:t>
      </w:r>
      <w:r w:rsidRPr="001C50AB">
        <w:rPr>
          <w:rFonts w:cstheme="minorHAnsi"/>
        </w:rPr>
        <w:t>op basis van doel opdracht</w:t>
      </w:r>
    </w:p>
    <w:p w14:paraId="20F993B7" w14:textId="50AB6034" w:rsidR="000807DA" w:rsidRDefault="000807DA" w:rsidP="000807DA">
      <w:pPr>
        <w:pStyle w:val="paragraph"/>
        <w:spacing w:before="0" w:beforeAutospacing="0" w:after="0" w:afterAutospacing="0"/>
        <w:textAlignment w:val="baseline"/>
        <w:rPr>
          <w:rStyle w:val="eop"/>
          <w:rFonts w:asciiTheme="minorHAnsi" w:hAnsiTheme="minorHAnsi" w:cstheme="minorHAnsi"/>
          <w:sz w:val="22"/>
          <w:szCs w:val="22"/>
        </w:rPr>
      </w:pPr>
      <w:r w:rsidRPr="001C50AB">
        <w:rPr>
          <w:rStyle w:val="normaltextrun"/>
          <w:rFonts w:asciiTheme="minorHAnsi" w:hAnsiTheme="minorHAnsi" w:cstheme="minorHAnsi"/>
          <w:sz w:val="22"/>
          <w:szCs w:val="22"/>
        </w:rPr>
        <w:t xml:space="preserve">Het </w:t>
      </w:r>
      <w:r w:rsidR="009A506A" w:rsidRPr="001C50AB">
        <w:rPr>
          <w:rStyle w:val="normaltextrun"/>
          <w:rFonts w:asciiTheme="minorHAnsi" w:hAnsiTheme="minorHAnsi" w:cstheme="minorHAnsi"/>
          <w:sz w:val="22"/>
          <w:szCs w:val="22"/>
        </w:rPr>
        <w:t xml:space="preserve">online </w:t>
      </w:r>
      <w:r w:rsidRPr="001C50AB">
        <w:rPr>
          <w:rStyle w:val="normaltextrun"/>
          <w:rFonts w:asciiTheme="minorHAnsi" w:hAnsiTheme="minorHAnsi" w:cstheme="minorHAnsi"/>
          <w:sz w:val="22"/>
          <w:szCs w:val="22"/>
        </w:rPr>
        <w:t>campagnebudget</w:t>
      </w:r>
      <w:r w:rsidR="00DA7C0B" w:rsidRPr="001C50AB">
        <w:rPr>
          <w:rStyle w:val="normaltextrun"/>
          <w:rFonts w:asciiTheme="minorHAnsi" w:hAnsiTheme="minorHAnsi" w:cstheme="minorHAnsi"/>
          <w:sz w:val="22"/>
          <w:szCs w:val="22"/>
        </w:rPr>
        <w:t xml:space="preserve"> </w:t>
      </w:r>
      <w:r w:rsidRPr="001C50AB">
        <w:rPr>
          <w:rStyle w:val="normaltextrun"/>
          <w:rFonts w:asciiTheme="minorHAnsi" w:hAnsiTheme="minorHAnsi" w:cstheme="minorHAnsi"/>
          <w:sz w:val="22"/>
          <w:szCs w:val="22"/>
        </w:rPr>
        <w:t xml:space="preserve">voor deze open avond </w:t>
      </w:r>
      <w:r w:rsidR="00FA1723" w:rsidRPr="001C50AB">
        <w:rPr>
          <w:rStyle w:val="normaltextrun"/>
          <w:rFonts w:asciiTheme="minorHAnsi" w:hAnsiTheme="minorHAnsi" w:cstheme="minorHAnsi"/>
          <w:sz w:val="22"/>
          <w:szCs w:val="22"/>
        </w:rPr>
        <w:t xml:space="preserve">ligt tussen de </w:t>
      </w:r>
      <w:r w:rsidRPr="001C50AB">
        <w:rPr>
          <w:rStyle w:val="normaltextrun"/>
          <w:rFonts w:asciiTheme="minorHAnsi" w:hAnsiTheme="minorHAnsi" w:cstheme="minorHAnsi"/>
          <w:sz w:val="22"/>
          <w:szCs w:val="22"/>
        </w:rPr>
        <w:t xml:space="preserve"> € 15.000,- </w:t>
      </w:r>
      <w:r w:rsidR="005E7486" w:rsidRPr="001C50AB">
        <w:rPr>
          <w:rStyle w:val="normaltextrun"/>
          <w:rFonts w:asciiTheme="minorHAnsi" w:hAnsiTheme="minorHAnsi" w:cstheme="minorHAnsi"/>
          <w:sz w:val="22"/>
          <w:szCs w:val="22"/>
        </w:rPr>
        <w:t xml:space="preserve">en €20.000,-. </w:t>
      </w:r>
      <w:r w:rsidR="006278B7" w:rsidRPr="001C50AB">
        <w:rPr>
          <w:rStyle w:val="normaltextrun"/>
          <w:rFonts w:asciiTheme="minorHAnsi" w:hAnsiTheme="minorHAnsi" w:cstheme="minorHAnsi"/>
          <w:sz w:val="22"/>
          <w:szCs w:val="22"/>
        </w:rPr>
        <w:br/>
      </w:r>
      <w:r w:rsidR="009A506A" w:rsidRPr="001C50AB">
        <w:rPr>
          <w:rStyle w:val="normaltextrun"/>
          <w:rFonts w:asciiTheme="minorHAnsi" w:hAnsiTheme="minorHAnsi" w:cstheme="minorHAnsi"/>
          <w:sz w:val="22"/>
          <w:szCs w:val="22"/>
        </w:rPr>
        <w:t xml:space="preserve">In aanvulling hierop </w:t>
      </w:r>
      <w:r w:rsidRPr="001C50AB">
        <w:rPr>
          <w:rStyle w:val="normaltextrun"/>
          <w:rFonts w:asciiTheme="minorHAnsi" w:hAnsiTheme="minorHAnsi" w:cstheme="minorHAnsi"/>
          <w:sz w:val="22"/>
          <w:szCs w:val="22"/>
        </w:rPr>
        <w:t xml:space="preserve">voeren we ook een offline campagne met advertenties en </w:t>
      </w:r>
      <w:proofErr w:type="spellStart"/>
      <w:r w:rsidRPr="001C50AB">
        <w:rPr>
          <w:rStyle w:val="normaltextrun"/>
          <w:rFonts w:asciiTheme="minorHAnsi" w:hAnsiTheme="minorHAnsi" w:cstheme="minorHAnsi"/>
          <w:sz w:val="22"/>
          <w:szCs w:val="22"/>
        </w:rPr>
        <w:t>outdoorcommunicatie</w:t>
      </w:r>
      <w:proofErr w:type="spellEnd"/>
      <w:r w:rsidRPr="001C50AB">
        <w:rPr>
          <w:rStyle w:val="normaltextrun"/>
          <w:rFonts w:asciiTheme="minorHAnsi" w:hAnsiTheme="minorHAnsi" w:cstheme="minorHAnsi"/>
          <w:sz w:val="22"/>
          <w:szCs w:val="22"/>
        </w:rPr>
        <w:t>.</w:t>
      </w:r>
      <w:r w:rsidRPr="001C50AB">
        <w:rPr>
          <w:rStyle w:val="eop"/>
          <w:rFonts w:asciiTheme="minorHAnsi" w:hAnsiTheme="minorHAnsi" w:cstheme="minorHAnsi"/>
          <w:sz w:val="22"/>
          <w:szCs w:val="22"/>
        </w:rPr>
        <w:t> </w:t>
      </w:r>
    </w:p>
    <w:p w14:paraId="61F27172" w14:textId="77777777" w:rsidR="00DE1B1F" w:rsidRPr="001C50AB" w:rsidRDefault="00DE1B1F" w:rsidP="000807DA">
      <w:pPr>
        <w:pStyle w:val="paragraph"/>
        <w:spacing w:before="0" w:beforeAutospacing="0" w:after="0" w:afterAutospacing="0"/>
        <w:textAlignment w:val="baseline"/>
        <w:rPr>
          <w:rFonts w:asciiTheme="minorHAnsi" w:hAnsiTheme="minorHAnsi" w:cstheme="minorHAnsi"/>
          <w:sz w:val="22"/>
          <w:szCs w:val="22"/>
        </w:rPr>
      </w:pPr>
    </w:p>
    <w:p w14:paraId="2F171EBF" w14:textId="182EB818" w:rsidR="002E6D68" w:rsidRPr="001C50AB" w:rsidRDefault="002E6D68">
      <w:pPr>
        <w:rPr>
          <w:rFonts w:cstheme="minorHAnsi"/>
        </w:rPr>
      </w:pPr>
      <w:r w:rsidRPr="001C50AB">
        <w:rPr>
          <w:rFonts w:cstheme="minorHAnsi"/>
          <w:b/>
          <w:bCs/>
        </w:rPr>
        <w:t xml:space="preserve">Offerte </w:t>
      </w:r>
      <w:r w:rsidRPr="001C50AB">
        <w:rPr>
          <w:rFonts w:cstheme="minorHAnsi"/>
          <w:b/>
          <w:bCs/>
        </w:rPr>
        <w:br/>
      </w:r>
      <w:r w:rsidRPr="001C50AB">
        <w:rPr>
          <w:rFonts w:cstheme="minorHAnsi"/>
        </w:rPr>
        <w:t>Specificeer</w:t>
      </w:r>
      <w:r w:rsidR="003A31CC" w:rsidRPr="001C50AB">
        <w:rPr>
          <w:rFonts w:cstheme="minorHAnsi"/>
        </w:rPr>
        <w:t xml:space="preserve"> kosten</w:t>
      </w:r>
      <w:r w:rsidR="00E27D0E" w:rsidRPr="001C50AB">
        <w:rPr>
          <w:rFonts w:cstheme="minorHAnsi"/>
        </w:rPr>
        <w:t xml:space="preserve"> naar </w:t>
      </w:r>
      <w:r w:rsidRPr="001C50AB">
        <w:rPr>
          <w:rFonts w:cstheme="minorHAnsi"/>
        </w:rPr>
        <w:t>uren naar inzet</w:t>
      </w:r>
      <w:r w:rsidR="00E27D0E" w:rsidRPr="001C50AB">
        <w:rPr>
          <w:rFonts w:cstheme="minorHAnsi"/>
        </w:rPr>
        <w:t>,</w:t>
      </w:r>
      <w:r w:rsidRPr="001C50AB">
        <w:rPr>
          <w:rFonts w:cstheme="minorHAnsi"/>
        </w:rPr>
        <w:t xml:space="preserve"> functie</w:t>
      </w:r>
      <w:r w:rsidR="007A2068" w:rsidRPr="001C50AB">
        <w:rPr>
          <w:rFonts w:cstheme="minorHAnsi"/>
        </w:rPr>
        <w:t xml:space="preserve">, inrichten campagne, monitoren en bijstellen </w:t>
      </w:r>
      <w:r w:rsidR="007A2068" w:rsidRPr="001C50AB">
        <w:rPr>
          <w:rFonts w:cstheme="minorHAnsi"/>
        </w:rPr>
        <w:lastRenderedPageBreak/>
        <w:t>campagne en media-inkoop</w:t>
      </w:r>
      <w:r w:rsidR="00733E79" w:rsidRPr="001C50AB">
        <w:rPr>
          <w:rFonts w:cstheme="minorHAnsi"/>
        </w:rPr>
        <w:t>.</w:t>
      </w:r>
      <w:r w:rsidR="00420C9F" w:rsidRPr="001C50AB">
        <w:rPr>
          <w:rFonts w:cstheme="minorHAnsi"/>
        </w:rPr>
        <w:t xml:space="preserve"> Deze specificatie komt ook weer terug in de facturatie.</w:t>
      </w:r>
      <w:r w:rsidR="00861816" w:rsidRPr="001C50AB">
        <w:rPr>
          <w:rFonts w:cstheme="minorHAnsi"/>
        </w:rPr>
        <w:t xml:space="preserve"> (</w:t>
      </w:r>
      <w:r w:rsidR="005933A2" w:rsidRPr="001C50AB">
        <w:rPr>
          <w:rFonts w:cstheme="minorHAnsi"/>
        </w:rPr>
        <w:t>gebruik</w:t>
      </w:r>
      <w:r w:rsidR="000314A1" w:rsidRPr="001C50AB">
        <w:rPr>
          <w:rFonts w:cstheme="minorHAnsi"/>
        </w:rPr>
        <w:t xml:space="preserve"> </w:t>
      </w:r>
      <w:r w:rsidR="005933A2" w:rsidRPr="001C50AB">
        <w:rPr>
          <w:rFonts w:cstheme="minorHAnsi"/>
        </w:rPr>
        <w:t>hiervoo</w:t>
      </w:r>
      <w:r w:rsidR="000314A1" w:rsidRPr="001C50AB">
        <w:rPr>
          <w:rFonts w:cstheme="minorHAnsi"/>
        </w:rPr>
        <w:t xml:space="preserve">r het </w:t>
      </w:r>
      <w:r w:rsidR="00861816" w:rsidRPr="001C50AB">
        <w:rPr>
          <w:rFonts w:cstheme="minorHAnsi"/>
        </w:rPr>
        <w:t>prijzenblad</w:t>
      </w:r>
      <w:r w:rsidR="005933A2" w:rsidRPr="001C50AB">
        <w:rPr>
          <w:rFonts w:cstheme="minorHAnsi"/>
        </w:rPr>
        <w:t xml:space="preserve">, </w:t>
      </w:r>
      <w:r w:rsidR="000314A1" w:rsidRPr="001C50AB">
        <w:rPr>
          <w:rFonts w:cstheme="minorHAnsi"/>
        </w:rPr>
        <w:t>a</w:t>
      </w:r>
      <w:r w:rsidR="005933A2" w:rsidRPr="001C50AB">
        <w:rPr>
          <w:rFonts w:cstheme="minorHAnsi"/>
        </w:rPr>
        <w:t xml:space="preserve">nnex 1 </w:t>
      </w:r>
      <w:r w:rsidR="00861816" w:rsidRPr="001C50AB">
        <w:rPr>
          <w:rFonts w:cstheme="minorHAnsi"/>
        </w:rPr>
        <w:t>)</w:t>
      </w:r>
    </w:p>
    <w:sectPr w:rsidR="002E6D68" w:rsidRPr="001C50A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12147" w14:textId="77777777" w:rsidR="002F0D7A" w:rsidRDefault="002F0D7A" w:rsidP="00986D19">
      <w:pPr>
        <w:spacing w:after="0" w:line="240" w:lineRule="auto"/>
      </w:pPr>
      <w:r>
        <w:separator/>
      </w:r>
    </w:p>
  </w:endnote>
  <w:endnote w:type="continuationSeparator" w:id="0">
    <w:p w14:paraId="559A167E" w14:textId="77777777" w:rsidR="002F0D7A" w:rsidRDefault="002F0D7A" w:rsidP="00986D19">
      <w:pPr>
        <w:spacing w:after="0" w:line="240" w:lineRule="auto"/>
      </w:pPr>
      <w:r>
        <w:continuationSeparator/>
      </w:r>
    </w:p>
  </w:endnote>
  <w:endnote w:type="continuationNotice" w:id="1">
    <w:p w14:paraId="1097ABD4" w14:textId="77777777" w:rsidR="002F0D7A" w:rsidRDefault="002F0D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26AA3" w14:textId="32D2D2BB" w:rsidR="00986D19" w:rsidRPr="00761A88" w:rsidRDefault="00E60B7B">
    <w:pPr>
      <w:pStyle w:val="Voettekst"/>
      <w:rPr>
        <w:sz w:val="16"/>
        <w:szCs w:val="16"/>
      </w:rPr>
    </w:pPr>
    <w:r>
      <w:rPr>
        <w:noProof/>
      </w:rPr>
      <w:drawing>
        <wp:anchor distT="0" distB="0" distL="114300" distR="114300" simplePos="0" relativeHeight="251658240" behindDoc="0" locked="0" layoutInCell="1" allowOverlap="1" wp14:anchorId="1766067F" wp14:editId="7262C112">
          <wp:simplePos x="0" y="0"/>
          <wp:positionH relativeFrom="column">
            <wp:posOffset>5332427</wp:posOffset>
          </wp:positionH>
          <wp:positionV relativeFrom="paragraph">
            <wp:posOffset>-154940</wp:posOffset>
          </wp:positionV>
          <wp:extent cx="1049020" cy="5835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49020" cy="583565"/>
                  </a:xfrm>
                  <a:prstGeom prst="rect">
                    <a:avLst/>
                  </a:prstGeom>
                </pic:spPr>
              </pic:pic>
            </a:graphicData>
          </a:graphic>
          <wp14:sizeRelH relativeFrom="margin">
            <wp14:pctWidth>0</wp14:pctWidth>
          </wp14:sizeRelH>
          <wp14:sizeRelV relativeFrom="margin">
            <wp14:pctHeight>0</wp14:pctHeight>
          </wp14:sizeRelV>
        </wp:anchor>
      </w:drawing>
    </w:r>
    <w:r w:rsidR="00986D19" w:rsidRPr="00761A88">
      <w:rPr>
        <w:sz w:val="16"/>
        <w:szCs w:val="16"/>
      </w:rPr>
      <w:t>Briefing Online Media</w:t>
    </w:r>
    <w:r w:rsidR="00761A88" w:rsidRPr="00761A88">
      <w:rPr>
        <w:sz w:val="16"/>
        <w:szCs w:val="16"/>
      </w:rPr>
      <w:t xml:space="preserve"> </w:t>
    </w:r>
  </w:p>
  <w:p w14:paraId="78D349A6" w14:textId="77777777" w:rsidR="00986D19" w:rsidRDefault="00986D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42870" w14:textId="77777777" w:rsidR="002F0D7A" w:rsidRDefault="002F0D7A" w:rsidP="00986D19">
      <w:pPr>
        <w:spacing w:after="0" w:line="240" w:lineRule="auto"/>
      </w:pPr>
      <w:r>
        <w:separator/>
      </w:r>
    </w:p>
  </w:footnote>
  <w:footnote w:type="continuationSeparator" w:id="0">
    <w:p w14:paraId="61AE1078" w14:textId="77777777" w:rsidR="002F0D7A" w:rsidRDefault="002F0D7A" w:rsidP="00986D19">
      <w:pPr>
        <w:spacing w:after="0" w:line="240" w:lineRule="auto"/>
      </w:pPr>
      <w:r>
        <w:continuationSeparator/>
      </w:r>
    </w:p>
  </w:footnote>
  <w:footnote w:type="continuationNotice" w:id="1">
    <w:p w14:paraId="2C8EC351" w14:textId="77777777" w:rsidR="002F0D7A" w:rsidRDefault="002F0D7A">
      <w:pPr>
        <w:spacing w:after="0" w:line="240" w:lineRule="auto"/>
      </w:pPr>
    </w:p>
  </w:footnote>
  <w:footnote w:id="2">
    <w:p w14:paraId="728A2E1E" w14:textId="77777777" w:rsidR="002B0FDB" w:rsidRDefault="002B0FDB" w:rsidP="002B0FDB">
      <w:pPr>
        <w:pStyle w:val="Voetnoottekst"/>
      </w:pPr>
      <w:r>
        <w:rPr>
          <w:rStyle w:val="Voetnootmarkering"/>
        </w:rPr>
        <w:footnoteRef/>
      </w:r>
      <w:r>
        <w:t xml:space="preserve"> </w:t>
      </w:r>
      <w:proofErr w:type="spellStart"/>
      <w:r>
        <w:t>Leadgeneration</w:t>
      </w:r>
      <w:proofErr w:type="spellEnd"/>
      <w:r>
        <w:t xml:space="preserve"> behoort niet tot de scope van deze aanbesteding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47AAC"/>
    <w:multiLevelType w:val="hybridMultilevel"/>
    <w:tmpl w:val="C68802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E365F2"/>
    <w:multiLevelType w:val="multilevel"/>
    <w:tmpl w:val="7CC0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E425AD"/>
    <w:multiLevelType w:val="hybridMultilevel"/>
    <w:tmpl w:val="4F7832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450A79"/>
    <w:multiLevelType w:val="hybridMultilevel"/>
    <w:tmpl w:val="1DC0CD0E"/>
    <w:lvl w:ilvl="0" w:tplc="7EACF4A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58C7871"/>
    <w:multiLevelType w:val="hybridMultilevel"/>
    <w:tmpl w:val="AC443B2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1F63550"/>
    <w:multiLevelType w:val="hybridMultilevel"/>
    <w:tmpl w:val="2F845AAC"/>
    <w:lvl w:ilvl="0" w:tplc="C9A8B64C">
      <w:start w:val="5"/>
      <w:numFmt w:val="bullet"/>
      <w:lvlText w:val=""/>
      <w:lvlJc w:val="left"/>
      <w:pPr>
        <w:ind w:left="720" w:hanging="360"/>
      </w:pPr>
      <w:rPr>
        <w:rFonts w:ascii="Symbol" w:eastAsia="Times New Roman" w:hAnsi="Symbol" w:cs="Calibr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9758008">
    <w:abstractNumId w:val="4"/>
  </w:num>
  <w:num w:numId="2" w16cid:durableId="255792539">
    <w:abstractNumId w:val="2"/>
  </w:num>
  <w:num w:numId="3" w16cid:durableId="1964846081">
    <w:abstractNumId w:val="5"/>
  </w:num>
  <w:num w:numId="4" w16cid:durableId="219830460">
    <w:abstractNumId w:val="3"/>
  </w:num>
  <w:num w:numId="5" w16cid:durableId="1055738951">
    <w:abstractNumId w:val="1"/>
  </w:num>
  <w:num w:numId="6" w16cid:durableId="340549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68"/>
    <w:rsid w:val="00002CAE"/>
    <w:rsid w:val="000174AD"/>
    <w:rsid w:val="0002665D"/>
    <w:rsid w:val="000314A1"/>
    <w:rsid w:val="000352A8"/>
    <w:rsid w:val="00036B06"/>
    <w:rsid w:val="00036E27"/>
    <w:rsid w:val="000446DB"/>
    <w:rsid w:val="00047A57"/>
    <w:rsid w:val="00051915"/>
    <w:rsid w:val="00062094"/>
    <w:rsid w:val="00064FA5"/>
    <w:rsid w:val="00080377"/>
    <w:rsid w:val="000807DA"/>
    <w:rsid w:val="000849D0"/>
    <w:rsid w:val="000877AA"/>
    <w:rsid w:val="000A5D74"/>
    <w:rsid w:val="000E3883"/>
    <w:rsid w:val="00100608"/>
    <w:rsid w:val="00100A5A"/>
    <w:rsid w:val="001049F9"/>
    <w:rsid w:val="0010524D"/>
    <w:rsid w:val="00106155"/>
    <w:rsid w:val="00106AEA"/>
    <w:rsid w:val="00112B57"/>
    <w:rsid w:val="00117CA7"/>
    <w:rsid w:val="00135091"/>
    <w:rsid w:val="00152B03"/>
    <w:rsid w:val="00187A55"/>
    <w:rsid w:val="001A1B13"/>
    <w:rsid w:val="001A6E35"/>
    <w:rsid w:val="001C50AB"/>
    <w:rsid w:val="001E720B"/>
    <w:rsid w:val="001F0A82"/>
    <w:rsid w:val="001F53C0"/>
    <w:rsid w:val="00205A4F"/>
    <w:rsid w:val="0020789E"/>
    <w:rsid w:val="00207F7A"/>
    <w:rsid w:val="00236594"/>
    <w:rsid w:val="00260A56"/>
    <w:rsid w:val="0028378C"/>
    <w:rsid w:val="00285306"/>
    <w:rsid w:val="002864F8"/>
    <w:rsid w:val="002B0FDB"/>
    <w:rsid w:val="002B2659"/>
    <w:rsid w:val="002C2B4F"/>
    <w:rsid w:val="002D0B16"/>
    <w:rsid w:val="002E47FE"/>
    <w:rsid w:val="002E6D68"/>
    <w:rsid w:val="002F0D7A"/>
    <w:rsid w:val="00330594"/>
    <w:rsid w:val="00340B0C"/>
    <w:rsid w:val="0035083D"/>
    <w:rsid w:val="00353064"/>
    <w:rsid w:val="00362BD4"/>
    <w:rsid w:val="00365139"/>
    <w:rsid w:val="0037185B"/>
    <w:rsid w:val="003849CF"/>
    <w:rsid w:val="00390288"/>
    <w:rsid w:val="00390965"/>
    <w:rsid w:val="003A031F"/>
    <w:rsid w:val="003A31CC"/>
    <w:rsid w:val="003A4B1C"/>
    <w:rsid w:val="003A5BBD"/>
    <w:rsid w:val="003C1787"/>
    <w:rsid w:val="003E2A9A"/>
    <w:rsid w:val="003E604D"/>
    <w:rsid w:val="003F13CF"/>
    <w:rsid w:val="00400D1C"/>
    <w:rsid w:val="00401EC3"/>
    <w:rsid w:val="004172D8"/>
    <w:rsid w:val="00417A2D"/>
    <w:rsid w:val="00420C9F"/>
    <w:rsid w:val="004211A9"/>
    <w:rsid w:val="004409AF"/>
    <w:rsid w:val="00444C23"/>
    <w:rsid w:val="00447E40"/>
    <w:rsid w:val="00453B3D"/>
    <w:rsid w:val="004600A5"/>
    <w:rsid w:val="004649F3"/>
    <w:rsid w:val="004840B4"/>
    <w:rsid w:val="0049171B"/>
    <w:rsid w:val="0049435C"/>
    <w:rsid w:val="004D2880"/>
    <w:rsid w:val="004F0F1F"/>
    <w:rsid w:val="00503528"/>
    <w:rsid w:val="00513F3C"/>
    <w:rsid w:val="005245D7"/>
    <w:rsid w:val="00524E28"/>
    <w:rsid w:val="00525D37"/>
    <w:rsid w:val="00552A6B"/>
    <w:rsid w:val="00560D77"/>
    <w:rsid w:val="00574235"/>
    <w:rsid w:val="00574793"/>
    <w:rsid w:val="00582D95"/>
    <w:rsid w:val="00583A9F"/>
    <w:rsid w:val="005933A2"/>
    <w:rsid w:val="005940D7"/>
    <w:rsid w:val="00594799"/>
    <w:rsid w:val="00594A6F"/>
    <w:rsid w:val="005A2764"/>
    <w:rsid w:val="005B60B3"/>
    <w:rsid w:val="005B74E8"/>
    <w:rsid w:val="005C4E69"/>
    <w:rsid w:val="005C5088"/>
    <w:rsid w:val="005C5CCC"/>
    <w:rsid w:val="005C61D4"/>
    <w:rsid w:val="005D3BB3"/>
    <w:rsid w:val="005E6971"/>
    <w:rsid w:val="005E7486"/>
    <w:rsid w:val="005F34D0"/>
    <w:rsid w:val="005F3FD6"/>
    <w:rsid w:val="005F5B0A"/>
    <w:rsid w:val="00600CC5"/>
    <w:rsid w:val="00604808"/>
    <w:rsid w:val="00620DD6"/>
    <w:rsid w:val="006211E8"/>
    <w:rsid w:val="006278B7"/>
    <w:rsid w:val="0063266B"/>
    <w:rsid w:val="00633F01"/>
    <w:rsid w:val="006445D1"/>
    <w:rsid w:val="00663DCF"/>
    <w:rsid w:val="0067102F"/>
    <w:rsid w:val="00672054"/>
    <w:rsid w:val="00676A20"/>
    <w:rsid w:val="006C0BA9"/>
    <w:rsid w:val="006C308D"/>
    <w:rsid w:val="006D1500"/>
    <w:rsid w:val="006D6AE9"/>
    <w:rsid w:val="0070674F"/>
    <w:rsid w:val="0072025D"/>
    <w:rsid w:val="00733E79"/>
    <w:rsid w:val="00751A91"/>
    <w:rsid w:val="00761A88"/>
    <w:rsid w:val="00763EE9"/>
    <w:rsid w:val="00776D29"/>
    <w:rsid w:val="0077752A"/>
    <w:rsid w:val="00791CCE"/>
    <w:rsid w:val="007924BA"/>
    <w:rsid w:val="007A2068"/>
    <w:rsid w:val="007C22EC"/>
    <w:rsid w:val="007C4803"/>
    <w:rsid w:val="007D0925"/>
    <w:rsid w:val="007F5CC2"/>
    <w:rsid w:val="007F5F39"/>
    <w:rsid w:val="007F6904"/>
    <w:rsid w:val="007F6B8A"/>
    <w:rsid w:val="0080426B"/>
    <w:rsid w:val="00814DD5"/>
    <w:rsid w:val="008155A2"/>
    <w:rsid w:val="0084165F"/>
    <w:rsid w:val="0085202B"/>
    <w:rsid w:val="00861816"/>
    <w:rsid w:val="00864A55"/>
    <w:rsid w:val="00872014"/>
    <w:rsid w:val="00876C60"/>
    <w:rsid w:val="00881B2E"/>
    <w:rsid w:val="00894682"/>
    <w:rsid w:val="008C131F"/>
    <w:rsid w:val="008F5315"/>
    <w:rsid w:val="0090589E"/>
    <w:rsid w:val="00907A58"/>
    <w:rsid w:val="0091191E"/>
    <w:rsid w:val="009124E3"/>
    <w:rsid w:val="00912E82"/>
    <w:rsid w:val="0092055A"/>
    <w:rsid w:val="009264F4"/>
    <w:rsid w:val="00940675"/>
    <w:rsid w:val="00945B03"/>
    <w:rsid w:val="009574B9"/>
    <w:rsid w:val="00962A26"/>
    <w:rsid w:val="00962A87"/>
    <w:rsid w:val="00962E1F"/>
    <w:rsid w:val="00981935"/>
    <w:rsid w:val="00981A4C"/>
    <w:rsid w:val="00986D19"/>
    <w:rsid w:val="009A061A"/>
    <w:rsid w:val="009A506A"/>
    <w:rsid w:val="009B3FC5"/>
    <w:rsid w:val="009B6CE5"/>
    <w:rsid w:val="009B7D45"/>
    <w:rsid w:val="009C0F04"/>
    <w:rsid w:val="009D0243"/>
    <w:rsid w:val="009D29D7"/>
    <w:rsid w:val="009D74C2"/>
    <w:rsid w:val="009E5813"/>
    <w:rsid w:val="009E6B64"/>
    <w:rsid w:val="009F1C82"/>
    <w:rsid w:val="009F739F"/>
    <w:rsid w:val="00A23874"/>
    <w:rsid w:val="00A2710E"/>
    <w:rsid w:val="00A277ED"/>
    <w:rsid w:val="00A30263"/>
    <w:rsid w:val="00A3529B"/>
    <w:rsid w:val="00A50ACD"/>
    <w:rsid w:val="00A62533"/>
    <w:rsid w:val="00A84032"/>
    <w:rsid w:val="00AB2EED"/>
    <w:rsid w:val="00AB602A"/>
    <w:rsid w:val="00AC2F58"/>
    <w:rsid w:val="00AC3EAA"/>
    <w:rsid w:val="00AC448D"/>
    <w:rsid w:val="00AE0095"/>
    <w:rsid w:val="00AF2683"/>
    <w:rsid w:val="00B05617"/>
    <w:rsid w:val="00B12646"/>
    <w:rsid w:val="00B20F48"/>
    <w:rsid w:val="00B2536C"/>
    <w:rsid w:val="00B504CF"/>
    <w:rsid w:val="00B516A4"/>
    <w:rsid w:val="00B525CB"/>
    <w:rsid w:val="00B55D8E"/>
    <w:rsid w:val="00B57806"/>
    <w:rsid w:val="00B85706"/>
    <w:rsid w:val="00B86EE1"/>
    <w:rsid w:val="00BA4E07"/>
    <w:rsid w:val="00BE11B3"/>
    <w:rsid w:val="00BE2695"/>
    <w:rsid w:val="00C12D2F"/>
    <w:rsid w:val="00C3322F"/>
    <w:rsid w:val="00C559F3"/>
    <w:rsid w:val="00C63162"/>
    <w:rsid w:val="00C66E58"/>
    <w:rsid w:val="00CA4BE3"/>
    <w:rsid w:val="00CB201A"/>
    <w:rsid w:val="00CB5809"/>
    <w:rsid w:val="00CB5C3A"/>
    <w:rsid w:val="00CC2B74"/>
    <w:rsid w:val="00CD3EF0"/>
    <w:rsid w:val="00CF0396"/>
    <w:rsid w:val="00D04DDA"/>
    <w:rsid w:val="00D12995"/>
    <w:rsid w:val="00D263BC"/>
    <w:rsid w:val="00D34649"/>
    <w:rsid w:val="00D47AD1"/>
    <w:rsid w:val="00D61E2E"/>
    <w:rsid w:val="00D70443"/>
    <w:rsid w:val="00D777DF"/>
    <w:rsid w:val="00D82191"/>
    <w:rsid w:val="00D92712"/>
    <w:rsid w:val="00D93DDB"/>
    <w:rsid w:val="00D957D3"/>
    <w:rsid w:val="00DA7C0B"/>
    <w:rsid w:val="00DB05E5"/>
    <w:rsid w:val="00DB43D7"/>
    <w:rsid w:val="00DB44DA"/>
    <w:rsid w:val="00DC6822"/>
    <w:rsid w:val="00DD4AB2"/>
    <w:rsid w:val="00DE1B1F"/>
    <w:rsid w:val="00DE4C2C"/>
    <w:rsid w:val="00DF49CC"/>
    <w:rsid w:val="00E00714"/>
    <w:rsid w:val="00E0318B"/>
    <w:rsid w:val="00E10847"/>
    <w:rsid w:val="00E27D0E"/>
    <w:rsid w:val="00E42F79"/>
    <w:rsid w:val="00E60B7B"/>
    <w:rsid w:val="00E645E5"/>
    <w:rsid w:val="00E6753E"/>
    <w:rsid w:val="00E71E95"/>
    <w:rsid w:val="00E84193"/>
    <w:rsid w:val="00E85282"/>
    <w:rsid w:val="00E85311"/>
    <w:rsid w:val="00E868C8"/>
    <w:rsid w:val="00E97AF9"/>
    <w:rsid w:val="00EB24C4"/>
    <w:rsid w:val="00EB2610"/>
    <w:rsid w:val="00EC2194"/>
    <w:rsid w:val="00EC5136"/>
    <w:rsid w:val="00ED3090"/>
    <w:rsid w:val="00EE4E7C"/>
    <w:rsid w:val="00EF00DE"/>
    <w:rsid w:val="00F017E5"/>
    <w:rsid w:val="00F04857"/>
    <w:rsid w:val="00F04D6B"/>
    <w:rsid w:val="00F15120"/>
    <w:rsid w:val="00F23E8D"/>
    <w:rsid w:val="00F51A1E"/>
    <w:rsid w:val="00F56E81"/>
    <w:rsid w:val="00F73A87"/>
    <w:rsid w:val="00F7797B"/>
    <w:rsid w:val="00F82E0B"/>
    <w:rsid w:val="00F900EE"/>
    <w:rsid w:val="00FA1723"/>
    <w:rsid w:val="00FA64AC"/>
    <w:rsid w:val="00FD19AF"/>
    <w:rsid w:val="00FD36AA"/>
    <w:rsid w:val="00FE02D2"/>
    <w:rsid w:val="1BF0A026"/>
    <w:rsid w:val="21740C3D"/>
    <w:rsid w:val="3646B007"/>
    <w:rsid w:val="371A4E06"/>
    <w:rsid w:val="3AC9920D"/>
    <w:rsid w:val="4F0EFAB4"/>
    <w:rsid w:val="56A34D89"/>
    <w:rsid w:val="56C993D2"/>
    <w:rsid w:val="5BBB0B7B"/>
    <w:rsid w:val="64608F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84045"/>
  <w15:chartTrackingRefBased/>
  <w15:docId w15:val="{CFC327EB-AD21-4B6B-8EF1-D1B5A466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52A6B"/>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552A6B"/>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E6D68"/>
    <w:pPr>
      <w:ind w:left="720"/>
      <w:contextualSpacing/>
    </w:pPr>
  </w:style>
  <w:style w:type="character" w:styleId="Hyperlink">
    <w:name w:val="Hyperlink"/>
    <w:basedOn w:val="Standaardalinea-lettertype"/>
    <w:uiPriority w:val="99"/>
    <w:unhideWhenUsed/>
    <w:rsid w:val="00100A5A"/>
    <w:rPr>
      <w:color w:val="0563C1" w:themeColor="hyperlink"/>
      <w:u w:val="single"/>
    </w:rPr>
  </w:style>
  <w:style w:type="character" w:styleId="Onopgelostemelding">
    <w:name w:val="Unresolved Mention"/>
    <w:basedOn w:val="Standaardalinea-lettertype"/>
    <w:uiPriority w:val="99"/>
    <w:unhideWhenUsed/>
    <w:rsid w:val="00100A5A"/>
    <w:rPr>
      <w:color w:val="605E5C"/>
      <w:shd w:val="clear" w:color="auto" w:fill="E1DFDD"/>
    </w:rPr>
  </w:style>
  <w:style w:type="paragraph" w:styleId="Koptekst">
    <w:name w:val="header"/>
    <w:basedOn w:val="Standaard"/>
    <w:link w:val="KoptekstChar"/>
    <w:uiPriority w:val="99"/>
    <w:unhideWhenUsed/>
    <w:rsid w:val="00986D1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6D19"/>
  </w:style>
  <w:style w:type="paragraph" w:styleId="Voettekst">
    <w:name w:val="footer"/>
    <w:basedOn w:val="Standaard"/>
    <w:link w:val="VoettekstChar"/>
    <w:uiPriority w:val="99"/>
    <w:unhideWhenUsed/>
    <w:rsid w:val="00986D1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6D19"/>
  </w:style>
  <w:style w:type="character" w:customStyle="1" w:styleId="normaltextrun">
    <w:name w:val="normaltextrun"/>
    <w:basedOn w:val="Standaardalinea-lettertype"/>
    <w:rsid w:val="008155A2"/>
  </w:style>
  <w:style w:type="character" w:customStyle="1" w:styleId="scxw153224967">
    <w:name w:val="scxw153224967"/>
    <w:basedOn w:val="Standaardalinea-lettertype"/>
    <w:rsid w:val="008155A2"/>
  </w:style>
  <w:style w:type="paragraph" w:styleId="Voetnoottekst">
    <w:name w:val="footnote text"/>
    <w:basedOn w:val="Standaard"/>
    <w:link w:val="VoetnoottekstChar"/>
    <w:uiPriority w:val="99"/>
    <w:semiHidden/>
    <w:unhideWhenUsed/>
    <w:rsid w:val="008155A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55A2"/>
    <w:rPr>
      <w:sz w:val="20"/>
      <w:szCs w:val="20"/>
    </w:rPr>
  </w:style>
  <w:style w:type="character" w:styleId="Voetnootmarkering">
    <w:name w:val="footnote reference"/>
    <w:basedOn w:val="Standaardalinea-lettertype"/>
    <w:uiPriority w:val="99"/>
    <w:semiHidden/>
    <w:unhideWhenUsed/>
    <w:rsid w:val="008155A2"/>
    <w:rPr>
      <w:vertAlign w:val="superscript"/>
    </w:rPr>
  </w:style>
  <w:style w:type="paragraph" w:customStyle="1" w:styleId="paragraph">
    <w:name w:val="paragraph"/>
    <w:basedOn w:val="Standaard"/>
    <w:rsid w:val="00D821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D82191"/>
  </w:style>
  <w:style w:type="paragraph" w:styleId="Revisie">
    <w:name w:val="Revision"/>
    <w:hidden/>
    <w:uiPriority w:val="99"/>
    <w:semiHidden/>
    <w:rsid w:val="007F6904"/>
    <w:pPr>
      <w:spacing w:after="0" w:line="240" w:lineRule="auto"/>
    </w:pPr>
  </w:style>
  <w:style w:type="character" w:styleId="Verwijzingopmerking">
    <w:name w:val="annotation reference"/>
    <w:basedOn w:val="Standaardalinea-lettertype"/>
    <w:uiPriority w:val="99"/>
    <w:semiHidden/>
    <w:unhideWhenUsed/>
    <w:rsid w:val="007F5CC2"/>
    <w:rPr>
      <w:sz w:val="16"/>
      <w:szCs w:val="16"/>
    </w:rPr>
  </w:style>
  <w:style w:type="paragraph" w:styleId="Tekstopmerking">
    <w:name w:val="annotation text"/>
    <w:basedOn w:val="Standaard"/>
    <w:link w:val="TekstopmerkingChar"/>
    <w:uiPriority w:val="99"/>
    <w:semiHidden/>
    <w:unhideWhenUsed/>
    <w:rsid w:val="007F5CC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F5CC2"/>
    <w:rPr>
      <w:sz w:val="20"/>
      <w:szCs w:val="20"/>
    </w:rPr>
  </w:style>
  <w:style w:type="paragraph" w:styleId="Onderwerpvanopmerking">
    <w:name w:val="annotation subject"/>
    <w:basedOn w:val="Tekstopmerking"/>
    <w:next w:val="Tekstopmerking"/>
    <w:link w:val="OnderwerpvanopmerkingChar"/>
    <w:uiPriority w:val="99"/>
    <w:semiHidden/>
    <w:unhideWhenUsed/>
    <w:rsid w:val="007F5CC2"/>
    <w:rPr>
      <w:b/>
      <w:bCs/>
    </w:rPr>
  </w:style>
  <w:style w:type="character" w:customStyle="1" w:styleId="OnderwerpvanopmerkingChar">
    <w:name w:val="Onderwerp van opmerking Char"/>
    <w:basedOn w:val="TekstopmerkingChar"/>
    <w:link w:val="Onderwerpvanopmerking"/>
    <w:uiPriority w:val="99"/>
    <w:semiHidden/>
    <w:rsid w:val="007F5CC2"/>
    <w:rPr>
      <w:b/>
      <w:bCs/>
      <w:sz w:val="20"/>
      <w:szCs w:val="20"/>
    </w:rPr>
  </w:style>
  <w:style w:type="character" w:customStyle="1" w:styleId="Kop1Char">
    <w:name w:val="Kop 1 Char"/>
    <w:basedOn w:val="Standaardalinea-lettertype"/>
    <w:link w:val="Kop1"/>
    <w:uiPriority w:val="9"/>
    <w:rsid w:val="00552A6B"/>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552A6B"/>
    <w:rPr>
      <w:rFonts w:asciiTheme="majorHAnsi" w:eastAsiaTheme="majorEastAsia" w:hAnsiTheme="majorHAnsi" w:cstheme="majorBidi"/>
      <w:color w:val="2E74B5" w:themeColor="accent1" w:themeShade="BF"/>
      <w:sz w:val="26"/>
      <w:szCs w:val="26"/>
    </w:rPr>
  </w:style>
  <w:style w:type="character" w:styleId="Vermelding">
    <w:name w:val="Mention"/>
    <w:basedOn w:val="Standaardalinea-lettertype"/>
    <w:uiPriority w:val="99"/>
    <w:unhideWhenUsed/>
    <w:rsid w:val="009E58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989160">
      <w:bodyDiv w:val="1"/>
      <w:marLeft w:val="0"/>
      <w:marRight w:val="0"/>
      <w:marTop w:val="0"/>
      <w:marBottom w:val="0"/>
      <w:divBdr>
        <w:top w:val="none" w:sz="0" w:space="0" w:color="auto"/>
        <w:left w:val="none" w:sz="0" w:space="0" w:color="auto"/>
        <w:bottom w:val="none" w:sz="0" w:space="0" w:color="auto"/>
        <w:right w:val="none" w:sz="0" w:space="0" w:color="auto"/>
      </w:divBdr>
      <w:divsChild>
        <w:div w:id="1647316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D7163381D5E4BA8096EF14CCF730C" ma:contentTypeVersion="2" ma:contentTypeDescription="Een nieuw document maken." ma:contentTypeScope="" ma:versionID="8f7a8940873dd7eab4a7050103d5632f">
  <xsd:schema xmlns:xsd="http://www.w3.org/2001/XMLSchema" xmlns:xs="http://www.w3.org/2001/XMLSchema" xmlns:p="http://schemas.microsoft.com/office/2006/metadata/properties" xmlns:ns2="8a00563d-3b28-4978-ace9-9e624d3bc865" targetNamespace="http://schemas.microsoft.com/office/2006/metadata/properties" ma:root="true" ma:fieldsID="2e27fd6721501453826ad83b84afb14d" ns2:_="">
    <xsd:import namespace="8a00563d-3b28-4978-ace9-9e624d3bc86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0563d-3b28-4978-ace9-9e624d3bc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9E6212-DD0D-478F-AC4A-E39133A49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0563d-3b28-4978-ace9-9e624d3b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60A109-9CAF-4098-912F-95EB18AC40B5}">
  <ds:schemaRefs>
    <ds:schemaRef ds:uri="http://schemas.microsoft.com/sharepoint/v3/contenttype/forms"/>
  </ds:schemaRefs>
</ds:datastoreItem>
</file>

<file path=customXml/itemProps3.xml><?xml version="1.0" encoding="utf-8"?>
<ds:datastoreItem xmlns:ds="http://schemas.openxmlformats.org/officeDocument/2006/customXml" ds:itemID="{99A4FAA3-62CB-4ABB-9A5E-49DB49F0B5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2183</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A.H. (Ad)</dc:creator>
  <cp:keywords/>
  <dc:description/>
  <cp:lastModifiedBy>Smail Abdi</cp:lastModifiedBy>
  <cp:revision>2</cp:revision>
  <dcterms:created xsi:type="dcterms:W3CDTF">2023-06-27T12:47:00Z</dcterms:created>
  <dcterms:modified xsi:type="dcterms:W3CDTF">2023-06-27T12:47:00Z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0x0101006F8D7163381D5E4BA8096EF14CCF730C</vt:lpwstr>
  </property>
</Properties>
</file>