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796D0" w14:textId="1152C07D" w:rsidR="00F34903" w:rsidRPr="00F34903" w:rsidRDefault="00F34903">
      <w:pPr>
        <w:rPr>
          <w:b/>
          <w:bCs/>
          <w:noProof/>
          <w:sz w:val="24"/>
          <w:szCs w:val="24"/>
        </w:rPr>
      </w:pPr>
      <w:r w:rsidRPr="00F34903">
        <w:rPr>
          <w:b/>
          <w:bCs/>
          <w:noProof/>
          <w:sz w:val="24"/>
          <w:szCs w:val="24"/>
        </w:rPr>
        <w:t>Nvi Vraag 27</w:t>
      </w:r>
    </w:p>
    <w:tbl>
      <w:tblPr>
        <w:tblW w:w="6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6"/>
      </w:tblGrid>
      <w:tr w:rsidR="00F34903" w:rsidRPr="00F34903" w14:paraId="17A6AF0C" w14:textId="77777777" w:rsidTr="00F34903">
        <w:trPr>
          <w:trHeight w:val="2400"/>
        </w:trPr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9028" w14:textId="3FEDE0A4" w:rsidR="00F34903" w:rsidRDefault="00F34903" w:rsidP="00F349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noProof/>
              </w:rPr>
              <w:t>Bij vraag 27 van de NvI ontbrak de genoemde tabel. Deze is onderstaand toegevoegd.</w:t>
            </w:r>
          </w:p>
          <w:p w14:paraId="724D3993" w14:textId="071DE8A3" w:rsidR="00F34903" w:rsidRPr="00F34903" w:rsidRDefault="00F34903" w:rsidP="00F349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F34903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469B2CB3" wp14:editId="451CC09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581025</wp:posOffset>
                  </wp:positionV>
                  <wp:extent cx="4991100" cy="457200"/>
                  <wp:effectExtent l="0" t="0" r="0" b="0"/>
                  <wp:wrapNone/>
                  <wp:docPr id="1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002612-6123-D117-158D-9F82FC3162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6">
                            <a:extLst>
                              <a:ext uri="{FF2B5EF4-FFF2-40B4-BE49-F238E27FC236}">
                                <a16:creationId xmlns:a16="http://schemas.microsoft.com/office/drawing/2014/main" id="{E2002612-6123-D117-158D-9F82FC3162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444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A24D754" w14:textId="77777777" w:rsidR="00F34903" w:rsidRDefault="00F34903">
      <w:pPr>
        <w:rPr>
          <w:noProof/>
        </w:rPr>
      </w:pPr>
    </w:p>
    <w:p w14:paraId="0142B019" w14:textId="77777777" w:rsidR="00FE422A" w:rsidRPr="00FE422A" w:rsidRDefault="00FE422A" w:rsidP="00FE422A">
      <w:pPr>
        <w:rPr>
          <w:i/>
          <w:iCs/>
        </w:rPr>
      </w:pPr>
      <w:r w:rsidRPr="00FE422A">
        <w:rPr>
          <w:i/>
          <w:iCs/>
          <w:color w:val="000000"/>
          <w:sz w:val="24"/>
          <w:szCs w:val="24"/>
        </w:rPr>
        <w:t>Aanvulling 28/9/2023: prijscategorieën prijspeil 1-1-2023</w:t>
      </w:r>
    </w:p>
    <w:p w14:paraId="0FC7AF65" w14:textId="77777777" w:rsidR="00F34903" w:rsidRDefault="00F34903">
      <w:pPr>
        <w:rPr>
          <w:noProof/>
        </w:rPr>
      </w:pPr>
    </w:p>
    <w:sectPr w:rsidR="00F34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03"/>
    <w:rsid w:val="00364595"/>
    <w:rsid w:val="004332B3"/>
    <w:rsid w:val="007D7BEF"/>
    <w:rsid w:val="007E484E"/>
    <w:rsid w:val="00A72E0D"/>
    <w:rsid w:val="00B20440"/>
    <w:rsid w:val="00F3490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27AD"/>
  <w15:chartTrackingRefBased/>
  <w15:docId w15:val="{86BB8A8B-90CE-4D22-BA16-B451D1C5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 Group B.V.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Hillie Otter</dc:creator>
  <cp:keywords/>
  <dc:description/>
  <cp:lastModifiedBy>Hillie Otter</cp:lastModifiedBy>
  <cp:revision>2</cp:revision>
  <dcterms:created xsi:type="dcterms:W3CDTF">2023-06-28T11:29:00Z</dcterms:created>
  <dcterms:modified xsi:type="dcterms:W3CDTF">2023-06-28T11:29:00Z</dcterms:modified>
</cp:coreProperties>
</file>